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5A7D" w14:textId="77777777" w:rsidR="007C7998" w:rsidRPr="005E112B" w:rsidRDefault="007C7998" w:rsidP="005E112B">
      <w:pPr>
        <w:pStyle w:val="2"/>
      </w:pPr>
      <w:r w:rsidRPr="005E112B">
        <w:rPr>
          <w:rFonts w:hint="eastAsia"/>
        </w:rPr>
        <w:t>概述</w:t>
      </w:r>
    </w:p>
    <w:p w14:paraId="4E1647B3" w14:textId="564D299E" w:rsidR="007C7998" w:rsidRPr="005E112B" w:rsidRDefault="00DB0AFF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>
        <w:rPr>
          <w:rFonts w:ascii="等线" w:eastAsia="等线" w:hAnsi="等线" w:cstheme="minorBidi" w:hint="eastAsia"/>
          <w:sz w:val="28"/>
        </w:rPr>
        <w:t>相关</w:t>
      </w:r>
      <w:r w:rsidR="007C7998" w:rsidRPr="005E112B">
        <w:rPr>
          <w:rFonts w:ascii="等线" w:eastAsia="等线" w:hAnsi="等线" w:cstheme="minorBidi" w:hint="eastAsia"/>
          <w:sz w:val="28"/>
        </w:rPr>
        <w:t>插件</w:t>
      </w:r>
    </w:p>
    <w:p w14:paraId="47C97325" w14:textId="343EA003" w:rsidR="007C7998" w:rsidRDefault="00DB0AFF" w:rsidP="00DB0AFF">
      <w:pPr>
        <w:widowControl/>
        <w:adjustRightIn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核心</w:t>
      </w:r>
      <w:r w:rsidR="007C7998">
        <w:rPr>
          <w:rFonts w:ascii="Tahoma" w:eastAsia="微软雅黑" w:hAnsi="Tahoma" w:cstheme="minorBidi" w:hint="eastAsia"/>
          <w:kern w:val="0"/>
          <w:sz w:val="22"/>
        </w:rPr>
        <w:t>插件：</w:t>
      </w:r>
    </w:p>
    <w:p w14:paraId="16533978" w14:textId="77777777" w:rsidR="007C7998" w:rsidRDefault="007C7998" w:rsidP="00DB0AFF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A97B6B">
        <w:rPr>
          <w:rFonts w:ascii="Tahoma" w:eastAsia="微软雅黑" w:hAnsi="Tahoma" w:cstheme="minorBidi"/>
          <w:kern w:val="0"/>
          <w:sz w:val="22"/>
        </w:rPr>
        <w:t>Drill_CoreOfWindowAuxiliary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系统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A97B6B">
        <w:rPr>
          <w:rFonts w:ascii="Tahoma" w:eastAsia="微软雅黑" w:hAnsi="Tahoma" w:cstheme="minorBidi" w:hint="eastAsia"/>
          <w:kern w:val="0"/>
          <w:sz w:val="22"/>
        </w:rPr>
        <w:t>窗口辅助核心</w:t>
      </w:r>
    </w:p>
    <w:p w14:paraId="11D08112" w14:textId="351018DE" w:rsidR="007C7998" w:rsidRDefault="00DB0AFF" w:rsidP="00DB0AFF">
      <w:pPr>
        <w:widowControl/>
        <w:adjustRightIn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主要</w:t>
      </w:r>
      <w:r w:rsidR="007C7998">
        <w:rPr>
          <w:rFonts w:ascii="Tahoma" w:eastAsia="微软雅黑" w:hAnsi="Tahoma" w:cstheme="minorBidi" w:hint="eastAsia"/>
          <w:kern w:val="0"/>
          <w:sz w:val="22"/>
        </w:rPr>
        <w:t>插件：</w:t>
      </w:r>
    </w:p>
    <w:p w14:paraId="06F4462A" w14:textId="77777777" w:rsidR="007C7998" w:rsidRDefault="007C7998" w:rsidP="00DB0AFF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AE66FB">
        <w:rPr>
          <w:rFonts w:ascii="Tahoma" w:eastAsia="微软雅黑" w:hAnsi="Tahoma" w:cstheme="minorBidi"/>
          <w:kern w:val="0"/>
          <w:sz w:val="22"/>
        </w:rPr>
        <w:t>Drill_TitleScene</w:t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AE66FB">
        <w:rPr>
          <w:rFonts w:ascii="Tahoma" w:eastAsia="微软雅黑" w:hAnsi="Tahoma" w:cstheme="minorBidi" w:hint="eastAsia"/>
          <w:kern w:val="0"/>
          <w:sz w:val="22"/>
        </w:rPr>
        <w:t>全自定义标题界面</w:t>
      </w:r>
    </w:p>
    <w:p w14:paraId="64347CB1" w14:textId="77777777" w:rsidR="007C7998" w:rsidRDefault="007C7998" w:rsidP="00DB0AFF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AE66FB">
        <w:rPr>
          <w:rFonts w:ascii="Tahoma" w:eastAsia="微软雅黑" w:hAnsi="Tahoma" w:cstheme="minorBidi"/>
          <w:kern w:val="0"/>
          <w:sz w:val="22"/>
        </w:rPr>
        <w:t>Drill_TitleBootScene</w:t>
      </w:r>
      <w:r>
        <w:rPr>
          <w:rFonts w:ascii="Tahoma" w:eastAsia="微软雅黑" w:hAnsi="Tahoma" w:cstheme="minorBidi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AE66FB">
        <w:rPr>
          <w:rFonts w:ascii="Tahoma" w:eastAsia="微软雅黑" w:hAnsi="Tahoma" w:cstheme="minorBidi" w:hint="eastAsia"/>
          <w:kern w:val="0"/>
          <w:sz w:val="22"/>
        </w:rPr>
        <w:t>启动界面</w:t>
      </w:r>
    </w:p>
    <w:p w14:paraId="74466055" w14:textId="77777777" w:rsidR="00DB0AFF" w:rsidRDefault="007C7998" w:rsidP="00DB0AFF">
      <w:pPr>
        <w:widowControl/>
        <w:adjustRightInd w:val="0"/>
        <w:snapToGrid w:val="0"/>
        <w:spacing w:before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标题界面之所以与一般菜单界面要区分开来，是因为标题具有全局存储的特性。</w:t>
      </w:r>
    </w:p>
    <w:p w14:paraId="4CA07E6C" w14:textId="2210FB95" w:rsidR="007C7998" w:rsidRPr="00BC61CA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你可以去看看“</w:t>
      </w:r>
      <w:r w:rsidR="00DB0AFF" w:rsidRPr="00DB0AFF">
        <w:rPr>
          <w:rFonts w:ascii="Tahoma" w:eastAsia="微软雅黑" w:hAnsi="Tahoma" w:cstheme="minorBidi" w:hint="eastAsia"/>
          <w:color w:val="0070C0"/>
          <w:kern w:val="0"/>
          <w:sz w:val="22"/>
        </w:rPr>
        <w:t>21.</w:t>
      </w:r>
      <w:r w:rsidR="00DB0AFF" w:rsidRPr="00DB0AFF">
        <w:rPr>
          <w:rFonts w:ascii="Tahoma" w:eastAsia="微软雅黑" w:hAnsi="Tahoma" w:cstheme="minorBidi" w:hint="eastAsia"/>
          <w:color w:val="0070C0"/>
          <w:kern w:val="0"/>
          <w:sz w:val="22"/>
        </w:rPr>
        <w:t>管理器</w:t>
      </w:r>
      <w:r w:rsidR="00DB0AFF" w:rsidRPr="00DB0AFF">
        <w:rPr>
          <w:rFonts w:ascii="Tahoma" w:eastAsia="微软雅黑" w:hAnsi="Tahoma" w:cstheme="minorBidi" w:hint="eastAsia"/>
          <w:color w:val="0070C0"/>
          <w:kern w:val="0"/>
          <w:sz w:val="22"/>
        </w:rPr>
        <w:t xml:space="preserve"> </w:t>
      </w:r>
      <w:r w:rsidR="00DB0AFF" w:rsidRPr="00DB0AFF">
        <w:rPr>
          <w:rFonts w:ascii="Tahoma" w:eastAsia="微软雅黑" w:hAnsi="Tahoma" w:cstheme="minorBidi"/>
          <w:color w:val="0070C0"/>
          <w:kern w:val="0"/>
          <w:sz w:val="22"/>
        </w:rPr>
        <w:t xml:space="preserve">&gt; </w:t>
      </w:r>
      <w:r w:rsidRPr="00DB0AFF">
        <w:rPr>
          <w:rFonts w:ascii="Tahoma" w:eastAsia="微软雅黑" w:hAnsi="Tahoma" w:cstheme="minorBidi" w:hint="eastAsia"/>
          <w:color w:val="0070C0"/>
          <w:kern w:val="0"/>
          <w:sz w:val="22"/>
        </w:rPr>
        <w:t>关于全局存储</w:t>
      </w:r>
      <w:r w:rsidRPr="00DB0AFF">
        <w:rPr>
          <w:rFonts w:ascii="Tahoma" w:eastAsia="微软雅黑" w:hAnsi="Tahoma" w:cstheme="minorBidi"/>
          <w:color w:val="0070C0"/>
          <w:kern w:val="0"/>
          <w:sz w:val="22"/>
        </w:rPr>
        <w:t>.</w:t>
      </w:r>
      <w:r w:rsidRPr="00DB0AFF">
        <w:rPr>
          <w:rFonts w:ascii="Tahoma" w:eastAsia="微软雅黑" w:hAnsi="Tahoma" w:cstheme="minorBidi" w:hint="eastAsia"/>
          <w:color w:val="0070C0"/>
          <w:kern w:val="0"/>
          <w:sz w:val="22"/>
        </w:rPr>
        <w:t>docx</w:t>
      </w:r>
      <w:r>
        <w:rPr>
          <w:rFonts w:ascii="Tahoma" w:eastAsia="微软雅黑" w:hAnsi="Tahoma" w:cstheme="minorBidi" w:hint="eastAsia"/>
          <w:kern w:val="0"/>
          <w:sz w:val="22"/>
        </w:rPr>
        <w:t>”。</w:t>
      </w:r>
    </w:p>
    <w:p w14:paraId="441ED332" w14:textId="77777777" w:rsidR="007C7998" w:rsidRPr="00956A0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6D98F675" w14:textId="77777777" w:rsidR="007C7998" w:rsidRPr="00E22059" w:rsidRDefault="007C7998" w:rsidP="007C7998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bCs/>
          <w:kern w:val="0"/>
          <w:sz w:val="22"/>
        </w:rPr>
      </w:pPr>
    </w:p>
    <w:p w14:paraId="2033E9C8" w14:textId="77777777" w:rsidR="007C7998" w:rsidRDefault="007C7998" w:rsidP="007C7998">
      <w:pPr>
        <w:widowControl/>
        <w:jc w:val="left"/>
        <w:rPr>
          <w:b/>
        </w:rPr>
        <w:sectPr w:rsidR="007C7998" w:rsidSect="00737DE8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b/>
        </w:rPr>
        <w:br w:type="page"/>
      </w:r>
    </w:p>
    <w:p w14:paraId="029C5A21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lastRenderedPageBreak/>
        <w:t>插件关系</w:t>
      </w:r>
    </w:p>
    <w:p w14:paraId="433A4781" w14:textId="77777777" w:rsidR="007C7998" w:rsidRDefault="007C7998" w:rsidP="007C799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14:paraId="2DD5FD74" w14:textId="77777777" w:rsidR="007C7998" w:rsidRDefault="007C7998" w:rsidP="007C7998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10080" w:dyaOrig="4008" w14:anchorId="3180A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71.6pt" o:ole="">
            <v:imagedata r:id="rId9" o:title=""/>
          </v:shape>
          <o:OLEObject Type="Embed" ProgID="Visio.Drawing.15" ShapeID="_x0000_i1025" DrawAspect="Content" ObjectID="_1717685152" r:id="rId10"/>
        </w:object>
      </w:r>
    </w:p>
    <w:p w14:paraId="0569109A" w14:textId="77777777" w:rsidR="007C7998" w:rsidRDefault="007C7998" w:rsidP="007C7998">
      <w:pPr>
        <w:widowControl/>
        <w:jc w:val="left"/>
      </w:pPr>
      <w:r>
        <w:br w:type="page"/>
      </w:r>
    </w:p>
    <w:p w14:paraId="2AAEA609" w14:textId="77777777" w:rsidR="007C7998" w:rsidRPr="005E112B" w:rsidRDefault="007C7998" w:rsidP="007C7998">
      <w:pPr>
        <w:pStyle w:val="2"/>
      </w:pPr>
      <w:r>
        <w:rPr>
          <w:rFonts w:hint="eastAsia"/>
        </w:rPr>
        <w:lastRenderedPageBreak/>
        <w:t>启动界面</w:t>
      </w:r>
    </w:p>
    <w:p w14:paraId="092462B1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t>流程</w:t>
      </w:r>
    </w:p>
    <w:p w14:paraId="53EAD559" w14:textId="77777777" w:rsidR="007C7998" w:rsidRPr="00EA1910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注意，</w:t>
      </w:r>
      <w:r w:rsidRPr="00D31A2A">
        <w:rPr>
          <w:rFonts w:ascii="Tahoma" w:eastAsia="微软雅黑" w:hAnsi="Tahoma" w:cstheme="minorBidi" w:hint="eastAsia"/>
          <w:b/>
          <w:bCs/>
          <w:color w:val="FF0000"/>
          <w:kern w:val="0"/>
          <w:sz w:val="22"/>
        </w:rPr>
        <w:t>流程</w:t>
      </w:r>
      <w:r w:rsidRPr="00D31A2A">
        <w:rPr>
          <w:rFonts w:ascii="Tahoma" w:eastAsia="微软雅黑" w:hAnsi="Tahoma" w:cstheme="minorBidi" w:hint="eastAsia"/>
          <w:color w:val="FF0000"/>
          <w:kern w:val="0"/>
          <w:sz w:val="22"/>
        </w:rPr>
        <w:t>是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程序内部无法改变的固定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业务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逻辑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结构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，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你可以换界面、换外皮，但是无法改变流程，除非新写插件。</w:t>
      </w:r>
    </w:p>
    <w:p w14:paraId="7307A83F" w14:textId="77777777" w:rsidR="007C7998" w:rsidRDefault="007C7998" w:rsidP="007C7998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启动界面流程</w:t>
      </w:r>
      <w:r>
        <w:rPr>
          <w:rFonts w:ascii="Tahoma" w:eastAsia="微软雅黑" w:hAnsi="Tahoma" w:cstheme="minorBidi" w:hint="eastAsia"/>
          <w:kern w:val="0"/>
          <w:sz w:val="22"/>
        </w:rPr>
        <w:t>：启动界面如下。</w:t>
      </w:r>
    </w:p>
    <w:p w14:paraId="07CE6ED4" w14:textId="77777777" w:rsidR="007C7998" w:rsidRDefault="007C7998" w:rsidP="007C7998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E24E733" wp14:editId="78C671E8">
            <wp:extent cx="2773680" cy="2109531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60" cy="21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700CBE13" wp14:editId="33E4D537">
            <wp:extent cx="2595555" cy="20745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97" cy="20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6AE6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开始阶段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</w:p>
    <w:p w14:paraId="2DD7AFA8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2).</w:t>
      </w:r>
      <w:r>
        <w:rPr>
          <w:rFonts w:ascii="Tahoma" w:eastAsia="微软雅黑" w:hAnsi="Tahoma" w:cstheme="minorBidi" w:hint="eastAsia"/>
          <w:kern w:val="0"/>
          <w:sz w:val="22"/>
        </w:rPr>
        <w:t>阶段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依次进入阶段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……</w:t>
      </w:r>
    </w:p>
    <w:p w14:paraId="467A790D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3).</w:t>
      </w:r>
      <w:r>
        <w:rPr>
          <w:rFonts w:ascii="Tahoma" w:eastAsia="微软雅黑" w:hAnsi="Tahoma" w:cstheme="minorBidi" w:hint="eastAsia"/>
          <w:kern w:val="0"/>
          <w:sz w:val="22"/>
        </w:rPr>
        <w:t>到达末尾阶段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14:paraId="6382CA54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点击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跳过键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可以</w:t>
      </w:r>
      <w:r w:rsidRPr="00332C24">
        <w:rPr>
          <w:rFonts w:ascii="Tahoma" w:eastAsia="微软雅黑" w:hAnsi="Tahoma" w:cstheme="minorBidi" w:hint="eastAsia"/>
          <w:b/>
          <w:bCs/>
          <w:kern w:val="0"/>
          <w:sz w:val="22"/>
        </w:rPr>
        <w:t>跳阶段</w:t>
      </w:r>
      <w:r>
        <w:rPr>
          <w:rFonts w:ascii="Tahoma" w:eastAsia="微软雅黑" w:hAnsi="Tahoma" w:cstheme="minorBidi" w:hint="eastAsia"/>
          <w:kern w:val="0"/>
          <w:sz w:val="22"/>
        </w:rPr>
        <w:t>，如果遇到了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的阶段，跳阶段的功能会暂时无效。</w:t>
      </w:r>
    </w:p>
    <w:p w14:paraId="2B98D3DB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  <w:sectPr w:rsidR="007C7998" w:rsidSect="00737DE8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 w:hint="eastAsia"/>
          <w:kern w:val="0"/>
          <w:sz w:val="22"/>
        </w:rPr>
        <w:t>如果</w:t>
      </w:r>
      <w:r>
        <w:rPr>
          <w:rFonts w:ascii="Tahoma" w:eastAsia="微软雅黑" w:hAnsi="Tahoma" w:cstheme="minorBidi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的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为</w:t>
      </w:r>
      <w:r>
        <w:rPr>
          <w:rFonts w:ascii="Tahoma" w:eastAsia="微软雅黑" w:hAnsi="Tahoma" w:cstheme="minorBidi" w:hint="eastAsia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，则会一路跳至末尾阶段。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结束流程后，可进入标题界面。</w:t>
      </w:r>
    </w:p>
    <w:p w14:paraId="21043C25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lastRenderedPageBreak/>
        <w:t>结构</w:t>
      </w:r>
    </w:p>
    <w:p w14:paraId="3A842B23" w14:textId="3BF42D08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启动界面，在</w:t>
      </w:r>
      <w:r w:rsidR="000027D8">
        <w:rPr>
          <w:rFonts w:ascii="Tahoma" w:eastAsia="微软雅黑" w:hAnsi="Tahoma" w:cstheme="minorBidi" w:hint="eastAsia"/>
          <w:kern w:val="0"/>
          <w:sz w:val="22"/>
        </w:rPr>
        <w:t>游戏</w:t>
      </w:r>
      <w:r>
        <w:rPr>
          <w:rFonts w:ascii="Tahoma" w:eastAsia="微软雅黑" w:hAnsi="Tahoma" w:cstheme="minorBidi" w:hint="eastAsia"/>
          <w:kern w:val="0"/>
          <w:sz w:val="22"/>
        </w:rPr>
        <w:t>原有的结构中，为</w:t>
      </w:r>
      <w:r>
        <w:rPr>
          <w:rFonts w:ascii="Tahoma" w:eastAsia="微软雅黑" w:hAnsi="Tahoma" w:cstheme="minorBidi" w:hint="eastAsia"/>
          <w:kern w:val="0"/>
          <w:sz w:val="22"/>
        </w:rPr>
        <w:t>Scene</w:t>
      </w:r>
      <w:r>
        <w:rPr>
          <w:rFonts w:ascii="Tahoma" w:eastAsia="微软雅黑" w:hAnsi="Tahoma" w:cstheme="minorBidi"/>
          <w:kern w:val="0"/>
          <w:sz w:val="22"/>
        </w:rPr>
        <w:t>_Boot</w:t>
      </w:r>
      <w:r w:rsidR="000027D8">
        <w:rPr>
          <w:rFonts w:ascii="Tahoma" w:eastAsia="微软雅黑" w:hAnsi="Tahoma" w:cstheme="minorBidi" w:hint="eastAsia"/>
          <w:kern w:val="0"/>
          <w:sz w:val="22"/>
        </w:rPr>
        <w:t>类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7B77B36E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该界面这是一个检查数据载入的临时界面。</w:t>
      </w:r>
    </w:p>
    <w:p w14:paraId="3A2B7B5F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如果缺少游戏必要文件，会显示黄色报错信息。</w:t>
      </w:r>
    </w:p>
    <w:p w14:paraId="3128C175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如果通过了数据检查，则直接转到下一个界面。</w:t>
      </w:r>
    </w:p>
    <w:p w14:paraId="03926619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</w:p>
    <w:p w14:paraId="2263703A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启动界面插件能够将原功能扩展，加入</w:t>
      </w:r>
      <w:r>
        <w:rPr>
          <w:rFonts w:ascii="Tahoma" w:eastAsia="微软雅黑" w:hAnsi="Tahoma" w:cstheme="minorBidi" w:hint="eastAsia"/>
          <w:kern w:val="0"/>
          <w:sz w:val="22"/>
        </w:rPr>
        <w:t>logo</w:t>
      </w:r>
      <w:r>
        <w:rPr>
          <w:rFonts w:ascii="Tahoma" w:eastAsia="微软雅黑" w:hAnsi="Tahoma" w:cstheme="minorBidi" w:hint="eastAsia"/>
          <w:kern w:val="0"/>
          <w:sz w:val="22"/>
        </w:rPr>
        <w:t>以及初始视频播放的功能。</w:t>
      </w:r>
    </w:p>
    <w:p w14:paraId="5BD51BD0" w14:textId="77777777" w:rsidR="007C7998" w:rsidRPr="004C067A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 w:rsidRPr="004C067A">
        <w:rPr>
          <w:rFonts w:ascii="Tahoma" w:eastAsia="微软雅黑" w:hAnsi="Tahoma" w:cstheme="minorBidi" w:hint="eastAsia"/>
          <w:color w:val="0070C0"/>
          <w:kern w:val="0"/>
          <w:sz w:val="22"/>
        </w:rPr>
        <w:t>如果你不想要启动界面，直接把启动界面的插件关闭就可以了。</w:t>
      </w:r>
    </w:p>
    <w:p w14:paraId="1998E3FD" w14:textId="77777777" w:rsidR="007C7998" w:rsidRPr="00EA1910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196F2A31" w14:textId="77777777" w:rsidR="007C7998" w:rsidRPr="00EA1910" w:rsidRDefault="007C7998" w:rsidP="007C7998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7C7998" w:rsidRPr="00EA1910" w:rsidSect="00EA1910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8B26600" w14:textId="77777777" w:rsidR="007C7998" w:rsidRDefault="007C7998" w:rsidP="007C799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</w:p>
    <w:p w14:paraId="4F0003C9" w14:textId="77777777" w:rsidR="007C7998" w:rsidRPr="005E112B" w:rsidRDefault="007C7998" w:rsidP="007C7998">
      <w:pPr>
        <w:pStyle w:val="2"/>
      </w:pPr>
      <w:r>
        <w:rPr>
          <w:rFonts w:hint="eastAsia"/>
        </w:rPr>
        <w:t>标题界面</w:t>
      </w:r>
    </w:p>
    <w:p w14:paraId="4E9E248A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t>流程</w:t>
      </w:r>
    </w:p>
    <w:p w14:paraId="23EC98E7" w14:textId="77777777" w:rsidR="007C7998" w:rsidRDefault="007C7998" w:rsidP="007C7998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标题界面流程</w:t>
      </w:r>
      <w:r>
        <w:rPr>
          <w:rFonts w:ascii="Tahoma" w:eastAsia="微软雅黑" w:hAnsi="Tahoma" w:cstheme="minorBidi" w:hint="eastAsia"/>
          <w:kern w:val="0"/>
          <w:sz w:val="22"/>
        </w:rPr>
        <w:t>：标题界面如下。</w:t>
      </w:r>
    </w:p>
    <w:p w14:paraId="46B2966E" w14:textId="77777777" w:rsidR="007C7998" w:rsidRPr="0037678D" w:rsidRDefault="007C7998" w:rsidP="007C7998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标题界面只有一个流程，但是经过</w:t>
      </w: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换皮</w:t>
      </w:r>
      <w:r>
        <w:rPr>
          <w:rFonts w:ascii="Tahoma" w:eastAsia="微软雅黑" w:hAnsi="Tahoma" w:cstheme="minorBidi" w:hint="eastAsia"/>
          <w:kern w:val="0"/>
          <w:sz w:val="22"/>
        </w:rPr>
        <w:t>，可以做出看起来像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个完全不同的界面：</w:t>
      </w:r>
    </w:p>
    <w:p w14:paraId="4C41E2DC" w14:textId="77777777" w:rsidR="007C7998" w:rsidRDefault="007C7998" w:rsidP="007C7998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 w:rsidRPr="00833996">
        <w:t xml:space="preserve"> </w:t>
      </w:r>
      <w:r>
        <w:rPr>
          <w:noProof/>
        </w:rPr>
        <w:drawing>
          <wp:inline distT="0" distB="0" distL="0" distR="0" wp14:anchorId="6CD471A0" wp14:editId="2D17EE61">
            <wp:extent cx="2659380" cy="2067079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58" cy="20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0BE68" wp14:editId="253553FB">
            <wp:extent cx="2647676" cy="205798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33" cy="20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E38081" wp14:editId="77C590CE">
            <wp:extent cx="2631405" cy="2045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5" cy="20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F727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标题贴图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+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选项窗口</w:t>
      </w:r>
    </w:p>
    <w:p w14:paraId="6B1E55DA" w14:textId="77777777" w:rsidR="007C7998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2).</w:t>
      </w:r>
      <w:r>
        <w:rPr>
          <w:rFonts w:ascii="Tahoma" w:eastAsia="微软雅黑" w:hAnsi="Tahoma" w:cstheme="minorBidi" w:hint="eastAsia"/>
          <w:kern w:val="0"/>
          <w:sz w:val="22"/>
        </w:rPr>
        <w:t>选择一个跳转项</w:t>
      </w:r>
      <w:r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14:paraId="05D07F5D" w14:textId="77777777" w:rsidR="007C7998" w:rsidRDefault="007C7998" w:rsidP="007C7998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换皮的操作可以去示例中的初始点，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变化的标题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小爱丽丝下方的事件看看。</w:t>
      </w:r>
    </w:p>
    <w:p w14:paraId="2AB2CD4E" w14:textId="77777777" w:rsidR="007C7998" w:rsidRPr="000B3813" w:rsidRDefault="007C7998" w:rsidP="007C799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287AFDDB" w14:textId="77777777" w:rsidR="007C7998" w:rsidRPr="000B3813" w:rsidRDefault="007C7998" w:rsidP="007C7998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  <w:sectPr w:rsidR="007C7998" w:rsidRPr="000B3813" w:rsidSect="00737DE8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11699034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lastRenderedPageBreak/>
        <w:t>去掉标题流程</w:t>
      </w:r>
    </w:p>
    <w:p w14:paraId="19CDE5F9" w14:textId="77777777" w:rsidR="007C7998" w:rsidRPr="00DF1080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直接在全自定义标题界面</w:t>
      </w:r>
      <w:r>
        <w:rPr>
          <w:rFonts w:ascii="Tahoma" w:eastAsia="微软雅黑" w:hAnsi="Tahoma" w:cstheme="minorBidi" w:hint="eastAsia"/>
          <w:kern w:val="0"/>
          <w:sz w:val="22"/>
        </w:rPr>
        <w:t>的参数中</w:t>
      </w:r>
      <w:r w:rsidRPr="00DF1080">
        <w:rPr>
          <w:rFonts w:ascii="Tahoma" w:eastAsia="微软雅黑" w:hAnsi="Tahoma" w:cstheme="minorBidi" w:hint="eastAsia"/>
          <w:kern w:val="0"/>
          <w:sz w:val="22"/>
        </w:rPr>
        <w:t>勾选就可以了，勾选后，标题界面的所有内容都可以不用配置了。</w:t>
      </w:r>
    </w:p>
    <w:p w14:paraId="0AFC3516" w14:textId="77777777" w:rsidR="007C7998" w:rsidRDefault="007C7998" w:rsidP="007C7998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15114A9" wp14:editId="4E9291E7">
            <wp:extent cx="2628900" cy="938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045" cy="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998" w14:paraId="57DC09BF" w14:textId="77777777" w:rsidTr="00772295">
        <w:tc>
          <w:tcPr>
            <w:tcW w:w="8522" w:type="dxa"/>
          </w:tcPr>
          <w:p w14:paraId="088D463E" w14:textId="77777777" w:rsidR="007C7998" w:rsidRPr="008D04F4" w:rsidRDefault="007C7998" w:rsidP="0013578C">
            <w:pPr>
              <w:widowControl/>
              <w:adjustRightIn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8D04F4">
              <w:rPr>
                <w:rFonts w:ascii="Tahoma" w:eastAsia="微软雅黑" w:hAnsi="Tahoma" w:cstheme="minorBidi" w:hint="eastAsia"/>
                <w:kern w:val="0"/>
                <w:sz w:val="22"/>
              </w:rPr>
              <w:t>去掉界面后，将切断下面两个路线：</w:t>
            </w:r>
          </w:p>
          <w:p w14:paraId="2ECC634F" w14:textId="77777777" w:rsidR="007C7998" w:rsidRPr="008D04F4" w:rsidRDefault="007C7998" w:rsidP="00772295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</w:pP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启动界面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标题界面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新游戏</w:t>
            </w:r>
          </w:p>
          <w:p w14:paraId="720A9CAC" w14:textId="77777777" w:rsidR="007C7998" w:rsidRDefault="007C7998" w:rsidP="00772295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游戏结束界面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标题界面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退出游戏</w:t>
            </w:r>
          </w:p>
          <w:p w14:paraId="1C295D8F" w14:textId="77777777" w:rsidR="007C7998" w:rsidRDefault="007C7998" w:rsidP="0013578C">
            <w:pPr>
              <w:widowControl/>
              <w:adjustRightIn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变为：</w:t>
            </w:r>
          </w:p>
          <w:p w14:paraId="79F70027" w14:textId="77777777" w:rsidR="007C7998" w:rsidRPr="004C067A" w:rsidRDefault="007C7998" w:rsidP="00772295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</w:pP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启动界面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</w:t>
            </w:r>
            <w:r w:rsidRPr="004C067A"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  <w:t xml:space="preserve"> 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新游戏</w:t>
            </w:r>
          </w:p>
          <w:p w14:paraId="13CDC3C5" w14:textId="77777777" w:rsidR="007C7998" w:rsidRPr="004C067A" w:rsidRDefault="007C7998" w:rsidP="00772295">
            <w:pPr>
              <w:widowControl/>
              <w:adjustRightInd w:val="0"/>
              <w:snapToGrid w:val="0"/>
              <w:spacing w:after="200"/>
              <w:ind w:firstLineChars="200" w:firstLine="440"/>
              <w:jc w:val="left"/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</w:pP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游戏结束界面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</w:t>
            </w:r>
            <w:r w:rsidRPr="004C067A"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  <w:t xml:space="preserve"> 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退出游戏</w:t>
            </w:r>
          </w:p>
        </w:tc>
      </w:tr>
    </w:tbl>
    <w:p w14:paraId="498F85B2" w14:textId="77777777" w:rsidR="007C7998" w:rsidRDefault="007C7998" w:rsidP="0013578C">
      <w:pPr>
        <w:widowControl/>
        <w:adjustRightIn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另外注意：</w:t>
      </w:r>
    </w:p>
    <w:p w14:paraId="2208D2C9" w14:textId="77777777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.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标题界面的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继续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功能会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进入读档界面</w:t>
      </w:r>
      <w:r>
        <w:rPr>
          <w:rFonts w:ascii="Tahoma" w:eastAsia="微软雅黑" w:hAnsi="Tahoma" w:cstheme="minorBidi" w:hint="eastAsia"/>
          <w:kern w:val="0"/>
          <w:sz w:val="22"/>
        </w:rPr>
        <w:t>，如果去掉标题，那么按照流程，游戏只能保存，不能读取存档。你可以把保存按钮去掉，或者在游戏中通过脚本进入读档界面。</w:t>
      </w:r>
    </w:p>
    <w:p w14:paraId="478B29AF" w14:textId="77777777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去掉标题后，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你需要去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数据库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&gt;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用语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中修改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回到标题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的字符串。</w:t>
      </w:r>
      <w:r>
        <w:rPr>
          <w:rFonts w:ascii="Tahoma" w:eastAsia="微软雅黑" w:hAnsi="Tahoma" w:cstheme="minorBidi" w:hint="eastAsia"/>
          <w:kern w:val="0"/>
          <w:sz w:val="22"/>
        </w:rPr>
        <w:t>因为回到标题的功能已经变成直接退出游戏。</w:t>
      </w:r>
    </w:p>
    <w:p w14:paraId="40CAEF0C" w14:textId="77777777" w:rsidR="007C7998" w:rsidRDefault="007C7998" w:rsidP="007C7998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7F42428" wp14:editId="1C1BF92F">
            <wp:extent cx="3855720" cy="167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709" cy="16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C58" w14:textId="77777777" w:rsidR="007C7998" w:rsidRDefault="007C7998" w:rsidP="007C7998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14:paraId="1F4C25C5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lastRenderedPageBreak/>
        <w:t>标题选项</w:t>
      </w:r>
    </w:p>
    <w:p w14:paraId="4751BC53" w14:textId="77777777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新游戏、继续、选项的三个按钮的顺序是固定的。</w:t>
      </w:r>
    </w:p>
    <w:p w14:paraId="25B29A1D" w14:textId="77777777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全局介绍（面板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全自定义选项面板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）、制作组（标题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制作组）、退出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的三个选项，是根据</w:t>
      </w:r>
      <w:r w:rsidRPr="00DF1080">
        <w:rPr>
          <w:rFonts w:ascii="Tahoma" w:eastAsia="微软雅黑" w:hAnsi="Tahoma" w:cstheme="minorBidi" w:hint="eastAsia"/>
          <w:b/>
          <w:bCs/>
          <w:kern w:val="0"/>
          <w:sz w:val="22"/>
        </w:rPr>
        <w:t>插件顺序</w:t>
      </w:r>
      <w:r>
        <w:rPr>
          <w:rFonts w:ascii="Tahoma" w:eastAsia="微软雅黑" w:hAnsi="Tahoma" w:cstheme="minorBidi" w:hint="eastAsia"/>
          <w:kern w:val="0"/>
          <w:sz w:val="22"/>
        </w:rPr>
        <w:t>排列的。</w:t>
      </w:r>
    </w:p>
    <w:p w14:paraId="4FCF1BD5" w14:textId="77777777" w:rsidR="007C7998" w:rsidRPr="008F01F9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8F01F9">
        <w:rPr>
          <w:rFonts w:ascii="Tahoma" w:eastAsia="微软雅黑" w:hAnsi="Tahoma" w:cstheme="minorBidi" w:hint="eastAsia"/>
          <w:kern w:val="0"/>
          <w:sz w:val="22"/>
        </w:rPr>
        <w:t>如果你要在标题界面中添加按钮，需留意面板插件中</w:t>
      </w:r>
      <w:r w:rsidRPr="008F01F9">
        <w:rPr>
          <w:rFonts w:ascii="Tahoma" w:eastAsia="微软雅黑" w:hAnsi="Tahoma" w:cstheme="minorBidi"/>
          <w:kern w:val="0"/>
          <w:sz w:val="22"/>
        </w:rPr>
        <w:t>“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是否在标题窗口中显示</w:t>
      </w:r>
      <w:r w:rsidRPr="008F01F9">
        <w:rPr>
          <w:rFonts w:ascii="Tahoma" w:eastAsia="微软雅黑" w:hAnsi="Tahoma" w:cstheme="minorBidi"/>
          <w:kern w:val="0"/>
          <w:sz w:val="22"/>
        </w:rPr>
        <w:t xml:space="preserve">” 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的功能。</w:t>
      </w:r>
    </w:p>
    <w:p w14:paraId="576B974A" w14:textId="7C23EAFF" w:rsidR="007C7998" w:rsidRPr="008F01F9" w:rsidRDefault="007C7998" w:rsidP="007C7998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8F01F9">
        <w:rPr>
          <w:rFonts w:ascii="Tahoma" w:eastAsia="微软雅黑" w:hAnsi="Tahoma" w:cstheme="minorBidi" w:hint="eastAsia"/>
          <w:kern w:val="0"/>
          <w:sz w:val="22"/>
        </w:rPr>
        <w:t>可见：“</w:t>
      </w:r>
      <w:r w:rsidR="008F01F9" w:rsidRPr="008F01F9">
        <w:rPr>
          <w:rFonts w:ascii="Tahoma" w:eastAsia="微软雅黑" w:hAnsi="Tahoma" w:cstheme="minorBidi" w:hint="eastAsia"/>
          <w:color w:val="0070C0"/>
          <w:kern w:val="0"/>
          <w:sz w:val="22"/>
        </w:rPr>
        <w:t>17.</w:t>
      </w:r>
      <w:r w:rsidR="008F01F9" w:rsidRPr="008F01F9">
        <w:rPr>
          <w:rFonts w:ascii="Tahoma" w:eastAsia="微软雅黑" w:hAnsi="Tahoma" w:cstheme="minorBidi" w:hint="eastAsia"/>
          <w:color w:val="0070C0"/>
          <w:kern w:val="0"/>
          <w:sz w:val="22"/>
        </w:rPr>
        <w:t>主菜单</w:t>
      </w:r>
      <w:r w:rsidR="008F01F9" w:rsidRPr="008F01F9">
        <w:rPr>
          <w:rFonts w:ascii="Tahoma" w:eastAsia="微软雅黑" w:hAnsi="Tahoma" w:cstheme="minorBidi" w:hint="eastAsia"/>
          <w:color w:val="0070C0"/>
          <w:kern w:val="0"/>
          <w:sz w:val="22"/>
        </w:rPr>
        <w:t xml:space="preserve"> </w:t>
      </w:r>
      <w:r w:rsidR="008F01F9" w:rsidRPr="008F01F9">
        <w:rPr>
          <w:rFonts w:ascii="Tahoma" w:eastAsia="微软雅黑" w:hAnsi="Tahoma" w:cstheme="minorBidi"/>
          <w:color w:val="0070C0"/>
          <w:kern w:val="0"/>
          <w:sz w:val="22"/>
        </w:rPr>
        <w:t xml:space="preserve">&gt; </w:t>
      </w:r>
      <w:r w:rsidRPr="008F01F9">
        <w:rPr>
          <w:rFonts w:ascii="Tahoma" w:eastAsia="微软雅黑" w:hAnsi="Tahoma" w:cstheme="minorBidi" w:hint="eastAsia"/>
          <w:color w:val="0070C0"/>
          <w:kern w:val="0"/>
          <w:sz w:val="22"/>
        </w:rPr>
        <w:t>菜单关键字</w:t>
      </w:r>
      <w:r w:rsidRPr="008F01F9">
        <w:rPr>
          <w:rFonts w:ascii="Tahoma" w:eastAsia="微软雅黑" w:hAnsi="Tahoma" w:cstheme="minorBidi" w:hint="eastAsia"/>
          <w:color w:val="0070C0"/>
          <w:kern w:val="0"/>
          <w:sz w:val="22"/>
        </w:rPr>
        <w:t>.docx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”的</w:t>
      </w:r>
      <w:r w:rsidRPr="008F01F9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按钮关键字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-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标题面板</w:t>
      </w:r>
      <w:r w:rsidRPr="008F01F9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F01F9">
        <w:rPr>
          <w:rFonts w:ascii="Tahoma" w:eastAsia="微软雅黑" w:hAnsi="Tahoma" w:cstheme="minorBidi" w:hint="eastAsia"/>
          <w:kern w:val="0"/>
          <w:sz w:val="22"/>
        </w:rPr>
        <w:t>章节。</w:t>
      </w:r>
    </w:p>
    <w:p w14:paraId="5597D4B6" w14:textId="77777777" w:rsidR="007C7998" w:rsidRDefault="007C7998" w:rsidP="007C7998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8335411" wp14:editId="642D01C4">
            <wp:extent cx="2752725" cy="18163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727" cy="18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A5C" w14:textId="77777777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如果你的面板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面板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都加了标题选项，并且想要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选项在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选项的上面，交换插件顺序就可以了。</w:t>
      </w:r>
    </w:p>
    <w:p w14:paraId="6873B901" w14:textId="77777777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3A8D568C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t>标题按钮组</w:t>
      </w:r>
    </w:p>
    <w:p w14:paraId="5B3E0403" w14:textId="77777777" w:rsidR="007C7998" w:rsidRPr="002C5967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你可以使用按钮组核心将每个按钮都对应到每个标题按钮的选项，将窗口选项变成一排独立可选的按钮。</w:t>
      </w:r>
    </w:p>
    <w:p w14:paraId="752CC80B" w14:textId="3EE638A2" w:rsidR="007C7998" w:rsidRDefault="007C7998" w:rsidP="007C79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标题按钮资源对应方式可见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="006D1081" w:rsidRPr="006D1081">
        <w:rPr>
          <w:rFonts w:ascii="Tahoma" w:eastAsia="微软雅黑" w:hAnsi="Tahoma" w:cstheme="minorBidi" w:hint="eastAsia"/>
          <w:color w:val="0070C0"/>
          <w:kern w:val="0"/>
          <w:sz w:val="22"/>
        </w:rPr>
        <w:t>17.</w:t>
      </w:r>
      <w:r w:rsidR="006D1081" w:rsidRPr="006D1081">
        <w:rPr>
          <w:rFonts w:ascii="Tahoma" w:eastAsia="微软雅黑" w:hAnsi="Tahoma" w:cstheme="minorBidi" w:hint="eastAsia"/>
          <w:color w:val="0070C0"/>
          <w:kern w:val="0"/>
          <w:sz w:val="22"/>
        </w:rPr>
        <w:t>主菜单</w:t>
      </w:r>
      <w:r w:rsidR="006D1081" w:rsidRPr="006D1081">
        <w:rPr>
          <w:rFonts w:ascii="Tahoma" w:eastAsia="微软雅黑" w:hAnsi="Tahoma" w:cstheme="minorBidi" w:hint="eastAsia"/>
          <w:color w:val="0070C0"/>
          <w:kern w:val="0"/>
          <w:sz w:val="22"/>
        </w:rPr>
        <w:t xml:space="preserve"> </w:t>
      </w:r>
      <w:r w:rsidR="006D1081" w:rsidRPr="006D1081">
        <w:rPr>
          <w:rFonts w:ascii="Tahoma" w:eastAsia="微软雅黑" w:hAnsi="Tahoma" w:cstheme="minorBidi"/>
          <w:color w:val="0070C0"/>
          <w:kern w:val="0"/>
          <w:sz w:val="22"/>
        </w:rPr>
        <w:t xml:space="preserve">&gt; </w:t>
      </w:r>
      <w:r w:rsidRPr="006D1081">
        <w:rPr>
          <w:rFonts w:ascii="Tahoma" w:eastAsia="微软雅黑" w:hAnsi="Tahoma" w:cstheme="minorBidi" w:hint="eastAsia"/>
          <w:color w:val="0070C0"/>
          <w:kern w:val="0"/>
          <w:sz w:val="22"/>
        </w:rPr>
        <w:t>菜单关键字</w:t>
      </w:r>
      <w:r w:rsidRPr="006D1081">
        <w:rPr>
          <w:rFonts w:ascii="Tahoma" w:eastAsia="微软雅黑" w:hAnsi="Tahoma" w:cstheme="minorBidi"/>
          <w:color w:val="0070C0"/>
          <w:kern w:val="0"/>
          <w:sz w:val="22"/>
        </w:rPr>
        <w:t>.docx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2034FD9" w14:textId="77777777" w:rsidR="007C7998" w:rsidRPr="002F06EC" w:rsidRDefault="007C7998" w:rsidP="007C7998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DA9A421" wp14:editId="600A5D5A">
            <wp:extent cx="3819525" cy="922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7516" cy="9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096D" w14:textId="77777777" w:rsidR="007C7998" w:rsidRDefault="007C7998" w:rsidP="007C7998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14:paraId="7C459361" w14:textId="1DEA9F19" w:rsidR="007C7998" w:rsidRPr="005E112B" w:rsidRDefault="007C7998" w:rsidP="007C7998">
      <w:pPr>
        <w:pStyle w:val="2"/>
      </w:pPr>
      <w:r w:rsidRPr="005E112B">
        <w:rPr>
          <w:rFonts w:hint="eastAsia"/>
        </w:rPr>
        <w:lastRenderedPageBreak/>
        <w:t>常见问题</w:t>
      </w:r>
      <w:r w:rsidR="00223050">
        <w:rPr>
          <w:rFonts w:hint="eastAsia"/>
        </w:rPr>
        <w:t>（FAQ）</w:t>
      </w:r>
    </w:p>
    <w:p w14:paraId="1433E8F3" w14:textId="77777777" w:rsidR="007C7998" w:rsidRPr="005E112B" w:rsidRDefault="007C7998" w:rsidP="005E112B">
      <w:pPr>
        <w:pStyle w:val="3"/>
        <w:spacing w:before="240" w:after="120" w:line="415" w:lineRule="auto"/>
        <w:rPr>
          <w:rFonts w:ascii="等线" w:eastAsia="等线" w:hAnsi="等线" w:cstheme="minorBidi"/>
          <w:sz w:val="28"/>
        </w:rPr>
      </w:pPr>
      <w:r w:rsidRPr="005E112B">
        <w:rPr>
          <w:rFonts w:ascii="等线" w:eastAsia="等线" w:hAnsi="等线" w:cstheme="minorBidi" w:hint="eastAsia"/>
          <w:sz w:val="28"/>
        </w:rPr>
        <w:t>问题 -</w:t>
      </w:r>
      <w:r w:rsidRPr="005E112B">
        <w:rPr>
          <w:rFonts w:ascii="等线" w:eastAsia="等线" w:hAnsi="等线" w:cstheme="minorBidi"/>
          <w:sz w:val="28"/>
        </w:rPr>
        <w:t xml:space="preserve"> </w:t>
      </w:r>
      <w:r w:rsidRPr="005E112B">
        <w:rPr>
          <w:rFonts w:ascii="等线" w:eastAsia="等线" w:hAnsi="等线" w:cstheme="minorBidi" w:hint="eastAsia"/>
          <w:sz w:val="28"/>
        </w:rPr>
        <w:t>修改参数不生效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7C7998" w14:paraId="6CA34B6B" w14:textId="77777777" w:rsidTr="00772295">
        <w:tc>
          <w:tcPr>
            <w:tcW w:w="1418" w:type="dxa"/>
          </w:tcPr>
          <w:p w14:paraId="267C7DBB" w14:textId="77777777" w:rsidR="007C7998" w:rsidRDefault="007C7998" w:rsidP="007722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10F04567" w14:textId="77777777" w:rsidR="007C7998" w:rsidRDefault="007C7998" w:rsidP="007722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修改参数不生效</w:t>
            </w:r>
          </w:p>
        </w:tc>
      </w:tr>
      <w:tr w:rsidR="007C7998" w14:paraId="034186BF" w14:textId="77777777" w:rsidTr="00772295">
        <w:tc>
          <w:tcPr>
            <w:tcW w:w="1418" w:type="dxa"/>
          </w:tcPr>
          <w:p w14:paraId="4F914141" w14:textId="77777777" w:rsidR="007C7998" w:rsidRDefault="007C7998" w:rsidP="007722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12813E59" w14:textId="77777777" w:rsidR="007C7998" w:rsidRDefault="007C7998" w:rsidP="00772295">
            <w:pPr>
              <w:widowControl/>
              <w:adjustRightInd w:val="0"/>
              <w:snapToGrid w:val="0"/>
              <w:spacing w:line="276" w:lineRule="auto"/>
              <w:rPr>
                <w:rFonts w:ascii="Tahoma" w:eastAsia="微软雅黑" w:hAnsi="Tahoma"/>
                <w:kern w:val="0"/>
                <w:sz w:val="22"/>
              </w:rPr>
            </w:pPr>
            <w:r w:rsidRPr="007018B0">
              <w:rPr>
                <w:rFonts w:ascii="Tahoma" w:eastAsia="微软雅黑" w:hAnsi="Tahoma" w:cstheme="minorBidi"/>
                <w:noProof/>
                <w:kern w:val="0"/>
                <w:sz w:val="22"/>
              </w:rPr>
              <w:drawing>
                <wp:inline distT="0" distB="0" distL="0" distR="0" wp14:anchorId="08AC3DF5" wp14:editId="52D1A7EF">
                  <wp:extent cx="1615440" cy="1803908"/>
                  <wp:effectExtent l="0" t="0" r="381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613" cy="1810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998" w:rsidRPr="00E56FCE" w14:paraId="4CAEC22C" w14:textId="77777777" w:rsidTr="00772295">
        <w:tc>
          <w:tcPr>
            <w:tcW w:w="1418" w:type="dxa"/>
          </w:tcPr>
          <w:p w14:paraId="03DAF986" w14:textId="77777777" w:rsidR="007C7998" w:rsidRDefault="007C7998" w:rsidP="007722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02A33CA3" w14:textId="77777777" w:rsidR="007C7998" w:rsidRDefault="007C7998" w:rsidP="007722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许多群友经常重复出现这个问题：</w:t>
            </w:r>
          </w:p>
          <w:p w14:paraId="4B59F11A" w14:textId="77777777" w:rsidR="007C7998" w:rsidRDefault="007C7998" w:rsidP="007722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修改按钮组的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x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和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y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，没有变化，改成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0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也不行。</w:t>
            </w:r>
          </w:p>
          <w:p w14:paraId="5483505C" w14:textId="77777777" w:rsidR="007C7998" w:rsidRPr="00986F61" w:rsidRDefault="007C7998" w:rsidP="0077229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7018B0">
              <w:rPr>
                <w:rFonts w:ascii="Tahoma" w:eastAsia="微软雅黑" w:hAnsi="Tahoma" w:cstheme="minorBidi"/>
                <w:noProof/>
                <w:kern w:val="0"/>
                <w:sz w:val="22"/>
              </w:rPr>
              <w:drawing>
                <wp:inline distT="0" distB="0" distL="0" distR="0" wp14:anchorId="5024640C" wp14:editId="1F1F139A">
                  <wp:extent cx="3284220" cy="737531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066" cy="74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998" w:rsidRPr="00094C19" w14:paraId="4348DA78" w14:textId="77777777" w:rsidTr="00772295">
        <w:tc>
          <w:tcPr>
            <w:tcW w:w="1418" w:type="dxa"/>
          </w:tcPr>
          <w:p w14:paraId="675BE946" w14:textId="77777777" w:rsidR="007C7998" w:rsidRPr="0062523E" w:rsidRDefault="007C7998" w:rsidP="007722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4C1113B9" w14:textId="77777777" w:rsidR="007C7998" w:rsidRDefault="007C7998" w:rsidP="00772295">
            <w:pPr>
              <w:widowControl/>
              <w:adjustRightInd w:val="0"/>
              <w:snapToGrid w:val="0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注意，选项按钮组的位置，是存储到</w:t>
            </w:r>
            <w:r w:rsidRPr="007018B0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全局参数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中的，</w:t>
            </w:r>
          </w:p>
          <w:p w14:paraId="462E6C42" w14:textId="77777777" w:rsidR="007C7998" w:rsidRDefault="007C7998" w:rsidP="00772295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要解决也非常简单：</w:t>
            </w:r>
            <w:r w:rsidRPr="0098550E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删除旧存档</w:t>
            </w:r>
            <w:r w:rsidRPr="000F029D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Pr="000F029D">
              <w:rPr>
                <w:rFonts w:ascii="Tahoma" w:eastAsia="微软雅黑" w:hAnsi="Tahoma" w:cstheme="minorBidi" w:hint="eastAsia"/>
                <w:kern w:val="0"/>
                <w:sz w:val="22"/>
              </w:rPr>
              <w:t>即可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。</w:t>
            </w:r>
          </w:p>
          <w:p w14:paraId="7DFC07D3" w14:textId="77777777" w:rsidR="007C7998" w:rsidRDefault="007C7998" w:rsidP="00772295">
            <w:pPr>
              <w:widowControl/>
              <w:adjustRightInd w:val="0"/>
              <w:snapToGrid w:val="0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另外，位置参数也可以由下面的插件指令控制：</w:t>
            </w:r>
          </w:p>
          <w:p w14:paraId="48C5206A" w14:textId="77777777" w:rsidR="007C7998" w:rsidRDefault="007C7998" w:rsidP="00772295">
            <w:pPr>
              <w:widowControl/>
              <w:adjustRightInd w:val="0"/>
              <w:snapToGrid w:val="0"/>
              <w:ind w:firstLineChars="50" w:firstLine="110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/>
                <w:kern w:val="0"/>
                <w:sz w:val="22"/>
              </w:rPr>
              <w:t>“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>&gt;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>标题界面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: 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>标题选项按钮组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: 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>改变位置</w:t>
            </w:r>
            <w:r w:rsidRPr="007018B0">
              <w:rPr>
                <w:rFonts w:ascii="Tahoma" w:eastAsia="微软雅黑" w:hAnsi="Tahoma" w:cstheme="minorBidi" w:hint="eastAsia"/>
                <w:kern w:val="0"/>
                <w:sz w:val="22"/>
              </w:rPr>
              <w:t>[608,312]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”</w:t>
            </w:r>
          </w:p>
          <w:p w14:paraId="4D79589A" w14:textId="77777777" w:rsidR="007C7998" w:rsidRPr="00986F61" w:rsidRDefault="007C7998" w:rsidP="00772295">
            <w:pPr>
              <w:widowControl/>
              <w:adjustRightInd w:val="0"/>
              <w:snapToGrid w:val="0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修改后，永久有效，且跨存档。</w:t>
            </w:r>
          </w:p>
        </w:tc>
      </w:tr>
    </w:tbl>
    <w:p w14:paraId="558514A3" w14:textId="5334F3FA" w:rsidR="000B4A42" w:rsidRPr="007C7998" w:rsidRDefault="000B4A42" w:rsidP="007C7998">
      <w:pPr>
        <w:rPr>
          <w:rFonts w:hint="eastAsia"/>
        </w:rPr>
      </w:pPr>
    </w:p>
    <w:sectPr w:rsidR="000B4A42" w:rsidRPr="007C7998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0D27" w14:textId="77777777" w:rsidR="00853050" w:rsidRDefault="00853050" w:rsidP="00F268BE">
      <w:r>
        <w:separator/>
      </w:r>
    </w:p>
  </w:endnote>
  <w:endnote w:type="continuationSeparator" w:id="0">
    <w:p w14:paraId="65AD7BC7" w14:textId="77777777" w:rsidR="00853050" w:rsidRDefault="0085305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A384" w14:textId="77777777" w:rsidR="00853050" w:rsidRDefault="00853050" w:rsidP="00F268BE">
      <w:r>
        <w:separator/>
      </w:r>
    </w:p>
  </w:footnote>
  <w:footnote w:type="continuationSeparator" w:id="0">
    <w:p w14:paraId="01974CC2" w14:textId="77777777" w:rsidR="00853050" w:rsidRDefault="0085305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BC5D" w14:textId="77777777" w:rsidR="007C7998" w:rsidRDefault="007C7998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2B56" w14:textId="77777777" w:rsidR="007C7998" w:rsidRPr="00E2198D" w:rsidRDefault="007C7998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DDBA381" wp14:editId="7E1C5BA9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3" name="图片 1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4581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44B4B8BA" wp14:editId="641F9D5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7D8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81999"/>
    <w:rsid w:val="000B4A42"/>
    <w:rsid w:val="000C26B0"/>
    <w:rsid w:val="000C4B03"/>
    <w:rsid w:val="000D41C0"/>
    <w:rsid w:val="000E6BA6"/>
    <w:rsid w:val="000F527C"/>
    <w:rsid w:val="001218E1"/>
    <w:rsid w:val="0013578C"/>
    <w:rsid w:val="00146CF4"/>
    <w:rsid w:val="00184ABA"/>
    <w:rsid w:val="00185F5A"/>
    <w:rsid w:val="001A3F5E"/>
    <w:rsid w:val="001F167F"/>
    <w:rsid w:val="00223050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5E112B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1081"/>
    <w:rsid w:val="006D31D0"/>
    <w:rsid w:val="006E36E1"/>
    <w:rsid w:val="006F032E"/>
    <w:rsid w:val="00736291"/>
    <w:rsid w:val="00753CAA"/>
    <w:rsid w:val="00757F57"/>
    <w:rsid w:val="007729A1"/>
    <w:rsid w:val="007A4BBA"/>
    <w:rsid w:val="007C7998"/>
    <w:rsid w:val="007D59F3"/>
    <w:rsid w:val="007D6165"/>
    <w:rsid w:val="007F6329"/>
    <w:rsid w:val="008174EC"/>
    <w:rsid w:val="008405CE"/>
    <w:rsid w:val="00853050"/>
    <w:rsid w:val="0085529B"/>
    <w:rsid w:val="00860FDC"/>
    <w:rsid w:val="008776AE"/>
    <w:rsid w:val="008B2E1B"/>
    <w:rsid w:val="008C565C"/>
    <w:rsid w:val="008E2355"/>
    <w:rsid w:val="008F01F9"/>
    <w:rsid w:val="00966A1C"/>
    <w:rsid w:val="009678F8"/>
    <w:rsid w:val="0099138E"/>
    <w:rsid w:val="009C2B27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B0AFF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01EE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998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1F167F"/>
    <w:rPr>
      <w:b/>
      <w:bCs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7C7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125</cp:revision>
  <dcterms:created xsi:type="dcterms:W3CDTF">2018-10-01T08:22:00Z</dcterms:created>
  <dcterms:modified xsi:type="dcterms:W3CDTF">2022-06-25T09:59:00Z</dcterms:modified>
</cp:coreProperties>
</file>