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11252" w14:textId="77777777" w:rsidR="006421B6" w:rsidRDefault="006421B6" w:rsidP="006421B6">
      <w:pPr>
        <w:pStyle w:val="2"/>
      </w:pPr>
      <w:r>
        <w:rPr>
          <w:rFonts w:hint="eastAsia"/>
        </w:rPr>
        <w:t>概述</w:t>
      </w:r>
    </w:p>
    <w:p w14:paraId="745884CA" w14:textId="3870DAD6" w:rsidR="006421B6" w:rsidRDefault="005F543F" w:rsidP="0029512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相关</w:t>
      </w:r>
      <w:r w:rsidR="006421B6">
        <w:rPr>
          <w:rFonts w:hint="eastAsia"/>
          <w:sz w:val="28"/>
        </w:rPr>
        <w:t>插件</w:t>
      </w:r>
    </w:p>
    <w:p w14:paraId="02EB31A6" w14:textId="66C7D083" w:rsidR="00295128" w:rsidRPr="00295128" w:rsidRDefault="008253D7" w:rsidP="005F543F">
      <w:pPr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弹道</w:t>
      </w:r>
      <w:r w:rsidR="00295128" w:rsidRPr="00295128">
        <w:rPr>
          <w:rFonts w:ascii="Tahoma" w:eastAsia="微软雅黑" w:hAnsi="Tahoma" w:hint="eastAsia"/>
          <w:bCs/>
          <w:kern w:val="0"/>
          <w:sz w:val="22"/>
        </w:rPr>
        <w:t>核心：</w:t>
      </w:r>
    </w:p>
    <w:p w14:paraId="13DC4EF3" w14:textId="2427D49F" w:rsidR="00295128" w:rsidRDefault="00295128" w:rsidP="005F543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7C65D8" w:rsidRPr="007C65D8">
        <w:rPr>
          <w:rFonts w:ascii="Tahoma" w:eastAsia="微软雅黑" w:hAnsi="Tahoma"/>
          <w:kern w:val="0"/>
          <w:sz w:val="22"/>
        </w:rPr>
        <w:t>Drill_CoreOfBallistics</w:t>
      </w:r>
      <w:proofErr w:type="spellEnd"/>
      <w:r w:rsidR="007C65D8"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F648A">
        <w:rPr>
          <w:rFonts w:ascii="Tahoma" w:eastAsia="微软雅黑" w:hAnsi="Tahoma" w:hint="eastAsia"/>
          <w:kern w:val="0"/>
          <w:sz w:val="22"/>
        </w:rPr>
        <w:t>数学模型</w:t>
      </w:r>
      <w:r w:rsidR="007C65D8" w:rsidRPr="007C65D8">
        <w:rPr>
          <w:rFonts w:ascii="Tahoma" w:eastAsia="微软雅黑" w:hAnsi="Tahoma"/>
          <w:kern w:val="0"/>
          <w:sz w:val="22"/>
        </w:rPr>
        <w:t xml:space="preserve"> - </w:t>
      </w:r>
      <w:r w:rsidR="007C65D8" w:rsidRPr="007C65D8">
        <w:rPr>
          <w:rFonts w:ascii="Tahoma" w:eastAsia="微软雅黑" w:hAnsi="Tahoma"/>
          <w:kern w:val="0"/>
          <w:sz w:val="22"/>
        </w:rPr>
        <w:t>弹道核心</w:t>
      </w:r>
    </w:p>
    <w:p w14:paraId="0E97AE6A" w14:textId="3A1DBB2E" w:rsidR="00297FF8" w:rsidRDefault="00026DE5" w:rsidP="005F543F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相关</w:t>
      </w:r>
      <w:r w:rsidR="00295128" w:rsidRPr="00295128">
        <w:rPr>
          <w:rFonts w:ascii="Tahoma" w:eastAsia="微软雅黑" w:hAnsi="Tahoma" w:hint="eastAsia"/>
          <w:bCs/>
          <w:kern w:val="0"/>
          <w:sz w:val="22"/>
        </w:rPr>
        <w:t>子插件：</w:t>
      </w:r>
    </w:p>
    <w:p w14:paraId="05CD891D" w14:textId="52E1F88F" w:rsidR="00295128" w:rsidRPr="00297FF8" w:rsidRDefault="00297FF8" w:rsidP="00026DE5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A1B92">
        <w:rPr>
          <w:rFonts w:ascii="Tahoma" w:eastAsia="微软雅黑" w:hAnsi="Tahoma"/>
          <w:kern w:val="0"/>
          <w:sz w:val="22"/>
        </w:rPr>
        <w:t>Drill_CoreOfGaugeMeter</w:t>
      </w:r>
      <w:proofErr w:type="spellEnd"/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158864B8" w14:textId="77777777" w:rsidR="00433D71" w:rsidRPr="00297FF8" w:rsidRDefault="00295128" w:rsidP="00026DE5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7C65D8" w:rsidRPr="007C65D8">
        <w:rPr>
          <w:rFonts w:ascii="Tahoma" w:eastAsia="微软雅黑" w:hAnsi="Tahoma"/>
          <w:kern w:val="0"/>
          <w:sz w:val="22"/>
        </w:rPr>
        <w:t>Drill_CoreOfShatterEffect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 w:rsidR="007C65D8" w:rsidRPr="007C65D8">
        <w:rPr>
          <w:rFonts w:ascii="Tahoma" w:eastAsia="微软雅黑" w:hAnsi="Tahoma" w:hint="eastAsia"/>
          <w:kern w:val="0"/>
          <w:sz w:val="22"/>
        </w:rPr>
        <w:t>系统</w:t>
      </w:r>
      <w:r w:rsidR="007C65D8" w:rsidRPr="007C65D8">
        <w:rPr>
          <w:rFonts w:ascii="Tahoma" w:eastAsia="微软雅黑" w:hAnsi="Tahoma"/>
          <w:kern w:val="0"/>
          <w:sz w:val="22"/>
        </w:rPr>
        <w:t xml:space="preserve"> - </w:t>
      </w:r>
      <w:r w:rsidR="007C65D8" w:rsidRPr="007C65D8">
        <w:rPr>
          <w:rFonts w:ascii="Tahoma" w:eastAsia="微软雅黑" w:hAnsi="Tahoma"/>
          <w:kern w:val="0"/>
          <w:sz w:val="22"/>
        </w:rPr>
        <w:t>方块粉碎核心</w:t>
      </w:r>
    </w:p>
    <w:p w14:paraId="21DF4260" w14:textId="47ED5D13" w:rsidR="00433D71" w:rsidRPr="00297FF8" w:rsidRDefault="00433D71" w:rsidP="00026DE5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7C65D8">
        <w:rPr>
          <w:rFonts w:ascii="Tahoma" w:eastAsia="微软雅黑" w:hAnsi="Tahoma"/>
          <w:kern w:val="0"/>
          <w:sz w:val="22"/>
        </w:rPr>
        <w:t>Drill_CoreOf</w:t>
      </w:r>
      <w:r>
        <w:rPr>
          <w:rFonts w:ascii="Tahoma" w:eastAsia="微软雅黑" w:hAnsi="Tahoma" w:hint="eastAsia"/>
          <w:kern w:val="0"/>
          <w:sz w:val="22"/>
        </w:rPr>
        <w:t>SelectableButton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 w:rsidRPr="007C65D8">
        <w:rPr>
          <w:rFonts w:ascii="Tahoma" w:eastAsia="微软雅黑" w:hAnsi="Tahoma" w:hint="eastAsia"/>
          <w:kern w:val="0"/>
          <w:sz w:val="22"/>
        </w:rPr>
        <w:t>系统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按钮组</w:t>
      </w:r>
      <w:r w:rsidRPr="007C65D8">
        <w:rPr>
          <w:rFonts w:ascii="Tahoma" w:eastAsia="微软雅黑" w:hAnsi="Tahoma"/>
          <w:kern w:val="0"/>
          <w:sz w:val="22"/>
        </w:rPr>
        <w:t>核心</w:t>
      </w:r>
    </w:p>
    <w:p w14:paraId="3684A24A" w14:textId="5948FAC6" w:rsidR="00B76DB6" w:rsidRPr="00433D71" w:rsidRDefault="00433D71" w:rsidP="00026DE5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7C65D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/>
          <w:kern w:val="0"/>
          <w:sz w:val="22"/>
        </w:rPr>
        <w:t>STG__core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STG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引擎</w:t>
      </w:r>
    </w:p>
    <w:p w14:paraId="62A45C10" w14:textId="1C28382D" w:rsidR="00FD533F" w:rsidRDefault="00F30779" w:rsidP="00026DE5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 w:rsidRPr="00FD533F">
        <w:rPr>
          <w:rFonts w:ascii="Tahoma" w:eastAsia="微软雅黑" w:hAnsi="Tahoma" w:hint="eastAsia"/>
          <w:b/>
          <w:bCs/>
          <w:kern w:val="0"/>
          <w:sz w:val="22"/>
        </w:rPr>
        <w:t>弹道</w:t>
      </w:r>
      <w:r w:rsidR="007C65D8" w:rsidRPr="00FD533F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FD533F" w:rsidRPr="00FD533F">
        <w:rPr>
          <w:rFonts w:ascii="Tahoma" w:eastAsia="微软雅黑" w:hAnsi="Tahoma" w:hint="eastAsia"/>
          <w:kern w:val="0"/>
          <w:sz w:val="22"/>
        </w:rPr>
        <w:t>是指</w:t>
      </w:r>
      <w:r w:rsidR="007C65D8" w:rsidRPr="00FD533F">
        <w:rPr>
          <w:rFonts w:ascii="Tahoma" w:eastAsia="微软雅黑" w:hAnsi="Tahoma" w:hint="eastAsia"/>
          <w:kern w:val="0"/>
          <w:sz w:val="22"/>
        </w:rPr>
        <w:t>能够描述</w:t>
      </w:r>
      <w:r w:rsidR="00FD533F" w:rsidRPr="00FD533F">
        <w:rPr>
          <w:rFonts w:ascii="Tahoma" w:eastAsia="微软雅黑" w:hAnsi="Tahoma"/>
          <w:kern w:val="0"/>
          <w:sz w:val="22"/>
        </w:rPr>
        <w:t xml:space="preserve"> </w:t>
      </w:r>
      <w:r w:rsidR="00FD533F" w:rsidRPr="00FD533F">
        <w:rPr>
          <w:rFonts w:ascii="Tahoma" w:eastAsia="微软雅黑" w:hAnsi="Tahoma" w:hint="eastAsia"/>
          <w:kern w:val="0"/>
          <w:sz w:val="22"/>
        </w:rPr>
        <w:t>单</w:t>
      </w:r>
      <w:r w:rsidR="00FD533F">
        <w:rPr>
          <w:rFonts w:ascii="Tahoma" w:eastAsia="微软雅黑" w:hAnsi="Tahoma" w:hint="eastAsia"/>
          <w:kern w:val="0"/>
          <w:sz w:val="22"/>
        </w:rPr>
        <w:t>个或</w:t>
      </w:r>
      <w:r w:rsidR="007C65D8" w:rsidRPr="007C65D8">
        <w:rPr>
          <w:rFonts w:ascii="Tahoma" w:eastAsia="微软雅黑" w:hAnsi="Tahoma" w:hint="eastAsia"/>
          <w:kern w:val="0"/>
          <w:sz w:val="22"/>
        </w:rPr>
        <w:t>一群</w:t>
      </w:r>
      <w:r w:rsidR="00FD533F">
        <w:rPr>
          <w:rFonts w:ascii="Tahoma" w:eastAsia="微软雅黑" w:hAnsi="Tahoma" w:hint="eastAsia"/>
          <w:kern w:val="0"/>
          <w:sz w:val="22"/>
        </w:rPr>
        <w:t xml:space="preserve"> </w:t>
      </w:r>
      <w:r w:rsidR="007C65D8" w:rsidRPr="007C65D8">
        <w:rPr>
          <w:rFonts w:ascii="Tahoma" w:eastAsia="微软雅黑" w:hAnsi="Tahoma" w:hint="eastAsia"/>
          <w:kern w:val="0"/>
          <w:sz w:val="22"/>
        </w:rPr>
        <w:t>粒子</w:t>
      </w:r>
      <w:r w:rsidR="007C65D8" w:rsidRPr="007C65D8">
        <w:rPr>
          <w:rFonts w:ascii="Tahoma" w:eastAsia="微软雅黑" w:hAnsi="Tahoma"/>
          <w:kern w:val="0"/>
          <w:sz w:val="22"/>
        </w:rPr>
        <w:t>/</w:t>
      </w:r>
      <w:r w:rsidR="007C65D8" w:rsidRPr="007C65D8">
        <w:rPr>
          <w:rFonts w:ascii="Tahoma" w:eastAsia="微软雅黑" w:hAnsi="Tahoma"/>
          <w:kern w:val="0"/>
          <w:sz w:val="22"/>
        </w:rPr>
        <w:t>碎片</w:t>
      </w:r>
      <w:r w:rsidR="007C65D8" w:rsidRPr="007C65D8">
        <w:rPr>
          <w:rFonts w:ascii="Tahoma" w:eastAsia="微软雅黑" w:hAnsi="Tahoma"/>
          <w:kern w:val="0"/>
          <w:sz w:val="22"/>
        </w:rPr>
        <w:t>/</w:t>
      </w:r>
      <w:r w:rsidR="007C65D8" w:rsidRPr="007C65D8">
        <w:rPr>
          <w:rFonts w:ascii="Tahoma" w:eastAsia="微软雅黑" w:hAnsi="Tahoma"/>
          <w:kern w:val="0"/>
          <w:sz w:val="22"/>
        </w:rPr>
        <w:t>子弹运动的轨迹</w:t>
      </w:r>
      <w:r w:rsidR="00225B1B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7C65D8" w:rsidRPr="007C65D8">
        <w:rPr>
          <w:rFonts w:ascii="Tahoma" w:eastAsia="微软雅黑" w:hAnsi="Tahoma" w:hint="eastAsia"/>
          <w:kern w:val="0"/>
          <w:sz w:val="22"/>
        </w:rPr>
        <w:t>程序</w:t>
      </w:r>
      <w:r w:rsidR="00FD533F">
        <w:rPr>
          <w:rFonts w:ascii="Tahoma" w:eastAsia="微软雅黑" w:hAnsi="Tahoma" w:hint="eastAsia"/>
          <w:kern w:val="0"/>
          <w:sz w:val="22"/>
        </w:rPr>
        <w:t>经过</w:t>
      </w:r>
      <w:r w:rsidR="007C65D8" w:rsidRPr="009051DF">
        <w:rPr>
          <w:rFonts w:ascii="Tahoma" w:eastAsia="微软雅黑" w:hAnsi="Tahoma" w:hint="eastAsia"/>
          <w:b/>
          <w:bCs/>
          <w:kern w:val="0"/>
          <w:sz w:val="22"/>
        </w:rPr>
        <w:t>数学计算</w:t>
      </w:r>
      <w:r w:rsidR="007C65D8" w:rsidRPr="007C65D8">
        <w:rPr>
          <w:rFonts w:ascii="Tahoma" w:eastAsia="微软雅黑" w:hAnsi="Tahoma" w:hint="eastAsia"/>
          <w:kern w:val="0"/>
          <w:sz w:val="22"/>
        </w:rPr>
        <w:t>后的结果数据集。</w:t>
      </w:r>
      <w:r w:rsidR="00FD533F">
        <w:rPr>
          <w:rFonts w:ascii="Tahoma" w:eastAsia="微软雅黑" w:hAnsi="Tahoma" w:hint="eastAsia"/>
          <w:kern w:val="0"/>
          <w:sz w:val="22"/>
        </w:rPr>
        <w:t>此定义</w:t>
      </w:r>
      <w:r w:rsidR="00FD533F" w:rsidRPr="007C65D8">
        <w:rPr>
          <w:rFonts w:ascii="Tahoma" w:eastAsia="微软雅黑" w:hAnsi="Tahoma" w:hint="eastAsia"/>
          <w:kern w:val="0"/>
          <w:sz w:val="22"/>
        </w:rPr>
        <w:t>与实际的弹道学有一些区别</w:t>
      </w:r>
      <w:r w:rsidR="00FD533F">
        <w:rPr>
          <w:rFonts w:ascii="Tahoma" w:eastAsia="微软雅黑" w:hAnsi="Tahoma" w:hint="eastAsia"/>
          <w:kern w:val="0"/>
          <w:sz w:val="22"/>
        </w:rPr>
        <w:t>。</w:t>
      </w:r>
    </w:p>
    <w:p w14:paraId="587A9D4C" w14:textId="52E1CCCF" w:rsidR="001E7842" w:rsidRDefault="006B7F55" w:rsidP="00F3077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2D78E" wp14:editId="2355BF3B">
            <wp:extent cx="2795863" cy="120396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12" cy="12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4062" w14:textId="22A31E7F" w:rsidR="00D31639" w:rsidRDefault="00D31639" w:rsidP="00D415A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FD533F">
        <w:rPr>
          <w:rFonts w:ascii="Tahoma" w:eastAsia="微软雅黑" w:hAnsi="Tahoma" w:hint="eastAsia"/>
          <w:b/>
          <w:bCs/>
          <w:kern w:val="0"/>
          <w:sz w:val="22"/>
        </w:rPr>
        <w:t>弹道</w:t>
      </w:r>
      <w:r>
        <w:rPr>
          <w:rFonts w:ascii="Tahoma" w:eastAsia="微软雅黑" w:hAnsi="Tahoma" w:hint="eastAsia"/>
          <w:b/>
          <w:bCs/>
          <w:kern w:val="0"/>
          <w:sz w:val="22"/>
        </w:rPr>
        <w:t>模式</w:t>
      </w:r>
      <w:r w:rsidRPr="00FD533F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D533F">
        <w:rPr>
          <w:rFonts w:ascii="Tahoma" w:eastAsia="微软雅黑" w:hAnsi="Tahoma" w:hint="eastAsia"/>
          <w:kern w:val="0"/>
          <w:sz w:val="22"/>
        </w:rPr>
        <w:t>指</w:t>
      </w:r>
      <w:r w:rsidR="00B03DE6">
        <w:rPr>
          <w:rFonts w:ascii="Tahoma" w:eastAsia="微软雅黑" w:hAnsi="Tahoma" w:hint="eastAsia"/>
          <w:kern w:val="0"/>
          <w:sz w:val="22"/>
        </w:rPr>
        <w:t>用于</w:t>
      </w:r>
      <w:r>
        <w:rPr>
          <w:rFonts w:ascii="Tahoma" w:eastAsia="微软雅黑" w:hAnsi="Tahoma" w:hint="eastAsia"/>
          <w:kern w:val="0"/>
          <w:sz w:val="22"/>
        </w:rPr>
        <w:t>描述弹道的各种</w:t>
      </w:r>
      <w:r w:rsidR="00B03DE6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方法。如下图：</w:t>
      </w:r>
    </w:p>
    <w:p w14:paraId="28EB443C" w14:textId="7470BCED" w:rsidR="009B6336" w:rsidRDefault="00792A6D" w:rsidP="0040545A">
      <w:pPr>
        <w:widowControl/>
        <w:adjustRightInd w:val="0"/>
        <w:snapToGrid w:val="0"/>
        <w:jc w:val="center"/>
      </w:pPr>
      <w:r>
        <w:object w:dxaOrig="11077" w:dyaOrig="4584" w14:anchorId="7A725D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71.75pt" o:ole="">
            <v:imagedata r:id="rId8" o:title=""/>
          </v:shape>
          <o:OLEObject Type="Embed" ProgID="Visio.Drawing.15" ShapeID="_x0000_i1025" DrawAspect="Content" ObjectID="_1776517200" r:id="rId9"/>
        </w:object>
      </w:r>
    </w:p>
    <w:p w14:paraId="047BC7D4" w14:textId="0969D675" w:rsidR="004D343E" w:rsidRDefault="004D343E" w:rsidP="004D343E">
      <w:pPr>
        <w:widowControl/>
        <w:adjustRightInd w:val="0"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415A5">
        <w:rPr>
          <w:rFonts w:ascii="Tahoma" w:eastAsia="微软雅黑" w:hAnsi="Tahoma" w:hint="eastAsia"/>
          <w:color w:val="0070C0"/>
          <w:kern w:val="0"/>
          <w:sz w:val="22"/>
        </w:rPr>
        <w:t>由于弹道同时涉及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数学公式和代码定义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且许多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插件都</w:t>
      </w:r>
      <w:r>
        <w:rPr>
          <w:rFonts w:ascii="Tahoma" w:eastAsia="微软雅黑" w:hAnsi="Tahoma" w:hint="eastAsia"/>
          <w:color w:val="0070C0"/>
          <w:kern w:val="0"/>
          <w:sz w:val="22"/>
        </w:rPr>
        <w:t>基于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弹道移动，所以此文档需要</w:t>
      </w:r>
      <w:r>
        <w:rPr>
          <w:rFonts w:ascii="Tahoma" w:eastAsia="微软雅黑" w:hAnsi="Tahoma" w:hint="eastAsia"/>
          <w:color w:val="0070C0"/>
          <w:kern w:val="0"/>
          <w:sz w:val="22"/>
        </w:rPr>
        <w:t>全文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反复学习。（</w:t>
      </w:r>
      <w:r>
        <w:rPr>
          <w:rFonts w:ascii="Tahoma" w:eastAsia="微软雅黑" w:hAnsi="Tahoma" w:hint="eastAsia"/>
          <w:color w:val="0070C0"/>
          <w:kern w:val="0"/>
          <w:sz w:val="22"/>
        </w:rPr>
        <w:t>多次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简单过目</w:t>
      </w:r>
      <w:r>
        <w:rPr>
          <w:rFonts w:ascii="Tahoma" w:eastAsia="微软雅黑" w:hAnsi="Tahoma" w:hint="eastAsia"/>
          <w:color w:val="0070C0"/>
          <w:kern w:val="0"/>
          <w:sz w:val="22"/>
        </w:rPr>
        <w:t>该文档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即可）</w:t>
      </w:r>
    </w:p>
    <w:p w14:paraId="7EF7D38D" w14:textId="77777777" w:rsidR="004D343E" w:rsidRPr="00D31639" w:rsidRDefault="004D343E" w:rsidP="0040545A">
      <w:pPr>
        <w:widowControl/>
        <w:adjustRightInd w:val="0"/>
        <w:snapToGrid w:val="0"/>
        <w:jc w:val="center"/>
        <w:rPr>
          <w:rFonts w:ascii="Tahoma" w:eastAsia="微软雅黑" w:hAnsi="Tahoma"/>
          <w:color w:val="0070C0"/>
          <w:kern w:val="0"/>
          <w:sz w:val="22"/>
        </w:rPr>
      </w:pPr>
    </w:p>
    <w:p w14:paraId="690BB50B" w14:textId="77777777" w:rsidR="005A1FEC" w:rsidRDefault="00F86323">
      <w:pPr>
        <w:widowControl/>
        <w:jc w:val="left"/>
        <w:rPr>
          <w:rFonts w:ascii="Tahoma" w:eastAsia="微软雅黑" w:hAnsi="Tahoma"/>
          <w:kern w:val="0"/>
          <w:sz w:val="22"/>
        </w:rPr>
        <w:sectPr w:rsidR="005A1FEC" w:rsidSect="003A684A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592DBE" w14:textId="77777777" w:rsidR="00A40CDC" w:rsidRDefault="00A40CDC" w:rsidP="00A40C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2E3C9C94" w14:textId="55145312" w:rsidR="00FF3B7A" w:rsidRPr="00FF3B7A" w:rsidRDefault="00FF3B7A" w:rsidP="00FF3B7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FF3B7A">
        <w:rPr>
          <w:rFonts w:ascii="Tahoma" w:eastAsia="微软雅黑" w:hAnsi="Tahoma" w:hint="eastAsia"/>
          <w:kern w:val="0"/>
          <w:sz w:val="22"/>
        </w:rPr>
        <w:t>弹道核心属于数学计算，服务于其他</w:t>
      </w:r>
      <w:r w:rsidR="000B1BF0">
        <w:rPr>
          <w:rFonts w:ascii="Tahoma" w:eastAsia="微软雅黑" w:hAnsi="Tahoma" w:hint="eastAsia"/>
          <w:kern w:val="0"/>
          <w:sz w:val="22"/>
        </w:rPr>
        <w:t>各类</w:t>
      </w:r>
      <w:r w:rsidR="001A1FFE">
        <w:rPr>
          <w:rFonts w:ascii="Tahoma" w:eastAsia="微软雅黑" w:hAnsi="Tahoma" w:hint="eastAsia"/>
          <w:kern w:val="0"/>
          <w:sz w:val="22"/>
        </w:rPr>
        <w:t>插件</w:t>
      </w:r>
      <w:r w:rsidRPr="00FF3B7A">
        <w:rPr>
          <w:rFonts w:ascii="Tahoma" w:eastAsia="微软雅黑" w:hAnsi="Tahoma" w:hint="eastAsia"/>
          <w:kern w:val="0"/>
          <w:sz w:val="22"/>
        </w:rPr>
        <w:t>，关系如下：</w:t>
      </w:r>
    </w:p>
    <w:p w14:paraId="664FA956" w14:textId="1A3ACF1E" w:rsidR="00A40CDC" w:rsidRDefault="006B7BF2" w:rsidP="00B76DB6">
      <w:pPr>
        <w:widowControl/>
        <w:adjustRightInd w:val="0"/>
        <w:snapToGrid w:val="0"/>
        <w:jc w:val="center"/>
      </w:pPr>
      <w:r>
        <w:object w:dxaOrig="11040" w:dyaOrig="6705" w14:anchorId="6F6F43BB">
          <v:shape id="_x0000_i1028" type="#_x0000_t75" style="width:453pt;height:275.25pt" o:ole="">
            <v:imagedata r:id="rId11" o:title=""/>
          </v:shape>
          <o:OLEObject Type="Embed" ProgID="Visio.Drawing.15" ShapeID="_x0000_i1028" DrawAspect="Content" ObjectID="_1776517201" r:id="rId12"/>
        </w:object>
      </w:r>
    </w:p>
    <w:p w14:paraId="1C38D885" w14:textId="77777777" w:rsidR="005A1FEC" w:rsidRPr="00FF3B7A" w:rsidRDefault="005A1FEC" w:rsidP="00B76DB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454767ED" w14:textId="77777777" w:rsidR="005A1FEC" w:rsidRDefault="00A40CDC" w:rsidP="00A40CDC">
      <w:pPr>
        <w:widowControl/>
        <w:jc w:val="left"/>
        <w:rPr>
          <w:rFonts w:ascii="Tahoma" w:eastAsia="微软雅黑" w:hAnsi="Tahoma"/>
          <w:kern w:val="0"/>
          <w:sz w:val="22"/>
        </w:rPr>
        <w:sectPr w:rsidR="005A1FEC" w:rsidSect="003A684A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39F843" w14:textId="161C5A12" w:rsidR="006B4888" w:rsidRDefault="006B4888" w:rsidP="006B4888">
      <w:pPr>
        <w:pStyle w:val="2"/>
      </w:pPr>
      <w:r>
        <w:rPr>
          <w:rFonts w:hint="eastAsia"/>
        </w:rPr>
        <w:lastRenderedPageBreak/>
        <w:t>弹道模式</w:t>
      </w:r>
    </w:p>
    <w:p w14:paraId="76010211" w14:textId="1F77E3E3" w:rsidR="007A6464" w:rsidRDefault="00D341CB" w:rsidP="00D341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7A646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 w:rsidR="007A646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会根据</w:t>
      </w:r>
      <w:r w:rsidR="00273BC5">
        <w:rPr>
          <w:rFonts w:ascii="Tahoma" w:eastAsia="微软雅黑" w:hAnsi="Tahoma" w:hint="eastAsia"/>
          <w:kern w:val="0"/>
          <w:sz w:val="22"/>
        </w:rPr>
        <w:t>自身特殊</w:t>
      </w:r>
      <w:r>
        <w:rPr>
          <w:rFonts w:ascii="Tahoma" w:eastAsia="微软雅黑" w:hAnsi="Tahoma" w:hint="eastAsia"/>
          <w:kern w:val="0"/>
          <w:sz w:val="22"/>
        </w:rPr>
        <w:t>的情况，</w:t>
      </w:r>
    </w:p>
    <w:p w14:paraId="58B833E3" w14:textId="3608430C" w:rsidR="00D341CB" w:rsidRDefault="00D341CB" w:rsidP="00D341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提供部分模式的设置，但不一定会提供所有</w:t>
      </w:r>
      <w:r w:rsidR="007A6464">
        <w:rPr>
          <w:rFonts w:ascii="Tahoma" w:eastAsia="微软雅黑" w:hAnsi="Tahoma" w:hint="eastAsia"/>
          <w:kern w:val="0"/>
          <w:sz w:val="22"/>
        </w:rPr>
        <w:t>弹道</w:t>
      </w:r>
      <w:r>
        <w:rPr>
          <w:rFonts w:ascii="Tahoma" w:eastAsia="微软雅黑" w:hAnsi="Tahoma" w:hint="eastAsia"/>
          <w:kern w:val="0"/>
          <w:sz w:val="22"/>
        </w:rPr>
        <w:t>模式的支持。</w:t>
      </w:r>
    </w:p>
    <w:p w14:paraId="263CF09C" w14:textId="69853327" w:rsidR="007A6464" w:rsidRPr="007A6464" w:rsidRDefault="007A6464" w:rsidP="007A64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A64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447046" wp14:editId="03FB1772">
            <wp:extent cx="1927860" cy="736661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31" cy="7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403B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直角坐标模式</w:t>
      </w:r>
    </w:p>
    <w:p w14:paraId="53A580A8" w14:textId="77777777" w:rsidR="00FA50A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直角坐标模式通过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x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y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1A90E07E" w14:textId="5C3EA4C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时间、速度已知，路程未知。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A50A4" w14:paraId="3A5ED1E0" w14:textId="77777777" w:rsidTr="00FA50A4">
        <w:tc>
          <w:tcPr>
            <w:tcW w:w="8522" w:type="dxa"/>
            <w:shd w:val="clear" w:color="auto" w:fill="DEEAF6" w:themeFill="accent1" w:themeFillTint="33"/>
          </w:tcPr>
          <w:p w14:paraId="793EFD11" w14:textId="7EFB76B3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B4888">
              <w:rPr>
                <w:rFonts w:ascii="Tahoma" w:eastAsia="微软雅黑" w:hAnsi="Tahoma"/>
                <w:b/>
                <w:bCs/>
                <w:kern w:val="0"/>
                <w:sz w:val="22"/>
              </w:rPr>
              <w:t>X</w:t>
            </w: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proofErr w:type="spellStart"/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vx</w:t>
            </w:r>
            <w:proofErr w:type="spellEnd"/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：正数向右，负数向左。单位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速度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速度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07F7D07" w14:textId="08D0ECC9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Y</w:t>
            </w: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>
              <w:rPr>
                <w:rFonts w:ascii="Tahoma" w:eastAsia="微软雅黑" w:hAnsi="Tahoma"/>
                <w:b/>
                <w:bCs/>
                <w:kern w:val="0"/>
                <w:sz w:val="22"/>
              </w:rPr>
              <w:t>(</w:t>
            </w:r>
            <w:proofErr w:type="spellStart"/>
            <w:r>
              <w:rPr>
                <w:rFonts w:ascii="Tahoma" w:eastAsia="微软雅黑" w:hAnsi="Tahoma"/>
                <w:b/>
                <w:bCs/>
                <w:kern w:val="0"/>
                <w:sz w:val="22"/>
              </w:rPr>
              <w:t>vy</w:t>
            </w:r>
            <w:proofErr w:type="spellEnd"/>
            <w:r>
              <w:rPr>
                <w:rFonts w:ascii="Tahoma" w:eastAsia="微软雅黑" w:hAnsi="Tahoma"/>
                <w:b/>
                <w:bCs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：正数向下，负数向上。单位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速度属性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速度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A326523" w14:textId="3F6FFC2E" w:rsidR="00FA50A4" w:rsidRDefault="00FA50A4" w:rsidP="006B488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（注意，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y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速度正数向下，是反的。）</w:t>
            </w:r>
          </w:p>
        </w:tc>
      </w:tr>
    </w:tbl>
    <w:p w14:paraId="50DECC57" w14:textId="52BF2397" w:rsidR="00D341CB" w:rsidRDefault="00B651E9" w:rsidP="007A6464">
      <w:pPr>
        <w:jc w:val="center"/>
      </w:pPr>
      <w:r>
        <w:rPr>
          <w:noProof/>
        </w:rPr>
        <w:drawing>
          <wp:inline distT="0" distB="0" distL="0" distR="0" wp14:anchorId="4B915F03" wp14:editId="5E24914A">
            <wp:extent cx="3611880" cy="135445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87" cy="13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49D8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极坐标模式</w:t>
      </w:r>
    </w:p>
    <w:p w14:paraId="5B344942" w14:textId="77777777" w:rsidR="00FA50A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极坐标模式通过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 w:hint="eastAsia"/>
          <w:kern w:val="0"/>
          <w:sz w:val="22"/>
        </w:rPr>
        <w:t>方向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2CAFCDDE" w14:textId="6A4459C2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时间、速度已知，路程未知。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A50A4" w14:paraId="10D83725" w14:textId="77777777" w:rsidTr="00FA50A4">
        <w:tc>
          <w:tcPr>
            <w:tcW w:w="8522" w:type="dxa"/>
            <w:shd w:val="clear" w:color="auto" w:fill="DEEAF6" w:themeFill="accent1" w:themeFillTint="33"/>
          </w:tcPr>
          <w:p w14:paraId="05D40AE1" w14:textId="5F4C3F75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v)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：正数沿着方向移动，负数反向移动。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 w:rsidR="003C0ECF"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速度属性" w:history="1"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速度</w:t>
              </w:r>
            </w:hyperlink>
            <w:r w:rsidR="003C0ECF"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2B21169" w14:textId="55C6FDE0" w:rsidR="00FA50A4" w:rsidRPr="006B4888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方向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θ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朝向右，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9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朝上，顺时针规律。单位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角度。见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方向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方向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5A5486C" w14:textId="25D2B1F0" w:rsidR="00FA50A4" w:rsidRPr="00FA50A4" w:rsidRDefault="00FA50A4" w:rsidP="006B488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可以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写超过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>360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度与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度的方向一样。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167FE31B" w14:textId="45228109" w:rsidR="006B4888" w:rsidRPr="00FA50A4" w:rsidRDefault="006B4888" w:rsidP="00FA50A4">
      <w:pPr>
        <w:jc w:val="center"/>
        <w:rPr>
          <w:noProof/>
        </w:rPr>
      </w:pPr>
      <w:r w:rsidRPr="00FA50A4">
        <w:rPr>
          <w:noProof/>
        </w:rPr>
        <w:drawing>
          <wp:inline distT="0" distB="0" distL="0" distR="0" wp14:anchorId="4338517C" wp14:editId="0C056FD8">
            <wp:extent cx="3619500" cy="1357313"/>
            <wp:effectExtent l="0" t="0" r="0" b="0"/>
            <wp:docPr id="13" name="图片 13" descr="F:\rpg mv箱\弹道\关于弹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弹道\关于弹道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86" cy="13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8303" w14:textId="6A314D9B" w:rsidR="00D341CB" w:rsidRDefault="001D522D" w:rsidP="001D52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D43CA81" w14:textId="6F9B4FFE" w:rsidR="00686D57" w:rsidRDefault="00686D57" w:rsidP="00686D57">
      <w:pPr>
        <w:pStyle w:val="3"/>
        <w:spacing w:before="240" w:after="120" w:line="415" w:lineRule="auto"/>
        <w:rPr>
          <w:sz w:val="28"/>
        </w:rPr>
      </w:pPr>
      <w:proofErr w:type="gramStart"/>
      <w:r w:rsidRPr="00686D57">
        <w:rPr>
          <w:rFonts w:hint="eastAsia"/>
          <w:sz w:val="28"/>
        </w:rPr>
        <w:lastRenderedPageBreak/>
        <w:t>轨道锚点模式</w:t>
      </w:r>
      <w:proofErr w:type="gramEnd"/>
    </w:p>
    <w:p w14:paraId="169EF44B" w14:textId="2E7FFBA5" w:rsidR="00CE4F5F" w:rsidRDefault="00CE4F5F" w:rsidP="00CE4F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轨道</w:t>
      </w:r>
      <w:proofErr w:type="gramStart"/>
      <w:r>
        <w:rPr>
          <w:rFonts w:ascii="Tahoma" w:eastAsia="微软雅黑" w:hAnsi="Tahoma" w:hint="eastAsia"/>
          <w:kern w:val="0"/>
          <w:sz w:val="22"/>
        </w:rPr>
        <w:t>锚点</w:t>
      </w:r>
      <w:r w:rsidRPr="006B4888">
        <w:rPr>
          <w:rFonts w:ascii="Tahoma" w:eastAsia="微软雅黑" w:hAnsi="Tahoma" w:hint="eastAsia"/>
          <w:kern w:val="0"/>
          <w:sz w:val="22"/>
        </w:rPr>
        <w:t>模式</w:t>
      </w:r>
      <w:proofErr w:type="gramEnd"/>
      <w:r>
        <w:rPr>
          <w:rFonts w:ascii="Tahoma" w:eastAsia="微软雅黑" w:hAnsi="Tahoma" w:hint="eastAsia"/>
          <w:kern w:val="0"/>
          <w:sz w:val="22"/>
        </w:rPr>
        <w:t>中，轨迹是固定的，通过速度，来确定在轨迹中的具体位置</w:t>
      </w:r>
      <w:r w:rsidRPr="006B4888">
        <w:rPr>
          <w:rFonts w:ascii="Tahoma" w:eastAsia="微软雅黑" w:hAnsi="Tahoma" w:hint="eastAsia"/>
          <w:kern w:val="0"/>
          <w:sz w:val="22"/>
        </w:rPr>
        <w:t>。</w:t>
      </w:r>
    </w:p>
    <w:p w14:paraId="7EE5B511" w14:textId="48020448" w:rsidR="00CE4F5F" w:rsidRDefault="00CE4F5F" w:rsidP="00CE4F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简单来说，就</w:t>
      </w:r>
      <w:r w:rsidRPr="00CE4F5F">
        <w:rPr>
          <w:rFonts w:ascii="Tahoma" w:eastAsia="微软雅黑" w:hAnsi="Tahoma" w:hint="eastAsia"/>
          <w:kern w:val="0"/>
          <w:sz w:val="22"/>
        </w:rPr>
        <w:t>好比铺火车轨道，无论火车如何加速减速，都一定按照固定轨道到移动，不可能脱轨移动。</w:t>
      </w:r>
    </w:p>
    <w:p w14:paraId="106B1620" w14:textId="27EE01F5" w:rsidR="00CE4F5F" w:rsidRDefault="00CE4F5F" w:rsidP="00CE4F5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设置锚点</w:t>
      </w:r>
      <w:proofErr w:type="gramEnd"/>
      <w:r w:rsidRPr="00CE4F5F">
        <w:rPr>
          <w:rFonts w:ascii="Tahoma" w:eastAsia="微软雅黑" w:hAnsi="Tahoma"/>
          <w:kern w:val="0"/>
          <w:sz w:val="22"/>
        </w:rPr>
        <w:t xml:space="preserve"> = </w:t>
      </w:r>
      <w:r w:rsidRPr="00CE4F5F">
        <w:rPr>
          <w:rFonts w:ascii="Tahoma" w:eastAsia="微软雅黑" w:hAnsi="Tahoma"/>
          <w:kern w:val="0"/>
          <w:sz w:val="22"/>
        </w:rPr>
        <w:t>铺</w:t>
      </w:r>
      <w:r>
        <w:rPr>
          <w:rFonts w:ascii="Tahoma" w:eastAsia="微软雅黑" w:hAnsi="Tahoma" w:hint="eastAsia"/>
          <w:kern w:val="0"/>
          <w:sz w:val="22"/>
        </w:rPr>
        <w:t>火车</w:t>
      </w:r>
      <w:r w:rsidRPr="00CE4F5F">
        <w:rPr>
          <w:rFonts w:ascii="Tahoma" w:eastAsia="微软雅黑" w:hAnsi="Tahoma"/>
          <w:kern w:val="0"/>
          <w:sz w:val="22"/>
        </w:rPr>
        <w:t>轨道</w:t>
      </w:r>
    </w:p>
    <w:p w14:paraId="60FF673C" w14:textId="25A9D0B8" w:rsidR="00CE4F5F" w:rsidRDefault="00CE4F5F" w:rsidP="009E1A67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CE4F5F">
        <w:rPr>
          <w:rFonts w:ascii="Tahoma" w:eastAsia="微软雅黑" w:hAnsi="Tahoma" w:hint="eastAsia"/>
          <w:kern w:val="0"/>
          <w:sz w:val="22"/>
        </w:rPr>
        <w:t>设置速度</w:t>
      </w:r>
      <w:r w:rsidRPr="00CE4F5F">
        <w:rPr>
          <w:rFonts w:ascii="Tahoma" w:eastAsia="微软雅黑" w:hAnsi="Tahoma"/>
          <w:kern w:val="0"/>
          <w:sz w:val="22"/>
        </w:rPr>
        <w:t xml:space="preserve"> = </w:t>
      </w:r>
      <w:r w:rsidRPr="00CE4F5F">
        <w:rPr>
          <w:rFonts w:ascii="Tahoma" w:eastAsia="微软雅黑" w:hAnsi="Tahoma"/>
          <w:kern w:val="0"/>
          <w:sz w:val="22"/>
        </w:rPr>
        <w:t>火车速度变化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E4F5F" w14:paraId="3462FCCD" w14:textId="77777777" w:rsidTr="00C807DB">
        <w:tc>
          <w:tcPr>
            <w:tcW w:w="8522" w:type="dxa"/>
            <w:shd w:val="clear" w:color="auto" w:fill="DEEAF6" w:themeFill="accent1" w:themeFillTint="33"/>
          </w:tcPr>
          <w:p w14:paraId="6B0E9B50" w14:textId="551B53C4" w:rsidR="00CE4F5F" w:rsidRDefault="00CE4F5F" w:rsidP="00C807D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v)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：正数沿着轨道移动，不支持负数。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速度属性" w:history="1">
              <w:r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类型</w:t>
              </w:r>
              <w:r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 xml:space="preserve"> - </w:t>
              </w:r>
              <w:r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速度</w:t>
              </w:r>
            </w:hyperlink>
            <w:r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FB7A4F4" w14:textId="77777777" w:rsidR="00CE4F5F" w:rsidRDefault="00CE4F5F" w:rsidP="00CE4F5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轨道锚点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：绘制固定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的锚点列表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。单位像素。见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轨道锚点" w:history="1">
              <w:r w:rsidRPr="00CE4F5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Pr="00CE4F5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proofErr w:type="gramStart"/>
              <w:r w:rsidRPr="00CE4F5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轨道锚点</w:t>
              </w:r>
              <w:proofErr w:type="gramEnd"/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34F4DA8" w14:textId="13664359" w:rsidR="009E1A67" w:rsidRPr="009E1A67" w:rsidRDefault="009E1A67" w:rsidP="009E1A67">
            <w:pPr>
              <w:snapToGrid w:val="0"/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CE4F5F">
              <w:rPr>
                <w:rFonts w:ascii="Tahoma" w:eastAsia="微软雅黑" w:hAnsi="Tahoma" w:hint="eastAsia"/>
                <w:kern w:val="0"/>
                <w:sz w:val="22"/>
              </w:rPr>
              <w:t>只适合单个粒子移动，多个粒子移动效果不明显。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452735F3" w14:textId="77777777" w:rsidR="001C1A90" w:rsidRPr="00D21121" w:rsidRDefault="001C1A90" w:rsidP="001C1A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11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4D7B4E" wp14:editId="13801284">
            <wp:extent cx="2609850" cy="1657778"/>
            <wp:effectExtent l="19050" t="19050" r="19050" b="190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04" cy="1708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5307C1" wp14:editId="135D3AA0">
            <wp:extent cx="2011680" cy="139911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81" cy="143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C507" w14:textId="22D14590" w:rsidR="00686D57" w:rsidRPr="00B92363" w:rsidRDefault="00686D57" w:rsidP="001D52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B122467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两点式</w:t>
      </w:r>
    </w:p>
    <w:p w14:paraId="79F48A37" w14:textId="77777777" w:rsidR="00C83619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两点式通过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固定模式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 w:hint="eastAsia"/>
          <w:kern w:val="0"/>
          <w:sz w:val="22"/>
        </w:rPr>
        <w:t>目标点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520B4009" w14:textId="35675D7D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时间、路程已知，速度未知。</w:t>
      </w:r>
    </w:p>
    <w:p w14:paraId="597A417A" w14:textId="60020A7F" w:rsidR="00C83619" w:rsidRPr="00C83619" w:rsidRDefault="00C83619" w:rsidP="006B488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4A766E">
        <w:rPr>
          <w:rFonts w:ascii="Tahoma" w:eastAsia="微软雅黑" w:hAnsi="Tahoma" w:hint="eastAsia"/>
          <w:b/>
          <w:bCs/>
          <w:kern w:val="0"/>
          <w:sz w:val="22"/>
        </w:rPr>
        <w:t>起始点：</w:t>
      </w:r>
      <w:r w:rsidR="004A766E">
        <w:rPr>
          <w:rFonts w:ascii="Tahoma" w:eastAsia="微软雅黑" w:hAnsi="Tahoma" w:hint="eastAsia"/>
          <w:kern w:val="0"/>
          <w:sz w:val="22"/>
        </w:rPr>
        <w:t>粒子移动前所在的位置。</w:t>
      </w:r>
    </w:p>
    <w:p w14:paraId="14A47117" w14:textId="26D9209C" w:rsidR="006B4888" w:rsidRDefault="002917D2" w:rsidP="004A766E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目标点</w:t>
      </w:r>
      <w:r w:rsidRPr="002917D2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分为绝对坐标与相对坐标，用于计算当前物体到目标物体的路程</w:t>
      </w:r>
      <w:r w:rsidRPr="002917D2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83619" w14:paraId="5F1520CC" w14:textId="77777777" w:rsidTr="00C83619">
        <w:tc>
          <w:tcPr>
            <w:tcW w:w="8522" w:type="dxa"/>
            <w:shd w:val="clear" w:color="auto" w:fill="DEEAF6" w:themeFill="accent1" w:themeFillTint="33"/>
          </w:tcPr>
          <w:p w14:paraId="5E96B1F7" w14:textId="77777777" w:rsidR="00C83619" w:rsidRDefault="00C83619" w:rsidP="002917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固定模式</w:t>
            </w:r>
            <w:r w:rsidRPr="002917D2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：</w:t>
            </w:r>
            <w:r w:rsidRPr="00D373F6">
              <w:rPr>
                <w:rFonts w:ascii="Tahoma" w:eastAsia="微软雅黑" w:hAnsi="Tahoma" w:hint="eastAsia"/>
                <w:kern w:val="0"/>
                <w:sz w:val="22"/>
              </w:rPr>
              <w:t>由于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时间和路程是固定量，只有</w:t>
            </w:r>
            <w:r w:rsidRPr="00D373F6">
              <w:rPr>
                <w:rFonts w:ascii="Tahoma" w:eastAsia="微软雅黑" w:hAnsi="Tahoma" w:hint="eastAsia"/>
                <w:kern w:val="0"/>
                <w:sz w:val="22"/>
              </w:rPr>
              <w:t>速度是可控制变量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019A37" w14:textId="77777777" w:rsidR="00C83619" w:rsidRDefault="00C83619" w:rsidP="002917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根据速度的不同变化方式，可分成多种模式</w:t>
            </w:r>
            <w:r w:rsidRPr="002917D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两点式" w:history="1"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两点式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3BED8D" w14:textId="169AFC96" w:rsidR="009E1A67" w:rsidRDefault="009E1A67" w:rsidP="009E1A6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（只适合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单个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>对象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移动，多个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>对象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会重叠</w:t>
            </w:r>
            <w:r w:rsidRPr="00CE4F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1D6A2250" w14:textId="6ABCF016" w:rsidR="00D373F6" w:rsidRPr="004563AC" w:rsidRDefault="00D373F6" w:rsidP="004563A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EE9370" wp14:editId="503F3634">
            <wp:extent cx="3840480" cy="14401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05ED" w14:textId="77777777" w:rsidR="006B4888" w:rsidRPr="00FB645C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F8558E" w14:textId="7233864C" w:rsidR="00996793" w:rsidRDefault="00424FB8" w:rsidP="003E6E6B">
      <w:pPr>
        <w:pStyle w:val="2"/>
      </w:pPr>
      <w:r>
        <w:rPr>
          <w:rFonts w:hint="eastAsia"/>
        </w:rPr>
        <w:lastRenderedPageBreak/>
        <w:t>参数类型</w:t>
      </w:r>
    </w:p>
    <w:p w14:paraId="20B6552B" w14:textId="2A9E7870" w:rsidR="006B4888" w:rsidRDefault="00424FB8" w:rsidP="006B4888">
      <w:pPr>
        <w:pStyle w:val="3"/>
        <w:spacing w:before="240" w:after="120" w:line="415" w:lineRule="auto"/>
        <w:rPr>
          <w:sz w:val="28"/>
        </w:rPr>
      </w:pPr>
      <w:bookmarkStart w:id="0" w:name="_速度属性"/>
      <w:bookmarkStart w:id="1" w:name="_类型_-_速度"/>
      <w:bookmarkEnd w:id="0"/>
      <w:bookmarkEnd w:id="1"/>
      <w:r>
        <w:rPr>
          <w:rFonts w:hint="eastAsia"/>
          <w:sz w:val="28"/>
        </w:rPr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速</w:t>
      </w:r>
      <w:r w:rsidR="006B4888">
        <w:rPr>
          <w:rFonts w:hint="eastAsia"/>
          <w:sz w:val="28"/>
        </w:rPr>
        <w:t>度</w:t>
      </w:r>
    </w:p>
    <w:p w14:paraId="0DEE10AA" w14:textId="7C644844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）初速度</w:t>
      </w:r>
    </w:p>
    <w:p w14:paraId="00C3F9AF" w14:textId="690A128E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 xml:space="preserve">p.v0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1020C86" w14:textId="65C2E47A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A6503">
        <w:rPr>
          <w:rFonts w:ascii="Tahoma" w:eastAsia="微软雅黑" w:hAnsi="Tahoma" w:hint="eastAsia"/>
          <w:kern w:val="0"/>
          <w:sz w:val="22"/>
        </w:rPr>
        <w:t>速度</w:t>
      </w:r>
      <w:r w:rsidRPr="003A6503">
        <w:rPr>
          <w:rFonts w:ascii="Tahoma" w:eastAsia="微软雅黑" w:hAnsi="Tahoma" w:hint="eastAsia"/>
          <w:kern w:val="0"/>
          <w:sz w:val="22"/>
        </w:rPr>
        <w:t>1</w:t>
      </w:r>
      <w:r w:rsidRPr="003A6503">
        <w:rPr>
          <w:rFonts w:ascii="Tahoma" w:eastAsia="微软雅黑" w:hAnsi="Tahoma" w:hint="eastAsia"/>
          <w:kern w:val="0"/>
          <w:sz w:val="22"/>
        </w:rPr>
        <w:t>，表示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帧。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1.5</w:t>
      </w:r>
      <w:r>
        <w:rPr>
          <w:rFonts w:ascii="Tahoma" w:eastAsia="微软雅黑" w:hAnsi="Tahoma" w:hint="eastAsia"/>
          <w:kern w:val="0"/>
          <w:sz w:val="22"/>
        </w:rPr>
        <w:t>，表示</w:t>
      </w:r>
      <w:r>
        <w:rPr>
          <w:rFonts w:ascii="Tahoma" w:eastAsia="微软雅黑" w:hAnsi="Tahoma"/>
          <w:kern w:val="0"/>
          <w:sz w:val="22"/>
        </w:rPr>
        <w:t xml:space="preserve"> 1.5</w:t>
      </w:r>
      <w:r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46A71E16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速度可以为负数，表示反方向移动。</w:t>
      </w:r>
    </w:p>
    <w:p w14:paraId="143A0EAF" w14:textId="6EF18DD0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只有初速度时，表示匀速运动</w:t>
      </w:r>
      <w:r w:rsidR="006E0C00">
        <w:rPr>
          <w:rFonts w:ascii="Tahoma" w:eastAsia="微软雅黑" w:hAnsi="Tahoma" w:hint="eastAsia"/>
          <w:kern w:val="0"/>
          <w:sz w:val="22"/>
        </w:rPr>
        <w:t>，可见</w:t>
      </w:r>
      <w:r w:rsidR="00F26B97">
        <w:rPr>
          <w:rFonts w:ascii="Tahoma" w:eastAsia="微软雅黑" w:hAnsi="Tahoma" w:hint="eastAsia"/>
          <w:kern w:val="0"/>
          <w:sz w:val="22"/>
        </w:rPr>
        <w:t>：</w:t>
      </w:r>
      <w:hyperlink w:anchor="_公式：只初速度" w:history="1"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公式：只初速度</w:t>
        </w:r>
      </w:hyperlink>
      <w:r>
        <w:rPr>
          <w:rFonts w:ascii="Tahoma" w:eastAsia="微软雅黑" w:hAnsi="Tahoma" w:hint="eastAsia"/>
          <w:kern w:val="0"/>
          <w:sz w:val="22"/>
        </w:rPr>
        <w:t>。</w:t>
      </w:r>
    </w:p>
    <w:p w14:paraId="1252029A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EA6C02" wp14:editId="793E8375">
            <wp:extent cx="3616958" cy="135636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93" cy="13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9C2B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36860FBD" w14:textId="37D4F037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）随机</w:t>
      </w:r>
      <w:r w:rsidRPr="00B80A9A">
        <w:rPr>
          <w:rFonts w:ascii="Tahoma" w:eastAsia="微软雅黑" w:hAnsi="Tahoma"/>
          <w:b/>
          <w:bCs/>
          <w:kern w:val="0"/>
          <w:sz w:val="22"/>
        </w:rPr>
        <w:t>波动量</w:t>
      </w:r>
    </w:p>
    <w:p w14:paraId="2C83AD47" w14:textId="20E33D75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proofErr w:type="spellStart"/>
      <w:r>
        <w:rPr>
          <w:rFonts w:ascii="Tahoma" w:eastAsia="微软雅黑" w:hAnsi="Tahoma"/>
          <w:kern w:val="0"/>
          <w:sz w:val="22"/>
        </w:rPr>
        <w:t>p.</w:t>
      </w:r>
      <w:r>
        <w:rPr>
          <w:rFonts w:ascii="Tahoma" w:eastAsia="微软雅黑" w:hAnsi="Tahoma" w:hint="eastAsia"/>
          <w:kern w:val="0"/>
          <w:sz w:val="22"/>
        </w:rPr>
        <w:t>wave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1691B6" w14:textId="7F1039B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在粒子的速度的基础上，添加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减少的随机速度量。</w:t>
      </w:r>
    </w:p>
    <w:p w14:paraId="0CE0DAF9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比如，初速度为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，波动量为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，那么速度为：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>14</w:t>
      </w:r>
      <w:r>
        <w:rPr>
          <w:rFonts w:ascii="Tahoma" w:eastAsia="微软雅黑" w:hAnsi="Tahoma" w:hint="eastAsia"/>
          <w:kern w:val="0"/>
          <w:sz w:val="22"/>
        </w:rPr>
        <w:t>之间。（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4 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 xml:space="preserve"> 10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93D2C7E" w14:textId="683F5DFD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仍然为匀速运动</w:t>
      </w:r>
      <w:r w:rsidR="006E0C00">
        <w:rPr>
          <w:rFonts w:ascii="Tahoma" w:eastAsia="微软雅黑" w:hAnsi="Tahoma" w:hint="eastAsia"/>
          <w:kern w:val="0"/>
          <w:sz w:val="22"/>
        </w:rPr>
        <w:t>，可见：</w:t>
      </w:r>
      <w:hyperlink w:anchor="_公式：初速度+波动量" w:history="1"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公式：初速度</w:t>
        </w:r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+</w:t>
        </w:r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波动量</w:t>
        </w:r>
      </w:hyperlink>
      <w:r w:rsidR="006E0C00">
        <w:rPr>
          <w:rFonts w:ascii="Tahoma" w:eastAsia="微软雅黑" w:hAnsi="Tahoma" w:hint="eastAsia"/>
          <w:kern w:val="0"/>
          <w:sz w:val="22"/>
        </w:rPr>
        <w:t>。</w:t>
      </w:r>
    </w:p>
    <w:p w14:paraId="2AE0B3CB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460D92" wp14:editId="108393CD">
            <wp:extent cx="3637280" cy="1363980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32" cy="137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3A4E" w14:textId="77777777" w:rsidR="006B4888" w:rsidRPr="009F1FF1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7EEF87B7" w14:textId="77777777" w:rsidR="006B4888" w:rsidRPr="002D7CC5" w:rsidRDefault="006B4888" w:rsidP="006B4888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2D7CC5">
        <w:rPr>
          <w:rFonts w:ascii="Tahoma" w:eastAsia="微软雅黑" w:hAnsi="Tahoma"/>
          <w:b/>
          <w:kern w:val="0"/>
          <w:sz w:val="22"/>
        </w:rPr>
        <w:t>加速度</w:t>
      </w:r>
    </w:p>
    <w:p w14:paraId="4837B093" w14:textId="54FA9E53" w:rsidR="00FA50A4" w:rsidRP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proofErr w:type="spellStart"/>
      <w:r>
        <w:rPr>
          <w:rFonts w:ascii="Tahoma" w:eastAsia="微软雅黑" w:hAnsi="Tahoma"/>
          <w:kern w:val="0"/>
          <w:sz w:val="22"/>
        </w:rPr>
        <w:t>p.a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6367F53" w14:textId="0BD6BDB0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粒子在运动过程中，速度逐渐改变的加速度值。</w:t>
      </w:r>
    </w:p>
    <w:p w14:paraId="33BF7921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极坐标模式中：无论加速度如何变化，都</w:t>
      </w:r>
      <w:r w:rsidRPr="00683984">
        <w:rPr>
          <w:rFonts w:ascii="Tahoma" w:eastAsia="微软雅黑" w:hAnsi="Tahoma" w:hint="eastAsia"/>
          <w:b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>影响运动方向。</w:t>
      </w:r>
    </w:p>
    <w:p w14:paraId="5396C8FE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直角坐标模式中：如果</w:t>
      </w:r>
      <w:proofErr w:type="spellStart"/>
      <w:r>
        <w:rPr>
          <w:rFonts w:ascii="Tahoma" w:eastAsia="微软雅黑" w:hAnsi="Tahoma" w:hint="eastAsia"/>
          <w:kern w:val="0"/>
          <w:sz w:val="22"/>
        </w:rPr>
        <w:t>vy</w:t>
      </w:r>
      <w:proofErr w:type="spellEnd"/>
      <w:r>
        <w:rPr>
          <w:rFonts w:ascii="Tahoma" w:eastAsia="微软雅黑" w:hAnsi="Tahoma" w:hint="eastAsia"/>
          <w:kern w:val="0"/>
          <w:sz w:val="22"/>
        </w:rPr>
        <w:t>的加速度化和</w:t>
      </w:r>
      <w:proofErr w:type="spellStart"/>
      <w:r>
        <w:rPr>
          <w:rFonts w:ascii="Tahoma" w:eastAsia="微软雅黑" w:hAnsi="Tahoma" w:hint="eastAsia"/>
          <w:kern w:val="0"/>
          <w:sz w:val="22"/>
        </w:rPr>
        <w:t>vx</w:t>
      </w:r>
      <w:proofErr w:type="spellEnd"/>
      <w:r>
        <w:rPr>
          <w:rFonts w:ascii="Tahoma" w:eastAsia="微软雅黑" w:hAnsi="Tahoma" w:hint="eastAsia"/>
          <w:kern w:val="0"/>
          <w:sz w:val="22"/>
        </w:rPr>
        <w:t>的加速度</w:t>
      </w:r>
      <w:r w:rsidRPr="006F2CF6">
        <w:rPr>
          <w:rFonts w:ascii="Tahoma" w:eastAsia="微软雅黑" w:hAnsi="Tahoma" w:hint="eastAsia"/>
          <w:b/>
          <w:bCs/>
          <w:kern w:val="0"/>
          <w:sz w:val="22"/>
        </w:rPr>
        <w:t>不一样</w:t>
      </w:r>
      <w:r>
        <w:rPr>
          <w:rFonts w:ascii="Tahoma" w:eastAsia="微软雅黑" w:hAnsi="Tahoma" w:hint="eastAsia"/>
          <w:kern w:val="0"/>
          <w:sz w:val="22"/>
        </w:rPr>
        <w:t>，那么就会间接改变这个粒子的实际方向。比如，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vx</w:t>
      </w:r>
      <w:proofErr w:type="spellEnd"/>
      <w:r>
        <w:rPr>
          <w:rFonts w:ascii="Tahoma" w:eastAsia="微软雅黑" w:hAnsi="Tahoma" w:hint="eastAsia"/>
          <w:kern w:val="0"/>
          <w:sz w:val="22"/>
        </w:rPr>
        <w:t>匀速</w:t>
      </w:r>
      <w:r>
        <w:rPr>
          <w:rFonts w:ascii="Tahoma" w:eastAsia="微软雅黑" w:hAnsi="Tahoma" w:hint="eastAsia"/>
          <w:kern w:val="0"/>
          <w:sz w:val="22"/>
        </w:rPr>
        <w:t>+</w:t>
      </w:r>
      <w:proofErr w:type="spellStart"/>
      <w:r>
        <w:rPr>
          <w:rFonts w:ascii="Tahoma" w:eastAsia="微软雅黑" w:hAnsi="Tahoma" w:hint="eastAsia"/>
          <w:kern w:val="0"/>
          <w:sz w:val="22"/>
        </w:rPr>
        <w:t>vy</w:t>
      </w:r>
      <w:proofErr w:type="spellEnd"/>
      <w:proofErr w:type="gramStart"/>
      <w:r>
        <w:rPr>
          <w:rFonts w:ascii="Tahoma" w:eastAsia="微软雅黑" w:hAnsi="Tahoma" w:hint="eastAsia"/>
          <w:kern w:val="0"/>
          <w:sz w:val="22"/>
        </w:rPr>
        <w:t>匀</w:t>
      </w:r>
      <w:proofErr w:type="gramEnd"/>
      <w:r>
        <w:rPr>
          <w:rFonts w:ascii="Tahoma" w:eastAsia="微软雅黑" w:hAnsi="Tahoma" w:hint="eastAsia"/>
          <w:kern w:val="0"/>
          <w:sz w:val="22"/>
        </w:rPr>
        <w:t>加速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抛物线。</w:t>
      </w:r>
    </w:p>
    <w:p w14:paraId="5AA9A897" w14:textId="77777777" w:rsidR="006B4888" w:rsidRDefault="006B4888" w:rsidP="006B488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C9D965" wp14:editId="34A5BAD4">
            <wp:extent cx="3657600" cy="13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59" cy="1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8D69" w14:textId="77777777" w:rsidR="006B4888" w:rsidRDefault="006B4888" w:rsidP="006B4888">
      <w:pPr>
        <w:jc w:val="center"/>
        <w:rPr>
          <w:noProof/>
        </w:rPr>
      </w:pPr>
    </w:p>
    <w:p w14:paraId="04FEC5D9" w14:textId="77777777" w:rsidR="006B4888" w:rsidRPr="002D7CC5" w:rsidRDefault="006B4888" w:rsidP="006B4888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2D7CC5">
        <w:rPr>
          <w:rFonts w:ascii="Tahoma" w:eastAsia="微软雅黑" w:hAnsi="Tahoma"/>
          <w:b/>
          <w:kern w:val="0"/>
          <w:sz w:val="22"/>
        </w:rPr>
        <w:t>速度</w:t>
      </w:r>
      <w:r>
        <w:rPr>
          <w:rFonts w:ascii="Tahoma" w:eastAsia="微软雅黑" w:hAnsi="Tahoma" w:hint="eastAsia"/>
          <w:b/>
          <w:kern w:val="0"/>
          <w:sz w:val="22"/>
        </w:rPr>
        <w:t>最大</w:t>
      </w:r>
      <w:r>
        <w:rPr>
          <w:rFonts w:ascii="Tahoma" w:eastAsia="微软雅黑" w:hAnsi="Tahoma"/>
          <w:b/>
          <w:kern w:val="0"/>
          <w:sz w:val="22"/>
        </w:rPr>
        <w:t>/</w:t>
      </w:r>
      <w:r>
        <w:rPr>
          <w:rFonts w:ascii="Tahoma" w:eastAsia="微软雅黑" w:hAnsi="Tahoma" w:hint="eastAsia"/>
          <w:b/>
          <w:kern w:val="0"/>
          <w:sz w:val="22"/>
        </w:rPr>
        <w:t>最小值</w:t>
      </w:r>
    </w:p>
    <w:p w14:paraId="59E3918B" w14:textId="08A966F9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proofErr w:type="spellStart"/>
      <w:r>
        <w:rPr>
          <w:rFonts w:ascii="Tahoma" w:eastAsia="微软雅黑" w:hAnsi="Tahoma"/>
          <w:kern w:val="0"/>
          <w:sz w:val="22"/>
        </w:rPr>
        <w:t>p.</w:t>
      </w:r>
      <w:r w:rsidRPr="00FA50A4">
        <w:rPr>
          <w:rFonts w:ascii="Tahoma" w:eastAsia="微软雅黑" w:hAnsi="Tahoma"/>
          <w:kern w:val="0"/>
          <w:sz w:val="22"/>
        </w:rPr>
        <w:t>vMax</w:t>
      </w:r>
      <w:proofErr w:type="spellEnd"/>
      <w:r>
        <w:rPr>
          <w:rFonts w:ascii="Tahoma" w:eastAsia="微软雅黑" w:hAnsi="Tahoma"/>
          <w:kern w:val="0"/>
          <w:sz w:val="22"/>
        </w:rPr>
        <w:t xml:space="preserve">  </w:t>
      </w:r>
      <w:proofErr w:type="spellStart"/>
      <w:r>
        <w:rPr>
          <w:rFonts w:ascii="Tahoma" w:eastAsia="微软雅黑" w:hAnsi="Tahoma"/>
          <w:kern w:val="0"/>
          <w:sz w:val="22"/>
        </w:rPr>
        <w:t>p.vMin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F8BAFF" w14:textId="57E07B35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设置限制后，无论速度如何变化，都会保持在最大速度和最小速度之内</w:t>
      </w:r>
      <w:r w:rsidRPr="00512BA9">
        <w:rPr>
          <w:rFonts w:ascii="Tahoma" w:eastAsia="微软雅黑" w:hAnsi="Tahoma" w:hint="eastAsia"/>
          <w:kern w:val="0"/>
          <w:sz w:val="22"/>
        </w:rPr>
        <w:t>。</w:t>
      </w:r>
    </w:p>
    <w:p w14:paraId="2D2AA613" w14:textId="3FDF710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比如，一个不断减速的粒子，如果设置了最小速度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，则会停下来。否则粒子速度将会越来越小，变成负数，朝反方向开始移动。</w:t>
      </w:r>
    </w:p>
    <w:p w14:paraId="7A0077C7" w14:textId="77777777" w:rsidR="005C42FD" w:rsidRPr="008E3EBE" w:rsidRDefault="005C42FD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31EDC9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>
        <w:rPr>
          <w:rFonts w:ascii="Tahoma" w:eastAsia="微软雅黑" w:hAnsi="Tahoma" w:hint="eastAsia"/>
          <w:b/>
          <w:bCs/>
          <w:kern w:val="0"/>
          <w:sz w:val="22"/>
        </w:rPr>
        <w:t>）路程计算公式</w:t>
      </w:r>
    </w:p>
    <w:p w14:paraId="0E7C0B6B" w14:textId="52074251" w:rsidR="006B4888" w:rsidRPr="008E7F13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见后面的章节</w:t>
      </w:r>
      <w:r w:rsidR="005C42FD">
        <w:rPr>
          <w:rFonts w:ascii="Tahoma" w:eastAsia="微软雅黑" w:hAnsi="Tahoma"/>
          <w:kern w:val="0"/>
          <w:sz w:val="22"/>
        </w:rPr>
        <w:t xml:space="preserve"> </w:t>
      </w:r>
      <w:hyperlink w:anchor="_路程计算公式" w:history="1">
        <w:r w:rsidR="005C42FD" w:rsidRPr="005C42FD">
          <w:rPr>
            <w:rStyle w:val="a4"/>
            <w:rFonts w:ascii="Tahoma" w:eastAsia="微软雅黑" w:hAnsi="Tahoma" w:hint="eastAsia"/>
            <w:kern w:val="0"/>
            <w:sz w:val="22"/>
          </w:rPr>
          <w:t>路程计算公式</w:t>
        </w:r>
      </w:hyperlink>
      <w:r w:rsidR="005C42FD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7CEC1B7" w14:textId="77777777" w:rsidR="006B4888" w:rsidRPr="0068398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83984">
        <w:rPr>
          <w:rFonts w:ascii="Tahoma" w:eastAsia="微软雅黑" w:hAnsi="Tahoma"/>
          <w:kern w:val="0"/>
          <w:sz w:val="22"/>
        </w:rPr>
        <w:br w:type="page"/>
      </w:r>
    </w:p>
    <w:p w14:paraId="4E080DC9" w14:textId="60D3A2A0" w:rsidR="006B4888" w:rsidRDefault="00424FB8" w:rsidP="006B4888">
      <w:pPr>
        <w:pStyle w:val="3"/>
        <w:spacing w:before="240" w:after="120" w:line="415" w:lineRule="auto"/>
        <w:rPr>
          <w:sz w:val="28"/>
        </w:rPr>
      </w:pPr>
      <w:bookmarkStart w:id="2" w:name="_方向属性"/>
      <w:bookmarkStart w:id="3" w:name="_类型_-_方向"/>
      <w:bookmarkEnd w:id="2"/>
      <w:bookmarkEnd w:id="3"/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方</w:t>
      </w:r>
      <w:r w:rsidR="006B4888">
        <w:rPr>
          <w:rFonts w:hint="eastAsia"/>
          <w:sz w:val="28"/>
        </w:rPr>
        <w:t>向</w:t>
      </w:r>
    </w:p>
    <w:p w14:paraId="2605BA8D" w14:textId="77777777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）方向单位</w:t>
      </w:r>
    </w:p>
    <w:p w14:paraId="44D28798" w14:textId="4903D9A2" w:rsidR="006B4888" w:rsidRDefault="00401C89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</w:t>
      </w:r>
      <w:r w:rsidR="006B4888">
        <w:rPr>
          <w:rFonts w:ascii="Tahoma" w:eastAsia="微软雅黑" w:hAnsi="Tahoma" w:hint="eastAsia"/>
          <w:kern w:val="0"/>
          <w:sz w:val="22"/>
        </w:rPr>
        <w:t>方向单位为</w:t>
      </w:r>
      <w:r w:rsidR="006B4888">
        <w:rPr>
          <w:rFonts w:ascii="Tahoma" w:eastAsia="微软雅黑" w:hAnsi="Tahoma" w:hint="eastAsia"/>
          <w:kern w:val="0"/>
          <w:sz w:val="22"/>
        </w:rPr>
        <w:t xml:space="preserve"> </w:t>
      </w:r>
      <w:r w:rsidR="006B4888">
        <w:rPr>
          <w:rFonts w:ascii="Tahoma" w:eastAsia="微软雅黑" w:hAnsi="Tahoma" w:hint="eastAsia"/>
          <w:kern w:val="0"/>
          <w:sz w:val="22"/>
        </w:rPr>
        <w:t>角度</w:t>
      </w:r>
      <w:r w:rsidR="006B4888">
        <w:rPr>
          <w:rFonts w:ascii="Tahoma" w:eastAsia="微软雅黑" w:hAnsi="Tahoma" w:hint="eastAsia"/>
          <w:kern w:val="0"/>
          <w:sz w:val="22"/>
        </w:rPr>
        <w:t xml:space="preserve"> </w:t>
      </w:r>
      <w:r w:rsidR="006B4888">
        <w:rPr>
          <w:rFonts w:ascii="Tahoma" w:eastAsia="微软雅黑" w:hAnsi="Tahoma" w:hint="eastAsia"/>
          <w:kern w:val="0"/>
          <w:sz w:val="22"/>
        </w:rPr>
        <w:t>，部分设置里面可能会使用弧度，</w:t>
      </w:r>
      <w:r w:rsidR="006B4888">
        <w:rPr>
          <w:rFonts w:ascii="Tahoma" w:eastAsia="微软雅黑" w:hAnsi="Tahoma"/>
          <w:kern w:val="0"/>
          <w:sz w:val="22"/>
        </w:rPr>
        <w:t>360</w:t>
      </w:r>
      <w:r w:rsidR="006B4888">
        <w:rPr>
          <w:rFonts w:ascii="Tahoma" w:eastAsia="微软雅黑" w:hAnsi="Tahoma" w:hint="eastAsia"/>
          <w:kern w:val="0"/>
          <w:sz w:val="22"/>
        </w:rPr>
        <w:t>（角度）</w:t>
      </w:r>
      <w:r w:rsidR="006B4888">
        <w:rPr>
          <w:rFonts w:ascii="Tahoma" w:eastAsia="微软雅黑" w:hAnsi="Tahoma"/>
          <w:kern w:val="0"/>
          <w:sz w:val="22"/>
        </w:rPr>
        <w:t>= 2</w:t>
      </w:r>
      <w:r w:rsidR="006B4888">
        <w:rPr>
          <w:rFonts w:ascii="Tahoma" w:eastAsia="微软雅黑" w:hAnsi="Tahoma" w:hint="eastAsia"/>
          <w:kern w:val="0"/>
          <w:sz w:val="22"/>
        </w:rPr>
        <w:t>π（弧度）。</w:t>
      </w:r>
    </w:p>
    <w:p w14:paraId="5BA899EC" w14:textId="16FE9F36" w:rsidR="006B4888" w:rsidRPr="007B0BCB" w:rsidRDefault="00401C89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如果特殊情况要求输入弧度时，</w:t>
      </w:r>
      <w:r w:rsidR="006B4888">
        <w:rPr>
          <w:rFonts w:ascii="Tahoma" w:eastAsia="微软雅黑" w:hAnsi="Tahoma" w:hint="eastAsia"/>
          <w:kern w:val="0"/>
          <w:sz w:val="22"/>
        </w:rPr>
        <w:t>可用</w:t>
      </w:r>
      <w:r w:rsidR="006B4888">
        <w:rPr>
          <w:rFonts w:ascii="Tahoma" w:eastAsia="微软雅黑" w:hAnsi="Tahoma" w:hint="eastAsia"/>
          <w:kern w:val="0"/>
          <w:sz w:val="22"/>
        </w:rPr>
        <w:t>3</w:t>
      </w:r>
      <w:r w:rsidR="006B4888">
        <w:rPr>
          <w:rFonts w:ascii="Tahoma" w:eastAsia="微软雅黑" w:hAnsi="Tahoma"/>
          <w:kern w:val="0"/>
          <w:sz w:val="22"/>
        </w:rPr>
        <w:t>.14</w:t>
      </w:r>
      <w:r w:rsidR="006B4888">
        <w:rPr>
          <w:rFonts w:ascii="Tahoma" w:eastAsia="微软雅黑" w:hAnsi="Tahoma" w:hint="eastAsia"/>
          <w:kern w:val="0"/>
          <w:sz w:val="22"/>
        </w:rPr>
        <w:t>代替π。</w:t>
      </w:r>
    </w:p>
    <w:p w14:paraId="6E25EC6A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）四周扩散</w:t>
      </w:r>
    </w:p>
    <w:p w14:paraId="3FEB9E1C" w14:textId="77777777" w:rsidR="006B4888" w:rsidRPr="00AA25E5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A25E5">
        <w:rPr>
          <w:rFonts w:ascii="Tahoma" w:eastAsia="微软雅黑" w:hAnsi="Tahoma" w:hint="eastAsia"/>
          <w:kern w:val="0"/>
          <w:sz w:val="22"/>
        </w:rPr>
        <w:t>四周扩散，即以中心点为基准，方向随机。</w:t>
      </w:r>
    </w:p>
    <w:p w14:paraId="4D1D7EE6" w14:textId="77777777" w:rsidR="006B4888" w:rsidRPr="00AA25E5" w:rsidRDefault="006B4888" w:rsidP="006B4888">
      <w:pPr>
        <w:jc w:val="center"/>
      </w:pPr>
      <w:r>
        <w:rPr>
          <w:noProof/>
        </w:rPr>
        <w:drawing>
          <wp:inline distT="0" distB="0" distL="0" distR="0" wp14:anchorId="4C750C32" wp14:editId="4161C28A">
            <wp:extent cx="3619500" cy="13573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3" cy="1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1884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6B749E"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Pr="006B749E">
        <w:rPr>
          <w:rFonts w:ascii="Tahoma" w:eastAsia="微软雅黑" w:hAnsi="Tahoma" w:hint="eastAsia"/>
          <w:b/>
          <w:bCs/>
          <w:kern w:val="0"/>
          <w:sz w:val="22"/>
        </w:rPr>
        <w:t>）扇形范围</w:t>
      </w:r>
    </w:p>
    <w:p w14:paraId="55AB6D6C" w14:textId="4AFE973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图中的朝向的角度为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度朝下，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朝上，</w:t>
      </w:r>
      <w:r w:rsidR="00684E09">
        <w:rPr>
          <w:rFonts w:ascii="Tahoma" w:eastAsia="微软雅黑" w:hAnsi="Tahoma" w:hint="eastAsia"/>
          <w:kern w:val="0"/>
          <w:sz w:val="22"/>
        </w:rPr>
        <w:t>顺</w:t>
      </w:r>
      <w:r>
        <w:rPr>
          <w:rFonts w:ascii="Tahoma" w:eastAsia="微软雅黑" w:hAnsi="Tahoma" w:hint="eastAsia"/>
          <w:kern w:val="0"/>
          <w:sz w:val="22"/>
        </w:rPr>
        <w:t>时针规则。</w:t>
      </w:r>
    </w:p>
    <w:p w14:paraId="2C91B09C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扇形角度为</w:t>
      </w:r>
      <w:r>
        <w:rPr>
          <w:rFonts w:ascii="Tahoma" w:eastAsia="微软雅黑" w:hAnsi="Tahoma"/>
          <w:kern w:val="0"/>
          <w:sz w:val="22"/>
        </w:rPr>
        <w:t>360</w:t>
      </w:r>
      <w:r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四周扩散</w:t>
      </w:r>
    </w:p>
    <w:p w14:paraId="6C312B7C" w14:textId="77777777" w:rsidR="006B4888" w:rsidRPr="006B749E" w:rsidRDefault="006B4888" w:rsidP="006B4888">
      <w:pPr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5E7102F2" wp14:editId="308ADD73">
            <wp:extent cx="3649980" cy="1368743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13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1395" w14:textId="77777777" w:rsidR="006B4888" w:rsidRPr="006B749E" w:rsidRDefault="006B4888" w:rsidP="006B4888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5E4EF4" wp14:editId="6F07E019">
            <wp:extent cx="3665220" cy="13744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6" cy="1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0561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）方向计算公式</w:t>
      </w:r>
    </w:p>
    <w:p w14:paraId="35355AAB" w14:textId="3E6C4934" w:rsidR="006B4888" w:rsidRPr="00B80A9A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见后面的章节</w:t>
      </w:r>
      <w:r w:rsidR="00F25147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方向计算公式" w:history="1">
        <w:r w:rsidR="00F25147" w:rsidRPr="00F25147">
          <w:rPr>
            <w:rStyle w:val="a4"/>
            <w:rFonts w:ascii="Tahoma" w:eastAsia="微软雅黑" w:hAnsi="Tahoma" w:hint="eastAsia"/>
            <w:kern w:val="0"/>
            <w:sz w:val="22"/>
          </w:rPr>
          <w:t>方向计算公式</w:t>
        </w:r>
      </w:hyperlink>
      <w:r w:rsidR="00F25147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E4127C" w14:textId="77777777" w:rsidR="006B4888" w:rsidRPr="00872DCA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AA5FA02" w14:textId="7E584C29" w:rsidR="006B4888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E087975" w14:textId="5B23A5A3" w:rsidR="00CE4F5F" w:rsidRDefault="00CE4F5F" w:rsidP="00CE4F5F">
      <w:pPr>
        <w:pStyle w:val="3"/>
        <w:spacing w:before="240" w:after="120" w:line="415" w:lineRule="auto"/>
        <w:rPr>
          <w:sz w:val="28"/>
        </w:rPr>
      </w:pPr>
      <w:bookmarkStart w:id="4" w:name="_固定模式属性"/>
      <w:bookmarkStart w:id="5" w:name="_类型_-_两点式"/>
      <w:bookmarkStart w:id="6" w:name="_类型_-_轨道锚点"/>
      <w:bookmarkEnd w:id="4"/>
      <w:bookmarkEnd w:id="5"/>
      <w:bookmarkEnd w:id="6"/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轨道锚点</w:t>
      </w:r>
    </w:p>
    <w:p w14:paraId="74F3629B" w14:textId="65D3384D" w:rsidR="00D21121" w:rsidRPr="00D478BC" w:rsidRDefault="00D21121" w:rsidP="00D21121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锚点列表</w:t>
      </w:r>
      <w:proofErr w:type="gramEnd"/>
    </w:p>
    <w:p w14:paraId="5826B48C" w14:textId="59D279AF" w:rsidR="00CE4F5F" w:rsidRDefault="00D21121" w:rsidP="00D21121">
      <w:pPr>
        <w:snapToGrid w:val="0"/>
        <w:rPr>
          <w:rFonts w:ascii="Tahoma" w:eastAsia="微软雅黑" w:hAnsi="Tahoma"/>
          <w:kern w:val="0"/>
          <w:sz w:val="22"/>
        </w:rPr>
      </w:pPr>
      <w:r w:rsidRPr="00A42AC8">
        <w:rPr>
          <w:rFonts w:ascii="Tahoma" w:eastAsia="微软雅黑" w:hAnsi="Tahoma" w:hint="eastAsia"/>
          <w:kern w:val="0"/>
          <w:sz w:val="22"/>
        </w:rPr>
        <w:t>这里的轨道，可以通过弹道</w:t>
      </w:r>
      <w:proofErr w:type="gramStart"/>
      <w:r w:rsidRPr="00A42AC8">
        <w:rPr>
          <w:rFonts w:ascii="Tahoma" w:eastAsia="微软雅黑" w:hAnsi="Tahoma" w:hint="eastAsia"/>
          <w:kern w:val="0"/>
          <w:sz w:val="22"/>
        </w:rPr>
        <w:t>绘制器</w:t>
      </w:r>
      <w:proofErr w:type="gramEnd"/>
      <w:r w:rsidRPr="00A42AC8">
        <w:rPr>
          <w:rFonts w:ascii="Tahoma" w:eastAsia="微软雅黑" w:hAnsi="Tahoma" w:hint="eastAsia"/>
          <w:kern w:val="0"/>
          <w:sz w:val="22"/>
        </w:rPr>
        <w:t>绘制出来</w:t>
      </w:r>
      <w:r>
        <w:rPr>
          <w:rFonts w:ascii="Tahoma" w:eastAsia="微软雅黑" w:hAnsi="Tahoma" w:hint="eastAsia"/>
          <w:kern w:val="0"/>
          <w:sz w:val="22"/>
        </w:rPr>
        <w:t>，从而</w:t>
      </w:r>
      <w:proofErr w:type="gramStart"/>
      <w:r>
        <w:rPr>
          <w:rFonts w:ascii="Tahoma" w:eastAsia="微软雅黑" w:hAnsi="Tahoma" w:hint="eastAsia"/>
          <w:kern w:val="0"/>
          <w:sz w:val="22"/>
        </w:rPr>
        <w:t>形成锚点列表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5438586F" w14:textId="1B194A10" w:rsidR="00D21121" w:rsidRDefault="00D21121" w:rsidP="00D21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子弹会</w:t>
      </w:r>
      <w:proofErr w:type="gramStart"/>
      <w:r>
        <w:rPr>
          <w:rFonts w:ascii="Tahoma" w:eastAsia="微软雅黑" w:hAnsi="Tahoma" w:hint="eastAsia"/>
          <w:kern w:val="0"/>
          <w:sz w:val="22"/>
        </w:rPr>
        <w:t>根据锚点列表</w:t>
      </w:r>
      <w:proofErr w:type="gramEnd"/>
      <w:r>
        <w:rPr>
          <w:rFonts w:ascii="Tahoma" w:eastAsia="微软雅黑" w:hAnsi="Tahoma" w:hint="eastAsia"/>
          <w:kern w:val="0"/>
          <w:sz w:val="22"/>
        </w:rPr>
        <w:t>描绘的轨迹，依次进行轨道移动。</w:t>
      </w:r>
    </w:p>
    <w:p w14:paraId="343AFB97" w14:textId="5DF6CD35" w:rsidR="00C807DB" w:rsidRPr="00C807DB" w:rsidRDefault="00C807DB" w:rsidP="00C807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807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3C29B7" wp14:editId="37283923">
            <wp:extent cx="4096947" cy="1146810"/>
            <wp:effectExtent l="19050" t="19050" r="18415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61" cy="1157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D362F" w14:textId="730B8767" w:rsidR="00C807DB" w:rsidRPr="00C807DB" w:rsidRDefault="00C807DB" w:rsidP="00C807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807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A8DCA4" wp14:editId="26144799">
            <wp:extent cx="4076700" cy="1522014"/>
            <wp:effectExtent l="19050" t="19050" r="19050" b="215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29" cy="1525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58D0F" w14:textId="0862B9D1" w:rsidR="00827D24" w:rsidRPr="00827D24" w:rsidRDefault="00827D24" w:rsidP="00827D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27D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6744C1" wp14:editId="1321BE1F">
            <wp:extent cx="2331720" cy="137956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2" cy="139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F0D7" w14:textId="7AC1C53C" w:rsidR="00D21121" w:rsidRDefault="00D21121" w:rsidP="00FF781A">
      <w:pPr>
        <w:snapToGrid w:val="0"/>
        <w:rPr>
          <w:rFonts w:ascii="Tahoma" w:eastAsia="微软雅黑" w:hAnsi="Tahoma"/>
          <w:kern w:val="0"/>
          <w:sz w:val="22"/>
        </w:rPr>
      </w:pPr>
    </w:p>
    <w:p w14:paraId="3F46AF35" w14:textId="79CA4644" w:rsidR="00D21121" w:rsidRPr="00D478BC" w:rsidRDefault="00D21121" w:rsidP="00D21121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835483">
        <w:rPr>
          <w:rFonts w:ascii="Tahoma" w:eastAsia="微软雅黑" w:hAnsi="Tahoma" w:hint="eastAsia"/>
          <w:b/>
          <w:bCs/>
          <w:kern w:val="0"/>
          <w:sz w:val="22"/>
        </w:rPr>
        <w:t>限时问题</w:t>
      </w:r>
    </w:p>
    <w:p w14:paraId="2A7DE0F6" w14:textId="1AE54628" w:rsidR="00D21121" w:rsidRPr="00C807DB" w:rsidRDefault="00C807DB" w:rsidP="00D211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注意，虽然粒子会按照指定的轨道移动，但是粒子</w:t>
      </w:r>
      <w:r w:rsidR="00B87A25">
        <w:rPr>
          <w:rFonts w:ascii="Tahoma" w:eastAsia="微软雅黑" w:hAnsi="Tahoma" w:hint="eastAsia"/>
          <w:kern w:val="0"/>
          <w:sz w:val="22"/>
        </w:rPr>
        <w:t xml:space="preserve"> </w:t>
      </w:r>
      <w:r w:rsidR="00B87A25">
        <w:rPr>
          <w:rFonts w:ascii="Tahoma" w:eastAsia="微软雅黑" w:hAnsi="Tahoma" w:hint="eastAsia"/>
          <w:kern w:val="0"/>
          <w:sz w:val="22"/>
        </w:rPr>
        <w:t>不一定</w:t>
      </w:r>
      <w:r>
        <w:rPr>
          <w:rFonts w:ascii="Tahoma" w:eastAsia="微软雅黑" w:hAnsi="Tahoma" w:hint="eastAsia"/>
          <w:kern w:val="0"/>
          <w:sz w:val="22"/>
        </w:rPr>
        <w:t>会</w:t>
      </w:r>
      <w:r w:rsidR="00B87A25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走完全部轨道。</w:t>
      </w:r>
    </w:p>
    <w:p w14:paraId="16EE08A4" w14:textId="0AE460E1" w:rsidR="00D21121" w:rsidRDefault="00C807DB" w:rsidP="00D21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粒子的移动时间结束后，粒子会</w:t>
      </w:r>
      <w:r w:rsidR="007A5DA5">
        <w:rPr>
          <w:rFonts w:ascii="Tahoma" w:eastAsia="微软雅黑" w:hAnsi="Tahoma" w:hint="eastAsia"/>
          <w:kern w:val="0"/>
          <w:sz w:val="22"/>
        </w:rPr>
        <w:t xml:space="preserve"> </w:t>
      </w:r>
      <w:r w:rsidRPr="007A5DA5">
        <w:rPr>
          <w:rFonts w:ascii="Tahoma" w:eastAsia="微软雅黑" w:hAnsi="Tahoma" w:hint="eastAsia"/>
          <w:b/>
          <w:bCs/>
          <w:kern w:val="0"/>
          <w:sz w:val="22"/>
        </w:rPr>
        <w:t>停在</w:t>
      </w:r>
      <w:r w:rsidR="007A5D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当前的位置。</w:t>
      </w:r>
    </w:p>
    <w:p w14:paraId="0F482D38" w14:textId="19AF19FF" w:rsidR="00FF781A" w:rsidRPr="00FF781A" w:rsidRDefault="00FF781A" w:rsidP="00FF78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78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C93021" wp14:editId="41D2910C">
            <wp:extent cx="3139440" cy="97896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23" cy="9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E0C7" w14:textId="3653B962" w:rsidR="00C807DB" w:rsidRPr="00D21121" w:rsidRDefault="00FF781A" w:rsidP="00D21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800</w:t>
      </w:r>
      <w:r>
        <w:rPr>
          <w:rFonts w:ascii="Tahoma" w:eastAsia="微软雅黑" w:hAnsi="Tahoma" w:hint="eastAsi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30</w:t>
      </w:r>
      <w:r>
        <w:rPr>
          <w:rFonts w:ascii="Tahoma" w:eastAsia="微软雅黑" w:hAnsi="Tahoma" w:hint="eastAsia"/>
          <w:kern w:val="0"/>
          <w:sz w:val="22"/>
        </w:rPr>
        <w:t>秒（可以设置时间长一点，但是不要超过</w:t>
      </w:r>
      <w:r>
        <w:rPr>
          <w:rFonts w:ascii="Tahoma" w:eastAsia="微软雅黑" w:hAnsi="Tahoma"/>
          <w:kern w:val="0"/>
          <w:sz w:val="22"/>
        </w:rPr>
        <w:t>5000</w:t>
      </w:r>
      <w:r>
        <w:rPr>
          <w:rFonts w:ascii="Tahoma" w:eastAsia="微软雅黑" w:hAnsi="Tahoma" w:hint="eastAsia"/>
          <w:kern w:val="0"/>
          <w:sz w:val="22"/>
        </w:rPr>
        <w:t>，会影响计算速度）</w:t>
      </w:r>
    </w:p>
    <w:p w14:paraId="5FE95312" w14:textId="77777777" w:rsidR="00CE4F5F" w:rsidRPr="00A42AC8" w:rsidRDefault="00CE4F5F" w:rsidP="00CE4F5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5A2E7E" w14:textId="30F063F9" w:rsidR="00744CF9" w:rsidRPr="00744CF9" w:rsidRDefault="00424FB8" w:rsidP="00744C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两点式</w:t>
      </w:r>
    </w:p>
    <w:p w14:paraId="4DCE3533" w14:textId="2260102B" w:rsidR="0086601C" w:rsidRDefault="0086601C" w:rsidP="0086601C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86601C">
        <w:rPr>
          <w:rFonts w:ascii="Tahoma" w:eastAsia="微软雅黑" w:hAnsi="Tahoma" w:hint="eastAsia"/>
          <w:color w:val="0070C0"/>
          <w:kern w:val="0"/>
          <w:sz w:val="22"/>
        </w:rPr>
        <w:t>两点式</w:t>
      </w:r>
      <w:r>
        <w:rPr>
          <w:rFonts w:ascii="Tahoma" w:eastAsia="微软雅黑" w:hAnsi="Tahoma" w:hint="eastAsia"/>
          <w:color w:val="0070C0"/>
          <w:kern w:val="0"/>
          <w:sz w:val="22"/>
        </w:rPr>
        <w:t>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窗口、按钮组、图片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等相关插件频繁使用。</w:t>
      </w:r>
    </w:p>
    <w:p w14:paraId="3C58C49B" w14:textId="4F96231F" w:rsidR="003A20BF" w:rsidRPr="0086601C" w:rsidRDefault="0086601C" w:rsidP="0086601C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其</w:t>
      </w:r>
      <w:r w:rsidRPr="0086601C">
        <w:rPr>
          <w:rFonts w:ascii="Tahoma" w:eastAsia="微软雅黑" w:hAnsi="Tahoma" w:hint="eastAsia"/>
          <w:color w:val="0070C0"/>
          <w:kern w:val="0"/>
          <w:sz w:val="22"/>
        </w:rPr>
        <w:t>最大的特点就是时间固定，并且最终时间一定会到达终止点。</w:t>
      </w:r>
    </w:p>
    <w:p w14:paraId="5AC063B4" w14:textId="1289679E" w:rsidR="00E01A6C" w:rsidRPr="00AB4D80" w:rsidRDefault="00E01A6C" w:rsidP="00AB4D80">
      <w:pPr>
        <w:pStyle w:val="4"/>
      </w:pPr>
      <w:r w:rsidRPr="00AB4D80">
        <w:rPr>
          <w:rFonts w:hint="eastAsia"/>
        </w:rPr>
        <w:t>1</w:t>
      </w:r>
      <w:r w:rsidRPr="00AB4D80">
        <w:t xml:space="preserve">) </w:t>
      </w:r>
      <w:r w:rsidRPr="00AB4D80">
        <w:rPr>
          <w:rFonts w:hint="eastAsia"/>
        </w:rPr>
        <w:t>不移动</w:t>
      </w:r>
    </w:p>
    <w:p w14:paraId="4823C000" w14:textId="5ECA6DFF" w:rsidR="0077351F" w:rsidRDefault="0077351F" w:rsidP="0077351F">
      <w:pPr>
        <w:snapToGrid w:val="0"/>
        <w:rPr>
          <w:rFonts w:ascii="Tahoma" w:eastAsia="微软雅黑" w:hAnsi="Tahoma"/>
          <w:kern w:val="0"/>
          <w:sz w:val="22"/>
        </w:rPr>
      </w:pPr>
      <w:r w:rsidRPr="0077351F">
        <w:rPr>
          <w:rFonts w:ascii="Tahoma" w:eastAsia="微软雅黑" w:hAnsi="Tahoma" w:hint="eastAsia"/>
          <w:kern w:val="0"/>
          <w:sz w:val="22"/>
        </w:rPr>
        <w:t>不移动指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77351F">
        <w:rPr>
          <w:rFonts w:ascii="Tahoma" w:eastAsia="微软雅黑" w:hAnsi="Tahoma" w:hint="eastAsia"/>
          <w:kern w:val="0"/>
          <w:sz w:val="22"/>
        </w:rPr>
        <w:t>指定的</w:t>
      </w:r>
      <w:r w:rsidR="00F01D4B">
        <w:rPr>
          <w:rFonts w:ascii="Tahoma" w:eastAsia="微软雅黑" w:hAnsi="Tahoma" w:hint="eastAsia"/>
          <w:kern w:val="0"/>
          <w:sz w:val="22"/>
        </w:rPr>
        <w:t>对象</w:t>
      </w:r>
      <w:r w:rsidRPr="0077351F">
        <w:rPr>
          <w:rFonts w:ascii="Tahoma" w:eastAsia="微软雅黑" w:hAnsi="Tahoma" w:hint="eastAsia"/>
          <w:kern w:val="0"/>
          <w:sz w:val="22"/>
        </w:rPr>
        <w:t>仍然会保持在起始点，永远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7351F">
        <w:rPr>
          <w:rFonts w:ascii="Tahoma" w:eastAsia="微软雅黑" w:hAnsi="Tahoma" w:hint="eastAsia"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7351F">
        <w:rPr>
          <w:rFonts w:ascii="Tahoma" w:eastAsia="微软雅黑" w:hAnsi="Tahoma" w:hint="eastAsia"/>
          <w:kern w:val="0"/>
          <w:sz w:val="22"/>
        </w:rPr>
        <w:t>到目标点。</w:t>
      </w:r>
    </w:p>
    <w:p w14:paraId="20D99AEA" w14:textId="382D28BE" w:rsidR="00F01D4B" w:rsidRPr="0077351F" w:rsidRDefault="0077351F" w:rsidP="00B935E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不移动</w:t>
      </w:r>
      <w:r w:rsidR="00433AC7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是字面意思上的真的不移动</w:t>
      </w:r>
      <w:r w:rsidR="000A3C83">
        <w:rPr>
          <w:rFonts w:ascii="Tahoma" w:eastAsia="微软雅黑" w:hAnsi="Tahoma" w:hint="eastAsia"/>
          <w:kern w:val="0"/>
          <w:sz w:val="22"/>
        </w:rPr>
        <w:t>。</w:t>
      </w:r>
    </w:p>
    <w:p w14:paraId="39674620" w14:textId="1BFE2803" w:rsidR="0077351F" w:rsidRDefault="006A44AA" w:rsidP="006A44A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E14942" wp14:editId="1522DD79">
            <wp:extent cx="3307080" cy="1239535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73" cy="125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AF18" w14:textId="50D785AD" w:rsidR="006A44AA" w:rsidRPr="006662C5" w:rsidRDefault="00F01D4B" w:rsidP="0077351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662C5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>设置不移动时，通常偏移的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9C61B3" w:rsidRPr="006662C5">
        <w:rPr>
          <w:rFonts w:ascii="Tahoma" w:eastAsia="微软雅黑" w:hAnsi="Tahoma" w:hint="eastAsia"/>
          <w:color w:val="0070C0"/>
          <w:kern w:val="0"/>
          <w:sz w:val="22"/>
        </w:rPr>
        <w:t>坐标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>也需要置零。</w:t>
      </w:r>
    </w:p>
    <w:p w14:paraId="658CB424" w14:textId="52ED73A4" w:rsidR="00B935E8" w:rsidRDefault="00B935E8" w:rsidP="007735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因为如果</w:t>
      </w:r>
      <w:r w:rsidR="00772EF6">
        <w:rPr>
          <w:rFonts w:ascii="Tahoma" w:eastAsia="微软雅黑" w:hAnsi="Tahoma" w:hint="eastAsia"/>
          <w:kern w:val="0"/>
          <w:sz w:val="22"/>
        </w:rPr>
        <w:t>没置零</w:t>
      </w:r>
      <w:r>
        <w:rPr>
          <w:rFonts w:ascii="Tahoma" w:eastAsia="微软雅黑" w:hAnsi="Tahoma" w:hint="eastAsia"/>
          <w:kern w:val="0"/>
          <w:sz w:val="22"/>
        </w:rPr>
        <w:t>，会造成窗口长期停滞在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起始点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，而不是在原位置。</w:t>
      </w:r>
    </w:p>
    <w:p w14:paraId="64920826" w14:textId="1104C2FA" w:rsidR="00B935E8" w:rsidRPr="00772EF6" w:rsidRDefault="00A76B84" w:rsidP="00772E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76B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123F5" wp14:editId="12563A3C">
            <wp:extent cx="2386504" cy="1333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20" cy="13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F9C5" w14:textId="47948495" w:rsidR="00B935E8" w:rsidRPr="003804C2" w:rsidRDefault="00B935E8" w:rsidP="00AB4D80">
      <w:pPr>
        <w:pStyle w:val="4"/>
      </w:pPr>
      <w:r>
        <w:t>2</w:t>
      </w:r>
      <w:r w:rsidRPr="00B236C3">
        <w:t xml:space="preserve">) </w:t>
      </w:r>
      <w:r>
        <w:rPr>
          <w:rFonts w:hint="eastAsia"/>
        </w:rPr>
        <w:t>瞬间</w:t>
      </w:r>
      <w:r w:rsidRPr="00B236C3">
        <w:rPr>
          <w:rFonts w:hint="eastAsia"/>
        </w:rPr>
        <w:t>移动</w:t>
      </w:r>
    </w:p>
    <w:p w14:paraId="3F73BF87" w14:textId="77777777" w:rsidR="00772EF6" w:rsidRDefault="00B236C3" w:rsidP="00772EF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瞬间移动顾名思义，瞬间移动到目标点。</w:t>
      </w:r>
    </w:p>
    <w:p w14:paraId="04B88085" w14:textId="24C66330" w:rsidR="00B236C3" w:rsidRPr="00772EF6" w:rsidRDefault="00772EF6" w:rsidP="00B935E8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772EF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（设置匀速移动，移动时间为</w:t>
      </w:r>
      <w:r w:rsidRPr="00772EF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772EF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帧，与瞬间移动的原理是一样的。）</w:t>
      </w:r>
    </w:p>
    <w:p w14:paraId="5BF19A31" w14:textId="09B42BCC" w:rsidR="003B1D2E" w:rsidRDefault="00772EF6" w:rsidP="00772EF6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1547B3C" wp14:editId="5C7D5629">
            <wp:extent cx="3253740" cy="1219544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74" cy="12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B815" w14:textId="32BB2E7F" w:rsidR="00B935E8" w:rsidRPr="006662C5" w:rsidRDefault="00B236C3" w:rsidP="00B935E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662C5">
        <w:rPr>
          <w:rFonts w:ascii="Tahoma" w:eastAsia="微软雅黑" w:hAnsi="Tahoma" w:hint="eastAsia"/>
          <w:color w:val="0070C0"/>
          <w:kern w:val="0"/>
          <w:sz w:val="22"/>
        </w:rPr>
        <w:t>注意，</w:t>
      </w:r>
      <w:r w:rsidR="00162483">
        <w:rPr>
          <w:rFonts w:ascii="Tahoma" w:eastAsia="微软雅黑" w:hAnsi="Tahoma" w:hint="eastAsia"/>
          <w:color w:val="0070C0"/>
          <w:kern w:val="0"/>
          <w:sz w:val="22"/>
        </w:rPr>
        <w:t>插件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指令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执行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并不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能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立刻到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达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目标点，需要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帧的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准备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时间。</w:t>
      </w:r>
    </w:p>
    <w:p w14:paraId="62ADA509" w14:textId="484FDFC0" w:rsidR="00B236C3" w:rsidRDefault="00772EF6" w:rsidP="00B935E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</w:t>
      </w:r>
      <w:r w:rsidR="003B1D2E">
        <w:rPr>
          <w:rFonts w:ascii="Tahoma" w:eastAsia="微软雅黑" w:hAnsi="Tahoma" w:hint="eastAsia"/>
          <w:kern w:val="0"/>
          <w:sz w:val="22"/>
        </w:rPr>
        <w:t>执行瞬间移动</w:t>
      </w:r>
      <w:r w:rsidR="00521BCC">
        <w:rPr>
          <w:rFonts w:ascii="Tahoma" w:eastAsia="微软雅黑" w:hAnsi="Tahoma" w:hint="eastAsia"/>
          <w:kern w:val="0"/>
          <w:sz w:val="22"/>
        </w:rPr>
        <w:t>的指令</w:t>
      </w:r>
      <w:r w:rsidR="00000450">
        <w:rPr>
          <w:rFonts w:ascii="Tahoma" w:eastAsia="微软雅黑" w:hAnsi="Tahoma" w:hint="eastAsia"/>
          <w:kern w:val="0"/>
          <w:sz w:val="22"/>
        </w:rPr>
        <w:t>时</w:t>
      </w:r>
      <w:r w:rsidR="003B1D2E">
        <w:rPr>
          <w:rFonts w:ascii="Tahoma" w:eastAsia="微软雅黑" w:hAnsi="Tahoma" w:hint="eastAsia"/>
          <w:kern w:val="0"/>
          <w:sz w:val="22"/>
        </w:rPr>
        <w:t>，需要等待一帧。</w:t>
      </w:r>
    </w:p>
    <w:p w14:paraId="266348A5" w14:textId="22D6C7EB" w:rsidR="00AB4D80" w:rsidRPr="00AB4D80" w:rsidRDefault="00AB4D80" w:rsidP="00AB4D8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4D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0A2CBE" wp14:editId="05EFE640">
            <wp:extent cx="4145280" cy="870146"/>
            <wp:effectExtent l="0" t="0" r="762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63" cy="87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51EC" w14:textId="77777777" w:rsidR="00B935E8" w:rsidRPr="0077351F" w:rsidRDefault="00B935E8" w:rsidP="0077351F">
      <w:pPr>
        <w:snapToGrid w:val="0"/>
        <w:rPr>
          <w:rFonts w:ascii="Tahoma" w:eastAsia="微软雅黑" w:hAnsi="Tahoma"/>
          <w:kern w:val="0"/>
          <w:sz w:val="22"/>
        </w:rPr>
      </w:pPr>
    </w:p>
    <w:p w14:paraId="6674DC71" w14:textId="5D6C9B79" w:rsidR="00E01A6C" w:rsidRPr="00B935E8" w:rsidRDefault="00B935E8" w:rsidP="00AB4D80">
      <w:pPr>
        <w:pStyle w:val="4"/>
      </w:pPr>
      <w:r>
        <w:lastRenderedPageBreak/>
        <w:t>3</w:t>
      </w:r>
      <w:r w:rsidR="00E01A6C" w:rsidRPr="00B935E8">
        <w:t xml:space="preserve">) </w:t>
      </w:r>
      <w:r w:rsidR="00E01A6C" w:rsidRPr="00B935E8">
        <w:rPr>
          <w:rFonts w:hint="eastAsia"/>
        </w:rPr>
        <w:t>匀速移动</w:t>
      </w:r>
    </w:p>
    <w:p w14:paraId="4687E54F" w14:textId="0A80DC9E" w:rsidR="00E01A6C" w:rsidRPr="0086601C" w:rsidRDefault="0086601C" w:rsidP="003F7ACA">
      <w:pPr>
        <w:snapToGrid w:val="0"/>
        <w:rPr>
          <w:rFonts w:ascii="Tahoma" w:eastAsia="微软雅黑" w:hAnsi="Tahoma"/>
          <w:kern w:val="0"/>
          <w:sz w:val="22"/>
        </w:rPr>
      </w:pPr>
      <w:r w:rsidRPr="0086601C">
        <w:rPr>
          <w:rFonts w:ascii="Tahoma" w:eastAsia="微软雅黑" w:hAnsi="Tahoma" w:hint="eastAsia"/>
          <w:kern w:val="0"/>
          <w:sz w:val="22"/>
        </w:rPr>
        <w:t>匀速移动根据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已知路径</w:t>
      </w:r>
      <w:r w:rsidRPr="0086601C">
        <w:rPr>
          <w:rFonts w:ascii="Tahoma" w:eastAsia="微软雅黑" w:hAnsi="Tahom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除以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已知时间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得到速度。</w:t>
      </w:r>
    </w:p>
    <w:p w14:paraId="25296A71" w14:textId="68F36B73" w:rsidR="0086601C" w:rsidRDefault="007F38F6" w:rsidP="003F7AC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AB3D3C" wp14:editId="17F1AE16">
            <wp:extent cx="3413760" cy="12795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89" cy="129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C70A" w14:textId="3780D398" w:rsidR="003F7ACA" w:rsidRPr="0086601C" w:rsidRDefault="003F7ACA" w:rsidP="00B935E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3222582" w14:textId="3BCDCC82" w:rsidR="00E01A6C" w:rsidRPr="00B935E8" w:rsidRDefault="00B935E8" w:rsidP="00AB4D80">
      <w:pPr>
        <w:pStyle w:val="4"/>
      </w:pPr>
      <w:r>
        <w:t>4</w:t>
      </w:r>
      <w:r w:rsidR="00E01A6C" w:rsidRPr="00B935E8">
        <w:t xml:space="preserve">) </w:t>
      </w:r>
      <w:r w:rsidR="00E01A6C" w:rsidRPr="00B935E8">
        <w:rPr>
          <w:rFonts w:hint="eastAsia"/>
        </w:rPr>
        <w:t>增减速移动</w:t>
      </w:r>
    </w:p>
    <w:p w14:paraId="6F88EEA1" w14:textId="5C9A8172" w:rsidR="006A44AA" w:rsidRPr="003F7ACA" w:rsidRDefault="003F7ACA" w:rsidP="006A44AA">
      <w:pPr>
        <w:snapToGrid w:val="0"/>
        <w:rPr>
          <w:rFonts w:ascii="Tahoma" w:eastAsia="微软雅黑" w:hAnsi="Tahoma"/>
          <w:kern w:val="0"/>
          <w:sz w:val="22"/>
        </w:rPr>
      </w:pPr>
      <w:r w:rsidRPr="003F7ACA">
        <w:rPr>
          <w:rFonts w:ascii="Tahoma" w:eastAsia="微软雅黑" w:hAnsi="Tahoma" w:hint="eastAsia"/>
          <w:kern w:val="0"/>
          <w:sz w:val="22"/>
        </w:rPr>
        <w:t>增减速移动</w:t>
      </w:r>
      <w:r w:rsidR="006A44AA">
        <w:rPr>
          <w:rFonts w:ascii="Tahoma" w:eastAsia="微软雅黑" w:hAnsi="Tahoma" w:hint="eastAsia"/>
          <w:kern w:val="0"/>
          <w:sz w:val="22"/>
        </w:rPr>
        <w:t>中，路程被分为两个部分，前半部分是匀加速，后半部分是匀减速。</w:t>
      </w:r>
    </w:p>
    <w:p w14:paraId="3C3FBB16" w14:textId="0BCD3604" w:rsidR="003F7ACA" w:rsidRPr="003F7ACA" w:rsidRDefault="007F38F6" w:rsidP="003F7AC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B8DAEDD" wp14:editId="41A20BC6">
            <wp:extent cx="3406140" cy="1276664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05" cy="129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2AC6" w14:textId="5A626CBA" w:rsidR="003F7ACA" w:rsidRPr="003F7ACA" w:rsidRDefault="003F7ACA" w:rsidP="006A44A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7AC245F" w14:textId="3D1AE3E1" w:rsidR="00E01A6C" w:rsidRPr="00B935E8" w:rsidRDefault="00B935E8" w:rsidP="00AB4D80">
      <w:pPr>
        <w:pStyle w:val="4"/>
      </w:pPr>
      <w:r>
        <w:t>5</w:t>
      </w:r>
      <w:r w:rsidR="00E01A6C" w:rsidRPr="00B935E8">
        <w:t xml:space="preserve">) </w:t>
      </w:r>
      <w:r w:rsidR="00E01A6C" w:rsidRPr="00B935E8">
        <w:rPr>
          <w:rFonts w:hint="eastAsia"/>
        </w:rPr>
        <w:t>弹性移动</w:t>
      </w:r>
    </w:p>
    <w:p w14:paraId="27D45420" w14:textId="35D151A2" w:rsidR="00E01A6C" w:rsidRPr="0086601C" w:rsidRDefault="0086601C" w:rsidP="006A44AA">
      <w:pPr>
        <w:snapToGrid w:val="0"/>
        <w:rPr>
          <w:rFonts w:ascii="Tahoma" w:eastAsia="微软雅黑" w:hAnsi="Tahoma"/>
          <w:kern w:val="0"/>
          <w:sz w:val="22"/>
        </w:rPr>
      </w:pPr>
      <w:r w:rsidRPr="0086601C">
        <w:rPr>
          <w:rFonts w:ascii="Tahoma" w:eastAsia="微软雅黑" w:hAnsi="Tahoma" w:hint="eastAsia"/>
          <w:kern w:val="0"/>
          <w:sz w:val="22"/>
        </w:rPr>
        <w:t>弹性移动实际上</w:t>
      </w:r>
      <w:r>
        <w:rPr>
          <w:rFonts w:ascii="Tahoma" w:eastAsia="微软雅黑" w:hAnsi="Tahoma" w:hint="eastAsia"/>
          <w:kern w:val="0"/>
          <w:sz w:val="22"/>
        </w:rPr>
        <w:t>就是</w:t>
      </w:r>
      <w:proofErr w:type="gramStart"/>
      <w:r w:rsidRPr="0086601C">
        <w:rPr>
          <w:rFonts w:ascii="Tahoma" w:eastAsia="微软雅黑" w:hAnsi="Tahoma" w:hint="eastAsia"/>
          <w:kern w:val="0"/>
          <w:sz w:val="22"/>
        </w:rPr>
        <w:t>是</w:t>
      </w:r>
      <w:proofErr w:type="gramEnd"/>
      <w:r w:rsidRPr="0086601C">
        <w:rPr>
          <w:rFonts w:ascii="Tahoma" w:eastAsia="微软雅黑" w:hAnsi="Tahoma" w:hint="eastAsia"/>
          <w:kern w:val="0"/>
          <w:sz w:val="22"/>
        </w:rPr>
        <w:t>有初速度的匀减速移动，只是这种移动看起来更加自然而已。</w:t>
      </w:r>
    </w:p>
    <w:p w14:paraId="7354B249" w14:textId="500EC296" w:rsidR="0086601C" w:rsidRDefault="007F38F6" w:rsidP="006A44A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93B564" wp14:editId="0168C65C">
            <wp:extent cx="3733800" cy="13994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84" cy="14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C5E4" w14:textId="22736FFB" w:rsidR="006A44AA" w:rsidRPr="0086601C" w:rsidRDefault="00AB4D80" w:rsidP="00AB4D8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5DFC2B" w14:textId="172411F9" w:rsidR="00400878" w:rsidRPr="00B935E8" w:rsidRDefault="00B935E8" w:rsidP="00AB4D80">
      <w:pPr>
        <w:pStyle w:val="4"/>
      </w:pPr>
      <w:r>
        <w:lastRenderedPageBreak/>
        <w:t>6</w:t>
      </w:r>
      <w:r w:rsidR="00400878" w:rsidRPr="00B935E8">
        <w:t xml:space="preserve">) </w:t>
      </w:r>
      <w:r w:rsidR="00400878" w:rsidRPr="00B935E8">
        <w:rPr>
          <w:rFonts w:hint="eastAsia"/>
        </w:rPr>
        <w:t>抛物线移动</w:t>
      </w:r>
    </w:p>
    <w:p w14:paraId="1705015C" w14:textId="12848214" w:rsidR="003C5986" w:rsidRPr="003C5986" w:rsidRDefault="00400878" w:rsidP="0040087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0878">
        <w:rPr>
          <w:rFonts w:ascii="Tahoma" w:eastAsia="微软雅黑" w:hAnsi="Tahoma" w:hint="eastAsia"/>
          <w:color w:val="0070C0"/>
          <w:kern w:val="0"/>
          <w:sz w:val="22"/>
        </w:rPr>
        <w:t>抛物线移动会额外受到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初速度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+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方向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的影响</w:t>
      </w:r>
      <w:r w:rsidR="00E20C7F">
        <w:rPr>
          <w:rFonts w:ascii="Tahoma" w:eastAsia="微软雅黑" w:hAnsi="Tahoma" w:hint="eastAsia"/>
          <w:color w:val="0070C0"/>
          <w:kern w:val="0"/>
          <w:sz w:val="22"/>
        </w:rPr>
        <w:t>，但最终一定会</w:t>
      </w:r>
      <w:r w:rsidR="00FF4944">
        <w:rPr>
          <w:rFonts w:ascii="Tahoma" w:eastAsia="微软雅黑" w:hAnsi="Tahoma" w:hint="eastAsia"/>
          <w:color w:val="0070C0"/>
          <w:kern w:val="0"/>
          <w:sz w:val="22"/>
        </w:rPr>
        <w:t>到达</w:t>
      </w:r>
      <w:r w:rsidR="00E20C7F">
        <w:rPr>
          <w:rFonts w:ascii="Tahoma" w:eastAsia="微软雅黑" w:hAnsi="Tahoma" w:hint="eastAsia"/>
          <w:color w:val="0070C0"/>
          <w:kern w:val="0"/>
          <w:sz w:val="22"/>
        </w:rPr>
        <w:t>目标点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4B7D472" w14:textId="4AF98F7D" w:rsidR="00400878" w:rsidRDefault="00400878" w:rsidP="0040087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如果方向与目标点一致，则效果为匀加速运动。</w:t>
      </w:r>
    </w:p>
    <w:p w14:paraId="63029D14" w14:textId="4F80EC35" w:rsidR="006C7B95" w:rsidRDefault="00FB6B62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6B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BEE61C" wp14:editId="48B7D55B">
            <wp:extent cx="3552825" cy="1333143"/>
            <wp:effectExtent l="0" t="0" r="0" b="635"/>
            <wp:docPr id="23" name="图片 23" descr="F:\rpg mv箱\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dd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9" cy="134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9987" w14:textId="137CD720" w:rsidR="00FB6B62" w:rsidRDefault="00FB6B62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6B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3E3610" wp14:editId="433FEC52">
            <wp:extent cx="3524250" cy="1322420"/>
            <wp:effectExtent l="0" t="0" r="0" b="0"/>
            <wp:docPr id="25" name="图片 25" descr="F:\rpg mv箱\d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ddd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04" cy="13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C4BB" w14:textId="7D5CDB79" w:rsidR="006C7B95" w:rsidRDefault="006C7B95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2A67814A" w14:textId="214AFD4C" w:rsidR="00400878" w:rsidRDefault="006C7B95" w:rsidP="006C7B9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注意，粒子到达终止点后，终止点的速度绝对值一般都会比起始点的速度绝对值大。也就是说，如果持续进行抛物线移动，那么甩动的轨迹会越来越大。</w:t>
      </w:r>
    </w:p>
    <w:p w14:paraId="1F8EFD53" w14:textId="77777777" w:rsidR="00400878" w:rsidRPr="00400878" w:rsidRDefault="00400878" w:rsidP="006B4888">
      <w:pPr>
        <w:rPr>
          <w:rFonts w:ascii="Tahoma" w:eastAsia="微软雅黑" w:hAnsi="Tahoma"/>
          <w:kern w:val="0"/>
          <w:sz w:val="22"/>
        </w:rPr>
      </w:pPr>
    </w:p>
    <w:p w14:paraId="36F43992" w14:textId="34692C9C" w:rsidR="006B4888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154F1A" w14:textId="58CB5325" w:rsidR="009051DF" w:rsidRDefault="00996793" w:rsidP="009051DF">
      <w:pPr>
        <w:pStyle w:val="2"/>
      </w:pPr>
      <w:bookmarkStart w:id="7" w:name="_Ref37587402"/>
      <w:r>
        <w:rPr>
          <w:rFonts w:hint="eastAsia"/>
        </w:rPr>
        <w:lastRenderedPageBreak/>
        <w:t>数学</w:t>
      </w:r>
      <w:r w:rsidR="009051DF">
        <w:rPr>
          <w:rFonts w:hint="eastAsia"/>
        </w:rPr>
        <w:t>公式</w:t>
      </w:r>
      <w:bookmarkEnd w:id="7"/>
    </w:p>
    <w:p w14:paraId="42C50140" w14:textId="482EB14F" w:rsidR="00940096" w:rsidRDefault="00940096" w:rsidP="00940096">
      <w:pPr>
        <w:pStyle w:val="3"/>
        <w:spacing w:before="240" w:after="120" w:line="415" w:lineRule="auto"/>
        <w:rPr>
          <w:sz w:val="28"/>
        </w:rPr>
      </w:pPr>
      <w:bookmarkStart w:id="8" w:name="_公式关系"/>
      <w:bookmarkEnd w:id="8"/>
      <w:r>
        <w:rPr>
          <w:rFonts w:hint="eastAsia"/>
          <w:sz w:val="28"/>
        </w:rPr>
        <w:t>公式关系</w:t>
      </w:r>
    </w:p>
    <w:p w14:paraId="4254F047" w14:textId="46C0B6C1" w:rsidR="003E38FD" w:rsidRPr="003E38FD" w:rsidRDefault="003E38FD" w:rsidP="003E38FD">
      <w:pPr>
        <w:rPr>
          <w:rFonts w:ascii="Tahoma" w:eastAsia="微软雅黑" w:hAnsi="Tahoma"/>
          <w:color w:val="0070C0"/>
          <w:kern w:val="0"/>
          <w:sz w:val="22"/>
        </w:rPr>
      </w:pPr>
      <w:r w:rsidRPr="00C05992">
        <w:rPr>
          <w:rFonts w:ascii="Tahoma" w:eastAsia="微软雅黑" w:hAnsi="Tahoma" w:hint="eastAsia"/>
          <w:color w:val="0070C0"/>
          <w:kern w:val="0"/>
          <w:sz w:val="22"/>
        </w:rPr>
        <w:t>具体公式脚本，你可以直接</w:t>
      </w:r>
      <w:r w:rsidR="00C844CD">
        <w:rPr>
          <w:rFonts w:ascii="Tahoma" w:eastAsia="微软雅黑" w:hAnsi="Tahoma" w:hint="eastAsia"/>
          <w:color w:val="0070C0"/>
          <w:kern w:val="0"/>
          <w:sz w:val="22"/>
        </w:rPr>
        <w:t>用文本</w:t>
      </w:r>
      <w:r w:rsidRPr="00C05992">
        <w:rPr>
          <w:rFonts w:ascii="Tahoma" w:eastAsia="微软雅黑" w:hAnsi="Tahoma" w:hint="eastAsia"/>
          <w:color w:val="0070C0"/>
          <w:kern w:val="0"/>
          <w:sz w:val="22"/>
        </w:rPr>
        <w:t>打开</w:t>
      </w:r>
      <w:r w:rsidR="00C844CD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="00F7710E">
        <w:rPr>
          <w:rFonts w:ascii="Tahoma" w:eastAsia="微软雅黑" w:hAnsi="Tahoma" w:hint="eastAsia"/>
          <w:color w:val="0070C0"/>
          <w:kern w:val="0"/>
          <w:sz w:val="22"/>
        </w:rPr>
        <w:t>插件脚本</w:t>
      </w:r>
      <w:r w:rsidR="00F7710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C05992">
        <w:rPr>
          <w:rFonts w:ascii="Tahoma" w:eastAsia="微软雅黑" w:hAnsi="Tahoma" w:hint="eastAsia"/>
          <w:color w:val="0070C0"/>
          <w:kern w:val="0"/>
          <w:sz w:val="22"/>
        </w:rPr>
        <w:t>进行查看学习哦。</w:t>
      </w:r>
    </w:p>
    <w:p w14:paraId="0CEE7A72" w14:textId="1C6E009C" w:rsidR="003E38FD" w:rsidRPr="003E38FD" w:rsidRDefault="003E38FD" w:rsidP="00AB4D80">
      <w:pPr>
        <w:pStyle w:val="4"/>
      </w:pPr>
      <w:r>
        <w:rPr>
          <w:rFonts w:hint="eastAsia"/>
        </w:rPr>
        <w:t>可用变量与常量</w:t>
      </w:r>
    </w:p>
    <w:p w14:paraId="10A2F0CC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55FC7F1A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可以简单理解为：插件指令调用，设置的数字，就是变量。</w:t>
      </w:r>
    </w:p>
    <w:p w14:paraId="52A4DCBD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p w14:paraId="074A9BDD" w14:textId="0C455A3D" w:rsidR="00C05992" w:rsidRPr="00C05992" w:rsidRDefault="003E38FD" w:rsidP="007525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可以简单理解为：打开插件配置，然后你在配置里面设置了一个固定的值。</w:t>
      </w:r>
    </w:p>
    <w:p w14:paraId="47DBDCB7" w14:textId="6529B659" w:rsidR="00940096" w:rsidRPr="00752531" w:rsidRDefault="00940096" w:rsidP="00940096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52531">
        <w:rPr>
          <w:rFonts w:ascii="Tahoma" w:eastAsia="微软雅黑" w:hAnsi="Tahoma" w:hint="eastAsia"/>
          <w:color w:val="0070C0"/>
          <w:kern w:val="0"/>
          <w:sz w:val="22"/>
        </w:rPr>
        <w:t>速度、加速度等</w:t>
      </w:r>
      <w:r w:rsidR="00752531" w:rsidRPr="00752531">
        <w:rPr>
          <w:rFonts w:ascii="Tahoma" w:eastAsia="微软雅黑" w:hAnsi="Tahoma" w:hint="eastAsia"/>
          <w:color w:val="0070C0"/>
          <w:kern w:val="0"/>
          <w:sz w:val="22"/>
        </w:rPr>
        <w:t>设定</w:t>
      </w:r>
      <w:r w:rsidRPr="00752531">
        <w:rPr>
          <w:rFonts w:ascii="Tahoma" w:eastAsia="微软雅黑" w:hAnsi="Tahoma" w:hint="eastAsia"/>
          <w:color w:val="0070C0"/>
          <w:kern w:val="0"/>
          <w:sz w:val="22"/>
        </w:rPr>
        <w:t>，都是通过路程计算公式配置的。</w:t>
      </w:r>
    </w:p>
    <w:p w14:paraId="58AF23C8" w14:textId="77777777" w:rsidR="00940096" w:rsidRDefault="00940096" w:rsidP="009400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无论是极坐标模式，还是直角坐标模式，路程都决定了粒子</w:t>
      </w:r>
      <w:r w:rsidRPr="009051DF">
        <w:rPr>
          <w:rFonts w:ascii="Tahoma" w:eastAsia="微软雅黑" w:hAnsi="Tahoma" w:hint="eastAsia"/>
          <w:b/>
          <w:bCs/>
          <w:kern w:val="0"/>
          <w:sz w:val="22"/>
        </w:rPr>
        <w:t>最终所在的位置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41895D" w14:textId="431A1532" w:rsidR="00940096" w:rsidRDefault="00940096" w:rsidP="00940096"/>
    <w:p w14:paraId="1462372F" w14:textId="330938E4" w:rsidR="003E38FD" w:rsidRDefault="003E38FD" w:rsidP="00AB4D80">
      <w:pPr>
        <w:pStyle w:val="4"/>
      </w:pPr>
      <w:r>
        <w:rPr>
          <w:rFonts w:hint="eastAsia"/>
        </w:rPr>
        <w:t>直接</w:t>
      </w:r>
      <w:proofErr w:type="gramStart"/>
      <w:r>
        <w:rPr>
          <w:rFonts w:hint="eastAsia"/>
        </w:rPr>
        <w:t>写数字</w:t>
      </w:r>
      <w:proofErr w:type="gramEnd"/>
      <w:r>
        <w:rPr>
          <w:rFonts w:hint="eastAsia"/>
        </w:rPr>
        <w:t>常量</w:t>
      </w:r>
    </w:p>
    <w:p w14:paraId="03800086" w14:textId="77777777" w:rsidR="003E38FD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02C74">
        <w:rPr>
          <w:rFonts w:ascii="Tahoma" w:eastAsia="微软雅黑" w:hAnsi="Tahoma" w:hint="eastAsia"/>
          <w:b/>
          <w:kern w:val="0"/>
          <w:sz w:val="22"/>
        </w:rPr>
        <w:t>直接</w:t>
      </w:r>
      <w:proofErr w:type="gramStart"/>
      <w:r w:rsidRPr="00602C74">
        <w:rPr>
          <w:rFonts w:ascii="Tahoma" w:eastAsia="微软雅黑" w:hAnsi="Tahoma" w:hint="eastAsia"/>
          <w:b/>
          <w:kern w:val="0"/>
          <w:sz w:val="22"/>
        </w:rPr>
        <w:t>写数字</w:t>
      </w:r>
      <w:proofErr w:type="gramEnd"/>
      <w:r w:rsidRPr="00602C74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：如果你使用的是公式，那么可以直接</w:t>
      </w:r>
      <w:proofErr w:type="gramStart"/>
      <w:r>
        <w:rPr>
          <w:rFonts w:ascii="Tahoma" w:eastAsia="微软雅黑" w:hAnsi="Tahoma" w:hint="eastAsia"/>
          <w:kern w:val="0"/>
          <w:sz w:val="22"/>
        </w:rPr>
        <w:t>写数字</w:t>
      </w:r>
      <w:proofErr w:type="gramEnd"/>
      <w:r>
        <w:rPr>
          <w:rFonts w:ascii="Tahoma" w:eastAsia="微软雅黑" w:hAnsi="Tahoma" w:hint="eastAsia"/>
          <w:kern w:val="0"/>
          <w:sz w:val="22"/>
        </w:rPr>
        <w:t>代替常量，因为常量只是一个可扩展编辑的量，在游戏中不会变化。</w:t>
      </w:r>
    </w:p>
    <w:p w14:paraId="60A0CF1F" w14:textId="77777777" w:rsidR="003E38FD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举个例子，速度公式如下：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38FD" w14:paraId="6161873D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1436CC2E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 * </w:t>
            </w:r>
            <w:proofErr w:type="spell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1543B41D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58E0CAB" w14:textId="46A277CD" w:rsidR="003E38FD" w:rsidRPr="00273BC5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如果你在配置中写了初速度</w:t>
      </w:r>
      <w:r>
        <w:rPr>
          <w:rFonts w:ascii="Tahoma" w:eastAsia="微软雅黑" w:hAnsi="Tahoma"/>
          <w:kern w:val="0"/>
          <w:sz w:val="22"/>
        </w:rPr>
        <w:t>:5.0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7C8AD104" w14:textId="5B1599D7" w:rsidR="00273BC5" w:rsidRDefault="00273BC5" w:rsidP="00273BC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38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BBB45B" wp14:editId="4A02EC70">
            <wp:extent cx="2865120" cy="1074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9" cy="1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D925" w14:textId="77777777" w:rsidR="00273BC5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88F055" w14:textId="7FC9B27B" w:rsidR="003E38FD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那么与你写的下面的</w:t>
      </w:r>
      <w:r w:rsidR="003E38FD">
        <w:rPr>
          <w:rFonts w:ascii="Tahoma" w:eastAsia="微软雅黑" w:hAnsi="Tahoma" w:hint="eastAsia"/>
          <w:kern w:val="0"/>
          <w:sz w:val="22"/>
        </w:rPr>
        <w:t>自定义公式</w:t>
      </w:r>
      <w:r>
        <w:rPr>
          <w:rFonts w:ascii="Tahoma" w:eastAsia="微软雅黑" w:hAnsi="Tahoma" w:hint="eastAsia"/>
          <w:kern w:val="0"/>
          <w:sz w:val="22"/>
        </w:rPr>
        <w:t>是完全一样的</w:t>
      </w:r>
      <w:r w:rsidR="003E38FD"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38FD" w14:paraId="11F84AAC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5178E297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5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2599A269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9C4469E" w14:textId="77777777" w:rsidR="003E38FD" w:rsidRPr="00602C74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</w:t>
      </w:r>
      <w:proofErr w:type="spellStart"/>
      <w:r w:rsidRPr="00602C74">
        <w:rPr>
          <w:rFonts w:ascii="Tahoma" w:eastAsia="微软雅黑" w:hAnsi="Tahoma" w:hint="eastAsia"/>
          <w:color w:val="0070C0"/>
          <w:kern w:val="0"/>
          <w:sz w:val="22"/>
        </w:rPr>
        <w:t>p.time</w:t>
      </w:r>
      <w:proofErr w:type="spellEnd"/>
      <w:r w:rsidRPr="00602C74">
        <w:rPr>
          <w:rFonts w:ascii="Tahoma" w:eastAsia="微软雅黑" w:hAnsi="Tahoma" w:hint="eastAsia"/>
          <w:color w:val="0070C0"/>
          <w:kern w:val="0"/>
          <w:sz w:val="22"/>
        </w:rPr>
        <w:t>不能写成数字，因为在游戏中是实时变化的量。</w:t>
      </w:r>
    </w:p>
    <w:p w14:paraId="79D6098A" w14:textId="77777777" w:rsidR="003E38FD" w:rsidRPr="00602C74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02C74">
        <w:rPr>
          <w:rFonts w:ascii="Tahoma" w:eastAsia="微软雅黑" w:hAnsi="Tahoma" w:hint="eastAsia"/>
          <w:color w:val="0070C0"/>
          <w:kern w:val="0"/>
          <w:sz w:val="22"/>
        </w:rPr>
        <w:t>如果公式中没有变量，那么这个粒子将</w:t>
      </w:r>
      <w:r>
        <w:rPr>
          <w:rFonts w:ascii="Tahoma" w:eastAsia="微软雅黑" w:hAnsi="Tahoma" w:hint="eastAsia"/>
          <w:color w:val="0070C0"/>
          <w:kern w:val="0"/>
          <w:sz w:val="22"/>
        </w:rPr>
        <w:t>持续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固定在一个具体的位置。</w:t>
      </w:r>
    </w:p>
    <w:p w14:paraId="5AAC05AA" w14:textId="77777777" w:rsidR="003E38FD" w:rsidRPr="003E38FD" w:rsidRDefault="003E38FD" w:rsidP="00940096"/>
    <w:p w14:paraId="32572467" w14:textId="5B21ED77" w:rsidR="00940096" w:rsidRPr="00940096" w:rsidRDefault="00940096" w:rsidP="00940096">
      <w:pPr>
        <w:widowControl/>
        <w:jc w:val="left"/>
      </w:pPr>
      <w:r>
        <w:br w:type="page"/>
      </w:r>
    </w:p>
    <w:p w14:paraId="46300E30" w14:textId="358FB160" w:rsidR="007A31C1" w:rsidRPr="007A31C1" w:rsidRDefault="00940096" w:rsidP="00940096">
      <w:pPr>
        <w:pStyle w:val="3"/>
        <w:spacing w:before="240" w:after="120" w:line="415" w:lineRule="auto"/>
      </w:pPr>
      <w:bookmarkStart w:id="9" w:name="_路程计算公式"/>
      <w:bookmarkEnd w:id="9"/>
      <w:r>
        <w:rPr>
          <w:rFonts w:hint="eastAsia"/>
          <w:sz w:val="28"/>
        </w:rPr>
        <w:lastRenderedPageBreak/>
        <w:t>路程计算公式</w:t>
      </w:r>
    </w:p>
    <w:p w14:paraId="2DDB73C4" w14:textId="2B918092" w:rsidR="0003657A" w:rsidRDefault="00940096" w:rsidP="00AB4D80">
      <w:pPr>
        <w:pStyle w:val="4"/>
      </w:pPr>
      <w:bookmarkStart w:id="10" w:name="_可用变量与常量"/>
      <w:bookmarkEnd w:id="10"/>
      <w:r>
        <w:rPr>
          <w:rFonts w:hint="eastAsia"/>
        </w:rPr>
        <w:t>可用变量</w:t>
      </w:r>
      <w:r w:rsidR="00BA2709">
        <w:rPr>
          <w:rFonts w:hint="eastAsia"/>
        </w:rPr>
        <w:t>与</w:t>
      </w:r>
      <w:r w:rsidR="00127CFF">
        <w:rPr>
          <w:rFonts w:hint="eastAsia"/>
        </w:rPr>
        <w:t>常量</w:t>
      </w:r>
    </w:p>
    <w:p w14:paraId="19AC3CA4" w14:textId="77777777" w:rsidR="00127CFF" w:rsidRDefault="00127CFF" w:rsidP="00127CFF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4CEEA6F8" w14:textId="7F53C352" w:rsidR="00127CFF" w:rsidRPr="00127CFF" w:rsidRDefault="00127CFF" w:rsidP="003E38F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5"/>
        <w:gridCol w:w="1485"/>
        <w:gridCol w:w="3115"/>
        <w:gridCol w:w="2747"/>
      </w:tblGrid>
      <w:tr w:rsidR="001610F0" w14:paraId="4B287759" w14:textId="77777777" w:rsidTr="001610F0">
        <w:tc>
          <w:tcPr>
            <w:tcW w:w="1175" w:type="dxa"/>
            <w:shd w:val="clear" w:color="auto" w:fill="D9D9D9" w:themeFill="background1" w:themeFillShade="D9"/>
          </w:tcPr>
          <w:p w14:paraId="34A60FC3" w14:textId="03EDB907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变量名</w:t>
            </w:r>
          </w:p>
        </w:tc>
        <w:tc>
          <w:tcPr>
            <w:tcW w:w="1485" w:type="dxa"/>
            <w:shd w:val="clear" w:color="auto" w:fill="D9D9D9" w:themeFill="background1" w:themeFillShade="D9"/>
          </w:tcPr>
          <w:p w14:paraId="293D3FA0" w14:textId="534B3DCA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61B77F9C" w14:textId="0E06782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取值范围</w:t>
            </w:r>
          </w:p>
        </w:tc>
        <w:tc>
          <w:tcPr>
            <w:tcW w:w="2747" w:type="dxa"/>
            <w:shd w:val="clear" w:color="auto" w:fill="D9D9D9" w:themeFill="background1" w:themeFillShade="D9"/>
          </w:tcPr>
          <w:p w14:paraId="57A7605B" w14:textId="54AA0D5F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1610F0" w14:paraId="7D31A9BA" w14:textId="77777777" w:rsidTr="001610F0">
        <w:tc>
          <w:tcPr>
            <w:tcW w:w="1175" w:type="dxa"/>
          </w:tcPr>
          <w:p w14:paraId="6A776792" w14:textId="6A176864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p.index</w:t>
            </w:r>
            <w:proofErr w:type="spellEnd"/>
            <w:proofErr w:type="gramEnd"/>
          </w:p>
        </w:tc>
        <w:tc>
          <w:tcPr>
            <w:tcW w:w="1485" w:type="dxa"/>
          </w:tcPr>
          <w:p w14:paraId="03EC080B" w14:textId="38F7B79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粒子序号值</w:t>
            </w:r>
          </w:p>
        </w:tc>
        <w:tc>
          <w:tcPr>
            <w:tcW w:w="3115" w:type="dxa"/>
          </w:tcPr>
          <w:p w14:paraId="01CD4EDE" w14:textId="2DBE9878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p.num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</w:p>
        </w:tc>
        <w:tc>
          <w:tcPr>
            <w:tcW w:w="2747" w:type="dxa"/>
          </w:tcPr>
          <w:p w14:paraId="3C5753AB" w14:textId="55D414A4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粒子定义的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序号值。</w:t>
            </w:r>
          </w:p>
        </w:tc>
      </w:tr>
      <w:tr w:rsidR="001610F0" w14:paraId="4FF2019B" w14:textId="77777777" w:rsidTr="001610F0">
        <w:tc>
          <w:tcPr>
            <w:tcW w:w="1175" w:type="dxa"/>
          </w:tcPr>
          <w:p w14:paraId="754936E8" w14:textId="6E2E1571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p.time</w:t>
            </w:r>
            <w:proofErr w:type="spellEnd"/>
            <w:proofErr w:type="gramEnd"/>
          </w:p>
        </w:tc>
        <w:tc>
          <w:tcPr>
            <w:tcW w:w="1485" w:type="dxa"/>
          </w:tcPr>
          <w:p w14:paraId="5D1943E6" w14:textId="1B062092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时间值</w:t>
            </w:r>
          </w:p>
        </w:tc>
        <w:tc>
          <w:tcPr>
            <w:tcW w:w="3115" w:type="dxa"/>
          </w:tcPr>
          <w:p w14:paraId="14CC69AE" w14:textId="10FD3650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游戏中设定的时间值</w:t>
            </w:r>
          </w:p>
        </w:tc>
        <w:tc>
          <w:tcPr>
            <w:tcW w:w="2747" w:type="dxa"/>
          </w:tcPr>
          <w:p w14:paraId="00FEF462" w14:textId="608FCF49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移动的时间范围值。</w:t>
            </w:r>
          </w:p>
        </w:tc>
      </w:tr>
      <w:tr w:rsidR="001610F0" w14:paraId="11AE3D17" w14:textId="77777777" w:rsidTr="001610F0">
        <w:tc>
          <w:tcPr>
            <w:tcW w:w="1175" w:type="dxa"/>
          </w:tcPr>
          <w:p w14:paraId="60496563" w14:textId="646A6023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p.ran</w:t>
            </w:r>
            <w:proofErr w:type="spellEnd"/>
          </w:p>
        </w:tc>
        <w:tc>
          <w:tcPr>
            <w:tcW w:w="1485" w:type="dxa"/>
          </w:tcPr>
          <w:p w14:paraId="3D965CC0" w14:textId="3573A4FF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随机值</w:t>
            </w:r>
          </w:p>
        </w:tc>
        <w:tc>
          <w:tcPr>
            <w:tcW w:w="3115" w:type="dxa"/>
          </w:tcPr>
          <w:p w14:paraId="7AC36CDD" w14:textId="2D4EA82C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1.0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范围随机值</w:t>
            </w:r>
          </w:p>
        </w:tc>
        <w:tc>
          <w:tcPr>
            <w:tcW w:w="2747" w:type="dxa"/>
          </w:tcPr>
          <w:p w14:paraId="36345BB0" w14:textId="3CFE2FAB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插件内部的可控随机值，不建议用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Math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random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>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610F0" w14:paraId="27A1691E" w14:textId="77777777" w:rsidTr="001610F0">
        <w:tc>
          <w:tcPr>
            <w:tcW w:w="1175" w:type="dxa"/>
          </w:tcPr>
          <w:p w14:paraId="1918B3D5" w14:textId="3BCFB74C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p.num</w:t>
            </w:r>
            <w:proofErr w:type="spellEnd"/>
          </w:p>
        </w:tc>
        <w:tc>
          <w:tcPr>
            <w:tcW w:w="1485" w:type="dxa"/>
          </w:tcPr>
          <w:p w14:paraId="299F7CF7" w14:textId="7734A054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粒子数量</w:t>
            </w:r>
          </w:p>
        </w:tc>
        <w:tc>
          <w:tcPr>
            <w:tcW w:w="3115" w:type="dxa"/>
          </w:tcPr>
          <w:p w14:paraId="63B7BB95" w14:textId="4C711781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整数，游戏中设定的粒子数量</w:t>
            </w:r>
          </w:p>
        </w:tc>
        <w:tc>
          <w:tcPr>
            <w:tcW w:w="2747" w:type="dxa"/>
          </w:tcPr>
          <w:p w14:paraId="1AA42EBB" w14:textId="40D3D19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游戏中设定的粒子数量。</w:t>
            </w:r>
          </w:p>
        </w:tc>
      </w:tr>
    </w:tbl>
    <w:p w14:paraId="6B6BF9F8" w14:textId="28617EB4" w:rsidR="00B72594" w:rsidRDefault="00B72594" w:rsidP="00996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1610F0" w14:paraId="20A8F45C" w14:textId="77777777" w:rsidTr="005B3809">
        <w:tc>
          <w:tcPr>
            <w:tcW w:w="1242" w:type="dxa"/>
            <w:shd w:val="clear" w:color="auto" w:fill="D9D9D9" w:themeFill="background1" w:themeFillShade="D9"/>
          </w:tcPr>
          <w:p w14:paraId="5DB4A4A6" w14:textId="683219CA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常量名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8E292E9" w14:textId="547D30DC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5862" w:type="dxa"/>
            <w:shd w:val="clear" w:color="auto" w:fill="D9D9D9" w:themeFill="background1" w:themeFillShade="D9"/>
          </w:tcPr>
          <w:p w14:paraId="5CBED973" w14:textId="4CBDAA4B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说明</w:t>
            </w:r>
          </w:p>
        </w:tc>
      </w:tr>
      <w:tr w:rsidR="001610F0" w14:paraId="110EC9AA" w14:textId="77777777" w:rsidTr="003F7ACA">
        <w:tc>
          <w:tcPr>
            <w:tcW w:w="1242" w:type="dxa"/>
          </w:tcPr>
          <w:p w14:paraId="0CB33043" w14:textId="77110B77" w:rsidR="001610F0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gramStart"/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</w:t>
            </w:r>
            <w:r w:rsidRPr="00275077">
              <w:rPr>
                <w:rFonts w:ascii="Tahoma" w:eastAsia="微软雅黑" w:hAnsi="Tahoma"/>
                <w:color w:val="0070C0"/>
                <w:kern w:val="0"/>
                <w:sz w:val="22"/>
              </w:rPr>
              <w:t>.v</w:t>
            </w:r>
            <w:proofErr w:type="gramEnd"/>
            <w:r w:rsidRPr="00275077">
              <w:rPr>
                <w:rFonts w:ascii="Tahoma" w:eastAsia="微软雅黑" w:hAnsi="Tahoma"/>
                <w:color w:val="0070C0"/>
                <w:kern w:val="0"/>
                <w:sz w:val="22"/>
              </w:rPr>
              <w:t>0</w:t>
            </w:r>
          </w:p>
        </w:tc>
        <w:tc>
          <w:tcPr>
            <w:tcW w:w="1418" w:type="dxa"/>
          </w:tcPr>
          <w:p w14:paraId="3D661D91" w14:textId="039B280C" w:rsidR="001610F0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初速度</w:t>
            </w:r>
          </w:p>
        </w:tc>
        <w:tc>
          <w:tcPr>
            <w:tcW w:w="5862" w:type="dxa"/>
          </w:tcPr>
          <w:p w14:paraId="65BFFB0B" w14:textId="00B750C1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610F0" w14:paraId="10593362" w14:textId="77777777" w:rsidTr="003F7ACA">
        <w:tc>
          <w:tcPr>
            <w:tcW w:w="1242" w:type="dxa"/>
          </w:tcPr>
          <w:p w14:paraId="7F5B2B1D" w14:textId="570C4D37" w:rsidR="001610F0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p.wave</w:t>
            </w:r>
            <w:proofErr w:type="spellEnd"/>
            <w:proofErr w:type="gramEnd"/>
          </w:p>
        </w:tc>
        <w:tc>
          <w:tcPr>
            <w:tcW w:w="1418" w:type="dxa"/>
          </w:tcPr>
          <w:p w14:paraId="55D09085" w14:textId="4FD64C37" w:rsidR="001610F0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波动量</w:t>
            </w:r>
          </w:p>
        </w:tc>
        <w:tc>
          <w:tcPr>
            <w:tcW w:w="5862" w:type="dxa"/>
          </w:tcPr>
          <w:p w14:paraId="6327FE71" w14:textId="7C65B42B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一般该常量与随机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值一起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使用。</w:t>
            </w:r>
          </w:p>
        </w:tc>
      </w:tr>
      <w:tr w:rsidR="00275077" w14:paraId="0BF85197" w14:textId="77777777" w:rsidTr="003F7ACA">
        <w:tc>
          <w:tcPr>
            <w:tcW w:w="1242" w:type="dxa"/>
          </w:tcPr>
          <w:p w14:paraId="24FC39FA" w14:textId="12EA1ABB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p.a</w:t>
            </w:r>
            <w:proofErr w:type="spellEnd"/>
            <w:proofErr w:type="gramEnd"/>
          </w:p>
        </w:tc>
        <w:tc>
          <w:tcPr>
            <w:tcW w:w="1418" w:type="dxa"/>
          </w:tcPr>
          <w:p w14:paraId="7B48F3D3" w14:textId="6B36BA1C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加速度</w:t>
            </w:r>
          </w:p>
        </w:tc>
        <w:tc>
          <w:tcPr>
            <w:tcW w:w="5862" w:type="dxa"/>
          </w:tcPr>
          <w:p w14:paraId="38BED4D9" w14:textId="43F576B5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75077" w14:paraId="547E0060" w14:textId="77777777" w:rsidTr="003F7ACA">
        <w:tc>
          <w:tcPr>
            <w:tcW w:w="1242" w:type="dxa"/>
          </w:tcPr>
          <w:p w14:paraId="46165C7A" w14:textId="1B9E8645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p.vMax</w:t>
            </w:r>
            <w:proofErr w:type="spellEnd"/>
            <w:proofErr w:type="gramEnd"/>
          </w:p>
        </w:tc>
        <w:tc>
          <w:tcPr>
            <w:tcW w:w="1418" w:type="dxa"/>
          </w:tcPr>
          <w:p w14:paraId="62E68877" w14:textId="595285B9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最大速度</w:t>
            </w:r>
          </w:p>
        </w:tc>
        <w:tc>
          <w:tcPr>
            <w:tcW w:w="5862" w:type="dxa"/>
          </w:tcPr>
          <w:p w14:paraId="410E1665" w14:textId="1EB10A0D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75077" w14:paraId="01961199" w14:textId="77777777" w:rsidTr="003F7ACA">
        <w:tc>
          <w:tcPr>
            <w:tcW w:w="1242" w:type="dxa"/>
          </w:tcPr>
          <w:p w14:paraId="4CEB8845" w14:textId="685B97B9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p.vMin</w:t>
            </w:r>
            <w:proofErr w:type="spellEnd"/>
            <w:proofErr w:type="gramEnd"/>
          </w:p>
        </w:tc>
        <w:tc>
          <w:tcPr>
            <w:tcW w:w="1418" w:type="dxa"/>
          </w:tcPr>
          <w:p w14:paraId="02D7946A" w14:textId="46EA19EC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最小速度</w:t>
            </w:r>
          </w:p>
        </w:tc>
        <w:tc>
          <w:tcPr>
            <w:tcW w:w="5862" w:type="dxa"/>
          </w:tcPr>
          <w:p w14:paraId="236555B7" w14:textId="775D126B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42D13252" w14:textId="14753754" w:rsidR="003E38FD" w:rsidRDefault="003E38FD" w:rsidP="00996793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1417BE2A" w14:textId="02F9BF5C" w:rsidR="00F0003C" w:rsidRDefault="003E38FD" w:rsidP="00F0003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公式关系说明可以看前面章节：</w:t>
      </w:r>
      <w:r w:rsidR="00000000">
        <w:fldChar w:fldCharType="begin"/>
      </w:r>
      <w:r w:rsidR="00000000">
        <w:instrText>HYPERLINK \l "_公式关系"</w:instrText>
      </w:r>
      <w:r w:rsidR="00000000">
        <w:fldChar w:fldCharType="separate"/>
      </w:r>
      <w:r w:rsidRPr="003E38FD">
        <w:rPr>
          <w:rStyle w:val="a4"/>
          <w:rFonts w:ascii="Tahoma" w:eastAsia="微软雅黑" w:hAnsi="Tahoma" w:hint="eastAsia"/>
          <w:kern w:val="0"/>
          <w:sz w:val="22"/>
        </w:rPr>
        <w:t>公式关系</w:t>
      </w:r>
      <w:r w:rsidR="00000000"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CBAB59" w14:textId="40DE1DFF" w:rsidR="00F0003C" w:rsidRPr="00571C78" w:rsidRDefault="00337632" w:rsidP="00F0003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338149" wp14:editId="58FFD538">
            <wp:extent cx="5274310" cy="1672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C502" w14:textId="77777777" w:rsidR="00F0003C" w:rsidRPr="00F0003C" w:rsidRDefault="00F0003C" w:rsidP="00996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8FF9D52" w14:textId="55F3C783" w:rsidR="00940096" w:rsidRPr="00B236C3" w:rsidRDefault="003E38FD" w:rsidP="00127CF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6F50297" w14:textId="77777777" w:rsidR="009051DF" w:rsidRPr="00996793" w:rsidRDefault="00FC44F8" w:rsidP="00AB4D80">
      <w:pPr>
        <w:pStyle w:val="4"/>
      </w:pPr>
      <w:bookmarkStart w:id="11" w:name="_公式：只初速度"/>
      <w:bookmarkEnd w:id="11"/>
      <w:r w:rsidRPr="00996793">
        <w:rPr>
          <w:rFonts w:hint="eastAsia"/>
        </w:rPr>
        <w:lastRenderedPageBreak/>
        <w:t>公式：</w:t>
      </w:r>
      <w:r w:rsidR="009051DF" w:rsidRPr="00996793">
        <w:rPr>
          <w:rFonts w:hint="eastAsia"/>
        </w:rPr>
        <w:t>只</w:t>
      </w:r>
      <w:r w:rsidR="00531623" w:rsidRPr="00996793">
        <w:rPr>
          <w:rFonts w:hint="eastAsia"/>
        </w:rPr>
        <w:t>初速度</w:t>
      </w:r>
    </w:p>
    <w:p w14:paraId="5A8CED1B" w14:textId="77777777" w:rsidR="00127CFF" w:rsidRDefault="009051D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众所周知，</w:t>
      </w:r>
      <w:r w:rsidR="00F47429">
        <w:rPr>
          <w:rFonts w:ascii="Tahoma" w:eastAsia="微软雅黑" w:hAnsi="Tahoma" w:hint="eastAsia"/>
          <w:kern w:val="0"/>
          <w:sz w:val="22"/>
        </w:rPr>
        <w:t>r</w:t>
      </w:r>
      <w:r w:rsidR="00F47429">
        <w:rPr>
          <w:rFonts w:ascii="Tahoma" w:eastAsia="微软雅黑" w:hAnsi="Tahoma"/>
          <w:kern w:val="0"/>
          <w:sz w:val="22"/>
        </w:rPr>
        <w:t xml:space="preserve"> = v*t</w:t>
      </w:r>
      <w:r w:rsidR="00F4742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路程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 w:hint="eastAsia"/>
          <w:kern w:val="0"/>
          <w:sz w:val="22"/>
        </w:rPr>
        <w:t>时间</w:t>
      </w:r>
      <w:r>
        <w:rPr>
          <w:rFonts w:ascii="Tahoma" w:eastAsia="微软雅黑" w:hAnsi="Tahoma" w:hint="eastAsia"/>
          <w:kern w:val="0"/>
          <w:sz w:val="22"/>
        </w:rPr>
        <w:t>*</w:t>
      </w:r>
      <w:r>
        <w:rPr>
          <w:rFonts w:ascii="Tahoma" w:eastAsia="微软雅黑" w:hAnsi="Tahoma" w:hint="eastAsia"/>
          <w:kern w:val="0"/>
          <w:sz w:val="22"/>
        </w:rPr>
        <w:t>速度。</w:t>
      </w:r>
    </w:p>
    <w:p w14:paraId="10713346" w14:textId="0297DB83" w:rsidR="009051DF" w:rsidRPr="009051DF" w:rsidRDefault="009051D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匀速运动的情况最简单，长方形面积就是</w:t>
      </w:r>
      <w:r w:rsidR="00127CFF">
        <w:rPr>
          <w:rFonts w:ascii="Tahoma" w:eastAsia="微软雅黑" w:hAnsi="Tahoma" w:hint="eastAsia"/>
          <w:kern w:val="0"/>
          <w:sz w:val="22"/>
        </w:rPr>
        <w:t>路程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395475F" w14:textId="77777777" w:rsidR="001A70AD" w:rsidRDefault="001A70AD" w:rsidP="001A70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540836" wp14:editId="03CBB0ED">
            <wp:extent cx="3093720" cy="193666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0" cy="194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8D02" w14:textId="73299918" w:rsidR="00127CFF" w:rsidRDefault="001A70AD" w:rsidP="001A70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只初速度的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4CEAE3E3" w14:textId="1CE9161F" w:rsidR="001A70AD" w:rsidRDefault="00127CF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</w:t>
      </w:r>
      <w:r w:rsidR="001A70AD">
        <w:rPr>
          <w:rFonts w:ascii="Tahoma" w:eastAsia="微软雅黑" w:hAnsi="Tahoma" w:hint="eastAsia"/>
          <w:kern w:val="0"/>
          <w:sz w:val="22"/>
        </w:rPr>
        <w:t>如下：</w:t>
      </w:r>
    </w:p>
    <w:p w14:paraId="55B6E0A3" w14:textId="384F1524" w:rsidR="00127CFF" w:rsidRDefault="00127CF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p.time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7CFF" w14:paraId="46A82BA4" w14:textId="77777777" w:rsidTr="00643A63">
        <w:trPr>
          <w:trHeight w:val="702"/>
        </w:trPr>
        <w:tc>
          <w:tcPr>
            <w:tcW w:w="8522" w:type="dxa"/>
            <w:vAlign w:val="center"/>
          </w:tcPr>
          <w:p w14:paraId="6B3E1CCA" w14:textId="77777777" w:rsidR="00127CFF" w:rsidRPr="00127CFF" w:rsidRDefault="00127CFF" w:rsidP="00127CF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 * </w:t>
            </w:r>
            <w:proofErr w:type="spell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39D1F4C6" w14:textId="18645708" w:rsidR="00127CFF" w:rsidRPr="00127CFF" w:rsidRDefault="00127CFF" w:rsidP="00127CF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693C3B41" w14:textId="6E170DF3" w:rsidR="007A31C1" w:rsidRDefault="00127CFF" w:rsidP="00127CF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9EE8AB" w14:textId="77777777" w:rsidR="00EA22F4" w:rsidRDefault="00FC44F8" w:rsidP="00AB4D80">
      <w:pPr>
        <w:pStyle w:val="4"/>
      </w:pPr>
      <w:bookmarkStart w:id="12" w:name="_公式：初速度+波动量"/>
      <w:bookmarkEnd w:id="12"/>
      <w:r>
        <w:rPr>
          <w:rFonts w:hint="eastAsia"/>
        </w:rPr>
        <w:lastRenderedPageBreak/>
        <w:t>公式：</w:t>
      </w:r>
      <w:r w:rsidR="00531623">
        <w:rPr>
          <w:rFonts w:hint="eastAsia"/>
        </w:rPr>
        <w:t>初速度</w:t>
      </w:r>
      <w:r w:rsidR="00EA22F4" w:rsidRPr="00EA22F4">
        <w:t>+波动量</w:t>
      </w:r>
    </w:p>
    <w:p w14:paraId="6150E194" w14:textId="1F9B70E3" w:rsidR="004F6B6F" w:rsidRDefault="00EA22F4" w:rsidP="00EA22F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22F4">
        <w:rPr>
          <w:rFonts w:ascii="Tahoma" w:eastAsia="微软雅黑" w:hAnsi="Tahoma" w:hint="eastAsia"/>
          <w:kern w:val="0"/>
          <w:sz w:val="22"/>
        </w:rPr>
        <w:t>波动量是指，</w:t>
      </w:r>
      <w:r w:rsidR="005725D8">
        <w:rPr>
          <w:rFonts w:ascii="Tahoma" w:eastAsia="微软雅黑" w:hAnsi="Tahoma" w:hint="eastAsia"/>
          <w:kern w:val="0"/>
          <w:sz w:val="22"/>
        </w:rPr>
        <w:t>初</w:t>
      </w:r>
      <w:r w:rsidRPr="00EA22F4">
        <w:rPr>
          <w:rFonts w:ascii="Tahoma" w:eastAsia="微软雅黑" w:hAnsi="Tahoma" w:hint="eastAsia"/>
          <w:kern w:val="0"/>
          <w:sz w:val="22"/>
        </w:rPr>
        <w:t>速度有一定的随机性，可以在上下进行浮动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467295" w14:textId="12B454F0" w:rsidR="005C107B" w:rsidRPr="005C107B" w:rsidRDefault="005C107B" w:rsidP="00EA22F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vRan</w:t>
      </w:r>
      <w:proofErr w:type="spellEnd"/>
      <w:r>
        <w:rPr>
          <w:rFonts w:ascii="Tahoma" w:eastAsia="微软雅黑" w:hAnsi="Tahoma" w:hint="eastAsia"/>
          <w:kern w:val="0"/>
          <w:sz w:val="22"/>
        </w:rPr>
        <w:t>值为</w:t>
      </w:r>
      <w:r>
        <w:rPr>
          <w:rFonts w:ascii="Tahoma" w:eastAsia="微软雅黑" w:hAnsi="Tahoma"/>
          <w:kern w:val="0"/>
          <w:sz w:val="22"/>
        </w:rPr>
        <w:t xml:space="preserve"> 5.0</w:t>
      </w:r>
      <w:r>
        <w:rPr>
          <w:rFonts w:ascii="Tahoma" w:eastAsia="微软雅黑" w:hAnsi="Tahoma" w:hint="eastAsia"/>
          <w:kern w:val="0"/>
          <w:sz w:val="22"/>
        </w:rPr>
        <w:t>，则浮动范围为</w:t>
      </w:r>
      <w:r>
        <w:rPr>
          <w:rFonts w:ascii="Tahoma" w:eastAsia="微软雅黑" w:hAnsi="Tahoma"/>
          <w:kern w:val="0"/>
          <w:sz w:val="22"/>
        </w:rPr>
        <w:t xml:space="preserve"> -2.5 ~ 2.5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之间。</w:t>
      </w:r>
    </w:p>
    <w:p w14:paraId="76EAD589" w14:textId="6539203D" w:rsidR="009D69D1" w:rsidRDefault="00CA01AD" w:rsidP="009D6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简单来说，就是在初速度公式上，额外增加一个波动变化的量。</w:t>
      </w:r>
    </w:p>
    <w:p w14:paraId="5B96A51E" w14:textId="3259BA40" w:rsidR="00CA01AD" w:rsidRPr="00CA01AD" w:rsidRDefault="00CA01AD" w:rsidP="009D6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A01AD">
        <w:rPr>
          <w:rFonts w:ascii="Tahoma" w:eastAsia="微软雅黑" w:hAnsi="Tahoma" w:hint="eastAsia"/>
          <w:color w:val="0070C0"/>
          <w:kern w:val="0"/>
          <w:sz w:val="22"/>
        </w:rPr>
        <w:t>在</w:t>
      </w:r>
      <w:r>
        <w:rPr>
          <w:rFonts w:ascii="Tahoma" w:eastAsia="微软雅黑" w:hAnsi="Tahoma" w:hint="eastAsia"/>
          <w:color w:val="0070C0"/>
          <w:kern w:val="0"/>
          <w:sz w:val="22"/>
        </w:rPr>
        <w:t>出现大量粒子</w:t>
      </w:r>
      <w:r w:rsidRPr="00CA01AD">
        <w:rPr>
          <w:rFonts w:ascii="Tahoma" w:eastAsia="微软雅黑" w:hAnsi="Tahoma" w:hint="eastAsia"/>
          <w:color w:val="0070C0"/>
          <w:kern w:val="0"/>
          <w:sz w:val="22"/>
        </w:rPr>
        <w:t>时，</w:t>
      </w:r>
      <w:r>
        <w:rPr>
          <w:rFonts w:ascii="Tahoma" w:eastAsia="微软雅黑" w:hAnsi="Tahoma" w:hint="eastAsia"/>
          <w:color w:val="0070C0"/>
          <w:kern w:val="0"/>
          <w:sz w:val="22"/>
        </w:rPr>
        <w:t>通过波动</w:t>
      </w:r>
      <w:proofErr w:type="gramStart"/>
      <w:r>
        <w:rPr>
          <w:rFonts w:ascii="Tahoma" w:eastAsia="微软雅黑" w:hAnsi="Tahoma" w:hint="eastAsia"/>
          <w:color w:val="0070C0"/>
          <w:kern w:val="0"/>
          <w:sz w:val="22"/>
        </w:rPr>
        <w:t>量</w:t>
      </w:r>
      <w:r w:rsidRPr="00CA01AD">
        <w:rPr>
          <w:rFonts w:ascii="Tahoma" w:eastAsia="微软雅黑" w:hAnsi="Tahoma" w:hint="eastAsia"/>
          <w:color w:val="0070C0"/>
          <w:kern w:val="0"/>
          <w:sz w:val="22"/>
        </w:rPr>
        <w:t>能够</w:t>
      </w:r>
      <w:proofErr w:type="gramEnd"/>
      <w:r w:rsidRPr="00CA01AD">
        <w:rPr>
          <w:rFonts w:ascii="Tahoma" w:eastAsia="微软雅黑" w:hAnsi="Tahoma" w:hint="eastAsia"/>
          <w:color w:val="0070C0"/>
          <w:kern w:val="0"/>
          <w:sz w:val="22"/>
        </w:rPr>
        <w:t>有效让他们散开。</w:t>
      </w:r>
    </w:p>
    <w:p w14:paraId="4B7BF874" w14:textId="77777777" w:rsidR="00EA22F4" w:rsidRDefault="009D69D1" w:rsidP="009D69D1">
      <w:pPr>
        <w:widowControl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468A0C8D" wp14:editId="39104800">
            <wp:extent cx="3299460" cy="20654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35" cy="20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FA2" w14:textId="77777777" w:rsidR="00DF28F2" w:rsidRDefault="00DF28F2" w:rsidP="00DF28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6F7DC981" w14:textId="77777777" w:rsidR="00CA01AD" w:rsidRDefault="00CA01AD" w:rsidP="00CA01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47A85B1D" w14:textId="6AB8D608" w:rsidR="00CA01AD" w:rsidRDefault="00CA01AD" w:rsidP="00CA01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p.time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p.ran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</w:t>
      </w:r>
      <w:proofErr w:type="spellStart"/>
      <w:r>
        <w:rPr>
          <w:rFonts w:ascii="Tahoma" w:eastAsia="微软雅黑" w:hAnsi="Tahoma"/>
          <w:kern w:val="0"/>
          <w:sz w:val="22"/>
        </w:rPr>
        <w:t>p.wave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01AD" w14:paraId="53EC3E41" w14:textId="77777777" w:rsidTr="00CA01AD">
        <w:trPr>
          <w:trHeight w:val="1129"/>
        </w:trPr>
        <w:tc>
          <w:tcPr>
            <w:tcW w:w="8522" w:type="dxa"/>
            <w:vAlign w:val="center"/>
          </w:tcPr>
          <w:p w14:paraId="0EDE0628" w14:textId="77777777" w:rsidR="00CA01AD" w:rsidRPr="00CA01AD" w:rsidRDefault="00CA01AD" w:rsidP="00CA01A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p.wave</w:t>
            </w:r>
            <w:proofErr w:type="spellEnd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(</w:t>
            </w:r>
            <w:proofErr w:type="spellStart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</w:t>
            </w:r>
            <w:proofErr w:type="spellEnd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- 0.5);         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769EF249" w14:textId="77777777" w:rsidR="00CA01AD" w:rsidRPr="00CA01AD" w:rsidRDefault="00CA01AD" w:rsidP="00CA01A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(p.v0 + </w:t>
            </w:r>
            <w:proofErr w:type="spellStart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* </w:t>
            </w:r>
            <w:proofErr w:type="spellStart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    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（随机速度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382DE663" w14:textId="24B15CDC" w:rsidR="00CA01AD" w:rsidRPr="00127CFF" w:rsidRDefault="00CA01A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A6DC079" w14:textId="5371DEA6" w:rsidR="00CA01AD" w:rsidRDefault="00CA01AD" w:rsidP="00CA01AD">
      <w:pPr>
        <w:widowControl/>
        <w:adjustRightInd w:val="0"/>
        <w:snapToGrid w:val="0"/>
      </w:pPr>
    </w:p>
    <w:p w14:paraId="5956CE4A" w14:textId="77777777" w:rsidR="007C734F" w:rsidRDefault="007C734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C734F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如果</w:t>
      </w:r>
      <w:proofErr w:type="spellStart"/>
      <w:r>
        <w:rPr>
          <w:rFonts w:ascii="Tahoma" w:eastAsia="微软雅黑" w:hAnsi="Tahoma" w:hint="eastAsia"/>
          <w:kern w:val="0"/>
          <w:sz w:val="22"/>
        </w:rPr>
        <w:t>vRan</w:t>
      </w:r>
      <w:proofErr w:type="spellEnd"/>
      <w:r>
        <w:rPr>
          <w:rFonts w:ascii="Tahoma" w:eastAsia="微软雅黑" w:hAnsi="Tahoma" w:hint="eastAsia"/>
          <w:kern w:val="0"/>
          <w:sz w:val="22"/>
        </w:rPr>
        <w:t>波动量比</w:t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初速度还大，那么就会出现速度为负值的情况。</w:t>
      </w:r>
    </w:p>
    <w:p w14:paraId="7234CBBD" w14:textId="48AA7D5F" w:rsidR="007C734F" w:rsidRPr="007C734F" w:rsidRDefault="007C734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速度为负，则会朝</w:t>
      </w:r>
      <w:r w:rsidR="00CA01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相反</w:t>
      </w:r>
      <w:r w:rsidR="00CA01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的方向移动。</w:t>
      </w:r>
    </w:p>
    <w:p w14:paraId="6E791036" w14:textId="77777777" w:rsidR="007C734F" w:rsidRDefault="007C734F" w:rsidP="009D69D1">
      <w:pPr>
        <w:widowControl/>
        <w:adjustRightInd w:val="0"/>
        <w:snapToGrid w:val="0"/>
        <w:jc w:val="center"/>
      </w:pPr>
      <w:r w:rsidRPr="007C734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0A70C7B" wp14:editId="63969469">
            <wp:extent cx="2971800" cy="186034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54" cy="187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DFE1" w14:textId="77777777" w:rsidR="007C734F" w:rsidRDefault="007C734F" w:rsidP="007166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1FEC82BF" w14:textId="77777777" w:rsidR="0003657A" w:rsidRPr="007166B7" w:rsidRDefault="0003657A" w:rsidP="000365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60A237" w14:textId="77777777" w:rsidR="007C734F" w:rsidRPr="00221ED5" w:rsidRDefault="00FC44F8" w:rsidP="00AB4D80">
      <w:pPr>
        <w:pStyle w:val="4"/>
      </w:pPr>
      <w:r>
        <w:rPr>
          <w:rFonts w:hint="eastAsia"/>
        </w:rPr>
        <w:lastRenderedPageBreak/>
        <w:t>公式：</w:t>
      </w:r>
      <w:r w:rsidR="007C734F" w:rsidRPr="007C734F">
        <w:rPr>
          <w:rFonts w:hint="eastAsia"/>
        </w:rPr>
        <w:t>初速度</w:t>
      </w:r>
      <w:r w:rsidR="007C734F" w:rsidRPr="007C734F">
        <w:t>+波动量+加速度</w:t>
      </w:r>
    </w:p>
    <w:p w14:paraId="493C0719" w14:textId="77777777" w:rsidR="00F47429" w:rsidRDefault="00DF7E0E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匀</w:t>
      </w:r>
      <w:proofErr w:type="gramEnd"/>
      <w:r>
        <w:rPr>
          <w:rFonts w:ascii="Tahoma" w:eastAsia="微软雅黑" w:hAnsi="Tahoma" w:hint="eastAsia"/>
          <w:kern w:val="0"/>
          <w:sz w:val="22"/>
        </w:rPr>
        <w:t>加速运动</w:t>
      </w:r>
      <w:r w:rsidR="00221ED5">
        <w:rPr>
          <w:rFonts w:ascii="Tahoma" w:eastAsia="微软雅黑" w:hAnsi="Tahoma" w:hint="eastAsia"/>
          <w:kern w:val="0"/>
          <w:sz w:val="22"/>
        </w:rPr>
        <w:t>的公式为：</w:t>
      </w:r>
      <w:r w:rsidR="00221ED5">
        <w:rPr>
          <w:rFonts w:ascii="Tahoma" w:eastAsia="微软雅黑" w:hAnsi="Tahoma"/>
          <w:kern w:val="0"/>
          <w:sz w:val="22"/>
        </w:rPr>
        <w:t>r</w:t>
      </w:r>
      <w:r w:rsidR="00F47429" w:rsidRPr="00F47429">
        <w:rPr>
          <w:rFonts w:ascii="Tahoma" w:eastAsia="微软雅黑" w:hAnsi="Tahoma"/>
          <w:kern w:val="0"/>
          <w:sz w:val="22"/>
        </w:rPr>
        <w:t>=vt+½at²</w:t>
      </w:r>
      <w:r w:rsidR="00221ED5">
        <w:rPr>
          <w:rFonts w:ascii="Tahoma" w:eastAsia="微软雅黑" w:hAnsi="Tahoma" w:hint="eastAsia"/>
          <w:kern w:val="0"/>
          <w:sz w:val="22"/>
        </w:rPr>
        <w:t>，也就是图中的长方形和三角形的</w:t>
      </w:r>
      <w:proofErr w:type="gramStart"/>
      <w:r w:rsidR="00221ED5">
        <w:rPr>
          <w:rFonts w:ascii="Tahoma" w:eastAsia="微软雅黑" w:hAnsi="Tahoma" w:hint="eastAsia"/>
          <w:kern w:val="0"/>
          <w:sz w:val="22"/>
        </w:rPr>
        <w:t>和</w:t>
      </w:r>
      <w:proofErr w:type="gramEnd"/>
      <w:r w:rsidR="00221ED5">
        <w:rPr>
          <w:rFonts w:ascii="Tahoma" w:eastAsia="微软雅黑" w:hAnsi="Tahoma" w:hint="eastAsia"/>
          <w:kern w:val="0"/>
          <w:sz w:val="22"/>
        </w:rPr>
        <w:t>。</w:t>
      </w:r>
    </w:p>
    <w:p w14:paraId="421ED9FC" w14:textId="77777777" w:rsidR="00FD728F" w:rsidRDefault="00221ED5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为初速度，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为加速度，</w:t>
      </w:r>
      <w:r>
        <w:rPr>
          <w:rFonts w:ascii="Tahoma" w:eastAsia="微软雅黑" w:hAnsi="Tahoma" w:hint="eastAsia"/>
          <w:kern w:val="0"/>
          <w:sz w:val="22"/>
        </w:rPr>
        <w:t>time</w:t>
      </w:r>
      <w:r>
        <w:rPr>
          <w:rFonts w:ascii="Tahoma" w:eastAsia="微软雅黑" w:hAnsi="Tahoma" w:hint="eastAsia"/>
          <w:kern w:val="0"/>
          <w:sz w:val="22"/>
        </w:rPr>
        <w:t>为时间。</w:t>
      </w:r>
    </w:p>
    <w:p w14:paraId="1EE9323C" w14:textId="068E819A" w:rsidR="007C734F" w:rsidRDefault="00FD728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则图中的</w:t>
      </w:r>
      <w:r w:rsidR="00221ED5">
        <w:rPr>
          <w:rFonts w:ascii="Tahoma" w:eastAsia="微软雅黑" w:hAnsi="Tahoma"/>
          <w:kern w:val="0"/>
          <w:sz w:val="22"/>
        </w:rPr>
        <w:t>v1</w:t>
      </w:r>
      <w:r w:rsidR="00221ED5">
        <w:rPr>
          <w:rFonts w:ascii="Tahoma" w:eastAsia="微软雅黑" w:hAnsi="Tahoma" w:hint="eastAsia"/>
          <w:kern w:val="0"/>
          <w:sz w:val="22"/>
        </w:rPr>
        <w:t>=</w:t>
      </w:r>
      <w:r w:rsidR="00221ED5">
        <w:rPr>
          <w:rFonts w:ascii="Tahoma" w:eastAsia="微软雅黑" w:hAnsi="Tahoma"/>
          <w:kern w:val="0"/>
          <w:sz w:val="22"/>
        </w:rPr>
        <w:t>v0</w:t>
      </w:r>
      <w:r w:rsidR="003B3FB4">
        <w:rPr>
          <w:rFonts w:ascii="Tahoma" w:eastAsia="微软雅黑" w:hAnsi="Tahoma"/>
          <w:kern w:val="0"/>
          <w:sz w:val="22"/>
        </w:rPr>
        <w:t>+a</w:t>
      </w:r>
      <w:r w:rsidR="00221ED5">
        <w:rPr>
          <w:rFonts w:ascii="Tahoma" w:eastAsia="微软雅黑" w:hAnsi="Tahoma"/>
          <w:kern w:val="0"/>
          <w:sz w:val="22"/>
        </w:rPr>
        <w:t>*time</w:t>
      </w:r>
      <w:r w:rsidR="00221ED5">
        <w:rPr>
          <w:rFonts w:ascii="Tahoma" w:eastAsia="微软雅黑" w:hAnsi="Tahoma" w:hint="eastAsia"/>
          <w:kern w:val="0"/>
          <w:sz w:val="22"/>
        </w:rPr>
        <w:t>。</w:t>
      </w:r>
    </w:p>
    <w:p w14:paraId="0C47719F" w14:textId="598C2DB4" w:rsidR="00221ED5" w:rsidRPr="00FD728F" w:rsidRDefault="00221ED5" w:rsidP="007C734F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则公式为：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221ED5">
        <w:rPr>
          <w:rFonts w:ascii="Tahoma" w:eastAsia="微软雅黑" w:hAnsi="Tahoma"/>
          <w:b/>
          <w:bCs/>
          <w:kern w:val="0"/>
          <w:sz w:val="22"/>
        </w:rPr>
        <w:t>v0*time+0.5*a*time*time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2BDEA7CC" w14:textId="77777777" w:rsidR="007C734F" w:rsidRDefault="007C734F" w:rsidP="007C734F">
      <w:pPr>
        <w:widowControl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22C87629" wp14:editId="7F69B997">
            <wp:extent cx="3124200" cy="195574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66" cy="19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F815" w14:textId="51455744" w:rsidR="007C734F" w:rsidRDefault="007C734F" w:rsidP="007C73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 w:rsidR="00F47429">
        <w:rPr>
          <w:rFonts w:ascii="Tahoma" w:eastAsia="微软雅黑" w:hAnsi="Tahoma" w:hint="eastAsia"/>
          <w:kern w:val="0"/>
          <w:sz w:val="22"/>
        </w:rPr>
        <w:t>+</w:t>
      </w:r>
      <w:r w:rsidR="00F47429">
        <w:rPr>
          <w:rFonts w:ascii="Tahoma" w:eastAsia="微软雅黑" w:hAnsi="Tahoma" w:hint="eastAsia"/>
          <w:kern w:val="0"/>
          <w:sz w:val="22"/>
        </w:rPr>
        <w:t>加速度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5C48C88B" w14:textId="77777777" w:rsidR="00575004" w:rsidRDefault="00575004" w:rsidP="005750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6C319AD3" w14:textId="031ACD12" w:rsidR="00575004" w:rsidRDefault="00575004" w:rsidP="005750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p.time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p.ran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</w:t>
      </w:r>
      <w:proofErr w:type="spellStart"/>
      <w:r>
        <w:rPr>
          <w:rFonts w:ascii="Tahoma" w:eastAsia="微软雅黑" w:hAnsi="Tahoma"/>
          <w:kern w:val="0"/>
          <w:sz w:val="22"/>
        </w:rPr>
        <w:t>p.wave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p.a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5004" w14:paraId="19D27EC2" w14:textId="77777777" w:rsidTr="003F7ACA">
        <w:trPr>
          <w:trHeight w:val="1129"/>
        </w:trPr>
        <w:tc>
          <w:tcPr>
            <w:tcW w:w="8522" w:type="dxa"/>
            <w:vAlign w:val="center"/>
          </w:tcPr>
          <w:p w14:paraId="7CD0F3E7" w14:textId="77777777" w:rsidR="00575004" w:rsidRPr="00575004" w:rsidRDefault="00575004" w:rsidP="0057500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p.wave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(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- 0.5);         </w:t>
            </w:r>
            <w:r w:rsidRPr="00575004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575004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7729D6CE" w14:textId="1A79542D" w:rsidR="00575004" w:rsidRPr="00575004" w:rsidRDefault="00575004" w:rsidP="0057500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=  (</w:t>
            </w:r>
            <w:proofErr w:type="gram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p.v0 + 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* 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+ 0.5 * 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p.a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*</w:t>
            </w:r>
            <w:proofErr w:type="spellStart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  </w:t>
            </w:r>
          </w:p>
          <w:p w14:paraId="669C6B6F" w14:textId="5C5D906B" w:rsidR="00575004" w:rsidRPr="00127CFF" w:rsidRDefault="00575004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DDCF923" w14:textId="77777777" w:rsidR="00FD728F" w:rsidRPr="00FD728F" w:rsidRDefault="00FD728F" w:rsidP="00FD72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FD728F">
        <w:rPr>
          <w:rFonts w:ascii="Tahoma" w:eastAsia="微软雅黑" w:hAnsi="Tahoma" w:hint="eastAsia"/>
          <w:kern w:val="0"/>
        </w:rPr>
        <w:t>（如果你熟悉</w:t>
      </w:r>
      <w:proofErr w:type="spellStart"/>
      <w:r w:rsidRPr="00FD728F">
        <w:rPr>
          <w:rFonts w:ascii="Tahoma" w:eastAsia="微软雅黑" w:hAnsi="Tahoma" w:hint="eastAsia"/>
          <w:kern w:val="0"/>
        </w:rPr>
        <w:t>js</w:t>
      </w:r>
      <w:proofErr w:type="spellEnd"/>
      <w:r w:rsidRPr="00FD728F">
        <w:rPr>
          <w:rFonts w:ascii="Tahoma" w:eastAsia="微软雅黑" w:hAnsi="Tahoma" w:hint="eastAsia"/>
          <w:kern w:val="0"/>
        </w:rPr>
        <w:t>的一些数学函数用法，也可以使用</w:t>
      </w:r>
      <w:r w:rsidRPr="00FD728F">
        <w:rPr>
          <w:rFonts w:ascii="Tahoma" w:eastAsia="微软雅黑" w:hAnsi="Tahoma"/>
          <w:kern w:val="0"/>
        </w:rPr>
        <w:t xml:space="preserve"> </w:t>
      </w:r>
      <w:proofErr w:type="spellStart"/>
      <w:r w:rsidRPr="00FD728F">
        <w:rPr>
          <w:rFonts w:ascii="Tahoma" w:eastAsia="微软雅黑" w:hAnsi="Tahoma"/>
          <w:kern w:val="0"/>
        </w:rPr>
        <w:t>Math.pow</w:t>
      </w:r>
      <w:proofErr w:type="spellEnd"/>
      <w:r w:rsidRPr="00FD728F">
        <w:rPr>
          <w:rFonts w:ascii="Tahoma" w:eastAsia="微软雅黑" w:hAnsi="Tahoma"/>
          <w:kern w:val="0"/>
        </w:rPr>
        <w:t xml:space="preserve">(time,2) </w:t>
      </w:r>
      <w:r w:rsidRPr="00FD728F">
        <w:rPr>
          <w:rFonts w:ascii="Tahoma" w:eastAsia="微软雅黑" w:hAnsi="Tahoma" w:hint="eastAsia"/>
          <w:kern w:val="0"/>
        </w:rPr>
        <w:t>表示时间的平方</w:t>
      </w:r>
      <w:r w:rsidRPr="00FD728F">
        <w:rPr>
          <w:rFonts w:ascii="Tahoma" w:eastAsia="微软雅黑" w:hAnsi="Tahoma"/>
          <w:kern w:val="0"/>
        </w:rPr>
        <w:t xml:space="preserve"> </w:t>
      </w:r>
      <w:r w:rsidRPr="00FD728F">
        <w:rPr>
          <w:rFonts w:ascii="Tahoma" w:eastAsia="微软雅黑" w:hAnsi="Tahoma" w:hint="eastAsia"/>
          <w:kern w:val="0"/>
        </w:rPr>
        <w:t>）</w:t>
      </w:r>
    </w:p>
    <w:p w14:paraId="1066FFB9" w14:textId="62481AA1" w:rsidR="00575004" w:rsidRDefault="00575004" w:rsidP="00FD728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5354EF3B" w14:textId="2C84D12B" w:rsidR="007C734F" w:rsidRDefault="0005667D" w:rsidP="000566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 w:rsidRPr="0005667D">
        <w:rPr>
          <w:rFonts w:ascii="Tahoma" w:eastAsia="微软雅黑" w:hAnsi="Tahoma" w:hint="eastAsia"/>
          <w:kern w:val="0"/>
          <w:szCs w:val="21"/>
        </w:rPr>
        <w:t>如果出现</w:t>
      </w:r>
      <w:r w:rsidR="00FD728F">
        <w:rPr>
          <w:rFonts w:ascii="Tahoma" w:eastAsia="微软雅黑" w:hAnsi="Tahoma" w:hint="eastAsia"/>
          <w:kern w:val="0"/>
          <w:szCs w:val="21"/>
        </w:rPr>
        <w:t xml:space="preserve"> </w:t>
      </w:r>
      <w:r w:rsidRPr="0005667D">
        <w:rPr>
          <w:rFonts w:ascii="Tahoma" w:eastAsia="微软雅黑" w:hAnsi="Tahoma" w:hint="eastAsia"/>
          <w:kern w:val="0"/>
          <w:szCs w:val="21"/>
        </w:rPr>
        <w:t>速度</w:t>
      </w:r>
      <w:r w:rsidR="00FD728F">
        <w:rPr>
          <w:rFonts w:ascii="Tahoma" w:eastAsia="微软雅黑" w:hAnsi="Tahoma" w:hint="eastAsia"/>
          <w:kern w:val="0"/>
          <w:szCs w:val="21"/>
        </w:rPr>
        <w:t>v0</w:t>
      </w:r>
      <w:r w:rsidR="00FD728F">
        <w:rPr>
          <w:rFonts w:ascii="Tahoma" w:eastAsia="微软雅黑" w:hAnsi="Tahoma"/>
          <w:kern w:val="0"/>
          <w:szCs w:val="21"/>
        </w:rPr>
        <w:t xml:space="preserve"> </w:t>
      </w:r>
      <w:r w:rsidRPr="0005667D">
        <w:rPr>
          <w:rFonts w:ascii="Tahoma" w:eastAsia="微软雅黑" w:hAnsi="Tahoma" w:hint="eastAsia"/>
          <w:kern w:val="0"/>
          <w:szCs w:val="21"/>
        </w:rPr>
        <w:t>为负数情况，公式依然成立。</w:t>
      </w:r>
    </w:p>
    <w:p w14:paraId="75A7ACE7" w14:textId="654633FD" w:rsidR="00575004" w:rsidRDefault="00575004" w:rsidP="000566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你将会看到一个粒子逐渐停下，然后朝反方向持续加速的过程。</w:t>
      </w:r>
    </w:p>
    <w:p w14:paraId="7C6A8DB6" w14:textId="77777777" w:rsidR="0005667D" w:rsidRDefault="00E4354B" w:rsidP="00E4354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1601C6A0" wp14:editId="5D2DA9D6">
            <wp:extent cx="3152683" cy="1973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621" cy="19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72CF" w14:textId="77777777" w:rsidR="007166B7" w:rsidRDefault="007166B7" w:rsidP="007166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加速度的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7E00340E" w14:textId="77777777" w:rsidR="0003657A" w:rsidRDefault="0003657A" w:rsidP="000365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D9FA84" w14:textId="77777777" w:rsidR="007166B7" w:rsidRDefault="00FC44F8" w:rsidP="00AB4D80">
      <w:pPr>
        <w:pStyle w:val="4"/>
      </w:pPr>
      <w:r>
        <w:rPr>
          <w:rFonts w:hint="eastAsia"/>
        </w:rPr>
        <w:lastRenderedPageBreak/>
        <w:t>公式：</w:t>
      </w:r>
      <w:r w:rsidR="007166B7" w:rsidRPr="007C734F">
        <w:rPr>
          <w:rFonts w:hint="eastAsia"/>
        </w:rPr>
        <w:t>初</w:t>
      </w:r>
      <w:r w:rsidR="007166B7" w:rsidRPr="007166B7">
        <w:rPr>
          <w:rFonts w:hint="eastAsia"/>
        </w:rPr>
        <w:t>速度</w:t>
      </w:r>
      <w:r w:rsidR="007166B7" w:rsidRPr="007166B7">
        <w:t>+波动量+加速度+最大最小</w:t>
      </w:r>
    </w:p>
    <w:p w14:paraId="0D6C767E" w14:textId="77777777" w:rsidR="007166B7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 w:hint="eastAsia"/>
          <w:kern w:val="0"/>
          <w:szCs w:val="21"/>
        </w:rPr>
        <w:t>最大速度和最小速度是一个十分特殊的情况。</w:t>
      </w:r>
    </w:p>
    <w:p w14:paraId="150A7FC4" w14:textId="5E3E5A56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它会将</w:t>
      </w:r>
      <w:r w:rsidR="00960E1F">
        <w:rPr>
          <w:rFonts w:ascii="Tahoma" w:eastAsia="微软雅黑" w:hAnsi="Tahoma" w:hint="eastAsia"/>
          <w:kern w:val="0"/>
          <w:szCs w:val="21"/>
        </w:rPr>
        <w:t>速度变化</w:t>
      </w:r>
      <w:r>
        <w:rPr>
          <w:rFonts w:ascii="Tahoma" w:eastAsia="微软雅黑" w:hAnsi="Tahoma" w:hint="eastAsia"/>
          <w:kern w:val="0"/>
          <w:szCs w:val="21"/>
        </w:rPr>
        <w:t>分成</w:t>
      </w:r>
      <w:r w:rsidR="00376FEF">
        <w:rPr>
          <w:rFonts w:ascii="Tahoma" w:eastAsia="微软雅黑" w:hAnsi="Tahoma" w:hint="eastAsia"/>
          <w:kern w:val="0"/>
          <w:szCs w:val="21"/>
        </w:rPr>
        <w:t>多段</w:t>
      </w:r>
      <w:r>
        <w:rPr>
          <w:rFonts w:ascii="Tahoma" w:eastAsia="微软雅黑" w:hAnsi="Tahoma" w:hint="eastAsia"/>
          <w:kern w:val="0"/>
          <w:szCs w:val="21"/>
        </w:rPr>
        <w:t>。</w:t>
      </w:r>
    </w:p>
    <w:p w14:paraId="4ED43A53" w14:textId="77777777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如果速度超出了最大速度，那么就</w:t>
      </w:r>
      <w:r w:rsidRPr="00BB7408">
        <w:rPr>
          <w:rFonts w:ascii="Tahoma" w:eastAsia="微软雅黑" w:hAnsi="Tahoma" w:hint="eastAsia"/>
          <w:b/>
          <w:bCs/>
          <w:kern w:val="0"/>
          <w:szCs w:val="21"/>
        </w:rPr>
        <w:t>减去</w:t>
      </w:r>
      <w:proofErr w:type="spellStart"/>
      <w:r>
        <w:rPr>
          <w:rFonts w:ascii="Tahoma" w:eastAsia="微软雅黑" w:hAnsi="Tahoma"/>
          <w:kern w:val="0"/>
          <w:szCs w:val="21"/>
        </w:rPr>
        <w:t>vMax</w:t>
      </w:r>
      <w:proofErr w:type="spellEnd"/>
      <w:r>
        <w:rPr>
          <w:rFonts w:ascii="Tahoma" w:eastAsia="微软雅黑" w:hAnsi="Tahoma" w:hint="eastAsia"/>
          <w:kern w:val="0"/>
          <w:szCs w:val="21"/>
        </w:rPr>
        <w:t>多出的面积。</w:t>
      </w:r>
    </w:p>
    <w:p w14:paraId="3ECE5DDD" w14:textId="77777777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如果速度低于了最小速度，那么就</w:t>
      </w:r>
      <w:r w:rsidRPr="00BB7408">
        <w:rPr>
          <w:rFonts w:ascii="Tahoma" w:eastAsia="微软雅黑" w:hAnsi="Tahoma" w:hint="eastAsia"/>
          <w:b/>
          <w:bCs/>
          <w:kern w:val="0"/>
          <w:szCs w:val="21"/>
        </w:rPr>
        <w:t>加上</w:t>
      </w:r>
      <w:proofErr w:type="spellStart"/>
      <w:r>
        <w:rPr>
          <w:rFonts w:ascii="Tahoma" w:eastAsia="微软雅黑" w:hAnsi="Tahoma" w:hint="eastAsia"/>
          <w:kern w:val="0"/>
          <w:szCs w:val="21"/>
        </w:rPr>
        <w:t>v</w:t>
      </w:r>
      <w:r>
        <w:rPr>
          <w:rFonts w:ascii="Tahoma" w:eastAsia="微软雅黑" w:hAnsi="Tahoma"/>
          <w:kern w:val="0"/>
          <w:szCs w:val="21"/>
        </w:rPr>
        <w:t>Min</w:t>
      </w:r>
      <w:proofErr w:type="spellEnd"/>
      <w:r>
        <w:rPr>
          <w:rFonts w:ascii="Tahoma" w:eastAsia="微软雅黑" w:hAnsi="Tahoma" w:hint="eastAsia"/>
          <w:kern w:val="0"/>
          <w:szCs w:val="21"/>
        </w:rPr>
        <w:t>多出的面积。</w:t>
      </w:r>
    </w:p>
    <w:p w14:paraId="0DF3CDB7" w14:textId="77777777" w:rsidR="00376FEF" w:rsidRPr="004665FB" w:rsidRDefault="00376FEF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</w:p>
    <w:p w14:paraId="5D27A492" w14:textId="77777777" w:rsidR="00376FEF" w:rsidRDefault="00207B7D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/>
          <w:noProof/>
          <w:kern w:val="0"/>
          <w:szCs w:val="21"/>
        </w:rPr>
        <w:drawing>
          <wp:inline distT="0" distB="0" distL="0" distR="0" wp14:anchorId="3BD95C0C" wp14:editId="1CAD0204">
            <wp:extent cx="3359615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46" cy="215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4CA1" w14:textId="77777777" w:rsidR="00376FEF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最大速度切割</w:t>
      </w:r>
      <w:r>
        <w:rPr>
          <w:rFonts w:ascii="Tahoma" w:eastAsia="微软雅黑" w:hAnsi="Tahoma" w:hint="eastAsia"/>
          <w:kern w:val="0"/>
          <w:szCs w:val="21"/>
        </w:rPr>
        <w:t>v-t</w:t>
      </w:r>
      <w:r>
        <w:rPr>
          <w:rFonts w:ascii="Tahoma" w:eastAsia="微软雅黑" w:hAnsi="Tahoma" w:hint="eastAsia"/>
          <w:kern w:val="0"/>
          <w:szCs w:val="21"/>
        </w:rPr>
        <w:t>图</w:t>
      </w:r>
    </w:p>
    <w:p w14:paraId="6245A34A" w14:textId="77777777" w:rsidR="00207B7D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34331C22" wp14:editId="27CB2589">
            <wp:extent cx="3390900" cy="21227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777" cy="21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2FD1" w14:textId="77777777" w:rsidR="00207B7D" w:rsidRPr="004665FB" w:rsidRDefault="00376FEF" w:rsidP="00376FE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最小速度切割</w:t>
      </w:r>
      <w:r>
        <w:rPr>
          <w:rFonts w:ascii="Tahoma" w:eastAsia="微软雅黑" w:hAnsi="Tahoma" w:hint="eastAsia"/>
          <w:kern w:val="0"/>
          <w:szCs w:val="21"/>
        </w:rPr>
        <w:t>v-t</w:t>
      </w:r>
      <w:r>
        <w:rPr>
          <w:rFonts w:ascii="Tahoma" w:eastAsia="微软雅黑" w:hAnsi="Tahoma" w:hint="eastAsia"/>
          <w:kern w:val="0"/>
          <w:szCs w:val="21"/>
        </w:rPr>
        <w:t>图</w:t>
      </w:r>
    </w:p>
    <w:p w14:paraId="30B527EA" w14:textId="77777777" w:rsidR="007166B7" w:rsidRPr="004665FB" w:rsidRDefault="0020603E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/>
          <w:noProof/>
          <w:kern w:val="0"/>
          <w:szCs w:val="21"/>
        </w:rPr>
        <w:drawing>
          <wp:inline distT="0" distB="0" distL="0" distR="0" wp14:anchorId="376BC2CD" wp14:editId="3C1CF7A2">
            <wp:extent cx="3451860" cy="21608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82" cy="21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FE52" w14:textId="77777777" w:rsidR="0020603E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最大最小速度组合</w:t>
      </w:r>
      <w:r w:rsidR="00A327E2">
        <w:rPr>
          <w:rFonts w:ascii="Tahoma" w:eastAsia="微软雅黑" w:hAnsi="Tahoma" w:hint="eastAsia"/>
          <w:kern w:val="0"/>
          <w:szCs w:val="21"/>
        </w:rPr>
        <w:t>切割</w:t>
      </w:r>
      <w:r w:rsidR="0020603E" w:rsidRPr="004665FB">
        <w:rPr>
          <w:rFonts w:ascii="Tahoma" w:eastAsia="微软雅黑" w:hAnsi="Tahoma" w:hint="eastAsia"/>
          <w:kern w:val="0"/>
          <w:szCs w:val="21"/>
        </w:rPr>
        <w:t>的</w:t>
      </w:r>
      <w:r w:rsidR="0020603E" w:rsidRPr="004665FB">
        <w:rPr>
          <w:rFonts w:ascii="Tahoma" w:eastAsia="微软雅黑" w:hAnsi="Tahoma" w:hint="eastAsia"/>
          <w:kern w:val="0"/>
          <w:szCs w:val="21"/>
        </w:rPr>
        <w:t>v-t</w:t>
      </w:r>
      <w:r w:rsidR="0020603E" w:rsidRPr="004665FB">
        <w:rPr>
          <w:rFonts w:ascii="Tahoma" w:eastAsia="微软雅黑" w:hAnsi="Tahoma" w:hint="eastAsia"/>
          <w:kern w:val="0"/>
          <w:szCs w:val="21"/>
        </w:rPr>
        <w:t>图</w:t>
      </w:r>
    </w:p>
    <w:p w14:paraId="29D1601D" w14:textId="77777777" w:rsidR="00376FEF" w:rsidRPr="004665FB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</w:p>
    <w:p w14:paraId="60610795" w14:textId="77777777" w:rsidR="00146D0F" w:rsidRDefault="00146D0F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为初速度，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为加速度，</w:t>
      </w:r>
      <w:r>
        <w:rPr>
          <w:rFonts w:ascii="Tahoma" w:eastAsia="微软雅黑" w:hAnsi="Tahoma" w:hint="eastAsia"/>
          <w:kern w:val="0"/>
          <w:sz w:val="22"/>
        </w:rPr>
        <w:t>time</w:t>
      </w:r>
      <w:r>
        <w:rPr>
          <w:rFonts w:ascii="Tahoma" w:eastAsia="微软雅黑" w:hAnsi="Tahoma" w:hint="eastAsia"/>
          <w:kern w:val="0"/>
          <w:sz w:val="22"/>
        </w:rPr>
        <w:t>为时间，</w:t>
      </w:r>
      <w:proofErr w:type="spellStart"/>
      <w:r>
        <w:rPr>
          <w:rFonts w:ascii="Tahoma" w:eastAsia="微软雅黑" w:hAnsi="Tahoma"/>
          <w:kern w:val="0"/>
          <w:sz w:val="22"/>
        </w:rPr>
        <w:t>vMax</w:t>
      </w:r>
      <w:proofErr w:type="spellEnd"/>
      <w:r>
        <w:rPr>
          <w:rFonts w:ascii="Tahoma" w:eastAsia="微软雅黑" w:hAnsi="Tahoma" w:hint="eastAsia"/>
          <w:kern w:val="0"/>
          <w:sz w:val="22"/>
        </w:rPr>
        <w:t>为最大速度，</w:t>
      </w:r>
      <w:proofErr w:type="spellStart"/>
      <w:r>
        <w:rPr>
          <w:rFonts w:ascii="Tahoma" w:eastAsia="微软雅黑" w:hAnsi="Tahoma"/>
          <w:kern w:val="0"/>
          <w:sz w:val="22"/>
        </w:rPr>
        <w:t>vMin</w:t>
      </w:r>
      <w:proofErr w:type="spellEnd"/>
      <w:r>
        <w:rPr>
          <w:rFonts w:ascii="Tahoma" w:eastAsia="微软雅黑" w:hAnsi="Tahoma" w:hint="eastAsia"/>
          <w:kern w:val="0"/>
          <w:sz w:val="22"/>
        </w:rPr>
        <w:t>为最小速度。</w:t>
      </w:r>
    </w:p>
    <w:p w14:paraId="6871675D" w14:textId="77777777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9C08AE5" w14:textId="77777777" w:rsidR="00556BFC" w:rsidRDefault="00556BFC" w:rsidP="00556B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039C2F57" w14:textId="36EB06C6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p.time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p.ran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</w:t>
      </w:r>
      <w:proofErr w:type="spellStart"/>
      <w:r>
        <w:rPr>
          <w:rFonts w:ascii="Tahoma" w:eastAsia="微软雅黑" w:hAnsi="Tahoma"/>
          <w:kern w:val="0"/>
          <w:sz w:val="22"/>
        </w:rPr>
        <w:t>p.wave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p.a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p.vMax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p.vMin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6BFC" w14:paraId="69803E02" w14:textId="77777777" w:rsidTr="00556BFC">
        <w:trPr>
          <w:trHeight w:val="6105"/>
        </w:trPr>
        <w:tc>
          <w:tcPr>
            <w:tcW w:w="8522" w:type="dxa"/>
            <w:vAlign w:val="center"/>
          </w:tcPr>
          <w:p w14:paraId="54EDD5D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p.wave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(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- 0.5);     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43322786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762307E8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加速度公式</w:t>
            </w:r>
          </w:p>
          <w:p w14:paraId="38F35361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v1 = (</w:t>
            </w:r>
            <w:proofErr w:type="gram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p.v</w:t>
            </w:r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0 +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+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p.a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</w:t>
            </w:r>
          </w:p>
          <w:p w14:paraId="69D29311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 </w:t>
            </w:r>
            <w:proofErr w:type="gram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=  (</w:t>
            </w:r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p.v0 +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v_ran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+ 0.5 *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p.a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E60E36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d;</w:t>
            </w:r>
          </w:p>
          <w:p w14:paraId="76015D74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2D6B2653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分段函数（超过上限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下限，将减去多出的路程值）</w:t>
            </w:r>
          </w:p>
          <w:p w14:paraId="02AA094F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v</w:t>
            </w:r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1 &gt;=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p.vMax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5033D64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m_v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v1 - </w:t>
            </w:r>
            <w:proofErr w:type="spellStart"/>
            <w:proofErr w:type="gram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p.vMax</w:t>
            </w:r>
            <w:proofErr w:type="spellEnd"/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FB0D6BC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(v1 - </w:t>
            </w:r>
            <w:proofErr w:type="spellStart"/>
            <w:proofErr w:type="gram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p.vMax</w:t>
            </w:r>
            <w:proofErr w:type="spellEnd"/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/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p.a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E2AD2D2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d -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m_v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+ 0.5 *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p.a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7BE6AB1C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B3F55DE" w14:textId="08B35758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v</w:t>
            </w:r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1 &lt;= </w:t>
            </w:r>
            <w:proofErr w:type="spellStart"/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27CE19DD" w14:textId="47D4F18F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m_v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v1-</w:t>
            </w:r>
            <w:proofErr w:type="gramStart"/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</w:t>
            </w:r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8C30290" w14:textId="43969C48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(v1-</w:t>
            </w:r>
            <w:proofErr w:type="gramStart"/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</w:t>
            </w:r>
            <w:proofErr w:type="gram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)/a;</w:t>
            </w:r>
          </w:p>
          <w:p w14:paraId="5C460888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d -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m_v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+ 0.5 * 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p.a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*</w:t>
            </w:r>
            <w:proofErr w:type="spellStart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m_t</w:t>
            </w:r>
            <w:proofErr w:type="spellEnd"/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5C2286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12D75262" w14:textId="02FFC1D3" w:rsidR="00556BFC" w:rsidRPr="00127CFF" w:rsidRDefault="00556BFC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5C2BBC8C" w14:textId="1C95CFBC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4F1878" w14:textId="076A7DC7" w:rsidR="00F0003C" w:rsidRDefault="00F0003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5D46C0" w14:textId="4D6FF802" w:rsidR="00F0003C" w:rsidRDefault="00153569" w:rsidP="001535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92591D8" w14:textId="3135B30C" w:rsidR="00F0003C" w:rsidRDefault="00F0003C" w:rsidP="00AB4D80">
      <w:pPr>
        <w:pStyle w:val="4"/>
      </w:pPr>
      <w:r>
        <w:rPr>
          <w:rFonts w:hint="eastAsia"/>
        </w:rPr>
        <w:lastRenderedPageBreak/>
        <w:t>自定义公式</w:t>
      </w:r>
    </w:p>
    <w:p w14:paraId="703615DC" w14:textId="77777777" w:rsidR="009E3EC6" w:rsidRDefault="00FC79B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当你使用自定义公式时，之前提及的常量</w:t>
      </w:r>
      <w:r w:rsidR="00153569">
        <w:rPr>
          <w:rFonts w:ascii="Tahoma" w:eastAsia="微软雅黑" w:hAnsi="Tahoma" w:hint="eastAsia"/>
          <w:kern w:val="0"/>
          <w:sz w:val="22"/>
        </w:rPr>
        <w:t>（见</w:t>
      </w:r>
      <w:r w:rsidR="00000000">
        <w:fldChar w:fldCharType="begin"/>
      </w:r>
      <w:r w:rsidR="00000000">
        <w:instrText>HYPERLINK \l "_可用变量与常量"</w:instrText>
      </w:r>
      <w:r w:rsidR="00000000">
        <w:fldChar w:fldCharType="separate"/>
      </w:r>
      <w:r w:rsidR="00153569" w:rsidRPr="00153569">
        <w:rPr>
          <w:rStyle w:val="a4"/>
          <w:rFonts w:ascii="Tahoma" w:eastAsia="微软雅黑" w:hAnsi="Tahoma" w:hint="eastAsia"/>
          <w:kern w:val="0"/>
          <w:sz w:val="22"/>
        </w:rPr>
        <w:t>可用变量与常量</w:t>
      </w:r>
      <w:r w:rsidR="00000000"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153569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都可以加入设计，</w:t>
      </w:r>
    </w:p>
    <w:p w14:paraId="2FD6A931" w14:textId="6E5C9110" w:rsidR="00F0003C" w:rsidRDefault="00FC79B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你甚至可以作为其他特殊的参数进行使用。</w:t>
      </w:r>
    </w:p>
    <w:p w14:paraId="2917021D" w14:textId="77777777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9BD460" w14:textId="7F1A1A73" w:rsidR="00FC79BB" w:rsidRPr="00F0003C" w:rsidRDefault="0015356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FC79BB">
        <w:rPr>
          <w:rFonts w:ascii="Tahoma" w:eastAsia="微软雅黑" w:hAnsi="Tahoma" w:hint="eastAsia"/>
          <w:kern w:val="0"/>
          <w:sz w:val="22"/>
        </w:rPr>
        <w:t>，你写了</w:t>
      </w:r>
      <w:r w:rsidR="008E418A">
        <w:rPr>
          <w:rFonts w:ascii="Tahoma" w:eastAsia="微软雅黑" w:hAnsi="Tahoma" w:hint="eastAsia"/>
          <w:kern w:val="0"/>
          <w:sz w:val="22"/>
        </w:rPr>
        <w:t>下面的公式：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18A" w14:paraId="10FFF0FF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2775BACB" w14:textId="3F2BBC9F" w:rsidR="008E418A" w:rsidRPr="00127CFF" w:rsidRDefault="008E418A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=  p</w:t>
            </w:r>
            <w:proofErr w:type="gramEnd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.v0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p.v0 * </w:t>
            </w:r>
            <w:proofErr w:type="spell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p.id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</w:t>
            </w:r>
          </w:p>
          <w:p w14:paraId="6A8BD1E3" w14:textId="77777777" w:rsidR="008E418A" w:rsidRPr="00127CFF" w:rsidRDefault="008E418A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90E80BD" w14:textId="77777777" w:rsidR="004E7A89" w:rsidRDefault="008E418A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公式中用到了</w:t>
      </w:r>
      <w:r>
        <w:rPr>
          <w:rFonts w:ascii="Tahoma" w:eastAsia="微软雅黑" w:hAnsi="Tahoma"/>
          <w:kern w:val="0"/>
          <w:sz w:val="22"/>
        </w:rPr>
        <w:t xml:space="preserve"> p.v0</w:t>
      </w:r>
      <w:r>
        <w:rPr>
          <w:rFonts w:ascii="Tahoma" w:eastAsia="微软雅黑" w:hAnsi="Tahoma" w:hint="eastAsia"/>
          <w:kern w:val="0"/>
          <w:sz w:val="22"/>
        </w:rPr>
        <w:t>常量，那么，</w:t>
      </w:r>
    </w:p>
    <w:p w14:paraId="4EF03C64" w14:textId="4F2F70E5" w:rsidR="00F0003C" w:rsidRDefault="008E418A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</w:t>
      </w:r>
      <w:r w:rsidR="004E7A89">
        <w:rPr>
          <w:rFonts w:ascii="Tahoma" w:eastAsia="微软雅黑" w:hAnsi="Tahoma" w:hint="eastAsia"/>
          <w:kern w:val="0"/>
          <w:sz w:val="22"/>
        </w:rPr>
        <w:t>类型为：路程计算公式，配置初速度为：</w:t>
      </w:r>
      <w:r w:rsidR="004E7A89">
        <w:rPr>
          <w:rFonts w:ascii="Tahoma" w:eastAsia="微软雅黑" w:hAnsi="Tahoma" w:hint="eastAsia"/>
          <w:kern w:val="0"/>
          <w:sz w:val="22"/>
        </w:rPr>
        <w:t>5</w:t>
      </w:r>
      <w:r w:rsidR="004E7A89">
        <w:rPr>
          <w:rFonts w:ascii="Tahoma" w:eastAsia="微软雅黑" w:hAnsi="Tahoma"/>
          <w:kern w:val="0"/>
          <w:sz w:val="22"/>
        </w:rPr>
        <w:t>.0</w:t>
      </w:r>
    </w:p>
    <w:p w14:paraId="694FD21E" w14:textId="0F4E1664" w:rsidR="008E418A" w:rsidRDefault="004E7A89" w:rsidP="004E7A8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38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EA4FD3" wp14:editId="760537DA">
            <wp:extent cx="2865120" cy="10744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9" cy="1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BC57" w14:textId="5D3E2D96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在公式中，将会等价于：</w:t>
      </w:r>
    </w:p>
    <w:p w14:paraId="3567BD4B" w14:textId="5153A46C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 xml:space="preserve">ar result = 5.0 * 5.0 * </w:t>
      </w:r>
      <w:proofErr w:type="spellStart"/>
      <w:proofErr w:type="gramStart"/>
      <w:r>
        <w:rPr>
          <w:rFonts w:ascii="Tahoma" w:eastAsia="微软雅黑" w:hAnsi="Tahoma"/>
          <w:kern w:val="0"/>
          <w:sz w:val="22"/>
        </w:rPr>
        <w:t>p.time</w:t>
      </w:r>
      <w:proofErr w:type="spellEnd"/>
      <w:proofErr w:type="gramEnd"/>
      <w:r>
        <w:rPr>
          <w:rFonts w:ascii="Tahoma" w:eastAsia="微软雅黑" w:hAnsi="Tahoma"/>
          <w:kern w:val="0"/>
          <w:sz w:val="22"/>
        </w:rPr>
        <w:t xml:space="preserve"> * p.id</w:t>
      </w:r>
    </w:p>
    <w:p w14:paraId="056DE86A" w14:textId="77777777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你所写自定义公式的</w:t>
      </w:r>
      <w:r>
        <w:rPr>
          <w:rFonts w:ascii="Tahoma" w:eastAsia="微软雅黑" w:hAnsi="Tahoma"/>
          <w:kern w:val="0"/>
          <w:sz w:val="22"/>
        </w:rPr>
        <w:t xml:space="preserve"> p.v0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真实含义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可能并不表示“初速度”的意思，</w:t>
      </w:r>
    </w:p>
    <w:p w14:paraId="3D39B6D0" w14:textId="692A3264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但是该参数的确可以作为一个配置值</w:t>
      </w:r>
      <w:r w:rsidR="00142636">
        <w:rPr>
          <w:rFonts w:ascii="Tahoma" w:eastAsia="微软雅黑" w:hAnsi="Tahoma" w:hint="eastAsia"/>
          <w:kern w:val="0"/>
          <w:sz w:val="22"/>
        </w:rPr>
        <w:t>来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3D90E33F" w14:textId="77777777" w:rsidR="00172935" w:rsidRDefault="00172935" w:rsidP="001729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4F49EF" w14:textId="6D0F88CF" w:rsidR="004E7A89" w:rsidRPr="00172935" w:rsidRDefault="00172935" w:rsidP="0017293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72935">
        <w:rPr>
          <w:rFonts w:ascii="Tahoma" w:eastAsia="微软雅黑" w:hAnsi="Tahoma" w:hint="eastAsia"/>
          <w:color w:val="0070C0"/>
          <w:kern w:val="0"/>
          <w:sz w:val="22"/>
        </w:rPr>
        <w:t>注意，设计公式时，常量是最后再考虑</w:t>
      </w:r>
      <w:r>
        <w:rPr>
          <w:rFonts w:ascii="Tahoma" w:eastAsia="微软雅黑" w:hAnsi="Tahoma" w:hint="eastAsia"/>
          <w:color w:val="0070C0"/>
          <w:kern w:val="0"/>
          <w:sz w:val="22"/>
        </w:rPr>
        <w:t>加</w:t>
      </w:r>
      <w:r w:rsidRPr="00172935">
        <w:rPr>
          <w:rFonts w:ascii="Tahoma" w:eastAsia="微软雅黑" w:hAnsi="Tahoma" w:hint="eastAsia"/>
          <w:color w:val="0070C0"/>
          <w:kern w:val="0"/>
          <w:sz w:val="22"/>
        </w:rPr>
        <w:t>的参数，设计公式时，不要把变量和常量放一起写，会把自己绕晕。</w:t>
      </w:r>
    </w:p>
    <w:p w14:paraId="318B3BE6" w14:textId="77777777" w:rsidR="007166B7" w:rsidRPr="007A31C1" w:rsidRDefault="0003657A" w:rsidP="0003657A">
      <w:pPr>
        <w:widowControl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/>
          <w:kern w:val="0"/>
          <w:szCs w:val="21"/>
        </w:rPr>
        <w:br w:type="page"/>
      </w:r>
    </w:p>
    <w:p w14:paraId="4585BFF2" w14:textId="77777777" w:rsidR="00996793" w:rsidRPr="00996793" w:rsidRDefault="00996793" w:rsidP="00996793">
      <w:pPr>
        <w:pStyle w:val="3"/>
        <w:spacing w:before="240" w:after="120" w:line="415" w:lineRule="auto"/>
        <w:rPr>
          <w:sz w:val="28"/>
        </w:rPr>
      </w:pPr>
      <w:bookmarkStart w:id="13" w:name="_方向计算公式"/>
      <w:bookmarkStart w:id="14" w:name="_Ref38176754"/>
      <w:bookmarkEnd w:id="13"/>
      <w:r>
        <w:rPr>
          <w:rFonts w:hint="eastAsia"/>
          <w:sz w:val="28"/>
        </w:rPr>
        <w:lastRenderedPageBreak/>
        <w:t>方向计算公式</w:t>
      </w:r>
      <w:bookmarkEnd w:id="14"/>
    </w:p>
    <w:p w14:paraId="143695C3" w14:textId="77777777" w:rsidR="009F3895" w:rsidRDefault="009F3895" w:rsidP="00AB4D80">
      <w:pPr>
        <w:pStyle w:val="4"/>
      </w:pPr>
      <w:bookmarkStart w:id="15" w:name="_可用变量与常量_1"/>
      <w:bookmarkEnd w:id="15"/>
      <w:r>
        <w:rPr>
          <w:rFonts w:hint="eastAsia"/>
        </w:rPr>
        <w:t>可用变量与常量</w:t>
      </w:r>
    </w:p>
    <w:p w14:paraId="3EEC360E" w14:textId="77777777" w:rsidR="003E38FD" w:rsidRDefault="003E38FD" w:rsidP="003F7ACA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06E27E7D" w14:textId="77777777" w:rsidR="003E38FD" w:rsidRPr="00127CFF" w:rsidRDefault="003E38FD" w:rsidP="003E38F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5"/>
        <w:gridCol w:w="1485"/>
        <w:gridCol w:w="3115"/>
        <w:gridCol w:w="2747"/>
      </w:tblGrid>
      <w:tr w:rsidR="007447F4" w14:paraId="38773859" w14:textId="77777777" w:rsidTr="003F7ACA">
        <w:tc>
          <w:tcPr>
            <w:tcW w:w="1175" w:type="dxa"/>
            <w:shd w:val="clear" w:color="auto" w:fill="D9D9D9" w:themeFill="background1" w:themeFillShade="D9"/>
          </w:tcPr>
          <w:p w14:paraId="3575EF2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变量名</w:t>
            </w:r>
          </w:p>
        </w:tc>
        <w:tc>
          <w:tcPr>
            <w:tcW w:w="1485" w:type="dxa"/>
            <w:shd w:val="clear" w:color="auto" w:fill="D9D9D9" w:themeFill="background1" w:themeFillShade="D9"/>
          </w:tcPr>
          <w:p w14:paraId="0864D928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1FEB7E2B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取值范围</w:t>
            </w:r>
          </w:p>
        </w:tc>
        <w:tc>
          <w:tcPr>
            <w:tcW w:w="2747" w:type="dxa"/>
            <w:shd w:val="clear" w:color="auto" w:fill="D9D9D9" w:themeFill="background1" w:themeFillShade="D9"/>
          </w:tcPr>
          <w:p w14:paraId="2853F8A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7447F4" w14:paraId="60B229A4" w14:textId="77777777" w:rsidTr="003F7ACA">
        <w:tc>
          <w:tcPr>
            <w:tcW w:w="1175" w:type="dxa"/>
          </w:tcPr>
          <w:p w14:paraId="50B976B6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p.index</w:t>
            </w:r>
            <w:proofErr w:type="spellEnd"/>
            <w:proofErr w:type="gramEnd"/>
          </w:p>
        </w:tc>
        <w:tc>
          <w:tcPr>
            <w:tcW w:w="1485" w:type="dxa"/>
          </w:tcPr>
          <w:p w14:paraId="760C0FC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粒子序号值</w:t>
            </w:r>
          </w:p>
        </w:tc>
        <w:tc>
          <w:tcPr>
            <w:tcW w:w="3115" w:type="dxa"/>
          </w:tcPr>
          <w:p w14:paraId="47C692E5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p.num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</w:p>
        </w:tc>
        <w:tc>
          <w:tcPr>
            <w:tcW w:w="2747" w:type="dxa"/>
          </w:tcPr>
          <w:p w14:paraId="27FE4537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粒子定义的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序号值。</w:t>
            </w:r>
          </w:p>
        </w:tc>
      </w:tr>
      <w:tr w:rsidR="007447F4" w14:paraId="6566D763" w14:textId="77777777" w:rsidTr="003F7ACA">
        <w:tc>
          <w:tcPr>
            <w:tcW w:w="1175" w:type="dxa"/>
          </w:tcPr>
          <w:p w14:paraId="2DF4708A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p.time</w:t>
            </w:r>
            <w:proofErr w:type="spellEnd"/>
            <w:proofErr w:type="gramEnd"/>
          </w:p>
        </w:tc>
        <w:tc>
          <w:tcPr>
            <w:tcW w:w="1485" w:type="dxa"/>
          </w:tcPr>
          <w:p w14:paraId="158E308F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时间值</w:t>
            </w:r>
          </w:p>
        </w:tc>
        <w:tc>
          <w:tcPr>
            <w:tcW w:w="3115" w:type="dxa"/>
          </w:tcPr>
          <w:p w14:paraId="0AE989F0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游戏中设定的时间值</w:t>
            </w:r>
          </w:p>
        </w:tc>
        <w:tc>
          <w:tcPr>
            <w:tcW w:w="2747" w:type="dxa"/>
          </w:tcPr>
          <w:p w14:paraId="3C5D6134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移动的时间范围值。</w:t>
            </w:r>
          </w:p>
        </w:tc>
      </w:tr>
      <w:tr w:rsidR="007447F4" w14:paraId="2C5A320A" w14:textId="77777777" w:rsidTr="003F7ACA">
        <w:tc>
          <w:tcPr>
            <w:tcW w:w="1175" w:type="dxa"/>
          </w:tcPr>
          <w:p w14:paraId="3561E674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p.ran</w:t>
            </w:r>
            <w:proofErr w:type="spellEnd"/>
          </w:p>
        </w:tc>
        <w:tc>
          <w:tcPr>
            <w:tcW w:w="1485" w:type="dxa"/>
          </w:tcPr>
          <w:p w14:paraId="07D2C2CA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随机值</w:t>
            </w:r>
          </w:p>
        </w:tc>
        <w:tc>
          <w:tcPr>
            <w:tcW w:w="3115" w:type="dxa"/>
          </w:tcPr>
          <w:p w14:paraId="3B878045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1.0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范围随机值</w:t>
            </w:r>
          </w:p>
        </w:tc>
        <w:tc>
          <w:tcPr>
            <w:tcW w:w="2747" w:type="dxa"/>
          </w:tcPr>
          <w:p w14:paraId="5850BC71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插件内部的可控随机值，不建议用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Math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random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>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7447F4" w14:paraId="2E7466B1" w14:textId="77777777" w:rsidTr="003F7ACA">
        <w:tc>
          <w:tcPr>
            <w:tcW w:w="1175" w:type="dxa"/>
          </w:tcPr>
          <w:p w14:paraId="1B3E6E32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p.num</w:t>
            </w:r>
            <w:proofErr w:type="spellEnd"/>
          </w:p>
        </w:tc>
        <w:tc>
          <w:tcPr>
            <w:tcW w:w="1485" w:type="dxa"/>
          </w:tcPr>
          <w:p w14:paraId="45162F5C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粒子数量</w:t>
            </w:r>
          </w:p>
        </w:tc>
        <w:tc>
          <w:tcPr>
            <w:tcW w:w="3115" w:type="dxa"/>
          </w:tcPr>
          <w:p w14:paraId="7F23A2ED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整数，游戏中设定的粒子数量</w:t>
            </w:r>
          </w:p>
        </w:tc>
        <w:tc>
          <w:tcPr>
            <w:tcW w:w="2747" w:type="dxa"/>
          </w:tcPr>
          <w:p w14:paraId="152E5B61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游戏中设定的粒子数量。</w:t>
            </w:r>
          </w:p>
        </w:tc>
      </w:tr>
    </w:tbl>
    <w:p w14:paraId="22992D27" w14:textId="021E9507" w:rsidR="00275077" w:rsidRDefault="00275077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275077" w14:paraId="0147C6A9" w14:textId="77777777" w:rsidTr="003F7ACA">
        <w:tc>
          <w:tcPr>
            <w:tcW w:w="1242" w:type="dxa"/>
            <w:shd w:val="clear" w:color="auto" w:fill="D9D9D9" w:themeFill="background1" w:themeFillShade="D9"/>
          </w:tcPr>
          <w:p w14:paraId="696600AA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常量名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9346F40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5862" w:type="dxa"/>
            <w:shd w:val="clear" w:color="auto" w:fill="D9D9D9" w:themeFill="background1" w:themeFillShade="D9"/>
          </w:tcPr>
          <w:p w14:paraId="3B9C9689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0A25E2" w14:paraId="5AF94765" w14:textId="77777777" w:rsidTr="003F7ACA">
        <w:tc>
          <w:tcPr>
            <w:tcW w:w="1242" w:type="dxa"/>
          </w:tcPr>
          <w:p w14:paraId="399D0069" w14:textId="293B6C69" w:rsidR="000A25E2" w:rsidRPr="00275077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gramStart"/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</w:t>
            </w:r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>.d</w:t>
            </w:r>
            <w:proofErr w:type="gramEnd"/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>0</w:t>
            </w:r>
          </w:p>
        </w:tc>
        <w:tc>
          <w:tcPr>
            <w:tcW w:w="1418" w:type="dxa"/>
          </w:tcPr>
          <w:p w14:paraId="57258CC4" w14:textId="24A287BF" w:rsidR="000A25E2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固定方向</w:t>
            </w:r>
          </w:p>
        </w:tc>
        <w:tc>
          <w:tcPr>
            <w:tcW w:w="5862" w:type="dxa"/>
          </w:tcPr>
          <w:p w14:paraId="56963197" w14:textId="066133B9" w:rsidR="000A25E2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  <w:tr w:rsidR="00686F7B" w14:paraId="12DCF1C2" w14:textId="77777777" w:rsidTr="003F7ACA">
        <w:tc>
          <w:tcPr>
            <w:tcW w:w="1242" w:type="dxa"/>
          </w:tcPr>
          <w:p w14:paraId="46891B61" w14:textId="09CF0118" w:rsidR="00686F7B" w:rsidRPr="00275077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p.sFace</w:t>
            </w:r>
            <w:proofErr w:type="spellEnd"/>
            <w:proofErr w:type="gramEnd"/>
          </w:p>
        </w:tc>
        <w:tc>
          <w:tcPr>
            <w:tcW w:w="1418" w:type="dxa"/>
          </w:tcPr>
          <w:p w14:paraId="14EC2232" w14:textId="6569A9A4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扇形朝向</w:t>
            </w:r>
          </w:p>
        </w:tc>
        <w:tc>
          <w:tcPr>
            <w:tcW w:w="5862" w:type="dxa"/>
          </w:tcPr>
          <w:p w14:paraId="41E8965B" w14:textId="219DF410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  <w:tr w:rsidR="00686F7B" w14:paraId="166D178C" w14:textId="77777777" w:rsidTr="003F7ACA">
        <w:tc>
          <w:tcPr>
            <w:tcW w:w="1242" w:type="dxa"/>
          </w:tcPr>
          <w:p w14:paraId="2834C9DB" w14:textId="065B4A17" w:rsidR="00686F7B" w:rsidRPr="00275077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p.sDegree</w:t>
            </w:r>
            <w:proofErr w:type="spellEnd"/>
            <w:proofErr w:type="gramEnd"/>
          </w:p>
        </w:tc>
        <w:tc>
          <w:tcPr>
            <w:tcW w:w="1418" w:type="dxa"/>
          </w:tcPr>
          <w:p w14:paraId="0C309A13" w14:textId="386B1D62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扇形范围</w:t>
            </w:r>
          </w:p>
        </w:tc>
        <w:tc>
          <w:tcPr>
            <w:tcW w:w="5862" w:type="dxa"/>
          </w:tcPr>
          <w:p w14:paraId="3F937144" w14:textId="674FC57E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</w:tbl>
    <w:p w14:paraId="4E980332" w14:textId="3A1B2993" w:rsidR="007447F4" w:rsidRDefault="007447F4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16ADAA" w14:textId="28421CCC" w:rsidR="003E38FD" w:rsidRDefault="003E38F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公式关系说明可以看前面章节：</w:t>
      </w:r>
      <w:r w:rsidR="00000000">
        <w:fldChar w:fldCharType="begin"/>
      </w:r>
      <w:r w:rsidR="00000000">
        <w:instrText>HYPERLINK \l "_公式关系"</w:instrText>
      </w:r>
      <w:r w:rsidR="00000000">
        <w:fldChar w:fldCharType="separate"/>
      </w:r>
      <w:r w:rsidRPr="003E38FD">
        <w:rPr>
          <w:rStyle w:val="a4"/>
          <w:rFonts w:ascii="Tahoma" w:eastAsia="微软雅黑" w:hAnsi="Tahoma" w:hint="eastAsia"/>
          <w:kern w:val="0"/>
          <w:sz w:val="22"/>
        </w:rPr>
        <w:t>公式关系</w:t>
      </w:r>
      <w:r w:rsidR="00000000"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579973" w14:textId="689F0B78" w:rsidR="000A25E2" w:rsidRPr="007447F4" w:rsidRDefault="00473CFE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57770D" wp14:editId="6E6610C1">
            <wp:extent cx="5274310" cy="1270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F33C" w14:textId="644057A3" w:rsidR="007447F4" w:rsidRDefault="0037187A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C51298" w14:textId="5F32324F" w:rsidR="009F3895" w:rsidRPr="00996793" w:rsidRDefault="009F3895" w:rsidP="00AB4D80">
      <w:pPr>
        <w:pStyle w:val="4"/>
      </w:pPr>
      <w:r w:rsidRPr="00996793">
        <w:rPr>
          <w:rFonts w:hint="eastAsia"/>
        </w:rPr>
        <w:lastRenderedPageBreak/>
        <w:t>公式：</w:t>
      </w:r>
      <w:r w:rsidR="003E62CB" w:rsidRPr="003E62CB">
        <w:rPr>
          <w:rFonts w:hint="eastAsia"/>
        </w:rPr>
        <w:t>固定方向</w:t>
      </w:r>
    </w:p>
    <w:p w14:paraId="0C39DFEF" w14:textId="5B620F84" w:rsidR="009F3895" w:rsidRDefault="00470F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指定一个方向，就是一个方向，不会改变。</w:t>
      </w:r>
    </w:p>
    <w:p w14:paraId="5BFA2187" w14:textId="03F4AB22" w:rsidR="00470F0D" w:rsidRDefault="00470F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由于没有改变的成分，所以只用到了常量。</w:t>
      </w:r>
    </w:p>
    <w:p w14:paraId="1B6B84ED" w14:textId="6567F8EA" w:rsidR="002326D1" w:rsidRPr="00CE628C" w:rsidRDefault="002326D1" w:rsidP="004665FB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326D1">
        <w:rPr>
          <w:rFonts w:ascii="Tahoma" w:eastAsia="微软雅黑" w:hAnsi="Tahoma" w:hint="eastAsia"/>
          <w:color w:val="0070C0"/>
          <w:kern w:val="0"/>
          <w:sz w:val="22"/>
        </w:rPr>
        <w:t>注意，如果你同时发射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/>
          <w:color w:val="0070C0"/>
          <w:kern w:val="0"/>
          <w:sz w:val="22"/>
        </w:rPr>
        <w:t>0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个子弹，这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/>
          <w:color w:val="0070C0"/>
          <w:kern w:val="0"/>
          <w:sz w:val="22"/>
        </w:rPr>
        <w:t>0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个子弹的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方向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都会重叠在一起，如果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其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速度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配置也没有随机波动量散开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那么将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只看到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个子弹。</w:t>
      </w:r>
    </w:p>
    <w:p w14:paraId="642D89A4" w14:textId="77777777" w:rsidR="00CE628C" w:rsidRDefault="00CE628C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1253423" w14:textId="5F4E916A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7E51548A" w14:textId="32939E8F" w:rsidR="00C245D5" w:rsidRPr="001C68BE" w:rsidRDefault="00C245D5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无，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常量</w:t>
      </w:r>
      <w:r>
        <w:rPr>
          <w:rFonts w:ascii="Tahoma" w:eastAsia="微软雅黑" w:hAnsi="Tahoma"/>
          <w:kern w:val="0"/>
          <w:sz w:val="22"/>
        </w:rPr>
        <w:t xml:space="preserve"> p.d0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1F8EE73E" w14:textId="77777777" w:rsidTr="00275077">
        <w:trPr>
          <w:trHeight w:val="796"/>
        </w:trPr>
        <w:tc>
          <w:tcPr>
            <w:tcW w:w="8522" w:type="dxa"/>
            <w:vAlign w:val="center"/>
          </w:tcPr>
          <w:p w14:paraId="163B956F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p.d0;             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（固定方向）</w:t>
            </w:r>
          </w:p>
          <w:p w14:paraId="57FCFD51" w14:textId="6230132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51BC179B" w14:textId="77777777" w:rsidR="00275077" w:rsidRDefault="00275077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C12DE1" w14:textId="3C09CEC8" w:rsidR="009F3895" w:rsidRDefault="00CE628C" w:rsidP="00CE62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70EEA8" w14:textId="7F7E3260" w:rsidR="007D64BF" w:rsidRPr="00CE628C" w:rsidRDefault="00275077" w:rsidP="00AB4D80">
      <w:pPr>
        <w:pStyle w:val="4"/>
      </w:pPr>
      <w:r w:rsidRPr="00996793">
        <w:rPr>
          <w:rFonts w:hint="eastAsia"/>
        </w:rPr>
        <w:lastRenderedPageBreak/>
        <w:t>公式：</w:t>
      </w:r>
      <w:r>
        <w:rPr>
          <w:rFonts w:hint="eastAsia"/>
        </w:rPr>
        <w:t>四周扩散</w:t>
      </w:r>
    </w:p>
    <w:p w14:paraId="0C6C9415" w14:textId="5CB473CE" w:rsidR="00CE628C" w:rsidRPr="00CE628C" w:rsidRDefault="00CE628C" w:rsidP="004665F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E628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四周扩散（线性）</w:t>
      </w:r>
    </w:p>
    <w:p w14:paraId="2210A39F" w14:textId="342D0805" w:rsidR="002A7D07" w:rsidRPr="002A7D07" w:rsidRDefault="002A7D07" w:rsidP="002A7D07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将一整个圈，按粒子数量平均划分方向值。</w:t>
      </w:r>
    </w:p>
    <w:p w14:paraId="6F141A54" w14:textId="0C833EE6" w:rsidR="007D64BF" w:rsidRDefault="007D64BF" w:rsidP="007D64B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8CC2C3" wp14:editId="17188CFB">
            <wp:extent cx="3619500" cy="13573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3" cy="1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09E1" w14:textId="77777777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16933496" w14:textId="6922287E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p.index</w:t>
      </w:r>
      <w:proofErr w:type="spellEnd"/>
      <w:r w:rsidR="00CE628C">
        <w:rPr>
          <w:rFonts w:ascii="Tahoma" w:eastAsia="微软雅黑" w:hAnsi="Tahoma" w:hint="eastAsia"/>
          <w:kern w:val="0"/>
          <w:sz w:val="22"/>
        </w:rPr>
        <w:t>/</w:t>
      </w:r>
      <w:proofErr w:type="spellStart"/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/>
          <w:kern w:val="0"/>
          <w:sz w:val="22"/>
        </w:rPr>
        <w:t>.num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294CD40F" w14:textId="77777777" w:rsidTr="00275077">
        <w:trPr>
          <w:trHeight w:val="748"/>
        </w:trPr>
        <w:tc>
          <w:tcPr>
            <w:tcW w:w="8522" w:type="dxa"/>
            <w:vAlign w:val="center"/>
          </w:tcPr>
          <w:p w14:paraId="643D6BCE" w14:textId="6CD900C3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r w:rsidR="00C245D5"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</w:t>
            </w:r>
            <w:proofErr w:type="gramEnd"/>
            <w:r w:rsidR="00C245D5"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.d0</w:t>
            </w:r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360 *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p.index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/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p.num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</w:p>
          <w:p w14:paraId="72E72A40" w14:textId="5BFF1F7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  <w:r w:rsidR="00CE628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="00CE628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（在一个圆圈里，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放入固定数量的粒子）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</w:t>
            </w:r>
          </w:p>
        </w:tc>
      </w:tr>
    </w:tbl>
    <w:p w14:paraId="3202AC2F" w14:textId="14F9895E" w:rsidR="00275077" w:rsidRDefault="00275077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4179225" w14:textId="700F501E" w:rsidR="00CE628C" w:rsidRPr="00CE628C" w:rsidRDefault="00CE628C" w:rsidP="004665F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</w:t>
      </w:r>
      <w:r>
        <w:rPr>
          <w:rFonts w:ascii="Tahoma" w:eastAsia="微软雅黑" w:hAnsi="Tahoma" w:hint="eastAsia"/>
          <w:b/>
          <w:bCs/>
          <w:kern w:val="0"/>
          <w:sz w:val="22"/>
        </w:rPr>
        <w:t>随机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229415C2" w14:textId="5EA5EF06" w:rsidR="002A7D07" w:rsidRDefault="002A7D07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将一整个圈，随机划分方向值。</w:t>
      </w:r>
    </w:p>
    <w:p w14:paraId="3C89E349" w14:textId="3E99851A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181D90B2" w14:textId="09B9A8F9" w:rsidR="00275077" w:rsidRPr="00275077" w:rsidRDefault="00C245D5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p.ran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4C0A0A38" w14:textId="77777777" w:rsidTr="003F7ACA">
        <w:trPr>
          <w:trHeight w:val="748"/>
        </w:trPr>
        <w:tc>
          <w:tcPr>
            <w:tcW w:w="8522" w:type="dxa"/>
            <w:vAlign w:val="center"/>
          </w:tcPr>
          <w:p w14:paraId="2CF8E022" w14:textId="45BE29B4" w:rsidR="00275077" w:rsidRDefault="00275077" w:rsidP="00275077">
            <w:pPr>
              <w:widowControl/>
              <w:shd w:val="clear" w:color="auto" w:fill="141414"/>
              <w:ind w:firstLine="405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p.d0</w:t>
            </w:r>
            <w:proofErr w:type="gramEnd"/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360 *</w:t>
            </w:r>
            <w:r>
              <w:t xml:space="preserve">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ab/>
            </w:r>
          </w:p>
          <w:p w14:paraId="03A780EF" w14:textId="31AF4BBA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0AF81B77" w14:textId="00EEC621" w:rsidR="0043407A" w:rsidRDefault="0043407A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333A1C6" w14:textId="77FD002A" w:rsidR="00CE628C" w:rsidRP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</w:t>
      </w:r>
      <w:r>
        <w:rPr>
          <w:rFonts w:ascii="Tahoma" w:eastAsia="微软雅黑" w:hAnsi="Tahoma" w:hint="eastAsia"/>
          <w:b/>
          <w:bCs/>
          <w:kern w:val="0"/>
          <w:sz w:val="22"/>
        </w:rPr>
        <w:t>抖动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5F8916C8" w14:textId="167344A3" w:rsid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抖动功能，是在固定随机方向的基础上，再进行一次随机偏移。</w:t>
      </w:r>
    </w:p>
    <w:p w14:paraId="5F1CDDC1" w14:textId="35B870EC" w:rsidR="002A7D07" w:rsidRP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A7D07">
        <w:rPr>
          <w:rFonts w:ascii="Tahoma" w:eastAsia="微软雅黑" w:hAnsi="Tahoma" w:hint="eastAsia"/>
          <w:color w:val="0070C0"/>
          <w:kern w:val="0"/>
          <w:sz w:val="22"/>
        </w:rPr>
        <w:t>需要注意的是，由于</w:t>
      </w:r>
      <w:proofErr w:type="spellStart"/>
      <w:r w:rsidRPr="002A7D07">
        <w:rPr>
          <w:rFonts w:ascii="Tahoma" w:eastAsia="微软雅黑" w:hAnsi="Tahoma"/>
          <w:color w:val="0070C0"/>
          <w:kern w:val="0"/>
          <w:sz w:val="22"/>
        </w:rPr>
        <w:t>Math.random</w:t>
      </w:r>
      <w:proofErr w:type="spellEnd"/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的</w:t>
      </w:r>
      <w:proofErr w:type="gramStart"/>
      <w:r w:rsidRPr="002A7D07">
        <w:rPr>
          <w:rFonts w:ascii="Tahoma" w:eastAsia="微软雅黑" w:hAnsi="Tahoma" w:hint="eastAsia"/>
          <w:color w:val="0070C0"/>
          <w:kern w:val="0"/>
          <w:sz w:val="22"/>
        </w:rPr>
        <w:t>值不可</w:t>
      </w:r>
      <w:proofErr w:type="gramEnd"/>
      <w:r w:rsidRPr="002A7D07">
        <w:rPr>
          <w:rFonts w:ascii="Tahoma" w:eastAsia="微软雅黑" w:hAnsi="Tahoma" w:hint="eastAsia"/>
          <w:color w:val="0070C0"/>
          <w:kern w:val="0"/>
          <w:sz w:val="22"/>
        </w:rPr>
        <w:t>控，这会造成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重复发射</w:t>
      </w:r>
      <w:r w:rsidRPr="002A7D07">
        <w:rPr>
          <w:rFonts w:ascii="Tahoma" w:eastAsia="微软雅黑" w:hAnsi="Tahoma"/>
          <w:color w:val="0070C0"/>
          <w:kern w:val="0"/>
          <w:sz w:val="22"/>
        </w:rPr>
        <w:t>/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反向弹道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都不能完美复现原有的轨迹，所以尽量少用。</w:t>
      </w:r>
    </w:p>
    <w:p w14:paraId="7B638F58" w14:textId="484EE9FC" w:rsid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（这个功能其实</w:t>
      </w:r>
      <w:proofErr w:type="gramStart"/>
      <w:r>
        <w:rPr>
          <w:rFonts w:ascii="Tahoma" w:eastAsia="微软雅黑" w:hAnsi="Tahoma" w:hint="eastAsia"/>
          <w:kern w:val="0"/>
          <w:sz w:val="22"/>
        </w:rPr>
        <w:t>挺</w:t>
      </w:r>
      <w:proofErr w:type="gramEnd"/>
      <w:r>
        <w:rPr>
          <w:rFonts w:ascii="Tahoma" w:eastAsia="微软雅黑" w:hAnsi="Tahoma" w:hint="eastAsia"/>
          <w:kern w:val="0"/>
          <w:sz w:val="22"/>
        </w:rPr>
        <w:t>鸡肋，也不知道在什么情况下用的上）</w:t>
      </w:r>
    </w:p>
    <w:p w14:paraId="6FF633A2" w14:textId="414DC4F1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70F60ACE" w14:textId="36839E94" w:rsidR="00275077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p.ran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6C2E30AA" w14:textId="77777777" w:rsidTr="003F7ACA">
        <w:trPr>
          <w:trHeight w:val="748"/>
        </w:trPr>
        <w:tc>
          <w:tcPr>
            <w:tcW w:w="8522" w:type="dxa"/>
            <w:vAlign w:val="center"/>
          </w:tcPr>
          <w:p w14:paraId="1EA355BD" w14:textId="476D29B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r w:rsidR="0044249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</w:t>
            </w:r>
            <w:proofErr w:type="gramEnd"/>
            <w:r w:rsidR="0044249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.d0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360 *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+ 30 *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Math.random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();  </w:t>
            </w:r>
          </w:p>
          <w:p w14:paraId="467AB2E7" w14:textId="0FE0809D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result;   </w:t>
            </w:r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</w:t>
            </w:r>
          </w:p>
        </w:tc>
      </w:tr>
    </w:tbl>
    <w:p w14:paraId="71422DE9" w14:textId="79B7B6A2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363FA2" w14:textId="5333D9BB" w:rsidR="00275077" w:rsidRDefault="00CE628C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3536CD" w14:textId="19D5493A" w:rsidR="00275077" w:rsidRPr="00CE628C" w:rsidRDefault="00275077" w:rsidP="00AB4D80">
      <w:pPr>
        <w:pStyle w:val="4"/>
      </w:pPr>
      <w:r w:rsidRPr="00996793">
        <w:rPr>
          <w:rFonts w:hint="eastAsia"/>
        </w:rPr>
        <w:lastRenderedPageBreak/>
        <w:t>公式：</w:t>
      </w:r>
      <w:r w:rsidRPr="00275077">
        <w:rPr>
          <w:rFonts w:hint="eastAsia"/>
        </w:rPr>
        <w:t>扇形范围方向</w:t>
      </w:r>
    </w:p>
    <w:p w14:paraId="32739725" w14:textId="4ED22DAC" w:rsidR="00CE628C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E628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扇形范围方向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（线性）</w:t>
      </w:r>
    </w:p>
    <w:p w14:paraId="43401D2E" w14:textId="1F7C3E37" w:rsidR="00CE628C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扇形范围，是指以朝向为基准，向两侧撑开的扇形结构</w:t>
      </w:r>
      <w:r w:rsidRPr="00CE628C">
        <w:rPr>
          <w:rFonts w:ascii="Tahoma" w:eastAsia="微软雅黑" w:hAnsi="Tahoma" w:hint="eastAsia"/>
          <w:kern w:val="0"/>
          <w:sz w:val="22"/>
        </w:rPr>
        <w:t>。</w:t>
      </w:r>
    </w:p>
    <w:p w14:paraId="57457A26" w14:textId="36B4702C" w:rsid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注意，扇形范围方向，与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固定方向的参数没有任何关系。</w:t>
      </w:r>
    </w:p>
    <w:p w14:paraId="5CEF6CFA" w14:textId="77777777" w:rsidR="00801F65" w:rsidRPr="006B749E" w:rsidRDefault="00801F65" w:rsidP="00801F65">
      <w:pPr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46FE9349" wp14:editId="2F652FDC">
            <wp:extent cx="3649980" cy="1368743"/>
            <wp:effectExtent l="0" t="0" r="762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13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C756" w14:textId="726768E2" w:rsidR="00801F65" w:rsidRDefault="00801F65" w:rsidP="00801F65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E9EAAE" wp14:editId="43DCF44C">
            <wp:extent cx="3665220" cy="137445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6" cy="1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FAEA" w14:textId="26C34646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线性的扇形范围需要区分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只一个</w:t>
      </w:r>
      <w:r w:rsidR="002A7D07">
        <w:rPr>
          <w:rFonts w:ascii="Tahoma" w:eastAsia="微软雅黑" w:hAnsi="Tahoma" w:hint="eastAsia"/>
          <w:kern w:val="0"/>
          <w:sz w:val="22"/>
        </w:rPr>
        <w:t>粒子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有两个或</w:t>
      </w:r>
      <w:r w:rsidR="002A7D07">
        <w:rPr>
          <w:rFonts w:ascii="Tahoma" w:eastAsia="微软雅黑" w:hAnsi="Tahoma" w:hint="eastAsia"/>
          <w:kern w:val="0"/>
          <w:sz w:val="22"/>
        </w:rPr>
        <w:t>以上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 w:rsidR="002A7D07">
        <w:rPr>
          <w:rFonts w:ascii="Tahoma" w:eastAsia="微软雅黑" w:hAnsi="Tahoma" w:hint="eastAsia"/>
          <w:kern w:val="0"/>
          <w:sz w:val="22"/>
        </w:rPr>
        <w:t>的粒子情况。</w:t>
      </w:r>
    </w:p>
    <w:p w14:paraId="3CFD3F6E" w14:textId="69BE36EB" w:rsidR="002A7D07" w:rsidRP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单独一个粒子时，发射的朝向就是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扇形朝向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F45FB8A" w14:textId="10BBBD00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042F8D22" w14:textId="6E4B53FC" w:rsidR="00CE628C" w:rsidRPr="00275077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p.index</w:t>
      </w:r>
      <w:proofErr w:type="spellEnd"/>
      <w:r>
        <w:rPr>
          <w:rFonts w:ascii="Tahoma" w:eastAsia="微软雅黑" w:hAnsi="Tahoma" w:hint="eastAsi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p.num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p.sFace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p.sDegree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21468260" w14:textId="77777777" w:rsidTr="00275077">
        <w:trPr>
          <w:trHeight w:val="2326"/>
        </w:trPr>
        <w:tc>
          <w:tcPr>
            <w:tcW w:w="8522" w:type="dxa"/>
            <w:vAlign w:val="center"/>
          </w:tcPr>
          <w:p w14:paraId="4DA604F2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</w:t>
            </w:r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.sFace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    </w:t>
            </w:r>
          </w:p>
          <w:p w14:paraId="75188A68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p.num</w:t>
            </w:r>
            <w:proofErr w:type="spellEnd"/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&gt; 1 ){</w:t>
            </w:r>
          </w:p>
          <w:p w14:paraId="4982B775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</w:t>
            </w:r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.sFace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p.sDegree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p.index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/ (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p.num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- 1) -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p.sDegree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/2;</w:t>
            </w:r>
          </w:p>
          <w:p w14:paraId="36C4F120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C632880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</w:t>
            </w:r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.sFace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315821A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  </w:t>
            </w:r>
          </w:p>
          <w:p w14:paraId="3360BD2F" w14:textId="128E072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E92FA3A" w14:textId="29046F99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A3A0871" w14:textId="57CD300E" w:rsidR="00275077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扇形范围方向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（</w:t>
      </w:r>
      <w:r>
        <w:rPr>
          <w:rFonts w:ascii="Tahoma" w:eastAsia="微软雅黑" w:hAnsi="Tahoma" w:hint="eastAsia"/>
          <w:b/>
          <w:bCs/>
          <w:kern w:val="0"/>
          <w:sz w:val="22"/>
        </w:rPr>
        <w:t>随机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75B965EB" w14:textId="353EE2E0" w:rsidR="00CE628C" w:rsidRP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E628C">
        <w:rPr>
          <w:rFonts w:ascii="Tahoma" w:eastAsia="微软雅黑" w:hAnsi="Tahoma" w:hint="eastAsia"/>
          <w:kern w:val="0"/>
          <w:sz w:val="22"/>
        </w:rPr>
        <w:t>随机的扇形范围，就不需要考虑粒子数量问题了。</w:t>
      </w:r>
    </w:p>
    <w:p w14:paraId="0A508D1A" w14:textId="77777777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671B6C4F" w14:textId="515FA9B6" w:rsidR="00275077" w:rsidRPr="00275077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p.ran</w:t>
      </w:r>
      <w:proofErr w:type="spellEnd"/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/>
          <w:kern w:val="0"/>
          <w:sz w:val="22"/>
        </w:rPr>
        <w:t>p.sFace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p.sDegree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62298EB8" w14:textId="77777777" w:rsidTr="00275077">
        <w:trPr>
          <w:trHeight w:val="1067"/>
        </w:trPr>
        <w:tc>
          <w:tcPr>
            <w:tcW w:w="8522" w:type="dxa"/>
            <w:vAlign w:val="center"/>
          </w:tcPr>
          <w:p w14:paraId="0EF35310" w14:textId="27C63D98" w:rsidR="00275077" w:rsidRDefault="00275077" w:rsidP="00275077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= 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</w:t>
            </w:r>
            <w:proofErr w:type="gram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.sFace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p.sDegree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(</w:t>
            </w:r>
            <w:proofErr w:type="spellStart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</w:t>
            </w:r>
            <w:proofErr w:type="spellEnd"/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- 0.5);    </w:t>
            </w:r>
          </w:p>
          <w:p w14:paraId="47585F7A" w14:textId="7D8905D1" w:rsidR="00275077" w:rsidRPr="00275077" w:rsidRDefault="00275077" w:rsidP="00275077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</w:t>
            </w:r>
            <w:proofErr w:type="spellStart"/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p.sDegree</w:t>
            </w:r>
            <w:proofErr w:type="spellEnd"/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，算出波动范围方向，与朝向相加即可）</w:t>
            </w:r>
          </w:p>
          <w:p w14:paraId="679F37B8" w14:textId="7F9452D8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C0CA6DF" w14:textId="0961EB0E" w:rsidR="00F0003C" w:rsidRDefault="00F0003C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7FDC3A7" w14:textId="77777777" w:rsidR="00F0003C" w:rsidRDefault="00F0003C" w:rsidP="00AB4D80">
      <w:pPr>
        <w:pStyle w:val="4"/>
      </w:pPr>
      <w:r>
        <w:rPr>
          <w:rFonts w:hint="eastAsia"/>
        </w:rPr>
        <w:lastRenderedPageBreak/>
        <w:t>自定义公式</w:t>
      </w:r>
    </w:p>
    <w:p w14:paraId="2E132315" w14:textId="1041B0F6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当你使用自定义公式时，之前提及的常量（见</w:t>
      </w:r>
      <w:r w:rsidR="00000000">
        <w:fldChar w:fldCharType="begin"/>
      </w:r>
      <w:r w:rsidR="00000000">
        <w:instrText>HYPERLINK \l "_可用变量与常量_1"</w:instrText>
      </w:r>
      <w:r w:rsidR="00000000">
        <w:fldChar w:fldCharType="separate"/>
      </w:r>
      <w:r w:rsidRPr="009E3EC6">
        <w:rPr>
          <w:rStyle w:val="a4"/>
          <w:rFonts w:ascii="Tahoma" w:eastAsia="微软雅黑" w:hAnsi="Tahoma" w:hint="eastAsia"/>
          <w:kern w:val="0"/>
          <w:sz w:val="22"/>
        </w:rPr>
        <w:t>可用变量与常量</w:t>
      </w:r>
      <w:r w:rsidR="00000000">
        <w:rPr>
          <w:rStyle w:val="a4"/>
          <w:rFonts w:ascii="Tahoma" w:eastAsia="微软雅黑" w:hAnsi="Tahoma"/>
          <w:kern w:val="0"/>
          <w:sz w:val="22"/>
        </w:rPr>
        <w:fldChar w:fldCharType="end"/>
      </w:r>
      <w:r>
        <w:rPr>
          <w:rFonts w:ascii="Tahoma" w:eastAsia="微软雅黑" w:hAnsi="Tahoma" w:hint="eastAsia"/>
          <w:kern w:val="0"/>
          <w:sz w:val="22"/>
        </w:rPr>
        <w:t>）都可以加入设计，</w:t>
      </w:r>
    </w:p>
    <w:p w14:paraId="2F3595BA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你甚至可以作为其他特殊的参数进行使用。</w:t>
      </w:r>
    </w:p>
    <w:p w14:paraId="37282742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A76EDEA" w14:textId="77777777" w:rsidR="009E3EC6" w:rsidRPr="00F0003C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举个例子，你写了下面的公式：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3EC6" w14:paraId="50EB5D78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5F91E2CD" w14:textId="4562F860" w:rsidR="009E3EC6" w:rsidRPr="00127CFF" w:rsidRDefault="009E3EC6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</w:t>
            </w:r>
            <w:proofErr w:type="gram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=  p</w:t>
            </w:r>
            <w:proofErr w:type="gramEnd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d0 * 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0 * </w:t>
            </w:r>
            <w:proofErr w:type="spellStart"/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p.time</w:t>
            </w:r>
            <w:proofErr w:type="spellEnd"/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p.id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</w:t>
            </w:r>
          </w:p>
          <w:p w14:paraId="7AB6C689" w14:textId="77777777" w:rsidR="009E3EC6" w:rsidRPr="00127CFF" w:rsidRDefault="009E3EC6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06DAD6A" w14:textId="118B501F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公式中用到了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常量，那么，</w:t>
      </w:r>
    </w:p>
    <w:p w14:paraId="3AA2C022" w14:textId="74B619BE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配置类型为：方向计算公式，配置固定方向为：</w:t>
      </w:r>
      <w:r>
        <w:rPr>
          <w:rFonts w:ascii="Tahoma" w:eastAsia="微软雅黑" w:hAnsi="Tahoma"/>
          <w:kern w:val="0"/>
          <w:sz w:val="22"/>
        </w:rPr>
        <w:t>0.8</w:t>
      </w:r>
    </w:p>
    <w:p w14:paraId="10B19F50" w14:textId="03B0B1ED" w:rsidR="009E3EC6" w:rsidRPr="00AA59EC" w:rsidRDefault="00AA59EC" w:rsidP="00AA59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59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A8DC65" wp14:editId="6A4FD15E">
            <wp:extent cx="2849880" cy="709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984" cy="72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7411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在公式中，将会等价于：</w:t>
      </w:r>
    </w:p>
    <w:p w14:paraId="7C2665E5" w14:textId="77C27F46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 xml:space="preserve">ar result = 0.8 * 0.8 * </w:t>
      </w:r>
      <w:proofErr w:type="spellStart"/>
      <w:proofErr w:type="gramStart"/>
      <w:r>
        <w:rPr>
          <w:rFonts w:ascii="Tahoma" w:eastAsia="微软雅黑" w:hAnsi="Tahoma"/>
          <w:kern w:val="0"/>
          <w:sz w:val="22"/>
        </w:rPr>
        <w:t>p.time</w:t>
      </w:r>
      <w:proofErr w:type="spellEnd"/>
      <w:proofErr w:type="gramEnd"/>
      <w:r>
        <w:rPr>
          <w:rFonts w:ascii="Tahoma" w:eastAsia="微软雅黑" w:hAnsi="Tahoma"/>
          <w:kern w:val="0"/>
          <w:sz w:val="22"/>
        </w:rPr>
        <w:t xml:space="preserve"> * p.id</w:t>
      </w:r>
    </w:p>
    <w:p w14:paraId="68200B75" w14:textId="3E740BB9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你所写自定义公式的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真实含义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可能并不表示“固定方向”的意思，</w:t>
      </w:r>
    </w:p>
    <w:p w14:paraId="30647EB7" w14:textId="07F05A7D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但是该参数的确可以作为一个配置值来使用。</w:t>
      </w:r>
    </w:p>
    <w:p w14:paraId="2ACC25D5" w14:textId="77777777" w:rsidR="00172935" w:rsidRDefault="00172935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D712F0C" w14:textId="74D42D99" w:rsidR="00172935" w:rsidRPr="00172935" w:rsidRDefault="00172935" w:rsidP="0017293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72935">
        <w:rPr>
          <w:rFonts w:ascii="Tahoma" w:eastAsia="微软雅黑" w:hAnsi="Tahoma" w:hint="eastAsia"/>
          <w:color w:val="0070C0"/>
          <w:kern w:val="0"/>
          <w:sz w:val="22"/>
        </w:rPr>
        <w:t>注意，设计公式时，常量是最后再考虑</w:t>
      </w:r>
      <w:r>
        <w:rPr>
          <w:rFonts w:ascii="Tahoma" w:eastAsia="微软雅黑" w:hAnsi="Tahoma" w:hint="eastAsia"/>
          <w:color w:val="0070C0"/>
          <w:kern w:val="0"/>
          <w:sz w:val="22"/>
        </w:rPr>
        <w:t>加</w:t>
      </w:r>
      <w:r w:rsidRPr="00172935">
        <w:rPr>
          <w:rFonts w:ascii="Tahoma" w:eastAsia="微软雅黑" w:hAnsi="Tahoma" w:hint="eastAsia"/>
          <w:color w:val="0070C0"/>
          <w:kern w:val="0"/>
          <w:sz w:val="22"/>
        </w:rPr>
        <w:t>的参数，设计公式时，不要把变量和常量放一起写，会把自己绕晕。</w:t>
      </w:r>
    </w:p>
    <w:p w14:paraId="6020C066" w14:textId="0EB148F8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DA2786" w14:textId="1D79A6FB" w:rsidR="000A7A00" w:rsidRDefault="000A7A00" w:rsidP="000A7A00">
      <w:pPr>
        <w:pStyle w:val="2"/>
      </w:pPr>
      <w:r>
        <w:rPr>
          <w:rFonts w:hint="eastAsia"/>
        </w:rPr>
        <w:lastRenderedPageBreak/>
        <w:t>随机因子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0A7A00" w14:paraId="57840B59" w14:textId="77777777" w:rsidTr="000A7A00">
        <w:tc>
          <w:tcPr>
            <w:tcW w:w="8522" w:type="dxa"/>
            <w:shd w:val="clear" w:color="auto" w:fill="FFF2CC" w:themeFill="accent4" w:themeFillTint="33"/>
          </w:tcPr>
          <w:p w14:paraId="1838EF7A" w14:textId="77777777" w:rsidR="00DB104A" w:rsidRDefault="000A7A00" w:rsidP="000A7A0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0A7A00">
              <w:rPr>
                <w:rFonts w:ascii="Tahoma" w:eastAsia="微软雅黑" w:hAnsi="Tahoma" w:hint="eastAsia"/>
                <w:kern w:val="0"/>
                <w:sz w:val="22"/>
              </w:rPr>
              <w:t>随机因子</w:t>
            </w:r>
            <w:r w:rsidR="00DB104A">
              <w:rPr>
                <w:rFonts w:ascii="Tahoma" w:eastAsia="微软雅黑" w:hAnsi="Tahoma" w:hint="eastAsia"/>
                <w:kern w:val="0"/>
                <w:sz w:val="22"/>
              </w:rPr>
              <w:t>并不是开放的</w:t>
            </w:r>
            <w:r w:rsidRPr="000A7A00">
              <w:rPr>
                <w:rFonts w:ascii="Tahoma" w:eastAsia="微软雅黑" w:hAnsi="Tahoma" w:hint="eastAsia"/>
                <w:kern w:val="0"/>
                <w:sz w:val="22"/>
              </w:rPr>
              <w:t>配置</w:t>
            </w:r>
            <w:r w:rsidR="00DB104A">
              <w:rPr>
                <w:rFonts w:ascii="Tahoma" w:eastAsia="微软雅黑" w:hAnsi="Tahoma" w:hint="eastAsia"/>
                <w:kern w:val="0"/>
                <w:sz w:val="22"/>
              </w:rPr>
              <w:t>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0930F94E" w14:textId="586D8504" w:rsidR="000A7A00" w:rsidRPr="000A7A00" w:rsidRDefault="00DB104A" w:rsidP="000A7A0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主要影响与参数</w:t>
            </w:r>
            <w:proofErr w:type="gramStart"/>
            <w:r w:rsidR="000A7A00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spellStart"/>
            <w:proofErr w:type="gramEnd"/>
            <w:r w:rsidR="000A7A00">
              <w:rPr>
                <w:rFonts w:ascii="Tahoma" w:eastAsia="微软雅黑" w:hAnsi="Tahoma"/>
                <w:kern w:val="0"/>
                <w:sz w:val="22"/>
              </w:rPr>
              <w:t>p.ran</w:t>
            </w:r>
            <w:proofErr w:type="spellEnd"/>
            <w:proofErr w:type="gramStart"/>
            <w:r w:rsidR="000A7A00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的随机值</w:t>
            </w:r>
            <w:r w:rsidR="000A7A00" w:rsidRPr="000A7A00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3D82EB1" w14:textId="7238630B" w:rsidR="000A7A00" w:rsidRPr="000A7A00" w:rsidRDefault="000A7A00" w:rsidP="000A7A0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0A7A00">
              <w:rPr>
                <w:rFonts w:ascii="Tahoma" w:eastAsia="微软雅黑" w:hAnsi="Tahoma" w:hint="eastAsia"/>
                <w:kern w:val="0"/>
                <w:sz w:val="22"/>
              </w:rPr>
              <w:t>这里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主要</w:t>
            </w:r>
            <w:r w:rsidRPr="000A7A00">
              <w:rPr>
                <w:rFonts w:ascii="Tahoma" w:eastAsia="微软雅黑" w:hAnsi="Tahoma" w:hint="eastAsia"/>
                <w:kern w:val="0"/>
                <w:sz w:val="22"/>
              </w:rPr>
              <w:t>为了方便脚本开发，介绍</w:t>
            </w:r>
            <w:r w:rsidR="00DB104A">
              <w:rPr>
                <w:rFonts w:ascii="Tahoma" w:eastAsia="微软雅黑" w:hAnsi="Tahoma" w:hint="eastAsia"/>
                <w:kern w:val="0"/>
                <w:sz w:val="22"/>
              </w:rPr>
              <w:t>一下</w:t>
            </w:r>
            <w:r w:rsidRPr="000A7A00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随机因子的作用</w:t>
            </w:r>
            <w:r w:rsidRPr="000A7A00">
              <w:rPr>
                <w:rFonts w:ascii="Tahoma" w:eastAsia="微软雅黑" w:hAnsi="Tahoma" w:hint="eastAsia"/>
                <w:kern w:val="0"/>
                <w:sz w:val="22"/>
              </w:rPr>
              <w:t>原理。</w:t>
            </w:r>
          </w:p>
        </w:tc>
      </w:tr>
    </w:tbl>
    <w:p w14:paraId="342AE2AC" w14:textId="273D1989" w:rsidR="000A7A00" w:rsidRDefault="000A7A00" w:rsidP="000A7A0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随机因子与随机种子</w:t>
      </w:r>
    </w:p>
    <w:p w14:paraId="424915E7" w14:textId="07BABF0D" w:rsidR="000A7A00" w:rsidRDefault="000A7A00" w:rsidP="00DB104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16D89">
        <w:rPr>
          <w:rFonts w:ascii="Tahoma" w:eastAsia="微软雅黑" w:hAnsi="Tahoma" w:hint="eastAsia"/>
          <w:b/>
          <w:bCs/>
          <w:kern w:val="0"/>
          <w:sz w:val="22"/>
        </w:rPr>
        <w:t>随机种子</w:t>
      </w:r>
      <w:r w:rsidR="00C16D89" w:rsidRPr="00C16D89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C16D89">
        <w:rPr>
          <w:rFonts w:ascii="Tahoma" w:eastAsia="微软雅黑" w:hAnsi="Tahoma" w:hint="eastAsia"/>
          <w:kern w:val="0"/>
          <w:sz w:val="22"/>
        </w:rPr>
        <w:t>指</w:t>
      </w:r>
      <w:proofErr w:type="spellStart"/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++</w:t>
      </w:r>
      <w:proofErr w:type="spellEnd"/>
      <w:r>
        <w:rPr>
          <w:rFonts w:ascii="Tahoma" w:eastAsia="微软雅黑" w:hAnsi="Tahoma" w:hint="eastAsia"/>
          <w:kern w:val="0"/>
          <w:sz w:val="22"/>
        </w:rPr>
        <w:t>语言中的</w:t>
      </w:r>
      <w:r w:rsidR="00DB104A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，用法为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rand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种子值</w:t>
      </w:r>
      <w:r>
        <w:rPr>
          <w:rFonts w:ascii="Tahoma" w:eastAsia="微软雅黑" w:hAnsi="Tahoma"/>
          <w:kern w:val="0"/>
          <w:sz w:val="22"/>
        </w:rPr>
        <w:t>)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8396BE1" w14:textId="01342A8B" w:rsidR="00C16D89" w:rsidRDefault="00C16D89" w:rsidP="00DB104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16D89">
        <w:rPr>
          <w:rFonts w:ascii="Tahoma" w:eastAsia="微软雅黑" w:hAnsi="Tahoma" w:hint="eastAsia"/>
          <w:b/>
          <w:bCs/>
          <w:kern w:val="0"/>
          <w:sz w:val="22"/>
        </w:rPr>
        <w:t>随机因子：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插件中定义的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与随机种子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类似的结构。</w:t>
      </w:r>
    </w:p>
    <w:p w14:paraId="13222B76" w14:textId="24CCB616" w:rsidR="00DB104A" w:rsidRDefault="00DB104A" w:rsidP="00DB104A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随机因子和随机种子</w:t>
      </w:r>
      <w:r w:rsidR="00C16D89">
        <w:rPr>
          <w:rFonts w:ascii="Tahoma" w:eastAsia="微软雅黑" w:hAnsi="Tahoma" w:hint="eastAsia"/>
          <w:kern w:val="0"/>
          <w:sz w:val="22"/>
        </w:rPr>
        <w:t>本质上意思</w:t>
      </w:r>
      <w:r>
        <w:rPr>
          <w:rFonts w:ascii="Tahoma" w:eastAsia="微软雅黑" w:hAnsi="Tahoma" w:hint="eastAsia"/>
          <w:kern w:val="0"/>
          <w:sz w:val="22"/>
        </w:rPr>
        <w:t>一样，只是叫法不一样。</w:t>
      </w:r>
    </w:p>
    <w:p w14:paraId="5CECD6E1" w14:textId="05340FBB" w:rsidR="00DB104A" w:rsidRPr="00DB104A" w:rsidRDefault="00DB104A" w:rsidP="00DB10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kern w:val="0"/>
          <w:sz w:val="22"/>
        </w:rPr>
        <w:t>固定了随机种子，</w:t>
      </w:r>
      <w:r>
        <w:rPr>
          <w:rFonts w:ascii="Tahoma" w:eastAsia="微软雅黑" w:hAnsi="Tahoma" w:hint="eastAsia"/>
          <w:kern w:val="0"/>
          <w:sz w:val="22"/>
        </w:rPr>
        <w:t>能</w:t>
      </w:r>
      <w:r w:rsidRPr="00F9171B">
        <w:rPr>
          <w:rFonts w:ascii="Tahoma" w:eastAsia="微软雅黑" w:hAnsi="Tahoma"/>
          <w:kern w:val="0"/>
          <w:sz w:val="22"/>
        </w:rPr>
        <w:t>表现出一模一样的</w:t>
      </w:r>
      <w:r w:rsidRPr="00F9171B">
        <w:rPr>
          <w:rFonts w:ascii="Tahoma" w:eastAsia="微软雅黑" w:hAnsi="Tahoma"/>
          <w:kern w:val="0"/>
          <w:sz w:val="22"/>
        </w:rPr>
        <w:t>"</w:t>
      </w:r>
      <w:r w:rsidRPr="00F9171B">
        <w:rPr>
          <w:rFonts w:ascii="Tahoma" w:eastAsia="微软雅黑" w:hAnsi="Tahoma"/>
          <w:kern w:val="0"/>
          <w:sz w:val="22"/>
        </w:rPr>
        <w:t>随机</w:t>
      </w:r>
      <w:r w:rsidRPr="00F9171B">
        <w:rPr>
          <w:rFonts w:ascii="Tahoma" w:eastAsia="微软雅黑" w:hAnsi="Tahoma"/>
          <w:kern w:val="0"/>
          <w:sz w:val="22"/>
        </w:rPr>
        <w:t>"</w:t>
      </w:r>
      <w:r w:rsidRPr="00F9171B">
        <w:rPr>
          <w:rFonts w:ascii="Tahoma" w:eastAsia="微软雅黑" w:hAnsi="Tahoma"/>
          <w:kern w:val="0"/>
          <w:sz w:val="22"/>
        </w:rPr>
        <w:t>效果。</w:t>
      </w:r>
    </w:p>
    <w:p w14:paraId="18EFBE4E" w14:textId="742F7D75" w:rsidR="00DB104A" w:rsidRDefault="00DB104A" w:rsidP="00DB104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多层行走图粒子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插件的效果：</w:t>
      </w:r>
    </w:p>
    <w:p w14:paraId="273AFFF2" w14:textId="25C3878A" w:rsidR="000A7A00" w:rsidRDefault="00DB104A" w:rsidP="00DB104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9171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D88B48" wp14:editId="58641B0D">
            <wp:extent cx="2979420" cy="66682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00" cy="67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D7C8" w14:textId="4214A8DC" w:rsidR="00DB104A" w:rsidRDefault="00DB104A" w:rsidP="008C69D2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9171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CB4D6A7" wp14:editId="2C1C21EE">
            <wp:extent cx="3933863" cy="177546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63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7AC2" w14:textId="3F295458" w:rsidR="000A7A00" w:rsidRDefault="000A7A00" w:rsidP="000A7A0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随机迭代次数</w:t>
      </w:r>
    </w:p>
    <w:p w14:paraId="4E40B806" w14:textId="0BC69EC8" w:rsidR="00527D7D" w:rsidRDefault="00527D7D" w:rsidP="00384AC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B10C0">
        <w:rPr>
          <w:rFonts w:ascii="Tahoma" w:eastAsia="微软雅黑" w:hAnsi="Tahoma" w:hint="eastAsia"/>
          <w:b/>
          <w:bCs/>
          <w:kern w:val="0"/>
          <w:sz w:val="22"/>
        </w:rPr>
        <w:t>随机迭代次数：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="003B10C0">
        <w:rPr>
          <w:rFonts w:ascii="Tahoma" w:eastAsia="微软雅黑" w:hAnsi="Tahoma" w:hint="eastAsia"/>
          <w:kern w:val="0"/>
          <w:sz w:val="22"/>
        </w:rPr>
        <w:t>使用同一个</w:t>
      </w:r>
      <w:r w:rsidR="003B10C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随机因子</w:t>
      </w:r>
      <w:r w:rsidR="008C69D2">
        <w:rPr>
          <w:rFonts w:ascii="Tahoma" w:eastAsia="微软雅黑" w:hAnsi="Tahoma" w:hint="eastAsia"/>
          <w:kern w:val="0"/>
          <w:sz w:val="22"/>
        </w:rPr>
        <w:t xml:space="preserve"> </w:t>
      </w:r>
      <w:r w:rsidR="008C69D2">
        <w:rPr>
          <w:rFonts w:ascii="Tahoma" w:eastAsia="微软雅黑" w:hAnsi="Tahoma" w:hint="eastAsia"/>
          <w:kern w:val="0"/>
          <w:sz w:val="22"/>
        </w:rPr>
        <w:t>的弹道</w:t>
      </w:r>
      <w:r w:rsidR="003B10C0">
        <w:rPr>
          <w:rFonts w:ascii="Tahoma" w:eastAsia="微软雅黑" w:hAnsi="Tahoma" w:hint="eastAsia"/>
          <w:kern w:val="0"/>
          <w:sz w:val="22"/>
        </w:rPr>
        <w:t>，</w:t>
      </w:r>
      <w:r w:rsidR="001C105E">
        <w:rPr>
          <w:rFonts w:ascii="Tahoma" w:eastAsia="微软雅黑" w:hAnsi="Tahoma" w:hint="eastAsia"/>
          <w:kern w:val="0"/>
          <w:sz w:val="22"/>
        </w:rPr>
        <w:t>来</w:t>
      </w:r>
      <w:r w:rsidR="003B10C0">
        <w:rPr>
          <w:rFonts w:ascii="Tahoma" w:eastAsia="微软雅黑" w:hAnsi="Tahoma" w:hint="eastAsia"/>
          <w:kern w:val="0"/>
          <w:sz w:val="22"/>
        </w:rPr>
        <w:t>生成多条不同弹道的迭代次数。</w:t>
      </w:r>
    </w:p>
    <w:p w14:paraId="3FECF858" w14:textId="77777777" w:rsidR="008C69D2" w:rsidRDefault="00606BF4" w:rsidP="00384AC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当一个粒子走完了一条弹道后，它要换一条新的弹道来走。</w:t>
      </w:r>
    </w:p>
    <w:p w14:paraId="17D58B38" w14:textId="5D689BCD" w:rsidR="000A7A00" w:rsidRDefault="008C69D2" w:rsidP="00384AC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旧弹道和新弹道基于同一个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随机因子</w:t>
      </w:r>
      <w:r w:rsidR="002528EE">
        <w:rPr>
          <w:rFonts w:ascii="Tahoma" w:eastAsia="微软雅黑" w:hAnsi="Tahoma" w:hint="eastAsia"/>
          <w:kern w:val="0"/>
          <w:sz w:val="22"/>
        </w:rPr>
        <w:t>。</w:t>
      </w:r>
    </w:p>
    <w:p w14:paraId="7DA8716F" w14:textId="77777777" w:rsidR="008C69D2" w:rsidRDefault="008C69D2" w:rsidP="00384AC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E49C37" w14:textId="7F7B4ECA" w:rsidR="00606BF4" w:rsidRPr="002528EE" w:rsidRDefault="002528EE" w:rsidP="002528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通过迭代次数，能实现</w:t>
      </w:r>
      <w:r w:rsidR="00606BF4">
        <w:rPr>
          <w:rFonts w:ascii="Tahoma" w:eastAsia="微软雅黑" w:hAnsi="Tahoma" w:hint="eastAsia"/>
          <w:kern w:val="0"/>
          <w:sz w:val="22"/>
        </w:rPr>
        <w:t>只用一个随机数，</w:t>
      </w:r>
      <w:r w:rsidR="002B70B8">
        <w:rPr>
          <w:rFonts w:ascii="Tahoma" w:eastAsia="微软雅黑" w:hAnsi="Tahoma" w:hint="eastAsia"/>
          <w:kern w:val="0"/>
          <w:sz w:val="22"/>
        </w:rPr>
        <w:t>来完全</w:t>
      </w:r>
      <w:r w:rsidR="00606BF4">
        <w:rPr>
          <w:rFonts w:ascii="Tahoma" w:eastAsia="微软雅黑" w:hAnsi="Tahoma" w:hint="eastAsia"/>
          <w:kern w:val="0"/>
          <w:sz w:val="22"/>
        </w:rPr>
        <w:t>控制</w:t>
      </w:r>
      <w:r w:rsidR="002B70B8">
        <w:rPr>
          <w:rFonts w:ascii="Tahoma" w:eastAsia="微软雅黑" w:hAnsi="Tahoma" w:hint="eastAsia"/>
          <w:kern w:val="0"/>
          <w:sz w:val="22"/>
        </w:rPr>
        <w:t>一群粒子的移动轨迹</w:t>
      </w:r>
      <w:r w:rsidR="00606BF4">
        <w:rPr>
          <w:rFonts w:ascii="Tahoma" w:eastAsia="微软雅黑" w:hAnsi="Tahoma" w:hint="eastAsia"/>
          <w:kern w:val="0"/>
          <w:sz w:val="22"/>
        </w:rPr>
        <w:t>。</w:t>
      </w:r>
    </w:p>
    <w:p w14:paraId="0603B520" w14:textId="57483B61" w:rsidR="000A7A00" w:rsidRPr="000A7A00" w:rsidRDefault="000A7A00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9329DF" w14:textId="5F0A41A9" w:rsidR="0043407A" w:rsidRDefault="0043407A" w:rsidP="0043407A">
      <w:pPr>
        <w:pStyle w:val="2"/>
      </w:pPr>
      <w:r>
        <w:rPr>
          <w:rFonts w:hint="eastAsia"/>
        </w:rPr>
        <w:lastRenderedPageBreak/>
        <w:t>组合公式效果</w:t>
      </w:r>
    </w:p>
    <w:p w14:paraId="190B57DE" w14:textId="7386377A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抛物线运动</w:t>
      </w:r>
    </w:p>
    <w:p w14:paraId="2785DE34" w14:textId="40D41E51" w:rsidR="00974DDC" w:rsidRPr="00187788" w:rsidRDefault="00C95BFB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抛物线是最常用的效果了。</w:t>
      </w:r>
    </w:p>
    <w:p w14:paraId="249BE298" w14:textId="55E2667E" w:rsidR="00C95BFB" w:rsidRPr="00187788" w:rsidRDefault="00C95BFB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运动轨迹分为</w:t>
      </w:r>
      <w:r w:rsidRPr="00187788">
        <w:rPr>
          <w:rFonts w:ascii="Tahoma" w:eastAsia="微软雅黑" w:hAnsi="Tahoma" w:hint="eastAsia"/>
          <w:kern w:val="0"/>
          <w:sz w:val="22"/>
        </w:rPr>
        <w:t>x</w:t>
      </w:r>
      <w:r w:rsidRPr="00187788">
        <w:rPr>
          <w:rFonts w:ascii="Tahoma" w:eastAsia="微软雅黑" w:hAnsi="Tahoma" w:hint="eastAsia"/>
          <w:kern w:val="0"/>
          <w:sz w:val="22"/>
        </w:rPr>
        <w:t>轴和</w:t>
      </w:r>
      <w:r w:rsidRPr="00187788">
        <w:rPr>
          <w:rFonts w:ascii="Tahoma" w:eastAsia="微软雅黑" w:hAnsi="Tahoma" w:hint="eastAsia"/>
          <w:kern w:val="0"/>
          <w:sz w:val="22"/>
        </w:rPr>
        <w:t>y</w:t>
      </w:r>
      <w:r w:rsidRPr="00187788">
        <w:rPr>
          <w:rFonts w:ascii="Tahoma" w:eastAsia="微软雅黑" w:hAnsi="Tahoma" w:hint="eastAsia"/>
          <w:kern w:val="0"/>
          <w:sz w:val="22"/>
        </w:rPr>
        <w:t>轴两个方向。</w:t>
      </w:r>
      <w:r w:rsidR="00187788" w:rsidRPr="00187788">
        <w:rPr>
          <w:rFonts w:ascii="Tahoma" w:eastAsia="微软雅黑" w:hAnsi="Tahoma" w:hint="eastAsia"/>
          <w:kern w:val="0"/>
          <w:sz w:val="22"/>
        </w:rPr>
        <w:t>（极坐标也可以表示，但是公式比较复杂。）</w:t>
      </w:r>
    </w:p>
    <w:p w14:paraId="2FD07CEC" w14:textId="77777777" w:rsidR="00187788" w:rsidRP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3E6DE8" w14:textId="6B9B890D" w:rsidR="00974DDC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原理不难理解，举个例子：</w:t>
      </w:r>
      <w:r w:rsidRPr="00187788">
        <w:rPr>
          <w:rFonts w:ascii="Tahoma" w:eastAsia="微软雅黑" w:hAnsi="Tahoma" w:hint="eastAsia"/>
          <w:b/>
          <w:bCs/>
          <w:kern w:val="0"/>
          <w:sz w:val="22"/>
        </w:rPr>
        <w:t>平抛运动</w:t>
      </w:r>
      <w:r w:rsidRPr="00187788">
        <w:rPr>
          <w:rFonts w:ascii="Tahoma" w:eastAsia="微软雅黑" w:hAnsi="Tahoma" w:hint="eastAsia"/>
          <w:kern w:val="0"/>
          <w:sz w:val="22"/>
        </w:rPr>
        <w:t>（高一物理）</w:t>
      </w:r>
    </w:p>
    <w:p w14:paraId="2A64E7FF" w14:textId="4128324C" w:rsid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下图中，一个球向一个方向匀速抛出，但是球本身受到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重力加速度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的影响，可以形成一个弧线轨迹。</w:t>
      </w:r>
    </w:p>
    <w:p w14:paraId="3E1E5CA9" w14:textId="74451CE9" w:rsidR="00187788" w:rsidRP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87788">
        <w:rPr>
          <w:rFonts w:ascii="Tahoma" w:eastAsia="微软雅黑" w:hAnsi="Tahoma" w:hint="eastAsia"/>
          <w:color w:val="0070C0"/>
          <w:kern w:val="0"/>
          <w:sz w:val="22"/>
        </w:rPr>
        <w:t>也就是说，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x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轴匀速，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y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轴加速运动，就可以形成抛物线。</w:t>
      </w:r>
    </w:p>
    <w:p w14:paraId="5A85D1CF" w14:textId="385941FD" w:rsidR="00187788" w:rsidRDefault="00187788" w:rsidP="001877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F305DC" wp14:editId="3560E8CF">
            <wp:extent cx="2792730" cy="1943412"/>
            <wp:effectExtent l="19050" t="19050" r="2667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39" cy="1955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5531D" w14:textId="77777777" w:rsidR="0045494C" w:rsidRPr="00187788" w:rsidRDefault="0045494C" w:rsidP="0045494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0140D90D" w14:textId="28B6E9F0" w:rsidR="0045494C" w:rsidRDefault="009E030F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45494C">
        <w:rPr>
          <w:rFonts w:ascii="Tahoma" w:eastAsia="微软雅黑" w:hAnsi="Tahoma" w:hint="eastAsia"/>
          <w:kern w:val="0"/>
          <w:sz w:val="22"/>
        </w:rPr>
        <w:t>平抛运动的</w:t>
      </w:r>
      <w:r w:rsidR="0045494C">
        <w:rPr>
          <w:rFonts w:ascii="Tahoma" w:eastAsia="微软雅黑" w:hAnsi="Tahoma" w:hint="eastAsia"/>
          <w:kern w:val="0"/>
          <w:sz w:val="22"/>
        </w:rPr>
        <w:t>y</w:t>
      </w:r>
      <w:r w:rsidR="0045494C">
        <w:rPr>
          <w:rFonts w:ascii="Tahoma" w:eastAsia="微软雅黑" w:hAnsi="Tahoma" w:hint="eastAsia"/>
          <w:kern w:val="0"/>
          <w:sz w:val="22"/>
        </w:rPr>
        <w:t>轴初速度是</w:t>
      </w:r>
      <w:r w:rsidR="0045494C">
        <w:rPr>
          <w:rFonts w:ascii="Tahoma" w:eastAsia="微软雅黑" w:hAnsi="Tahoma" w:hint="eastAsia"/>
          <w:kern w:val="0"/>
          <w:sz w:val="22"/>
        </w:rPr>
        <w:t>0</w:t>
      </w:r>
      <w:r w:rsidR="0045494C">
        <w:rPr>
          <w:rFonts w:ascii="Tahoma" w:eastAsia="微软雅黑" w:hAnsi="Tahoma" w:hint="eastAsia"/>
          <w:kern w:val="0"/>
          <w:sz w:val="22"/>
        </w:rPr>
        <w:t>，所以是一个一直向下的抛物线。</w:t>
      </w:r>
    </w:p>
    <w:p w14:paraId="1551E67A" w14:textId="47ACCE99" w:rsidR="0045494C" w:rsidRDefault="0045494C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轴初速度是负数，那么可以形成先向上，再向下的抛物线轨迹。</w:t>
      </w:r>
    </w:p>
    <w:p w14:paraId="4B7E9541" w14:textId="5478C638" w:rsidR="0045494C" w:rsidRPr="0045494C" w:rsidRDefault="0045494C" w:rsidP="0018778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45494C">
        <w:rPr>
          <w:rFonts w:ascii="Tahoma" w:eastAsia="微软雅黑" w:hAnsi="Tahoma" w:hint="eastAsia"/>
          <w:color w:val="0070C0"/>
          <w:kern w:val="0"/>
          <w:sz w:val="22"/>
        </w:rPr>
        <w:t>比如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地图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UI-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漂浮参数数字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配置抛物线弹道后，实现的喷泉抛物线。</w:t>
      </w:r>
    </w:p>
    <w:p w14:paraId="5FE419ED" w14:textId="4BC1B2AA" w:rsidR="0045494C" w:rsidRPr="0045494C" w:rsidRDefault="0045494C" w:rsidP="0045494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CD528A" wp14:editId="0D1291AE">
            <wp:extent cx="2144430" cy="1325880"/>
            <wp:effectExtent l="0" t="0" r="825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09" cy="13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40E5A" wp14:editId="0E518323">
            <wp:extent cx="2731861" cy="10064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778" cy="10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6303" w14:textId="60E205D4" w:rsidR="0045494C" w:rsidRPr="0045494C" w:rsidRDefault="0045494C" w:rsidP="0045494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350974" wp14:editId="097B07B1">
            <wp:extent cx="2301240" cy="1751456"/>
            <wp:effectExtent l="0" t="0" r="381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18" cy="17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C8ED" w14:textId="25924EF6" w:rsidR="00C95BFB" w:rsidRPr="00187788" w:rsidRDefault="00C95BFB" w:rsidP="0045494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419941" w14:textId="00ADD6C9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间隔改变方向运动</w:t>
      </w:r>
    </w:p>
    <w:p w14:paraId="512A6C8C" w14:textId="1DA1057E" w:rsidR="000C130D" w:rsidRDefault="000C13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5C7310" w14:textId="06B700D0" w:rsidR="00974DDC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CE12D4" w14:textId="158EAF43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逆时针圆周运动</w:t>
      </w:r>
    </w:p>
    <w:p w14:paraId="35A6D06E" w14:textId="4BEE39EF" w:rsidR="00974DDC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D315D1E" w14:textId="77777777" w:rsidR="00974DDC" w:rsidRPr="009051DF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974DDC" w:rsidRPr="009051DF" w:rsidSect="003A68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CA9DC4" w14:textId="77777777" w:rsidR="003A684A" w:rsidRDefault="003A684A" w:rsidP="00F268BE">
      <w:r>
        <w:separator/>
      </w:r>
    </w:p>
  </w:endnote>
  <w:endnote w:type="continuationSeparator" w:id="0">
    <w:p w14:paraId="47419B0D" w14:textId="77777777" w:rsidR="003A684A" w:rsidRDefault="003A684A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82359" w14:textId="77777777" w:rsidR="003A684A" w:rsidRDefault="003A684A" w:rsidP="00F268BE">
      <w:r>
        <w:separator/>
      </w:r>
    </w:p>
  </w:footnote>
  <w:footnote w:type="continuationSeparator" w:id="0">
    <w:p w14:paraId="05DDFE90" w14:textId="77777777" w:rsidR="003A684A" w:rsidRDefault="003A684A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6ED3" w14:textId="77777777" w:rsidR="00C807DB" w:rsidRPr="004D005E" w:rsidRDefault="00C807DB" w:rsidP="00681C4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0C1F0FE" wp14:editId="3B47141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50"/>
    <w:rsid w:val="000012DC"/>
    <w:rsid w:val="000029DF"/>
    <w:rsid w:val="00006135"/>
    <w:rsid w:val="00006613"/>
    <w:rsid w:val="00026DE5"/>
    <w:rsid w:val="00033B2D"/>
    <w:rsid w:val="0003437D"/>
    <w:rsid w:val="0003657A"/>
    <w:rsid w:val="000366A4"/>
    <w:rsid w:val="00041B60"/>
    <w:rsid w:val="00052518"/>
    <w:rsid w:val="000537C7"/>
    <w:rsid w:val="0005667D"/>
    <w:rsid w:val="000657FC"/>
    <w:rsid w:val="00070C61"/>
    <w:rsid w:val="00073133"/>
    <w:rsid w:val="000741A4"/>
    <w:rsid w:val="00077CC0"/>
    <w:rsid w:val="00080E6D"/>
    <w:rsid w:val="00082694"/>
    <w:rsid w:val="00082D42"/>
    <w:rsid w:val="00095247"/>
    <w:rsid w:val="000A25E2"/>
    <w:rsid w:val="000A3C83"/>
    <w:rsid w:val="000A7A00"/>
    <w:rsid w:val="000B1BF0"/>
    <w:rsid w:val="000C130D"/>
    <w:rsid w:val="000C26B0"/>
    <w:rsid w:val="000C4B03"/>
    <w:rsid w:val="000D26E4"/>
    <w:rsid w:val="000D41C0"/>
    <w:rsid w:val="000D6DAE"/>
    <w:rsid w:val="000E1153"/>
    <w:rsid w:val="000E6BA6"/>
    <w:rsid w:val="000F527C"/>
    <w:rsid w:val="00100D20"/>
    <w:rsid w:val="00103FB7"/>
    <w:rsid w:val="001218E1"/>
    <w:rsid w:val="00127CFF"/>
    <w:rsid w:val="00142636"/>
    <w:rsid w:val="00146CF4"/>
    <w:rsid w:val="00146D0F"/>
    <w:rsid w:val="00153569"/>
    <w:rsid w:val="001610F0"/>
    <w:rsid w:val="00162483"/>
    <w:rsid w:val="00163330"/>
    <w:rsid w:val="00172935"/>
    <w:rsid w:val="00175B25"/>
    <w:rsid w:val="0018319D"/>
    <w:rsid w:val="00185F5A"/>
    <w:rsid w:val="00187788"/>
    <w:rsid w:val="00197A9F"/>
    <w:rsid w:val="001A1FFE"/>
    <w:rsid w:val="001A3F5E"/>
    <w:rsid w:val="001A70AD"/>
    <w:rsid w:val="001A78D6"/>
    <w:rsid w:val="001B292E"/>
    <w:rsid w:val="001C105E"/>
    <w:rsid w:val="001C1A90"/>
    <w:rsid w:val="001C68BE"/>
    <w:rsid w:val="001D1F58"/>
    <w:rsid w:val="001D522D"/>
    <w:rsid w:val="001E7842"/>
    <w:rsid w:val="0020603E"/>
    <w:rsid w:val="00207B7D"/>
    <w:rsid w:val="002137FA"/>
    <w:rsid w:val="00221ED5"/>
    <w:rsid w:val="00225B1B"/>
    <w:rsid w:val="002326D1"/>
    <w:rsid w:val="00233AC4"/>
    <w:rsid w:val="00241C19"/>
    <w:rsid w:val="00246C52"/>
    <w:rsid w:val="002528EE"/>
    <w:rsid w:val="002562B4"/>
    <w:rsid w:val="00256BB5"/>
    <w:rsid w:val="00260075"/>
    <w:rsid w:val="00262E66"/>
    <w:rsid w:val="00270AA0"/>
    <w:rsid w:val="00273BC5"/>
    <w:rsid w:val="00275077"/>
    <w:rsid w:val="00276D27"/>
    <w:rsid w:val="00283CE2"/>
    <w:rsid w:val="00285013"/>
    <w:rsid w:val="002917D2"/>
    <w:rsid w:val="00293E8F"/>
    <w:rsid w:val="00295128"/>
    <w:rsid w:val="00297FF8"/>
    <w:rsid w:val="002A3241"/>
    <w:rsid w:val="002A4145"/>
    <w:rsid w:val="002A7D07"/>
    <w:rsid w:val="002B4D23"/>
    <w:rsid w:val="002B70B8"/>
    <w:rsid w:val="002C065A"/>
    <w:rsid w:val="002C0AC2"/>
    <w:rsid w:val="002C0CF7"/>
    <w:rsid w:val="002D73FD"/>
    <w:rsid w:val="002D7CC5"/>
    <w:rsid w:val="002E1839"/>
    <w:rsid w:val="00322060"/>
    <w:rsid w:val="00337632"/>
    <w:rsid w:val="0035233D"/>
    <w:rsid w:val="00366693"/>
    <w:rsid w:val="0037187A"/>
    <w:rsid w:val="00375B47"/>
    <w:rsid w:val="00376FEF"/>
    <w:rsid w:val="00380476"/>
    <w:rsid w:val="003804C2"/>
    <w:rsid w:val="00384AC2"/>
    <w:rsid w:val="003A20BF"/>
    <w:rsid w:val="003A5752"/>
    <w:rsid w:val="003A5DD0"/>
    <w:rsid w:val="003A6503"/>
    <w:rsid w:val="003A684A"/>
    <w:rsid w:val="003B10C0"/>
    <w:rsid w:val="003B1D2E"/>
    <w:rsid w:val="003B30A2"/>
    <w:rsid w:val="003B3FB4"/>
    <w:rsid w:val="003B5E80"/>
    <w:rsid w:val="003C0ECF"/>
    <w:rsid w:val="003C5986"/>
    <w:rsid w:val="003E38FD"/>
    <w:rsid w:val="003E561F"/>
    <w:rsid w:val="003E62CB"/>
    <w:rsid w:val="003E6E6B"/>
    <w:rsid w:val="003F7ACA"/>
    <w:rsid w:val="00400878"/>
    <w:rsid w:val="00401C89"/>
    <w:rsid w:val="0040545A"/>
    <w:rsid w:val="0040550D"/>
    <w:rsid w:val="004118E6"/>
    <w:rsid w:val="00420D52"/>
    <w:rsid w:val="00424FB8"/>
    <w:rsid w:val="00427FE8"/>
    <w:rsid w:val="00433AC7"/>
    <w:rsid w:val="00433D71"/>
    <w:rsid w:val="0043407A"/>
    <w:rsid w:val="00435D73"/>
    <w:rsid w:val="00437517"/>
    <w:rsid w:val="00442494"/>
    <w:rsid w:val="0045494C"/>
    <w:rsid w:val="004563AC"/>
    <w:rsid w:val="004623E4"/>
    <w:rsid w:val="004665FB"/>
    <w:rsid w:val="0047090F"/>
    <w:rsid w:val="00470F0D"/>
    <w:rsid w:val="00473CFE"/>
    <w:rsid w:val="00476BB9"/>
    <w:rsid w:val="00480F21"/>
    <w:rsid w:val="00486A98"/>
    <w:rsid w:val="004A766E"/>
    <w:rsid w:val="004B00CD"/>
    <w:rsid w:val="004B60C6"/>
    <w:rsid w:val="004D005E"/>
    <w:rsid w:val="004D209D"/>
    <w:rsid w:val="004D343E"/>
    <w:rsid w:val="004E7A89"/>
    <w:rsid w:val="004F3C10"/>
    <w:rsid w:val="004F6B6F"/>
    <w:rsid w:val="0051087B"/>
    <w:rsid w:val="00512BA9"/>
    <w:rsid w:val="00514759"/>
    <w:rsid w:val="00521BCC"/>
    <w:rsid w:val="0052798A"/>
    <w:rsid w:val="00527D7D"/>
    <w:rsid w:val="00530BA7"/>
    <w:rsid w:val="00531623"/>
    <w:rsid w:val="00543FA4"/>
    <w:rsid w:val="0055512F"/>
    <w:rsid w:val="00556BFC"/>
    <w:rsid w:val="0057099A"/>
    <w:rsid w:val="00571C78"/>
    <w:rsid w:val="005725D8"/>
    <w:rsid w:val="00575004"/>
    <w:rsid w:val="005812AF"/>
    <w:rsid w:val="00582693"/>
    <w:rsid w:val="005836D3"/>
    <w:rsid w:val="00585212"/>
    <w:rsid w:val="00587D5F"/>
    <w:rsid w:val="00597D10"/>
    <w:rsid w:val="005A1FEC"/>
    <w:rsid w:val="005A2CEE"/>
    <w:rsid w:val="005B3809"/>
    <w:rsid w:val="005B5268"/>
    <w:rsid w:val="005C107B"/>
    <w:rsid w:val="005C42FD"/>
    <w:rsid w:val="005D4890"/>
    <w:rsid w:val="005D75C9"/>
    <w:rsid w:val="005F543F"/>
    <w:rsid w:val="005F57A1"/>
    <w:rsid w:val="00602C74"/>
    <w:rsid w:val="00603C72"/>
    <w:rsid w:val="00606BF4"/>
    <w:rsid w:val="00612B3C"/>
    <w:rsid w:val="00616FB0"/>
    <w:rsid w:val="0062164A"/>
    <w:rsid w:val="00635E34"/>
    <w:rsid w:val="00641DEA"/>
    <w:rsid w:val="006421B6"/>
    <w:rsid w:val="00643A63"/>
    <w:rsid w:val="006524A2"/>
    <w:rsid w:val="006662C5"/>
    <w:rsid w:val="0067307A"/>
    <w:rsid w:val="00681C4C"/>
    <w:rsid w:val="00683984"/>
    <w:rsid w:val="00684E09"/>
    <w:rsid w:val="00684E83"/>
    <w:rsid w:val="00686D57"/>
    <w:rsid w:val="00686F7B"/>
    <w:rsid w:val="00690281"/>
    <w:rsid w:val="006A44AA"/>
    <w:rsid w:val="006B4888"/>
    <w:rsid w:val="006B749E"/>
    <w:rsid w:val="006B7BF2"/>
    <w:rsid w:val="006B7F55"/>
    <w:rsid w:val="006C7B95"/>
    <w:rsid w:val="006D31D0"/>
    <w:rsid w:val="006E0C00"/>
    <w:rsid w:val="006E26BE"/>
    <w:rsid w:val="006E424C"/>
    <w:rsid w:val="006F2CF6"/>
    <w:rsid w:val="007166B7"/>
    <w:rsid w:val="00734814"/>
    <w:rsid w:val="0074113B"/>
    <w:rsid w:val="007447F4"/>
    <w:rsid w:val="00744CF9"/>
    <w:rsid w:val="00752531"/>
    <w:rsid w:val="007526F6"/>
    <w:rsid w:val="0075717D"/>
    <w:rsid w:val="0076091E"/>
    <w:rsid w:val="007729A1"/>
    <w:rsid w:val="00772EF6"/>
    <w:rsid w:val="0077351F"/>
    <w:rsid w:val="007775E5"/>
    <w:rsid w:val="0078083C"/>
    <w:rsid w:val="00792A6D"/>
    <w:rsid w:val="007A31C1"/>
    <w:rsid w:val="007A4BBA"/>
    <w:rsid w:val="007A5DA5"/>
    <w:rsid w:val="007A6464"/>
    <w:rsid w:val="007B0BCB"/>
    <w:rsid w:val="007B4B5F"/>
    <w:rsid w:val="007C65D8"/>
    <w:rsid w:val="007C734F"/>
    <w:rsid w:val="007D59F3"/>
    <w:rsid w:val="007D6165"/>
    <w:rsid w:val="007D64BF"/>
    <w:rsid w:val="007F38F6"/>
    <w:rsid w:val="00801F65"/>
    <w:rsid w:val="00803470"/>
    <w:rsid w:val="00813FB3"/>
    <w:rsid w:val="008174EC"/>
    <w:rsid w:val="008253D7"/>
    <w:rsid w:val="00827D24"/>
    <w:rsid w:val="0083287D"/>
    <w:rsid w:val="00835483"/>
    <w:rsid w:val="008405CE"/>
    <w:rsid w:val="00850AFE"/>
    <w:rsid w:val="0085529B"/>
    <w:rsid w:val="008571A0"/>
    <w:rsid w:val="00860FDC"/>
    <w:rsid w:val="00865A04"/>
    <w:rsid w:val="0086601C"/>
    <w:rsid w:val="00872DCA"/>
    <w:rsid w:val="008776AE"/>
    <w:rsid w:val="00893BB9"/>
    <w:rsid w:val="008A3286"/>
    <w:rsid w:val="008B2E1B"/>
    <w:rsid w:val="008C0DB7"/>
    <w:rsid w:val="008C565C"/>
    <w:rsid w:val="008C69D2"/>
    <w:rsid w:val="008D60A3"/>
    <w:rsid w:val="008E3074"/>
    <w:rsid w:val="008E3EBE"/>
    <w:rsid w:val="008E418A"/>
    <w:rsid w:val="008E7F13"/>
    <w:rsid w:val="008F06EB"/>
    <w:rsid w:val="0090230D"/>
    <w:rsid w:val="009051DF"/>
    <w:rsid w:val="00910764"/>
    <w:rsid w:val="00913579"/>
    <w:rsid w:val="00916FB8"/>
    <w:rsid w:val="00923032"/>
    <w:rsid w:val="00933369"/>
    <w:rsid w:val="00940096"/>
    <w:rsid w:val="00940CAE"/>
    <w:rsid w:val="00942E5B"/>
    <w:rsid w:val="009513AF"/>
    <w:rsid w:val="00960E1F"/>
    <w:rsid w:val="00961A22"/>
    <w:rsid w:val="00965ADC"/>
    <w:rsid w:val="00966A1C"/>
    <w:rsid w:val="009678F8"/>
    <w:rsid w:val="00974DDC"/>
    <w:rsid w:val="0099138E"/>
    <w:rsid w:val="009939A7"/>
    <w:rsid w:val="00996793"/>
    <w:rsid w:val="009A439B"/>
    <w:rsid w:val="009A5224"/>
    <w:rsid w:val="009B6336"/>
    <w:rsid w:val="009C28FD"/>
    <w:rsid w:val="009C61B3"/>
    <w:rsid w:val="009D69D1"/>
    <w:rsid w:val="009E030F"/>
    <w:rsid w:val="009E0A0E"/>
    <w:rsid w:val="009E1A67"/>
    <w:rsid w:val="009E2C9E"/>
    <w:rsid w:val="009E3EC6"/>
    <w:rsid w:val="009E733E"/>
    <w:rsid w:val="009F1FF1"/>
    <w:rsid w:val="009F3895"/>
    <w:rsid w:val="00A050A7"/>
    <w:rsid w:val="00A11BC4"/>
    <w:rsid w:val="00A250FC"/>
    <w:rsid w:val="00A25301"/>
    <w:rsid w:val="00A327E2"/>
    <w:rsid w:val="00A40CDC"/>
    <w:rsid w:val="00A42AC8"/>
    <w:rsid w:val="00A50115"/>
    <w:rsid w:val="00A60D9B"/>
    <w:rsid w:val="00A6251F"/>
    <w:rsid w:val="00A75EF6"/>
    <w:rsid w:val="00A76B84"/>
    <w:rsid w:val="00A7710E"/>
    <w:rsid w:val="00A823C7"/>
    <w:rsid w:val="00AA25E5"/>
    <w:rsid w:val="00AA59EC"/>
    <w:rsid w:val="00AB4D80"/>
    <w:rsid w:val="00AC4C58"/>
    <w:rsid w:val="00AD140A"/>
    <w:rsid w:val="00AD2CEB"/>
    <w:rsid w:val="00AD7747"/>
    <w:rsid w:val="00AD7867"/>
    <w:rsid w:val="00AD7D28"/>
    <w:rsid w:val="00AF0F19"/>
    <w:rsid w:val="00AF648A"/>
    <w:rsid w:val="00B03DE6"/>
    <w:rsid w:val="00B236C3"/>
    <w:rsid w:val="00B33D45"/>
    <w:rsid w:val="00B47D8B"/>
    <w:rsid w:val="00B55255"/>
    <w:rsid w:val="00B64233"/>
    <w:rsid w:val="00B651E9"/>
    <w:rsid w:val="00B72594"/>
    <w:rsid w:val="00B74258"/>
    <w:rsid w:val="00B76DB6"/>
    <w:rsid w:val="00B773FC"/>
    <w:rsid w:val="00B80A9A"/>
    <w:rsid w:val="00B8384E"/>
    <w:rsid w:val="00B87A25"/>
    <w:rsid w:val="00B91CB1"/>
    <w:rsid w:val="00B91F71"/>
    <w:rsid w:val="00B92363"/>
    <w:rsid w:val="00B935E8"/>
    <w:rsid w:val="00B94B3D"/>
    <w:rsid w:val="00BA1C7A"/>
    <w:rsid w:val="00BA2709"/>
    <w:rsid w:val="00BA473E"/>
    <w:rsid w:val="00BA5355"/>
    <w:rsid w:val="00BA5546"/>
    <w:rsid w:val="00BB7408"/>
    <w:rsid w:val="00BC65C2"/>
    <w:rsid w:val="00BC7230"/>
    <w:rsid w:val="00BD3EF5"/>
    <w:rsid w:val="00BF559E"/>
    <w:rsid w:val="00C0143B"/>
    <w:rsid w:val="00C05992"/>
    <w:rsid w:val="00C153B1"/>
    <w:rsid w:val="00C16D89"/>
    <w:rsid w:val="00C17012"/>
    <w:rsid w:val="00C245D5"/>
    <w:rsid w:val="00C54300"/>
    <w:rsid w:val="00C71DA4"/>
    <w:rsid w:val="00C807D9"/>
    <w:rsid w:val="00C807DB"/>
    <w:rsid w:val="00C831AB"/>
    <w:rsid w:val="00C83619"/>
    <w:rsid w:val="00C844CD"/>
    <w:rsid w:val="00C85744"/>
    <w:rsid w:val="00C91888"/>
    <w:rsid w:val="00C95BFB"/>
    <w:rsid w:val="00C965E1"/>
    <w:rsid w:val="00CA01AD"/>
    <w:rsid w:val="00CA2FB3"/>
    <w:rsid w:val="00CC6BBB"/>
    <w:rsid w:val="00CD535A"/>
    <w:rsid w:val="00CE0FF5"/>
    <w:rsid w:val="00CE162E"/>
    <w:rsid w:val="00CE4F5F"/>
    <w:rsid w:val="00CE628C"/>
    <w:rsid w:val="00CF417D"/>
    <w:rsid w:val="00CF4F94"/>
    <w:rsid w:val="00D04F68"/>
    <w:rsid w:val="00D12B12"/>
    <w:rsid w:val="00D21121"/>
    <w:rsid w:val="00D31639"/>
    <w:rsid w:val="00D341CB"/>
    <w:rsid w:val="00D3468E"/>
    <w:rsid w:val="00D373F6"/>
    <w:rsid w:val="00D415A5"/>
    <w:rsid w:val="00D478BC"/>
    <w:rsid w:val="00D70321"/>
    <w:rsid w:val="00D87237"/>
    <w:rsid w:val="00D92694"/>
    <w:rsid w:val="00D94FF0"/>
    <w:rsid w:val="00D95B7F"/>
    <w:rsid w:val="00D95ECE"/>
    <w:rsid w:val="00D97CD1"/>
    <w:rsid w:val="00DB104A"/>
    <w:rsid w:val="00DD331D"/>
    <w:rsid w:val="00DE3E57"/>
    <w:rsid w:val="00DF28F2"/>
    <w:rsid w:val="00DF7E0E"/>
    <w:rsid w:val="00E01A6C"/>
    <w:rsid w:val="00E01E1F"/>
    <w:rsid w:val="00E03C00"/>
    <w:rsid w:val="00E204AF"/>
    <w:rsid w:val="00E20C7F"/>
    <w:rsid w:val="00E22B93"/>
    <w:rsid w:val="00E25E8B"/>
    <w:rsid w:val="00E26A08"/>
    <w:rsid w:val="00E42584"/>
    <w:rsid w:val="00E4354B"/>
    <w:rsid w:val="00E50789"/>
    <w:rsid w:val="00E50921"/>
    <w:rsid w:val="00E602F9"/>
    <w:rsid w:val="00E63A9D"/>
    <w:rsid w:val="00E67F90"/>
    <w:rsid w:val="00E720ED"/>
    <w:rsid w:val="00E72FED"/>
    <w:rsid w:val="00E76559"/>
    <w:rsid w:val="00EA04A6"/>
    <w:rsid w:val="00EA22F4"/>
    <w:rsid w:val="00EB18E2"/>
    <w:rsid w:val="00ED4148"/>
    <w:rsid w:val="00F0003C"/>
    <w:rsid w:val="00F01D4B"/>
    <w:rsid w:val="00F05C8F"/>
    <w:rsid w:val="00F12547"/>
    <w:rsid w:val="00F25147"/>
    <w:rsid w:val="00F255C4"/>
    <w:rsid w:val="00F25782"/>
    <w:rsid w:val="00F264E4"/>
    <w:rsid w:val="00F268BE"/>
    <w:rsid w:val="00F26B97"/>
    <w:rsid w:val="00F30779"/>
    <w:rsid w:val="00F34E83"/>
    <w:rsid w:val="00F35A31"/>
    <w:rsid w:val="00F4061F"/>
    <w:rsid w:val="00F47429"/>
    <w:rsid w:val="00F513F3"/>
    <w:rsid w:val="00F534F8"/>
    <w:rsid w:val="00F713C9"/>
    <w:rsid w:val="00F7513E"/>
    <w:rsid w:val="00F7710E"/>
    <w:rsid w:val="00F7768C"/>
    <w:rsid w:val="00F80812"/>
    <w:rsid w:val="00F86323"/>
    <w:rsid w:val="00FA50A4"/>
    <w:rsid w:val="00FA678F"/>
    <w:rsid w:val="00FB1DE8"/>
    <w:rsid w:val="00FB645C"/>
    <w:rsid w:val="00FB6B62"/>
    <w:rsid w:val="00FC27C4"/>
    <w:rsid w:val="00FC299E"/>
    <w:rsid w:val="00FC44F8"/>
    <w:rsid w:val="00FC79BB"/>
    <w:rsid w:val="00FD533F"/>
    <w:rsid w:val="00FD728F"/>
    <w:rsid w:val="00FE035E"/>
    <w:rsid w:val="00FE2BBC"/>
    <w:rsid w:val="00FF3B7A"/>
    <w:rsid w:val="00FF4944"/>
    <w:rsid w:val="00FF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15F63"/>
  <w15:docId w15:val="{5A36F2C5-F90F-4622-8E35-19032935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5B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B4D80"/>
    <w:pPr>
      <w:keepNext/>
      <w:keepLines/>
      <w:snapToGrid w:val="0"/>
      <w:spacing w:before="120" w:after="24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75B47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5F57A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B4D80"/>
    <w:rPr>
      <w:rFonts w:ascii="微软雅黑" w:eastAsia="微软雅黑" w:hAnsi="微软雅黑" w:cstheme="majorBidi"/>
      <w:b/>
      <w:bCs/>
      <w:sz w:val="22"/>
    </w:rPr>
  </w:style>
  <w:style w:type="character" w:customStyle="1" w:styleId="1">
    <w:name w:val="未处理的提及1"/>
    <w:basedOn w:val="a0"/>
    <w:uiPriority w:val="99"/>
    <w:semiHidden/>
    <w:unhideWhenUsed/>
    <w:rsid w:val="006B488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B4888"/>
    <w:rPr>
      <w:color w:val="954F72" w:themeColor="followedHyperlink"/>
      <w:u w:val="single"/>
    </w:rPr>
  </w:style>
  <w:style w:type="character" w:customStyle="1" w:styleId="sc01">
    <w:name w:val="sc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27CFF"/>
    <w:rPr>
      <w:rFonts w:ascii="Consolas" w:hAnsi="Consolas" w:hint="default"/>
      <w:color w:val="D5BB62"/>
      <w:sz w:val="20"/>
      <w:szCs w:val="20"/>
    </w:rPr>
  </w:style>
  <w:style w:type="character" w:customStyle="1" w:styleId="sc111">
    <w:name w:val="sc11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27CFF"/>
    <w:rPr>
      <w:rFonts w:ascii="Consolas" w:hAnsi="Consolas" w:hint="default"/>
      <w:color w:val="FFFFFF"/>
      <w:sz w:val="20"/>
      <w:szCs w:val="20"/>
    </w:rPr>
  </w:style>
  <w:style w:type="character" w:customStyle="1" w:styleId="sc41">
    <w:name w:val="sc41"/>
    <w:basedOn w:val="a0"/>
    <w:rsid w:val="00CA01AD"/>
    <w:rPr>
      <w:rFonts w:ascii="Consolas" w:hAnsi="Consolas" w:hint="default"/>
      <w:color w:val="DB8042"/>
      <w:sz w:val="20"/>
      <w:szCs w:val="20"/>
    </w:rPr>
  </w:style>
  <w:style w:type="character" w:customStyle="1" w:styleId="21">
    <w:name w:val="未处理的提及2"/>
    <w:basedOn w:val="a0"/>
    <w:uiPriority w:val="99"/>
    <w:semiHidden/>
    <w:unhideWhenUsed/>
    <w:rsid w:val="005C42FD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1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4205E-E4AE-47A5-B035-90EDECD9F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3308</TotalTime>
  <Pages>27</Pages>
  <Words>1341</Words>
  <Characters>7645</Characters>
  <Application>Microsoft Office Word</Application>
  <DocSecurity>0</DocSecurity>
  <Lines>63</Lines>
  <Paragraphs>17</Paragraphs>
  <ScaleCrop>false</ScaleCrop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359</cp:revision>
  <dcterms:created xsi:type="dcterms:W3CDTF">2018-10-01T08:22:00Z</dcterms:created>
  <dcterms:modified xsi:type="dcterms:W3CDTF">2024-05-06T08:14:00Z</dcterms:modified>
</cp:coreProperties>
</file>