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29BD0" w14:textId="1400B3E3" w:rsidR="00A87F15" w:rsidRDefault="00A87F15" w:rsidP="00A87F15">
      <w:pPr>
        <w:pStyle w:val="2"/>
      </w:pPr>
      <w:r>
        <w:rPr>
          <w:rFonts w:hint="eastAsia"/>
        </w:rPr>
        <w:t>概述</w:t>
      </w:r>
      <w:r>
        <w:t xml:space="preserve"> </w:t>
      </w:r>
    </w:p>
    <w:p w14:paraId="2C5928A8" w14:textId="77777777" w:rsidR="00BD08E3" w:rsidRPr="003F5166" w:rsidRDefault="00BD08E3" w:rsidP="003F5166">
      <w:pPr>
        <w:pStyle w:val="3"/>
      </w:pPr>
      <w:r w:rsidRPr="003F5166">
        <w:rPr>
          <w:rFonts w:hint="eastAsia"/>
        </w:rPr>
        <w:t>名词索引</w:t>
      </w:r>
    </w:p>
    <w:p w14:paraId="73797026" w14:textId="77777777" w:rsidR="00BD08E3" w:rsidRDefault="00BD08E3" w:rsidP="00BD08E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BD08E3" w14:paraId="64D4BE77" w14:textId="77777777" w:rsidTr="00242939">
        <w:tc>
          <w:tcPr>
            <w:tcW w:w="2093" w:type="dxa"/>
            <w:shd w:val="clear" w:color="auto" w:fill="D9D9D9" w:themeFill="background1" w:themeFillShade="D9"/>
          </w:tcPr>
          <w:p w14:paraId="14D047B6" w14:textId="43964449" w:rsidR="00BD08E3" w:rsidRDefault="00BD08E3" w:rsidP="00242939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行走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图类型</w:t>
            </w:r>
            <w:proofErr w:type="gramEnd"/>
          </w:p>
        </w:tc>
        <w:tc>
          <w:tcPr>
            <w:tcW w:w="6429" w:type="dxa"/>
          </w:tcPr>
          <w:p w14:paraId="7CBFCAD1" w14:textId="73652779" w:rsidR="00BD08E3" w:rsidRDefault="00000000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单行走图" w:history="1">
              <w:proofErr w:type="gramStart"/>
              <w:r w:rsidR="00BD08E3" w:rsidRPr="00BD08E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单行走图</w:t>
              </w:r>
              <w:proofErr w:type="gramEnd"/>
            </w:hyperlink>
            <w:r w:rsidR="00BD08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八行走图" w:history="1">
              <w:r w:rsidR="00BD08E3" w:rsidRPr="00BD08E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八行走图</w:t>
              </w:r>
            </w:hyperlink>
            <w:r w:rsidR="00BD08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图块行走图" w:history="1">
              <w:proofErr w:type="gramStart"/>
              <w:r w:rsidR="00BD08E3" w:rsidRPr="00BD08E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图块行走</w:t>
              </w:r>
              <w:proofErr w:type="gramEnd"/>
              <w:r w:rsidR="00BD08E3" w:rsidRPr="00BD08E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图</w:t>
              </w:r>
            </w:hyperlink>
            <w:r w:rsidR="00BD08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78C155AF" w14:textId="2C011E00" w:rsidR="00A87F15" w:rsidRPr="00BD08E3" w:rsidRDefault="00A87F15" w:rsidP="00A87F15"/>
    <w:p w14:paraId="5F8185FC" w14:textId="06FE0970" w:rsidR="00A87F15" w:rsidRPr="00A87F15" w:rsidRDefault="00A87F15" w:rsidP="00A87F15">
      <w:pPr>
        <w:widowControl/>
        <w:jc w:val="left"/>
      </w:pPr>
      <w:r>
        <w:br w:type="page"/>
      </w:r>
    </w:p>
    <w:p w14:paraId="58784165" w14:textId="38A258D1" w:rsidR="001E160D" w:rsidRDefault="00BD08E3" w:rsidP="001E160D">
      <w:pPr>
        <w:pStyle w:val="2"/>
      </w:pPr>
      <w:r>
        <w:rPr>
          <w:rFonts w:hint="eastAsia"/>
        </w:rPr>
        <w:lastRenderedPageBreak/>
        <w:t>行走图</w:t>
      </w:r>
      <w:r w:rsidR="007E5F8B">
        <w:rPr>
          <w:rFonts w:hint="eastAsia"/>
        </w:rPr>
        <w:t>类型</w:t>
      </w:r>
    </w:p>
    <w:p w14:paraId="1871A5BF" w14:textId="77777777" w:rsidR="007E5F8B" w:rsidRPr="007E5F8B" w:rsidRDefault="007E5F8B" w:rsidP="003F5166">
      <w:pPr>
        <w:pStyle w:val="3"/>
      </w:pPr>
      <w:bookmarkStart w:id="0" w:name="_单行走图"/>
      <w:bookmarkEnd w:id="0"/>
      <w:r w:rsidRPr="007E5F8B">
        <w:rPr>
          <w:rFonts w:hint="eastAsia"/>
        </w:rPr>
        <w:t>单行走图</w:t>
      </w:r>
    </w:p>
    <w:p w14:paraId="5AF052FF" w14:textId="77777777" w:rsidR="009A618D" w:rsidRDefault="007E5F8B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单行走图</w:t>
      </w:r>
      <w:r w:rsidR="00142F25">
        <w:rPr>
          <w:rFonts w:ascii="Tahoma" w:eastAsia="微软雅黑" w:hAnsi="Tahoma" w:hint="eastAsia"/>
          <w:kern w:val="0"/>
          <w:sz w:val="22"/>
        </w:rPr>
        <w:t>（也称</w:t>
      </w:r>
      <w:r>
        <w:rPr>
          <w:rFonts w:ascii="Tahoma" w:eastAsia="微软雅黑" w:hAnsi="Tahoma" w:hint="eastAsia"/>
          <w:kern w:val="0"/>
          <w:sz w:val="22"/>
        </w:rPr>
        <w:t>大图</w:t>
      </w:r>
      <w:r w:rsidR="00142F25">
        <w:rPr>
          <w:rFonts w:ascii="Tahoma" w:eastAsia="微软雅黑" w:hAnsi="Tahoma" w:hint="eastAsia"/>
          <w:kern w:val="0"/>
          <w:sz w:val="22"/>
        </w:rPr>
        <w:t>）必须要在资源前面加</w:t>
      </w:r>
      <w:proofErr w:type="gramStart"/>
      <w:r w:rsidR="00142F25">
        <w:rPr>
          <w:rFonts w:ascii="Tahoma" w:eastAsia="微软雅黑" w:hAnsi="Tahoma"/>
          <w:kern w:val="0"/>
          <w:sz w:val="22"/>
        </w:rPr>
        <w:t>”</w:t>
      </w:r>
      <w:proofErr w:type="gramEnd"/>
      <w:r w:rsidR="00142F25">
        <w:rPr>
          <w:rFonts w:ascii="Tahoma" w:eastAsia="微软雅黑" w:hAnsi="Tahoma"/>
          <w:kern w:val="0"/>
          <w:sz w:val="22"/>
        </w:rPr>
        <w:t>$</w:t>
      </w:r>
      <w:proofErr w:type="gramStart"/>
      <w:r w:rsidR="00142F25">
        <w:rPr>
          <w:rFonts w:ascii="Tahoma" w:eastAsia="微软雅黑" w:hAnsi="Tahoma"/>
          <w:kern w:val="0"/>
          <w:sz w:val="22"/>
        </w:rPr>
        <w:t>”</w:t>
      </w:r>
      <w:proofErr w:type="gramEnd"/>
      <w:r w:rsidR="00142F25">
        <w:rPr>
          <w:rFonts w:ascii="Tahoma" w:eastAsia="微软雅黑" w:hAnsi="Tahoma" w:hint="eastAsia"/>
          <w:kern w:val="0"/>
          <w:sz w:val="22"/>
        </w:rPr>
        <w:t>符号，比如</w:t>
      </w:r>
      <w:proofErr w:type="gramStart"/>
      <w:r w:rsidR="00142F25">
        <w:rPr>
          <w:rFonts w:ascii="Tahoma" w:eastAsia="微软雅黑" w:hAnsi="Tahoma"/>
          <w:kern w:val="0"/>
          <w:sz w:val="22"/>
        </w:rPr>
        <w:t>”</w:t>
      </w:r>
      <w:proofErr w:type="gramEnd"/>
      <w:r w:rsidR="00142F25">
        <w:rPr>
          <w:rFonts w:ascii="Tahoma" w:eastAsia="微软雅黑" w:hAnsi="Tahoma"/>
          <w:kern w:val="0"/>
          <w:sz w:val="22"/>
        </w:rPr>
        <w:t>$</w:t>
      </w:r>
      <w:r w:rsidR="00142F25">
        <w:rPr>
          <w:rFonts w:ascii="Tahoma" w:eastAsia="微软雅黑" w:hAnsi="Tahoma" w:hint="eastAsia"/>
          <w:kern w:val="0"/>
          <w:sz w:val="22"/>
        </w:rPr>
        <w:t>小爱丽丝</w:t>
      </w:r>
      <w:r w:rsidR="00142F25">
        <w:rPr>
          <w:rFonts w:ascii="Tahoma" w:eastAsia="微软雅黑" w:hAnsi="Tahoma" w:hint="eastAsia"/>
          <w:kern w:val="0"/>
          <w:sz w:val="22"/>
        </w:rPr>
        <w:t>.</w:t>
      </w:r>
      <w:proofErr w:type="spellStart"/>
      <w:r w:rsidR="00142F25">
        <w:rPr>
          <w:rFonts w:ascii="Tahoma" w:eastAsia="微软雅黑" w:hAnsi="Tahoma"/>
          <w:kern w:val="0"/>
          <w:sz w:val="22"/>
        </w:rPr>
        <w:t>png</w:t>
      </w:r>
      <w:proofErr w:type="spellEnd"/>
      <w:proofErr w:type="gramStart"/>
      <w:r w:rsidR="00142F25">
        <w:rPr>
          <w:rFonts w:ascii="Tahoma" w:eastAsia="微软雅黑" w:hAnsi="Tahoma"/>
          <w:kern w:val="0"/>
          <w:sz w:val="22"/>
        </w:rPr>
        <w:t>”</w:t>
      </w:r>
      <w:proofErr w:type="gramEnd"/>
      <w:r w:rsidR="00142F25">
        <w:rPr>
          <w:rFonts w:ascii="Tahoma" w:eastAsia="微软雅黑" w:hAnsi="Tahoma" w:hint="eastAsia"/>
          <w:kern w:val="0"/>
          <w:sz w:val="22"/>
        </w:rPr>
        <w:t>。</w:t>
      </w:r>
      <w:r w:rsidR="00142F25" w:rsidRPr="00142F25">
        <w:rPr>
          <w:rFonts w:ascii="Tahoma" w:eastAsia="微软雅黑" w:hAnsi="Tahoma" w:hint="eastAsia"/>
          <w:kern w:val="0"/>
          <w:sz w:val="22"/>
        </w:rPr>
        <w:t xml:space="preserve"> </w:t>
      </w:r>
      <w:r w:rsidR="00142F25">
        <w:rPr>
          <w:rFonts w:ascii="Tahoma" w:eastAsia="微软雅黑" w:hAnsi="Tahoma" w:hint="eastAsia"/>
          <w:kern w:val="0"/>
          <w:sz w:val="22"/>
        </w:rPr>
        <w:t>资源排布方式为下图所示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8E58AA">
        <w:rPr>
          <w:rFonts w:ascii="Tahoma" w:eastAsia="微软雅黑" w:hAnsi="Tahoma" w:hint="eastAsia"/>
          <w:kern w:val="0"/>
          <w:sz w:val="22"/>
        </w:rPr>
        <w:t>(</w:t>
      </w:r>
      <w:r w:rsidR="008E58AA">
        <w:rPr>
          <w:rFonts w:ascii="Tahoma" w:eastAsia="微软雅黑" w:hAnsi="Tahoma" w:hint="eastAsia"/>
          <w:kern w:val="0"/>
          <w:sz w:val="22"/>
        </w:rPr>
        <w:t>每块</w:t>
      </w:r>
      <w:r w:rsidR="008E58AA">
        <w:rPr>
          <w:rFonts w:ascii="Tahoma" w:eastAsia="微软雅黑" w:hAnsi="Tahoma" w:hint="eastAsia"/>
          <w:kern w:val="0"/>
          <w:sz w:val="22"/>
        </w:rPr>
        <w:t>4</w:t>
      </w:r>
      <w:r w:rsidR="008E58AA">
        <w:rPr>
          <w:rFonts w:ascii="Tahoma" w:eastAsia="微软雅黑" w:hAnsi="Tahoma"/>
          <w:kern w:val="0"/>
          <w:sz w:val="22"/>
        </w:rPr>
        <w:t>8</w:t>
      </w:r>
      <w:r w:rsidR="008E58AA">
        <w:rPr>
          <w:rFonts w:ascii="Tahoma" w:eastAsia="微软雅黑" w:hAnsi="Tahoma" w:hint="eastAsia"/>
          <w:kern w:val="0"/>
          <w:sz w:val="22"/>
        </w:rPr>
        <w:t>x</w:t>
      </w:r>
      <w:r w:rsidR="008E58AA">
        <w:rPr>
          <w:rFonts w:ascii="Tahoma" w:eastAsia="微软雅黑" w:hAnsi="Tahoma"/>
          <w:kern w:val="0"/>
          <w:sz w:val="22"/>
        </w:rPr>
        <w:t>48</w:t>
      </w:r>
      <w:r w:rsidR="008E58AA">
        <w:rPr>
          <w:rFonts w:ascii="Tahoma" w:eastAsia="微软雅黑" w:hAnsi="Tahoma" w:hint="eastAsia"/>
          <w:kern w:val="0"/>
          <w:sz w:val="22"/>
        </w:rPr>
        <w:t>，共</w:t>
      </w:r>
      <w:r w:rsidR="008E58AA">
        <w:rPr>
          <w:rFonts w:ascii="Tahoma" w:eastAsia="微软雅黑" w:hAnsi="Tahoma"/>
          <w:kern w:val="0"/>
          <w:sz w:val="22"/>
        </w:rPr>
        <w:t>144x192)</w:t>
      </w:r>
    </w:p>
    <w:p w14:paraId="50ACECD5" w14:textId="77777777" w:rsidR="007E5F8B" w:rsidRDefault="00142F25" w:rsidP="00142F2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133238C" wp14:editId="446B485D">
            <wp:extent cx="948690" cy="12649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 </w:t>
      </w:r>
      <w:r w:rsidR="00C01A63"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42A0A304" wp14:editId="279A9580">
            <wp:extent cx="929640" cy="12395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8C4F" w14:textId="77777777" w:rsidR="00142F25" w:rsidRDefault="00142F25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需要注意的是，资源是被分成了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等分，</w:t>
      </w:r>
      <w:r w:rsidRPr="00142F25">
        <w:rPr>
          <w:rFonts w:ascii="Tahoma" w:eastAsia="微软雅黑" w:hAnsi="Tahoma" w:hint="eastAsia"/>
          <w:b/>
          <w:bCs/>
          <w:kern w:val="0"/>
          <w:sz w:val="22"/>
        </w:rPr>
        <w:t>但是并不代表每等分必须是</w:t>
      </w:r>
      <w:r w:rsidRPr="00142F25">
        <w:rPr>
          <w:rFonts w:ascii="Tahoma" w:eastAsia="微软雅黑" w:hAnsi="Tahoma" w:hint="eastAsia"/>
          <w:b/>
          <w:bCs/>
          <w:kern w:val="0"/>
          <w:sz w:val="22"/>
        </w:rPr>
        <w:t>4</w:t>
      </w:r>
      <w:r w:rsidRPr="00142F25">
        <w:rPr>
          <w:rFonts w:ascii="Tahoma" w:eastAsia="微软雅黑" w:hAnsi="Tahoma"/>
          <w:b/>
          <w:bCs/>
          <w:kern w:val="0"/>
          <w:sz w:val="22"/>
        </w:rPr>
        <w:t>8</w:t>
      </w:r>
      <w:r w:rsidRPr="00142F25">
        <w:rPr>
          <w:rFonts w:ascii="Tahoma" w:eastAsia="微软雅黑" w:hAnsi="Tahoma" w:hint="eastAsia"/>
          <w:b/>
          <w:bCs/>
          <w:kern w:val="0"/>
          <w:sz w:val="22"/>
        </w:rPr>
        <w:t>x</w:t>
      </w:r>
      <w:r w:rsidRPr="00142F25">
        <w:rPr>
          <w:rFonts w:ascii="Tahoma" w:eastAsia="微软雅黑" w:hAnsi="Tahoma"/>
          <w:b/>
          <w:bCs/>
          <w:kern w:val="0"/>
          <w:sz w:val="22"/>
        </w:rPr>
        <w:t>48</w:t>
      </w:r>
      <w:r w:rsidRPr="00142F25">
        <w:rPr>
          <w:rFonts w:ascii="Tahoma" w:eastAsia="微软雅黑" w:hAnsi="Tahoma" w:hint="eastAsia"/>
          <w:b/>
          <w:bCs/>
          <w:kern w:val="0"/>
          <w:sz w:val="22"/>
        </w:rPr>
        <w:t>像素</w:t>
      </w:r>
      <w:r>
        <w:rPr>
          <w:rFonts w:ascii="Tahoma" w:eastAsia="微软雅黑" w:hAnsi="Tahoma" w:hint="eastAsia"/>
          <w:kern w:val="0"/>
          <w:sz w:val="22"/>
        </w:rPr>
        <w:t>。你可以是</w:t>
      </w:r>
      <w:r>
        <w:rPr>
          <w:rFonts w:ascii="Tahoma" w:eastAsia="微软雅黑" w:hAnsi="Tahoma"/>
          <w:kern w:val="0"/>
          <w:sz w:val="22"/>
        </w:rPr>
        <w:t>48</w:t>
      </w:r>
      <w:r w:rsidR="008E58AA">
        <w:rPr>
          <w:rFonts w:ascii="Tahoma" w:eastAsia="微软雅黑" w:hAnsi="Tahoma"/>
          <w:kern w:val="0"/>
          <w:sz w:val="22"/>
        </w:rPr>
        <w:t>x96</w:t>
      </w:r>
      <w:r>
        <w:rPr>
          <w:rFonts w:ascii="Tahoma" w:eastAsia="微软雅黑" w:hAnsi="Tahoma" w:hint="eastAsia"/>
          <w:kern w:val="0"/>
          <w:sz w:val="22"/>
        </w:rPr>
        <w:t>像素：</w:t>
      </w:r>
      <w:r w:rsidR="008E58AA">
        <w:rPr>
          <w:rFonts w:ascii="Tahoma" w:eastAsia="微软雅黑" w:hAnsi="Tahoma" w:hint="eastAsia"/>
          <w:kern w:val="0"/>
          <w:sz w:val="22"/>
        </w:rPr>
        <w:t>(</w:t>
      </w:r>
      <w:r w:rsidR="008E58AA">
        <w:rPr>
          <w:rFonts w:ascii="Tahoma" w:eastAsia="微软雅黑" w:hAnsi="Tahoma" w:hint="eastAsia"/>
          <w:kern w:val="0"/>
          <w:sz w:val="22"/>
        </w:rPr>
        <w:t>每块</w:t>
      </w:r>
      <w:r w:rsidR="008E58AA">
        <w:rPr>
          <w:rFonts w:ascii="Tahoma" w:eastAsia="微软雅黑" w:hAnsi="Tahoma"/>
          <w:kern w:val="0"/>
          <w:sz w:val="22"/>
        </w:rPr>
        <w:t>48x96</w:t>
      </w:r>
      <w:r w:rsidR="008E58AA">
        <w:rPr>
          <w:rFonts w:ascii="Tahoma" w:eastAsia="微软雅黑" w:hAnsi="Tahoma" w:hint="eastAsia"/>
          <w:kern w:val="0"/>
          <w:sz w:val="22"/>
        </w:rPr>
        <w:t>，共</w:t>
      </w:r>
      <w:r w:rsidR="008E58AA">
        <w:rPr>
          <w:rFonts w:ascii="Tahoma" w:eastAsia="微软雅黑" w:hAnsi="Tahoma"/>
          <w:kern w:val="0"/>
          <w:sz w:val="22"/>
        </w:rPr>
        <w:t>144x384)</w:t>
      </w:r>
    </w:p>
    <w:p w14:paraId="37417FE0" w14:textId="77777777" w:rsidR="007D7ED1" w:rsidRDefault="00C01A63" w:rsidP="007D7ED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06624C4" wp14:editId="199D682B">
            <wp:extent cx="925830" cy="246888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63" cy="248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  </w:t>
      </w:r>
      <w:r>
        <w:rPr>
          <w:noProof/>
        </w:rPr>
        <w:drawing>
          <wp:inline distT="0" distB="0" distL="0" distR="0" wp14:anchorId="46B201ED" wp14:editId="3600C5CD">
            <wp:extent cx="931545" cy="248412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352" cy="254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91A9" w14:textId="77777777" w:rsidR="00142F25" w:rsidRDefault="000963A8" w:rsidP="00080C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在这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等份中，分别表示不同的情况</w:t>
      </w:r>
      <w:r w:rsidR="00080CB7">
        <w:rPr>
          <w:rFonts w:ascii="Tahoma" w:eastAsia="微软雅黑" w:hAnsi="Tahoma" w:hint="eastAsia"/>
          <w:kern w:val="0"/>
          <w:sz w:val="22"/>
        </w:rPr>
        <w:t>，每个朝向默认</w:t>
      </w:r>
      <w:r w:rsidR="00080CB7">
        <w:rPr>
          <w:rFonts w:ascii="Tahoma" w:eastAsia="微软雅黑" w:hAnsi="Tahoma" w:hint="eastAsia"/>
          <w:kern w:val="0"/>
          <w:sz w:val="22"/>
        </w:rPr>
        <w:t>3</w:t>
      </w:r>
      <w:r w:rsidR="00080CB7">
        <w:rPr>
          <w:rFonts w:ascii="Tahoma" w:eastAsia="微软雅黑" w:hAnsi="Tahoma" w:hint="eastAsia"/>
          <w:kern w:val="0"/>
          <w:sz w:val="22"/>
        </w:rPr>
        <w:t>帧，并且是以</w:t>
      </w:r>
      <w:r w:rsidR="00080CB7">
        <w:rPr>
          <w:rFonts w:ascii="Tahoma" w:eastAsia="微软雅黑" w:hAnsi="Tahoma"/>
          <w:kern w:val="0"/>
          <w:sz w:val="22"/>
        </w:rPr>
        <w:t>2-&gt;1-&gt;2-&gt;3-&gt;2</w:t>
      </w:r>
      <w:r w:rsidR="00080CB7">
        <w:rPr>
          <w:rFonts w:ascii="Tahoma" w:eastAsia="微软雅黑" w:hAnsi="Tahoma" w:hint="eastAsia"/>
          <w:kern w:val="0"/>
          <w:sz w:val="22"/>
        </w:rPr>
        <w:t>…的往返方式播放的。（多帧行走图、锁定帧</w:t>
      </w:r>
      <w:r w:rsidR="00080CB7">
        <w:rPr>
          <w:rFonts w:ascii="Tahoma" w:eastAsia="微软雅黑" w:hAnsi="Tahoma" w:hint="eastAsia"/>
          <w:kern w:val="0"/>
          <w:sz w:val="22"/>
        </w:rPr>
        <w:t xml:space="preserve"> </w:t>
      </w:r>
      <w:r w:rsidR="00080CB7">
        <w:rPr>
          <w:rFonts w:ascii="Tahoma" w:eastAsia="微软雅黑" w:hAnsi="Tahoma" w:hint="eastAsia"/>
          <w:kern w:val="0"/>
          <w:sz w:val="22"/>
        </w:rPr>
        <w:t>插件可以额外修改顺序）</w:t>
      </w:r>
    </w:p>
    <w:p w14:paraId="5D87DFB4" w14:textId="77777777" w:rsidR="000963A8" w:rsidRDefault="00080CB7" w:rsidP="00080CB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6B1281B" wp14:editId="655C7D75">
            <wp:extent cx="1011555" cy="13487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2845CFB1" wp14:editId="193D7924">
            <wp:extent cx="1013460" cy="13512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65D2AA0" wp14:editId="1F392015">
            <wp:extent cx="1017270" cy="13563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D9084F1" wp14:editId="5C48FE0C">
            <wp:extent cx="1013460" cy="135128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409DD807" w14:textId="77777777" w:rsidR="00080CB7" w:rsidRPr="000963A8" w:rsidRDefault="00080CB7" w:rsidP="00080CB7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02756401" w14:textId="77777777" w:rsidR="007E5F8B" w:rsidRPr="007E5F8B" w:rsidRDefault="007E5F8B" w:rsidP="003F5166">
      <w:pPr>
        <w:pStyle w:val="3"/>
      </w:pPr>
      <w:bookmarkStart w:id="1" w:name="_八行走图"/>
      <w:bookmarkEnd w:id="1"/>
      <w:r w:rsidRPr="007E5F8B">
        <w:rPr>
          <w:rFonts w:hint="eastAsia"/>
        </w:rPr>
        <w:lastRenderedPageBreak/>
        <w:t>八行走图</w:t>
      </w:r>
    </w:p>
    <w:p w14:paraId="6C8A3D92" w14:textId="77777777" w:rsidR="007E5F8B" w:rsidRDefault="007E5F8B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一般图</w:t>
      </w:r>
      <w:r w:rsidR="00D87CB0">
        <w:rPr>
          <w:rFonts w:ascii="Tahoma" w:eastAsia="微软雅黑" w:hAnsi="Tahoma" w:hint="eastAsia"/>
          <w:kern w:val="0"/>
          <w:sz w:val="22"/>
        </w:rPr>
        <w:t>都会被分成</w:t>
      </w:r>
      <w:r w:rsidR="00D87CB0">
        <w:rPr>
          <w:rFonts w:ascii="Tahoma" w:eastAsia="微软雅黑" w:hAnsi="Tahoma" w:hint="eastAsia"/>
          <w:kern w:val="0"/>
          <w:sz w:val="22"/>
        </w:rPr>
        <w:t>1</w:t>
      </w:r>
      <w:r w:rsidR="00D87CB0">
        <w:rPr>
          <w:rFonts w:ascii="Tahoma" w:eastAsia="微软雅黑" w:hAnsi="Tahoma"/>
          <w:kern w:val="0"/>
          <w:sz w:val="22"/>
        </w:rPr>
        <w:t>2</w:t>
      </w:r>
      <w:r w:rsidR="00D87CB0">
        <w:rPr>
          <w:rFonts w:ascii="Tahoma" w:eastAsia="微软雅黑" w:hAnsi="Tahoma" w:hint="eastAsia"/>
          <w:kern w:val="0"/>
          <w:sz w:val="22"/>
        </w:rPr>
        <w:t>*</w:t>
      </w:r>
      <w:r w:rsidR="00D87CB0">
        <w:rPr>
          <w:rFonts w:ascii="Tahoma" w:eastAsia="微软雅黑" w:hAnsi="Tahoma"/>
          <w:kern w:val="0"/>
          <w:sz w:val="22"/>
        </w:rPr>
        <w:t>8</w:t>
      </w:r>
      <w:r w:rsidR="00D87CB0">
        <w:rPr>
          <w:rFonts w:ascii="Tahoma" w:eastAsia="微软雅黑" w:hAnsi="Tahoma" w:hint="eastAsia"/>
          <w:kern w:val="0"/>
          <w:sz w:val="22"/>
        </w:rPr>
        <w:t>等分，资源排布如下图所示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0E6907A0" w14:textId="77777777" w:rsidR="007E5F8B" w:rsidRDefault="00D87CB0" w:rsidP="00D87CB0">
      <w:pPr>
        <w:widowControl/>
        <w:adjustRightInd w:val="0"/>
        <w:snapToGrid w:val="0"/>
        <w:spacing w:after="200"/>
        <w:ind w:firstLineChars="50" w:firstLine="105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46ECCB" wp14:editId="76F73129">
            <wp:extent cx="2453640" cy="1635662"/>
            <wp:effectExtent l="0" t="0" r="381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862" cy="167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5F732" wp14:editId="3F88F209">
            <wp:extent cx="2468075" cy="1645285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19" cy="16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39CC" w14:textId="77777777" w:rsidR="00D87CB0" w:rsidRDefault="001B16E5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同样的，每等分不一定必须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，你可以设置成其他大小：</w:t>
      </w:r>
    </w:p>
    <w:p w14:paraId="7CF43B8B" w14:textId="77777777" w:rsidR="001B16E5" w:rsidRDefault="002D7F64" w:rsidP="001B16E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3BA17F1" wp14:editId="7753DAED">
            <wp:extent cx="2290694" cy="3054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828" cy="31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6E5">
        <w:rPr>
          <w:rFonts w:ascii="Tahoma" w:eastAsia="微软雅黑" w:hAnsi="Tahoma" w:hint="eastAsia"/>
          <w:kern w:val="0"/>
          <w:sz w:val="22"/>
        </w:rPr>
        <w:t xml:space="preserve"> </w:t>
      </w:r>
      <w:r w:rsidR="001B16E5">
        <w:rPr>
          <w:rFonts w:ascii="Tahoma" w:eastAsia="微软雅黑" w:hAnsi="Tahoma"/>
          <w:kern w:val="0"/>
          <w:sz w:val="22"/>
        </w:rPr>
        <w:t xml:space="preserve"> </w:t>
      </w:r>
      <w:r w:rsidR="001B16E5">
        <w:rPr>
          <w:noProof/>
        </w:rPr>
        <w:drawing>
          <wp:inline distT="0" distB="0" distL="0" distR="0" wp14:anchorId="355C8967" wp14:editId="50696BA8">
            <wp:extent cx="2263140" cy="301761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389" cy="302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4E30" w14:textId="77777777" w:rsidR="001B16E5" w:rsidRDefault="00BA0C25" w:rsidP="001B16E5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这里的不同朝向也可以代表不同的物体，但是在设置事件时，需要勾选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固定朝向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6DCD69AB" w14:textId="77777777" w:rsidR="000963A8" w:rsidRDefault="000963A8" w:rsidP="001B16E5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>不要把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>八行走图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>的不同区域混淆在一起了</w:t>
      </w:r>
      <w:r>
        <w:rPr>
          <w:rFonts w:ascii="Tahoma" w:eastAsia="微软雅黑" w:hAnsi="Tahoma" w:hint="eastAsia"/>
          <w:b/>
          <w:bCs/>
          <w:kern w:val="0"/>
          <w:sz w:val="22"/>
        </w:rPr>
        <w:t>，每个区域都是独立的行走图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>，你应该先取其中一个单行走图，再对其进行分析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C5BA3FA" w14:textId="77777777" w:rsidR="00D87CB0" w:rsidRDefault="001B16E5" w:rsidP="001B16E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2AEAC86" w14:textId="77777777" w:rsidR="007E5F8B" w:rsidRPr="007E5F8B" w:rsidRDefault="007E5F8B" w:rsidP="003F5166">
      <w:pPr>
        <w:pStyle w:val="3"/>
      </w:pPr>
      <w:bookmarkStart w:id="2" w:name="_图块行走图"/>
      <w:bookmarkEnd w:id="2"/>
      <w:proofErr w:type="gramStart"/>
      <w:r w:rsidRPr="007E5F8B">
        <w:rPr>
          <w:rFonts w:hint="eastAsia"/>
        </w:rPr>
        <w:lastRenderedPageBreak/>
        <w:t>图块行走</w:t>
      </w:r>
      <w:proofErr w:type="gramEnd"/>
      <w:r w:rsidRPr="007E5F8B">
        <w:rPr>
          <w:rFonts w:hint="eastAsia"/>
        </w:rPr>
        <w:t>图</w:t>
      </w:r>
    </w:p>
    <w:p w14:paraId="621D7083" w14:textId="293907A6" w:rsidR="001B16E5" w:rsidRDefault="007E5F8B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图块行走</w:t>
      </w:r>
      <w:proofErr w:type="gramEnd"/>
      <w:r>
        <w:rPr>
          <w:rFonts w:ascii="Tahoma" w:eastAsia="微软雅黑" w:hAnsi="Tahoma" w:hint="eastAsia"/>
          <w:kern w:val="0"/>
          <w:sz w:val="22"/>
        </w:rPr>
        <w:t>图</w:t>
      </w:r>
      <w:r w:rsidR="001B16E5" w:rsidRPr="00953A25">
        <w:rPr>
          <w:rFonts w:ascii="Tahoma" w:eastAsia="微软雅黑" w:hAnsi="Tahoma" w:hint="eastAsia"/>
          <w:kern w:val="0"/>
          <w:sz w:val="22"/>
        </w:rPr>
        <w:t>是</w:t>
      </w:r>
      <w:r w:rsidR="00953A25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1B16E5" w:rsidRPr="00996196">
        <w:rPr>
          <w:rFonts w:ascii="Tahoma" w:eastAsia="微软雅黑" w:hAnsi="Tahoma" w:hint="eastAsia"/>
          <w:b/>
          <w:bCs/>
          <w:kern w:val="0"/>
          <w:sz w:val="22"/>
        </w:rPr>
        <w:t>没有朝向、</w:t>
      </w:r>
      <w:r w:rsidR="00953A25">
        <w:rPr>
          <w:rFonts w:ascii="Tahoma" w:eastAsia="微软雅黑" w:hAnsi="Tahoma" w:hint="eastAsia"/>
          <w:b/>
          <w:bCs/>
          <w:kern w:val="0"/>
          <w:sz w:val="22"/>
        </w:rPr>
        <w:t>没有</w:t>
      </w:r>
      <w:r w:rsidR="001B16E5" w:rsidRPr="00996196">
        <w:rPr>
          <w:rFonts w:ascii="Tahoma" w:eastAsia="微软雅黑" w:hAnsi="Tahoma" w:hint="eastAsia"/>
          <w:b/>
          <w:bCs/>
          <w:kern w:val="0"/>
          <w:sz w:val="22"/>
        </w:rPr>
        <w:t>帧数</w:t>
      </w:r>
      <w:r w:rsidR="001B16E5">
        <w:rPr>
          <w:rFonts w:ascii="Tahoma" w:eastAsia="微软雅黑" w:hAnsi="Tahoma" w:hint="eastAsia"/>
          <w:kern w:val="0"/>
          <w:sz w:val="22"/>
        </w:rPr>
        <w:t>，只能</w:t>
      </w:r>
      <w:proofErr w:type="gramStart"/>
      <w:r w:rsidR="001B16E5">
        <w:rPr>
          <w:rFonts w:ascii="Tahoma" w:eastAsia="微软雅黑" w:hAnsi="Tahoma" w:hint="eastAsia"/>
          <w:kern w:val="0"/>
          <w:sz w:val="22"/>
        </w:rPr>
        <w:t>按照图块大小</w:t>
      </w:r>
      <w:proofErr w:type="gramEnd"/>
      <w:r w:rsidR="001B16E5">
        <w:rPr>
          <w:rFonts w:ascii="Tahoma" w:eastAsia="微软雅黑" w:hAnsi="Tahoma" w:hint="eastAsia"/>
          <w:kern w:val="0"/>
          <w:sz w:val="22"/>
        </w:rPr>
        <w:t>（</w:t>
      </w:r>
      <w:r w:rsidR="001B16E5">
        <w:rPr>
          <w:rFonts w:ascii="Tahoma" w:eastAsia="微软雅黑" w:hAnsi="Tahoma" w:hint="eastAsia"/>
          <w:kern w:val="0"/>
          <w:sz w:val="22"/>
        </w:rPr>
        <w:t>4</w:t>
      </w:r>
      <w:r w:rsidR="001B16E5">
        <w:rPr>
          <w:rFonts w:ascii="Tahoma" w:eastAsia="微软雅黑" w:hAnsi="Tahoma"/>
          <w:kern w:val="0"/>
          <w:sz w:val="22"/>
        </w:rPr>
        <w:t>8</w:t>
      </w:r>
      <w:r w:rsidR="001B16E5">
        <w:rPr>
          <w:rFonts w:ascii="Tahoma" w:eastAsia="微软雅黑" w:hAnsi="Tahoma" w:hint="eastAsia"/>
          <w:kern w:val="0"/>
          <w:sz w:val="22"/>
        </w:rPr>
        <w:t>x</w:t>
      </w:r>
      <w:r w:rsidR="001B16E5">
        <w:rPr>
          <w:rFonts w:ascii="Tahoma" w:eastAsia="微软雅黑" w:hAnsi="Tahoma"/>
          <w:kern w:val="0"/>
          <w:sz w:val="22"/>
        </w:rPr>
        <w:t>48</w:t>
      </w:r>
      <w:r w:rsidR="001B16E5">
        <w:rPr>
          <w:rFonts w:ascii="Tahoma" w:eastAsia="微软雅黑" w:hAnsi="Tahoma" w:hint="eastAsia"/>
          <w:kern w:val="0"/>
          <w:sz w:val="22"/>
        </w:rPr>
        <w:t>）来进行约束。</w:t>
      </w:r>
    </w:p>
    <w:p w14:paraId="1E7237A5" w14:textId="77777777" w:rsidR="00996196" w:rsidRDefault="00996196" w:rsidP="0099619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224A19" wp14:editId="5F816F61">
            <wp:extent cx="2743200" cy="2743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778E" w14:textId="662B7E23" w:rsidR="00A734FD" w:rsidRDefault="00A734FD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另外值得一提的是，</w:t>
      </w:r>
      <w:r w:rsidR="00CA3654">
        <w:rPr>
          <w:rFonts w:ascii="Tahoma" w:eastAsia="微软雅黑" w:hAnsi="Tahoma" w:hint="eastAsia"/>
          <w:kern w:val="0"/>
          <w:sz w:val="22"/>
        </w:rPr>
        <w:t>原设定</w:t>
      </w:r>
      <w:r>
        <w:rPr>
          <w:rFonts w:ascii="Tahoma" w:eastAsia="微软雅黑" w:hAnsi="Tahoma" w:hint="eastAsia"/>
          <w:kern w:val="0"/>
          <w:sz w:val="22"/>
        </w:rPr>
        <w:t>之所以把各种场景元素都集中在图块中，而非事件资源。是为了节约部分图片内存的占用，不然每次读取一张新图时，都要等待</w:t>
      </w:r>
      <w:r w:rsidR="00B633F8">
        <w:rPr>
          <w:rFonts w:ascii="Tahoma" w:eastAsia="微软雅黑" w:hAnsi="Tahoma" w:hint="eastAsia"/>
          <w:kern w:val="0"/>
          <w:sz w:val="22"/>
        </w:rPr>
        <w:t>很长</w:t>
      </w:r>
      <w:r>
        <w:rPr>
          <w:rFonts w:ascii="Tahoma" w:eastAsia="微软雅黑" w:hAnsi="Tahoma" w:hint="eastAsia"/>
          <w:kern w:val="0"/>
          <w:sz w:val="22"/>
        </w:rPr>
        <w:t>时间。</w:t>
      </w:r>
    </w:p>
    <w:p w14:paraId="08AE2228" w14:textId="18E5D67E" w:rsidR="00B633F8" w:rsidRDefault="00B633F8" w:rsidP="00B633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加载资源</w:t>
      </w:r>
      <w:r w:rsidR="00A734FD">
        <w:rPr>
          <w:rFonts w:ascii="Tahoma" w:eastAsia="微软雅黑" w:hAnsi="Tahoma" w:hint="eastAsia"/>
          <w:kern w:val="0"/>
          <w:sz w:val="22"/>
        </w:rPr>
        <w:t>等待</w:t>
      </w:r>
      <w:r w:rsidR="007E2D0E">
        <w:rPr>
          <w:rFonts w:ascii="Tahoma" w:eastAsia="微软雅黑" w:hAnsi="Tahoma" w:hint="eastAsia"/>
          <w:kern w:val="0"/>
          <w:sz w:val="22"/>
        </w:rPr>
        <w:t>、内存占用</w:t>
      </w:r>
      <w:r w:rsidR="00A734FD">
        <w:rPr>
          <w:rFonts w:ascii="Tahoma" w:eastAsia="微软雅黑" w:hAnsi="Tahoma" w:hint="eastAsia"/>
          <w:kern w:val="0"/>
          <w:sz w:val="22"/>
        </w:rPr>
        <w:t>对于手机端和网页端是致命的。</w:t>
      </w:r>
    </w:p>
    <w:p w14:paraId="4B70486B" w14:textId="5758E74C" w:rsidR="00A734FD" w:rsidRPr="00A32045" w:rsidRDefault="00A734FD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PC</w:t>
      </w:r>
      <w:r>
        <w:rPr>
          <w:rFonts w:ascii="Tahoma" w:eastAsia="微软雅黑" w:hAnsi="Tahoma" w:hint="eastAsia"/>
          <w:kern w:val="0"/>
          <w:sz w:val="22"/>
        </w:rPr>
        <w:t>电脑中</w:t>
      </w:r>
      <w:r w:rsidR="00B633F8">
        <w:rPr>
          <w:rFonts w:ascii="Tahoma" w:eastAsia="微软雅黑" w:hAnsi="Tahoma" w:hint="eastAsia"/>
          <w:kern w:val="0"/>
          <w:sz w:val="22"/>
        </w:rPr>
        <w:t>读取速度非常快，因此</w:t>
      </w:r>
      <w:r w:rsidR="00996196">
        <w:rPr>
          <w:rFonts w:ascii="Tahoma" w:eastAsia="微软雅黑" w:hAnsi="Tahoma" w:hint="eastAsia"/>
          <w:kern w:val="0"/>
          <w:sz w:val="22"/>
        </w:rPr>
        <w:t>不存在</w:t>
      </w:r>
      <w:r>
        <w:rPr>
          <w:rFonts w:ascii="Tahoma" w:eastAsia="微软雅黑" w:hAnsi="Tahoma" w:hint="eastAsia"/>
          <w:kern w:val="0"/>
          <w:sz w:val="22"/>
        </w:rPr>
        <w:t>这</w:t>
      </w:r>
      <w:r w:rsidR="00996196">
        <w:rPr>
          <w:rFonts w:ascii="Tahoma" w:eastAsia="微软雅黑" w:hAnsi="Tahoma" w:hint="eastAsia"/>
          <w:kern w:val="0"/>
          <w:sz w:val="22"/>
        </w:rPr>
        <w:t>种</w:t>
      </w:r>
      <w:r>
        <w:rPr>
          <w:rFonts w:ascii="Tahoma" w:eastAsia="微软雅黑" w:hAnsi="Tahoma" w:hint="eastAsia"/>
          <w:kern w:val="0"/>
          <w:sz w:val="22"/>
        </w:rPr>
        <w:t>问题。）</w:t>
      </w:r>
    </w:p>
    <w:p w14:paraId="2D9715CD" w14:textId="77777777" w:rsidR="00A32045" w:rsidRDefault="001E160D" w:rsidP="009E2C9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82C26A7" w14:textId="70F9AC9E" w:rsidR="00080CB7" w:rsidRDefault="00080CB7" w:rsidP="003F5166">
      <w:pPr>
        <w:pStyle w:val="3"/>
      </w:pPr>
      <w:r>
        <w:rPr>
          <w:rFonts w:hint="eastAsia"/>
        </w:rPr>
        <w:lastRenderedPageBreak/>
        <w:t>中心</w:t>
      </w:r>
      <w:r w:rsidR="00A87F15">
        <w:rPr>
          <w:rFonts w:hint="eastAsia"/>
        </w:rPr>
        <w:t>锚点</w:t>
      </w:r>
    </w:p>
    <w:p w14:paraId="42826937" w14:textId="41C9F7A9" w:rsidR="00C8479B" w:rsidRDefault="00C8479B" w:rsidP="00B44CA2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）纵向</w:t>
      </w:r>
      <w:r w:rsidR="00EC725A">
        <w:rPr>
          <w:rFonts w:ascii="Tahoma" w:eastAsia="微软雅黑" w:hAnsi="Tahoma" w:hint="eastAsia"/>
          <w:b/>
          <w:bCs/>
          <w:kern w:val="0"/>
          <w:sz w:val="22"/>
        </w:rPr>
        <w:t>比例</w:t>
      </w:r>
    </w:p>
    <w:p w14:paraId="70D38B96" w14:textId="356017EB" w:rsidR="00B44CA2" w:rsidRPr="00B44CA2" w:rsidRDefault="00B44CA2" w:rsidP="00B44CA2">
      <w:pPr>
        <w:rPr>
          <w:rFonts w:ascii="Tahoma" w:eastAsia="微软雅黑" w:hAnsi="Tahoma"/>
          <w:kern w:val="0"/>
          <w:sz w:val="22"/>
        </w:rPr>
      </w:pPr>
      <w:r w:rsidRPr="00C8479B">
        <w:rPr>
          <w:rFonts w:ascii="Tahoma" w:eastAsia="微软雅黑" w:hAnsi="Tahoma" w:hint="eastAsia"/>
          <w:kern w:val="0"/>
          <w:sz w:val="22"/>
        </w:rPr>
        <w:t>行走图的中心</w:t>
      </w:r>
      <w:proofErr w:type="gramStart"/>
      <w:r w:rsidR="00A87F15" w:rsidRPr="00C8479B">
        <w:rPr>
          <w:rFonts w:ascii="Tahoma" w:eastAsia="微软雅黑" w:hAnsi="Tahoma" w:hint="eastAsia"/>
          <w:kern w:val="0"/>
          <w:sz w:val="22"/>
        </w:rPr>
        <w:t>锚</w:t>
      </w:r>
      <w:proofErr w:type="gramEnd"/>
      <w:r w:rsidR="00A87F15" w:rsidRPr="00C8479B">
        <w:rPr>
          <w:rFonts w:ascii="Tahoma" w:eastAsia="微软雅黑" w:hAnsi="Tahoma" w:hint="eastAsia"/>
          <w:kern w:val="0"/>
          <w:sz w:val="22"/>
        </w:rPr>
        <w:t>点</w:t>
      </w:r>
      <w:r w:rsidRPr="00C8479B">
        <w:rPr>
          <w:rFonts w:ascii="Tahoma" w:eastAsia="微软雅黑" w:hAnsi="Tahoma" w:hint="eastAsia"/>
          <w:kern w:val="0"/>
          <w:sz w:val="22"/>
        </w:rPr>
        <w:t>在事件正下方的点，如</w:t>
      </w:r>
      <w:r w:rsidRPr="00B44CA2">
        <w:rPr>
          <w:rFonts w:ascii="Tahoma" w:eastAsia="微软雅黑" w:hAnsi="Tahoma" w:hint="eastAsia"/>
          <w:kern w:val="0"/>
          <w:sz w:val="22"/>
        </w:rPr>
        <w:t>果只改变高度，为</w:t>
      </w:r>
      <w:r w:rsidRPr="00B44CA2">
        <w:rPr>
          <w:rFonts w:ascii="Tahoma" w:eastAsia="微软雅黑" w:hAnsi="Tahoma" w:hint="eastAsia"/>
          <w:kern w:val="0"/>
          <w:sz w:val="22"/>
        </w:rPr>
        <w:t>4</w:t>
      </w:r>
      <w:r w:rsidRPr="00B44CA2">
        <w:rPr>
          <w:rFonts w:ascii="Tahoma" w:eastAsia="微软雅黑" w:hAnsi="Tahoma"/>
          <w:kern w:val="0"/>
          <w:sz w:val="22"/>
        </w:rPr>
        <w:t>8</w:t>
      </w:r>
      <w:r w:rsidRPr="00B44CA2">
        <w:rPr>
          <w:rFonts w:ascii="Tahoma" w:eastAsia="微软雅黑" w:hAnsi="Tahoma" w:hint="eastAsia"/>
          <w:kern w:val="0"/>
          <w:sz w:val="22"/>
        </w:rPr>
        <w:t>的倍数即可。</w:t>
      </w:r>
    </w:p>
    <w:p w14:paraId="7E9EFF29" w14:textId="58C900F8" w:rsidR="00080CB7" w:rsidRDefault="00B44CA2" w:rsidP="00B44CA2">
      <w:pPr>
        <w:jc w:val="center"/>
      </w:pPr>
      <w:r>
        <w:rPr>
          <w:noProof/>
        </w:rPr>
        <w:drawing>
          <wp:inline distT="0" distB="0" distL="0" distR="0" wp14:anchorId="039AD554" wp14:editId="65F69902">
            <wp:extent cx="457200" cy="91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058C2FC" wp14:editId="283D0E8C">
            <wp:extent cx="1745131" cy="144792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63D1E6" wp14:editId="15783182">
            <wp:extent cx="1981200" cy="1446049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083" cy="14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9547" w14:textId="2FE6A59B" w:rsidR="00C8479B" w:rsidRPr="00C8479B" w:rsidRDefault="00C8479B" w:rsidP="00C8479B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）横向</w:t>
      </w:r>
      <w:r w:rsidR="00EC725A">
        <w:rPr>
          <w:rFonts w:ascii="Tahoma" w:eastAsia="微软雅黑" w:hAnsi="Tahoma" w:hint="eastAsia"/>
          <w:b/>
          <w:bCs/>
          <w:kern w:val="0"/>
          <w:sz w:val="22"/>
        </w:rPr>
        <w:t>比例</w:t>
      </w:r>
    </w:p>
    <w:p w14:paraId="34AFC9E5" w14:textId="73EBCEB9" w:rsidR="00B44CA2" w:rsidRDefault="00B44CA2" w:rsidP="00176DB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44CA2">
        <w:rPr>
          <w:rFonts w:ascii="Tahoma" w:eastAsia="微软雅黑" w:hAnsi="Tahoma" w:hint="eastAsia"/>
          <w:kern w:val="0"/>
          <w:sz w:val="22"/>
        </w:rPr>
        <w:t>如果你要改变宽度，需要注意</w:t>
      </w:r>
      <w:r w:rsidRPr="00176DBC">
        <w:rPr>
          <w:rFonts w:ascii="Tahoma" w:eastAsia="微软雅黑" w:hAnsi="Tahoma" w:hint="eastAsia"/>
          <w:b/>
          <w:bCs/>
          <w:kern w:val="0"/>
          <w:sz w:val="22"/>
        </w:rPr>
        <w:t>宽度</w:t>
      </w:r>
      <w:r w:rsidRPr="00B44CA2">
        <w:rPr>
          <w:rFonts w:ascii="Tahoma" w:eastAsia="微软雅黑" w:hAnsi="Tahoma" w:hint="eastAsia"/>
          <w:kern w:val="0"/>
          <w:sz w:val="22"/>
        </w:rPr>
        <w:t>问题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9F3F4C">
        <w:rPr>
          <w:rFonts w:ascii="Tahoma" w:eastAsia="微软雅黑" w:hAnsi="Tahoma" w:hint="eastAsia"/>
          <w:kern w:val="0"/>
          <w:sz w:val="22"/>
        </w:rPr>
        <w:t>偶数比例</w:t>
      </w:r>
      <w:r>
        <w:rPr>
          <w:rFonts w:ascii="Tahoma" w:eastAsia="微软雅黑" w:hAnsi="Tahoma" w:hint="eastAsia"/>
          <w:kern w:val="0"/>
          <w:sz w:val="22"/>
        </w:rPr>
        <w:t>会出现</w:t>
      </w:r>
      <w:proofErr w:type="gramStart"/>
      <w:r>
        <w:rPr>
          <w:rFonts w:ascii="Tahoma" w:eastAsia="微软雅黑" w:hAnsi="Tahoma" w:hint="eastAsia"/>
          <w:kern w:val="0"/>
          <w:sz w:val="22"/>
        </w:rPr>
        <w:t>半个图块</w:t>
      </w:r>
      <w:proofErr w:type="gramEnd"/>
      <w:r>
        <w:rPr>
          <w:rFonts w:ascii="Tahoma" w:eastAsia="微软雅黑" w:hAnsi="Tahoma" w:hint="eastAsia"/>
          <w:kern w:val="0"/>
          <w:sz w:val="22"/>
        </w:rPr>
        <w:t>的占用情况。</w:t>
      </w:r>
      <w:r w:rsidR="00176DBC">
        <w:rPr>
          <w:rFonts w:ascii="Tahoma" w:eastAsia="微软雅黑" w:hAnsi="Tahoma" w:hint="eastAsia"/>
          <w:kern w:val="0"/>
          <w:sz w:val="22"/>
        </w:rPr>
        <w:t>所以横向的比例建议用</w:t>
      </w:r>
      <w:r w:rsidR="00176DBC">
        <w:rPr>
          <w:rFonts w:ascii="Tahoma" w:eastAsia="微软雅黑" w:hAnsi="Tahoma"/>
          <w:kern w:val="0"/>
          <w:sz w:val="22"/>
        </w:rPr>
        <w:t>1,3,5,</w:t>
      </w:r>
      <w:r w:rsidR="00176DBC">
        <w:rPr>
          <w:rFonts w:ascii="Tahoma" w:eastAsia="微软雅黑" w:hAnsi="Tahoma" w:hint="eastAsia"/>
          <w:kern w:val="0"/>
          <w:sz w:val="22"/>
        </w:rPr>
        <w:t>7</w:t>
      </w:r>
      <w:r w:rsidR="00176DBC">
        <w:rPr>
          <w:rFonts w:ascii="Tahoma" w:eastAsia="微软雅黑" w:hAnsi="Tahoma" w:hint="eastAsia"/>
          <w:kern w:val="0"/>
          <w:sz w:val="22"/>
        </w:rPr>
        <w:t>……</w:t>
      </w:r>
      <w:r w:rsidR="000C3B10">
        <w:rPr>
          <w:rFonts w:ascii="Tahoma" w:eastAsia="微软雅黑" w:hAnsi="Tahoma" w:hint="eastAsia"/>
          <w:kern w:val="0"/>
          <w:sz w:val="22"/>
        </w:rPr>
        <w:t>奇数比例</w:t>
      </w:r>
      <w:r w:rsidR="00C8479B">
        <w:rPr>
          <w:rFonts w:ascii="Tahoma" w:eastAsia="微软雅黑" w:hAnsi="Tahoma" w:hint="eastAsia"/>
          <w:kern w:val="0"/>
          <w:sz w:val="22"/>
        </w:rPr>
        <w:t>的宽度</w:t>
      </w:r>
      <w:r w:rsidR="00176DBC">
        <w:rPr>
          <w:rFonts w:ascii="Tahoma" w:eastAsia="微软雅黑" w:hAnsi="Tahoma" w:hint="eastAsia"/>
          <w:kern w:val="0"/>
          <w:sz w:val="22"/>
        </w:rPr>
        <w:t>。</w:t>
      </w:r>
    </w:p>
    <w:p w14:paraId="56E135B9" w14:textId="77777777" w:rsidR="005436E3" w:rsidRPr="005436E3" w:rsidRDefault="00B34FC9" w:rsidP="005436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10109C" wp14:editId="6659F5FB">
            <wp:extent cx="1493520" cy="9956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6E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436E3" w:rsidRPr="005436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3E78B3" wp14:editId="0BA92EB1">
            <wp:extent cx="1509076" cy="12338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765" cy="128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6E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5436E3" w:rsidRPr="005436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70F099" wp14:editId="2BCB158B">
            <wp:extent cx="1848094" cy="12268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439" cy="125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9AD9" w14:textId="77777777" w:rsidR="00B44CA2" w:rsidRPr="00B44CA2" w:rsidRDefault="00B44CA2" w:rsidP="00B44CA2">
      <w:pPr>
        <w:jc w:val="left"/>
        <w:rPr>
          <w:rFonts w:ascii="Tahoma" w:eastAsia="微软雅黑" w:hAnsi="Tahoma"/>
          <w:kern w:val="0"/>
          <w:sz w:val="22"/>
        </w:rPr>
      </w:pPr>
    </w:p>
    <w:p w14:paraId="67593B2A" w14:textId="77777777" w:rsidR="00080CB7" w:rsidRDefault="00080CB7" w:rsidP="00080CB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03F2ADD" w14:textId="77E5E654" w:rsidR="00F82293" w:rsidRPr="00C04C12" w:rsidRDefault="00402935" w:rsidP="00F82293">
      <w:pPr>
        <w:pStyle w:val="2"/>
      </w:pPr>
      <w:r>
        <w:rPr>
          <w:rFonts w:hint="eastAsia"/>
        </w:rPr>
        <w:lastRenderedPageBreak/>
        <w:t>相关</w:t>
      </w:r>
      <w:r w:rsidR="00F82293">
        <w:rPr>
          <w:rFonts w:hint="eastAsia"/>
        </w:rPr>
        <w:t>插件</w:t>
      </w:r>
    </w:p>
    <w:p w14:paraId="6DAF272E" w14:textId="38323A8A" w:rsidR="00F82293" w:rsidRPr="00C04C12" w:rsidRDefault="000E02BE" w:rsidP="003F5166">
      <w:pPr>
        <w:pStyle w:val="3"/>
      </w:pPr>
      <w:r>
        <w:rPr>
          <w:rFonts w:hint="eastAsia"/>
        </w:rPr>
        <w:t>【</w:t>
      </w:r>
      <w:r w:rsidR="00F82293">
        <w:rPr>
          <w:rFonts w:hint="eastAsia"/>
        </w:rPr>
        <w:t>行走图</w:t>
      </w:r>
      <w:r w:rsidR="00B0383E">
        <w:rPr>
          <w:rFonts w:hint="eastAsia"/>
        </w:rPr>
        <w:t xml:space="preserve"> </w:t>
      </w:r>
      <w:r w:rsidR="00F82293">
        <w:rPr>
          <w:rFonts w:hint="eastAsia"/>
        </w:rPr>
        <w:t>-</w:t>
      </w:r>
      <w:r w:rsidR="00B0383E">
        <w:t xml:space="preserve"> </w:t>
      </w:r>
      <w:r w:rsidR="00F82293">
        <w:rPr>
          <w:rFonts w:hint="eastAsia"/>
        </w:rPr>
        <w:t>玩家接近自动透明化</w:t>
      </w:r>
      <w:r>
        <w:rPr>
          <w:rFonts w:hint="eastAsia"/>
        </w:rPr>
        <w:t>】</w:t>
      </w:r>
    </w:p>
    <w:p w14:paraId="737EF3AA" w14:textId="59D5AEB0" w:rsidR="00F82293" w:rsidRDefault="00C8479B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</w:t>
      </w:r>
      <w:r w:rsidR="00F82293">
        <w:rPr>
          <w:rFonts w:ascii="Tahoma" w:eastAsia="微软雅黑" w:hAnsi="Tahoma" w:hint="eastAsia"/>
          <w:kern w:val="0"/>
          <w:sz w:val="22"/>
        </w:rPr>
        <w:t>插件中，你需要控制</w:t>
      </w:r>
      <w:r w:rsidR="00F82293" w:rsidRPr="00C8479B">
        <w:rPr>
          <w:rFonts w:ascii="Tahoma" w:eastAsia="微软雅黑" w:hAnsi="Tahoma" w:hint="eastAsia"/>
          <w:b/>
          <w:bCs/>
          <w:kern w:val="0"/>
          <w:sz w:val="22"/>
        </w:rPr>
        <w:t>单行走图</w:t>
      </w:r>
      <w:r w:rsidR="00F82293">
        <w:rPr>
          <w:rFonts w:ascii="Tahoma" w:eastAsia="微软雅黑" w:hAnsi="Tahoma" w:hint="eastAsia"/>
          <w:kern w:val="0"/>
          <w:sz w:val="22"/>
        </w:rPr>
        <w:t>中的比例，来绘制柱子、云朵、屋檐等阻挡物：</w:t>
      </w:r>
    </w:p>
    <w:p w14:paraId="6856A695" w14:textId="77777777" w:rsidR="00F82293" w:rsidRDefault="00F82293" w:rsidP="00F8229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63E8696" wp14:editId="47BDFA77">
            <wp:extent cx="2834640" cy="1642668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933" cy="165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AE34" w14:textId="77777777" w:rsidR="00C8479B" w:rsidRDefault="00C8479B" w:rsidP="00C8479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如图</w:t>
      </w:r>
      <w:r w:rsidR="00F82293">
        <w:rPr>
          <w:rFonts w:ascii="Tahoma" w:eastAsia="微软雅黑" w:hAnsi="Tahoma" w:hint="eastAsia"/>
          <w:kern w:val="0"/>
          <w:sz w:val="22"/>
        </w:rPr>
        <w:t>，</w:t>
      </w:r>
      <w:r w:rsidR="00F82293" w:rsidRPr="00C8479B">
        <w:rPr>
          <w:rFonts w:ascii="Tahoma" w:eastAsia="微软雅黑" w:hAnsi="Tahoma" w:hint="eastAsia"/>
          <w:kern w:val="0"/>
          <w:sz w:val="22"/>
        </w:rPr>
        <w:t>接触面是与资源大小有关的长方形面积，即等分切分后的面积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F419CA3" w14:textId="6F8DF7A6" w:rsidR="00F82293" w:rsidRDefault="00F82293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C8479B">
        <w:rPr>
          <w:rFonts w:ascii="Tahoma" w:eastAsia="微软雅黑" w:hAnsi="Tahoma" w:hint="eastAsia"/>
          <w:kern w:val="0"/>
          <w:sz w:val="22"/>
        </w:rPr>
        <w:t>事件的长方形与玩家的长方形相互接触</w:t>
      </w:r>
      <w:r w:rsidR="00C8479B">
        <w:rPr>
          <w:rFonts w:ascii="Tahoma" w:eastAsia="微软雅黑" w:hAnsi="Tahoma" w:hint="eastAsia"/>
          <w:kern w:val="0"/>
          <w:sz w:val="22"/>
        </w:rPr>
        <w:t>时</w:t>
      </w:r>
      <w:r w:rsidRPr="00C8479B">
        <w:rPr>
          <w:rFonts w:ascii="Tahoma" w:eastAsia="微软雅黑" w:hAnsi="Tahoma" w:hint="eastAsia"/>
          <w:kern w:val="0"/>
          <w:sz w:val="22"/>
        </w:rPr>
        <w:t>，才会自动透明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322F260" w14:textId="346297C3" w:rsidR="00F82293" w:rsidRDefault="00C8479B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="00F82293">
        <w:rPr>
          <w:rFonts w:ascii="Tahoma" w:eastAsia="微软雅黑" w:hAnsi="Tahoma" w:hint="eastAsia"/>
          <w:kern w:val="0"/>
          <w:sz w:val="22"/>
        </w:rPr>
        <w:t>事件为多</w:t>
      </w:r>
      <w:proofErr w:type="gramStart"/>
      <w:r w:rsidR="00F82293">
        <w:rPr>
          <w:rFonts w:ascii="Tahoma" w:eastAsia="微软雅黑" w:hAnsi="Tahoma" w:hint="eastAsia"/>
          <w:kern w:val="0"/>
          <w:sz w:val="22"/>
        </w:rPr>
        <w:t>帧</w:t>
      </w:r>
      <w:proofErr w:type="gramEnd"/>
      <w:r w:rsidR="00F82293">
        <w:rPr>
          <w:rFonts w:ascii="Tahoma" w:eastAsia="微软雅黑" w:hAnsi="Tahoma" w:hint="eastAsia"/>
          <w:kern w:val="0"/>
          <w:sz w:val="22"/>
        </w:rPr>
        <w:t>行走图也能支持自动透明。</w:t>
      </w:r>
    </w:p>
    <w:p w14:paraId="1C3602A4" w14:textId="2790C828" w:rsidR="00FA4CFA" w:rsidRDefault="00FA4CFA" w:rsidP="00FA4CF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CB1002F" w14:textId="23F50E03" w:rsidR="00C8479B" w:rsidRDefault="000E02BE" w:rsidP="00C8479B">
      <w:pPr>
        <w:pStyle w:val="3"/>
      </w:pPr>
      <w:r>
        <w:rPr>
          <w:rFonts w:hint="eastAsia"/>
        </w:rPr>
        <w:t>【</w:t>
      </w:r>
      <w:r w:rsidR="00C8479B">
        <w:rPr>
          <w:rFonts w:hint="eastAsia"/>
        </w:rPr>
        <w:t>行走图 -</w:t>
      </w:r>
      <w:r w:rsidR="00C8479B">
        <w:t xml:space="preserve"> </w:t>
      </w:r>
      <w:r w:rsidR="00C8479B">
        <w:rPr>
          <w:rFonts w:hint="eastAsia"/>
        </w:rPr>
        <w:t>多帧行走图</w:t>
      </w:r>
      <w:r>
        <w:rPr>
          <w:rFonts w:hint="eastAsia"/>
        </w:rPr>
        <w:t>】</w:t>
      </w:r>
    </w:p>
    <w:p w14:paraId="4FBAFE5B" w14:textId="18815E1F" w:rsidR="0000526C" w:rsidRDefault="0000526C" w:rsidP="0000526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该插件有文档专门作介绍。</w:t>
      </w:r>
    </w:p>
    <w:p w14:paraId="5990F2CC" w14:textId="3EDD6D68" w:rsidR="00C8479B" w:rsidRPr="00E2021D" w:rsidRDefault="0000526C" w:rsidP="00C8479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gramStart"/>
      <w:r w:rsidRPr="00E2021D">
        <w:rPr>
          <w:rFonts w:ascii="Tahoma" w:eastAsia="微软雅黑" w:hAnsi="Tahoma" w:hint="eastAsia"/>
          <w:kern w:val="0"/>
          <w:sz w:val="22"/>
        </w:rPr>
        <w:t>详细去</w:t>
      </w:r>
      <w:proofErr w:type="gramEnd"/>
      <w:r w:rsidRPr="00E2021D">
        <w:rPr>
          <w:rFonts w:ascii="Tahoma" w:eastAsia="微软雅黑" w:hAnsi="Tahoma" w:hint="eastAsia"/>
          <w:kern w:val="0"/>
          <w:sz w:val="22"/>
        </w:rPr>
        <w:t>看看文档：“</w:t>
      </w:r>
      <w:r w:rsidRPr="00E21351">
        <w:rPr>
          <w:rFonts w:ascii="Tahoma" w:eastAsia="微软雅黑" w:hAnsi="Tahoma"/>
          <w:color w:val="0070C0"/>
          <w:kern w:val="0"/>
          <w:sz w:val="22"/>
        </w:rPr>
        <w:t>7.</w:t>
      </w:r>
      <w:r w:rsidRPr="00E21351">
        <w:rPr>
          <w:rFonts w:ascii="Tahoma" w:eastAsia="微软雅黑" w:hAnsi="Tahoma"/>
          <w:color w:val="0070C0"/>
          <w:kern w:val="0"/>
          <w:sz w:val="22"/>
        </w:rPr>
        <w:t>行走图</w:t>
      </w:r>
      <w:r w:rsidRPr="00E21351">
        <w:rPr>
          <w:rFonts w:ascii="Tahoma" w:eastAsia="微软雅黑" w:hAnsi="Tahoma"/>
          <w:color w:val="0070C0"/>
          <w:kern w:val="0"/>
          <w:sz w:val="22"/>
        </w:rPr>
        <w:t xml:space="preserve"> &gt; </w:t>
      </w:r>
      <w:r w:rsidRPr="00E21351">
        <w:rPr>
          <w:rFonts w:ascii="Tahoma" w:eastAsia="微软雅黑" w:hAnsi="Tahoma" w:hint="eastAsia"/>
          <w:color w:val="0070C0"/>
          <w:kern w:val="0"/>
          <w:sz w:val="22"/>
        </w:rPr>
        <w:t>关于多帧行走图</w:t>
      </w:r>
      <w:r w:rsidRPr="00E21351">
        <w:rPr>
          <w:rFonts w:ascii="Tahoma" w:eastAsia="微软雅黑" w:hAnsi="Tahoma"/>
          <w:color w:val="0070C0"/>
          <w:kern w:val="0"/>
          <w:sz w:val="22"/>
        </w:rPr>
        <w:t>.docx</w:t>
      </w:r>
      <w:r w:rsidRPr="00E2021D">
        <w:rPr>
          <w:rFonts w:ascii="Tahoma" w:eastAsia="微软雅黑" w:hAnsi="Tahoma" w:hint="eastAsia"/>
          <w:kern w:val="0"/>
          <w:sz w:val="22"/>
        </w:rPr>
        <w:t>”</w:t>
      </w:r>
    </w:p>
    <w:p w14:paraId="32DC0CA2" w14:textId="77777777" w:rsidR="0000526C" w:rsidRDefault="0000526C" w:rsidP="00C8479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8BF7352" w14:textId="1A28A6A6" w:rsidR="00C8479B" w:rsidRDefault="000E02BE" w:rsidP="00C8479B">
      <w:pPr>
        <w:pStyle w:val="3"/>
      </w:pPr>
      <w:r>
        <w:rPr>
          <w:rFonts w:hint="eastAsia"/>
        </w:rPr>
        <w:t>【</w:t>
      </w:r>
      <w:r w:rsidR="00C8479B">
        <w:rPr>
          <w:rFonts w:hint="eastAsia"/>
        </w:rPr>
        <w:t>行走图 -</w:t>
      </w:r>
      <w:r w:rsidR="00C8479B">
        <w:t xml:space="preserve"> </w:t>
      </w:r>
      <w:r w:rsidR="00C8479B">
        <w:rPr>
          <w:rFonts w:hint="eastAsia"/>
        </w:rPr>
        <w:t>锁定帧</w:t>
      </w:r>
      <w:r>
        <w:rPr>
          <w:rFonts w:hint="eastAsia"/>
        </w:rPr>
        <w:t>】</w:t>
      </w:r>
    </w:p>
    <w:p w14:paraId="53B823E6" w14:textId="4F4093E2" w:rsidR="0000526C" w:rsidRPr="0000526C" w:rsidRDefault="0000526C" w:rsidP="0000526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该插件有文档专门作介绍。</w:t>
      </w:r>
    </w:p>
    <w:p w14:paraId="263F545F" w14:textId="77777777" w:rsidR="0000526C" w:rsidRPr="00E2021D" w:rsidRDefault="0000526C" w:rsidP="0000526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gramStart"/>
      <w:r w:rsidRPr="00E2021D">
        <w:rPr>
          <w:rFonts w:ascii="Tahoma" w:eastAsia="微软雅黑" w:hAnsi="Tahoma" w:hint="eastAsia"/>
          <w:kern w:val="0"/>
          <w:sz w:val="22"/>
        </w:rPr>
        <w:t>详细去</w:t>
      </w:r>
      <w:proofErr w:type="gramEnd"/>
      <w:r w:rsidRPr="00E2021D">
        <w:rPr>
          <w:rFonts w:ascii="Tahoma" w:eastAsia="微软雅黑" w:hAnsi="Tahoma" w:hint="eastAsia"/>
          <w:kern w:val="0"/>
          <w:sz w:val="22"/>
        </w:rPr>
        <w:t>看看文档：“</w:t>
      </w:r>
      <w:r w:rsidRPr="00E21351">
        <w:rPr>
          <w:rFonts w:ascii="Tahoma" w:eastAsia="微软雅黑" w:hAnsi="Tahoma"/>
          <w:color w:val="0070C0"/>
          <w:kern w:val="0"/>
          <w:sz w:val="22"/>
        </w:rPr>
        <w:t>7.</w:t>
      </w:r>
      <w:r w:rsidRPr="00E21351">
        <w:rPr>
          <w:rFonts w:ascii="Tahoma" w:eastAsia="微软雅黑" w:hAnsi="Tahoma"/>
          <w:color w:val="0070C0"/>
          <w:kern w:val="0"/>
          <w:sz w:val="22"/>
        </w:rPr>
        <w:t>行走图</w:t>
      </w:r>
      <w:r w:rsidRPr="00E21351">
        <w:rPr>
          <w:rFonts w:ascii="Tahoma" w:eastAsia="微软雅黑" w:hAnsi="Tahoma"/>
          <w:color w:val="0070C0"/>
          <w:kern w:val="0"/>
          <w:sz w:val="22"/>
        </w:rPr>
        <w:t xml:space="preserve"> &gt; </w:t>
      </w:r>
      <w:r w:rsidRPr="00E21351">
        <w:rPr>
          <w:rFonts w:ascii="Tahoma" w:eastAsia="微软雅黑" w:hAnsi="Tahoma" w:hint="eastAsia"/>
          <w:color w:val="0070C0"/>
          <w:kern w:val="0"/>
          <w:sz w:val="22"/>
        </w:rPr>
        <w:t>关于多帧行走图</w:t>
      </w:r>
      <w:r w:rsidRPr="00E21351">
        <w:rPr>
          <w:rFonts w:ascii="Tahoma" w:eastAsia="微软雅黑" w:hAnsi="Tahoma"/>
          <w:color w:val="0070C0"/>
          <w:kern w:val="0"/>
          <w:sz w:val="22"/>
        </w:rPr>
        <w:t>.docx</w:t>
      </w:r>
      <w:r w:rsidRPr="00E2021D">
        <w:rPr>
          <w:rFonts w:ascii="Tahoma" w:eastAsia="微软雅黑" w:hAnsi="Tahoma" w:hint="eastAsia"/>
          <w:kern w:val="0"/>
          <w:sz w:val="22"/>
        </w:rPr>
        <w:t>”</w:t>
      </w:r>
    </w:p>
    <w:p w14:paraId="269D2438" w14:textId="75832FB6" w:rsidR="00C8479B" w:rsidRPr="00C8479B" w:rsidRDefault="0000526C" w:rsidP="0000526C">
      <w:pPr>
        <w:widowControl/>
        <w:jc w:val="left"/>
      </w:pPr>
      <w:r>
        <w:br w:type="page"/>
      </w:r>
    </w:p>
    <w:p w14:paraId="653390D4" w14:textId="152BE186" w:rsidR="00C8479B" w:rsidRDefault="000E02BE" w:rsidP="00C8479B">
      <w:pPr>
        <w:pStyle w:val="3"/>
      </w:pPr>
      <w:r>
        <w:rPr>
          <w:rFonts w:hint="eastAsia"/>
        </w:rPr>
        <w:lastRenderedPageBreak/>
        <w:t>【</w:t>
      </w:r>
      <w:r w:rsidR="00C8479B">
        <w:rPr>
          <w:rFonts w:hint="eastAsia"/>
        </w:rPr>
        <w:t>鼠标 -</w:t>
      </w:r>
      <w:r w:rsidR="00C8479B">
        <w:t xml:space="preserve"> </w:t>
      </w:r>
      <w:r w:rsidR="00C8479B" w:rsidRPr="00B0383E">
        <w:t>鼠标触发事件</w:t>
      </w:r>
      <w:r>
        <w:rPr>
          <w:rFonts w:hint="eastAsia"/>
        </w:rPr>
        <w:t>】</w:t>
      </w:r>
    </w:p>
    <w:p w14:paraId="29B7951E" w14:textId="2E2E0B2E" w:rsidR="00CA5F48" w:rsidRPr="00CA5F48" w:rsidRDefault="00CA5F48" w:rsidP="00C8479B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）行走图范围</w:t>
      </w:r>
    </w:p>
    <w:p w14:paraId="3CA45DE2" w14:textId="646B698A" w:rsidR="00672CBE" w:rsidRPr="00672CBE" w:rsidRDefault="00672CBE" w:rsidP="003030B2">
      <w:pPr>
        <w:snapToGrid w:val="0"/>
        <w:rPr>
          <w:rFonts w:ascii="Tahoma" w:eastAsia="微软雅黑" w:hAnsi="Tahoma"/>
          <w:kern w:val="0"/>
          <w:sz w:val="22"/>
        </w:rPr>
      </w:pPr>
      <w:r w:rsidRPr="005B1DCA">
        <w:rPr>
          <w:rFonts w:ascii="Tahoma" w:eastAsia="微软雅黑" w:hAnsi="Tahoma" w:hint="eastAsia"/>
          <w:kern w:val="0"/>
          <w:sz w:val="22"/>
        </w:rPr>
        <w:t>鼠标触发事件</w:t>
      </w:r>
      <w:r>
        <w:rPr>
          <w:rFonts w:ascii="Tahoma" w:eastAsia="微软雅黑" w:hAnsi="Tahoma" w:hint="eastAsia"/>
          <w:kern w:val="0"/>
          <w:sz w:val="22"/>
        </w:rPr>
        <w:t>的激活范围</w:t>
      </w:r>
      <w:r w:rsidRPr="005B1DCA">
        <w:rPr>
          <w:rFonts w:ascii="Tahoma" w:eastAsia="微软雅黑" w:hAnsi="Tahoma" w:hint="eastAsia"/>
          <w:kern w:val="0"/>
          <w:sz w:val="22"/>
        </w:rPr>
        <w:t>，是基于行走图的大小而变化的。</w:t>
      </w:r>
    </w:p>
    <w:p w14:paraId="2251233A" w14:textId="6094844D" w:rsidR="00CA5F48" w:rsidRDefault="00CA5F48" w:rsidP="003030B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 w:rsidRPr="003945FE">
        <w:rPr>
          <w:rFonts w:ascii="Tahoma" w:eastAsia="微软雅黑" w:hAnsi="Tahoma" w:hint="eastAsia"/>
          <w:color w:val="00B050"/>
          <w:kern w:val="0"/>
          <w:sz w:val="22"/>
        </w:rPr>
        <w:t>鼠标管理层</w:t>
      </w:r>
      <w:r>
        <w:rPr>
          <w:rFonts w:ascii="Tahoma" w:eastAsia="微软雅黑" w:hAnsi="Tahoma" w:hint="eastAsia"/>
          <w:kern w:val="0"/>
          <w:sz w:val="22"/>
        </w:rPr>
        <w:t>中，当鼠标接近小爱丽丝的行走图时，她会切换事件页。</w:t>
      </w:r>
    </w:p>
    <w:p w14:paraId="452FA69B" w14:textId="57836976" w:rsidR="003030B2" w:rsidRPr="003030B2" w:rsidRDefault="003030B2" w:rsidP="003030B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030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D03935" wp14:editId="54A0E542">
            <wp:extent cx="1680787" cy="13258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831" cy="132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3030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6B7AEF" wp14:editId="32131FD7">
            <wp:extent cx="1714500" cy="133862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27" cy="134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76BD0" w14:textId="02504697" w:rsidR="00CA5F48" w:rsidRDefault="00CA5F48" w:rsidP="003030B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的行走图容易理解，而如果</w:t>
      </w:r>
      <w:r w:rsidR="003030B2"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改变了行走图的大小，那么鼠标接近的面积范围，也会变大。如下图的，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96</w:t>
      </w:r>
      <w:r>
        <w:rPr>
          <w:rFonts w:ascii="Tahoma" w:eastAsia="微软雅黑" w:hAnsi="Tahoma" w:hint="eastAsia"/>
          <w:kern w:val="0"/>
          <w:sz w:val="22"/>
        </w:rPr>
        <w:t>的范围情况。</w:t>
      </w:r>
    </w:p>
    <w:p w14:paraId="43959F0F" w14:textId="2189C1C9" w:rsidR="005B1DCA" w:rsidRPr="00B6239A" w:rsidRDefault="005B1DCA" w:rsidP="00B6239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B1DC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4B0F9DB" wp14:editId="3A612511">
            <wp:extent cx="1722120" cy="14288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479" cy="14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39A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3030B2" w:rsidRPr="003030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168ACC" wp14:editId="47EECDB6">
            <wp:extent cx="1760220" cy="140060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447" cy="140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239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B6239A" w:rsidRPr="00B6239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7CD633" wp14:editId="599CFD6C">
            <wp:extent cx="1462806" cy="1408828"/>
            <wp:effectExtent l="0" t="0" r="444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106" cy="141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9908" w14:textId="71AEFD19" w:rsidR="00CA5F48" w:rsidRPr="00CA5F48" w:rsidRDefault="00CA5F48" w:rsidP="00C8479B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）切换事件</w:t>
      </w:r>
      <w:proofErr w:type="gramStart"/>
      <w:r>
        <w:rPr>
          <w:rFonts w:ascii="Tahoma" w:eastAsia="微软雅黑" w:hAnsi="Tahoma" w:hint="eastAsia"/>
          <w:b/>
          <w:bCs/>
          <w:kern w:val="0"/>
          <w:sz w:val="22"/>
        </w:rPr>
        <w:t>页注意</w:t>
      </w:r>
      <w:proofErr w:type="gramEnd"/>
      <w:r>
        <w:rPr>
          <w:rFonts w:ascii="Tahoma" w:eastAsia="微软雅黑" w:hAnsi="Tahoma" w:hint="eastAsia"/>
          <w:b/>
          <w:bCs/>
          <w:kern w:val="0"/>
          <w:sz w:val="22"/>
        </w:rPr>
        <w:t>事项</w:t>
      </w:r>
    </w:p>
    <w:p w14:paraId="01BF65FE" w14:textId="577B1A3E" w:rsidR="00CA5F48" w:rsidRDefault="00CA5F48" w:rsidP="00B6239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注意，如果事件页第一页为高的行走图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 w:rsidR="00F86943">
        <w:rPr>
          <w:rFonts w:ascii="Tahoma" w:eastAsia="微软雅黑" w:hAnsi="Tahoma"/>
          <w:kern w:val="0"/>
          <w:sz w:val="22"/>
        </w:rPr>
        <w:t>144</w:t>
      </w:r>
      <w:r>
        <w:rPr>
          <w:rFonts w:ascii="Tahoma" w:eastAsia="微软雅黑" w:hAnsi="Tahoma" w:hint="eastAsia"/>
          <w:kern w:val="0"/>
          <w:sz w:val="22"/>
        </w:rPr>
        <w:t>，而第二页为小的行走图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 w:rsidR="00F86943">
        <w:rPr>
          <w:rFonts w:ascii="Tahoma" w:eastAsia="微软雅黑" w:hAnsi="Tahoma"/>
          <w:kern w:val="0"/>
          <w:sz w:val="22"/>
        </w:rPr>
        <w:t>96</w:t>
      </w:r>
      <w:r>
        <w:rPr>
          <w:rFonts w:ascii="Tahoma" w:eastAsia="微软雅黑" w:hAnsi="Tahoma" w:hint="eastAsia"/>
          <w:kern w:val="0"/>
          <w:sz w:val="22"/>
        </w:rPr>
        <w:t>，那么</w:t>
      </w:r>
      <w:r w:rsidR="00D47E02">
        <w:rPr>
          <w:rFonts w:ascii="Tahoma" w:eastAsia="微软雅黑" w:hAnsi="Tahoma" w:hint="eastAsia"/>
          <w:kern w:val="0"/>
          <w:sz w:val="22"/>
        </w:rPr>
        <w:t>当鼠标悬浮在缺失区域时，</w:t>
      </w:r>
      <w:r>
        <w:rPr>
          <w:rFonts w:ascii="Tahoma" w:eastAsia="微软雅黑" w:hAnsi="Tahoma" w:hint="eastAsia"/>
          <w:kern w:val="0"/>
          <w:sz w:val="22"/>
        </w:rPr>
        <w:t>会出现</w:t>
      </w:r>
      <w:r w:rsidR="008C44FD">
        <w:rPr>
          <w:rFonts w:ascii="Tahoma" w:eastAsia="微软雅黑" w:hAnsi="Tahoma" w:hint="eastAsia"/>
          <w:kern w:val="0"/>
          <w:sz w:val="22"/>
        </w:rPr>
        <w:t>事件页</w:t>
      </w:r>
      <w:r>
        <w:rPr>
          <w:rFonts w:ascii="Tahoma" w:eastAsia="微软雅黑" w:hAnsi="Tahoma" w:hint="eastAsia"/>
          <w:kern w:val="0"/>
          <w:sz w:val="22"/>
        </w:rPr>
        <w:t>不停</w:t>
      </w:r>
      <w:r w:rsidR="008C44FD">
        <w:rPr>
          <w:rFonts w:ascii="Tahoma" w:eastAsia="微软雅黑" w:hAnsi="Tahoma" w:hint="eastAsia"/>
          <w:kern w:val="0"/>
          <w:sz w:val="22"/>
        </w:rPr>
        <w:t>地</w:t>
      </w:r>
      <w:r>
        <w:rPr>
          <w:rFonts w:ascii="Tahoma" w:eastAsia="微软雅黑" w:hAnsi="Tahoma" w:hint="eastAsia"/>
          <w:kern w:val="0"/>
          <w:sz w:val="22"/>
        </w:rPr>
        <w:t>来回切换的问题。</w:t>
      </w:r>
    </w:p>
    <w:p w14:paraId="5E5EFD00" w14:textId="0471FCD0" w:rsidR="00B6239A" w:rsidRPr="00B6239A" w:rsidRDefault="00B6239A" w:rsidP="00B6239A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6239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AFDA84" wp14:editId="2823B84A">
            <wp:extent cx="1341120" cy="136550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6" cy="13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3030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CD4B79" wp14:editId="25BFE674">
            <wp:extent cx="1325880" cy="105500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783" cy="106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DD54" w14:textId="35C6A854" w:rsidR="00B6239A" w:rsidRPr="00B6239A" w:rsidRDefault="00B6239A" w:rsidP="00B6239A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6239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448095" wp14:editId="25FED431">
            <wp:extent cx="3528060" cy="6300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21" cy="64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F9EE" w14:textId="41FD69E2" w:rsidR="005B1DCA" w:rsidRDefault="00CA5F48" w:rsidP="00B6239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这是因为切换事件页后，行走图变了，触发范围也变了，导致两个事件页之间反复来回触发。</w:t>
      </w:r>
    </w:p>
    <w:p w14:paraId="7180AFD8" w14:textId="2D00E3A4" w:rsidR="00CA5F48" w:rsidRPr="00CA5F48" w:rsidRDefault="0041115A" w:rsidP="00B6239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因此，要注意保持行走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图大小</w:t>
      </w:r>
      <w:proofErr w:type="gramEnd"/>
      <w:r>
        <w:rPr>
          <w:rFonts w:ascii="Tahoma" w:eastAsia="微软雅黑" w:hAnsi="Tahoma" w:hint="eastAsia"/>
          <w:kern w:val="0"/>
          <w:sz w:val="22"/>
        </w:rPr>
        <w:t>一致。</w:t>
      </w:r>
      <w:r w:rsidR="0017114F">
        <w:rPr>
          <w:rFonts w:ascii="Tahoma" w:eastAsia="微软雅黑" w:hAnsi="Tahoma" w:hint="eastAsia"/>
          <w:kern w:val="0"/>
          <w:sz w:val="22"/>
        </w:rPr>
        <w:t>如果事件页为空白时，也要配置空的透明图片，以确保</w:t>
      </w:r>
      <w:r w:rsidR="0017114F">
        <w:rPr>
          <w:rFonts w:ascii="Tahoma" w:eastAsia="微软雅黑" w:hAnsi="Tahoma" w:hint="eastAsia"/>
          <w:kern w:val="0"/>
          <w:sz w:val="22"/>
        </w:rPr>
        <w:t xml:space="preserve"> </w:t>
      </w:r>
      <w:r w:rsidR="0017114F">
        <w:rPr>
          <w:rFonts w:ascii="Tahoma" w:eastAsia="微软雅黑" w:hAnsi="Tahoma" w:hint="eastAsia"/>
          <w:kern w:val="0"/>
          <w:sz w:val="22"/>
        </w:rPr>
        <w:t>触发范围</w:t>
      </w:r>
      <w:r w:rsidR="0017114F">
        <w:rPr>
          <w:rFonts w:ascii="Tahoma" w:eastAsia="微软雅黑" w:hAnsi="Tahoma" w:hint="eastAsia"/>
          <w:kern w:val="0"/>
          <w:sz w:val="22"/>
        </w:rPr>
        <w:t xml:space="preserve"> </w:t>
      </w:r>
      <w:r w:rsidR="0017114F">
        <w:rPr>
          <w:rFonts w:ascii="Tahoma" w:eastAsia="微软雅黑" w:hAnsi="Tahoma" w:hint="eastAsia"/>
          <w:kern w:val="0"/>
          <w:sz w:val="22"/>
        </w:rPr>
        <w:t>不变。</w:t>
      </w:r>
    </w:p>
    <w:p w14:paraId="5A507BFA" w14:textId="11A90133" w:rsidR="00C8479B" w:rsidRPr="00EA08FB" w:rsidRDefault="00C8479B" w:rsidP="00FA4C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53FAD45" w14:textId="78DD983C" w:rsidR="00684452" w:rsidRDefault="00FA4CFA" w:rsidP="00684452">
      <w:pPr>
        <w:pStyle w:val="2"/>
      </w:pPr>
      <w:r>
        <w:rPr>
          <w:rFonts w:hint="eastAsia"/>
        </w:rPr>
        <w:lastRenderedPageBreak/>
        <w:t>技巧：</w:t>
      </w:r>
      <w:r w:rsidR="00684452">
        <w:rPr>
          <w:rFonts w:hint="eastAsia"/>
        </w:rPr>
        <w:t>一体化行走图的3d画法</w:t>
      </w:r>
    </w:p>
    <w:p w14:paraId="56E7294D" w14:textId="13441DE4" w:rsidR="00CE2C62" w:rsidRPr="00DE523A" w:rsidRDefault="00CE2C62" w:rsidP="003F5166">
      <w:pPr>
        <w:pStyle w:val="3"/>
      </w:pPr>
      <w:r w:rsidRPr="00DE523A">
        <w:rPr>
          <w:rFonts w:hint="eastAsia"/>
        </w:rPr>
        <w:t>连接边</w:t>
      </w:r>
    </w:p>
    <w:p w14:paraId="7D2844C3" w14:textId="76E979D3" w:rsidR="00CE2C62" w:rsidRDefault="00CA3654" w:rsidP="00CE2C6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</w:t>
      </w:r>
      <w:r w:rsidR="00CE2C62">
        <w:rPr>
          <w:rFonts w:ascii="Tahoma" w:eastAsia="微软雅黑" w:hAnsi="Tahoma" w:hint="eastAsia"/>
          <w:kern w:val="0"/>
          <w:sz w:val="22"/>
        </w:rPr>
        <w:t>会将指定的行走图切割成固定的等分，你可以将这些等分进行随意组合，当遇到一体化事件时，你可能需要把行走图分成多个部分。</w:t>
      </w:r>
    </w:p>
    <w:p w14:paraId="0CE2EC39" w14:textId="77777777" w:rsidR="007F5272" w:rsidRDefault="00CE2C62" w:rsidP="00CE2C6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CE2C62">
        <w:rPr>
          <w:rFonts w:ascii="Tahoma" w:eastAsia="微软雅黑" w:hAnsi="Tahoma" w:hint="eastAsia"/>
          <w:kern w:val="0"/>
          <w:sz w:val="22"/>
        </w:rPr>
        <w:t>连接边</w:t>
      </w:r>
      <w:r w:rsidR="00083765">
        <w:rPr>
          <w:rFonts w:ascii="Tahoma" w:eastAsia="微软雅黑" w:hAnsi="Tahoma" w:hint="eastAsia"/>
          <w:kern w:val="0"/>
          <w:sz w:val="22"/>
        </w:rPr>
        <w:t xml:space="preserve"> </w:t>
      </w:r>
      <w:r w:rsidR="00083765">
        <w:rPr>
          <w:rFonts w:ascii="Tahoma" w:eastAsia="微软雅黑" w:hAnsi="Tahoma" w:hint="eastAsia"/>
          <w:kern w:val="0"/>
          <w:sz w:val="22"/>
        </w:rPr>
        <w:t>的定义</w:t>
      </w:r>
      <w:r w:rsidRPr="00CE2C62">
        <w:rPr>
          <w:rFonts w:ascii="Tahoma" w:eastAsia="微软雅黑" w:hAnsi="Tahoma" w:hint="eastAsia"/>
          <w:kern w:val="0"/>
          <w:sz w:val="22"/>
        </w:rPr>
        <w:t>：等分</w:t>
      </w:r>
      <w:r w:rsidRPr="00CE2C62">
        <w:rPr>
          <w:rFonts w:ascii="Tahoma" w:eastAsia="微软雅黑" w:hAnsi="Tahoma" w:hint="eastAsia"/>
          <w:kern w:val="0"/>
          <w:sz w:val="22"/>
        </w:rPr>
        <w:t>A</w:t>
      </w:r>
      <w:r w:rsidRPr="00CE2C62">
        <w:rPr>
          <w:rFonts w:ascii="Tahoma" w:eastAsia="微软雅黑" w:hAnsi="Tahoma" w:hint="eastAsia"/>
          <w:kern w:val="0"/>
          <w:sz w:val="22"/>
        </w:rPr>
        <w:t>和等分</w:t>
      </w:r>
      <w:r w:rsidRPr="00CE2C62">
        <w:rPr>
          <w:rFonts w:ascii="Tahoma" w:eastAsia="微软雅黑" w:hAnsi="Tahoma" w:hint="eastAsia"/>
          <w:kern w:val="0"/>
          <w:sz w:val="22"/>
        </w:rPr>
        <w:t>B</w:t>
      </w:r>
      <w:r w:rsidRPr="00CE2C62">
        <w:rPr>
          <w:rFonts w:ascii="Tahoma" w:eastAsia="微软雅黑" w:hAnsi="Tahoma" w:hint="eastAsia"/>
          <w:kern w:val="0"/>
          <w:sz w:val="22"/>
        </w:rPr>
        <w:t>靠在一起时连接的那一条边。</w:t>
      </w:r>
    </w:p>
    <w:p w14:paraId="788CF216" w14:textId="77777777" w:rsidR="00ED5C93" w:rsidRDefault="00ED5C93" w:rsidP="00ED5C9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40"/>
        </w:rPr>
      </w:pPr>
      <w:r w:rsidRPr="00ED5C93">
        <w:rPr>
          <w:rFonts w:ascii="Tahoma" w:eastAsia="微软雅黑" w:hAnsi="Tahoma"/>
          <w:noProof/>
          <w:kern w:val="0"/>
          <w:sz w:val="40"/>
        </w:rPr>
        <w:drawing>
          <wp:inline distT="0" distB="0" distL="0" distR="0" wp14:anchorId="290647FE" wp14:editId="7104B496">
            <wp:extent cx="457200" cy="457200"/>
            <wp:effectExtent l="0" t="0" r="0" b="0"/>
            <wp:docPr id="37" name="图片 37" descr="F:\rpg mv箱\mog插件中文全翻译(Drill_up)v2.13\插件集合示例\img\characters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mog插件中文全翻译(Drill_up)v2.13\插件集合示例\img\characters\未标题-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C93">
        <w:rPr>
          <w:rFonts w:ascii="Tahoma" w:eastAsia="微软雅黑" w:hAnsi="Tahoma"/>
          <w:kern w:val="0"/>
          <w:sz w:val="40"/>
        </w:rPr>
        <w:t xml:space="preserve"> </w:t>
      </w:r>
      <w:r w:rsidRPr="00ED5C93">
        <w:rPr>
          <w:rFonts w:ascii="Tahoma" w:eastAsia="微软雅黑" w:hAnsi="Tahoma" w:hint="eastAsia"/>
          <w:kern w:val="0"/>
          <w:sz w:val="40"/>
        </w:rPr>
        <w:t xml:space="preserve">+ </w:t>
      </w:r>
      <w:r w:rsidRPr="00ED5C93">
        <w:rPr>
          <w:rFonts w:ascii="Tahoma" w:eastAsia="微软雅黑" w:hAnsi="Tahoma"/>
          <w:noProof/>
          <w:kern w:val="0"/>
          <w:sz w:val="40"/>
        </w:rPr>
        <w:drawing>
          <wp:inline distT="0" distB="0" distL="0" distR="0" wp14:anchorId="5C90CC1C" wp14:editId="39F3447C">
            <wp:extent cx="457200" cy="457200"/>
            <wp:effectExtent l="0" t="0" r="0" b="0"/>
            <wp:docPr id="38" name="图片 38" descr="F:\rpg mv箱\mog插件中文全翻译(Drill_up)v2.13\插件集合示例\img\characters\未标题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mog插件中文全翻译(Drill_up)v2.13\插件集合示例\img\characters\未标题-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C93">
        <w:rPr>
          <w:rFonts w:ascii="Tahoma" w:eastAsia="微软雅黑" w:hAnsi="Tahoma"/>
          <w:kern w:val="0"/>
          <w:sz w:val="40"/>
        </w:rPr>
        <w:t xml:space="preserve"> = </w:t>
      </w:r>
      <w:r w:rsidRPr="00ED5C93">
        <w:rPr>
          <w:rFonts w:ascii="Tahoma" w:eastAsia="微软雅黑" w:hAnsi="Tahoma"/>
          <w:noProof/>
          <w:kern w:val="0"/>
          <w:sz w:val="40"/>
        </w:rPr>
        <w:drawing>
          <wp:inline distT="0" distB="0" distL="0" distR="0" wp14:anchorId="44971B9E" wp14:editId="740B5CAE">
            <wp:extent cx="914400" cy="457200"/>
            <wp:effectExtent l="0" t="0" r="0" b="0"/>
            <wp:docPr id="39" name="图片 39" descr="F:\rpg mv箱\mog插件中文全翻译(Drill_up)v2.13\插件集合示例\img\characters\未标题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mog插件中文全翻译(Drill_up)v2.13\插件集合示例\img\characters\未标题-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03CB6" w14:textId="77777777" w:rsidR="007F5272" w:rsidRDefault="007F5272" w:rsidP="007F527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华容道方块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684452"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>为例，如果两两事件都有相同的</w:t>
      </w:r>
      <w:r w:rsidR="00CE2C62">
        <w:rPr>
          <w:rFonts w:ascii="Tahoma" w:eastAsia="微软雅黑" w:hAnsi="Tahoma" w:hint="eastAsia"/>
          <w:kern w:val="0"/>
          <w:sz w:val="22"/>
        </w:rPr>
        <w:t>连接</w:t>
      </w:r>
      <w:r>
        <w:rPr>
          <w:rFonts w:ascii="Tahoma" w:eastAsia="微软雅黑" w:hAnsi="Tahoma" w:hint="eastAsia"/>
          <w:kern w:val="0"/>
          <w:sz w:val="22"/>
        </w:rPr>
        <w:t>，并且连接处能够吻合相连，那么</w:t>
      </w:r>
      <w:r w:rsidR="00045C4C">
        <w:rPr>
          <w:rFonts w:ascii="Tahoma" w:eastAsia="微软雅黑" w:hAnsi="Tahoma" w:hint="eastAsia"/>
          <w:kern w:val="0"/>
          <w:sz w:val="22"/>
        </w:rPr>
        <w:t>你</w:t>
      </w:r>
      <w:r>
        <w:rPr>
          <w:rFonts w:ascii="Tahoma" w:eastAsia="微软雅黑" w:hAnsi="Tahoma" w:hint="eastAsia"/>
          <w:kern w:val="0"/>
          <w:sz w:val="22"/>
        </w:rPr>
        <w:t>就可以用重复的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图块画</w:t>
      </w:r>
      <w:proofErr w:type="gramEnd"/>
      <w:r>
        <w:rPr>
          <w:rFonts w:ascii="Tahoma" w:eastAsia="微软雅黑" w:hAnsi="Tahoma" w:hint="eastAsia"/>
          <w:kern w:val="0"/>
          <w:sz w:val="22"/>
        </w:rPr>
        <w:t>很多种不同的形状了。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1F9602BD" w14:textId="77777777" w:rsidR="00684452" w:rsidRDefault="00684452" w:rsidP="006844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EF68B5" wp14:editId="6590DE5D">
            <wp:extent cx="3105150" cy="324629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655" cy="325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580D" w14:textId="5A5DC4C9" w:rsidR="007F5272" w:rsidRDefault="00DE523A" w:rsidP="00DE523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A277000" w14:textId="6676B220" w:rsidR="00F33B93" w:rsidRPr="00DE523A" w:rsidRDefault="00F33B93" w:rsidP="003F5166">
      <w:pPr>
        <w:pStyle w:val="3"/>
      </w:pPr>
      <w:r w:rsidRPr="00DE523A">
        <w:rPr>
          <w:rFonts w:hint="eastAsia"/>
        </w:rPr>
        <w:lastRenderedPageBreak/>
        <w:t>4</w:t>
      </w:r>
      <w:r w:rsidRPr="00DE523A">
        <w:t>8</w:t>
      </w:r>
      <w:r w:rsidRPr="00DE523A">
        <w:rPr>
          <w:rFonts w:hint="eastAsia"/>
        </w:rPr>
        <w:t>x</w:t>
      </w:r>
      <w:r w:rsidRPr="00DE523A">
        <w:t>48</w:t>
      </w:r>
      <w:r w:rsidRPr="00DE523A">
        <w:rPr>
          <w:rFonts w:hint="eastAsia"/>
        </w:rPr>
        <w:t>直接连接</w:t>
      </w:r>
    </w:p>
    <w:p w14:paraId="28278306" w14:textId="77777777" w:rsidR="00DE523A" w:rsidRDefault="00684452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直接匹配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*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的图片是可以完美连接在一起的，但是缺点是不能画类似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突出来的方块效果。</w:t>
      </w:r>
    </w:p>
    <w:p w14:paraId="76007D06" w14:textId="5E341E59" w:rsidR="0016279A" w:rsidRDefault="005176A4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因为高度需要占用一定空间，</w:t>
      </w:r>
      <w:r w:rsidR="00045C4C">
        <w:rPr>
          <w:rFonts w:ascii="Tahoma" w:eastAsia="微软雅黑" w:hAnsi="Tahoma" w:hint="eastAsia"/>
          <w:kern w:val="0"/>
          <w:sz w:val="22"/>
        </w:rPr>
        <w:t>下</w:t>
      </w:r>
      <w:r>
        <w:rPr>
          <w:rFonts w:ascii="Tahoma" w:eastAsia="微软雅黑" w:hAnsi="Tahoma" w:hint="eastAsia"/>
          <w:kern w:val="0"/>
          <w:sz w:val="22"/>
        </w:rPr>
        <w:t>图中的高度明显越出了连接</w:t>
      </w:r>
      <w:r w:rsidR="00DE523A">
        <w:rPr>
          <w:rFonts w:ascii="Tahoma" w:eastAsia="微软雅黑" w:hAnsi="Tahoma" w:hint="eastAsia"/>
          <w:kern w:val="0"/>
          <w:sz w:val="22"/>
        </w:rPr>
        <w:t>边</w:t>
      </w:r>
      <w:r>
        <w:rPr>
          <w:rFonts w:ascii="Tahoma" w:eastAsia="微软雅黑" w:hAnsi="Tahoma" w:hint="eastAsia"/>
          <w:kern w:val="0"/>
          <w:sz w:val="22"/>
        </w:rPr>
        <w:t>的范围，</w:t>
      </w:r>
      <w:r w:rsidR="007F5272">
        <w:rPr>
          <w:rFonts w:ascii="Tahoma" w:eastAsia="微软雅黑" w:hAnsi="Tahoma" w:hint="eastAsia"/>
          <w:kern w:val="0"/>
          <w:sz w:val="22"/>
        </w:rPr>
        <w:t>在游戏中</w:t>
      </w:r>
      <w:r>
        <w:rPr>
          <w:rFonts w:ascii="Tahoma" w:eastAsia="微软雅黑" w:hAnsi="Tahoma" w:hint="eastAsia"/>
          <w:kern w:val="0"/>
          <w:sz w:val="22"/>
        </w:rPr>
        <w:t>会</w:t>
      </w:r>
      <w:r w:rsidR="007F5272">
        <w:rPr>
          <w:rFonts w:ascii="Tahoma" w:eastAsia="微软雅黑" w:hAnsi="Tahoma" w:hint="eastAsia"/>
          <w:kern w:val="0"/>
          <w:sz w:val="22"/>
        </w:rPr>
        <w:t>发现相连处</w:t>
      </w:r>
      <w:r w:rsidR="00E140A0">
        <w:rPr>
          <w:rFonts w:ascii="Tahoma" w:eastAsia="微软雅黑" w:hAnsi="Tahoma" w:hint="eastAsia"/>
          <w:kern w:val="0"/>
          <w:sz w:val="22"/>
        </w:rPr>
        <w:t>会</w:t>
      </w:r>
      <w:r w:rsidR="007F5272">
        <w:rPr>
          <w:rFonts w:ascii="Tahoma" w:eastAsia="微软雅黑" w:hAnsi="Tahoma" w:hint="eastAsia"/>
          <w:kern w:val="0"/>
          <w:sz w:val="22"/>
        </w:rPr>
        <w:t>有</w:t>
      </w:r>
      <w:r w:rsidR="00E140A0">
        <w:rPr>
          <w:rFonts w:ascii="Tahoma" w:eastAsia="微软雅黑" w:hAnsi="Tahoma" w:hint="eastAsia"/>
          <w:kern w:val="0"/>
          <w:sz w:val="22"/>
        </w:rPr>
        <w:t>明显的</w:t>
      </w:r>
      <w:r w:rsidR="007F5272">
        <w:rPr>
          <w:rFonts w:ascii="Tahoma" w:eastAsia="微软雅黑" w:hAnsi="Tahoma" w:hint="eastAsia"/>
          <w:kern w:val="0"/>
          <w:sz w:val="22"/>
        </w:rPr>
        <w:t>截断部分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BC944E5" w14:textId="77777777" w:rsidR="005176A4" w:rsidRDefault="005176A4" w:rsidP="005176A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1AF844F" wp14:editId="45737B1A">
            <wp:extent cx="3236289" cy="25622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393" cy="25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C674" w14:textId="67C1D68D" w:rsidR="00684452" w:rsidRDefault="00684452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每个方块都自己单独画一个</w:t>
      </w:r>
      <w:r w:rsidR="00E140A0">
        <w:rPr>
          <w:rFonts w:ascii="Tahoma" w:eastAsia="微软雅黑" w:hAnsi="Tahoma" w:hint="eastAsia"/>
          <w:kern w:val="0"/>
          <w:sz w:val="22"/>
        </w:rPr>
        <w:t>图形，</w:t>
      </w:r>
      <w:r>
        <w:rPr>
          <w:rFonts w:ascii="Tahoma" w:eastAsia="微软雅黑" w:hAnsi="Tahoma" w:hint="eastAsia"/>
          <w:kern w:val="0"/>
          <w:sz w:val="22"/>
        </w:rPr>
        <w:t>是一种解决办法，</w:t>
      </w:r>
      <w:r w:rsidR="00E140A0">
        <w:rPr>
          <w:rFonts w:ascii="Tahoma" w:eastAsia="微软雅黑" w:hAnsi="Tahoma" w:hint="eastAsia"/>
          <w:kern w:val="0"/>
          <w:sz w:val="22"/>
        </w:rPr>
        <w:t>但</w:t>
      </w:r>
      <w:r>
        <w:rPr>
          <w:rFonts w:ascii="Tahoma" w:eastAsia="微软雅黑" w:hAnsi="Tahoma" w:hint="eastAsia"/>
          <w:kern w:val="0"/>
          <w:sz w:val="22"/>
        </w:rPr>
        <w:t>是设计行走</w:t>
      </w:r>
      <w:proofErr w:type="gramStart"/>
      <w:r>
        <w:rPr>
          <w:rFonts w:ascii="Tahoma" w:eastAsia="微软雅黑" w:hAnsi="Tahoma" w:hint="eastAsia"/>
          <w:kern w:val="0"/>
          <w:sz w:val="22"/>
        </w:rPr>
        <w:t>图资源</w:t>
      </w:r>
      <w:proofErr w:type="gramEnd"/>
      <w:r>
        <w:rPr>
          <w:rFonts w:ascii="Tahoma" w:eastAsia="微软雅黑" w:hAnsi="Tahoma" w:hint="eastAsia"/>
          <w:kern w:val="0"/>
          <w:sz w:val="22"/>
        </w:rPr>
        <w:t>配置时会变得非常复杂。</w:t>
      </w:r>
    </w:p>
    <w:p w14:paraId="02147513" w14:textId="65DC1518" w:rsidR="007F5272" w:rsidRDefault="007072B0" w:rsidP="007072B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D70E604" w14:textId="0207B748" w:rsidR="007F5272" w:rsidRPr="00DE523A" w:rsidRDefault="008C447F" w:rsidP="003F5166">
      <w:pPr>
        <w:pStyle w:val="3"/>
      </w:pPr>
      <w:r w:rsidRPr="00DE523A">
        <w:rPr>
          <w:rFonts w:hint="eastAsia"/>
        </w:rPr>
        <w:lastRenderedPageBreak/>
        <w:t>顶面</w:t>
      </w:r>
      <w:r w:rsidR="007F5272" w:rsidRPr="00DE523A">
        <w:rPr>
          <w:rFonts w:hint="eastAsia"/>
        </w:rPr>
        <w:t>与墙</w:t>
      </w:r>
      <w:r w:rsidRPr="00DE523A">
        <w:rPr>
          <w:rFonts w:hint="eastAsia"/>
        </w:rPr>
        <w:t>面</w:t>
      </w:r>
    </w:p>
    <w:p w14:paraId="6F35143F" w14:textId="71078DA3" w:rsidR="007F5272" w:rsidRDefault="007F5272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</w:t>
      </w:r>
      <w:r w:rsidR="008C447F">
        <w:rPr>
          <w:rFonts w:ascii="Tahoma" w:eastAsia="微软雅黑" w:hAnsi="Tahoma" w:hint="eastAsia"/>
          <w:kern w:val="0"/>
          <w:sz w:val="22"/>
        </w:rPr>
        <w:t>可以从一个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物体</w:t>
      </w:r>
      <w:r w:rsidR="008C447F">
        <w:rPr>
          <w:rFonts w:ascii="Tahoma" w:eastAsia="微软雅黑" w:hAnsi="Tahoma" w:hint="eastAsia"/>
          <w:kern w:val="0"/>
          <w:sz w:val="22"/>
        </w:rPr>
        <w:t>开始分析。</w:t>
      </w:r>
    </w:p>
    <w:p w14:paraId="49D1A6A4" w14:textId="71D5E181" w:rsidR="007072B0" w:rsidRDefault="007072B0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下图中的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物体，分为顶面和墙面。顶面</w:t>
      </w:r>
      <w:proofErr w:type="gramStart"/>
      <w:r>
        <w:rPr>
          <w:rFonts w:ascii="Tahoma" w:eastAsia="微软雅黑" w:hAnsi="Tahoma" w:hint="eastAsia"/>
          <w:kern w:val="0"/>
          <w:sz w:val="22"/>
        </w:rPr>
        <w:t>是之前画</w:t>
      </w:r>
      <w:proofErr w:type="gramEnd"/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连接图，而墙面是连接图向下延伸具有高度的面。</w:t>
      </w:r>
    </w:p>
    <w:p w14:paraId="3539173D" w14:textId="4AA3D3AD" w:rsidR="004B3E03" w:rsidRPr="004B3E03" w:rsidRDefault="004B3E03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B3E03">
        <w:rPr>
          <w:rFonts w:ascii="Tahoma" w:eastAsia="微软雅黑" w:hAnsi="Tahoma" w:hint="eastAsia"/>
          <w:kern w:val="0"/>
          <w:sz w:val="22"/>
        </w:rPr>
        <w:t>你会发现，顶面是可以</w:t>
      </w:r>
      <w:r w:rsidRPr="004B3E03">
        <w:rPr>
          <w:rFonts w:ascii="Tahoma" w:eastAsia="微软雅黑" w:hAnsi="Tahoma" w:hint="eastAsia"/>
          <w:b/>
          <w:bCs/>
          <w:kern w:val="0"/>
          <w:sz w:val="22"/>
        </w:rPr>
        <w:t>遮挡</w:t>
      </w:r>
      <w:r w:rsidRPr="004B3E03">
        <w:rPr>
          <w:rFonts w:ascii="Tahoma" w:eastAsia="微软雅黑" w:hAnsi="Tahoma" w:hint="eastAsia"/>
          <w:kern w:val="0"/>
          <w:sz w:val="22"/>
        </w:rPr>
        <w:t>墙面的，并且墙面也可能</w:t>
      </w:r>
      <w:r w:rsidRPr="004B3E03">
        <w:rPr>
          <w:rFonts w:ascii="Tahoma" w:eastAsia="微软雅黑" w:hAnsi="Tahoma" w:hint="eastAsia"/>
          <w:b/>
          <w:bCs/>
          <w:kern w:val="0"/>
          <w:sz w:val="22"/>
        </w:rPr>
        <w:t>遮挡</w:t>
      </w:r>
      <w:r w:rsidRPr="004B3E03">
        <w:rPr>
          <w:rFonts w:ascii="Tahoma" w:eastAsia="微软雅黑" w:hAnsi="Tahoma" w:hint="eastAsia"/>
          <w:kern w:val="0"/>
          <w:sz w:val="22"/>
        </w:rPr>
        <w:t>墙面。</w:t>
      </w:r>
    </w:p>
    <w:p w14:paraId="23A83DE3" w14:textId="295A86DD" w:rsidR="007072B0" w:rsidRDefault="007072B0" w:rsidP="007072B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6E051EA" wp14:editId="259A3E73">
            <wp:extent cx="2887980" cy="2029204"/>
            <wp:effectExtent l="0" t="0" r="762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68" cy="203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91E6" w14:textId="5BE7796F" w:rsidR="007072B0" w:rsidRDefault="004B3E03" w:rsidP="007072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根据前面章节的行走图知识，我们</w:t>
      </w:r>
      <w:proofErr w:type="gramStart"/>
      <w:r>
        <w:rPr>
          <w:rFonts w:ascii="Tahoma" w:eastAsia="微软雅黑" w:hAnsi="Tahoma" w:hint="eastAsia"/>
          <w:kern w:val="0"/>
          <w:sz w:val="22"/>
        </w:rPr>
        <w:t>发现图块可以</w:t>
      </w:r>
      <w:proofErr w:type="gramEnd"/>
      <w:r>
        <w:rPr>
          <w:rFonts w:ascii="Tahoma" w:eastAsia="微软雅黑" w:hAnsi="Tahoma" w:hint="eastAsia"/>
          <w:kern w:val="0"/>
          <w:sz w:val="22"/>
        </w:rPr>
        <w:t>不是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的，也可以是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96</w:t>
      </w:r>
      <w:r>
        <w:rPr>
          <w:rFonts w:ascii="Tahoma" w:eastAsia="微软雅黑" w:hAnsi="Tahoma" w:hint="eastAsia"/>
          <w:kern w:val="0"/>
          <w:sz w:val="22"/>
        </w:rPr>
        <w:t>的，只是会</w:t>
      </w:r>
      <w:r w:rsidRPr="004B3E03">
        <w:rPr>
          <w:rFonts w:ascii="Tahoma" w:eastAsia="微软雅黑" w:hAnsi="Tahoma" w:hint="eastAsia"/>
          <w:b/>
          <w:bCs/>
          <w:kern w:val="0"/>
          <w:sz w:val="22"/>
        </w:rPr>
        <w:t>遮挡</w:t>
      </w:r>
      <w:r>
        <w:rPr>
          <w:rFonts w:ascii="Tahoma" w:eastAsia="微软雅黑" w:hAnsi="Tahoma" w:hint="eastAsia"/>
          <w:kern w:val="0"/>
          <w:sz w:val="22"/>
        </w:rPr>
        <w:t>住其他图块。</w:t>
      </w:r>
    </w:p>
    <w:p w14:paraId="3D88D361" w14:textId="7107D376" w:rsidR="004B3E03" w:rsidRPr="004B3E03" w:rsidRDefault="005B5678" w:rsidP="007072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结合分析你会发现</w:t>
      </w:r>
      <w:r w:rsidR="004B3E03">
        <w:rPr>
          <w:rFonts w:ascii="Tahoma" w:eastAsia="微软雅黑" w:hAnsi="Tahoma" w:hint="eastAsia"/>
          <w:kern w:val="0"/>
          <w:sz w:val="22"/>
        </w:rPr>
        <w:t>，通过相互遮挡的关系，如果配置含有顶面和墙面的行走图（</w:t>
      </w:r>
      <w:r w:rsidR="004B3E03">
        <w:rPr>
          <w:rFonts w:ascii="Tahoma" w:eastAsia="微软雅黑" w:hAnsi="Tahoma"/>
          <w:kern w:val="0"/>
          <w:sz w:val="22"/>
        </w:rPr>
        <w:t>48x60</w:t>
      </w:r>
      <w:r w:rsidR="004B3E03">
        <w:rPr>
          <w:rFonts w:ascii="Tahoma" w:eastAsia="微软雅黑" w:hAnsi="Tahoma" w:hint="eastAsia"/>
          <w:kern w:val="0"/>
          <w:sz w:val="22"/>
        </w:rPr>
        <w:t>），那么正好可以将整个顶面支撑起</w:t>
      </w:r>
      <w:r w:rsidR="004B3E03">
        <w:rPr>
          <w:rFonts w:ascii="Tahoma" w:eastAsia="微软雅黑" w:hAnsi="Tahoma" w:hint="eastAsia"/>
          <w:kern w:val="0"/>
          <w:sz w:val="22"/>
        </w:rPr>
        <w:t>1</w:t>
      </w:r>
      <w:r w:rsidR="004B3E03">
        <w:rPr>
          <w:rFonts w:ascii="Tahoma" w:eastAsia="微软雅黑" w:hAnsi="Tahoma"/>
          <w:kern w:val="0"/>
          <w:sz w:val="22"/>
        </w:rPr>
        <w:t>2</w:t>
      </w:r>
      <w:r w:rsidR="004B3E03">
        <w:rPr>
          <w:rFonts w:ascii="Tahoma" w:eastAsia="微软雅黑" w:hAnsi="Tahoma" w:hint="eastAsia"/>
          <w:kern w:val="0"/>
          <w:sz w:val="22"/>
        </w:rPr>
        <w:t>像素的高度，专门</w:t>
      </w:r>
      <w:proofErr w:type="gramStart"/>
      <w:r w:rsidR="004B3E03">
        <w:rPr>
          <w:rFonts w:ascii="Tahoma" w:eastAsia="微软雅黑" w:hAnsi="Tahoma" w:hint="eastAsia"/>
          <w:kern w:val="0"/>
          <w:sz w:val="22"/>
        </w:rPr>
        <w:t>用来画</w:t>
      </w:r>
      <w:proofErr w:type="gramEnd"/>
      <w:r w:rsidR="004B3E03">
        <w:rPr>
          <w:rFonts w:ascii="Tahoma" w:eastAsia="微软雅黑" w:hAnsi="Tahoma" w:hint="eastAsia"/>
          <w:kern w:val="0"/>
          <w:sz w:val="22"/>
        </w:rPr>
        <w:t>墙面，刚好能够契合</w:t>
      </w:r>
      <w:r w:rsidR="004B3E03">
        <w:rPr>
          <w:rFonts w:ascii="Tahoma" w:eastAsia="微软雅黑" w:hAnsi="Tahoma" w:hint="eastAsia"/>
          <w:kern w:val="0"/>
          <w:sz w:val="22"/>
        </w:rPr>
        <w:t>3d</w:t>
      </w:r>
      <w:r w:rsidR="004B3E03">
        <w:rPr>
          <w:rFonts w:ascii="Tahoma" w:eastAsia="微软雅黑" w:hAnsi="Tahoma" w:hint="eastAsia"/>
          <w:kern w:val="0"/>
          <w:sz w:val="22"/>
        </w:rPr>
        <w:t>效果。</w:t>
      </w:r>
    </w:p>
    <w:p w14:paraId="62DA16A1" w14:textId="256DCADD" w:rsidR="00884E0E" w:rsidRDefault="005B5678" w:rsidP="004B3E0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00C4BBE" wp14:editId="78C0D08C">
            <wp:extent cx="2872740" cy="2983800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113" cy="30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7D0C" w14:textId="5EBE64D7" w:rsidR="005B5678" w:rsidRDefault="005B5678" w:rsidP="005B56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</w:t>
      </w:r>
      <w:r w:rsidR="00CA3654"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>超出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部分会遮挡的特性，你可以画出下面的凸出的方块结构。</w:t>
      </w:r>
    </w:p>
    <w:p w14:paraId="7670FE67" w14:textId="6251A3A0" w:rsidR="005B5678" w:rsidRDefault="005B5678" w:rsidP="004B3E03">
      <w:pPr>
        <w:widowControl/>
        <w:adjustRightInd w:val="0"/>
        <w:snapToGrid w:val="0"/>
        <w:spacing w:after="20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A1563ED" wp14:editId="31A75397">
            <wp:extent cx="1562235" cy="1425063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5B56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F1B55" wp14:editId="05C88B1C">
            <wp:extent cx="1630821" cy="1493649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38C1" w14:textId="38975CC4" w:rsidR="008C447F" w:rsidRDefault="005B5678" w:rsidP="00780E9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7688BF" wp14:editId="7B68D529">
            <wp:extent cx="2537680" cy="220999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E6BC" w14:textId="48B37963" w:rsidR="00780E96" w:rsidRDefault="00780E96" w:rsidP="00780E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9B07689" w14:textId="2A32CBF7" w:rsidR="008C447F" w:rsidRDefault="008C447F" w:rsidP="003F5166">
      <w:pPr>
        <w:pStyle w:val="3"/>
      </w:pPr>
      <w:r w:rsidRPr="00DE523A">
        <w:rPr>
          <w:rFonts w:hint="eastAsia"/>
        </w:rPr>
        <w:lastRenderedPageBreak/>
        <w:t>视错觉</w:t>
      </w:r>
      <w:r w:rsidR="00DE523A">
        <w:rPr>
          <w:rFonts w:hint="eastAsia"/>
        </w:rPr>
        <w:t>问题</w:t>
      </w:r>
    </w:p>
    <w:p w14:paraId="79C780B1" w14:textId="57D6D33E" w:rsidR="00DE523A" w:rsidRPr="00DE523A" w:rsidRDefault="00DE523A" w:rsidP="00DE523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E523A">
        <w:rPr>
          <w:rFonts w:ascii="Tahoma" w:eastAsia="微软雅黑" w:hAnsi="Tahoma" w:hint="eastAsia"/>
          <w:kern w:val="0"/>
          <w:sz w:val="22"/>
        </w:rPr>
        <w:t>你的大脑在一定程度上会欺骗你，比如下面两个桌子</w:t>
      </w:r>
      <w:r>
        <w:rPr>
          <w:rFonts w:ascii="Tahoma" w:eastAsia="微软雅黑" w:hAnsi="Tahoma" w:hint="eastAsia"/>
          <w:kern w:val="0"/>
          <w:sz w:val="22"/>
        </w:rPr>
        <w:t>的顶面</w:t>
      </w:r>
      <w:r w:rsidRPr="00DE523A">
        <w:rPr>
          <w:rFonts w:ascii="Tahoma" w:eastAsia="微软雅黑" w:hAnsi="Tahoma" w:hint="eastAsia"/>
          <w:kern w:val="0"/>
          <w:sz w:val="22"/>
        </w:rPr>
        <w:t>，灰色的平行四边形和青色的平行四边形的</w:t>
      </w:r>
      <w:r w:rsidRPr="00DE523A">
        <w:rPr>
          <w:rFonts w:ascii="Tahoma" w:eastAsia="微软雅黑" w:hAnsi="Tahoma" w:hint="eastAsia"/>
          <w:b/>
          <w:bCs/>
          <w:kern w:val="0"/>
          <w:sz w:val="22"/>
        </w:rPr>
        <w:t>面积是一模一样</w:t>
      </w:r>
      <w:r w:rsidRPr="00DE523A">
        <w:rPr>
          <w:rFonts w:ascii="Tahoma" w:eastAsia="微软雅黑" w:hAnsi="Tahoma" w:hint="eastAsia"/>
          <w:kern w:val="0"/>
          <w:sz w:val="22"/>
        </w:rPr>
        <w:t>的。</w:t>
      </w:r>
    </w:p>
    <w:p w14:paraId="796AFD6F" w14:textId="31C2AA05" w:rsidR="008C447F" w:rsidRDefault="008C447F" w:rsidP="00E140A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DE523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1D88AE6" wp14:editId="0B556CE1">
            <wp:extent cx="4694327" cy="2377646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585D" w14:textId="5D87DAED" w:rsidR="00E140A0" w:rsidRDefault="00CF0240" w:rsidP="00E140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这种视错觉，会给你的眼睛造成误差，明明是等面积的长方形，画出来</w:t>
      </w:r>
      <w:proofErr w:type="gramStart"/>
      <w:r>
        <w:rPr>
          <w:rFonts w:ascii="Tahoma" w:eastAsia="微软雅黑" w:hAnsi="Tahoma" w:hint="eastAsia"/>
          <w:kern w:val="0"/>
          <w:sz w:val="22"/>
        </w:rPr>
        <w:t>缺感觉</w:t>
      </w:r>
      <w:proofErr w:type="gramEnd"/>
      <w:r>
        <w:rPr>
          <w:rFonts w:ascii="Tahoma" w:eastAsia="微软雅黑" w:hAnsi="Tahoma" w:hint="eastAsia"/>
          <w:kern w:val="0"/>
          <w:sz w:val="22"/>
        </w:rPr>
        <w:t>竖起突出的部分面积有些不对称。</w:t>
      </w:r>
    </w:p>
    <w:p w14:paraId="409B5E5C" w14:textId="1A0B7A2E" w:rsidR="00CF0240" w:rsidRDefault="00907E0B" w:rsidP="00907E0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55AF859" wp14:editId="5EB45842">
            <wp:extent cx="2651760" cy="1883134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42" cy="18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F4B9" w14:textId="27221B52" w:rsidR="00CF0240" w:rsidRPr="008C447F" w:rsidRDefault="00CF0240" w:rsidP="00E140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所以，这里必须</w:t>
      </w:r>
      <w:r w:rsidRPr="00FC5D2F">
        <w:rPr>
          <w:rFonts w:ascii="Tahoma" w:eastAsia="微软雅黑" w:hAnsi="Tahoma" w:hint="eastAsia"/>
          <w:b/>
          <w:bCs/>
          <w:kern w:val="0"/>
          <w:sz w:val="22"/>
        </w:rPr>
        <w:t>刻意</w:t>
      </w:r>
      <w:r>
        <w:rPr>
          <w:rFonts w:ascii="Tahoma" w:eastAsia="微软雅黑" w:hAnsi="Tahoma" w:hint="eastAsia"/>
          <w:kern w:val="0"/>
          <w:sz w:val="22"/>
        </w:rPr>
        <w:t>给纵向的长方形加宽一点点，来</w:t>
      </w:r>
      <w:r w:rsidR="00FC5D2F">
        <w:rPr>
          <w:rFonts w:ascii="Tahoma" w:eastAsia="微软雅黑" w:hAnsi="Tahoma" w:hint="eastAsia"/>
          <w:kern w:val="0"/>
          <w:sz w:val="22"/>
        </w:rPr>
        <w:t>消除</w:t>
      </w:r>
      <w:r>
        <w:rPr>
          <w:rFonts w:ascii="Tahoma" w:eastAsia="微软雅黑" w:hAnsi="Tahoma" w:hint="eastAsia"/>
          <w:kern w:val="0"/>
          <w:sz w:val="22"/>
        </w:rPr>
        <w:t>视错觉</w:t>
      </w:r>
      <w:r w:rsidR="00FC5D2F">
        <w:rPr>
          <w:rFonts w:ascii="Tahoma" w:eastAsia="微软雅黑" w:hAnsi="Tahoma" w:hint="eastAsia"/>
          <w:kern w:val="0"/>
          <w:sz w:val="22"/>
        </w:rPr>
        <w:t>影响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256AB32" w14:textId="466857E8" w:rsidR="00684452" w:rsidRPr="00684452" w:rsidRDefault="00684452" w:rsidP="006844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sectPr w:rsidR="00684452" w:rsidRPr="00684452" w:rsidSect="00DF3DFE">
      <w:head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D231C" w14:textId="77777777" w:rsidR="001D495B" w:rsidRDefault="001D495B" w:rsidP="00F268BE">
      <w:r>
        <w:separator/>
      </w:r>
    </w:p>
  </w:endnote>
  <w:endnote w:type="continuationSeparator" w:id="0">
    <w:p w14:paraId="3B06D214" w14:textId="77777777" w:rsidR="001D495B" w:rsidRDefault="001D495B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9DB54" w14:textId="77777777" w:rsidR="001D495B" w:rsidRDefault="001D495B" w:rsidP="00F268BE">
      <w:r>
        <w:separator/>
      </w:r>
    </w:p>
  </w:footnote>
  <w:footnote w:type="continuationSeparator" w:id="0">
    <w:p w14:paraId="4ED8E2F7" w14:textId="77777777" w:rsidR="001D495B" w:rsidRDefault="001D495B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19CFA" w14:textId="77777777" w:rsidR="0003437D" w:rsidRPr="004D005E" w:rsidRDefault="00F00C4D" w:rsidP="00F00C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2B52352" wp14:editId="7A18C5A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526C"/>
    <w:rsid w:val="00025CF9"/>
    <w:rsid w:val="00033B2D"/>
    <w:rsid w:val="0003437D"/>
    <w:rsid w:val="00045C4C"/>
    <w:rsid w:val="000537C7"/>
    <w:rsid w:val="00070C61"/>
    <w:rsid w:val="00077E14"/>
    <w:rsid w:val="00080CB7"/>
    <w:rsid w:val="00080E6D"/>
    <w:rsid w:val="00083765"/>
    <w:rsid w:val="000963A8"/>
    <w:rsid w:val="000C3B10"/>
    <w:rsid w:val="000C4B03"/>
    <w:rsid w:val="000D41C0"/>
    <w:rsid w:val="000D6BDF"/>
    <w:rsid w:val="000D7484"/>
    <w:rsid w:val="000E02BE"/>
    <w:rsid w:val="000F2355"/>
    <w:rsid w:val="000F527C"/>
    <w:rsid w:val="001134FF"/>
    <w:rsid w:val="00121865"/>
    <w:rsid w:val="00130A0B"/>
    <w:rsid w:val="00142F25"/>
    <w:rsid w:val="00156566"/>
    <w:rsid w:val="0016279A"/>
    <w:rsid w:val="0017114F"/>
    <w:rsid w:val="00176DBC"/>
    <w:rsid w:val="00185F5A"/>
    <w:rsid w:val="001A3F5E"/>
    <w:rsid w:val="001A7822"/>
    <w:rsid w:val="001B16E5"/>
    <w:rsid w:val="001B48B4"/>
    <w:rsid w:val="001D495B"/>
    <w:rsid w:val="001E160D"/>
    <w:rsid w:val="00211D2A"/>
    <w:rsid w:val="0023282A"/>
    <w:rsid w:val="00235B6D"/>
    <w:rsid w:val="0025384E"/>
    <w:rsid w:val="00256BB5"/>
    <w:rsid w:val="00260075"/>
    <w:rsid w:val="00270AA0"/>
    <w:rsid w:val="00271659"/>
    <w:rsid w:val="002756E4"/>
    <w:rsid w:val="00285013"/>
    <w:rsid w:val="002C065A"/>
    <w:rsid w:val="002C0AC2"/>
    <w:rsid w:val="002C1AD8"/>
    <w:rsid w:val="002C79BF"/>
    <w:rsid w:val="002D7F64"/>
    <w:rsid w:val="002F1F42"/>
    <w:rsid w:val="003030B2"/>
    <w:rsid w:val="0035233D"/>
    <w:rsid w:val="00353EB5"/>
    <w:rsid w:val="003702DB"/>
    <w:rsid w:val="003767CA"/>
    <w:rsid w:val="003945FE"/>
    <w:rsid w:val="003B5E80"/>
    <w:rsid w:val="003F5166"/>
    <w:rsid w:val="00402935"/>
    <w:rsid w:val="0041115A"/>
    <w:rsid w:val="004118E6"/>
    <w:rsid w:val="00431532"/>
    <w:rsid w:val="00443617"/>
    <w:rsid w:val="00447176"/>
    <w:rsid w:val="00471739"/>
    <w:rsid w:val="0048660E"/>
    <w:rsid w:val="0049528D"/>
    <w:rsid w:val="004B3E03"/>
    <w:rsid w:val="004B700E"/>
    <w:rsid w:val="004C6B8D"/>
    <w:rsid w:val="004D005E"/>
    <w:rsid w:val="004D209D"/>
    <w:rsid w:val="004F3C10"/>
    <w:rsid w:val="0051087B"/>
    <w:rsid w:val="005157C3"/>
    <w:rsid w:val="005176A4"/>
    <w:rsid w:val="00520F4F"/>
    <w:rsid w:val="005211A4"/>
    <w:rsid w:val="005411DD"/>
    <w:rsid w:val="005436E3"/>
    <w:rsid w:val="005517C7"/>
    <w:rsid w:val="005550AA"/>
    <w:rsid w:val="00577928"/>
    <w:rsid w:val="005B1DCA"/>
    <w:rsid w:val="005B5678"/>
    <w:rsid w:val="005C686D"/>
    <w:rsid w:val="005C68FA"/>
    <w:rsid w:val="005E0297"/>
    <w:rsid w:val="005E08C0"/>
    <w:rsid w:val="005E13BA"/>
    <w:rsid w:val="00603C72"/>
    <w:rsid w:val="00607120"/>
    <w:rsid w:val="00616FB0"/>
    <w:rsid w:val="00626200"/>
    <w:rsid w:val="006348B2"/>
    <w:rsid w:val="00635B8B"/>
    <w:rsid w:val="00635E34"/>
    <w:rsid w:val="00641DEA"/>
    <w:rsid w:val="00672CBE"/>
    <w:rsid w:val="00684452"/>
    <w:rsid w:val="006913BA"/>
    <w:rsid w:val="006A015C"/>
    <w:rsid w:val="006C2998"/>
    <w:rsid w:val="006D31D0"/>
    <w:rsid w:val="006D5013"/>
    <w:rsid w:val="00700356"/>
    <w:rsid w:val="007072B0"/>
    <w:rsid w:val="00742F8F"/>
    <w:rsid w:val="00752D2E"/>
    <w:rsid w:val="00771135"/>
    <w:rsid w:val="007729A1"/>
    <w:rsid w:val="00774E6E"/>
    <w:rsid w:val="00780E96"/>
    <w:rsid w:val="007912F6"/>
    <w:rsid w:val="007A572F"/>
    <w:rsid w:val="007B3713"/>
    <w:rsid w:val="007D6165"/>
    <w:rsid w:val="007D7ED1"/>
    <w:rsid w:val="007E2D0E"/>
    <w:rsid w:val="007E5F8B"/>
    <w:rsid w:val="007F5272"/>
    <w:rsid w:val="008174EC"/>
    <w:rsid w:val="00827627"/>
    <w:rsid w:val="008405CE"/>
    <w:rsid w:val="00844E9A"/>
    <w:rsid w:val="0085529B"/>
    <w:rsid w:val="00860FDC"/>
    <w:rsid w:val="00866B53"/>
    <w:rsid w:val="008776AE"/>
    <w:rsid w:val="00884E0E"/>
    <w:rsid w:val="008934D0"/>
    <w:rsid w:val="008B72C0"/>
    <w:rsid w:val="008C447F"/>
    <w:rsid w:val="008C44FD"/>
    <w:rsid w:val="008E58AA"/>
    <w:rsid w:val="00907E0B"/>
    <w:rsid w:val="00914CCB"/>
    <w:rsid w:val="00941F4E"/>
    <w:rsid w:val="00952C13"/>
    <w:rsid w:val="00953A25"/>
    <w:rsid w:val="009678F8"/>
    <w:rsid w:val="00993016"/>
    <w:rsid w:val="0099499A"/>
    <w:rsid w:val="00996196"/>
    <w:rsid w:val="009A618D"/>
    <w:rsid w:val="009A7FB3"/>
    <w:rsid w:val="009C7A32"/>
    <w:rsid w:val="009E2C9E"/>
    <w:rsid w:val="009F3F4C"/>
    <w:rsid w:val="009F7278"/>
    <w:rsid w:val="00A02EBB"/>
    <w:rsid w:val="00A06C87"/>
    <w:rsid w:val="00A32045"/>
    <w:rsid w:val="00A404F0"/>
    <w:rsid w:val="00A407EC"/>
    <w:rsid w:val="00A734FD"/>
    <w:rsid w:val="00A879DC"/>
    <w:rsid w:val="00A87F15"/>
    <w:rsid w:val="00A91014"/>
    <w:rsid w:val="00A93631"/>
    <w:rsid w:val="00A96832"/>
    <w:rsid w:val="00AB665E"/>
    <w:rsid w:val="00AC4C58"/>
    <w:rsid w:val="00AD6519"/>
    <w:rsid w:val="00B0383E"/>
    <w:rsid w:val="00B27333"/>
    <w:rsid w:val="00B33D45"/>
    <w:rsid w:val="00B34326"/>
    <w:rsid w:val="00B34FC9"/>
    <w:rsid w:val="00B44CA2"/>
    <w:rsid w:val="00B52C47"/>
    <w:rsid w:val="00B6239A"/>
    <w:rsid w:val="00B633F8"/>
    <w:rsid w:val="00B64233"/>
    <w:rsid w:val="00B74258"/>
    <w:rsid w:val="00B747F7"/>
    <w:rsid w:val="00B84347"/>
    <w:rsid w:val="00B919A0"/>
    <w:rsid w:val="00B95215"/>
    <w:rsid w:val="00BA0C25"/>
    <w:rsid w:val="00BA5355"/>
    <w:rsid w:val="00BC5A8F"/>
    <w:rsid w:val="00BC7230"/>
    <w:rsid w:val="00BD08E3"/>
    <w:rsid w:val="00BD0A1F"/>
    <w:rsid w:val="00BF1036"/>
    <w:rsid w:val="00C00283"/>
    <w:rsid w:val="00C01A63"/>
    <w:rsid w:val="00C04C12"/>
    <w:rsid w:val="00C07016"/>
    <w:rsid w:val="00C34FA0"/>
    <w:rsid w:val="00C47AC0"/>
    <w:rsid w:val="00C525A8"/>
    <w:rsid w:val="00C54300"/>
    <w:rsid w:val="00C8479B"/>
    <w:rsid w:val="00C85744"/>
    <w:rsid w:val="00C91888"/>
    <w:rsid w:val="00CA0567"/>
    <w:rsid w:val="00CA2FB3"/>
    <w:rsid w:val="00CA3654"/>
    <w:rsid w:val="00CA55A3"/>
    <w:rsid w:val="00CA5F48"/>
    <w:rsid w:val="00CD535A"/>
    <w:rsid w:val="00CE2C62"/>
    <w:rsid w:val="00CF0240"/>
    <w:rsid w:val="00CF12DA"/>
    <w:rsid w:val="00CF4F94"/>
    <w:rsid w:val="00D261EE"/>
    <w:rsid w:val="00D26D1C"/>
    <w:rsid w:val="00D277A2"/>
    <w:rsid w:val="00D3468E"/>
    <w:rsid w:val="00D34ADF"/>
    <w:rsid w:val="00D47E02"/>
    <w:rsid w:val="00D5491C"/>
    <w:rsid w:val="00D72CAC"/>
    <w:rsid w:val="00D83DAA"/>
    <w:rsid w:val="00D87CB0"/>
    <w:rsid w:val="00D92694"/>
    <w:rsid w:val="00D95B7F"/>
    <w:rsid w:val="00DB510C"/>
    <w:rsid w:val="00DE523A"/>
    <w:rsid w:val="00DF3DFE"/>
    <w:rsid w:val="00DF734A"/>
    <w:rsid w:val="00E01E1F"/>
    <w:rsid w:val="00E140A0"/>
    <w:rsid w:val="00E2021D"/>
    <w:rsid w:val="00E21351"/>
    <w:rsid w:val="00E25E8B"/>
    <w:rsid w:val="00E416E0"/>
    <w:rsid w:val="00E42584"/>
    <w:rsid w:val="00E44F8A"/>
    <w:rsid w:val="00E50921"/>
    <w:rsid w:val="00E54CA7"/>
    <w:rsid w:val="00E5513E"/>
    <w:rsid w:val="00E61802"/>
    <w:rsid w:val="00E63A9D"/>
    <w:rsid w:val="00E76559"/>
    <w:rsid w:val="00E76D61"/>
    <w:rsid w:val="00EA08FB"/>
    <w:rsid w:val="00EB38B4"/>
    <w:rsid w:val="00EC725A"/>
    <w:rsid w:val="00ED5C93"/>
    <w:rsid w:val="00EF1808"/>
    <w:rsid w:val="00F00C4D"/>
    <w:rsid w:val="00F17820"/>
    <w:rsid w:val="00F25782"/>
    <w:rsid w:val="00F264E4"/>
    <w:rsid w:val="00F268BE"/>
    <w:rsid w:val="00F33B93"/>
    <w:rsid w:val="00F4061F"/>
    <w:rsid w:val="00F47ECA"/>
    <w:rsid w:val="00F512DE"/>
    <w:rsid w:val="00F60147"/>
    <w:rsid w:val="00F713C9"/>
    <w:rsid w:val="00F7513E"/>
    <w:rsid w:val="00F75BE8"/>
    <w:rsid w:val="00F7768C"/>
    <w:rsid w:val="00F80812"/>
    <w:rsid w:val="00F82293"/>
    <w:rsid w:val="00F84CCF"/>
    <w:rsid w:val="00F86943"/>
    <w:rsid w:val="00F940E9"/>
    <w:rsid w:val="00FA4CFA"/>
    <w:rsid w:val="00FB1DE8"/>
    <w:rsid w:val="00FC5D2F"/>
    <w:rsid w:val="00FE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DC57FA"/>
  <w15:docId w15:val="{57443555-809A-4723-AB3C-89BAFA963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3F5166"/>
    <w:pPr>
      <w:keepNext/>
      <w:keepLines/>
      <w:spacing w:before="120" w:after="120" w:line="415" w:lineRule="auto"/>
      <w:outlineLvl w:val="2"/>
    </w:pPr>
    <w:rPr>
      <w:rFonts w:ascii="等线" w:eastAsia="等线" w:hAnsi="等线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52C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5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3F5166"/>
    <w:rPr>
      <w:rFonts w:ascii="等线" w:eastAsia="等线" w:hAnsi="等线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52C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E44F8A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BD08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3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03CA1E-980A-476E-A03B-3DB2F4898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2066</TotalTime>
  <Pages>12</Pages>
  <Words>337</Words>
  <Characters>1924</Characters>
  <Application>Microsoft Office Word</Application>
  <DocSecurity>0</DocSecurity>
  <Lines>16</Lines>
  <Paragraphs>4</Paragraphs>
  <ScaleCrop>false</ScaleCrop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190</cp:revision>
  <dcterms:created xsi:type="dcterms:W3CDTF">2018-10-01T08:22:00Z</dcterms:created>
  <dcterms:modified xsi:type="dcterms:W3CDTF">2023-10-18T23:40:00Z</dcterms:modified>
</cp:coreProperties>
</file>