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44869546" w:rsidR="005F08AB" w:rsidRDefault="00274DCD" w:rsidP="00FB2843">
      <w:pPr>
        <w:pStyle w:val="2"/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79FC8E2D" w14:textId="42757EFC" w:rsidR="00B363A7" w:rsidRPr="00670584" w:rsidRDefault="00B363A7" w:rsidP="00B363A7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4546F1CF" w14:textId="77777777" w:rsidR="00B363A7" w:rsidRDefault="00B363A7" w:rsidP="00B363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弹丸反射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游戏关卡如下图。</w:t>
      </w:r>
    </w:p>
    <w:p w14:paraId="4DB761B3" w14:textId="77777777" w:rsidR="00B363A7" w:rsidRDefault="00B363A7" w:rsidP="00B363A7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DD65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2BDF28" wp14:editId="6BFA5207">
            <wp:extent cx="4578160" cy="1912620"/>
            <wp:effectExtent l="0" t="0" r="0" b="0"/>
            <wp:docPr id="1274497378" name="图片 1274497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642" cy="1925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5C328" w14:textId="77777777" w:rsidR="00B363A7" w:rsidRDefault="00B363A7" w:rsidP="00B363A7"/>
    <w:p w14:paraId="48D15CC4" w14:textId="77777777" w:rsidR="005A5E88" w:rsidRPr="00B363A7" w:rsidRDefault="005A5E88" w:rsidP="00B363A7">
      <w:pPr>
        <w:rPr>
          <w:rFonts w:hint="eastAsia"/>
        </w:rPr>
      </w:pPr>
    </w:p>
    <w:p w14:paraId="2B52369B" w14:textId="1E4C3C05" w:rsidR="005A5E88" w:rsidRPr="004D03FD" w:rsidRDefault="005A5E88" w:rsidP="005A5E88">
      <w:pPr>
        <w:pStyle w:val="3"/>
        <w:rPr>
          <w:rFonts w:hint="eastAsia"/>
        </w:rPr>
      </w:pPr>
      <w:r>
        <w:rPr>
          <w:rFonts w:hint="eastAsia"/>
        </w:rPr>
        <w:t>示例</w:t>
      </w:r>
      <w:r>
        <w:rPr>
          <w:rFonts w:hint="eastAsia"/>
        </w:rPr>
        <w:t>工程</w:t>
      </w:r>
    </w:p>
    <w:p w14:paraId="0C05966D" w14:textId="77777777" w:rsidR="005A5E88" w:rsidRPr="00246D1F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4D689D54" w14:textId="77777777" w:rsidR="005A5E88" w:rsidRDefault="005A5E88" w:rsidP="005A5E8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A5E88" w14:paraId="457D16CD" w14:textId="77777777" w:rsidTr="008660C3">
        <w:tc>
          <w:tcPr>
            <w:tcW w:w="8522" w:type="dxa"/>
            <w:shd w:val="clear" w:color="auto" w:fill="DEEAF6" w:themeFill="accent1" w:themeFillTint="33"/>
          </w:tcPr>
          <w:p w14:paraId="41686F2A" w14:textId="77777777" w:rsidR="005A5E88" w:rsidRPr="00246D1F" w:rsidRDefault="005A5E88" w:rsidP="008660C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5E7D7B51" w14:textId="77777777" w:rsidR="005A5E88" w:rsidRDefault="005A5E88" w:rsidP="008660C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0EF0C332" w14:textId="77777777" w:rsidR="005A5E88" w:rsidRPr="00246D1F" w:rsidRDefault="005A5E88" w:rsidP="008660C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6AE094CE" w14:textId="77777777" w:rsidR="005A5E88" w:rsidRDefault="005A5E88" w:rsidP="005A5E88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44B996FA" w14:textId="77777777" w:rsidR="005A5E88" w:rsidRPr="00777242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EE1BD47" w14:textId="77777777" w:rsidR="005A5E88" w:rsidRPr="007F6290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5FB4EC4A" w14:textId="49E85862" w:rsidR="00F23BD1" w:rsidRPr="00DD495F" w:rsidRDefault="00F23BD1" w:rsidP="00F23BD1">
      <w:pPr>
        <w:pStyle w:val="3"/>
        <w:rPr>
          <w:rFonts w:hint="eastAsia"/>
        </w:rPr>
      </w:pPr>
      <w:r w:rsidRPr="00DD495F">
        <w:rPr>
          <w:rFonts w:hint="eastAsia"/>
        </w:rPr>
        <w:lastRenderedPageBreak/>
        <w:t>灵感来源</w:t>
      </w:r>
    </w:p>
    <w:p w14:paraId="3AD9BDCE" w14:textId="77777777" w:rsidR="00F23BD1" w:rsidRDefault="00F23BD1" w:rsidP="00F23BD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2022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18</w:t>
      </w:r>
      <w:r>
        <w:rPr>
          <w:rFonts w:ascii="Tahoma" w:eastAsia="微软雅黑" w:hAnsi="Tahoma" w:hint="eastAsia"/>
          <w:kern w:val="0"/>
          <w:sz w:val="22"/>
        </w:rPr>
        <w:t>日作者我对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24425">
        <w:rPr>
          <w:rFonts w:ascii="Tahoma" w:eastAsia="微软雅黑" w:hAnsi="Tahoma" w:hint="eastAsia"/>
          <w:kern w:val="0"/>
          <w:sz w:val="22"/>
        </w:rPr>
        <w:t>移动路线</w:t>
      </w:r>
      <w:r>
        <w:rPr>
          <w:rFonts w:ascii="Tahoma" w:eastAsia="微软雅黑" w:hAnsi="Tahoma" w:hint="eastAsia"/>
          <w:kern w:val="0"/>
          <w:sz w:val="22"/>
        </w:rPr>
        <w:t>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进行了大修改，分离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24425">
        <w:rPr>
          <w:rFonts w:ascii="Tahoma" w:eastAsia="微软雅黑" w:hAnsi="Tahoma" w:hint="eastAsia"/>
          <w:kern w:val="0"/>
          <w:sz w:val="22"/>
        </w:rPr>
        <w:t>移动路线指令集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插件。</w:t>
      </w:r>
    </w:p>
    <w:p w14:paraId="4E536964" w14:textId="77777777" w:rsidR="00F23BD1" w:rsidRDefault="00F23BD1" w:rsidP="00F23BD1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根据移动路线的特性，作者我也编写了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87B73">
        <w:rPr>
          <w:rFonts w:ascii="Tahoma" w:eastAsia="微软雅黑" w:hAnsi="Tahoma" w:hint="eastAsia"/>
          <w:kern w:val="0"/>
          <w:sz w:val="22"/>
        </w:rPr>
        <w:t>制动开关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插件，实现了弹丸爆炸的功能。</w:t>
      </w:r>
    </w:p>
    <w:p w14:paraId="70FF0E32" w14:textId="77777777" w:rsidR="00F23BD1" w:rsidRDefault="00F23BD1" w:rsidP="00F23BD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解谜本身就有转向功能，弹丸本质上也是事件，</w:t>
      </w:r>
    </w:p>
    <w:p w14:paraId="03D09173" w14:textId="77777777" w:rsidR="00F23BD1" w:rsidRPr="00024425" w:rsidRDefault="00F23BD1" w:rsidP="00F23BD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于是作者我顺水推舟，进而制作了转向砖功能。</w:t>
      </w:r>
    </w:p>
    <w:p w14:paraId="736890DC" w14:textId="77777777" w:rsidR="00F23BD1" w:rsidRDefault="00F23BD1" w:rsidP="00F23BD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86BB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7033FCF" wp14:editId="62B3B1DA">
            <wp:extent cx="1642936" cy="988015"/>
            <wp:effectExtent l="0" t="0" r="0" b="317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262" cy="992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070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BAE73E" wp14:editId="7745F057">
            <wp:extent cx="1260230" cy="982980"/>
            <wp:effectExtent l="0" t="0" r="0" b="7620"/>
            <wp:docPr id="184531056" name="图片 184531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8260" cy="997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A4EF2" w14:textId="77777777" w:rsidR="00F23BD1" w:rsidRDefault="00F23BD1" w:rsidP="00F23BD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弹丸和转向砖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之后，</w:t>
      </w:r>
    </w:p>
    <w:p w14:paraId="0E0359AE" w14:textId="77777777" w:rsidR="00F23BD1" w:rsidRDefault="00F23BD1" w:rsidP="00F23BD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为了给大家展示一下事件弹丸的趣味性，于是作者我想出了这个解谜设计，从而开坑。</w:t>
      </w:r>
    </w:p>
    <w:p w14:paraId="319431CB" w14:textId="77777777" w:rsidR="00F23BD1" w:rsidRPr="00DD495F" w:rsidRDefault="00F23BD1" w:rsidP="00F23BD1">
      <w:pPr>
        <w:snapToGrid w:val="0"/>
        <w:rPr>
          <w:rFonts w:ascii="Tahoma" w:eastAsia="微软雅黑" w:hAnsi="Tahoma"/>
          <w:kern w:val="0"/>
          <w:sz w:val="22"/>
        </w:rPr>
      </w:pPr>
    </w:p>
    <w:p w14:paraId="1D46FA76" w14:textId="77777777" w:rsidR="00F23BD1" w:rsidRPr="00E014C4" w:rsidRDefault="00F23BD1" w:rsidP="00F23BD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47B48C3A" w:rsidR="0045470F" w:rsidRDefault="00274DCD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8A09BD">
        <w:rPr>
          <w:rFonts w:hint="eastAsia"/>
        </w:rPr>
        <w:t>弹丸反射</w:t>
      </w:r>
      <w:r w:rsidR="00F23BD1">
        <w:rPr>
          <w:rFonts w:hint="eastAsia"/>
        </w:rPr>
        <w:t xml:space="preserve"> </w:t>
      </w:r>
      <w:r w:rsidR="00B13AC6">
        <w:rPr>
          <w:rFonts w:hint="eastAsia"/>
        </w:rPr>
        <w:t>-</w:t>
      </w:r>
      <w:r w:rsidR="00F23BD1">
        <w:rPr>
          <w:rFonts w:hint="eastAsia"/>
        </w:rPr>
        <w:t xml:space="preserve"> 游戏</w:t>
      </w:r>
      <w:r>
        <w:rPr>
          <w:rFonts w:hint="eastAsia"/>
        </w:rPr>
        <w:t>===</w:t>
      </w:r>
    </w:p>
    <w:p w14:paraId="19F01B45" w14:textId="080DD7A8" w:rsidR="00702478" w:rsidRPr="00E2195D" w:rsidRDefault="00B07A54" w:rsidP="00670584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6068A6" w:rsidRDefault="00702478" w:rsidP="006068A6">
      <w:pPr>
        <w:pStyle w:val="4"/>
        <w:rPr>
          <w:rFonts w:hint="eastAsia"/>
        </w:rPr>
      </w:pPr>
      <w:r w:rsidRPr="006068A6">
        <w:rPr>
          <w:rFonts w:hint="eastAsia"/>
        </w:rPr>
        <w:t>1）</w:t>
      </w:r>
      <w:r w:rsidR="006C6CF5" w:rsidRPr="006068A6">
        <w:rPr>
          <w:rFonts w:hint="eastAsia"/>
        </w:rPr>
        <w:t>游戏规则</w:t>
      </w:r>
    </w:p>
    <w:p w14:paraId="696160D8" w14:textId="47408798" w:rsidR="009D0881" w:rsidRDefault="007F4F1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玩家需要用固定机枪发射的弹丸，击毁坚硬的石头，找到水晶</w:t>
      </w:r>
      <w:r w:rsidR="009D0881">
        <w:rPr>
          <w:rFonts w:ascii="Tahoma" w:eastAsia="微软雅黑" w:hAnsi="Tahoma" w:hint="eastAsia"/>
          <w:kern w:val="0"/>
          <w:sz w:val="22"/>
        </w:rPr>
        <w:t>。</w:t>
      </w:r>
    </w:p>
    <w:p w14:paraId="5C81AAD4" w14:textId="6E778AE0" w:rsidR="00702478" w:rsidRPr="007F4F18" w:rsidRDefault="007F4F1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弹丸可以被转向</w:t>
      </w:r>
      <w:proofErr w:type="gramStart"/>
      <w:r>
        <w:rPr>
          <w:rFonts w:ascii="Tahoma" w:eastAsia="微软雅黑" w:hAnsi="Tahoma" w:hint="eastAsia"/>
          <w:kern w:val="0"/>
          <w:sz w:val="22"/>
        </w:rPr>
        <w:t>砖转移</w:t>
      </w:r>
      <w:proofErr w:type="gramEnd"/>
      <w:r>
        <w:rPr>
          <w:rFonts w:ascii="Tahoma" w:eastAsia="微软雅黑" w:hAnsi="Tahoma" w:hint="eastAsia"/>
          <w:kern w:val="0"/>
          <w:sz w:val="22"/>
        </w:rPr>
        <w:t>方向，通过铺设转向砖，</w:t>
      </w:r>
      <w:r w:rsidRPr="007F4F18">
        <w:rPr>
          <w:rFonts w:ascii="Tahoma" w:eastAsia="微软雅黑" w:hAnsi="Tahoma" w:hint="eastAsia"/>
          <w:kern w:val="0"/>
          <w:sz w:val="22"/>
        </w:rPr>
        <w:t>使得弹丸</w:t>
      </w:r>
      <w:r>
        <w:rPr>
          <w:rFonts w:ascii="Tahoma" w:eastAsia="微软雅黑" w:hAnsi="Tahoma" w:hint="eastAsia"/>
          <w:kern w:val="0"/>
          <w:sz w:val="22"/>
        </w:rPr>
        <w:t>按照预想的路线移动。</w:t>
      </w:r>
    </w:p>
    <w:p w14:paraId="75837E4C" w14:textId="5806045F" w:rsidR="00702478" w:rsidRDefault="009D088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</w:t>
      </w:r>
      <w:r w:rsidR="007F4F18">
        <w:rPr>
          <w:rFonts w:ascii="Tahoma" w:eastAsia="微软雅黑" w:hAnsi="Tahoma" w:hint="eastAsia"/>
          <w:kern w:val="0"/>
          <w:sz w:val="22"/>
        </w:rPr>
        <w:t>的转向砖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="007F4F18">
        <w:rPr>
          <w:rFonts w:ascii="Tahoma" w:eastAsia="微软雅黑" w:hAnsi="Tahoma" w:hint="eastAsia"/>
          <w:kern w:val="0"/>
          <w:sz w:val="22"/>
        </w:rPr>
        <w:t>被</w:t>
      </w:r>
      <w:r>
        <w:rPr>
          <w:rFonts w:ascii="Tahoma" w:eastAsia="微软雅黑" w:hAnsi="Tahoma" w:hint="eastAsia"/>
          <w:kern w:val="0"/>
          <w:sz w:val="22"/>
        </w:rPr>
        <w:t>举起。</w:t>
      </w:r>
    </w:p>
    <w:p w14:paraId="45B586D8" w14:textId="77777777" w:rsidR="009D0881" w:rsidRPr="00887443" w:rsidRDefault="009D088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6068A6" w:rsidRDefault="00DB22CD" w:rsidP="006068A6">
      <w:pPr>
        <w:pStyle w:val="4"/>
        <w:rPr>
          <w:rFonts w:hint="eastAsia"/>
        </w:rPr>
      </w:pPr>
      <w:r w:rsidRPr="006068A6">
        <w:t>2</w:t>
      </w:r>
      <w:r w:rsidRPr="006068A6">
        <w:rPr>
          <w:rFonts w:hint="eastAsia"/>
        </w:rPr>
        <w:t>）难度分配</w:t>
      </w:r>
    </w:p>
    <w:p w14:paraId="3806DB51" w14:textId="4A1126CA" w:rsidR="0018444F" w:rsidRDefault="000D670B" w:rsidP="001844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地形是否</w:t>
      </w:r>
      <w:proofErr w:type="gramStart"/>
      <w:r>
        <w:rPr>
          <w:rFonts w:ascii="Tahoma" w:eastAsia="微软雅黑" w:hAnsi="Tahoma" w:hint="eastAsia"/>
          <w:kern w:val="0"/>
          <w:sz w:val="22"/>
        </w:rPr>
        <w:t>狭窄会</w:t>
      </w:r>
      <w:proofErr w:type="gramEnd"/>
      <w:r>
        <w:rPr>
          <w:rFonts w:ascii="Tahoma" w:eastAsia="微软雅黑" w:hAnsi="Tahoma" w:hint="eastAsia"/>
          <w:kern w:val="0"/>
          <w:sz w:val="22"/>
        </w:rPr>
        <w:t>影响解谜难度。</w:t>
      </w:r>
    </w:p>
    <w:p w14:paraId="0F09FE29" w14:textId="6EAB39DD" w:rsidR="002A32A2" w:rsidRDefault="002A32A2" w:rsidP="001844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石头堵路可以稍微影响解谜的思路。</w:t>
      </w:r>
    </w:p>
    <w:p w14:paraId="5C0A414E" w14:textId="23E0B7D5" w:rsidR="00622C82" w:rsidRDefault="000D670B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转向砖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的数量会影响解谜难度。</w:t>
      </w:r>
    </w:p>
    <w:p w14:paraId="6A30EAC4" w14:textId="48C4623D" w:rsidR="000D670B" w:rsidRDefault="000D670B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反射转向砖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可以增加解谜难度。</w:t>
      </w:r>
    </w:p>
    <w:p w14:paraId="786B56D3" w14:textId="77A45B5E" w:rsidR="000D670B" w:rsidRDefault="000D670B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固定转向</w:t>
      </w:r>
      <w:proofErr w:type="gramStart"/>
      <w:r>
        <w:rPr>
          <w:rFonts w:ascii="Tahoma" w:eastAsia="微软雅黑" w:hAnsi="Tahoma" w:hint="eastAsia"/>
          <w:kern w:val="0"/>
          <w:sz w:val="22"/>
        </w:rPr>
        <w:t>毯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可以适当降低解谜难度。</w:t>
      </w:r>
    </w:p>
    <w:p w14:paraId="4D77BD34" w14:textId="4F80AB1C" w:rsidR="000D670B" w:rsidRPr="00622C82" w:rsidRDefault="000D670B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是否有可重复利用的转向砖，会极大影响解谜难度。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6068A6" w:rsidRDefault="001118A1" w:rsidP="006068A6">
      <w:pPr>
        <w:pStyle w:val="4"/>
        <w:rPr>
          <w:rFonts w:hint="eastAsia"/>
        </w:rPr>
      </w:pPr>
      <w:bookmarkStart w:id="0" w:name="_Hlk74556982"/>
      <w:r w:rsidRPr="006068A6">
        <w:t>3</w:t>
      </w:r>
      <w:r w:rsidRPr="006068A6">
        <w:rPr>
          <w:rFonts w:hint="eastAsia"/>
        </w:rPr>
        <w:t>）禁用能力</w:t>
      </w:r>
    </w:p>
    <w:p w14:paraId="3124429F" w14:textId="1B61CE00" w:rsidR="00070DC3" w:rsidRDefault="00070DC3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</w:t>
      </w:r>
      <w:r w:rsidR="00C230C2">
        <w:rPr>
          <w:rFonts w:ascii="Tahoma" w:eastAsia="微软雅黑" w:hAnsi="Tahoma" w:hint="eastAsia"/>
          <w:kern w:val="0"/>
          <w:sz w:val="22"/>
        </w:rPr>
        <w:t>。</w:t>
      </w:r>
      <w:bookmarkEnd w:id="0"/>
    </w:p>
    <w:p w14:paraId="122884E9" w14:textId="31EBCBBD" w:rsidR="007F4F18" w:rsidRDefault="007F4F18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禁炸弹。</w:t>
      </w:r>
    </w:p>
    <w:p w14:paraId="4BA72105" w14:textId="77777777" w:rsidR="00AB73AB" w:rsidRDefault="00AB73AB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EB1F24C" w14:textId="5487C820" w:rsidR="00AB73AB" w:rsidRPr="006068A6" w:rsidRDefault="00070DC3" w:rsidP="006068A6">
      <w:pPr>
        <w:pStyle w:val="4"/>
        <w:rPr>
          <w:rFonts w:hint="eastAsia"/>
        </w:rPr>
      </w:pPr>
      <w:r w:rsidRPr="006068A6">
        <w:t>4</w:t>
      </w:r>
      <w:r w:rsidR="00AB73AB" w:rsidRPr="006068A6">
        <w:rPr>
          <w:rFonts w:hint="eastAsia"/>
        </w:rPr>
        <w:t>）</w:t>
      </w:r>
      <w:proofErr w:type="gramStart"/>
      <w:r w:rsidR="00AB73AB" w:rsidRPr="006068A6">
        <w:rPr>
          <w:rFonts w:hint="eastAsia"/>
        </w:rPr>
        <w:t>卡关注意</w:t>
      </w:r>
      <w:proofErr w:type="gramEnd"/>
      <w:r w:rsidR="00AB73AB" w:rsidRPr="006068A6">
        <w:rPr>
          <w:rFonts w:hint="eastAsia"/>
        </w:rPr>
        <w:t>事项</w:t>
      </w:r>
    </w:p>
    <w:p w14:paraId="65231B15" w14:textId="77777777" w:rsidR="00B8243B" w:rsidRDefault="00AB73AB" w:rsidP="00AB73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这里使用了</w:t>
      </w:r>
      <w:r w:rsidR="00B8243B">
        <w:rPr>
          <w:rFonts w:ascii="Tahoma" w:eastAsia="微软雅黑" w:hAnsi="Tahoma" w:hint="eastAsia"/>
          <w:kern w:val="0"/>
          <w:sz w:val="22"/>
        </w:rPr>
        <w:t>插件：</w:t>
      </w:r>
    </w:p>
    <w:p w14:paraId="1A0D5C9F" w14:textId="30452FEA" w:rsidR="00B8243B" w:rsidRDefault="00E17F76" w:rsidP="00E17F7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17F76">
        <w:rPr>
          <w:rFonts w:ascii="Tahoma" w:eastAsia="微软雅黑" w:hAnsi="Tahoma"/>
          <w:kern w:val="0"/>
          <w:sz w:val="22"/>
        </w:rPr>
        <w:t>Drill_WindowMenuButto</w:t>
      </w:r>
      <w:r>
        <w:rPr>
          <w:rFonts w:ascii="Tahoma" w:eastAsia="微软雅黑" w:hAnsi="Tahoma"/>
          <w:kern w:val="0"/>
          <w:sz w:val="22"/>
        </w:rPr>
        <w:t>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17F76">
        <w:rPr>
          <w:rFonts w:ascii="Tahoma" w:eastAsia="微软雅黑" w:hAnsi="Tahoma" w:hint="eastAsia"/>
          <w:kern w:val="0"/>
          <w:sz w:val="22"/>
        </w:rPr>
        <w:t>控件</w:t>
      </w:r>
      <w:r w:rsidRPr="00E17F76">
        <w:rPr>
          <w:rFonts w:ascii="Tahoma" w:eastAsia="微软雅黑" w:hAnsi="Tahoma"/>
          <w:kern w:val="0"/>
          <w:sz w:val="22"/>
        </w:rPr>
        <w:t xml:space="preserve"> - </w:t>
      </w:r>
      <w:r w:rsidRPr="00E17F76">
        <w:rPr>
          <w:rFonts w:ascii="Tahoma" w:eastAsia="微软雅黑" w:hAnsi="Tahoma"/>
          <w:kern w:val="0"/>
          <w:sz w:val="22"/>
        </w:rPr>
        <w:t>主菜单选项按钮管理器</w:t>
      </w:r>
    </w:p>
    <w:p w14:paraId="7BA91E3B" w14:textId="69CA8997" w:rsidR="00AB73AB" w:rsidRDefault="00AB73AB" w:rsidP="00AB73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并连接到了公共事件</w:t>
      </w:r>
      <w:r w:rsidR="00B8243B"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“</w:t>
      </w:r>
      <w:r w:rsidR="0018444F">
        <w:rPr>
          <w:rFonts w:ascii="Tahoma" w:eastAsia="微软雅黑" w:hAnsi="Tahoma" w:hint="eastAsia"/>
          <w:kern w:val="0"/>
          <w:sz w:val="22"/>
        </w:rPr>
        <w:t>弹丸反射</w:t>
      </w:r>
      <w:r w:rsidR="00803284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卡关”。</w:t>
      </w:r>
    </w:p>
    <w:p w14:paraId="01BC8CB2" w14:textId="4810AD0D" w:rsidR="00AB73AB" w:rsidRPr="00803284" w:rsidRDefault="00AB73AB" w:rsidP="008032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玩家可以在菜单界面瞬间传回地图的开始点。</w:t>
      </w:r>
    </w:p>
    <w:p w14:paraId="146DBA5B" w14:textId="454E22A1" w:rsidR="00F00BE6" w:rsidRPr="00F00BE6" w:rsidRDefault="00F00BE6" w:rsidP="00F00BE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00BE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7AA736" wp14:editId="00C69579">
            <wp:extent cx="1882140" cy="615315"/>
            <wp:effectExtent l="0" t="0" r="381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3162" cy="615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73BE7" w14:textId="77777777" w:rsidR="00AB73AB" w:rsidRPr="00887443" w:rsidRDefault="00AB73AB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9988E" w14:textId="4799ED60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30A1C21" w14:textId="0F42C58F" w:rsidR="001B6731" w:rsidRPr="00EE6FCD" w:rsidRDefault="001B6731" w:rsidP="001B6731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B56178">
        <w:rPr>
          <w:rFonts w:hint="eastAsia"/>
        </w:rPr>
        <w:t>者视角</w:t>
      </w:r>
    </w:p>
    <w:p w14:paraId="05E5DBCF" w14:textId="038E36F0" w:rsidR="001B6731" w:rsidRPr="006068A6" w:rsidRDefault="001B6731" w:rsidP="001B6731">
      <w:pPr>
        <w:pStyle w:val="4"/>
        <w:rPr>
          <w:rFonts w:hint="eastAsia"/>
        </w:rPr>
      </w:pPr>
      <w:r w:rsidRPr="006068A6">
        <w:t>1</w:t>
      </w:r>
      <w:r w:rsidRPr="006068A6">
        <w:rPr>
          <w:rFonts w:hint="eastAsia"/>
        </w:rPr>
        <w:t>）</w:t>
      </w:r>
      <w:r w:rsidR="00B56178">
        <w:rPr>
          <w:rFonts w:hint="eastAsia"/>
        </w:rPr>
        <w:t>用途</w:t>
      </w:r>
    </w:p>
    <w:p w14:paraId="35F45556" w14:textId="687379A5" w:rsidR="001B6731" w:rsidRPr="00B07A54" w:rsidRDefault="00B07A54" w:rsidP="00B07A54">
      <w:pPr>
        <w:snapToGrid w:val="0"/>
        <w:rPr>
          <w:rFonts w:ascii="Tahoma" w:eastAsia="微软雅黑" w:hAnsi="Tahoma"/>
          <w:kern w:val="0"/>
          <w:sz w:val="22"/>
        </w:rPr>
      </w:pPr>
      <w:r w:rsidRPr="00B07A54">
        <w:rPr>
          <w:rFonts w:ascii="Tahoma" w:eastAsia="微软雅黑" w:hAnsi="Tahoma" w:hint="eastAsia"/>
          <w:kern w:val="0"/>
          <w:sz w:val="22"/>
        </w:rPr>
        <w:t>弹丸反射</w:t>
      </w:r>
      <w:r w:rsidR="00E677AC">
        <w:rPr>
          <w:rFonts w:ascii="Tahoma" w:eastAsia="微软雅黑" w:hAnsi="Tahoma" w:hint="eastAsia"/>
          <w:kern w:val="0"/>
          <w:sz w:val="22"/>
        </w:rPr>
        <w:t>可以</w:t>
      </w:r>
      <w:r w:rsidR="00857A03">
        <w:rPr>
          <w:rFonts w:ascii="Tahoma" w:eastAsia="微软雅黑" w:hAnsi="Tahoma" w:hint="eastAsia"/>
          <w:kern w:val="0"/>
          <w:sz w:val="22"/>
        </w:rPr>
        <w:t>放主线作为</w:t>
      </w:r>
      <w:r w:rsidR="00857A03" w:rsidRPr="00B07A54">
        <w:rPr>
          <w:rFonts w:ascii="Tahoma" w:eastAsia="微软雅黑" w:hAnsi="Tahoma" w:hint="eastAsia"/>
          <w:kern w:val="0"/>
          <w:sz w:val="22"/>
        </w:rPr>
        <w:t>解谜</w:t>
      </w:r>
      <w:r w:rsidR="00857A03">
        <w:rPr>
          <w:rFonts w:ascii="Tahoma" w:eastAsia="微软雅黑" w:hAnsi="Tahoma" w:hint="eastAsia"/>
          <w:kern w:val="0"/>
          <w:sz w:val="22"/>
        </w:rPr>
        <w:t>，也可以放</w:t>
      </w:r>
      <w:r w:rsidR="00E677AC">
        <w:rPr>
          <w:rFonts w:ascii="Tahoma" w:eastAsia="微软雅黑" w:hAnsi="Tahoma" w:hint="eastAsia"/>
          <w:kern w:val="0"/>
          <w:sz w:val="22"/>
        </w:rPr>
        <w:t>支线</w:t>
      </w:r>
      <w:r w:rsidR="00857A03">
        <w:rPr>
          <w:rFonts w:ascii="Tahoma" w:eastAsia="微软雅黑" w:hAnsi="Tahoma" w:hint="eastAsia"/>
          <w:kern w:val="0"/>
          <w:sz w:val="22"/>
        </w:rPr>
        <w:t>作为</w:t>
      </w:r>
      <w:r w:rsidRPr="00B07A54">
        <w:rPr>
          <w:rFonts w:ascii="Tahoma" w:eastAsia="微软雅黑" w:hAnsi="Tahoma" w:hint="eastAsia"/>
          <w:kern w:val="0"/>
          <w:sz w:val="22"/>
        </w:rPr>
        <w:t>解谜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5A9DF1D" w14:textId="6E9A3DF4" w:rsidR="00B07A54" w:rsidRDefault="00384B1B" w:rsidP="00B07A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出现一两次该解谜就可以。</w:t>
      </w:r>
    </w:p>
    <w:p w14:paraId="4CDAAD17" w14:textId="4542277F" w:rsidR="00384B1B" w:rsidRDefault="00384B1B" w:rsidP="00B07A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攻击破坏装饰物、影响开关的设计可能需要额外单独实现，不实现就无法解谜。</w:t>
      </w:r>
    </w:p>
    <w:p w14:paraId="1D0FDEF5" w14:textId="4FEE884E" w:rsidR="00384B1B" w:rsidRPr="00384B1B" w:rsidRDefault="00384B1B" w:rsidP="00B07A54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实现了又费劲，具体还是看情况来决定吧。</w:t>
      </w:r>
    </w:p>
    <w:p w14:paraId="28EB47BD" w14:textId="77777777" w:rsidR="00384B1B" w:rsidRPr="00E30807" w:rsidRDefault="00384B1B" w:rsidP="00B07A54">
      <w:pPr>
        <w:snapToGrid w:val="0"/>
        <w:rPr>
          <w:rFonts w:ascii="Tahoma" w:eastAsia="微软雅黑" w:hAnsi="Tahoma" w:hint="eastAsia"/>
          <w:kern w:val="0"/>
          <w:sz w:val="22"/>
        </w:rPr>
      </w:pPr>
    </w:p>
    <w:p w14:paraId="797AA20D" w14:textId="555257E5" w:rsidR="001B6731" w:rsidRPr="006068A6" w:rsidRDefault="001B6731" w:rsidP="001B6731">
      <w:pPr>
        <w:pStyle w:val="4"/>
        <w:rPr>
          <w:rFonts w:hint="eastAsia"/>
        </w:rPr>
      </w:pPr>
      <w:r w:rsidRPr="006068A6">
        <w:t>2</w:t>
      </w:r>
      <w:r w:rsidRPr="006068A6">
        <w:rPr>
          <w:rFonts w:hint="eastAsia"/>
        </w:rPr>
        <w:t>）</w:t>
      </w:r>
      <w:r w:rsidR="00227E00">
        <w:rPr>
          <w:rFonts w:hint="eastAsia"/>
        </w:rPr>
        <w:t>难度</w:t>
      </w:r>
      <w:r w:rsidR="00B56178">
        <w:rPr>
          <w:rFonts w:hint="eastAsia"/>
        </w:rPr>
        <w:t>安排</w:t>
      </w:r>
    </w:p>
    <w:p w14:paraId="70A7B672" w14:textId="6F1D7070" w:rsidR="001B6731" w:rsidRPr="00046CA6" w:rsidRDefault="001B6731" w:rsidP="001B67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  <w:r w:rsidR="00CE085B"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>前面三关可以作为常用的冒险谜题。</w:t>
      </w:r>
    </w:p>
    <w:p w14:paraId="6D0F18A4" w14:textId="77777777" w:rsidR="001B6731" w:rsidRPr="00F611DA" w:rsidRDefault="001B6731" w:rsidP="001B67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第四关和第五关难度较高，可作为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773134B3" w14:textId="77777777" w:rsidR="001B6731" w:rsidRDefault="001B6731" w:rsidP="001B67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第六关的解谜难度太高，不建议放到你的游戏中。</w:t>
      </w:r>
    </w:p>
    <w:p w14:paraId="35BFB13D" w14:textId="77777777" w:rsidR="001B6731" w:rsidRDefault="001B6731" w:rsidP="00B07A54">
      <w:pPr>
        <w:snapToGrid w:val="0"/>
        <w:rPr>
          <w:rFonts w:ascii="Tahoma" w:eastAsia="微软雅黑" w:hAnsi="Tahoma"/>
          <w:kern w:val="0"/>
          <w:sz w:val="22"/>
        </w:rPr>
      </w:pPr>
    </w:p>
    <w:p w14:paraId="068CE1BF" w14:textId="65BD1C39" w:rsidR="00B56178" w:rsidRDefault="00B56178" w:rsidP="00B07A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5606FD9" w14:textId="77777777" w:rsidR="00B56178" w:rsidRDefault="00B56178" w:rsidP="00B56178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谜</w:t>
      </w:r>
      <w:proofErr w:type="gramEnd"/>
      <w:r>
        <w:rPr>
          <w:rFonts w:hint="eastAsia"/>
        </w:rPr>
        <w:t>题解法</w:t>
      </w:r>
    </w:p>
    <w:p w14:paraId="1FAFB01A" w14:textId="4A49A1F2" w:rsidR="00B56178" w:rsidRPr="00E2195D" w:rsidRDefault="00B56178" w:rsidP="00B56178">
      <w:pPr>
        <w:pStyle w:val="4"/>
        <w:rPr>
          <w:rFonts w:hint="eastAsia"/>
        </w:rPr>
      </w:pPr>
      <w:r>
        <w:rPr>
          <w:rFonts w:hint="eastAsia"/>
        </w:rPr>
        <w:t>1）方向判断法</w:t>
      </w:r>
    </w:p>
    <w:p w14:paraId="320387E0" w14:textId="77777777" w:rsidR="00B56178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</w:t>
      </w:r>
      <w:r w:rsidRPr="00E75D65">
        <w:rPr>
          <w:rFonts w:ascii="Tahoma" w:eastAsia="微软雅黑" w:hAnsi="Tahoma" w:hint="eastAsia"/>
          <w:kern w:val="0"/>
          <w:sz w:val="22"/>
        </w:rPr>
        <w:t>一开始</w:t>
      </w:r>
      <w:r>
        <w:rPr>
          <w:rFonts w:ascii="Tahoma" w:eastAsia="微软雅黑" w:hAnsi="Tahoma" w:hint="eastAsia"/>
          <w:kern w:val="0"/>
          <w:sz w:val="22"/>
        </w:rPr>
        <w:t>跑一圈，观察一下粗略的地形。</w:t>
      </w:r>
    </w:p>
    <w:p w14:paraId="4C805937" w14:textId="77777777" w:rsidR="00B56178" w:rsidRPr="00562134" w:rsidRDefault="00B56178" w:rsidP="00B56178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确认手头是否有足够的转向砖。</w:t>
      </w:r>
    </w:p>
    <w:p w14:paraId="72EB7FB3" w14:textId="77777777" w:rsidR="00B56178" w:rsidRPr="00E75D65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比如下面的地形，能够推断，有两次朝上，两次朝右、一次朝下。</w:t>
      </w:r>
    </w:p>
    <w:p w14:paraId="4F8EE55F" w14:textId="77777777" w:rsidR="00B56178" w:rsidRDefault="00B56178" w:rsidP="00B5617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75D6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17E5AB" wp14:editId="15D2911D">
            <wp:extent cx="4960620" cy="2072400"/>
            <wp:effectExtent l="0" t="0" r="0" b="444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376" cy="2075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2445B" w14:textId="77777777" w:rsidR="00B56178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</w:p>
    <w:p w14:paraId="4A051E8A" w14:textId="77777777" w:rsidR="00B56178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比如下面的地形，两次朝下，两次朝右，一次朝上。</w:t>
      </w:r>
    </w:p>
    <w:p w14:paraId="417178E9" w14:textId="77777777" w:rsidR="00B56178" w:rsidRPr="00562134" w:rsidRDefault="00B56178" w:rsidP="00B5617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6213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15BDA8" wp14:editId="3F19B1BE">
            <wp:extent cx="5013389" cy="2049780"/>
            <wp:effectExtent l="0" t="0" r="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805" cy="2053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8683F" w14:textId="77777777" w:rsidR="00B56178" w:rsidRPr="00E75D65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</w:p>
    <w:p w14:paraId="44041E6A" w14:textId="77777777" w:rsidR="00B56178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如果缺少所需的方向，则可以假设缺少的方向是需要被循环利用的，见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循环利用法" w:history="1">
        <w:r w:rsidRPr="009419DC">
          <w:rPr>
            <w:rStyle w:val="a4"/>
            <w:rFonts w:ascii="Tahoma" w:eastAsia="微软雅黑" w:hAnsi="Tahoma" w:hint="eastAsia"/>
            <w:kern w:val="0"/>
            <w:sz w:val="22"/>
          </w:rPr>
          <w:t>循环利用法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0FA711" w14:textId="77777777" w:rsidR="00B56178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从而思考如何搭建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循环的弹丸路线。</w:t>
      </w:r>
    </w:p>
    <w:p w14:paraId="0C8919DC" w14:textId="77777777" w:rsidR="00B56178" w:rsidRPr="00562134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</w:p>
    <w:p w14:paraId="02B1C8F2" w14:textId="77777777" w:rsidR="00B56178" w:rsidRPr="00E75D65" w:rsidRDefault="00B56178" w:rsidP="00B561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9768BFB" w14:textId="132CE49C" w:rsidR="00B56178" w:rsidRPr="00E2195D" w:rsidRDefault="00B56178" w:rsidP="00B56178">
      <w:pPr>
        <w:pStyle w:val="4"/>
        <w:rPr>
          <w:rFonts w:hint="eastAsia"/>
        </w:rPr>
      </w:pPr>
      <w:bookmarkStart w:id="1" w:name="_循环利用法"/>
      <w:bookmarkEnd w:id="1"/>
      <w:r>
        <w:rPr>
          <w:rFonts w:hint="eastAsia"/>
        </w:rPr>
        <w:lastRenderedPageBreak/>
        <w:t>2）循环利用法</w:t>
      </w:r>
    </w:p>
    <w:p w14:paraId="53E5127F" w14:textId="77777777" w:rsidR="00B56178" w:rsidRPr="00B560D1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想办法创建循环的路径，可以使得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缺少的方向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被反复利用起来。</w:t>
      </w:r>
    </w:p>
    <w:p w14:paraId="16037BB7" w14:textId="77777777" w:rsidR="00B56178" w:rsidRPr="00B560D1" w:rsidRDefault="00B56178" w:rsidP="00B56178">
      <w:pPr>
        <w:rPr>
          <w:rFonts w:ascii="Tahoma" w:eastAsia="微软雅黑" w:hAnsi="Tahoma"/>
          <w:kern w:val="0"/>
          <w:sz w:val="22"/>
        </w:rPr>
      </w:pPr>
      <w:r w:rsidRPr="00B560D1">
        <w:rPr>
          <w:rFonts w:ascii="Tahoma" w:eastAsia="微软雅黑" w:hAnsi="Tahoma" w:hint="eastAsia"/>
          <w:kern w:val="0"/>
          <w:sz w:val="22"/>
        </w:rPr>
        <w:t>简单一点的循环路径，是这样的：</w:t>
      </w:r>
    </w:p>
    <w:p w14:paraId="1EADCC56" w14:textId="77777777" w:rsidR="00B56178" w:rsidRPr="00B560D1" w:rsidRDefault="00B56178" w:rsidP="00B5617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B560D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7C4AC73" wp14:editId="2F189D3B">
            <wp:extent cx="1335110" cy="153162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448" cy="1540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560D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54B806" wp14:editId="7324A4FA">
            <wp:extent cx="1988820" cy="1084811"/>
            <wp:effectExtent l="0" t="0" r="0" b="12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5638" cy="108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4C335" w14:textId="77777777" w:rsidR="00B56178" w:rsidRPr="00B560D1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高级一点，可以这样：</w:t>
      </w:r>
    </w:p>
    <w:p w14:paraId="5C417210" w14:textId="77777777" w:rsidR="00B56178" w:rsidRPr="001E67ED" w:rsidRDefault="00B56178" w:rsidP="00B5617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B560D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FDA131D" wp14:editId="4C1C28F5">
            <wp:extent cx="1706880" cy="1408288"/>
            <wp:effectExtent l="0" t="0" r="7620" b="190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106" cy="141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560D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F5C2EA5" wp14:editId="3E766282">
            <wp:extent cx="1869154" cy="14287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895" cy="1434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1B74A" w14:textId="77777777" w:rsidR="00B56178" w:rsidRPr="00B560D1" w:rsidRDefault="00B56178" w:rsidP="00B561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更高级的循环，可以如下图。</w:t>
      </w:r>
    </w:p>
    <w:p w14:paraId="03A165CE" w14:textId="77777777" w:rsidR="00B56178" w:rsidRDefault="00B56178" w:rsidP="00B5617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B560D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ADE4B9" wp14:editId="502C82B2">
            <wp:extent cx="1950720" cy="1609612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576" cy="161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B5418" w14:textId="77777777" w:rsidR="00B56178" w:rsidRDefault="00B56178" w:rsidP="00B5617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注意，一定要建立循环，不要妄想跑的比子弹快，</w:t>
      </w:r>
    </w:p>
    <w:p w14:paraId="506608C4" w14:textId="77777777" w:rsidR="00B56178" w:rsidRPr="00B560D1" w:rsidRDefault="00B56178" w:rsidP="00B5617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你不可能赶在子弹运动时迅速换掉两个以上的转向砖。</w:t>
      </w:r>
    </w:p>
    <w:p w14:paraId="756B1E31" w14:textId="77777777" w:rsidR="00B56178" w:rsidRDefault="00B56178" w:rsidP="00B5617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560D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9EB94F" wp14:editId="2237F2F4">
            <wp:extent cx="2468880" cy="1528658"/>
            <wp:effectExtent l="0" t="0" r="762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766" cy="1539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23996" w14:textId="77777777" w:rsidR="00B56178" w:rsidRDefault="00B56178" w:rsidP="00B5617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914B761" w14:textId="2AB40E9B" w:rsidR="00B56178" w:rsidRDefault="00274DCD" w:rsidP="00B56178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B56178">
        <w:rPr>
          <w:rFonts w:hint="eastAsia"/>
        </w:rPr>
        <w:t>弹丸反射 - 实现</w:t>
      </w:r>
      <w:r>
        <w:rPr>
          <w:rFonts w:hint="eastAsia"/>
        </w:rPr>
        <w:t>===</w:t>
      </w:r>
    </w:p>
    <w:p w14:paraId="31AAEDF8" w14:textId="77777777" w:rsidR="005A5E88" w:rsidRPr="00670584" w:rsidRDefault="005A5E88" w:rsidP="005A5E88">
      <w:pPr>
        <w:pStyle w:val="3"/>
        <w:rPr>
          <w:rFonts w:hint="eastAsia"/>
        </w:rPr>
      </w:pPr>
      <w:r w:rsidRPr="00670584">
        <w:rPr>
          <w:rFonts w:hint="eastAsia"/>
        </w:rPr>
        <w:t>基础插件</w:t>
      </w:r>
    </w:p>
    <w:p w14:paraId="05780D47" w14:textId="77777777" w:rsidR="005A5E88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69A20986" w14:textId="77777777" w:rsidR="005A5E88" w:rsidRPr="00512EC8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12EC8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C4A2B61" wp14:editId="7F637064">
            <wp:extent cx="4968092" cy="2575560"/>
            <wp:effectExtent l="0" t="0" r="4445" b="0"/>
            <wp:docPr id="11653727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496" cy="2579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44462" w14:textId="77777777" w:rsidR="005A5E88" w:rsidRPr="00512EC8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12EC8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1846CE1" wp14:editId="7A1FE7C3">
            <wp:extent cx="4952365" cy="2522689"/>
            <wp:effectExtent l="0" t="0" r="635" b="0"/>
            <wp:docPr id="11401456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09" cy="252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009E4" w14:textId="77777777" w:rsidR="005A5E88" w:rsidRPr="00A400E9" w:rsidRDefault="005A5E88" w:rsidP="005A5E88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7F1842B2" w14:textId="77777777" w:rsidR="005A5E88" w:rsidRPr="00A400E9" w:rsidRDefault="005A5E88" w:rsidP="005A5E88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弹丸事件的设计方法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</w:t>
      </w:r>
      <w:r>
        <w:rPr>
          <w:rFonts w:ascii="Tahoma" w:eastAsia="微软雅黑" w:hAnsi="Tahoma" w:hint="eastAsia"/>
          <w:b/>
          <w:bCs/>
          <w:kern w:val="0"/>
          <w:sz w:val="22"/>
        </w:rPr>
        <w:t>可以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去看看：“</w:t>
      </w:r>
      <w:r w:rsidRPr="00951B63">
        <w:rPr>
          <w:rFonts w:ascii="Tahoma" w:eastAsia="微软雅黑" w:hAnsi="Tahoma"/>
          <w:b/>
          <w:bCs/>
          <w:kern w:val="0"/>
          <w:sz w:val="22"/>
        </w:rPr>
        <w:t>9.</w:t>
      </w:r>
      <w:r w:rsidRPr="00951B63">
        <w:rPr>
          <w:rFonts w:ascii="Tahoma" w:eastAsia="微软雅黑" w:hAnsi="Tahoma"/>
          <w:b/>
          <w:bCs/>
          <w:kern w:val="0"/>
          <w:sz w:val="22"/>
        </w:rPr>
        <w:t>物体触发</w:t>
      </w:r>
      <w:r w:rsidRPr="00951B63">
        <w:rPr>
          <w:rFonts w:ascii="Tahoma" w:eastAsia="微软雅黑" w:hAnsi="Tahoma"/>
          <w:b/>
          <w:bCs/>
          <w:kern w:val="0"/>
          <w:sz w:val="22"/>
        </w:rPr>
        <w:t xml:space="preserve"> &gt; </w:t>
      </w:r>
      <w:r w:rsidRPr="00951B63">
        <w:rPr>
          <w:rFonts w:ascii="Tahoma" w:eastAsia="微软雅黑" w:hAnsi="Tahoma"/>
          <w:b/>
          <w:bCs/>
          <w:kern w:val="0"/>
          <w:sz w:val="22"/>
        </w:rPr>
        <w:t>物体设计</w:t>
      </w:r>
      <w:r w:rsidRPr="00951B63">
        <w:rPr>
          <w:rFonts w:ascii="Tahoma" w:eastAsia="微软雅黑" w:hAnsi="Tahoma"/>
          <w:b/>
          <w:bCs/>
          <w:kern w:val="0"/>
          <w:sz w:val="22"/>
        </w:rPr>
        <w:t>-</w:t>
      </w:r>
      <w:r w:rsidRPr="00951B63">
        <w:rPr>
          <w:rFonts w:ascii="Tahoma" w:eastAsia="微软雅黑" w:hAnsi="Tahoma"/>
          <w:b/>
          <w:bCs/>
          <w:kern w:val="0"/>
          <w:sz w:val="22"/>
        </w:rPr>
        <w:t>简易弹丸制作</w:t>
      </w:r>
      <w:r w:rsidRPr="00951B63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60C3A2D2" w14:textId="77777777" w:rsidR="005A5E88" w:rsidRDefault="005A5E88" w:rsidP="005A5E8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1513344" w14:textId="53289A88" w:rsidR="00BD3271" w:rsidRDefault="00BD3271" w:rsidP="005A5E8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15512C4A" w14:textId="77777777" w:rsidR="005A5E88" w:rsidRPr="004D03FD" w:rsidRDefault="005A5E88" w:rsidP="005A5E88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661CDBF0" w14:textId="77777777" w:rsidR="005A5E88" w:rsidRDefault="005A5E88" w:rsidP="005A5E8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7C2E63D8" w14:textId="77777777" w:rsidR="005A5E88" w:rsidRPr="006068A6" w:rsidRDefault="005A5E88" w:rsidP="005A5E88">
      <w:pPr>
        <w:pStyle w:val="4"/>
        <w:rPr>
          <w:rFonts w:hint="eastAsia"/>
        </w:rPr>
      </w:pPr>
      <w:r w:rsidRPr="006068A6">
        <w:t>1</w:t>
      </w:r>
      <w:r w:rsidRPr="006068A6">
        <w:rPr>
          <w:rFonts w:hint="eastAsia"/>
        </w:rPr>
        <w:t>）地形设计</w:t>
      </w:r>
    </w:p>
    <w:p w14:paraId="1AB9579F" w14:textId="77777777" w:rsidR="005A5E88" w:rsidRPr="003F526A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你需要留意可通行的图块、墙壁。</w:t>
      </w:r>
    </w:p>
    <w:p w14:paraId="536335DE" w14:textId="77777777" w:rsidR="005A5E88" w:rsidRPr="006D39A0" w:rsidRDefault="005A5E88" w:rsidP="005A5E8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D65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469C61" wp14:editId="4CEA027D">
            <wp:extent cx="4472940" cy="1868662"/>
            <wp:effectExtent l="0" t="0" r="381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599" cy="1875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66DF3" w14:textId="77777777" w:rsidR="005A5E88" w:rsidRPr="006068A6" w:rsidRDefault="005A5E88" w:rsidP="005A5E88">
      <w:pPr>
        <w:pStyle w:val="4"/>
        <w:rPr>
          <w:rFonts w:hint="eastAsia"/>
        </w:rPr>
      </w:pPr>
      <w:r w:rsidRPr="006068A6">
        <w:t>2</w:t>
      </w:r>
      <w:r w:rsidRPr="006068A6">
        <w:rPr>
          <w:rFonts w:hint="eastAsia"/>
        </w:rPr>
        <w:t>）地图事件</w:t>
      </w:r>
    </w:p>
    <w:p w14:paraId="1784D720" w14:textId="77777777" w:rsidR="005A5E88" w:rsidRPr="006C50F0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需要留意地图中的可交互事件，包括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各种转向砖、石头。</w:t>
      </w:r>
    </w:p>
    <w:p w14:paraId="5E3DA3EA" w14:textId="77777777" w:rsidR="005A5E88" w:rsidRDefault="005A5E88" w:rsidP="005A5E8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00BE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86E59AA" wp14:editId="4C72A9F2">
            <wp:extent cx="4320380" cy="1783080"/>
            <wp:effectExtent l="0" t="0" r="4445" b="762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109" cy="1787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6382C" w14:textId="77777777" w:rsidR="005A5E88" w:rsidRDefault="005A5E88" w:rsidP="005A5E8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865ECF7" w14:textId="77777777" w:rsidR="005A5E88" w:rsidRPr="006068A6" w:rsidRDefault="005A5E88" w:rsidP="005A5E88">
      <w:pPr>
        <w:pStyle w:val="4"/>
        <w:rPr>
          <w:rFonts w:hint="eastAsia"/>
        </w:rPr>
      </w:pPr>
      <w:r>
        <w:rPr>
          <w:rFonts w:hint="eastAsia"/>
        </w:rPr>
        <w:t>3</w:t>
      </w:r>
      <w:r w:rsidRPr="006068A6">
        <w:rPr>
          <w:rFonts w:hint="eastAsia"/>
        </w:rPr>
        <w:t>）</w:t>
      </w:r>
      <w:r>
        <w:rPr>
          <w:rFonts w:hint="eastAsia"/>
        </w:rPr>
        <w:t>图标设置</w:t>
      </w:r>
    </w:p>
    <w:p w14:paraId="394098AC" w14:textId="77777777" w:rsidR="005A5E88" w:rsidRPr="003F1BD0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F1BD0">
        <w:rPr>
          <w:rFonts w:ascii="Tahoma" w:eastAsia="微软雅黑" w:hAnsi="Tahoma" w:hint="eastAsia"/>
          <w:kern w:val="0"/>
          <w:sz w:val="22"/>
        </w:rPr>
        <w:t>因为这里使用的是</w:t>
      </w:r>
      <w:r w:rsidRPr="003F1BD0">
        <w:rPr>
          <w:rFonts w:ascii="Tahoma" w:eastAsia="微软雅黑" w:hAnsi="Tahoma" w:hint="eastAsia"/>
          <w:kern w:val="0"/>
          <w:sz w:val="22"/>
        </w:rPr>
        <w:t xml:space="preserve"> </w:t>
      </w:r>
      <w:r w:rsidRPr="003F1BD0">
        <w:rPr>
          <w:rFonts w:ascii="Tahoma" w:eastAsia="微软雅黑" w:hAnsi="Tahoma" w:hint="eastAsia"/>
          <w:kern w:val="0"/>
          <w:sz w:val="22"/>
        </w:rPr>
        <w:t>可拾取物生成器</w:t>
      </w:r>
      <w:r w:rsidRPr="003F1BD0">
        <w:rPr>
          <w:rFonts w:ascii="Tahoma" w:eastAsia="微软雅黑" w:hAnsi="Tahoma" w:hint="eastAsia"/>
          <w:kern w:val="0"/>
          <w:sz w:val="22"/>
        </w:rPr>
        <w:t>+</w:t>
      </w:r>
      <w:r w:rsidRPr="003F1BD0">
        <w:rPr>
          <w:rFonts w:ascii="Tahoma" w:eastAsia="微软雅黑" w:hAnsi="Tahoma" w:hint="eastAsia"/>
          <w:kern w:val="0"/>
          <w:sz w:val="22"/>
        </w:rPr>
        <w:t>图标行走图</w:t>
      </w:r>
      <w:r w:rsidRPr="003F1BD0">
        <w:rPr>
          <w:rFonts w:ascii="Tahoma" w:eastAsia="微软雅黑" w:hAnsi="Tahoma" w:hint="eastAsia"/>
          <w:kern w:val="0"/>
          <w:sz w:val="22"/>
        </w:rPr>
        <w:t xml:space="preserve"> </w:t>
      </w:r>
      <w:r w:rsidRPr="003F1BD0">
        <w:rPr>
          <w:rFonts w:ascii="Tahoma" w:eastAsia="微软雅黑" w:hAnsi="Tahoma" w:hint="eastAsia"/>
          <w:kern w:val="0"/>
          <w:sz w:val="22"/>
        </w:rPr>
        <w:t>两个插件来制作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可拾取</w:t>
      </w:r>
      <w:r w:rsidRPr="003F1BD0">
        <w:rPr>
          <w:rFonts w:ascii="Tahoma" w:eastAsia="微软雅黑" w:hAnsi="Tahoma" w:hint="eastAsia"/>
          <w:kern w:val="0"/>
          <w:sz w:val="22"/>
        </w:rPr>
        <w:t>水晶。</w:t>
      </w:r>
    </w:p>
    <w:p w14:paraId="7E2DC942" w14:textId="77777777" w:rsidR="005A5E88" w:rsidRPr="003F1BD0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F1BD0">
        <w:rPr>
          <w:rFonts w:ascii="Tahoma" w:eastAsia="微软雅黑" w:hAnsi="Tahoma" w:hint="eastAsia"/>
          <w:kern w:val="0"/>
          <w:sz w:val="22"/>
        </w:rPr>
        <w:t>所以需要用到图标。</w:t>
      </w:r>
      <w:r>
        <w:rPr>
          <w:rFonts w:ascii="Tahoma" w:eastAsia="微软雅黑" w:hAnsi="Tahoma" w:hint="eastAsia"/>
          <w:kern w:val="0"/>
          <w:sz w:val="22"/>
        </w:rPr>
        <w:t>（就这一个图标）</w:t>
      </w:r>
    </w:p>
    <w:p w14:paraId="3D8EF3D2" w14:textId="77777777" w:rsidR="005A5E88" w:rsidRPr="003F1BD0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5EE84ED" wp14:editId="0A6E540A">
            <wp:extent cx="1424940" cy="1438910"/>
            <wp:effectExtent l="0" t="0" r="3810" b="8890"/>
            <wp:docPr id="117456450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031" cy="1443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C8918" w14:textId="77777777" w:rsidR="005A5E88" w:rsidRPr="003F1BD0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7943456" w14:textId="77777777" w:rsidR="005A5E88" w:rsidRPr="006068A6" w:rsidRDefault="005A5E88" w:rsidP="005A5E88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Pr="006068A6">
        <w:rPr>
          <w:rFonts w:hint="eastAsia"/>
        </w:rPr>
        <w:t>）</w:t>
      </w:r>
      <w:r>
        <w:rPr>
          <w:rFonts w:hint="eastAsia"/>
        </w:rPr>
        <w:t>物品设置</w:t>
      </w:r>
    </w:p>
    <w:p w14:paraId="4BA8A02F" w14:textId="77777777" w:rsidR="005A5E88" w:rsidRPr="00A14C8A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F1BD0">
        <w:rPr>
          <w:rFonts w:ascii="Tahoma" w:eastAsia="微软雅黑" w:hAnsi="Tahoma" w:hint="eastAsia"/>
          <w:kern w:val="0"/>
          <w:sz w:val="22"/>
        </w:rPr>
        <w:t>因为这里使用的是</w:t>
      </w:r>
      <w:r w:rsidRPr="003F1BD0">
        <w:rPr>
          <w:rFonts w:ascii="Tahoma" w:eastAsia="微软雅黑" w:hAnsi="Tahoma" w:hint="eastAsia"/>
          <w:kern w:val="0"/>
          <w:sz w:val="22"/>
        </w:rPr>
        <w:t xml:space="preserve"> </w:t>
      </w:r>
      <w:r w:rsidRPr="003F1BD0">
        <w:rPr>
          <w:rFonts w:ascii="Tahoma" w:eastAsia="微软雅黑" w:hAnsi="Tahoma" w:hint="eastAsia"/>
          <w:kern w:val="0"/>
          <w:sz w:val="22"/>
        </w:rPr>
        <w:t>可拾取物生成器</w:t>
      </w:r>
      <w:r w:rsidRPr="003F1BD0">
        <w:rPr>
          <w:rFonts w:ascii="Tahoma" w:eastAsia="微软雅黑" w:hAnsi="Tahoma" w:hint="eastAsia"/>
          <w:kern w:val="0"/>
          <w:sz w:val="22"/>
        </w:rPr>
        <w:t>+</w:t>
      </w:r>
      <w:r w:rsidRPr="003F1BD0">
        <w:rPr>
          <w:rFonts w:ascii="Tahoma" w:eastAsia="微软雅黑" w:hAnsi="Tahoma" w:hint="eastAsia"/>
          <w:kern w:val="0"/>
          <w:sz w:val="22"/>
        </w:rPr>
        <w:t>图标行走图</w:t>
      </w:r>
      <w:r w:rsidRPr="003F1BD0">
        <w:rPr>
          <w:rFonts w:ascii="Tahoma" w:eastAsia="微软雅黑" w:hAnsi="Tahoma" w:hint="eastAsia"/>
          <w:kern w:val="0"/>
          <w:sz w:val="22"/>
        </w:rPr>
        <w:t xml:space="preserve"> </w:t>
      </w:r>
      <w:r w:rsidRPr="003F1BD0">
        <w:rPr>
          <w:rFonts w:ascii="Tahoma" w:eastAsia="微软雅黑" w:hAnsi="Tahoma" w:hint="eastAsia"/>
          <w:kern w:val="0"/>
          <w:sz w:val="22"/>
        </w:rPr>
        <w:t>两个插件来制作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可拾取</w:t>
      </w:r>
      <w:r w:rsidRPr="003F1BD0">
        <w:rPr>
          <w:rFonts w:ascii="Tahoma" w:eastAsia="微软雅黑" w:hAnsi="Tahoma" w:hint="eastAsia"/>
          <w:kern w:val="0"/>
          <w:sz w:val="22"/>
        </w:rPr>
        <w:t>水晶。</w:t>
      </w:r>
    </w:p>
    <w:p w14:paraId="1F15F5DB" w14:textId="77777777" w:rsidR="005A5E88" w:rsidRPr="003F1BD0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F1BD0">
        <w:rPr>
          <w:rFonts w:ascii="Tahoma" w:eastAsia="微软雅黑" w:hAnsi="Tahoma" w:hint="eastAsia"/>
          <w:kern w:val="0"/>
          <w:sz w:val="22"/>
        </w:rPr>
        <w:t>所以需要用到</w:t>
      </w:r>
      <w:r>
        <w:rPr>
          <w:rFonts w:ascii="Tahoma" w:eastAsia="微软雅黑" w:hAnsi="Tahoma" w:hint="eastAsia"/>
          <w:kern w:val="0"/>
          <w:sz w:val="22"/>
        </w:rPr>
        <w:t>物品设置</w:t>
      </w:r>
      <w:r w:rsidRPr="003F1BD0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（就这一个物品）</w:t>
      </w:r>
    </w:p>
    <w:p w14:paraId="288590AD" w14:textId="77777777" w:rsidR="005A5E88" w:rsidRDefault="005A5E88" w:rsidP="005A5E8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459AB23D" wp14:editId="5AB4A740">
            <wp:extent cx="3622677" cy="2232660"/>
            <wp:effectExtent l="0" t="0" r="0" b="0"/>
            <wp:docPr id="17387788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390" cy="2239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C0694" w14:textId="77777777" w:rsidR="005A5E88" w:rsidRDefault="005A5E88" w:rsidP="005A5E8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3652B6B" w14:textId="77777777" w:rsidR="005A5E88" w:rsidRPr="006068A6" w:rsidRDefault="005A5E88" w:rsidP="005A5E88">
      <w:pPr>
        <w:pStyle w:val="4"/>
        <w:rPr>
          <w:rFonts w:hint="eastAsia"/>
        </w:rPr>
      </w:pPr>
      <w:r>
        <w:rPr>
          <w:rFonts w:hint="eastAsia"/>
        </w:rPr>
        <w:t>5</w:t>
      </w:r>
      <w:r w:rsidRPr="006068A6">
        <w:rPr>
          <w:rFonts w:hint="eastAsia"/>
        </w:rPr>
        <w:t>）</w:t>
      </w:r>
      <w:r>
        <w:rPr>
          <w:rFonts w:hint="eastAsia"/>
        </w:rPr>
        <w:t>动画设置</w:t>
      </w:r>
    </w:p>
    <w:p w14:paraId="2B3F5E92" w14:textId="77777777" w:rsidR="005A5E88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73866">
        <w:rPr>
          <w:rFonts w:ascii="Tahoma" w:eastAsia="微软雅黑" w:hAnsi="Tahoma" w:hint="eastAsia"/>
          <w:kern w:val="0"/>
          <w:sz w:val="22"/>
        </w:rPr>
        <w:t>弹丸碰壁</w:t>
      </w:r>
      <w:r w:rsidRPr="00173866">
        <w:rPr>
          <w:rFonts w:ascii="Tahoma" w:eastAsia="微软雅黑" w:hAnsi="Tahoma" w:hint="eastAsia"/>
          <w:kern w:val="0"/>
          <w:sz w:val="22"/>
        </w:rPr>
        <w:t>/</w:t>
      </w:r>
      <w:r w:rsidRPr="00173866">
        <w:rPr>
          <w:rFonts w:ascii="Tahoma" w:eastAsia="微软雅黑" w:hAnsi="Tahoma" w:hint="eastAsia"/>
          <w:kern w:val="0"/>
          <w:sz w:val="22"/>
        </w:rPr>
        <w:t>无法移动时，需要触发爆炸效果，这里用到了动画</w:t>
      </w:r>
      <w:r w:rsidRPr="00173866">
        <w:rPr>
          <w:rFonts w:ascii="Tahoma" w:eastAsia="微软雅黑" w:hAnsi="Tahoma" w:hint="eastAsia"/>
          <w:kern w:val="0"/>
          <w:sz w:val="22"/>
        </w:rPr>
        <w:t>88</w:t>
      </w:r>
      <w:r w:rsidRPr="00173866">
        <w:rPr>
          <w:rFonts w:ascii="Tahoma" w:eastAsia="微软雅黑" w:hAnsi="Tahoma" w:hint="eastAsia"/>
          <w:kern w:val="0"/>
          <w:sz w:val="22"/>
        </w:rPr>
        <w:t>，来播放爆炸。</w:t>
      </w:r>
    </w:p>
    <w:p w14:paraId="391BD172" w14:textId="77777777" w:rsidR="005A5E88" w:rsidRPr="00173866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（对应的声音文件也不要忘了）</w:t>
      </w:r>
    </w:p>
    <w:p w14:paraId="7B3EC40C" w14:textId="77777777" w:rsidR="005A5E88" w:rsidRPr="00173866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73866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F811AF7" wp14:editId="76F451F7">
            <wp:extent cx="3646053" cy="2674620"/>
            <wp:effectExtent l="0" t="0" r="0" b="0"/>
            <wp:docPr id="207962416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523" cy="268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4050F" w14:textId="77777777" w:rsidR="005A5E88" w:rsidRPr="00173866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972DE4C" w14:textId="77777777" w:rsidR="005A5E88" w:rsidRPr="006068A6" w:rsidRDefault="005A5E88" w:rsidP="005A5E88">
      <w:pPr>
        <w:pStyle w:val="4"/>
        <w:rPr>
          <w:rFonts w:hint="eastAsia"/>
        </w:rPr>
      </w:pPr>
      <w:r>
        <w:rPr>
          <w:rFonts w:hint="eastAsia"/>
        </w:rPr>
        <w:t>6</w:t>
      </w:r>
      <w:r w:rsidRPr="006068A6">
        <w:rPr>
          <w:rFonts w:hint="eastAsia"/>
        </w:rPr>
        <w:t>）</w:t>
      </w:r>
      <w:r>
        <w:rPr>
          <w:rFonts w:hint="eastAsia"/>
        </w:rPr>
        <w:t>插件-事件复制器</w:t>
      </w:r>
    </w:p>
    <w:p w14:paraId="46C6FF3F" w14:textId="77777777" w:rsidR="005A5E88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74AAF">
        <w:rPr>
          <w:rFonts w:ascii="Tahoma" w:eastAsia="微软雅黑" w:hAnsi="Tahoma" w:hint="eastAsia"/>
          <w:color w:val="00B050"/>
          <w:kern w:val="0"/>
          <w:sz w:val="22"/>
        </w:rPr>
        <w:t>模板管理层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的弹丸事件，事件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复制器</w:t>
      </w:r>
      <w:proofErr w:type="gramEnd"/>
      <w:r>
        <w:rPr>
          <w:rFonts w:ascii="Tahoma" w:eastAsia="微软雅黑" w:hAnsi="Tahoma" w:hint="eastAsia"/>
          <w:kern w:val="0"/>
          <w:sz w:val="22"/>
        </w:rPr>
        <w:t>通过复制此事件，实现弹丸发射。</w:t>
      </w:r>
    </w:p>
    <w:p w14:paraId="5B3AF49E" w14:textId="77777777" w:rsidR="005A5E88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注意模板管理层，在新工程中的地图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变了，值为</w:t>
      </w:r>
      <w:r>
        <w:rPr>
          <w:rFonts w:ascii="Tahoma" w:eastAsia="微软雅黑" w:hAnsi="Tahoma" w:hint="eastAsia"/>
          <w:kern w:val="0"/>
          <w:sz w:val="22"/>
        </w:rPr>
        <w:t>[3]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FC73E57" w14:textId="77777777" w:rsidR="005A5E88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5F96193" wp14:editId="1B210D29">
            <wp:extent cx="4992259" cy="899160"/>
            <wp:effectExtent l="0" t="0" r="0" b="0"/>
            <wp:docPr id="1914153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715" cy="901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93DB" w14:textId="77777777" w:rsidR="005A5E88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5E029FAE" wp14:editId="25B4C27C">
            <wp:extent cx="2240280" cy="1047314"/>
            <wp:effectExtent l="0" t="0" r="7620" b="635"/>
            <wp:docPr id="6410711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3665" cy="1048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2045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2295D495" wp14:editId="6909212F">
            <wp:extent cx="1723444" cy="1189355"/>
            <wp:effectExtent l="0" t="0" r="0" b="0"/>
            <wp:docPr id="1367645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459" cy="1194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802F5" w14:textId="77777777" w:rsidR="005A5E88" w:rsidRPr="00D52045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弹丸设计方法可以去看看“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>9</w:t>
      </w:r>
      <w:r w:rsidRPr="00F00BE6">
        <w:rPr>
          <w:rFonts w:ascii="Tahoma" w:eastAsia="微软雅黑" w:hAnsi="Tahoma"/>
          <w:color w:val="0070C0"/>
          <w:kern w:val="0"/>
          <w:sz w:val="22"/>
        </w:rPr>
        <w:t>.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>物体触发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F00BE6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>物体设计</w:t>
      </w:r>
      <w:r w:rsidRPr="00F00BE6">
        <w:rPr>
          <w:rFonts w:ascii="Tahoma" w:eastAsia="微软雅黑" w:hAnsi="Tahoma"/>
          <w:color w:val="0070C0"/>
          <w:kern w:val="0"/>
          <w:sz w:val="22"/>
        </w:rPr>
        <w:t>-</w:t>
      </w:r>
      <w:r w:rsidRPr="00F00BE6">
        <w:rPr>
          <w:rFonts w:ascii="Tahoma" w:eastAsia="微软雅黑" w:hAnsi="Tahoma"/>
          <w:color w:val="0070C0"/>
          <w:kern w:val="0"/>
          <w:sz w:val="22"/>
        </w:rPr>
        <w:t>简易弹丸制作</w:t>
      </w:r>
      <w:r w:rsidRPr="00F00BE6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37267F5E" w14:textId="77777777" w:rsidR="005A5E88" w:rsidRDefault="005A5E88" w:rsidP="005A5E8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AF1177B" w14:textId="77777777" w:rsidR="005A5E88" w:rsidRPr="006068A6" w:rsidRDefault="005A5E88" w:rsidP="005A5E88">
      <w:pPr>
        <w:pStyle w:val="4"/>
        <w:rPr>
          <w:rFonts w:hint="eastAsia"/>
        </w:rPr>
      </w:pPr>
      <w:r>
        <w:rPr>
          <w:rFonts w:hint="eastAsia"/>
        </w:rPr>
        <w:t>7</w:t>
      </w:r>
      <w:r w:rsidRPr="006068A6">
        <w:rPr>
          <w:rFonts w:hint="eastAsia"/>
        </w:rPr>
        <w:t>）</w:t>
      </w:r>
      <w:r>
        <w:rPr>
          <w:rFonts w:hint="eastAsia"/>
        </w:rPr>
        <w:t>插件-镜头</w:t>
      </w:r>
      <w:proofErr w:type="gramStart"/>
      <w:r>
        <w:rPr>
          <w:rFonts w:hint="eastAsia"/>
        </w:rPr>
        <w:t>外事件</w:t>
      </w:r>
      <w:proofErr w:type="gramEnd"/>
      <w:r>
        <w:rPr>
          <w:rFonts w:hint="eastAsia"/>
        </w:rPr>
        <w:t>保持移动</w:t>
      </w:r>
    </w:p>
    <w:p w14:paraId="6E1EBDD2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0BD3">
        <w:rPr>
          <w:rFonts w:ascii="Tahoma" w:eastAsia="微软雅黑" w:hAnsi="Tahoma" w:hint="eastAsia"/>
          <w:kern w:val="0"/>
          <w:sz w:val="22"/>
        </w:rPr>
        <w:t>注意，这个插件容易遗漏，玩的时候注意不到。</w:t>
      </w:r>
    </w:p>
    <w:p w14:paraId="2C650FF6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0BD3">
        <w:rPr>
          <w:rFonts w:ascii="Tahoma" w:eastAsia="微软雅黑" w:hAnsi="Tahoma" w:hint="eastAsia"/>
          <w:kern w:val="0"/>
          <w:sz w:val="22"/>
        </w:rPr>
        <w:t>弹丸在超出玩家镜头视野之后，会停止移动。（默认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Pr="00DB0BD3">
        <w:rPr>
          <w:rFonts w:ascii="Tahoma" w:eastAsia="微软雅黑" w:hAnsi="Tahoma" w:hint="eastAsia"/>
          <w:kern w:val="0"/>
          <w:sz w:val="22"/>
        </w:rPr>
        <w:t>的节约性能机制）</w:t>
      </w:r>
    </w:p>
    <w:p w14:paraId="3C220EC8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0BD3">
        <w:rPr>
          <w:rFonts w:ascii="Tahoma" w:eastAsia="微软雅黑" w:hAnsi="Tahoma" w:hint="eastAsia"/>
          <w:kern w:val="0"/>
          <w:sz w:val="22"/>
        </w:rPr>
        <w:t>这会导致</w:t>
      </w:r>
      <w:r>
        <w:rPr>
          <w:rFonts w:ascii="Tahoma" w:eastAsia="微软雅黑" w:hAnsi="Tahoma" w:hint="eastAsia"/>
          <w:kern w:val="0"/>
          <w:sz w:val="22"/>
        </w:rPr>
        <w:t>弹丸</w:t>
      </w:r>
      <w:r w:rsidRPr="00DB0BD3">
        <w:rPr>
          <w:rFonts w:ascii="Tahoma" w:eastAsia="微软雅黑" w:hAnsi="Tahoma" w:hint="eastAsia"/>
          <w:kern w:val="0"/>
          <w:sz w:val="22"/>
        </w:rPr>
        <w:t>离开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B0BD3">
        <w:rPr>
          <w:rFonts w:ascii="Tahoma" w:eastAsia="微软雅黑" w:hAnsi="Tahoma" w:hint="eastAsia"/>
          <w:kern w:val="0"/>
          <w:sz w:val="22"/>
        </w:rPr>
        <w:t>镜头</w:t>
      </w:r>
      <w:r>
        <w:rPr>
          <w:rFonts w:ascii="Tahoma" w:eastAsia="微软雅黑" w:hAnsi="Tahoma" w:hint="eastAsia"/>
          <w:kern w:val="0"/>
          <w:sz w:val="22"/>
        </w:rPr>
        <w:t>视野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B0BD3">
        <w:rPr>
          <w:rFonts w:ascii="Tahoma" w:eastAsia="微软雅黑" w:hAnsi="Tahoma" w:hint="eastAsia"/>
          <w:kern w:val="0"/>
          <w:sz w:val="22"/>
        </w:rPr>
        <w:t>就会</w:t>
      </w:r>
      <w:r>
        <w:rPr>
          <w:rFonts w:ascii="Tahoma" w:eastAsia="微软雅黑" w:hAnsi="Tahoma" w:hint="eastAsia"/>
          <w:kern w:val="0"/>
          <w:sz w:val="22"/>
        </w:rPr>
        <w:t>立即</w:t>
      </w:r>
      <w:r w:rsidRPr="00DB0BD3">
        <w:rPr>
          <w:rFonts w:ascii="Tahoma" w:eastAsia="微软雅黑" w:hAnsi="Tahoma" w:hint="eastAsia"/>
          <w:kern w:val="0"/>
          <w:sz w:val="22"/>
        </w:rPr>
        <w:t>爆炸，所以必须保持移动。</w:t>
      </w:r>
    </w:p>
    <w:p w14:paraId="019DF443" w14:textId="77777777" w:rsidR="005A5E88" w:rsidRPr="00DB0BD3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B0BD3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E4AE5BD" wp14:editId="3A5C3916">
            <wp:extent cx="4878070" cy="658945"/>
            <wp:effectExtent l="0" t="0" r="0" b="8255"/>
            <wp:docPr id="94836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442" cy="662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06D82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265CC6D" w14:textId="77777777" w:rsidR="005A5E88" w:rsidRPr="006068A6" w:rsidRDefault="005A5E88" w:rsidP="005A5E88">
      <w:pPr>
        <w:pStyle w:val="4"/>
        <w:rPr>
          <w:rFonts w:hint="eastAsia"/>
        </w:rPr>
      </w:pPr>
      <w:r>
        <w:rPr>
          <w:rFonts w:hint="eastAsia"/>
        </w:rPr>
        <w:t>8</w:t>
      </w:r>
      <w:r w:rsidRPr="006068A6">
        <w:rPr>
          <w:rFonts w:hint="eastAsia"/>
        </w:rPr>
        <w:t>）</w:t>
      </w:r>
      <w:r>
        <w:rPr>
          <w:rFonts w:hint="eastAsia"/>
        </w:rPr>
        <w:t>插件-行走图粒子效果</w:t>
      </w:r>
    </w:p>
    <w:p w14:paraId="5660396A" w14:textId="77777777" w:rsidR="005A5E88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弹丸移动时，会留下发射轨迹，通过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行走图粒子效果实现。</w:t>
      </w:r>
    </w:p>
    <w:p w14:paraId="44878880" w14:textId="77777777" w:rsidR="005A5E88" w:rsidRPr="00DB0BD3" w:rsidRDefault="005A5E88" w:rsidP="005A5E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F06C805" wp14:editId="42346F83">
            <wp:extent cx="1506699" cy="1409142"/>
            <wp:effectExtent l="0" t="0" r="0" b="635"/>
            <wp:docPr id="3834149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027" cy="141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0BD3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70A6CCA1" wp14:editId="4A0526BC">
            <wp:extent cx="3348990" cy="1347499"/>
            <wp:effectExtent l="19050" t="19050" r="22860" b="24130"/>
            <wp:docPr id="557195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72" cy="135590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C6D0B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C4010F9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D7C8FF" w14:textId="77777777" w:rsidR="005A5E88" w:rsidRPr="00DB0BD3" w:rsidRDefault="005A5E88" w:rsidP="005A5E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0BD3">
        <w:rPr>
          <w:rFonts w:ascii="Tahoma" w:eastAsia="微软雅黑" w:hAnsi="Tahoma"/>
          <w:kern w:val="0"/>
          <w:sz w:val="22"/>
        </w:rPr>
        <w:br w:type="page"/>
      </w:r>
    </w:p>
    <w:p w14:paraId="7A07E398" w14:textId="0BC8D333" w:rsidR="00B56178" w:rsidRDefault="00B56178" w:rsidP="00B56178">
      <w:pPr>
        <w:pStyle w:val="3"/>
        <w:rPr>
          <w:rFonts w:hint="eastAsia"/>
        </w:rPr>
      </w:pPr>
      <w:r>
        <w:rPr>
          <w:rFonts w:hint="eastAsia"/>
        </w:rPr>
        <w:lastRenderedPageBreak/>
        <w:t>弹丸轨迹画法</w:t>
      </w:r>
    </w:p>
    <w:p w14:paraId="2B79A372" w14:textId="77777777" w:rsidR="00B56178" w:rsidRDefault="00B56178" w:rsidP="00B561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你可以先随便画画地形，摆上几个转向砖，测试轨迹。</w:t>
      </w:r>
    </w:p>
    <w:p w14:paraId="74801877" w14:textId="77777777" w:rsidR="00B56178" w:rsidRDefault="00B56178" w:rsidP="00B561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大概确认好自己想好的摆放和轨迹后，再考虑转向砖的初始位置；</w:t>
      </w:r>
    </w:p>
    <w:p w14:paraId="71377514" w14:textId="77777777" w:rsidR="00B56178" w:rsidRDefault="00B56178" w:rsidP="00B561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确认位置后，再安排石头堵路；</w:t>
      </w:r>
    </w:p>
    <w:p w14:paraId="7793772C" w14:textId="77777777" w:rsidR="00B56178" w:rsidRDefault="00B56178" w:rsidP="00B561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放置石头后，即完成关卡设计。</w:t>
      </w:r>
    </w:p>
    <w:p w14:paraId="6F4FDD60" w14:textId="77777777" w:rsidR="00B56178" w:rsidRDefault="00B56178" w:rsidP="00B561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如果你想提高难度，可以把转向</w:t>
      </w:r>
      <w:proofErr w:type="gramStart"/>
      <w:r>
        <w:rPr>
          <w:rFonts w:ascii="Tahoma" w:eastAsia="微软雅黑" w:hAnsi="Tahoma" w:hint="eastAsia"/>
          <w:kern w:val="0"/>
          <w:sz w:val="22"/>
        </w:rPr>
        <w:t>砖固定</w:t>
      </w:r>
      <w:proofErr w:type="gramEnd"/>
      <w:r>
        <w:rPr>
          <w:rFonts w:ascii="Tahoma" w:eastAsia="微软雅黑" w:hAnsi="Tahoma" w:hint="eastAsia"/>
          <w:kern w:val="0"/>
          <w:sz w:val="22"/>
        </w:rPr>
        <w:t>在地面上，可以把现有的转向砖“节省”掉，或者替换为其他方向的转向砖。</w:t>
      </w:r>
    </w:p>
    <w:p w14:paraId="43410B81" w14:textId="77777777" w:rsidR="00B56178" w:rsidRPr="00B56178" w:rsidRDefault="00B56178" w:rsidP="00B56178">
      <w:pPr>
        <w:rPr>
          <w:rFonts w:hint="eastAsia"/>
        </w:rPr>
      </w:pPr>
    </w:p>
    <w:p w14:paraId="47192A54" w14:textId="77777777" w:rsidR="00B56178" w:rsidRPr="00B56178" w:rsidRDefault="00B56178" w:rsidP="00B56178">
      <w:pPr>
        <w:rPr>
          <w:rFonts w:hint="eastAsia"/>
        </w:rPr>
      </w:pPr>
    </w:p>
    <w:p w14:paraId="2D30C602" w14:textId="5205674D" w:rsidR="00CE15DF" w:rsidRDefault="001300FB" w:rsidP="00670584">
      <w:pPr>
        <w:pStyle w:val="3"/>
        <w:rPr>
          <w:rFonts w:hint="eastAsia"/>
        </w:rPr>
      </w:pPr>
      <w:r>
        <w:rPr>
          <w:rFonts w:hint="eastAsia"/>
        </w:rPr>
        <w:t>转向砖</w:t>
      </w:r>
      <w:r w:rsidR="00CE15DF">
        <w:rPr>
          <w:rFonts w:hint="eastAsia"/>
        </w:rPr>
        <w:t>的类型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A0703" w14:paraId="3003463A" w14:textId="77777777" w:rsidTr="00BA0703">
        <w:tc>
          <w:tcPr>
            <w:tcW w:w="8522" w:type="dxa"/>
            <w:shd w:val="clear" w:color="auto" w:fill="DEEAF6" w:themeFill="accent1" w:themeFillTint="33"/>
          </w:tcPr>
          <w:p w14:paraId="615C6107" w14:textId="250B34A0" w:rsidR="00BA0703" w:rsidRDefault="00BA0703" w:rsidP="00BA07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703">
              <w:rPr>
                <w:rFonts w:ascii="Tahoma" w:eastAsia="微软雅黑" w:hAnsi="Tahoma" w:hint="eastAsia"/>
                <w:kern w:val="0"/>
                <w:sz w:val="22"/>
              </w:rPr>
              <w:t>转向</w:t>
            </w:r>
            <w:proofErr w:type="gramStart"/>
            <w:r w:rsidRPr="00BA0703">
              <w:rPr>
                <w:rFonts w:ascii="Tahoma" w:eastAsia="微软雅黑" w:hAnsi="Tahoma" w:hint="eastAsia"/>
                <w:kern w:val="0"/>
                <w:sz w:val="22"/>
              </w:rPr>
              <w:t>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proofErr w:type="gramEnd"/>
            <w:r w:rsidRPr="00BA0703">
              <w:rPr>
                <w:rFonts w:ascii="Tahoma" w:eastAsia="微软雅黑" w:hAnsi="Tahoma" w:hint="eastAsia"/>
                <w:kern w:val="0"/>
                <w:sz w:val="22"/>
              </w:rPr>
              <w:t>的设计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方法，可以去看看“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9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BA0703">
              <w:rPr>
                <w:rFonts w:ascii="Tahoma" w:eastAsia="微软雅黑" w:hAnsi="Tahoma" w:hint="eastAsia"/>
                <w:kern w:val="0"/>
                <w:sz w:val="22"/>
              </w:rPr>
              <w:t>物体设计</w:t>
            </w:r>
            <w:r w:rsidRPr="00BA0703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BA0703">
              <w:rPr>
                <w:rFonts w:ascii="Tahoma" w:eastAsia="微软雅黑" w:hAnsi="Tahoma"/>
                <w:kern w:val="0"/>
                <w:sz w:val="22"/>
              </w:rPr>
              <w:t>简易弹丸制作</w:t>
            </w:r>
            <w:r w:rsidRPr="00BA0703">
              <w:rPr>
                <w:rFonts w:ascii="Tahoma" w:eastAsia="微软雅黑" w:hAnsi="Tahoma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176F703E" w14:textId="49C2535D" w:rsidR="00CE15DF" w:rsidRPr="006068A6" w:rsidRDefault="00CE15DF" w:rsidP="006068A6">
      <w:pPr>
        <w:pStyle w:val="4"/>
        <w:rPr>
          <w:rFonts w:hint="eastAsia"/>
        </w:rPr>
      </w:pPr>
      <w:r w:rsidRPr="006068A6">
        <w:rPr>
          <w:rFonts w:hint="eastAsia"/>
        </w:rPr>
        <w:t>1）</w:t>
      </w:r>
      <w:r w:rsidR="007E1D36" w:rsidRPr="006068A6">
        <w:rPr>
          <w:rFonts w:hint="eastAsia"/>
        </w:rPr>
        <w:t>单向转向砖</w:t>
      </w:r>
    </w:p>
    <w:p w14:paraId="64AA3768" w14:textId="60EE205A" w:rsidR="00BB7611" w:rsidRDefault="00BA0703" w:rsidP="007E1D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无论弹丸从哪个方向接触到该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转向砖事件，都会被转到固定的方向。</w:t>
      </w:r>
    </w:p>
    <w:p w14:paraId="0ACD40AD" w14:textId="39EE9619" w:rsidR="00BB7611" w:rsidRPr="00BA0703" w:rsidRDefault="00BA0703" w:rsidP="00BA07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A070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61BFC8" wp14:editId="513FE921">
            <wp:extent cx="1066800" cy="952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7D7A1" w14:textId="118AE369" w:rsidR="007E1D36" w:rsidRPr="006068A6" w:rsidRDefault="007E1D36" w:rsidP="006068A6">
      <w:pPr>
        <w:pStyle w:val="4"/>
        <w:rPr>
          <w:rFonts w:hint="eastAsia"/>
        </w:rPr>
      </w:pPr>
      <w:r w:rsidRPr="006068A6">
        <w:t>2</w:t>
      </w:r>
      <w:r w:rsidRPr="006068A6">
        <w:rPr>
          <w:rFonts w:hint="eastAsia"/>
        </w:rPr>
        <w:t>）</w:t>
      </w:r>
      <w:r w:rsidRPr="006068A6">
        <w:t>反射转向砖</w:t>
      </w:r>
    </w:p>
    <w:p w14:paraId="4A1FF8E4" w14:textId="335D190B" w:rsidR="00CE15DF" w:rsidRDefault="009F0B3A" w:rsidP="007E1D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转向的方式与弹丸入射的方向相关，</w:t>
      </w:r>
    </w:p>
    <w:p w14:paraId="15969357" w14:textId="09D488DC" w:rsidR="009F0B3A" w:rsidRDefault="009F0B3A" w:rsidP="007E1D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”的砖块，右上朝向相互反射，左下朝向相互反射。</w:t>
      </w:r>
    </w:p>
    <w:p w14:paraId="39930383" w14:textId="65228638" w:rsidR="009F0B3A" w:rsidRDefault="009F0B3A" w:rsidP="007E1D36">
      <w:pPr>
        <w:widowControl/>
        <w:adjustRightInd w:val="0"/>
        <w:snapToGrid w:val="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</w:t>
      </w:r>
      <w:r>
        <w:rPr>
          <w:rFonts w:ascii="Tahoma" w:eastAsia="微软雅黑" w:hAnsi="Tahoma" w:hint="eastAsia"/>
          <w:kern w:val="0"/>
          <w:sz w:val="22"/>
        </w:rPr>
        <w:t>”的砖块，左上朝向相互反射，右下朝向相互反射。</w:t>
      </w:r>
    </w:p>
    <w:p w14:paraId="5C01ED16" w14:textId="7BEE0BDE" w:rsidR="00205093" w:rsidRDefault="00BA0703" w:rsidP="009F0B3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A070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8E89950" wp14:editId="56117572">
            <wp:extent cx="1351893" cy="1120140"/>
            <wp:effectExtent l="0" t="0" r="127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806" cy="112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BA070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D74EBE" wp14:editId="0D4D8B1C">
            <wp:extent cx="1431811" cy="1116813"/>
            <wp:effectExtent l="0" t="0" r="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873" cy="1126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BA070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A533308" wp14:editId="337C617A">
            <wp:extent cx="1699260" cy="1126749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25" cy="1135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38E9" w14:textId="77777777" w:rsidR="009F0B3A" w:rsidRPr="00205093" w:rsidRDefault="009F0B3A" w:rsidP="009F0B3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307FBED" w14:textId="643517A0" w:rsidR="007E1D36" w:rsidRPr="006068A6" w:rsidRDefault="007E1D36" w:rsidP="006068A6">
      <w:pPr>
        <w:pStyle w:val="4"/>
        <w:rPr>
          <w:rFonts w:hint="eastAsia"/>
        </w:rPr>
      </w:pPr>
      <w:r w:rsidRPr="006068A6">
        <w:t>3</w:t>
      </w:r>
      <w:r w:rsidRPr="006068A6">
        <w:rPr>
          <w:rFonts w:hint="eastAsia"/>
        </w:rPr>
        <w:t>）</w:t>
      </w:r>
      <w:r w:rsidRPr="006068A6">
        <w:t>固定转向</w:t>
      </w:r>
      <w:proofErr w:type="gramStart"/>
      <w:r w:rsidRPr="006068A6">
        <w:t>毯</w:t>
      </w:r>
      <w:proofErr w:type="gramEnd"/>
    </w:p>
    <w:p w14:paraId="4A735631" w14:textId="52C70EC9" w:rsidR="00BA0703" w:rsidRDefault="009F0B3A" w:rsidP="009F0B3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这类转向</w:t>
      </w:r>
      <w:proofErr w:type="gramStart"/>
      <w:r>
        <w:rPr>
          <w:rFonts w:ascii="Tahoma" w:eastAsia="微软雅黑" w:hAnsi="Tahoma" w:hint="eastAsia"/>
          <w:kern w:val="0"/>
          <w:sz w:val="22"/>
        </w:rPr>
        <w:t>毯</w:t>
      </w:r>
      <w:proofErr w:type="gramEnd"/>
      <w:r>
        <w:rPr>
          <w:rFonts w:ascii="Tahoma" w:eastAsia="微软雅黑" w:hAnsi="Tahoma" w:hint="eastAsia"/>
          <w:kern w:val="0"/>
          <w:sz w:val="22"/>
        </w:rPr>
        <w:t>固定在地面上，无法移动、举起。</w:t>
      </w:r>
    </w:p>
    <w:p w14:paraId="10FDAB4B" w14:textId="04392C6E" w:rsidR="00BA0703" w:rsidRPr="00BA0703" w:rsidRDefault="00BA0703" w:rsidP="009F0B3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A0703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2019988A" wp14:editId="79DF3D22">
            <wp:extent cx="1333500" cy="9982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35AA" w14:textId="6B76C3A1" w:rsidR="00BA0703" w:rsidRDefault="009F0B3A" w:rsidP="007E1D36">
      <w:pPr>
        <w:widowControl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9F0B3A">
        <w:rPr>
          <w:rFonts w:ascii="Tahoma" w:eastAsia="微软雅黑" w:hAnsi="Tahoma" w:hint="eastAsia"/>
          <w:color w:val="0070C0"/>
          <w:kern w:val="0"/>
          <w:sz w:val="22"/>
        </w:rPr>
        <w:t>如果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>转向砖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>压在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>转向</w:t>
      </w:r>
      <w:proofErr w:type="gramStart"/>
      <w:r w:rsidRPr="009F0B3A">
        <w:rPr>
          <w:rFonts w:ascii="Tahoma" w:eastAsia="微软雅黑" w:hAnsi="Tahoma" w:hint="eastAsia"/>
          <w:color w:val="0070C0"/>
          <w:kern w:val="0"/>
          <w:sz w:val="22"/>
        </w:rPr>
        <w:t>毯</w:t>
      </w:r>
      <w:proofErr w:type="gramEnd"/>
      <w:r w:rsidRPr="009F0B3A">
        <w:rPr>
          <w:rFonts w:ascii="Tahoma" w:eastAsia="微软雅黑" w:hAnsi="Tahoma" w:hint="eastAsia"/>
          <w:color w:val="0070C0"/>
          <w:kern w:val="0"/>
          <w:sz w:val="22"/>
        </w:rPr>
        <w:t>上，发射的弹丸经过，按照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>id</w:t>
      </w:r>
      <w:r w:rsidRPr="009F0B3A">
        <w:rPr>
          <w:rFonts w:ascii="Tahoma" w:eastAsia="微软雅黑" w:hAnsi="Tahoma" w:hint="eastAsia"/>
          <w:color w:val="0070C0"/>
          <w:kern w:val="0"/>
          <w:sz w:val="22"/>
        </w:rPr>
        <w:t>小的那个事件进行转向。</w:t>
      </w:r>
    </w:p>
    <w:p w14:paraId="463BE928" w14:textId="6476CC40" w:rsidR="00AE61CF" w:rsidRDefault="00AE61CF">
      <w:pPr>
        <w:widowControl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4B41E536" w14:textId="35933FEB" w:rsidR="00AE61CF" w:rsidRPr="006068A6" w:rsidRDefault="00AE61CF" w:rsidP="006068A6">
      <w:pPr>
        <w:pStyle w:val="4"/>
        <w:rPr>
          <w:rFonts w:hint="eastAsia"/>
        </w:rPr>
      </w:pPr>
      <w:r w:rsidRPr="006068A6">
        <w:t>4</w:t>
      </w:r>
      <w:r w:rsidRPr="006068A6">
        <w:rPr>
          <w:rFonts w:hint="eastAsia"/>
        </w:rPr>
        <w:t>）斜向反射砖</w:t>
      </w:r>
    </w:p>
    <w:p w14:paraId="22C0D7BD" w14:textId="5CDBD047" w:rsidR="00AE61CF" w:rsidRDefault="00AE61CF" w:rsidP="00AE61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弹丸还可以进行斜向反射，与前面的一样，有固定方向的转向和弹射的转向。</w:t>
      </w:r>
    </w:p>
    <w:p w14:paraId="76FFB7FA" w14:textId="15CCEBE1" w:rsidR="00AE61CF" w:rsidRPr="00AE61CF" w:rsidRDefault="00AE61CF" w:rsidP="00AE61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但由于解谜的篇幅有限，这里并没有纳入解谜关卡。</w:t>
      </w:r>
    </w:p>
    <w:p w14:paraId="717D54ED" w14:textId="0C63A81D" w:rsidR="00AE61CF" w:rsidRPr="00AE61CF" w:rsidRDefault="00AE61CF" w:rsidP="00AE61CF">
      <w:pPr>
        <w:widowControl/>
        <w:jc w:val="center"/>
        <w:rPr>
          <w:rFonts w:ascii="Tahoma" w:eastAsia="微软雅黑" w:hAnsi="Tahoma"/>
          <w:color w:val="0070C0"/>
          <w:kern w:val="0"/>
          <w:sz w:val="22"/>
        </w:rPr>
      </w:pPr>
      <w:r>
        <w:rPr>
          <w:noProof/>
        </w:rPr>
        <w:drawing>
          <wp:inline distT="0" distB="0" distL="0" distR="0" wp14:anchorId="5A946CF6" wp14:editId="144C5E95">
            <wp:extent cx="4564380" cy="3042737"/>
            <wp:effectExtent l="0" t="0" r="762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013" cy="304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42995" w14:textId="3CFC264D" w:rsidR="00CE15DF" w:rsidRDefault="00CE15DF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D4F1C19" w14:textId="57FE9D98" w:rsidR="00E30807" w:rsidRDefault="00274DCD" w:rsidP="00E30807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E30807">
        <w:rPr>
          <w:rFonts w:hint="eastAsia"/>
        </w:rPr>
        <w:t>弹丸反射 - 注意事项</w:t>
      </w:r>
      <w:r>
        <w:rPr>
          <w:rFonts w:hint="eastAsia"/>
        </w:rPr>
        <w:t>===</w:t>
      </w:r>
    </w:p>
    <w:p w14:paraId="0D70D95A" w14:textId="3C86AD9C" w:rsidR="00E30807" w:rsidRDefault="00B05043" w:rsidP="00B05043">
      <w:pPr>
        <w:pStyle w:val="3"/>
        <w:rPr>
          <w:rFonts w:hint="eastAsia"/>
        </w:rPr>
      </w:pPr>
      <w:r>
        <w:rPr>
          <w:rFonts w:hint="eastAsia"/>
        </w:rPr>
        <w:t>弹丸</w:t>
      </w:r>
      <w:r w:rsidR="00BD3271">
        <w:rPr>
          <w:rFonts w:hint="eastAsia"/>
        </w:rPr>
        <w:t>制作</w:t>
      </w:r>
      <w:r>
        <w:rPr>
          <w:rFonts w:hint="eastAsia"/>
        </w:rPr>
        <w:t>问题</w:t>
      </w:r>
    </w:p>
    <w:p w14:paraId="5C2BD37B" w14:textId="67A37D6A" w:rsidR="00BD3271" w:rsidRDefault="00B05043" w:rsidP="00B050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5043">
        <w:rPr>
          <w:rFonts w:ascii="Tahoma" w:eastAsia="微软雅黑" w:hAnsi="Tahoma" w:hint="eastAsia"/>
          <w:kern w:val="0"/>
          <w:sz w:val="22"/>
        </w:rPr>
        <w:t>弹丸</w:t>
      </w:r>
      <w:r w:rsidR="00BD3271">
        <w:rPr>
          <w:rFonts w:ascii="Tahoma" w:eastAsia="微软雅黑" w:hAnsi="Tahoma" w:hint="eastAsia"/>
          <w:kern w:val="0"/>
          <w:sz w:val="22"/>
        </w:rPr>
        <w:t>制作过程中，会遇到很多细节问题。</w:t>
      </w:r>
    </w:p>
    <w:p w14:paraId="35F8762A" w14:textId="15BF04E7" w:rsidR="00B05043" w:rsidRPr="00B05043" w:rsidRDefault="00B05043" w:rsidP="00B050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5043">
        <w:rPr>
          <w:rFonts w:ascii="Tahoma" w:eastAsia="微软雅黑" w:hAnsi="Tahoma" w:hint="eastAsia"/>
          <w:kern w:val="0"/>
          <w:sz w:val="22"/>
        </w:rPr>
        <w:t>相关问题都在下面文档中有讲解：</w:t>
      </w:r>
    </w:p>
    <w:p w14:paraId="5E6E0B9D" w14:textId="79D0F081" w:rsidR="00B05043" w:rsidRPr="00B05043" w:rsidRDefault="00B05043" w:rsidP="00B050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>9</w:t>
      </w:r>
      <w:r w:rsidRPr="00F00BE6">
        <w:rPr>
          <w:rFonts w:ascii="Tahoma" w:eastAsia="微软雅黑" w:hAnsi="Tahoma"/>
          <w:color w:val="0070C0"/>
          <w:kern w:val="0"/>
          <w:sz w:val="22"/>
        </w:rPr>
        <w:t>.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>物体触发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F00BE6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F00BE6">
        <w:rPr>
          <w:rFonts w:ascii="Tahoma" w:eastAsia="微软雅黑" w:hAnsi="Tahoma" w:hint="eastAsia"/>
          <w:color w:val="0070C0"/>
          <w:kern w:val="0"/>
          <w:sz w:val="22"/>
        </w:rPr>
        <w:t>物体设计</w:t>
      </w:r>
      <w:r w:rsidRPr="00F00BE6">
        <w:rPr>
          <w:rFonts w:ascii="Tahoma" w:eastAsia="微软雅黑" w:hAnsi="Tahoma"/>
          <w:color w:val="0070C0"/>
          <w:kern w:val="0"/>
          <w:sz w:val="22"/>
        </w:rPr>
        <w:t>-</w:t>
      </w:r>
      <w:r w:rsidRPr="00F00BE6">
        <w:rPr>
          <w:rFonts w:ascii="Tahoma" w:eastAsia="微软雅黑" w:hAnsi="Tahoma"/>
          <w:color w:val="0070C0"/>
          <w:kern w:val="0"/>
          <w:sz w:val="22"/>
        </w:rPr>
        <w:t>简易弹丸制作</w:t>
      </w:r>
      <w:r w:rsidRPr="00F00BE6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6F636892" w14:textId="77777777" w:rsidR="00B05043" w:rsidRDefault="00B05043" w:rsidP="00B0504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0D2112E" wp14:editId="65E9BF1E">
            <wp:extent cx="2240280" cy="1047314"/>
            <wp:effectExtent l="0" t="0" r="7620" b="635"/>
            <wp:docPr id="20336281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3665" cy="1048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2045">
        <w:rPr>
          <w:rFonts w:hint="eastAsia"/>
          <w:noProof/>
        </w:rPr>
        <w:t xml:space="preserve"> </w:t>
      </w:r>
      <w:r>
        <w:rPr>
          <w:rFonts w:hint="eastAsia"/>
          <w:noProof/>
        </w:rPr>
        <w:drawing>
          <wp:inline distT="0" distB="0" distL="0" distR="0" wp14:anchorId="5355BE95" wp14:editId="1B7D4E6C">
            <wp:extent cx="1723444" cy="1189355"/>
            <wp:effectExtent l="0" t="0" r="0" b="0"/>
            <wp:docPr id="13491606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459" cy="1194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0258E" w14:textId="77777777" w:rsidR="00B05043" w:rsidRPr="00B05043" w:rsidRDefault="00B0504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A5E5157" w14:textId="77777777" w:rsidR="00B05043" w:rsidRDefault="00B0504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0ADAA88" w14:textId="6174081C" w:rsidR="00E30807" w:rsidRDefault="00E30807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A89506" w14:textId="415F6385" w:rsidR="003F720F" w:rsidRPr="003F720F" w:rsidRDefault="00274DCD" w:rsidP="003F720F">
      <w:pPr>
        <w:pStyle w:val="2"/>
        <w:rPr>
          <w:rFonts w:hint="eastAsia"/>
        </w:rPr>
      </w:pPr>
      <w:bookmarkStart w:id="2" w:name="_基础规律"/>
      <w:bookmarkEnd w:id="2"/>
      <w:r>
        <w:rPr>
          <w:rFonts w:hint="eastAsia"/>
        </w:rPr>
        <w:lastRenderedPageBreak/>
        <w:t>===</w:t>
      </w:r>
      <w:r w:rsidR="00B07A54">
        <w:rPr>
          <w:rFonts w:hint="eastAsia"/>
        </w:rPr>
        <w:t xml:space="preserve">弹丸反射 - </w:t>
      </w:r>
      <w:r w:rsidR="003F720F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37492AE0" w14:textId="77777777" w:rsidR="003F720F" w:rsidRPr="00741346" w:rsidRDefault="003F720F" w:rsidP="003F720F">
      <w:pPr>
        <w:pStyle w:val="3"/>
        <w:rPr>
          <w:rFonts w:hint="eastAsia"/>
        </w:rPr>
      </w:pPr>
      <w:r>
        <w:rPr>
          <w:rFonts w:hint="eastAsia"/>
        </w:rPr>
        <w:t>动画播放失败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3F720F" w14:paraId="5A8A089C" w14:textId="77777777" w:rsidTr="00DD51F8">
        <w:tc>
          <w:tcPr>
            <w:tcW w:w="1418" w:type="dxa"/>
          </w:tcPr>
          <w:p w14:paraId="0CFEB66F" w14:textId="77777777" w:rsidR="003F720F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2A978BF" w14:textId="77777777" w:rsidR="003F720F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动画播放失败</w:t>
            </w:r>
          </w:p>
        </w:tc>
      </w:tr>
      <w:tr w:rsidR="003F720F" w:rsidRPr="00DC38E4" w14:paraId="67DADA90" w14:textId="77777777" w:rsidTr="00DD51F8">
        <w:tc>
          <w:tcPr>
            <w:tcW w:w="1418" w:type="dxa"/>
          </w:tcPr>
          <w:p w14:paraId="7C791E9C" w14:textId="77777777" w:rsidR="003F720F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D9853FC" w14:textId="77777777" w:rsidR="003F720F" w:rsidRPr="00DC38E4" w:rsidRDefault="003F720F" w:rsidP="00DD51F8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1B3C53A" wp14:editId="58A219A9">
                  <wp:extent cx="3879850" cy="647420"/>
                  <wp:effectExtent l="0" t="0" r="6350" b="635"/>
                  <wp:docPr id="15645433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4543372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2089" cy="65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720F" w:rsidRPr="00626242" w14:paraId="18B6258E" w14:textId="77777777" w:rsidTr="00DD51F8">
        <w:tc>
          <w:tcPr>
            <w:tcW w:w="1418" w:type="dxa"/>
          </w:tcPr>
          <w:p w14:paraId="51FFB55B" w14:textId="77777777" w:rsidR="003F720F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9DD453D" w14:textId="2B57514F" w:rsidR="003F720F" w:rsidRPr="00626242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 w:rsidR="00D42C53">
              <w:rPr>
                <w:rFonts w:ascii="Tahoma" w:eastAsia="微软雅黑" w:hAnsi="Tahoma" w:hint="eastAsia"/>
                <w:kern w:val="0"/>
                <w:sz w:val="22"/>
              </w:rPr>
              <w:t>发射弹丸事件之后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，出现了</w:t>
            </w:r>
            <w:r w:rsidR="00D81D46">
              <w:rPr>
                <w:rFonts w:ascii="Tahoma" w:eastAsia="微软雅黑" w:hAnsi="Tahoma" w:hint="eastAsia"/>
                <w:kern w:val="0"/>
                <w:sz w:val="22"/>
              </w:rPr>
              <w:t>图中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的报错。</w:t>
            </w:r>
          </w:p>
        </w:tc>
      </w:tr>
      <w:tr w:rsidR="003F720F" w14:paraId="4B2DD3A2" w14:textId="77777777" w:rsidTr="00DD51F8">
        <w:tc>
          <w:tcPr>
            <w:tcW w:w="1418" w:type="dxa"/>
          </w:tcPr>
          <w:p w14:paraId="1ECB7DBF" w14:textId="77777777" w:rsidR="003F720F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FA3D4F6" w14:textId="77777777" w:rsidR="003F720F" w:rsidRPr="004B43F4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新工程中出现。</w:t>
            </w:r>
          </w:p>
        </w:tc>
      </w:tr>
      <w:tr w:rsidR="003F720F" w:rsidRPr="00DE61D0" w14:paraId="780D3C16" w14:textId="77777777" w:rsidTr="00DD51F8">
        <w:tc>
          <w:tcPr>
            <w:tcW w:w="1418" w:type="dxa"/>
          </w:tcPr>
          <w:p w14:paraId="381CC7D7" w14:textId="77777777" w:rsidR="003F720F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43B0A76" w14:textId="266906A4" w:rsidR="003F720F" w:rsidRPr="00DE61D0" w:rsidRDefault="00D42C53" w:rsidP="00D42C5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这个报错“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animation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”是动画对象的报错。</w:t>
            </w:r>
          </w:p>
        </w:tc>
      </w:tr>
      <w:tr w:rsidR="003F720F" w14:paraId="4C34AD45" w14:textId="77777777" w:rsidTr="00DD51F8">
        <w:tc>
          <w:tcPr>
            <w:tcW w:w="1418" w:type="dxa"/>
          </w:tcPr>
          <w:p w14:paraId="2EC7156C" w14:textId="77777777" w:rsidR="003F720F" w:rsidRPr="0062523E" w:rsidRDefault="003F720F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429E7EC" w14:textId="25B9B826" w:rsidR="003F720F" w:rsidRDefault="00D42C53" w:rsidP="00DD5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添加对应的动画即可</w:t>
            </w:r>
            <w:r w:rsidR="003F720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6B300DA" w14:textId="7976B74B" w:rsidR="003F720F" w:rsidRPr="00D61CD7" w:rsidRDefault="00D42C53" w:rsidP="00D42C5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73866">
              <w:rPr>
                <w:rFonts w:ascii="Tahoma" w:eastAsia="微软雅黑" w:hAnsi="Tahoma" w:hint="eastAsia"/>
                <w:noProof/>
                <w:kern w:val="0"/>
                <w:sz w:val="22"/>
              </w:rPr>
              <w:drawing>
                <wp:inline distT="0" distB="0" distL="0" distR="0" wp14:anchorId="25DEC1B3" wp14:editId="6DB9A466">
                  <wp:extent cx="3646053" cy="2674620"/>
                  <wp:effectExtent l="0" t="0" r="0" b="0"/>
                  <wp:docPr id="605389131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0523" cy="2685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E8167F" w14:textId="77777777" w:rsidR="003F720F" w:rsidRDefault="003F720F" w:rsidP="003F720F">
      <w:pPr>
        <w:snapToGrid w:val="0"/>
        <w:rPr>
          <w:rFonts w:ascii="Tahoma" w:eastAsia="微软雅黑" w:hAnsi="Tahoma"/>
          <w:kern w:val="0"/>
          <w:sz w:val="22"/>
        </w:rPr>
      </w:pPr>
    </w:p>
    <w:p w14:paraId="1999AB31" w14:textId="44A0315B" w:rsidR="00F50B6B" w:rsidRDefault="00F50B6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166311CC" w14:textId="028DC1B8" w:rsidR="00F50B6B" w:rsidRPr="00741346" w:rsidRDefault="00F50B6B" w:rsidP="00F50B6B">
      <w:pPr>
        <w:pStyle w:val="3"/>
        <w:rPr>
          <w:rFonts w:hint="eastAsia"/>
        </w:rPr>
      </w:pPr>
      <w:r>
        <w:rPr>
          <w:rFonts w:hint="eastAsia"/>
        </w:rPr>
        <w:lastRenderedPageBreak/>
        <w:t>粒子效果播放失败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F50B6B" w14:paraId="5BBE9C46" w14:textId="77777777" w:rsidTr="00DD51F8">
        <w:tc>
          <w:tcPr>
            <w:tcW w:w="1418" w:type="dxa"/>
          </w:tcPr>
          <w:p w14:paraId="71AE8098" w14:textId="77777777" w:rsidR="00F50B6B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E883DFB" w14:textId="497933A2" w:rsidR="00F50B6B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粒子效果播放失败</w:t>
            </w:r>
          </w:p>
        </w:tc>
      </w:tr>
      <w:tr w:rsidR="00F50B6B" w:rsidRPr="00DC38E4" w14:paraId="15F56195" w14:textId="77777777" w:rsidTr="00DD51F8">
        <w:tc>
          <w:tcPr>
            <w:tcW w:w="1418" w:type="dxa"/>
          </w:tcPr>
          <w:p w14:paraId="3A7E1E52" w14:textId="77777777" w:rsidR="00F50B6B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35DF10E" w14:textId="659133BA" w:rsidR="00F50B6B" w:rsidRPr="00DC38E4" w:rsidRDefault="00F50B6B" w:rsidP="00DD51F8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E7A4356" wp14:editId="2F4E56A5">
                  <wp:extent cx="3864610" cy="749100"/>
                  <wp:effectExtent l="0" t="0" r="2540" b="0"/>
                  <wp:docPr id="4658023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5802358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9043" cy="751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B6B" w:rsidRPr="00626242" w14:paraId="6486011C" w14:textId="77777777" w:rsidTr="00DD51F8">
        <w:tc>
          <w:tcPr>
            <w:tcW w:w="1418" w:type="dxa"/>
          </w:tcPr>
          <w:p w14:paraId="01AD4D27" w14:textId="77777777" w:rsidR="00F50B6B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075713C" w14:textId="56D3D551" w:rsidR="00F50B6B" w:rsidRPr="00626242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 w:rsidR="007949F6">
              <w:rPr>
                <w:rFonts w:ascii="Tahoma" w:eastAsia="微软雅黑" w:hAnsi="Tahoma" w:hint="eastAsia"/>
                <w:kern w:val="0"/>
                <w:sz w:val="22"/>
              </w:rPr>
              <w:t>发射弹丸事件之后，出现了下面的报错。</w:t>
            </w:r>
          </w:p>
        </w:tc>
      </w:tr>
      <w:tr w:rsidR="00F50B6B" w14:paraId="217B1445" w14:textId="77777777" w:rsidTr="00DD51F8">
        <w:tc>
          <w:tcPr>
            <w:tcW w:w="1418" w:type="dxa"/>
          </w:tcPr>
          <w:p w14:paraId="03E578C0" w14:textId="77777777" w:rsidR="00F50B6B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15560E9B" w14:textId="77777777" w:rsidR="00F50B6B" w:rsidRPr="004B43F4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新工程中出现。</w:t>
            </w:r>
          </w:p>
        </w:tc>
      </w:tr>
      <w:tr w:rsidR="00F50B6B" w:rsidRPr="00DE61D0" w14:paraId="06859195" w14:textId="77777777" w:rsidTr="00DD51F8">
        <w:tc>
          <w:tcPr>
            <w:tcW w:w="1418" w:type="dxa"/>
          </w:tcPr>
          <w:p w14:paraId="09C56B3E" w14:textId="77777777" w:rsidR="00F50B6B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05CC0621" w14:textId="155D6A59" w:rsidR="00F50B6B" w:rsidRDefault="007949F6" w:rsidP="00F50B6B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，查看报错的位置。</w:t>
            </w:r>
          </w:p>
          <w:p w14:paraId="370BC93F" w14:textId="2D86037D" w:rsidR="00F50B6B" w:rsidRDefault="007949F6" w:rsidP="00F50B6B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下图可以看到“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Particle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”字段，说明是粒子插件出现了错误。</w:t>
            </w:r>
          </w:p>
          <w:p w14:paraId="5C2159F9" w14:textId="094096C0" w:rsidR="00F50B6B" w:rsidRPr="00DE61D0" w:rsidRDefault="00F50B6B" w:rsidP="00F50B6B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8DE2736" wp14:editId="7828F9F3">
                  <wp:extent cx="4154170" cy="1039293"/>
                  <wp:effectExtent l="0" t="0" r="0" b="8890"/>
                  <wp:docPr id="210206953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2172" cy="1043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B6B" w14:paraId="438E6389" w14:textId="77777777" w:rsidTr="00DD51F8">
        <w:tc>
          <w:tcPr>
            <w:tcW w:w="1418" w:type="dxa"/>
          </w:tcPr>
          <w:p w14:paraId="4D2EB8BA" w14:textId="77777777" w:rsidR="00F50B6B" w:rsidRPr="0062523E" w:rsidRDefault="00F50B6B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29C898F" w14:textId="34E2B969" w:rsidR="00F50B6B" w:rsidRDefault="00581A90" w:rsidP="00DD5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缺少</w:t>
            </w:r>
            <w:r w:rsidR="007949F6">
              <w:rPr>
                <w:rFonts w:ascii="Tahoma" w:eastAsia="微软雅黑" w:hAnsi="Tahoma" w:hint="eastAsia"/>
                <w:kern w:val="0"/>
                <w:sz w:val="22"/>
              </w:rPr>
              <w:t>粒子样式配置，加上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对应的配置</w:t>
            </w:r>
            <w:r w:rsidR="007949F6">
              <w:rPr>
                <w:rFonts w:ascii="Tahoma" w:eastAsia="微软雅黑" w:hAnsi="Tahoma" w:hint="eastAsia"/>
                <w:kern w:val="0"/>
                <w:sz w:val="22"/>
              </w:rPr>
              <w:t>即可</w:t>
            </w:r>
            <w:r w:rsidR="00F50B6B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1016EC4" w14:textId="711F9F76" w:rsidR="007949F6" w:rsidRPr="00D61CD7" w:rsidRDefault="007949F6" w:rsidP="00DD5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（旧版本的粒子插件样式配置没作检查，所以没提示</w:t>
            </w:r>
            <w:r w:rsidR="00581A90">
              <w:rPr>
                <w:rFonts w:ascii="Tahoma" w:eastAsia="微软雅黑" w:hAnsi="Tahoma" w:hint="eastAsia"/>
                <w:kern w:val="0"/>
                <w:sz w:val="22"/>
              </w:rPr>
              <w:t>，运行时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直接报错了）</w:t>
            </w:r>
          </w:p>
          <w:p w14:paraId="2A5615C8" w14:textId="4CC55301" w:rsidR="00F50B6B" w:rsidRPr="00D61CD7" w:rsidRDefault="007949F6" w:rsidP="00DD51F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A2EA87B" wp14:editId="5B27EDF5">
                  <wp:extent cx="3817620" cy="1511392"/>
                  <wp:effectExtent l="0" t="0" r="0" b="0"/>
                  <wp:docPr id="203033178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1561" cy="1512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CB449F" w14:textId="77777777" w:rsidR="00F53053" w:rsidRDefault="00F53053" w:rsidP="00F5305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9D2AE8E" w14:textId="77777777" w:rsidR="00F53053" w:rsidRPr="00B560D1" w:rsidRDefault="00F53053" w:rsidP="00F5305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sectPr w:rsidR="00F53053" w:rsidRPr="00B560D1" w:rsidSect="00A70014">
      <w:headerReference w:type="default" r:id="rId4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C26A5" w14:textId="77777777" w:rsidR="001E5019" w:rsidRDefault="001E5019" w:rsidP="00F268BE">
      <w:pPr>
        <w:rPr>
          <w:rFonts w:hint="eastAsia"/>
        </w:rPr>
      </w:pPr>
      <w:r>
        <w:separator/>
      </w:r>
    </w:p>
  </w:endnote>
  <w:endnote w:type="continuationSeparator" w:id="0">
    <w:p w14:paraId="1BA37108" w14:textId="77777777" w:rsidR="001E5019" w:rsidRDefault="001E501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19DC4" w14:textId="77777777" w:rsidR="001E5019" w:rsidRDefault="001E5019" w:rsidP="00F268BE">
      <w:pPr>
        <w:rPr>
          <w:rFonts w:hint="eastAsia"/>
        </w:rPr>
      </w:pPr>
      <w:r>
        <w:separator/>
      </w:r>
    </w:p>
  </w:footnote>
  <w:footnote w:type="continuationSeparator" w:id="0">
    <w:p w14:paraId="07677F11" w14:textId="77777777" w:rsidR="001E5019" w:rsidRDefault="001E501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3C76"/>
    <w:rsid w:val="000067F2"/>
    <w:rsid w:val="00013A69"/>
    <w:rsid w:val="000205E1"/>
    <w:rsid w:val="00024425"/>
    <w:rsid w:val="0002589E"/>
    <w:rsid w:val="00033B2D"/>
    <w:rsid w:val="0003437D"/>
    <w:rsid w:val="000366A4"/>
    <w:rsid w:val="000378D4"/>
    <w:rsid w:val="0004022B"/>
    <w:rsid w:val="000537C7"/>
    <w:rsid w:val="00061217"/>
    <w:rsid w:val="00064122"/>
    <w:rsid w:val="0006741D"/>
    <w:rsid w:val="00070C61"/>
    <w:rsid w:val="00070DC3"/>
    <w:rsid w:val="00073133"/>
    <w:rsid w:val="00080E6D"/>
    <w:rsid w:val="0009235F"/>
    <w:rsid w:val="0009433A"/>
    <w:rsid w:val="00097BEE"/>
    <w:rsid w:val="000A4933"/>
    <w:rsid w:val="000A5BCD"/>
    <w:rsid w:val="000B7663"/>
    <w:rsid w:val="000C10F5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D670B"/>
    <w:rsid w:val="000E6E0D"/>
    <w:rsid w:val="000F527C"/>
    <w:rsid w:val="00101CDF"/>
    <w:rsid w:val="001026EA"/>
    <w:rsid w:val="0011101F"/>
    <w:rsid w:val="001118A1"/>
    <w:rsid w:val="0011421B"/>
    <w:rsid w:val="0011485F"/>
    <w:rsid w:val="00115AB2"/>
    <w:rsid w:val="00120F31"/>
    <w:rsid w:val="001218E1"/>
    <w:rsid w:val="00122901"/>
    <w:rsid w:val="00122A34"/>
    <w:rsid w:val="00122EA5"/>
    <w:rsid w:val="0012334F"/>
    <w:rsid w:val="00127B75"/>
    <w:rsid w:val="001300FB"/>
    <w:rsid w:val="00133B22"/>
    <w:rsid w:val="00134914"/>
    <w:rsid w:val="00137D7B"/>
    <w:rsid w:val="001409D3"/>
    <w:rsid w:val="00144BED"/>
    <w:rsid w:val="0015353A"/>
    <w:rsid w:val="00166FEC"/>
    <w:rsid w:val="00173866"/>
    <w:rsid w:val="00174AC1"/>
    <w:rsid w:val="00180D8C"/>
    <w:rsid w:val="0018444F"/>
    <w:rsid w:val="00184741"/>
    <w:rsid w:val="00185F5A"/>
    <w:rsid w:val="0019460D"/>
    <w:rsid w:val="001956F9"/>
    <w:rsid w:val="001A188F"/>
    <w:rsid w:val="001A2D84"/>
    <w:rsid w:val="001A3F5E"/>
    <w:rsid w:val="001A59A9"/>
    <w:rsid w:val="001B0BDE"/>
    <w:rsid w:val="001B6731"/>
    <w:rsid w:val="001C6076"/>
    <w:rsid w:val="001D6308"/>
    <w:rsid w:val="001E5019"/>
    <w:rsid w:val="001E5960"/>
    <w:rsid w:val="001E67ED"/>
    <w:rsid w:val="001F1913"/>
    <w:rsid w:val="002011FD"/>
    <w:rsid w:val="00205093"/>
    <w:rsid w:val="00212328"/>
    <w:rsid w:val="002131B8"/>
    <w:rsid w:val="00224B77"/>
    <w:rsid w:val="00227E00"/>
    <w:rsid w:val="00233AC4"/>
    <w:rsid w:val="00237235"/>
    <w:rsid w:val="0024514D"/>
    <w:rsid w:val="002534A2"/>
    <w:rsid w:val="002562B4"/>
    <w:rsid w:val="00256BB5"/>
    <w:rsid w:val="00260075"/>
    <w:rsid w:val="00260209"/>
    <w:rsid w:val="00261B42"/>
    <w:rsid w:val="00262E66"/>
    <w:rsid w:val="0026592A"/>
    <w:rsid w:val="00270AA0"/>
    <w:rsid w:val="00274AAF"/>
    <w:rsid w:val="00274DCD"/>
    <w:rsid w:val="00283CE2"/>
    <w:rsid w:val="0028490F"/>
    <w:rsid w:val="00285013"/>
    <w:rsid w:val="0029317E"/>
    <w:rsid w:val="00296AD4"/>
    <w:rsid w:val="002A3241"/>
    <w:rsid w:val="002A32A2"/>
    <w:rsid w:val="002A4145"/>
    <w:rsid w:val="002A5049"/>
    <w:rsid w:val="002C065A"/>
    <w:rsid w:val="002C0AC2"/>
    <w:rsid w:val="002C0CF7"/>
    <w:rsid w:val="002C4ACA"/>
    <w:rsid w:val="002D2C47"/>
    <w:rsid w:val="002D4C56"/>
    <w:rsid w:val="002E4087"/>
    <w:rsid w:val="002F1466"/>
    <w:rsid w:val="00303B3C"/>
    <w:rsid w:val="003221FC"/>
    <w:rsid w:val="003266BF"/>
    <w:rsid w:val="00326DBE"/>
    <w:rsid w:val="00351085"/>
    <w:rsid w:val="0035233D"/>
    <w:rsid w:val="003527CB"/>
    <w:rsid w:val="0035407D"/>
    <w:rsid w:val="00355169"/>
    <w:rsid w:val="00361193"/>
    <w:rsid w:val="00371FC0"/>
    <w:rsid w:val="00384B1B"/>
    <w:rsid w:val="0038660D"/>
    <w:rsid w:val="00387CA1"/>
    <w:rsid w:val="003930E6"/>
    <w:rsid w:val="003967F2"/>
    <w:rsid w:val="003A2F9E"/>
    <w:rsid w:val="003A555A"/>
    <w:rsid w:val="003A7ADB"/>
    <w:rsid w:val="003B5E80"/>
    <w:rsid w:val="003C04D7"/>
    <w:rsid w:val="003C19E2"/>
    <w:rsid w:val="003D18CD"/>
    <w:rsid w:val="003E561F"/>
    <w:rsid w:val="003E7D71"/>
    <w:rsid w:val="003F1BD0"/>
    <w:rsid w:val="003F526A"/>
    <w:rsid w:val="003F720F"/>
    <w:rsid w:val="003F7D6C"/>
    <w:rsid w:val="004000C1"/>
    <w:rsid w:val="0040550D"/>
    <w:rsid w:val="004118E6"/>
    <w:rsid w:val="00411CC8"/>
    <w:rsid w:val="00413446"/>
    <w:rsid w:val="00413CE4"/>
    <w:rsid w:val="00420D52"/>
    <w:rsid w:val="00422154"/>
    <w:rsid w:val="00424D40"/>
    <w:rsid w:val="004277E4"/>
    <w:rsid w:val="00427FE8"/>
    <w:rsid w:val="004338EA"/>
    <w:rsid w:val="00434A2A"/>
    <w:rsid w:val="004404B3"/>
    <w:rsid w:val="00440995"/>
    <w:rsid w:val="00442623"/>
    <w:rsid w:val="00443326"/>
    <w:rsid w:val="00447917"/>
    <w:rsid w:val="0045470F"/>
    <w:rsid w:val="004549C7"/>
    <w:rsid w:val="004623E4"/>
    <w:rsid w:val="00462CDD"/>
    <w:rsid w:val="00490BC9"/>
    <w:rsid w:val="00494F73"/>
    <w:rsid w:val="00496083"/>
    <w:rsid w:val="004968C2"/>
    <w:rsid w:val="00496FD5"/>
    <w:rsid w:val="004A64FA"/>
    <w:rsid w:val="004B1074"/>
    <w:rsid w:val="004B3229"/>
    <w:rsid w:val="004B39DB"/>
    <w:rsid w:val="004C6E7F"/>
    <w:rsid w:val="004D005E"/>
    <w:rsid w:val="004D03FD"/>
    <w:rsid w:val="004D209D"/>
    <w:rsid w:val="004E73FC"/>
    <w:rsid w:val="004E79C2"/>
    <w:rsid w:val="004F0F27"/>
    <w:rsid w:val="004F26C9"/>
    <w:rsid w:val="004F3C10"/>
    <w:rsid w:val="005008AB"/>
    <w:rsid w:val="0051087B"/>
    <w:rsid w:val="00512EC8"/>
    <w:rsid w:val="00514759"/>
    <w:rsid w:val="00516828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44899"/>
    <w:rsid w:val="00550EAB"/>
    <w:rsid w:val="0055512F"/>
    <w:rsid w:val="0056034D"/>
    <w:rsid w:val="00562134"/>
    <w:rsid w:val="005812AF"/>
    <w:rsid w:val="00581690"/>
    <w:rsid w:val="00581A90"/>
    <w:rsid w:val="005858E5"/>
    <w:rsid w:val="00587B73"/>
    <w:rsid w:val="00591240"/>
    <w:rsid w:val="005955E3"/>
    <w:rsid w:val="005961CA"/>
    <w:rsid w:val="005A1E67"/>
    <w:rsid w:val="005A5E88"/>
    <w:rsid w:val="005B0165"/>
    <w:rsid w:val="005B6AF8"/>
    <w:rsid w:val="005C60EF"/>
    <w:rsid w:val="005D635B"/>
    <w:rsid w:val="005E60BA"/>
    <w:rsid w:val="005F08AB"/>
    <w:rsid w:val="00600575"/>
    <w:rsid w:val="00601D5A"/>
    <w:rsid w:val="00603C72"/>
    <w:rsid w:val="006068A6"/>
    <w:rsid w:val="00607C23"/>
    <w:rsid w:val="00612B3C"/>
    <w:rsid w:val="006152C3"/>
    <w:rsid w:val="00615CDC"/>
    <w:rsid w:val="00616074"/>
    <w:rsid w:val="00616CD7"/>
    <w:rsid w:val="00616FB0"/>
    <w:rsid w:val="00620E03"/>
    <w:rsid w:val="00622C82"/>
    <w:rsid w:val="00635E34"/>
    <w:rsid w:val="00641DEA"/>
    <w:rsid w:val="0065045E"/>
    <w:rsid w:val="00661F50"/>
    <w:rsid w:val="00665D42"/>
    <w:rsid w:val="00670584"/>
    <w:rsid w:val="00684A7F"/>
    <w:rsid w:val="00693DD6"/>
    <w:rsid w:val="006A309D"/>
    <w:rsid w:val="006A3480"/>
    <w:rsid w:val="006A3E9F"/>
    <w:rsid w:val="006A6161"/>
    <w:rsid w:val="006C1386"/>
    <w:rsid w:val="006C50F0"/>
    <w:rsid w:val="006C6CF5"/>
    <w:rsid w:val="006D31D0"/>
    <w:rsid w:val="006D39A0"/>
    <w:rsid w:val="006E220C"/>
    <w:rsid w:val="006E4593"/>
    <w:rsid w:val="006E4878"/>
    <w:rsid w:val="006F45F4"/>
    <w:rsid w:val="00700BCD"/>
    <w:rsid w:val="00702478"/>
    <w:rsid w:val="007062B7"/>
    <w:rsid w:val="007117D6"/>
    <w:rsid w:val="00720457"/>
    <w:rsid w:val="00722E02"/>
    <w:rsid w:val="0072494F"/>
    <w:rsid w:val="007253CC"/>
    <w:rsid w:val="0073667F"/>
    <w:rsid w:val="007616E5"/>
    <w:rsid w:val="007729A1"/>
    <w:rsid w:val="00775535"/>
    <w:rsid w:val="0077795D"/>
    <w:rsid w:val="007801E1"/>
    <w:rsid w:val="00783095"/>
    <w:rsid w:val="007949F6"/>
    <w:rsid w:val="007955CB"/>
    <w:rsid w:val="007A23DF"/>
    <w:rsid w:val="007A3437"/>
    <w:rsid w:val="007A4BBA"/>
    <w:rsid w:val="007C489B"/>
    <w:rsid w:val="007D0DEC"/>
    <w:rsid w:val="007D6165"/>
    <w:rsid w:val="007D6E42"/>
    <w:rsid w:val="007E0120"/>
    <w:rsid w:val="007E15AA"/>
    <w:rsid w:val="007E1D36"/>
    <w:rsid w:val="007E4C54"/>
    <w:rsid w:val="007F4F18"/>
    <w:rsid w:val="007F6290"/>
    <w:rsid w:val="00803284"/>
    <w:rsid w:val="00811F00"/>
    <w:rsid w:val="0081301F"/>
    <w:rsid w:val="008174EC"/>
    <w:rsid w:val="00822715"/>
    <w:rsid w:val="008230ED"/>
    <w:rsid w:val="00826D17"/>
    <w:rsid w:val="008405CE"/>
    <w:rsid w:val="00843900"/>
    <w:rsid w:val="0085042B"/>
    <w:rsid w:val="0085529B"/>
    <w:rsid w:val="00856A10"/>
    <w:rsid w:val="00857A03"/>
    <w:rsid w:val="00860FDC"/>
    <w:rsid w:val="008624F5"/>
    <w:rsid w:val="008701B9"/>
    <w:rsid w:val="008740B1"/>
    <w:rsid w:val="008776AE"/>
    <w:rsid w:val="008846AB"/>
    <w:rsid w:val="00887443"/>
    <w:rsid w:val="00892D61"/>
    <w:rsid w:val="00895D80"/>
    <w:rsid w:val="00897112"/>
    <w:rsid w:val="0089737E"/>
    <w:rsid w:val="008A09BD"/>
    <w:rsid w:val="008A330E"/>
    <w:rsid w:val="008A492D"/>
    <w:rsid w:val="008B26FE"/>
    <w:rsid w:val="008B79C7"/>
    <w:rsid w:val="008C4287"/>
    <w:rsid w:val="008C565C"/>
    <w:rsid w:val="008C721F"/>
    <w:rsid w:val="008E52C8"/>
    <w:rsid w:val="008F0D6F"/>
    <w:rsid w:val="008F103A"/>
    <w:rsid w:val="00902FC9"/>
    <w:rsid w:val="00923E66"/>
    <w:rsid w:val="00930FC4"/>
    <w:rsid w:val="009371A1"/>
    <w:rsid w:val="009419DC"/>
    <w:rsid w:val="0095084C"/>
    <w:rsid w:val="00951B63"/>
    <w:rsid w:val="00963F96"/>
    <w:rsid w:val="00966A1C"/>
    <w:rsid w:val="009678F8"/>
    <w:rsid w:val="00970D43"/>
    <w:rsid w:val="0099011C"/>
    <w:rsid w:val="0099138E"/>
    <w:rsid w:val="009A4146"/>
    <w:rsid w:val="009A7DF3"/>
    <w:rsid w:val="009B2144"/>
    <w:rsid w:val="009B7224"/>
    <w:rsid w:val="009B77B7"/>
    <w:rsid w:val="009C0B0F"/>
    <w:rsid w:val="009C6679"/>
    <w:rsid w:val="009D0881"/>
    <w:rsid w:val="009D0FAF"/>
    <w:rsid w:val="009E2C9E"/>
    <w:rsid w:val="009F0B3A"/>
    <w:rsid w:val="009F6053"/>
    <w:rsid w:val="00A1060C"/>
    <w:rsid w:val="00A14C8A"/>
    <w:rsid w:val="00A17C24"/>
    <w:rsid w:val="00A21803"/>
    <w:rsid w:val="00A21866"/>
    <w:rsid w:val="00A35DCA"/>
    <w:rsid w:val="00A36E48"/>
    <w:rsid w:val="00A37C6C"/>
    <w:rsid w:val="00A400E9"/>
    <w:rsid w:val="00A448B5"/>
    <w:rsid w:val="00A503DC"/>
    <w:rsid w:val="00A52223"/>
    <w:rsid w:val="00A5371A"/>
    <w:rsid w:val="00A538D0"/>
    <w:rsid w:val="00A56620"/>
    <w:rsid w:val="00A70014"/>
    <w:rsid w:val="00A7045C"/>
    <w:rsid w:val="00A75EF6"/>
    <w:rsid w:val="00A7710E"/>
    <w:rsid w:val="00A801BA"/>
    <w:rsid w:val="00A823C7"/>
    <w:rsid w:val="00A93612"/>
    <w:rsid w:val="00A96372"/>
    <w:rsid w:val="00A967B5"/>
    <w:rsid w:val="00AA0818"/>
    <w:rsid w:val="00AA47BA"/>
    <w:rsid w:val="00AB2EE9"/>
    <w:rsid w:val="00AB73AB"/>
    <w:rsid w:val="00AC3436"/>
    <w:rsid w:val="00AC420E"/>
    <w:rsid w:val="00AC4C58"/>
    <w:rsid w:val="00AD140A"/>
    <w:rsid w:val="00AD2CEB"/>
    <w:rsid w:val="00AD7747"/>
    <w:rsid w:val="00AE1B41"/>
    <w:rsid w:val="00AE61CF"/>
    <w:rsid w:val="00AF358B"/>
    <w:rsid w:val="00B02F23"/>
    <w:rsid w:val="00B035B1"/>
    <w:rsid w:val="00B05043"/>
    <w:rsid w:val="00B07A54"/>
    <w:rsid w:val="00B13AC6"/>
    <w:rsid w:val="00B208DC"/>
    <w:rsid w:val="00B245EB"/>
    <w:rsid w:val="00B33D45"/>
    <w:rsid w:val="00B363A7"/>
    <w:rsid w:val="00B42DF1"/>
    <w:rsid w:val="00B4689C"/>
    <w:rsid w:val="00B4748C"/>
    <w:rsid w:val="00B560D1"/>
    <w:rsid w:val="00B56178"/>
    <w:rsid w:val="00B64233"/>
    <w:rsid w:val="00B74258"/>
    <w:rsid w:val="00B754C7"/>
    <w:rsid w:val="00B8243B"/>
    <w:rsid w:val="00B8685F"/>
    <w:rsid w:val="00B87882"/>
    <w:rsid w:val="00B95A23"/>
    <w:rsid w:val="00BA0703"/>
    <w:rsid w:val="00BA4AEF"/>
    <w:rsid w:val="00BA5355"/>
    <w:rsid w:val="00BB3AF1"/>
    <w:rsid w:val="00BB55AA"/>
    <w:rsid w:val="00BB7611"/>
    <w:rsid w:val="00BC4010"/>
    <w:rsid w:val="00BC7230"/>
    <w:rsid w:val="00BD1BFB"/>
    <w:rsid w:val="00BD3271"/>
    <w:rsid w:val="00BD78BE"/>
    <w:rsid w:val="00C01989"/>
    <w:rsid w:val="00C05DC0"/>
    <w:rsid w:val="00C13B1D"/>
    <w:rsid w:val="00C230C2"/>
    <w:rsid w:val="00C2530E"/>
    <w:rsid w:val="00C326E5"/>
    <w:rsid w:val="00C415C0"/>
    <w:rsid w:val="00C54300"/>
    <w:rsid w:val="00C6278F"/>
    <w:rsid w:val="00C85744"/>
    <w:rsid w:val="00C91888"/>
    <w:rsid w:val="00CA2FB3"/>
    <w:rsid w:val="00CA46EE"/>
    <w:rsid w:val="00CB69BE"/>
    <w:rsid w:val="00CC12C7"/>
    <w:rsid w:val="00CC2260"/>
    <w:rsid w:val="00CC2269"/>
    <w:rsid w:val="00CC40E9"/>
    <w:rsid w:val="00CD535A"/>
    <w:rsid w:val="00CD547D"/>
    <w:rsid w:val="00CE085B"/>
    <w:rsid w:val="00CE15DF"/>
    <w:rsid w:val="00CE4870"/>
    <w:rsid w:val="00CE53F8"/>
    <w:rsid w:val="00CE7610"/>
    <w:rsid w:val="00CF4F94"/>
    <w:rsid w:val="00CF6460"/>
    <w:rsid w:val="00CF6F80"/>
    <w:rsid w:val="00D0373C"/>
    <w:rsid w:val="00D074C0"/>
    <w:rsid w:val="00D11E89"/>
    <w:rsid w:val="00D12B12"/>
    <w:rsid w:val="00D13144"/>
    <w:rsid w:val="00D3468E"/>
    <w:rsid w:val="00D42C53"/>
    <w:rsid w:val="00D50245"/>
    <w:rsid w:val="00D52045"/>
    <w:rsid w:val="00D54E39"/>
    <w:rsid w:val="00D570D4"/>
    <w:rsid w:val="00D628FC"/>
    <w:rsid w:val="00D655F3"/>
    <w:rsid w:val="00D66368"/>
    <w:rsid w:val="00D77A44"/>
    <w:rsid w:val="00D81D46"/>
    <w:rsid w:val="00D867D3"/>
    <w:rsid w:val="00D86993"/>
    <w:rsid w:val="00D87237"/>
    <w:rsid w:val="00D90627"/>
    <w:rsid w:val="00D92694"/>
    <w:rsid w:val="00D94FF0"/>
    <w:rsid w:val="00D95B7F"/>
    <w:rsid w:val="00D95ECE"/>
    <w:rsid w:val="00DA497F"/>
    <w:rsid w:val="00DA4D6F"/>
    <w:rsid w:val="00DB0BD3"/>
    <w:rsid w:val="00DB22CD"/>
    <w:rsid w:val="00DC32B3"/>
    <w:rsid w:val="00DC410D"/>
    <w:rsid w:val="00DD331D"/>
    <w:rsid w:val="00DD4163"/>
    <w:rsid w:val="00DD45A2"/>
    <w:rsid w:val="00DD495F"/>
    <w:rsid w:val="00DD6537"/>
    <w:rsid w:val="00DE3E57"/>
    <w:rsid w:val="00DE6CF1"/>
    <w:rsid w:val="00DF314D"/>
    <w:rsid w:val="00DF3864"/>
    <w:rsid w:val="00DF55FA"/>
    <w:rsid w:val="00DF7B66"/>
    <w:rsid w:val="00E014C4"/>
    <w:rsid w:val="00E01E1F"/>
    <w:rsid w:val="00E03C00"/>
    <w:rsid w:val="00E13042"/>
    <w:rsid w:val="00E167CF"/>
    <w:rsid w:val="00E17980"/>
    <w:rsid w:val="00E17F76"/>
    <w:rsid w:val="00E2180F"/>
    <w:rsid w:val="00E2195D"/>
    <w:rsid w:val="00E25E8B"/>
    <w:rsid w:val="00E30807"/>
    <w:rsid w:val="00E337D6"/>
    <w:rsid w:val="00E41AEB"/>
    <w:rsid w:val="00E42584"/>
    <w:rsid w:val="00E43131"/>
    <w:rsid w:val="00E46701"/>
    <w:rsid w:val="00E50789"/>
    <w:rsid w:val="00E50921"/>
    <w:rsid w:val="00E602F9"/>
    <w:rsid w:val="00E6184C"/>
    <w:rsid w:val="00E63A9D"/>
    <w:rsid w:val="00E63B39"/>
    <w:rsid w:val="00E6458D"/>
    <w:rsid w:val="00E677AC"/>
    <w:rsid w:val="00E67A87"/>
    <w:rsid w:val="00E7096C"/>
    <w:rsid w:val="00E7233B"/>
    <w:rsid w:val="00E75D65"/>
    <w:rsid w:val="00E76559"/>
    <w:rsid w:val="00E82D48"/>
    <w:rsid w:val="00E86093"/>
    <w:rsid w:val="00E9096B"/>
    <w:rsid w:val="00E90979"/>
    <w:rsid w:val="00E96055"/>
    <w:rsid w:val="00EA044B"/>
    <w:rsid w:val="00EA04A6"/>
    <w:rsid w:val="00EA0A76"/>
    <w:rsid w:val="00EA2455"/>
    <w:rsid w:val="00EA6053"/>
    <w:rsid w:val="00EB18E2"/>
    <w:rsid w:val="00EB7F81"/>
    <w:rsid w:val="00EC2117"/>
    <w:rsid w:val="00EC22B5"/>
    <w:rsid w:val="00EC4655"/>
    <w:rsid w:val="00ED1974"/>
    <w:rsid w:val="00ED3DD2"/>
    <w:rsid w:val="00ED4148"/>
    <w:rsid w:val="00ED4F5E"/>
    <w:rsid w:val="00EF359C"/>
    <w:rsid w:val="00F00BE6"/>
    <w:rsid w:val="00F00E93"/>
    <w:rsid w:val="00F14E87"/>
    <w:rsid w:val="00F23A46"/>
    <w:rsid w:val="00F23BD1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297F"/>
    <w:rsid w:val="00F47789"/>
    <w:rsid w:val="00F50B6B"/>
    <w:rsid w:val="00F513F3"/>
    <w:rsid w:val="00F53053"/>
    <w:rsid w:val="00F62776"/>
    <w:rsid w:val="00F63184"/>
    <w:rsid w:val="00F677BD"/>
    <w:rsid w:val="00F713C9"/>
    <w:rsid w:val="00F73173"/>
    <w:rsid w:val="00F7513E"/>
    <w:rsid w:val="00F753B0"/>
    <w:rsid w:val="00F7768C"/>
    <w:rsid w:val="00F80812"/>
    <w:rsid w:val="00F81B49"/>
    <w:rsid w:val="00F83873"/>
    <w:rsid w:val="00F937A5"/>
    <w:rsid w:val="00FA4637"/>
    <w:rsid w:val="00FB1DE8"/>
    <w:rsid w:val="00FB2843"/>
    <w:rsid w:val="00FB65F3"/>
    <w:rsid w:val="00FB784B"/>
    <w:rsid w:val="00FC27C4"/>
    <w:rsid w:val="00FC3FC8"/>
    <w:rsid w:val="00FC6156"/>
    <w:rsid w:val="00FD13BD"/>
    <w:rsid w:val="00FE2BBC"/>
    <w:rsid w:val="00FE5294"/>
    <w:rsid w:val="00FF181E"/>
    <w:rsid w:val="00FF34D0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70584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6068A6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670584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6068A6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8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3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0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6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63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7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7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2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5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1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1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6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21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1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8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0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6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1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5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07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6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9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2509</TotalTime>
  <Pages>15</Pages>
  <Words>437</Words>
  <Characters>2491</Characters>
  <Application>Microsoft Office Word</Application>
  <DocSecurity>0</DocSecurity>
  <Lines>20</Lines>
  <Paragraphs>5</Paragraphs>
  <ScaleCrop>false</ScaleCrop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429</cp:revision>
  <dcterms:created xsi:type="dcterms:W3CDTF">2018-10-01T08:22:00Z</dcterms:created>
  <dcterms:modified xsi:type="dcterms:W3CDTF">2025-06-08T00:00:00Z</dcterms:modified>
</cp:coreProperties>
</file>