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46D9F" w14:textId="77777777" w:rsidR="001F167F" w:rsidRDefault="000B6025" w:rsidP="001F167F">
      <w:pPr>
        <w:pStyle w:val="2"/>
        <w:rPr>
          <w:rFonts w:hint="eastAsia"/>
        </w:rPr>
      </w:pPr>
      <w:bookmarkStart w:id="0" w:name="_Hlk195208402"/>
      <w:bookmarkEnd w:id="0"/>
      <w:r>
        <w:rPr>
          <w:rFonts w:hint="eastAsia"/>
        </w:rPr>
        <w:t>概述</w:t>
      </w:r>
    </w:p>
    <w:p w14:paraId="732E287A" w14:textId="77777777" w:rsidR="00DE5168" w:rsidRPr="000F4123" w:rsidRDefault="00DE5168" w:rsidP="000F4123">
      <w:pPr>
        <w:pStyle w:val="3"/>
        <w:rPr>
          <w:rFonts w:hint="eastAsia"/>
        </w:rPr>
      </w:pPr>
      <w:r w:rsidRPr="000F4123">
        <w:rPr>
          <w:rFonts w:hint="eastAsia"/>
        </w:rPr>
        <w:t>相关插件</w:t>
      </w:r>
    </w:p>
    <w:p w14:paraId="7BCA5343" w14:textId="77777777" w:rsidR="00DE5168" w:rsidRDefault="00DE5168" w:rsidP="00237BFB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插件本体：</w:t>
      </w:r>
    </w:p>
    <w:p w14:paraId="1BE91C91" w14:textId="0C90DC2E" w:rsidR="00DE5168" w:rsidRDefault="00DE5168" w:rsidP="00237BF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="00120EE2" w:rsidRPr="00120EE2">
        <w:rPr>
          <w:rFonts w:ascii="Tahoma" w:eastAsia="微软雅黑" w:hAnsi="Tahoma" w:hint="eastAsia"/>
          <w:kern w:val="0"/>
          <w:sz w:val="22"/>
        </w:rPr>
        <w:t>Drill_CoreOfDialog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120EE2">
        <w:rPr>
          <w:rFonts w:ascii="Tahoma" w:eastAsia="微软雅黑" w:hAnsi="Tahoma"/>
          <w:kern w:val="0"/>
          <w:sz w:val="22"/>
        </w:rPr>
        <w:tab/>
      </w:r>
      <w:r w:rsidRPr="00DE5168">
        <w:rPr>
          <w:rFonts w:ascii="Tahoma" w:eastAsia="微软雅黑" w:hAnsi="Tahoma" w:hint="eastAsia"/>
          <w:kern w:val="0"/>
          <w:sz w:val="22"/>
        </w:rPr>
        <w:t>对话框</w:t>
      </w:r>
      <w:r w:rsidRPr="00DE5168">
        <w:rPr>
          <w:rFonts w:ascii="Tahoma" w:eastAsia="微软雅黑" w:hAnsi="Tahoma"/>
          <w:kern w:val="0"/>
          <w:sz w:val="22"/>
        </w:rPr>
        <w:t xml:space="preserve"> - </w:t>
      </w:r>
      <w:r w:rsidR="00120EE2" w:rsidRPr="00120EE2">
        <w:rPr>
          <w:rFonts w:ascii="Tahoma" w:eastAsia="微软雅黑" w:hAnsi="Tahoma" w:hint="eastAsia"/>
          <w:kern w:val="0"/>
          <w:sz w:val="22"/>
        </w:rPr>
        <w:t>对话框优化核心</w:t>
      </w:r>
    </w:p>
    <w:p w14:paraId="0619111A" w14:textId="4AD5C482" w:rsidR="005D104F" w:rsidRDefault="005D104F" w:rsidP="005D104F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相关子插件：</w:t>
      </w:r>
    </w:p>
    <w:p w14:paraId="119B18F4" w14:textId="4B8BEEE6" w:rsidR="005D104F" w:rsidRPr="005D104F" w:rsidRDefault="009552EE" w:rsidP="00237BF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9552EE">
        <w:rPr>
          <w:rFonts w:ascii="Tahoma" w:eastAsia="微软雅黑" w:hAnsi="Tahoma" w:hint="eastAsia"/>
          <w:kern w:val="0"/>
          <w:sz w:val="22"/>
        </w:rPr>
        <w:t>Drill_DialogNameBox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552EE">
        <w:rPr>
          <w:rFonts w:ascii="Tahoma" w:eastAsia="微软雅黑" w:hAnsi="Tahoma" w:hint="eastAsia"/>
          <w:kern w:val="0"/>
          <w:sz w:val="22"/>
        </w:rPr>
        <w:t>对话框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9552EE"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9552EE">
        <w:rPr>
          <w:rFonts w:ascii="Tahoma" w:eastAsia="微软雅黑" w:hAnsi="Tahoma" w:hint="eastAsia"/>
          <w:kern w:val="0"/>
          <w:sz w:val="22"/>
        </w:rPr>
        <w:t>姓名框窗口</w:t>
      </w:r>
    </w:p>
    <w:p w14:paraId="73957631" w14:textId="47E43BEC" w:rsidR="005D104F" w:rsidRDefault="005D104F" w:rsidP="009552EE">
      <w:pPr>
        <w:widowControl/>
        <w:adjustRightInd w:val="0"/>
        <w:snapToGrid w:val="0"/>
        <w:spacing w:before="1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对话框优化核心需要基于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窗口字符核心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才能运行</w:t>
      </w:r>
      <w:r w:rsidR="009D6074">
        <w:rPr>
          <w:rFonts w:ascii="Tahoma" w:eastAsia="微软雅黑" w:hAnsi="Tahoma" w:hint="eastAsia"/>
          <w:kern w:val="0"/>
          <w:sz w:val="22"/>
        </w:rPr>
        <w:t>。</w:t>
      </w:r>
    </w:p>
    <w:p w14:paraId="1B611DC4" w14:textId="73F30B76" w:rsidR="005D104F" w:rsidRDefault="005D104F" w:rsidP="00D147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并且专门针对对话框，进行窗口字符功能强化。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0A792B" w:rsidRPr="00F161F8" w14:paraId="0EAB3224" w14:textId="77777777" w:rsidTr="006B3232">
        <w:tc>
          <w:tcPr>
            <w:tcW w:w="8522" w:type="dxa"/>
            <w:shd w:val="clear" w:color="auto" w:fill="FFF2CC" w:themeFill="accent4" w:themeFillTint="33"/>
          </w:tcPr>
          <w:p w14:paraId="49A8D4E2" w14:textId="63A7F105" w:rsidR="000A792B" w:rsidRPr="00F161F8" w:rsidRDefault="000A792B" w:rsidP="006B3232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F161F8">
              <w:rPr>
                <w:rFonts w:ascii="Tahoma" w:eastAsia="微软雅黑" w:hAnsi="Tahoma" w:hint="eastAsia"/>
                <w:kern w:val="0"/>
                <w:sz w:val="22"/>
              </w:rPr>
              <w:t>默认对话框</w:t>
            </w:r>
            <w:r w:rsidRPr="00F161F8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F161F8">
              <w:rPr>
                <w:rFonts w:ascii="Tahoma" w:eastAsia="微软雅黑" w:hAnsi="Tahoma" w:hint="eastAsia"/>
                <w:kern w:val="0"/>
                <w:sz w:val="22"/>
              </w:rPr>
              <w:t>由于底层结构，不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能直接</w:t>
            </w:r>
            <w:r w:rsidRPr="00F161F8">
              <w:rPr>
                <w:rFonts w:ascii="Tahoma" w:eastAsia="微软雅黑" w:hAnsi="Tahoma" w:hint="eastAsia"/>
                <w:kern w:val="0"/>
                <w:sz w:val="22"/>
              </w:rPr>
              <w:t>支持窗口字符。</w:t>
            </w:r>
          </w:p>
          <w:p w14:paraId="6CFBB066" w14:textId="77777777" w:rsidR="000A792B" w:rsidRPr="00F161F8" w:rsidRDefault="000A792B" w:rsidP="006B3232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F161F8">
              <w:rPr>
                <w:rFonts w:ascii="Tahoma" w:eastAsia="微软雅黑" w:hAnsi="Tahoma" w:hint="eastAsia"/>
                <w:kern w:val="0"/>
                <w:sz w:val="22"/>
              </w:rPr>
              <w:t>对话框优化核心</w:t>
            </w:r>
            <w:r w:rsidRPr="00F161F8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F161F8">
              <w:rPr>
                <w:rFonts w:ascii="Tahoma" w:eastAsia="微软雅黑" w:hAnsi="Tahoma" w:hint="eastAsia"/>
                <w:kern w:val="0"/>
                <w:sz w:val="22"/>
              </w:rPr>
              <w:t>改进了底层结构，已支持窗口字符。</w:t>
            </w:r>
          </w:p>
        </w:tc>
      </w:tr>
    </w:tbl>
    <w:p w14:paraId="1997E9DA" w14:textId="77777777" w:rsidR="005D104F" w:rsidRPr="000A792B" w:rsidRDefault="005D104F" w:rsidP="005D104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274FCE2D" w14:textId="77777777" w:rsidR="00A33A6D" w:rsidRDefault="00C8220B">
      <w:pPr>
        <w:widowControl/>
        <w:jc w:val="left"/>
        <w:rPr>
          <w:rFonts w:ascii="Tahoma" w:eastAsia="微软雅黑" w:hAnsi="Tahoma"/>
          <w:b/>
          <w:kern w:val="0"/>
          <w:sz w:val="22"/>
        </w:rPr>
        <w:sectPr w:rsidR="00A33A6D">
          <w:headerReference w:type="default" r:id="rId7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ascii="Tahoma" w:eastAsia="微软雅黑" w:hAnsi="Tahoma"/>
          <w:b/>
          <w:kern w:val="0"/>
          <w:sz w:val="22"/>
        </w:rPr>
        <w:br w:type="page"/>
      </w:r>
    </w:p>
    <w:p w14:paraId="7EE56F22" w14:textId="781639C7" w:rsidR="00753CAA" w:rsidRDefault="00CD6D21" w:rsidP="00C8220B">
      <w:pPr>
        <w:pStyle w:val="2"/>
        <w:rPr>
          <w:rFonts w:hint="eastAsia"/>
        </w:rPr>
      </w:pPr>
      <w:r>
        <w:rPr>
          <w:rFonts w:hint="eastAsia"/>
        </w:rPr>
        <w:lastRenderedPageBreak/>
        <w:t>对话框</w:t>
      </w:r>
    </w:p>
    <w:p w14:paraId="4AD68542" w14:textId="37B5C742" w:rsidR="00BE7265" w:rsidRPr="00A33A6D" w:rsidRDefault="00BE7265" w:rsidP="00BE7265">
      <w:pPr>
        <w:pStyle w:val="3"/>
        <w:rPr>
          <w:rFonts w:hint="eastAsia"/>
        </w:rPr>
      </w:pPr>
      <w:r>
        <w:rPr>
          <w:rFonts w:hint="eastAsia"/>
        </w:rPr>
        <w:t>基础功能</w:t>
      </w:r>
    </w:p>
    <w:p w14:paraId="7F1E5CAE" w14:textId="5E20916E" w:rsidR="00BE7265" w:rsidRPr="00BE7265" w:rsidRDefault="00BE7265" w:rsidP="00BE726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BE7265">
        <w:rPr>
          <w:rFonts w:ascii="Tahoma" w:eastAsia="微软雅黑" w:hAnsi="Tahoma" w:hint="eastAsia"/>
          <w:kern w:val="0"/>
          <w:sz w:val="22"/>
        </w:rPr>
        <w:t>基础功能在示例中</w:t>
      </w:r>
      <w:r w:rsidRPr="00BE7265">
        <w:rPr>
          <w:rFonts w:ascii="Tahoma" w:eastAsia="微软雅黑" w:hAnsi="Tahoma" w:hint="eastAsia"/>
          <w:kern w:val="0"/>
          <w:sz w:val="22"/>
        </w:rPr>
        <w:t xml:space="preserve"> </w:t>
      </w:r>
      <w:r w:rsidRPr="006D7B7E">
        <w:rPr>
          <w:rFonts w:ascii="Tahoma" w:eastAsia="微软雅黑" w:hAnsi="Tahoma" w:hint="eastAsia"/>
          <w:color w:val="00B050"/>
          <w:kern w:val="0"/>
          <w:sz w:val="22"/>
        </w:rPr>
        <w:t>对话框管理层</w:t>
      </w:r>
      <w:r w:rsidRPr="00BE7265">
        <w:rPr>
          <w:rFonts w:ascii="Tahoma" w:eastAsia="微软雅黑" w:hAnsi="Tahoma" w:hint="eastAsia"/>
          <w:kern w:val="0"/>
          <w:sz w:val="22"/>
        </w:rPr>
        <w:t xml:space="preserve"> </w:t>
      </w:r>
      <w:r w:rsidRPr="00BE7265">
        <w:rPr>
          <w:rFonts w:ascii="Tahoma" w:eastAsia="微软雅黑" w:hAnsi="Tahoma" w:hint="eastAsia"/>
          <w:kern w:val="0"/>
          <w:sz w:val="22"/>
        </w:rPr>
        <w:t>中都有介绍。</w:t>
      </w:r>
    </w:p>
    <w:p w14:paraId="727A73D9" w14:textId="3A8E3723" w:rsidR="00BE7265" w:rsidRPr="00BE7265" w:rsidRDefault="00BE7265" w:rsidP="00BE726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BE7265">
        <w:rPr>
          <w:rFonts w:ascii="Tahoma" w:eastAsia="微软雅黑" w:hAnsi="Tahoma" w:hint="eastAsia"/>
          <w:kern w:val="0"/>
          <w:sz w:val="22"/>
        </w:rPr>
        <w:t>你可以去示例中看看。</w:t>
      </w:r>
    </w:p>
    <w:p w14:paraId="3CE4AE50" w14:textId="516892CF" w:rsidR="00BE7265" w:rsidRPr="00BE7265" w:rsidRDefault="006A2789" w:rsidP="003774D3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1E448B3" wp14:editId="5DD41675">
            <wp:extent cx="4502575" cy="2415540"/>
            <wp:effectExtent l="0" t="0" r="0" b="3810"/>
            <wp:docPr id="86881563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9794" cy="2419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760C2" w14:textId="77777777" w:rsidR="009D2CC8" w:rsidRDefault="009D2CC8" w:rsidP="00BE726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1DE20CCF" w14:textId="0412174D" w:rsidR="00430F09" w:rsidRPr="00BE7265" w:rsidRDefault="00430F09" w:rsidP="00430F09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56D82F4B" w14:textId="45149DFE" w:rsidR="009D2CC8" w:rsidRDefault="00BE7265" w:rsidP="00430F09">
      <w:pPr>
        <w:pStyle w:val="3"/>
      </w:pPr>
      <w:r>
        <w:rPr>
          <w:rFonts w:hint="eastAsia"/>
        </w:rPr>
        <w:lastRenderedPageBreak/>
        <w:t>核心功能</w:t>
      </w:r>
    </w:p>
    <w:p w14:paraId="52189EF5" w14:textId="71A725F2" w:rsidR="00EE3A5D" w:rsidRPr="00EE3A5D" w:rsidRDefault="00EE3A5D" w:rsidP="00EE3A5D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DE3A46">
        <w:rPr>
          <w:rFonts w:ascii="微软雅黑" w:eastAsia="微软雅黑" w:hAnsi="微软雅黑" w:hint="eastAsia"/>
          <w:sz w:val="22"/>
          <w:szCs w:val="22"/>
        </w:rPr>
        <w:t>1）</w:t>
      </w:r>
      <w:r>
        <w:rPr>
          <w:rFonts w:ascii="微软雅黑" w:eastAsia="微软雅黑" w:hAnsi="微软雅黑" w:hint="eastAsia"/>
          <w:sz w:val="22"/>
          <w:szCs w:val="22"/>
        </w:rPr>
        <w:t>原理介绍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9D2CC8" w14:paraId="3CC91790" w14:textId="77777777" w:rsidTr="00430F09">
        <w:tc>
          <w:tcPr>
            <w:tcW w:w="8522" w:type="dxa"/>
            <w:shd w:val="clear" w:color="auto" w:fill="DEEAF6" w:themeFill="accent1" w:themeFillTint="33"/>
          </w:tcPr>
          <w:p w14:paraId="5DCDD74A" w14:textId="77777777" w:rsidR="009D2CC8" w:rsidRDefault="009D2CC8" w:rsidP="00FB5E5E">
            <w:pPr>
              <w:widowControl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介绍功能前，先回顾一下什么是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逐个绘制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68D2B0DA" w14:textId="77777777" w:rsidR="009D2CC8" w:rsidRDefault="009D2CC8" w:rsidP="009D2CC8">
      <w:pPr>
        <w:widowControl/>
        <w:adjustRightInd w:val="0"/>
        <w:snapToGrid w:val="0"/>
        <w:spacing w:before="200"/>
        <w:jc w:val="left"/>
        <w:rPr>
          <w:rFonts w:ascii="Tahoma" w:eastAsia="微软雅黑" w:hAnsi="Tahoma"/>
          <w:kern w:val="0"/>
          <w:sz w:val="22"/>
        </w:rPr>
      </w:pPr>
      <w:r w:rsidRPr="006060FD">
        <w:rPr>
          <w:rFonts w:ascii="Tahoma" w:eastAsia="微软雅黑" w:hAnsi="Tahoma" w:hint="eastAsia"/>
          <w:b/>
          <w:bCs/>
          <w:kern w:val="0"/>
          <w:sz w:val="22"/>
        </w:rPr>
        <w:t>文本域</w:t>
      </w:r>
      <w:r>
        <w:rPr>
          <w:rFonts w:ascii="Tahoma" w:eastAsia="微软雅黑" w:hAnsi="Tahoma" w:hint="eastAsia"/>
          <w:kern w:val="0"/>
          <w:sz w:val="22"/>
        </w:rPr>
        <w:t>：是指绘制窗口字符的区域，文本</w:t>
      </w:r>
      <w:proofErr w:type="gramStart"/>
      <w:r>
        <w:rPr>
          <w:rFonts w:ascii="Tahoma" w:eastAsia="微软雅黑" w:hAnsi="Tahoma" w:hint="eastAsia"/>
          <w:kern w:val="0"/>
          <w:sz w:val="22"/>
        </w:rPr>
        <w:t>域具有</w:t>
      </w:r>
      <w:proofErr w:type="gramEnd"/>
      <w:r>
        <w:rPr>
          <w:rFonts w:ascii="Tahoma" w:eastAsia="微软雅黑" w:hAnsi="Tahoma" w:hint="eastAsia"/>
          <w:kern w:val="0"/>
          <w:sz w:val="22"/>
        </w:rPr>
        <w:t>高度和宽度。</w:t>
      </w:r>
    </w:p>
    <w:p w14:paraId="75D77E3F" w14:textId="77777777" w:rsidR="009D2CC8" w:rsidRDefault="009D2CC8" w:rsidP="009D2CC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字符如果越出了边界，则会被遮挡。</w:t>
      </w:r>
    </w:p>
    <w:p w14:paraId="67133C08" w14:textId="77777777" w:rsidR="009D2CC8" w:rsidRDefault="009D2CC8" w:rsidP="009D2CC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文本</w:t>
      </w:r>
      <w:r w:rsidRPr="006060FD">
        <w:rPr>
          <w:rFonts w:ascii="Tahoma" w:eastAsia="微软雅黑" w:hAnsi="Tahoma" w:hint="eastAsia"/>
          <w:b/>
          <w:bCs/>
          <w:kern w:val="0"/>
          <w:sz w:val="22"/>
        </w:rPr>
        <w:t>光标</w:t>
      </w:r>
      <w:r>
        <w:rPr>
          <w:rFonts w:ascii="Tahoma" w:eastAsia="微软雅黑" w:hAnsi="Tahoma" w:hint="eastAsia"/>
          <w:kern w:val="0"/>
          <w:sz w:val="22"/>
        </w:rPr>
        <w:t>：文本域中确定下一个字符位置的竖线。（有时候简称“光标”）</w:t>
      </w:r>
    </w:p>
    <w:p w14:paraId="67F2F691" w14:textId="77777777" w:rsidR="009D2CC8" w:rsidRDefault="009D2CC8" w:rsidP="009D2CC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每绘制一个新的字符，光标都会前进到下一个位置，并且光标可以换行。</w:t>
      </w:r>
    </w:p>
    <w:p w14:paraId="6EE9F596" w14:textId="07F83FAD" w:rsidR="009D2CC8" w:rsidRPr="005C474C" w:rsidRDefault="006A41B2" w:rsidP="009D2CC8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08C3D46" wp14:editId="7FD10616">
            <wp:extent cx="2773680" cy="1057628"/>
            <wp:effectExtent l="0" t="0" r="7620" b="9525"/>
            <wp:docPr id="12803940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2946" cy="1061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F5E53" w14:textId="77777777" w:rsidR="009D2CC8" w:rsidRDefault="009D2CC8" w:rsidP="009D2CC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3D7E06">
        <w:rPr>
          <w:rFonts w:ascii="Tahoma" w:eastAsia="微软雅黑" w:hAnsi="Tahoma" w:hint="eastAsia"/>
          <w:b/>
          <w:bCs/>
          <w:kern w:val="0"/>
          <w:sz w:val="22"/>
        </w:rPr>
        <w:t>字符绘制：</w:t>
      </w:r>
      <w:r>
        <w:rPr>
          <w:rFonts w:ascii="Tahoma" w:eastAsia="微软雅黑" w:hAnsi="Tahoma" w:hint="eastAsia"/>
          <w:kern w:val="0"/>
          <w:sz w:val="22"/>
        </w:rPr>
        <w:t>每输入一个字符，光标就能向前移动。</w:t>
      </w:r>
    </w:p>
    <w:p w14:paraId="5152601B" w14:textId="58C72060" w:rsidR="009D2CC8" w:rsidRDefault="009D2CC8" w:rsidP="005B65E1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常规情况下，绘制所有字符的过程，都在一瞬间内完成。</w:t>
      </w:r>
    </w:p>
    <w:p w14:paraId="19B878FE" w14:textId="368A5CFC" w:rsidR="006A41B2" w:rsidRDefault="006A41B2" w:rsidP="006A41B2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E4436FE" wp14:editId="18356196">
            <wp:extent cx="2386401" cy="909955"/>
            <wp:effectExtent l="0" t="0" r="0" b="4445"/>
            <wp:docPr id="160346724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1370" cy="915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8EEE22" wp14:editId="40530393">
            <wp:extent cx="2392680" cy="912349"/>
            <wp:effectExtent l="0" t="0" r="7620" b="2540"/>
            <wp:docPr id="44615508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2449" cy="919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F507C" w14:textId="0191E747" w:rsidR="009D2CC8" w:rsidRDefault="009D2CC8" w:rsidP="008C420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3D7E06">
        <w:rPr>
          <w:rFonts w:ascii="Tahoma" w:eastAsia="微软雅黑" w:hAnsi="Tahoma" w:hint="eastAsia"/>
          <w:b/>
          <w:bCs/>
          <w:kern w:val="0"/>
          <w:sz w:val="22"/>
        </w:rPr>
        <w:t>逐个绘制：</w:t>
      </w:r>
      <w:r>
        <w:rPr>
          <w:rFonts w:ascii="Tahoma" w:eastAsia="微软雅黑" w:hAnsi="Tahoma" w:hint="eastAsia"/>
          <w:kern w:val="0"/>
          <w:sz w:val="22"/>
        </w:rPr>
        <w:t>每隔几帧时间，绘制下一个字符</w:t>
      </w:r>
      <w:r w:rsidR="008C420B">
        <w:rPr>
          <w:rFonts w:ascii="Tahoma" w:eastAsia="微软雅黑" w:hAnsi="Tahoma" w:hint="eastAsia"/>
          <w:kern w:val="0"/>
          <w:sz w:val="22"/>
        </w:rPr>
        <w:t>，直到绘制完全部字符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4F6F7093" w14:textId="295DA799" w:rsidR="009D2CC8" w:rsidRDefault="008C420B" w:rsidP="008C420B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由于绘制有时间差，所以需要实时控制绘制，因此性能消耗也比一次性绘制要大的多</w:t>
      </w:r>
      <w:r w:rsidR="009D2CC8">
        <w:rPr>
          <w:rFonts w:ascii="Tahoma" w:eastAsia="微软雅黑" w:hAnsi="Tahoma" w:hint="eastAsia"/>
          <w:kern w:val="0"/>
          <w:sz w:val="22"/>
        </w:rPr>
        <w:t>。</w:t>
      </w:r>
    </w:p>
    <w:p w14:paraId="66E2D146" w14:textId="77777777" w:rsidR="00C800F3" w:rsidRDefault="00C800F3" w:rsidP="00C800F3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80C5824" wp14:editId="2C9E271C">
            <wp:extent cx="2385060" cy="905196"/>
            <wp:effectExtent l="0" t="0" r="0" b="9525"/>
            <wp:docPr id="3659400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3655" cy="908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4F2255" wp14:editId="58E4E374">
            <wp:extent cx="2413635" cy="916041"/>
            <wp:effectExtent l="0" t="0" r="5715" b="0"/>
            <wp:docPr id="34091922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2057" cy="923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88E2B" w14:textId="392D04FB" w:rsidR="00C800F3" w:rsidRDefault="00C800F3" w:rsidP="00C800F3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FF6CB68" wp14:editId="19E62EB3">
            <wp:extent cx="2409312" cy="914400"/>
            <wp:effectExtent l="0" t="0" r="0" b="0"/>
            <wp:docPr id="207333267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496" cy="921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9A3B4E" wp14:editId="6DE1F49A">
            <wp:extent cx="2406422" cy="913303"/>
            <wp:effectExtent l="0" t="0" r="0" b="1270"/>
            <wp:docPr id="97299266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4056" cy="923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9ECAF" w14:textId="77777777" w:rsidR="00430F09" w:rsidRDefault="00430F09" w:rsidP="00430F0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字符绘制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是一瞬间绘制完毕。</w:t>
      </w:r>
    </w:p>
    <w:p w14:paraId="15268DAA" w14:textId="7E49A7FF" w:rsidR="008C420B" w:rsidRDefault="00430F09" w:rsidP="00430F0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逐个绘制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是一个时间段内，多次绘制。</w:t>
      </w:r>
    </w:p>
    <w:p w14:paraId="49D94AE4" w14:textId="301AE28C" w:rsidR="00430F09" w:rsidRDefault="00430F09" w:rsidP="009D2CC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E802B72" w14:textId="71B63552" w:rsidR="00EE3A5D" w:rsidRPr="00EE3A5D" w:rsidRDefault="00EE3A5D" w:rsidP="00EE3A5D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lastRenderedPageBreak/>
        <w:t>2</w:t>
      </w:r>
      <w:r w:rsidRPr="00DE3A46">
        <w:rPr>
          <w:rFonts w:ascii="微软雅黑" w:eastAsia="微软雅黑" w:hAnsi="微软雅黑" w:hint="eastAsia"/>
          <w:sz w:val="22"/>
          <w:szCs w:val="22"/>
        </w:rPr>
        <w:t>）</w:t>
      </w:r>
      <w:r>
        <w:rPr>
          <w:rFonts w:ascii="微软雅黑" w:eastAsia="微软雅黑" w:hAnsi="微软雅黑" w:hint="eastAsia"/>
          <w:sz w:val="22"/>
          <w:szCs w:val="22"/>
        </w:rPr>
        <w:t>结构组成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9D2CC8" w14:paraId="41A5374F" w14:textId="77777777" w:rsidTr="00430F09">
        <w:tc>
          <w:tcPr>
            <w:tcW w:w="8522" w:type="dxa"/>
            <w:shd w:val="clear" w:color="auto" w:fill="DEEAF6" w:themeFill="accent1" w:themeFillTint="33"/>
          </w:tcPr>
          <w:p w14:paraId="58E0C2FD" w14:textId="77777777" w:rsidR="009D2CC8" w:rsidRDefault="009D2CC8" w:rsidP="00FB5E5E">
            <w:pPr>
              <w:widowControl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对话框主要基于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逐个绘制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功能，然后在此基础上，扩展了很多额外功能。</w:t>
            </w:r>
          </w:p>
        </w:tc>
      </w:tr>
    </w:tbl>
    <w:p w14:paraId="2779023E" w14:textId="77777777" w:rsidR="009D2CC8" w:rsidRDefault="009D2CC8" w:rsidP="007D582D">
      <w:pPr>
        <w:widowControl/>
        <w:snapToGrid w:val="0"/>
        <w:spacing w:before="120"/>
        <w:jc w:val="left"/>
        <w:rPr>
          <w:rFonts w:ascii="Tahoma" w:eastAsia="微软雅黑" w:hAnsi="Tahoma"/>
          <w:kern w:val="0"/>
          <w:sz w:val="22"/>
        </w:rPr>
      </w:pPr>
      <w:r w:rsidRPr="001B7B5A">
        <w:rPr>
          <w:rFonts w:ascii="Tahoma" w:eastAsia="微软雅黑" w:hAnsi="Tahoma" w:hint="eastAsia"/>
          <w:b/>
          <w:bCs/>
          <w:kern w:val="0"/>
          <w:sz w:val="22"/>
        </w:rPr>
        <w:t>对话框的逐个绘制：</w:t>
      </w:r>
      <w:r>
        <w:rPr>
          <w:rFonts w:ascii="Tahoma" w:eastAsia="微软雅黑" w:hAnsi="Tahoma" w:hint="eastAsia"/>
          <w:kern w:val="0"/>
          <w:sz w:val="22"/>
        </w:rPr>
        <w:t>专门针对对话框的逐个绘制功能。</w:t>
      </w:r>
    </w:p>
    <w:p w14:paraId="3F98DC2A" w14:textId="55F43564" w:rsidR="009D2CC8" w:rsidRDefault="009D2CC8" w:rsidP="007D582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对话框在执行</w:t>
      </w:r>
      <w:r w:rsidR="00EA69FD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逐个绘制</w:t>
      </w:r>
      <w:r w:rsidR="00EA69FD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期间：</w:t>
      </w:r>
    </w:p>
    <w:p w14:paraId="387074C6" w14:textId="5B375266" w:rsidR="007D582D" w:rsidRDefault="009D2CC8" w:rsidP="00B33FC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</w:t>
      </w:r>
      <w:r w:rsidR="007D582D">
        <w:rPr>
          <w:rFonts w:ascii="Tahoma" w:eastAsia="微软雅黑" w:hAnsi="Tahoma" w:hint="eastAsia"/>
          <w:kern w:val="0"/>
          <w:sz w:val="22"/>
        </w:rPr>
        <w:t>绘制结束前，会持续阻塞事件指令。</w:t>
      </w:r>
    </w:p>
    <w:p w14:paraId="19CA8185" w14:textId="665ABE80" w:rsidR="009D2CC8" w:rsidRDefault="007D582D" w:rsidP="007D582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》绘制时，可以控制脸图。</w:t>
      </w:r>
    </w:p>
    <w:p w14:paraId="55E1E0B9" w14:textId="28D48349" w:rsidR="007D582D" w:rsidRDefault="007D582D" w:rsidP="007D582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》绘制时，可以加窗口字符，要求跳行、等待几帧时间、等待玩家输入。</w:t>
      </w:r>
    </w:p>
    <w:p w14:paraId="52141B1A" w14:textId="4AF4B257" w:rsidR="00B33FCF" w:rsidRPr="00B33FCF" w:rsidRDefault="00B33FCF" w:rsidP="007D582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》绘制结束后，会等待用户按键输入，只有按下确定键后，才执行下一条事件指令。</w:t>
      </w:r>
    </w:p>
    <w:p w14:paraId="3484BBD6" w14:textId="3C034C38" w:rsidR="007D582D" w:rsidRDefault="007D582D" w:rsidP="007D582D">
      <w:pPr>
        <w:widowControl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》……</w:t>
      </w:r>
    </w:p>
    <w:p w14:paraId="70B46112" w14:textId="5B2F7542" w:rsidR="00AE215F" w:rsidRDefault="001C4D21" w:rsidP="00AE215F">
      <w:pPr>
        <w:widowControl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A7A416D" wp14:editId="3BC4BD7E">
            <wp:extent cx="4466590" cy="998610"/>
            <wp:effectExtent l="0" t="0" r="0" b="0"/>
            <wp:docPr id="46334662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8139" cy="1001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78DBE" w14:textId="70561026" w:rsidR="009D2CC8" w:rsidRDefault="007D582D" w:rsidP="007D582D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总的来说，</w:t>
      </w:r>
      <w:r w:rsidR="009D2CC8">
        <w:rPr>
          <w:rFonts w:ascii="Tahoma" w:eastAsia="微软雅黑" w:hAnsi="Tahoma" w:hint="eastAsia"/>
          <w:kern w:val="0"/>
          <w:sz w:val="22"/>
        </w:rPr>
        <w:t>对话框是一个多个功能组合的形态，如下。</w:t>
      </w:r>
    </w:p>
    <w:p w14:paraId="58F55D42" w14:textId="77777777" w:rsidR="009D2CC8" w:rsidRDefault="009D2CC8" w:rsidP="007D582D">
      <w:pPr>
        <w:widowControl/>
        <w:ind w:firstLineChars="200" w:firstLine="440"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7D582D">
        <w:rPr>
          <w:rFonts w:ascii="Tahoma" w:eastAsia="微软雅黑" w:hAnsi="Tahoma" w:hint="eastAsia"/>
          <w:b/>
          <w:bCs/>
          <w:kern w:val="0"/>
          <w:sz w:val="22"/>
        </w:rPr>
        <w:t>对话框</w:t>
      </w:r>
      <w:r w:rsidRPr="007D582D">
        <w:rPr>
          <w:rFonts w:ascii="Tahoma" w:eastAsia="微软雅黑" w:hAnsi="Tahoma" w:hint="eastAsia"/>
          <w:b/>
          <w:bCs/>
          <w:kern w:val="0"/>
          <w:sz w:val="22"/>
        </w:rPr>
        <w:t xml:space="preserve"> = </w:t>
      </w:r>
      <w:r w:rsidRPr="007D582D">
        <w:rPr>
          <w:rFonts w:ascii="Tahoma" w:eastAsia="微软雅黑" w:hAnsi="Tahoma" w:hint="eastAsia"/>
          <w:b/>
          <w:bCs/>
          <w:kern w:val="0"/>
          <w:sz w:val="22"/>
        </w:rPr>
        <w:t>逐个绘制</w:t>
      </w:r>
      <w:r w:rsidRPr="007D582D">
        <w:rPr>
          <w:rFonts w:ascii="Tahoma" w:eastAsia="微软雅黑" w:hAnsi="Tahoma" w:hint="eastAsia"/>
          <w:b/>
          <w:bCs/>
          <w:kern w:val="0"/>
          <w:sz w:val="22"/>
        </w:rPr>
        <w:t xml:space="preserve"> + </w:t>
      </w:r>
      <w:r w:rsidRPr="007D582D">
        <w:rPr>
          <w:rFonts w:ascii="Tahoma" w:eastAsia="微软雅黑" w:hAnsi="Tahoma" w:hint="eastAsia"/>
          <w:b/>
          <w:bCs/>
          <w:kern w:val="0"/>
          <w:sz w:val="22"/>
        </w:rPr>
        <w:t>指令阻塞</w:t>
      </w:r>
      <w:r w:rsidRPr="007D582D">
        <w:rPr>
          <w:rFonts w:ascii="Tahoma" w:eastAsia="微软雅黑" w:hAnsi="Tahoma" w:hint="eastAsia"/>
          <w:b/>
          <w:bCs/>
          <w:kern w:val="0"/>
          <w:sz w:val="22"/>
        </w:rPr>
        <w:t xml:space="preserve"> + </w:t>
      </w:r>
      <w:r w:rsidRPr="007D582D">
        <w:rPr>
          <w:rFonts w:ascii="Tahoma" w:eastAsia="微软雅黑" w:hAnsi="Tahoma" w:hint="eastAsia"/>
          <w:b/>
          <w:bCs/>
          <w:kern w:val="0"/>
          <w:sz w:val="22"/>
        </w:rPr>
        <w:t>子窗口管理</w:t>
      </w:r>
      <w:r w:rsidRPr="007D582D">
        <w:rPr>
          <w:rFonts w:ascii="Tahoma" w:eastAsia="微软雅黑" w:hAnsi="Tahoma" w:hint="eastAsia"/>
          <w:b/>
          <w:bCs/>
          <w:kern w:val="0"/>
          <w:sz w:val="22"/>
        </w:rPr>
        <w:t xml:space="preserve"> + </w:t>
      </w:r>
      <w:proofErr w:type="gramStart"/>
      <w:r w:rsidRPr="007D582D">
        <w:rPr>
          <w:rFonts w:ascii="Tahoma" w:eastAsia="微软雅黑" w:hAnsi="Tahoma" w:hint="eastAsia"/>
          <w:b/>
          <w:bCs/>
          <w:kern w:val="0"/>
          <w:sz w:val="22"/>
        </w:rPr>
        <w:t>脸图管理</w:t>
      </w:r>
      <w:proofErr w:type="gramEnd"/>
      <w:r w:rsidRPr="007D582D">
        <w:rPr>
          <w:rFonts w:ascii="Tahoma" w:eastAsia="微软雅黑" w:hAnsi="Tahoma" w:hint="eastAsia"/>
          <w:b/>
          <w:bCs/>
          <w:kern w:val="0"/>
          <w:sz w:val="22"/>
        </w:rPr>
        <w:t xml:space="preserve"> + </w:t>
      </w:r>
      <w:r w:rsidRPr="007D582D">
        <w:rPr>
          <w:rFonts w:ascii="Tahoma" w:eastAsia="微软雅黑" w:hAnsi="Tahoma" w:hint="eastAsia"/>
          <w:b/>
          <w:bCs/>
          <w:kern w:val="0"/>
          <w:sz w:val="22"/>
        </w:rPr>
        <w:t>按键管理</w:t>
      </w:r>
    </w:p>
    <w:p w14:paraId="748F3FA2" w14:textId="77777777" w:rsidR="00F161F8" w:rsidRDefault="00F161F8" w:rsidP="00F161F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也正是由于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默认对话框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的功能太多太杂，</w:t>
      </w:r>
    </w:p>
    <w:p w14:paraId="36892A5B" w14:textId="77777777" w:rsidR="00F161F8" w:rsidRDefault="00F161F8" w:rsidP="00F161F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所以才会分离成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窗口字符核心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和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对话框优化核心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3FB5C84E" w14:textId="472AAC51" w:rsidR="00B3209D" w:rsidRPr="00AE215F" w:rsidRDefault="00F161F8" w:rsidP="00F161F8">
      <w:pPr>
        <w:widowControl/>
        <w:snapToGrid w:val="0"/>
        <w:spacing w:after="1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以确保其它插件都能支持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逐个绘制，而不会被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对话框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独占。</w:t>
      </w: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D76959" w14:paraId="70BFDFED" w14:textId="77777777" w:rsidTr="00FB5E5E">
        <w:tc>
          <w:tcPr>
            <w:tcW w:w="8522" w:type="dxa"/>
            <w:shd w:val="clear" w:color="auto" w:fill="FFF2CC" w:themeFill="accent4" w:themeFillTint="33"/>
          </w:tcPr>
          <w:p w14:paraId="2D3FD9E0" w14:textId="77777777" w:rsidR="00D76959" w:rsidRDefault="00D76959" w:rsidP="00FB5E5E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如果不加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窗口字符核心，默认底层只有对话框才能进行逐个绘制。</w:t>
            </w:r>
          </w:p>
          <w:p w14:paraId="0596441E" w14:textId="77777777" w:rsidR="00D76959" w:rsidRDefault="00D76959" w:rsidP="00FB5E5E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现在基于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窗口字符核心，各类子插件的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文本域都可以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支持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逐个绘制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功能了。</w:t>
            </w:r>
          </w:p>
        </w:tc>
      </w:tr>
    </w:tbl>
    <w:p w14:paraId="60B8EA87" w14:textId="77777777" w:rsidR="009D2CC8" w:rsidRDefault="009D2CC8" w:rsidP="00F161F8">
      <w:pPr>
        <w:widowControl/>
        <w:snapToGrid w:val="0"/>
        <w:jc w:val="left"/>
        <w:rPr>
          <w:rFonts w:hint="eastAsia"/>
        </w:rPr>
      </w:pPr>
    </w:p>
    <w:tbl>
      <w:tblPr>
        <w:tblStyle w:val="af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522"/>
      </w:tblGrid>
      <w:tr w:rsidR="00F161F8" w:rsidRPr="00F161F8" w14:paraId="1B87984B" w14:textId="77777777" w:rsidTr="00F161F8">
        <w:tc>
          <w:tcPr>
            <w:tcW w:w="8522" w:type="dxa"/>
            <w:shd w:val="clear" w:color="auto" w:fill="FFF2CC" w:themeFill="accent4" w:themeFillTint="33"/>
          </w:tcPr>
          <w:p w14:paraId="13BE9213" w14:textId="1D377C7F" w:rsidR="00F161F8" w:rsidRPr="00F161F8" w:rsidRDefault="00F161F8" w:rsidP="00F161F8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F161F8">
              <w:rPr>
                <w:rFonts w:ascii="Tahoma" w:eastAsia="微软雅黑" w:hAnsi="Tahoma" w:hint="eastAsia"/>
                <w:kern w:val="0"/>
                <w:sz w:val="22"/>
              </w:rPr>
              <w:t>默认对话框</w:t>
            </w:r>
            <w:r w:rsidRPr="00F161F8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F161F8">
              <w:rPr>
                <w:rFonts w:ascii="Tahoma" w:eastAsia="微软雅黑" w:hAnsi="Tahoma" w:hint="eastAsia"/>
                <w:kern w:val="0"/>
                <w:sz w:val="22"/>
              </w:rPr>
              <w:t>由于底层结构，</w:t>
            </w:r>
            <w:r w:rsidR="000A792B" w:rsidRPr="00F161F8">
              <w:rPr>
                <w:rFonts w:ascii="Tahoma" w:eastAsia="微软雅黑" w:hAnsi="Tahoma" w:hint="eastAsia"/>
                <w:kern w:val="0"/>
                <w:sz w:val="22"/>
              </w:rPr>
              <w:t>不</w:t>
            </w:r>
            <w:r w:rsidR="000A792B">
              <w:rPr>
                <w:rFonts w:ascii="Tahoma" w:eastAsia="微软雅黑" w:hAnsi="Tahoma" w:hint="eastAsia"/>
                <w:kern w:val="0"/>
                <w:sz w:val="22"/>
              </w:rPr>
              <w:t>能直接</w:t>
            </w:r>
            <w:r w:rsidRPr="00F161F8">
              <w:rPr>
                <w:rFonts w:ascii="Tahoma" w:eastAsia="微软雅黑" w:hAnsi="Tahoma" w:hint="eastAsia"/>
                <w:kern w:val="0"/>
                <w:sz w:val="22"/>
              </w:rPr>
              <w:t>支持窗口字符。</w:t>
            </w:r>
          </w:p>
          <w:p w14:paraId="7D32A8ED" w14:textId="4A22F198" w:rsidR="00F161F8" w:rsidRPr="00F161F8" w:rsidRDefault="00F161F8" w:rsidP="00F161F8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F161F8">
              <w:rPr>
                <w:rFonts w:ascii="Tahoma" w:eastAsia="微软雅黑" w:hAnsi="Tahoma" w:hint="eastAsia"/>
                <w:kern w:val="0"/>
                <w:sz w:val="22"/>
              </w:rPr>
              <w:t>对话框优化核心</w:t>
            </w:r>
            <w:r w:rsidRPr="00F161F8"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F161F8">
              <w:rPr>
                <w:rFonts w:ascii="Tahoma" w:eastAsia="微软雅黑" w:hAnsi="Tahoma" w:hint="eastAsia"/>
                <w:kern w:val="0"/>
                <w:sz w:val="22"/>
              </w:rPr>
              <w:t>改进了底层结构，已支持窗口字符。</w:t>
            </w:r>
          </w:p>
        </w:tc>
      </w:tr>
    </w:tbl>
    <w:p w14:paraId="07156E29" w14:textId="77777777" w:rsidR="00CD6D21" w:rsidRDefault="00CD6D21" w:rsidP="00CD6D21">
      <w:pPr>
        <w:widowControl/>
        <w:adjustRightInd w:val="0"/>
        <w:snapToGrid w:val="0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F484939" w14:textId="432DFCA7" w:rsidR="009653AA" w:rsidRDefault="009653AA" w:rsidP="009653AA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br w:type="page"/>
      </w:r>
    </w:p>
    <w:p w14:paraId="4323CA49" w14:textId="1944841F" w:rsidR="006B6995" w:rsidRPr="00EE3A5D" w:rsidRDefault="00EE3A5D" w:rsidP="00EE3A5D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lastRenderedPageBreak/>
        <w:t>3</w:t>
      </w:r>
      <w:r w:rsidRPr="00DE3A46">
        <w:rPr>
          <w:rFonts w:ascii="微软雅黑" w:eastAsia="微软雅黑" w:hAnsi="微软雅黑" w:hint="eastAsia"/>
          <w:sz w:val="22"/>
          <w:szCs w:val="22"/>
        </w:rPr>
        <w:t>）</w:t>
      </w:r>
      <w:r>
        <w:rPr>
          <w:rFonts w:ascii="微软雅黑" w:eastAsia="微软雅黑" w:hAnsi="微软雅黑" w:hint="eastAsia"/>
          <w:sz w:val="22"/>
          <w:szCs w:val="22"/>
        </w:rPr>
        <w:t>对话框与窗口字符</w:t>
      </w:r>
    </w:p>
    <w:p w14:paraId="18575FD0" w14:textId="445CFEC5" w:rsidR="00EE3A5D" w:rsidRDefault="00EE3A5D" w:rsidP="00EE3A5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EE3A5D">
        <w:rPr>
          <w:rFonts w:ascii="Tahoma" w:eastAsia="微软雅黑" w:hAnsi="Tahoma" w:hint="eastAsia"/>
          <w:kern w:val="0"/>
          <w:sz w:val="22"/>
        </w:rPr>
        <w:t>窗口字符类型分为：</w:t>
      </w:r>
      <w:r w:rsidRPr="00EE3A5D">
        <w:rPr>
          <w:rFonts w:ascii="Tahoma" w:eastAsia="微软雅黑" w:hAnsi="Tahoma" w:hint="eastAsia"/>
          <w:b/>
          <w:bCs/>
          <w:kern w:val="0"/>
          <w:sz w:val="22"/>
        </w:rPr>
        <w:t>常规字符</w:t>
      </w:r>
      <w:r w:rsidRPr="00EE3A5D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EE3A5D">
        <w:rPr>
          <w:rFonts w:ascii="Tahoma" w:eastAsia="微软雅黑" w:hAnsi="Tahoma" w:hint="eastAsia"/>
          <w:b/>
          <w:bCs/>
          <w:kern w:val="0"/>
          <w:sz w:val="22"/>
        </w:rPr>
        <w:t>、表达式</w:t>
      </w:r>
      <w:r w:rsidRPr="00EE3A5D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EE3A5D">
        <w:rPr>
          <w:rFonts w:ascii="Tahoma" w:eastAsia="微软雅黑" w:hAnsi="Tahoma" w:hint="eastAsia"/>
          <w:b/>
          <w:bCs/>
          <w:kern w:val="0"/>
          <w:sz w:val="22"/>
        </w:rPr>
        <w:t>、</w:t>
      </w:r>
      <w:r w:rsidRPr="00EE3A5D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EE3A5D">
        <w:rPr>
          <w:rFonts w:ascii="Tahoma" w:eastAsia="微软雅黑" w:hAnsi="Tahoma" w:hint="eastAsia"/>
          <w:b/>
          <w:bCs/>
          <w:kern w:val="0"/>
          <w:sz w:val="22"/>
        </w:rPr>
        <w:t>指代字符</w:t>
      </w:r>
      <w:r w:rsidRPr="00EE3A5D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EE3A5D">
        <w:rPr>
          <w:rFonts w:ascii="Tahoma" w:eastAsia="微软雅黑" w:hAnsi="Tahoma" w:hint="eastAsia"/>
          <w:b/>
          <w:bCs/>
          <w:kern w:val="0"/>
          <w:sz w:val="22"/>
        </w:rPr>
        <w:t>、</w:t>
      </w:r>
      <w:r w:rsidRPr="00EE3A5D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EE3A5D">
        <w:rPr>
          <w:rFonts w:ascii="Tahoma" w:eastAsia="微软雅黑" w:hAnsi="Tahoma" w:hint="eastAsia"/>
          <w:b/>
          <w:bCs/>
          <w:kern w:val="0"/>
          <w:sz w:val="22"/>
        </w:rPr>
        <w:t>效果字符</w:t>
      </w:r>
      <w:r w:rsidRPr="00EE3A5D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EE3A5D">
        <w:rPr>
          <w:rFonts w:ascii="Tahoma" w:eastAsia="微软雅黑" w:hAnsi="Tahoma" w:hint="eastAsia"/>
          <w:b/>
          <w:bCs/>
          <w:kern w:val="0"/>
          <w:sz w:val="22"/>
        </w:rPr>
        <w:t>、</w:t>
      </w:r>
      <w:r w:rsidRPr="00EE3A5D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EE3A5D">
        <w:rPr>
          <w:rFonts w:ascii="Tahoma" w:eastAsia="微软雅黑" w:hAnsi="Tahoma" w:hint="eastAsia"/>
          <w:b/>
          <w:bCs/>
          <w:kern w:val="0"/>
          <w:sz w:val="22"/>
        </w:rPr>
        <w:t>消息输入字符</w:t>
      </w:r>
      <w:r w:rsidRPr="00EE3A5D">
        <w:rPr>
          <w:rFonts w:ascii="Tahoma" w:eastAsia="微软雅黑" w:hAnsi="Tahoma" w:hint="eastAsia"/>
          <w:kern w:val="0"/>
          <w:sz w:val="22"/>
        </w:rPr>
        <w:t xml:space="preserve"> </w:t>
      </w:r>
      <w:r w:rsidRPr="00EE3A5D">
        <w:rPr>
          <w:rFonts w:ascii="Tahoma" w:eastAsia="微软雅黑" w:hAnsi="Tahoma" w:hint="eastAsia"/>
          <w:kern w:val="0"/>
          <w:sz w:val="22"/>
        </w:rPr>
        <w:t>。</w:t>
      </w:r>
    </w:p>
    <w:p w14:paraId="5AA99E34" w14:textId="3A4586F6" w:rsidR="00EE3A5D" w:rsidRDefault="00EE3A5D" w:rsidP="00EE3A5D">
      <w:pPr>
        <w:widowControl/>
        <w:adjustRightInd w:val="0"/>
        <w:snapToGrid w:val="0"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各类窗口字符在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窗口字符核心、字符绘制核心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中的关系如下图。</w:t>
      </w:r>
    </w:p>
    <w:p w14:paraId="5CB27772" w14:textId="3A66D251" w:rsidR="00EE3A5D" w:rsidRPr="00EE3A5D" w:rsidRDefault="00EE3A5D" w:rsidP="00EE3A5D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hint="eastAsia"/>
        </w:rPr>
        <w:object w:dxaOrig="7993" w:dyaOrig="5556" w14:anchorId="6347F5B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7.8pt;height:255.6pt" o:ole="">
            <v:imagedata r:id="rId17" o:title=""/>
          </v:shape>
          <o:OLEObject Type="Embed" ProgID="Visio.Drawing.15" ShapeID="_x0000_i1025" DrawAspect="Content" ObjectID="_1806294832" r:id="rId18"/>
        </w:object>
      </w:r>
    </w:p>
    <w:p w14:paraId="1AE4EFCA" w14:textId="42D532EA" w:rsidR="00EE3A5D" w:rsidRPr="00EE3A5D" w:rsidRDefault="00EE3A5D" w:rsidP="00EE3A5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EE3A5D">
        <w:rPr>
          <w:rFonts w:ascii="Tahoma" w:eastAsia="微软雅黑" w:hAnsi="Tahoma" w:hint="eastAsia"/>
          <w:kern w:val="0"/>
          <w:sz w:val="22"/>
        </w:rPr>
        <w:t>由图可知，逐个绘制</w:t>
      </w:r>
      <w:r w:rsidRPr="00EE3A5D">
        <w:rPr>
          <w:rFonts w:ascii="Tahoma" w:eastAsia="微软雅黑" w:hAnsi="Tahoma" w:hint="eastAsia"/>
          <w:kern w:val="0"/>
          <w:sz w:val="22"/>
        </w:rPr>
        <w:t xml:space="preserve"> </w:t>
      </w:r>
      <w:r w:rsidRPr="00EE3A5D">
        <w:rPr>
          <w:rFonts w:ascii="Tahoma" w:eastAsia="微软雅黑" w:hAnsi="Tahoma" w:hint="eastAsia"/>
          <w:kern w:val="0"/>
          <w:sz w:val="22"/>
        </w:rPr>
        <w:t>与</w:t>
      </w:r>
      <w:r w:rsidRPr="00EE3A5D">
        <w:rPr>
          <w:rFonts w:ascii="Tahoma" w:eastAsia="微软雅黑" w:hAnsi="Tahoma" w:hint="eastAsia"/>
          <w:kern w:val="0"/>
          <w:sz w:val="22"/>
        </w:rPr>
        <w:t xml:space="preserve"> </w:t>
      </w:r>
      <w:r w:rsidRPr="00EE3A5D">
        <w:rPr>
          <w:rFonts w:ascii="Tahoma" w:eastAsia="微软雅黑" w:hAnsi="Tahoma" w:hint="eastAsia"/>
          <w:kern w:val="0"/>
          <w:sz w:val="22"/>
        </w:rPr>
        <w:t>消息输入字符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密切</w:t>
      </w:r>
      <w:r w:rsidRPr="00EE3A5D">
        <w:rPr>
          <w:rFonts w:ascii="Tahoma" w:eastAsia="微软雅黑" w:hAnsi="Tahoma" w:hint="eastAsia"/>
          <w:kern w:val="0"/>
          <w:sz w:val="22"/>
        </w:rPr>
        <w:t>相关，</w:t>
      </w:r>
    </w:p>
    <w:p w14:paraId="5D852F56" w14:textId="199DB4D3" w:rsidR="00EE3A5D" w:rsidRPr="00EE3A5D" w:rsidRDefault="00EE3A5D" w:rsidP="00EE3A5D">
      <w:pPr>
        <w:widowControl/>
        <w:adjustRightInd w:val="0"/>
        <w:snapToGrid w:val="0"/>
        <w:jc w:val="left"/>
        <w:rPr>
          <w:rFonts w:ascii="Tahoma" w:eastAsia="微软雅黑" w:hAnsi="Tahoma" w:hint="eastAsia"/>
          <w:kern w:val="0"/>
          <w:sz w:val="22"/>
        </w:rPr>
      </w:pPr>
      <w:r w:rsidRPr="00EE3A5D">
        <w:rPr>
          <w:rFonts w:ascii="Tahoma" w:eastAsia="微软雅黑" w:hAnsi="Tahoma" w:hint="eastAsia"/>
          <w:kern w:val="0"/>
          <w:sz w:val="22"/>
        </w:rPr>
        <w:t>而对话框属于逐个绘制的</w:t>
      </w:r>
      <w:r>
        <w:rPr>
          <w:rFonts w:ascii="Tahoma" w:eastAsia="微软雅黑" w:hAnsi="Tahoma" w:hint="eastAsia"/>
          <w:kern w:val="0"/>
          <w:sz w:val="22"/>
        </w:rPr>
        <w:t>一种情况</w:t>
      </w:r>
      <w:r w:rsidRPr="00EE3A5D">
        <w:rPr>
          <w:rFonts w:ascii="Tahoma" w:eastAsia="微软雅黑" w:hAnsi="Tahoma" w:hint="eastAsia"/>
          <w:kern w:val="0"/>
          <w:sz w:val="22"/>
        </w:rPr>
        <w:t>，专门针对对话框的逐个绘制。</w:t>
      </w:r>
    </w:p>
    <w:p w14:paraId="5258B437" w14:textId="77777777" w:rsidR="00EE3A5D" w:rsidRPr="00EE3A5D" w:rsidRDefault="00EE3A5D" w:rsidP="00EE3A5D">
      <w:pPr>
        <w:widowControl/>
        <w:adjustRightInd w:val="0"/>
        <w:snapToGrid w:val="0"/>
        <w:jc w:val="left"/>
        <w:rPr>
          <w:rFonts w:ascii="Tahoma" w:eastAsia="微软雅黑" w:hAnsi="Tahoma" w:hint="eastAsia"/>
          <w:kern w:val="0"/>
          <w:sz w:val="22"/>
        </w:rPr>
      </w:pPr>
    </w:p>
    <w:p w14:paraId="5AFA66EA" w14:textId="534B0F66" w:rsidR="00EE3A5D" w:rsidRPr="00475ABF" w:rsidRDefault="00EE3A5D" w:rsidP="006B6995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br w:type="page"/>
      </w:r>
    </w:p>
    <w:p w14:paraId="1D861087" w14:textId="443BD4BE" w:rsidR="00A56837" w:rsidRPr="00A33A6D" w:rsidRDefault="00CD6D21" w:rsidP="000F4123">
      <w:pPr>
        <w:pStyle w:val="3"/>
        <w:rPr>
          <w:rFonts w:hint="eastAsia"/>
        </w:rPr>
      </w:pPr>
      <w:r>
        <w:rPr>
          <w:rFonts w:hint="eastAsia"/>
        </w:rPr>
        <w:lastRenderedPageBreak/>
        <w:t>子窗口</w:t>
      </w:r>
    </w:p>
    <w:p w14:paraId="56CC933D" w14:textId="40EFB633" w:rsidR="00440DBF" w:rsidRDefault="006B6995" w:rsidP="00CD6D21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对话框包含下面的子窗口。</w:t>
      </w:r>
    </w:p>
    <w:p w14:paraId="6F902E58" w14:textId="445EAD56" w:rsidR="00AA47B6" w:rsidRPr="00DE3A46" w:rsidRDefault="00AA47B6" w:rsidP="00AA47B6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DE3A46">
        <w:rPr>
          <w:rFonts w:ascii="微软雅黑" w:eastAsia="微软雅黑" w:hAnsi="微软雅黑" w:hint="eastAsia"/>
          <w:sz w:val="22"/>
          <w:szCs w:val="22"/>
        </w:rPr>
        <w:t>1）金钱窗口</w:t>
      </w:r>
    </w:p>
    <w:p w14:paraId="31E6E2E9" w14:textId="6BB1BEDE" w:rsidR="00AA47B6" w:rsidRPr="00D40CD6" w:rsidRDefault="00AA47B6" w:rsidP="00AA47B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该窗口</w:t>
      </w:r>
      <w:r w:rsidRPr="00D40CD6">
        <w:rPr>
          <w:rFonts w:ascii="Tahoma" w:eastAsia="微软雅黑" w:hAnsi="Tahoma" w:hint="eastAsia"/>
          <w:kern w:val="0"/>
          <w:sz w:val="22"/>
        </w:rPr>
        <w:t>使用窗口字符</w:t>
      </w:r>
      <w:r>
        <w:rPr>
          <w:rFonts w:ascii="Tahoma" w:eastAsia="微软雅黑" w:hAnsi="Tahoma" w:hint="eastAsia"/>
          <w:kern w:val="0"/>
          <w:sz w:val="22"/>
        </w:rPr>
        <w:t>：“</w:t>
      </w:r>
      <w:r w:rsidRPr="00D40CD6">
        <w:rPr>
          <w:rFonts w:ascii="Tahoma" w:eastAsia="微软雅黑" w:hAnsi="Tahoma"/>
          <w:kern w:val="0"/>
          <w:sz w:val="22"/>
        </w:rPr>
        <w:t>\$</w:t>
      </w:r>
      <w:r>
        <w:rPr>
          <w:rFonts w:ascii="Tahoma" w:eastAsia="微软雅黑" w:hAnsi="Tahoma" w:hint="eastAsia"/>
          <w:kern w:val="0"/>
          <w:sz w:val="22"/>
        </w:rPr>
        <w:t>”调出，能够在右上角显示出来</w:t>
      </w:r>
      <w:r w:rsidRPr="00D40CD6">
        <w:rPr>
          <w:rFonts w:ascii="Tahoma" w:eastAsia="微软雅黑" w:hAnsi="Tahoma" w:hint="eastAsia"/>
          <w:kern w:val="0"/>
          <w:sz w:val="22"/>
        </w:rPr>
        <w:t>。</w:t>
      </w:r>
    </w:p>
    <w:p w14:paraId="019BC4F0" w14:textId="77777777" w:rsidR="00AA47B6" w:rsidRPr="00BB63A1" w:rsidRDefault="00AA47B6" w:rsidP="00AA47B6">
      <w:pPr>
        <w:widowControl/>
        <w:snapToGrid w:val="0"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3915B22E" wp14:editId="106169E7">
            <wp:extent cx="3375660" cy="731520"/>
            <wp:effectExtent l="0" t="0" r="0" b="0"/>
            <wp:docPr id="99104789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566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ED8D1" w14:textId="77777777" w:rsidR="00AA47B6" w:rsidRDefault="00AA47B6" w:rsidP="00AA47B6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4287892" wp14:editId="1FA62E9D">
            <wp:extent cx="2438400" cy="779213"/>
            <wp:effectExtent l="0" t="0" r="0" b="1905"/>
            <wp:docPr id="5468478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8089" cy="782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7BEF6" w14:textId="77777777" w:rsidR="005A4A42" w:rsidRDefault="005A4A42" w:rsidP="005A4A42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3330BB85" w14:textId="3EC1E768" w:rsidR="00AA47B6" w:rsidRPr="00DE3A46" w:rsidRDefault="00AA47B6" w:rsidP="00AA47B6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DE3A46">
        <w:rPr>
          <w:rFonts w:ascii="微软雅黑" w:eastAsia="微软雅黑" w:hAnsi="微软雅黑"/>
          <w:sz w:val="22"/>
          <w:szCs w:val="22"/>
        </w:rPr>
        <w:t>2</w:t>
      </w:r>
      <w:r w:rsidRPr="00DE3A46">
        <w:rPr>
          <w:rFonts w:ascii="微软雅黑" w:eastAsia="微软雅黑" w:hAnsi="微软雅黑" w:hint="eastAsia"/>
          <w:sz w:val="22"/>
          <w:szCs w:val="22"/>
        </w:rPr>
        <w:t>）选择项窗口</w:t>
      </w:r>
    </w:p>
    <w:p w14:paraId="6F96AA57" w14:textId="77777777" w:rsidR="00AA47B6" w:rsidRDefault="00AA47B6" w:rsidP="00AA47B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该窗口通过事件指令：【</w:t>
      </w:r>
      <w:r w:rsidRPr="003B72AB">
        <w:rPr>
          <w:rFonts w:ascii="Tahoma" w:eastAsia="微软雅黑" w:hAnsi="Tahoma" w:hint="eastAsia"/>
          <w:kern w:val="0"/>
          <w:sz w:val="22"/>
        </w:rPr>
        <w:t>信息</w:t>
      </w:r>
      <w:r>
        <w:rPr>
          <w:rFonts w:ascii="Tahoma" w:eastAsia="微软雅黑" w:hAnsi="Tahoma" w:hint="eastAsia"/>
          <w:kern w:val="0"/>
          <w:sz w:val="22"/>
        </w:rPr>
        <w:t>】</w:t>
      </w:r>
      <w:r w:rsidRPr="003B72AB">
        <w:rPr>
          <w:rFonts w:ascii="Tahoma" w:eastAsia="微软雅黑" w:hAnsi="Tahoma" w:hint="eastAsia"/>
          <w:kern w:val="0"/>
          <w:sz w:val="22"/>
        </w:rPr>
        <w:t>&gt;</w:t>
      </w:r>
      <w:r>
        <w:rPr>
          <w:rFonts w:ascii="Tahoma" w:eastAsia="微软雅黑" w:hAnsi="Tahoma" w:hint="eastAsia"/>
          <w:kern w:val="0"/>
          <w:sz w:val="22"/>
        </w:rPr>
        <w:t>【显示选项</w:t>
      </w:r>
      <w:r>
        <w:rPr>
          <w:rFonts w:ascii="Tahoma" w:eastAsia="微软雅黑" w:hAnsi="Tahoma"/>
          <w:kern w:val="0"/>
          <w:sz w:val="22"/>
        </w:rPr>
        <w:t>…</w:t>
      </w:r>
      <w:r>
        <w:rPr>
          <w:rFonts w:ascii="Tahoma" w:eastAsia="微软雅黑" w:hAnsi="Tahoma" w:hint="eastAsia"/>
          <w:kern w:val="0"/>
          <w:sz w:val="22"/>
        </w:rPr>
        <w:t>】调出。</w:t>
      </w:r>
    </w:p>
    <w:p w14:paraId="7E32280C" w14:textId="77777777" w:rsidR="00AA47B6" w:rsidRDefault="00AA47B6" w:rsidP="00AA47B6">
      <w:pPr>
        <w:widowControl/>
        <w:snapToGrid w:val="0"/>
        <w:jc w:val="center"/>
        <w:rPr>
          <w:rFonts w:ascii="宋体" w:hAnsi="宋体" w:cs="宋体" w:hint="eastAsia"/>
          <w:noProof/>
          <w:kern w:val="0"/>
          <w:szCs w:val="24"/>
        </w:rPr>
      </w:pPr>
      <w:r>
        <w:rPr>
          <w:noProof/>
        </w:rPr>
        <w:drawing>
          <wp:inline distT="0" distB="0" distL="0" distR="0" wp14:anchorId="45571201" wp14:editId="14C7D416">
            <wp:extent cx="2526259" cy="1950720"/>
            <wp:effectExtent l="0" t="0" r="7620" b="0"/>
            <wp:docPr id="62908688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2992" cy="1955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noProof/>
          <w:kern w:val="0"/>
          <w:szCs w:val="24"/>
        </w:rPr>
        <w:t xml:space="preserve"> </w:t>
      </w:r>
      <w:r>
        <w:rPr>
          <w:noProof/>
        </w:rPr>
        <w:drawing>
          <wp:inline distT="0" distB="0" distL="0" distR="0" wp14:anchorId="0457FFDC" wp14:editId="3EFF50CC">
            <wp:extent cx="1323716" cy="1035685"/>
            <wp:effectExtent l="0" t="0" r="0" b="0"/>
            <wp:docPr id="154174921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1900" cy="1042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75C94" w14:textId="77777777" w:rsidR="00AA47B6" w:rsidRPr="00671BEE" w:rsidRDefault="00AA47B6" w:rsidP="00AA47B6">
      <w:pPr>
        <w:widowControl/>
        <w:snapToGrid w:val="0"/>
        <w:rPr>
          <w:rFonts w:ascii="宋体" w:hAnsi="宋体" w:cs="宋体" w:hint="eastAsia"/>
          <w:noProof/>
          <w:kern w:val="0"/>
          <w:szCs w:val="24"/>
        </w:rPr>
      </w:pPr>
    </w:p>
    <w:p w14:paraId="17E7933A" w14:textId="4681D330" w:rsidR="00AA47B6" w:rsidRPr="00DE3A46" w:rsidRDefault="00AA47B6" w:rsidP="00AA47B6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DE3A46">
        <w:rPr>
          <w:rFonts w:ascii="微软雅黑" w:eastAsia="微软雅黑" w:hAnsi="微软雅黑"/>
          <w:sz w:val="22"/>
          <w:szCs w:val="22"/>
        </w:rPr>
        <w:t>3</w:t>
      </w:r>
      <w:r w:rsidRPr="00DE3A46">
        <w:rPr>
          <w:rFonts w:ascii="微软雅黑" w:eastAsia="微软雅黑" w:hAnsi="微软雅黑" w:hint="eastAsia"/>
          <w:sz w:val="22"/>
          <w:szCs w:val="22"/>
        </w:rPr>
        <w:t>）数字输入窗口</w:t>
      </w:r>
    </w:p>
    <w:p w14:paraId="2A07DC68" w14:textId="77777777" w:rsidR="00AA47B6" w:rsidRDefault="00AA47B6" w:rsidP="00AA47B6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该窗口通过事件指令：【</w:t>
      </w:r>
      <w:r w:rsidRPr="003B72AB">
        <w:rPr>
          <w:rFonts w:ascii="Tahoma" w:eastAsia="微软雅黑" w:hAnsi="Tahoma" w:hint="eastAsia"/>
          <w:kern w:val="0"/>
          <w:sz w:val="22"/>
        </w:rPr>
        <w:t>信息</w:t>
      </w:r>
      <w:r>
        <w:rPr>
          <w:rFonts w:ascii="Tahoma" w:eastAsia="微软雅黑" w:hAnsi="Tahoma" w:hint="eastAsia"/>
          <w:kern w:val="0"/>
          <w:sz w:val="22"/>
        </w:rPr>
        <w:t>】</w:t>
      </w:r>
      <w:r w:rsidRPr="003B72AB">
        <w:rPr>
          <w:rFonts w:ascii="Tahoma" w:eastAsia="微软雅黑" w:hAnsi="Tahoma" w:hint="eastAsia"/>
          <w:kern w:val="0"/>
          <w:sz w:val="22"/>
        </w:rPr>
        <w:t>&gt;</w:t>
      </w:r>
      <w:r>
        <w:rPr>
          <w:rFonts w:ascii="Tahoma" w:eastAsia="微软雅黑" w:hAnsi="Tahoma" w:hint="eastAsia"/>
          <w:kern w:val="0"/>
          <w:sz w:val="22"/>
        </w:rPr>
        <w:t>【数值输入处理</w:t>
      </w:r>
      <w:r>
        <w:rPr>
          <w:rFonts w:ascii="Tahoma" w:eastAsia="微软雅黑" w:hAnsi="Tahoma"/>
          <w:kern w:val="0"/>
          <w:sz w:val="22"/>
        </w:rPr>
        <w:t>…</w:t>
      </w:r>
      <w:r>
        <w:rPr>
          <w:rFonts w:ascii="Tahoma" w:eastAsia="微软雅黑" w:hAnsi="Tahoma" w:hint="eastAsia"/>
          <w:kern w:val="0"/>
          <w:sz w:val="22"/>
        </w:rPr>
        <w:t>】调出。</w:t>
      </w:r>
    </w:p>
    <w:p w14:paraId="1C90CB33" w14:textId="77777777" w:rsidR="00AA47B6" w:rsidRDefault="00AA47B6" w:rsidP="00AA47B6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63CB6C96" wp14:editId="0E11A577">
            <wp:extent cx="1592580" cy="1470074"/>
            <wp:effectExtent l="0" t="0" r="7620" b="0"/>
            <wp:docPr id="413634636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3345" cy="147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kern w:val="0"/>
          <w:szCs w:val="24"/>
        </w:rPr>
        <w:t xml:space="preserve"> </w:t>
      </w:r>
      <w:r>
        <w:rPr>
          <w:noProof/>
        </w:rPr>
        <w:drawing>
          <wp:inline distT="0" distB="0" distL="0" distR="0" wp14:anchorId="56057A14" wp14:editId="2B2945C8">
            <wp:extent cx="1478280" cy="827584"/>
            <wp:effectExtent l="0" t="0" r="7620" b="0"/>
            <wp:docPr id="7965347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1180" cy="829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012F4" w14:textId="77777777" w:rsidR="00AA47B6" w:rsidRPr="00D40CD6" w:rsidRDefault="00AA47B6" w:rsidP="00AA47B6">
      <w:pPr>
        <w:widowControl/>
        <w:jc w:val="left"/>
        <w:rPr>
          <w:rFonts w:ascii="宋体" w:hAnsi="宋体" w:cs="宋体" w:hint="eastAsia"/>
          <w:kern w:val="0"/>
          <w:szCs w:val="24"/>
        </w:rPr>
      </w:pPr>
    </w:p>
    <w:p w14:paraId="3E741A05" w14:textId="5C5924F5" w:rsidR="00AA47B6" w:rsidRPr="00DE3A46" w:rsidRDefault="00AA47B6" w:rsidP="00AA47B6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DE3A46">
        <w:rPr>
          <w:rFonts w:ascii="微软雅黑" w:eastAsia="微软雅黑" w:hAnsi="微软雅黑"/>
          <w:sz w:val="22"/>
          <w:szCs w:val="22"/>
        </w:rPr>
        <w:lastRenderedPageBreak/>
        <w:t>4</w:t>
      </w:r>
      <w:r w:rsidRPr="00DE3A46">
        <w:rPr>
          <w:rFonts w:ascii="微软雅黑" w:eastAsia="微软雅黑" w:hAnsi="微软雅黑" w:hint="eastAsia"/>
          <w:sz w:val="22"/>
          <w:szCs w:val="22"/>
        </w:rPr>
        <w:t>）物品选择窗口</w:t>
      </w:r>
    </w:p>
    <w:p w14:paraId="18F08BAC" w14:textId="07F143AF" w:rsidR="00AA47B6" w:rsidRPr="0052650D" w:rsidRDefault="00AA47B6" w:rsidP="00AA47B6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该窗口通过事件指令：【</w:t>
      </w:r>
      <w:r w:rsidRPr="003B72AB">
        <w:rPr>
          <w:rFonts w:ascii="Tahoma" w:eastAsia="微软雅黑" w:hAnsi="Tahoma" w:hint="eastAsia"/>
          <w:kern w:val="0"/>
          <w:sz w:val="22"/>
        </w:rPr>
        <w:t>信息</w:t>
      </w:r>
      <w:r>
        <w:rPr>
          <w:rFonts w:ascii="Tahoma" w:eastAsia="微软雅黑" w:hAnsi="Tahoma" w:hint="eastAsia"/>
          <w:kern w:val="0"/>
          <w:sz w:val="22"/>
        </w:rPr>
        <w:t>】</w:t>
      </w:r>
      <w:r w:rsidRPr="003B72AB">
        <w:rPr>
          <w:rFonts w:ascii="Tahoma" w:eastAsia="微软雅黑" w:hAnsi="Tahoma" w:hint="eastAsia"/>
          <w:kern w:val="0"/>
          <w:sz w:val="22"/>
        </w:rPr>
        <w:t>&gt;</w:t>
      </w:r>
      <w:r>
        <w:rPr>
          <w:rFonts w:ascii="Tahoma" w:eastAsia="微软雅黑" w:hAnsi="Tahoma" w:hint="eastAsia"/>
          <w:kern w:val="0"/>
          <w:sz w:val="22"/>
        </w:rPr>
        <w:t>【物品选择处理</w:t>
      </w:r>
      <w:r>
        <w:rPr>
          <w:rFonts w:ascii="Tahoma" w:eastAsia="微软雅黑" w:hAnsi="Tahoma"/>
          <w:kern w:val="0"/>
          <w:sz w:val="22"/>
        </w:rPr>
        <w:t>…</w:t>
      </w:r>
      <w:r>
        <w:rPr>
          <w:rFonts w:ascii="Tahoma" w:eastAsia="微软雅黑" w:hAnsi="Tahoma" w:hint="eastAsia"/>
          <w:kern w:val="0"/>
          <w:sz w:val="22"/>
        </w:rPr>
        <w:t>】调出。</w:t>
      </w:r>
    </w:p>
    <w:p w14:paraId="5F2B0F96" w14:textId="77777777" w:rsidR="00AA47B6" w:rsidRPr="00646418" w:rsidRDefault="00AA47B6" w:rsidP="00AA47B6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966CE70" wp14:editId="280A9527">
            <wp:extent cx="1634490" cy="1508760"/>
            <wp:effectExtent l="0" t="0" r="3810" b="0"/>
            <wp:docPr id="38686342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7318" cy="151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1DFFC" w14:textId="77777777" w:rsidR="00AA47B6" w:rsidRPr="00D40CD6" w:rsidRDefault="00AA47B6" w:rsidP="00AA47B6">
      <w:pPr>
        <w:widowControl/>
        <w:adjustRightInd w:val="0"/>
        <w:snapToGrid w:val="0"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3908B350" wp14:editId="1DD3DC1B">
            <wp:extent cx="5006340" cy="1139777"/>
            <wp:effectExtent l="0" t="0" r="3810" b="3810"/>
            <wp:docPr id="49332736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1548" cy="1140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A8F00" w14:textId="77777777" w:rsidR="00AA47B6" w:rsidRDefault="00AA47B6" w:rsidP="00AA47B6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634CE5A3" w14:textId="78BBF4A8" w:rsidR="00AA47B6" w:rsidRPr="00DE3A46" w:rsidRDefault="00AA47B6" w:rsidP="00AA47B6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DE3A46">
        <w:rPr>
          <w:rFonts w:ascii="微软雅黑" w:eastAsia="微软雅黑" w:hAnsi="微软雅黑"/>
          <w:sz w:val="22"/>
          <w:szCs w:val="22"/>
        </w:rPr>
        <w:t>5</w:t>
      </w:r>
      <w:r w:rsidRPr="00DE3A46">
        <w:rPr>
          <w:rFonts w:ascii="微软雅黑" w:eastAsia="微软雅黑" w:hAnsi="微软雅黑" w:hint="eastAsia"/>
          <w:sz w:val="22"/>
          <w:szCs w:val="22"/>
        </w:rPr>
        <w:t>）姓名</w:t>
      </w:r>
      <w:r>
        <w:rPr>
          <w:rFonts w:ascii="微软雅黑" w:eastAsia="微软雅黑" w:hAnsi="微软雅黑" w:hint="eastAsia"/>
          <w:sz w:val="22"/>
          <w:szCs w:val="22"/>
        </w:rPr>
        <w:t>框</w:t>
      </w:r>
      <w:r w:rsidRPr="00DE3A46">
        <w:rPr>
          <w:rFonts w:ascii="微软雅黑" w:eastAsia="微软雅黑" w:hAnsi="微软雅黑" w:hint="eastAsia"/>
          <w:sz w:val="22"/>
          <w:szCs w:val="22"/>
        </w:rPr>
        <w:t>窗口</w:t>
      </w:r>
    </w:p>
    <w:p w14:paraId="18129B20" w14:textId="77777777" w:rsidR="00AA47B6" w:rsidRDefault="00AA47B6" w:rsidP="00AA47B6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该窗口需要姓名框窗口插件支持，</w:t>
      </w:r>
      <w:r w:rsidRPr="00D40CD6">
        <w:rPr>
          <w:rFonts w:ascii="Tahoma" w:eastAsia="微软雅黑" w:hAnsi="Tahoma" w:hint="eastAsia"/>
          <w:kern w:val="0"/>
          <w:sz w:val="22"/>
        </w:rPr>
        <w:t>使用窗口字符</w:t>
      </w:r>
      <w:r>
        <w:rPr>
          <w:rFonts w:ascii="Tahoma" w:eastAsia="微软雅黑" w:hAnsi="Tahoma" w:hint="eastAsia"/>
          <w:kern w:val="0"/>
          <w:sz w:val="22"/>
        </w:rPr>
        <w:t>：“</w:t>
      </w:r>
      <w:r w:rsidRPr="00D40CD6">
        <w:rPr>
          <w:rFonts w:ascii="Tahoma" w:eastAsia="微软雅黑" w:hAnsi="Tahoma"/>
          <w:kern w:val="0"/>
          <w:sz w:val="22"/>
        </w:rPr>
        <w:t>\</w:t>
      </w:r>
      <w:r>
        <w:rPr>
          <w:rFonts w:ascii="Tahoma" w:eastAsia="微软雅黑" w:hAnsi="Tahoma" w:hint="eastAsia"/>
          <w:kern w:val="0"/>
          <w:sz w:val="22"/>
        </w:rPr>
        <w:t>dDNB[</w:t>
      </w:r>
      <w:r>
        <w:rPr>
          <w:rFonts w:ascii="Tahoma" w:eastAsia="微软雅黑" w:hAnsi="Tahoma" w:hint="eastAsia"/>
          <w:kern w:val="0"/>
          <w:sz w:val="22"/>
        </w:rPr>
        <w:t>名称</w:t>
      </w:r>
      <w:r>
        <w:rPr>
          <w:rFonts w:ascii="Tahoma" w:eastAsia="微软雅黑" w:hAnsi="Tahoma" w:hint="eastAsia"/>
          <w:kern w:val="0"/>
          <w:sz w:val="22"/>
        </w:rPr>
        <w:t>]</w:t>
      </w:r>
      <w:r>
        <w:rPr>
          <w:rFonts w:ascii="Tahoma" w:eastAsia="微软雅黑" w:hAnsi="Tahoma" w:hint="eastAsia"/>
          <w:kern w:val="0"/>
          <w:sz w:val="22"/>
        </w:rPr>
        <w:t>”显示出姓名窗口。</w:t>
      </w:r>
    </w:p>
    <w:p w14:paraId="1CD5C63C" w14:textId="77777777" w:rsidR="00AA47B6" w:rsidRDefault="00AA47B6" w:rsidP="00AA47B6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45C2A">
        <w:rPr>
          <w:rFonts w:ascii="Tahoma" w:eastAsia="微软雅黑" w:hAnsi="Tahoma"/>
          <w:kern w:val="0"/>
          <w:sz w:val="22"/>
        </w:rPr>
        <w:t>Drill_DialogNameBox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45C2A">
        <w:rPr>
          <w:rFonts w:ascii="Tahoma" w:eastAsia="微软雅黑" w:hAnsi="Tahoma" w:hint="eastAsia"/>
          <w:kern w:val="0"/>
          <w:sz w:val="22"/>
        </w:rPr>
        <w:t>对话框</w:t>
      </w:r>
      <w:r w:rsidRPr="00945C2A">
        <w:rPr>
          <w:rFonts w:ascii="Tahoma" w:eastAsia="微软雅黑" w:hAnsi="Tahoma" w:hint="eastAsia"/>
          <w:kern w:val="0"/>
          <w:sz w:val="22"/>
        </w:rPr>
        <w:t xml:space="preserve"> - </w:t>
      </w:r>
      <w:r w:rsidRPr="00945C2A">
        <w:rPr>
          <w:rFonts w:ascii="Tahoma" w:eastAsia="微软雅黑" w:hAnsi="Tahoma" w:hint="eastAsia"/>
          <w:kern w:val="0"/>
          <w:sz w:val="22"/>
        </w:rPr>
        <w:t>姓名框窗口</w:t>
      </w:r>
    </w:p>
    <w:p w14:paraId="5F6122C4" w14:textId="77777777" w:rsidR="00AA47B6" w:rsidRDefault="00AA47B6" w:rsidP="00AA47B6">
      <w:pPr>
        <w:widowControl/>
        <w:adjustRightInd w:val="0"/>
        <w:snapToGrid w:val="0"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63AFBBB1" wp14:editId="67C064DE">
            <wp:extent cx="4450080" cy="2078776"/>
            <wp:effectExtent l="0" t="0" r="7620" b="0"/>
            <wp:docPr id="1990583486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1681" cy="208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FACD2" w14:textId="77777777" w:rsidR="00AA47B6" w:rsidRDefault="00AA47B6" w:rsidP="00AA47B6">
      <w:pPr>
        <w:widowControl/>
        <w:adjustRightInd w:val="0"/>
        <w:snapToGrid w:val="0"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5AEA843F" wp14:editId="3655B09B">
            <wp:extent cx="3383280" cy="1094088"/>
            <wp:effectExtent l="0" t="0" r="0" b="0"/>
            <wp:docPr id="2077971990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8209" cy="1105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0CEF4" w14:textId="77777777" w:rsidR="00AA47B6" w:rsidRPr="00AA47B6" w:rsidRDefault="00AA47B6" w:rsidP="00AA47B6">
      <w:pPr>
        <w:rPr>
          <w:rFonts w:hint="eastAsia"/>
        </w:rPr>
      </w:pPr>
    </w:p>
    <w:p w14:paraId="7A1F6C3B" w14:textId="22880BEC" w:rsidR="00440DBF" w:rsidRDefault="003B00A3" w:rsidP="00CD6D21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41A3FF3F" w14:textId="2E77412B" w:rsidR="00CD6D21" w:rsidRPr="00CD6D21" w:rsidRDefault="00CD6D21" w:rsidP="00CD6D21">
      <w:pPr>
        <w:pStyle w:val="2"/>
        <w:rPr>
          <w:rFonts w:hint="eastAsia"/>
        </w:rPr>
      </w:pPr>
      <w:proofErr w:type="gramStart"/>
      <w:r>
        <w:rPr>
          <w:rFonts w:hint="eastAsia"/>
        </w:rPr>
        <w:lastRenderedPageBreak/>
        <w:t>脸图</w:t>
      </w:r>
      <w:r w:rsidR="001B7B5A">
        <w:rPr>
          <w:rFonts w:hint="eastAsia"/>
        </w:rPr>
        <w:t>管理</w:t>
      </w:r>
      <w:proofErr w:type="gramEnd"/>
    </w:p>
    <w:p w14:paraId="148F4A9F" w14:textId="4804D59A" w:rsidR="00CD6D21" w:rsidRPr="00A33A6D" w:rsidRDefault="008150FB" w:rsidP="00CD6D21">
      <w:pPr>
        <w:pStyle w:val="3"/>
        <w:rPr>
          <w:rFonts w:hint="eastAsia"/>
        </w:rPr>
      </w:pPr>
      <w:proofErr w:type="gramStart"/>
      <w:r>
        <w:rPr>
          <w:rFonts w:hint="eastAsia"/>
        </w:rPr>
        <w:t>脸图</w:t>
      </w:r>
      <w:proofErr w:type="gramEnd"/>
      <w:r>
        <w:rPr>
          <w:rFonts w:hint="eastAsia"/>
        </w:rPr>
        <w:t xml:space="preserve"> - </w:t>
      </w:r>
      <w:r w:rsidR="00CD6D21">
        <w:rPr>
          <w:rFonts w:hint="eastAsia"/>
        </w:rPr>
        <w:t>实时切换</w:t>
      </w:r>
    </w:p>
    <w:p w14:paraId="4B3585DC" w14:textId="5CF065DC" w:rsidR="00CD6D21" w:rsidRDefault="00973A72" w:rsidP="00E7105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示例中，介绍了实时</w:t>
      </w:r>
      <w:proofErr w:type="gramStart"/>
      <w:r>
        <w:rPr>
          <w:rFonts w:ascii="Tahoma" w:eastAsia="微软雅黑" w:hAnsi="Tahoma" w:hint="eastAsia"/>
          <w:kern w:val="0"/>
          <w:sz w:val="22"/>
        </w:rPr>
        <w:t>切换脸图的</w:t>
      </w:r>
      <w:proofErr w:type="gramEnd"/>
      <w:r>
        <w:rPr>
          <w:rFonts w:ascii="Tahoma" w:eastAsia="微软雅黑" w:hAnsi="Tahoma" w:hint="eastAsia"/>
          <w:kern w:val="0"/>
          <w:sz w:val="22"/>
        </w:rPr>
        <w:t>方法。</w:t>
      </w:r>
    </w:p>
    <w:p w14:paraId="47F96DB1" w14:textId="570345C5" w:rsidR="001B1EC0" w:rsidRDefault="00FA0850" w:rsidP="00E7105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使用如下窗口字符即可。</w:t>
      </w:r>
    </w:p>
    <w:p w14:paraId="532B4A13" w14:textId="4E960648" w:rsidR="008150FB" w:rsidRDefault="00370D68" w:rsidP="00E7105F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1111E4A" wp14:editId="055D695A">
            <wp:extent cx="4984750" cy="1415727"/>
            <wp:effectExtent l="0" t="0" r="6350" b="0"/>
            <wp:docPr id="127963889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5055" cy="1418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07F81" w14:textId="77777777" w:rsidR="00E7105F" w:rsidRDefault="00E7105F" w:rsidP="00E7105F">
      <w:pPr>
        <w:widowControl/>
        <w:rPr>
          <w:rFonts w:ascii="Tahoma" w:eastAsia="微软雅黑" w:hAnsi="Tahoma"/>
          <w:kern w:val="0"/>
          <w:sz w:val="22"/>
        </w:rPr>
      </w:pPr>
    </w:p>
    <w:p w14:paraId="2C42D578" w14:textId="3F4045F8" w:rsidR="008150FB" w:rsidRPr="00A33A6D" w:rsidRDefault="008150FB" w:rsidP="008150FB">
      <w:pPr>
        <w:pStyle w:val="3"/>
        <w:rPr>
          <w:rFonts w:hint="eastAsia"/>
        </w:rPr>
      </w:pPr>
      <w:proofErr w:type="gramStart"/>
      <w:r>
        <w:rPr>
          <w:rFonts w:hint="eastAsia"/>
        </w:rPr>
        <w:t>脸图</w:t>
      </w:r>
      <w:proofErr w:type="gramEnd"/>
      <w:r>
        <w:rPr>
          <w:rFonts w:hint="eastAsia"/>
        </w:rPr>
        <w:t xml:space="preserve"> - 局限性</w:t>
      </w:r>
    </w:p>
    <w:p w14:paraId="51DB062C" w14:textId="77777777" w:rsidR="006B3BE4" w:rsidRDefault="006B3BE4" w:rsidP="00E7105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按照绘制规则，</w:t>
      </w:r>
      <w:proofErr w:type="gramStart"/>
      <w:r>
        <w:rPr>
          <w:rFonts w:ascii="Tahoma" w:eastAsia="微软雅黑" w:hAnsi="Tahoma" w:hint="eastAsia"/>
          <w:kern w:val="0"/>
          <w:sz w:val="22"/>
        </w:rPr>
        <w:t>脸图无法</w:t>
      </w:r>
      <w:proofErr w:type="gramEnd"/>
      <w:r>
        <w:rPr>
          <w:rFonts w:ascii="Tahoma" w:eastAsia="微软雅黑" w:hAnsi="Tahoma" w:hint="eastAsia"/>
          <w:kern w:val="0"/>
          <w:sz w:val="22"/>
        </w:rPr>
        <w:t>做成动图。</w:t>
      </w:r>
    </w:p>
    <w:p w14:paraId="0A8F177A" w14:textId="77777777" w:rsidR="006B3BE4" w:rsidRDefault="006B3BE4" w:rsidP="00E7105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因此只能在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逐个绘制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过程中，</w:t>
      </w:r>
    </w:p>
    <w:p w14:paraId="3D668901" w14:textId="48C6B809" w:rsidR="008150FB" w:rsidRDefault="006B3BE4" w:rsidP="00E7105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去掉之前的脸图，然后重新画上</w:t>
      </w:r>
      <w:proofErr w:type="gramStart"/>
      <w:r>
        <w:rPr>
          <w:rFonts w:ascii="Tahoma" w:eastAsia="微软雅黑" w:hAnsi="Tahoma" w:hint="eastAsia"/>
          <w:kern w:val="0"/>
          <w:sz w:val="22"/>
        </w:rPr>
        <w:t>新脸图</w:t>
      </w:r>
      <w:proofErr w:type="gramEnd"/>
      <w:r>
        <w:rPr>
          <w:rFonts w:ascii="Tahoma" w:eastAsia="微软雅黑" w:hAnsi="Tahoma" w:hint="eastAsia"/>
          <w:kern w:val="0"/>
          <w:sz w:val="22"/>
        </w:rPr>
        <w:t>，用于表现表情变化。</w:t>
      </w:r>
    </w:p>
    <w:p w14:paraId="5D6CB30D" w14:textId="6C7BD165" w:rsidR="008150FB" w:rsidRDefault="00370D68" w:rsidP="00E7105F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971DB6D" wp14:editId="4F82236E">
            <wp:extent cx="4815840" cy="995371"/>
            <wp:effectExtent l="0" t="0" r="3810" b="0"/>
            <wp:docPr id="66188165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574" cy="99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0E521" w14:textId="77777777" w:rsidR="00E7105F" w:rsidRDefault="00E7105F" w:rsidP="00E7105F">
      <w:pPr>
        <w:widowControl/>
        <w:rPr>
          <w:rFonts w:ascii="Tahoma" w:eastAsia="微软雅黑" w:hAnsi="Tahoma"/>
          <w:kern w:val="0"/>
          <w:sz w:val="22"/>
        </w:rPr>
      </w:pPr>
    </w:p>
    <w:p w14:paraId="4B15F84B" w14:textId="339875F4" w:rsidR="008150FB" w:rsidRPr="00FA0850" w:rsidRDefault="008150FB" w:rsidP="00FA0850">
      <w:pPr>
        <w:pStyle w:val="3"/>
        <w:rPr>
          <w:rFonts w:hint="eastAsia"/>
        </w:rPr>
      </w:pPr>
      <w:proofErr w:type="gramStart"/>
      <w:r>
        <w:rPr>
          <w:rFonts w:hint="eastAsia"/>
        </w:rPr>
        <w:t>脸图</w:t>
      </w:r>
      <w:proofErr w:type="gramEnd"/>
      <w:r>
        <w:rPr>
          <w:rFonts w:hint="eastAsia"/>
        </w:rPr>
        <w:t xml:space="preserve"> - 资源管理</w:t>
      </w:r>
    </w:p>
    <w:p w14:paraId="29743271" w14:textId="22FE7195" w:rsidR="00FA0850" w:rsidRDefault="00FA0850" w:rsidP="00E7105F">
      <w:pPr>
        <w:widowControl/>
        <w:adjustRightIn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使用窗口字符“</w:t>
      </w:r>
      <w:r w:rsidR="00E7105F" w:rsidRPr="00E7105F">
        <w:rPr>
          <w:rFonts w:ascii="Tahoma" w:eastAsia="微软雅黑" w:hAnsi="Tahoma"/>
          <w:kern w:val="0"/>
          <w:sz w:val="22"/>
        </w:rPr>
        <w:t>\fc[</w:t>
      </w:r>
      <w:r w:rsidR="00E7105F" w:rsidRPr="00E7105F">
        <w:rPr>
          <w:rFonts w:ascii="Tahoma" w:eastAsia="微软雅黑" w:hAnsi="Tahoma"/>
          <w:kern w:val="0"/>
          <w:sz w:val="22"/>
        </w:rPr>
        <w:t>资源名</w:t>
      </w:r>
      <w:r w:rsidR="00E7105F" w:rsidRPr="00E7105F">
        <w:rPr>
          <w:rFonts w:ascii="Tahoma" w:eastAsia="微软雅黑" w:hAnsi="Tahoma"/>
          <w:kern w:val="0"/>
          <w:sz w:val="22"/>
        </w:rPr>
        <w:t>:1]</w:t>
      </w:r>
      <w:r>
        <w:rPr>
          <w:rFonts w:ascii="Tahoma" w:eastAsia="微软雅黑" w:hAnsi="Tahoma" w:hint="eastAsia"/>
          <w:kern w:val="0"/>
          <w:sz w:val="22"/>
        </w:rPr>
        <w:t>”可以切换任意的固定头像。</w:t>
      </w:r>
    </w:p>
    <w:p w14:paraId="30F83D54" w14:textId="77777777" w:rsidR="00E7105F" w:rsidRDefault="00FA0850" w:rsidP="00E7105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但是如果是与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角色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相关的头像，</w:t>
      </w:r>
      <w:r w:rsidR="00E7105F">
        <w:rPr>
          <w:rFonts w:ascii="Tahoma" w:eastAsia="微软雅黑" w:hAnsi="Tahoma" w:hint="eastAsia"/>
          <w:kern w:val="0"/>
          <w:sz w:val="22"/>
        </w:rPr>
        <w:t>比如“</w:t>
      </w:r>
      <w:r w:rsidR="00E7105F" w:rsidRPr="007D094E">
        <w:rPr>
          <w:rFonts w:ascii="Tahoma" w:eastAsia="微软雅黑" w:hAnsi="Tahoma"/>
          <w:kern w:val="0"/>
          <w:sz w:val="22"/>
        </w:rPr>
        <w:t>\fa[5:0]</w:t>
      </w:r>
      <w:r w:rsidR="00E7105F">
        <w:rPr>
          <w:rFonts w:ascii="Tahoma" w:eastAsia="微软雅黑" w:hAnsi="Tahoma" w:hint="eastAsia"/>
          <w:kern w:val="0"/>
          <w:sz w:val="22"/>
        </w:rPr>
        <w:t>”。</w:t>
      </w:r>
    </w:p>
    <w:p w14:paraId="2A508BE1" w14:textId="02C2822B" w:rsidR="00FA0850" w:rsidRDefault="00E7105F" w:rsidP="00E7105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那么要</w:t>
      </w:r>
      <w:r w:rsidR="00FA0850">
        <w:rPr>
          <w:rFonts w:ascii="Tahoma" w:eastAsia="微软雅黑" w:hAnsi="Tahoma" w:hint="eastAsia"/>
          <w:kern w:val="0"/>
          <w:sz w:val="22"/>
        </w:rPr>
        <w:t>注意表情分配</w:t>
      </w:r>
      <w:r>
        <w:rPr>
          <w:rFonts w:ascii="Tahoma" w:eastAsia="微软雅黑" w:hAnsi="Tahoma" w:hint="eastAsia"/>
          <w:kern w:val="0"/>
          <w:sz w:val="22"/>
        </w:rPr>
        <w:t>，如下图，角色只能配置</w:t>
      </w:r>
      <w:proofErr w:type="gramStart"/>
      <w:r>
        <w:rPr>
          <w:rFonts w:ascii="Tahoma" w:eastAsia="微软雅黑" w:hAnsi="Tahoma" w:hint="eastAsia"/>
          <w:kern w:val="0"/>
          <w:sz w:val="22"/>
        </w:rPr>
        <w:t>一个脸图资源</w:t>
      </w:r>
      <w:proofErr w:type="gramEnd"/>
      <w:r>
        <w:rPr>
          <w:rFonts w:ascii="Tahoma" w:eastAsia="微软雅黑" w:hAnsi="Tahoma" w:hint="eastAsia"/>
          <w:kern w:val="0"/>
          <w:sz w:val="22"/>
        </w:rPr>
        <w:t>。</w:t>
      </w:r>
      <w:r>
        <w:rPr>
          <w:rFonts w:ascii="Tahoma" w:eastAsia="微软雅黑" w:hAnsi="Tahoma"/>
          <w:kern w:val="0"/>
          <w:sz w:val="22"/>
        </w:rPr>
        <w:t xml:space="preserve"> </w:t>
      </w:r>
    </w:p>
    <w:p w14:paraId="478FC509" w14:textId="5B9AD0D4" w:rsidR="00FA0850" w:rsidRDefault="00E7105F" w:rsidP="00E7105F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10F6319" wp14:editId="2B72F9F5">
            <wp:extent cx="2987040" cy="1189126"/>
            <wp:effectExtent l="0" t="0" r="3810" b="0"/>
            <wp:docPr id="136833983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2126" cy="1191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01FA1" w14:textId="780241EA" w:rsidR="00E7105F" w:rsidRDefault="00E7105F" w:rsidP="00E7105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这个对应的资源，只有</w:t>
      </w:r>
      <w:r>
        <w:rPr>
          <w:rFonts w:ascii="Tahoma" w:eastAsia="微软雅黑" w:hAnsi="Tahoma" w:hint="eastAsia"/>
          <w:kern w:val="0"/>
          <w:sz w:val="22"/>
        </w:rPr>
        <w:t>8</w:t>
      </w:r>
      <w:r>
        <w:rPr>
          <w:rFonts w:ascii="Tahoma" w:eastAsia="微软雅黑" w:hAnsi="Tahoma" w:hint="eastAsia"/>
          <w:kern w:val="0"/>
          <w:sz w:val="22"/>
        </w:rPr>
        <w:t>个表情可以分配。</w:t>
      </w:r>
    </w:p>
    <w:p w14:paraId="377B1C28" w14:textId="09A79EB4" w:rsidR="00FA0850" w:rsidRDefault="00FA0850" w:rsidP="00E7105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以量子妹为例，</w:t>
      </w:r>
      <w:r w:rsidRPr="001B1EC0">
        <w:rPr>
          <w:rFonts w:ascii="Tahoma" w:eastAsia="微软雅黑" w:hAnsi="Tahoma" w:hint="eastAsia"/>
          <w:kern w:val="0"/>
          <w:sz w:val="22"/>
        </w:rPr>
        <w:t>分成</w:t>
      </w:r>
      <w:r w:rsidR="008D1458">
        <w:rPr>
          <w:rFonts w:ascii="Tahoma" w:eastAsia="微软雅黑" w:hAnsi="Tahoma" w:hint="eastAsia"/>
          <w:kern w:val="0"/>
          <w:sz w:val="22"/>
        </w:rPr>
        <w:t>下图的</w:t>
      </w:r>
      <w:r w:rsidRPr="001B1EC0">
        <w:rPr>
          <w:rFonts w:ascii="Tahoma" w:eastAsia="微软雅黑" w:hAnsi="Tahoma" w:hint="eastAsia"/>
          <w:kern w:val="0"/>
          <w:sz w:val="22"/>
        </w:rPr>
        <w:t>固定的喜怒哀乐。</w:t>
      </w:r>
    </w:p>
    <w:p w14:paraId="7DF55C3B" w14:textId="36927DD6" w:rsidR="008150FB" w:rsidRDefault="00370D68" w:rsidP="00E7105F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 w:rsidRPr="00E7105F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695FB4A9" wp14:editId="1A33DA34">
            <wp:extent cx="3192780" cy="1596390"/>
            <wp:effectExtent l="0" t="0" r="7620" b="3810"/>
            <wp:docPr id="207683593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780" cy="159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522"/>
      </w:tblGrid>
      <w:tr w:rsidR="00E7105F" w14:paraId="2CF096FB" w14:textId="77777777" w:rsidTr="00E7105F">
        <w:tc>
          <w:tcPr>
            <w:tcW w:w="8522" w:type="dxa"/>
          </w:tcPr>
          <w:p w14:paraId="1C52AD43" w14:textId="3D3CEA20" w:rsidR="00E7105F" w:rsidRDefault="00E7105F" w:rsidP="00E7105F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举个例子，假设队伍中有三个人，量子妹、珍妮、伦琴。</w:t>
            </w:r>
          </w:p>
          <w:p w14:paraId="1D8DE25A" w14:textId="77777777" w:rsidR="00E7105F" w:rsidRDefault="00E7105F" w:rsidP="00E7105F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如果有这样一段剧情，玩家领队会在一个集市里，尝尝草莓，结果草莓是坏的，悲伤。</w:t>
            </w:r>
          </w:p>
          <w:p w14:paraId="233D756D" w14:textId="474E08D6" w:rsidR="00E7105F" w:rsidRDefault="00E7105F" w:rsidP="00E7105F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那么，</w:t>
            </w:r>
            <w:r w:rsidR="002B2958">
              <w:rPr>
                <w:rFonts w:ascii="Tahoma" w:eastAsia="微软雅黑" w:hAnsi="Tahoma" w:hint="eastAsia"/>
                <w:kern w:val="0"/>
                <w:sz w:val="22"/>
              </w:rPr>
              <w:t>“玩家领队”，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量子妹、珍妮、伦琴三人都可能会成为领队。</w:t>
            </w:r>
          </w:p>
          <w:p w14:paraId="5A4BDE6F" w14:textId="77777777" w:rsidR="00E7105F" w:rsidRDefault="00E7105F" w:rsidP="00E7105F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这时候，播放对话框的内容，就需要</w:t>
            </w:r>
            <w:r w:rsidR="002B2958">
              <w:rPr>
                <w:rFonts w:ascii="Tahoma" w:eastAsia="微软雅黑" w:hAnsi="Tahoma" w:hint="eastAsia"/>
                <w:kern w:val="0"/>
                <w:sz w:val="22"/>
              </w:rPr>
              <w:t>播放“</w:t>
            </w:r>
            <w:r w:rsidR="002B2958">
              <w:rPr>
                <w:rFonts w:ascii="Tahoma" w:eastAsia="微软雅黑" w:hAnsi="Tahoma" w:hint="eastAsia"/>
                <w:kern w:val="0"/>
                <w:sz w:val="22"/>
              </w:rPr>
              <w:t>\fp[1:0]</w:t>
            </w:r>
            <w:r w:rsidR="002B2958">
              <w:rPr>
                <w:rFonts w:ascii="Tahoma" w:eastAsia="微软雅黑" w:hAnsi="Tahoma" w:hint="eastAsia"/>
                <w:kern w:val="0"/>
                <w:sz w:val="22"/>
              </w:rPr>
              <w:t>”的头像。</w:t>
            </w:r>
          </w:p>
          <w:p w14:paraId="29BB138C" w14:textId="77777777" w:rsidR="00157559" w:rsidRDefault="00157559" w:rsidP="00E7105F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而悲伤，就对应了头像“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\fp[1:6]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”。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(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八个表情为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0~7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的编号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)</w:t>
            </w:r>
          </w:p>
          <w:p w14:paraId="6F4A748F" w14:textId="77777777" w:rsidR="00854DE3" w:rsidRDefault="00854DE3" w:rsidP="00E7105F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实际效果可以去看看示例。</w:t>
            </w:r>
          </w:p>
          <w:p w14:paraId="27D83832" w14:textId="137B8F89" w:rsidR="00854DE3" w:rsidRPr="00E7105F" w:rsidRDefault="00881F97" w:rsidP="00881F97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06F45CF8" wp14:editId="2365AC01">
                  <wp:extent cx="1920240" cy="1313571"/>
                  <wp:effectExtent l="0" t="0" r="3810" b="1270"/>
                  <wp:docPr id="2039761437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3518" cy="13158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189F4B" w14:textId="77777777" w:rsidR="00E7105F" w:rsidRPr="00E7105F" w:rsidRDefault="00E7105F" w:rsidP="00F41A90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3390337C" w14:textId="3E13E7BA" w:rsidR="00570AAA" w:rsidRDefault="00570AAA" w:rsidP="00F41A90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6CAC11E1" w14:textId="1958526F" w:rsidR="00570AAA" w:rsidRDefault="00570AAA" w:rsidP="00570AAA">
      <w:pPr>
        <w:pStyle w:val="2"/>
        <w:rPr>
          <w:rFonts w:hint="eastAsia"/>
        </w:rPr>
      </w:pPr>
      <w:r>
        <w:rPr>
          <w:rFonts w:hint="eastAsia"/>
        </w:rPr>
        <w:lastRenderedPageBreak/>
        <w:t>按键</w:t>
      </w:r>
      <w:r w:rsidR="00D65FE2">
        <w:rPr>
          <w:rFonts w:hint="eastAsia"/>
        </w:rPr>
        <w:t>管理</w:t>
      </w:r>
    </w:p>
    <w:p w14:paraId="18960599" w14:textId="77777777" w:rsidR="001F1DE2" w:rsidRDefault="001F1DE2" w:rsidP="001F1DE2">
      <w:pPr>
        <w:pStyle w:val="3"/>
        <w:spacing w:before="240"/>
        <w:rPr>
          <w:rFonts w:ascii="等线" w:eastAsia="等线" w:hAnsi="等线" w:hint="eastAsia"/>
          <w:b w:val="0"/>
          <w:bCs w:val="0"/>
        </w:rPr>
      </w:pPr>
      <w:r>
        <w:rPr>
          <w:rFonts w:ascii="等线" w:eastAsia="等线" w:hAnsi="等线" w:hint="eastAsia"/>
        </w:rPr>
        <w:t xml:space="preserve">按键 - </w:t>
      </w:r>
      <w:proofErr w:type="gramStart"/>
      <w:r>
        <w:rPr>
          <w:rFonts w:ascii="等线" w:eastAsia="等线" w:hAnsi="等线" w:hint="eastAsia"/>
        </w:rPr>
        <w:t>长按加速</w:t>
      </w:r>
      <w:proofErr w:type="gramEnd"/>
    </w:p>
    <w:p w14:paraId="4E617DF9" w14:textId="77777777" w:rsidR="001F1DE2" w:rsidRDefault="001F1DE2" w:rsidP="001F1DE2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游戏默认机制中，一直按住确定键，地图界面会加速，默认为两倍速。</w:t>
      </w:r>
    </w:p>
    <w:p w14:paraId="0D2A8690" w14:textId="77777777" w:rsidR="001F1DE2" w:rsidRDefault="001F1DE2" w:rsidP="001F1DE2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你可以用下面的插件能够对其进一步控制：</w:t>
      </w:r>
    </w:p>
    <w:p w14:paraId="3378F245" w14:textId="77777777" w:rsidR="001F1DE2" w:rsidRDefault="001F1DE2" w:rsidP="001F1DE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523288">
        <w:rPr>
          <w:rFonts w:ascii="Tahoma" w:eastAsia="微软雅黑" w:hAnsi="Tahoma"/>
          <w:kern w:val="0"/>
          <w:sz w:val="22"/>
        </w:rPr>
        <w:t>Drill_LayerRunningSpeed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23288">
        <w:rPr>
          <w:rFonts w:ascii="Tahoma" w:eastAsia="微软雅黑" w:hAnsi="Tahoma" w:hint="eastAsia"/>
          <w:kern w:val="0"/>
          <w:sz w:val="22"/>
        </w:rPr>
        <w:t>地图</w:t>
      </w:r>
      <w:r w:rsidRPr="00523288">
        <w:rPr>
          <w:rFonts w:ascii="Tahoma" w:eastAsia="微软雅黑" w:hAnsi="Tahoma" w:hint="eastAsia"/>
          <w:kern w:val="0"/>
          <w:sz w:val="22"/>
        </w:rPr>
        <w:t xml:space="preserve"> - </w:t>
      </w:r>
      <w:proofErr w:type="gramStart"/>
      <w:r w:rsidRPr="00523288">
        <w:rPr>
          <w:rFonts w:ascii="Tahoma" w:eastAsia="微软雅黑" w:hAnsi="Tahoma" w:hint="eastAsia"/>
          <w:kern w:val="0"/>
          <w:sz w:val="22"/>
        </w:rPr>
        <w:t>长按加速</w:t>
      </w:r>
      <w:proofErr w:type="gramEnd"/>
      <w:r w:rsidRPr="00523288">
        <w:rPr>
          <w:rFonts w:ascii="Tahoma" w:eastAsia="微软雅黑" w:hAnsi="Tahoma" w:hint="eastAsia"/>
          <w:kern w:val="0"/>
          <w:sz w:val="22"/>
        </w:rPr>
        <w:t>控制</w:t>
      </w:r>
    </w:p>
    <w:p w14:paraId="41F2FE22" w14:textId="77777777" w:rsidR="001F1DE2" w:rsidRPr="0006505F" w:rsidRDefault="001F1DE2" w:rsidP="001F1DE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插件指令如下。</w:t>
      </w:r>
    </w:p>
    <w:p w14:paraId="220C399E" w14:textId="081855AE" w:rsidR="001F1DE2" w:rsidRDefault="00861264" w:rsidP="004315BE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4959D85" wp14:editId="191A98CD">
            <wp:extent cx="4992370" cy="1706398"/>
            <wp:effectExtent l="0" t="0" r="0" b="8255"/>
            <wp:docPr id="206011543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4951" cy="170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5D420F" w14:paraId="181182A4" w14:textId="77777777" w:rsidTr="005D420F">
        <w:tc>
          <w:tcPr>
            <w:tcW w:w="8522" w:type="dxa"/>
            <w:shd w:val="clear" w:color="auto" w:fill="DEEAF6" w:themeFill="accent1" w:themeFillTint="33"/>
          </w:tcPr>
          <w:p w14:paraId="09BFA45F" w14:textId="26585A8B" w:rsidR="005D420F" w:rsidRPr="005D420F" w:rsidRDefault="005D420F" w:rsidP="005D420F">
            <w:pPr>
              <w:widowControl/>
              <w:jc w:val="left"/>
              <w:rPr>
                <w:rFonts w:ascii="Tahoma" w:eastAsia="微软雅黑" w:hAnsi="Tahoma"/>
                <w:kern w:val="0"/>
                <w:sz w:val="22"/>
              </w:rPr>
            </w:pPr>
            <w:proofErr w:type="gramStart"/>
            <w:r w:rsidRPr="005D420F">
              <w:rPr>
                <w:rFonts w:ascii="Tahoma" w:eastAsia="微软雅黑" w:hAnsi="Tahoma" w:hint="eastAsia"/>
                <w:kern w:val="0"/>
                <w:sz w:val="22"/>
              </w:rPr>
              <w:t>长按加速</w:t>
            </w:r>
            <w:proofErr w:type="gramEnd"/>
            <w:r w:rsidRPr="005D420F">
              <w:rPr>
                <w:rFonts w:ascii="Tahoma" w:eastAsia="微软雅黑" w:hAnsi="Tahoma" w:hint="eastAsia"/>
                <w:kern w:val="0"/>
                <w:sz w:val="22"/>
              </w:rPr>
              <w:t>，不仅能加速对话框，还能加速地图界面的所有事件。</w:t>
            </w:r>
          </w:p>
        </w:tc>
      </w:tr>
    </w:tbl>
    <w:p w14:paraId="12122B34" w14:textId="77777777" w:rsidR="005D420F" w:rsidRPr="001F1DE2" w:rsidRDefault="005D420F" w:rsidP="005D420F">
      <w:pPr>
        <w:widowControl/>
        <w:snapToGrid w:val="0"/>
        <w:jc w:val="left"/>
        <w:rPr>
          <w:rFonts w:hint="eastAsia"/>
        </w:rPr>
      </w:pPr>
    </w:p>
    <w:p w14:paraId="57AEC8B1" w14:textId="5AF549B7" w:rsidR="0027121A" w:rsidRDefault="0027121A" w:rsidP="0027121A">
      <w:pPr>
        <w:pStyle w:val="3"/>
        <w:spacing w:before="240"/>
        <w:rPr>
          <w:rFonts w:ascii="等线" w:eastAsia="等线" w:hAnsi="等线" w:hint="eastAsia"/>
          <w:b w:val="0"/>
          <w:bCs w:val="0"/>
        </w:rPr>
      </w:pPr>
      <w:bookmarkStart w:id="1" w:name="_按键_-_连按立即显示"/>
      <w:bookmarkEnd w:id="1"/>
      <w:r>
        <w:rPr>
          <w:rFonts w:ascii="等线" w:eastAsia="等线" w:hAnsi="等线" w:hint="eastAsia"/>
        </w:rPr>
        <w:t xml:space="preserve">按键 - </w:t>
      </w:r>
      <w:r w:rsidR="001F1DE2" w:rsidRPr="001F1DE2">
        <w:rPr>
          <w:rFonts w:ascii="等线" w:eastAsia="等线" w:hAnsi="等线" w:hint="eastAsia"/>
        </w:rPr>
        <w:t>连按</w:t>
      </w:r>
      <w:r w:rsidR="001F1DE2">
        <w:rPr>
          <w:rFonts w:ascii="等线" w:eastAsia="等线" w:hAnsi="等线" w:hint="eastAsia"/>
        </w:rPr>
        <w:t>立即显示</w:t>
      </w:r>
    </w:p>
    <w:p w14:paraId="0CB004A4" w14:textId="3BC6DC61" w:rsidR="0027121A" w:rsidRPr="001F1DE2" w:rsidRDefault="001F1DE2" w:rsidP="004315BE">
      <w:pPr>
        <w:widowControl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1F1DE2">
        <w:rPr>
          <w:rFonts w:ascii="Tahoma" w:eastAsia="微软雅黑" w:hAnsi="Tahoma" w:hint="eastAsia"/>
          <w:b/>
          <w:bCs/>
          <w:kern w:val="0"/>
          <w:sz w:val="22"/>
        </w:rPr>
        <w:t>连按立即显示：</w:t>
      </w:r>
      <w:r>
        <w:rPr>
          <w:rFonts w:ascii="Tahoma" w:eastAsia="微软雅黑" w:hAnsi="Tahoma" w:hint="eastAsia"/>
          <w:kern w:val="0"/>
          <w:sz w:val="22"/>
        </w:rPr>
        <w:t>即</w:t>
      </w:r>
      <w:r w:rsidRPr="001F1DE2">
        <w:rPr>
          <w:rFonts w:ascii="Tahoma" w:eastAsia="微软雅黑" w:hAnsi="Tahoma" w:hint="eastAsia"/>
          <w:kern w:val="0"/>
          <w:sz w:val="22"/>
        </w:rPr>
        <w:t>对话框被打开</w:t>
      </w:r>
      <w:r>
        <w:rPr>
          <w:rFonts w:ascii="Tahoma" w:eastAsia="微软雅黑" w:hAnsi="Tahoma" w:hint="eastAsia"/>
          <w:kern w:val="0"/>
          <w:sz w:val="22"/>
        </w:rPr>
        <w:t>后，字符</w:t>
      </w:r>
      <w:r w:rsidR="004315BE">
        <w:rPr>
          <w:rFonts w:ascii="Tahoma" w:eastAsia="微软雅黑" w:hAnsi="Tahoma" w:hint="eastAsia"/>
          <w:kern w:val="0"/>
          <w:sz w:val="22"/>
        </w:rPr>
        <w:t>会</w:t>
      </w:r>
      <w:r>
        <w:rPr>
          <w:rFonts w:ascii="Tahoma" w:eastAsia="微软雅黑" w:hAnsi="Tahoma" w:hint="eastAsia"/>
          <w:kern w:val="0"/>
          <w:sz w:val="22"/>
        </w:rPr>
        <w:t>一个一个显示，</w:t>
      </w:r>
      <w:r w:rsidRPr="001F1DE2">
        <w:rPr>
          <w:rFonts w:ascii="Tahoma" w:eastAsia="微软雅黑" w:hAnsi="Tahoma" w:hint="eastAsia"/>
          <w:kern w:val="0"/>
          <w:sz w:val="22"/>
        </w:rPr>
        <w:t>如果这时再按一次确定键，那么</w:t>
      </w:r>
      <w:r>
        <w:rPr>
          <w:rFonts w:ascii="Tahoma" w:eastAsia="微软雅黑" w:hAnsi="Tahoma" w:hint="eastAsia"/>
          <w:kern w:val="0"/>
          <w:sz w:val="22"/>
        </w:rPr>
        <w:t>当前对话页内的全部</w:t>
      </w:r>
      <w:r w:rsidRPr="001F1DE2">
        <w:rPr>
          <w:rFonts w:ascii="Tahoma" w:eastAsia="微软雅黑" w:hAnsi="Tahoma" w:hint="eastAsia"/>
          <w:kern w:val="0"/>
          <w:sz w:val="22"/>
        </w:rPr>
        <w:t>剩余文本，会立即显示出来。</w:t>
      </w:r>
    </w:p>
    <w:p w14:paraId="2E1A7690" w14:textId="33B8A575" w:rsidR="001F1DE2" w:rsidRPr="001F1DE2" w:rsidRDefault="004315BE" w:rsidP="001F1DE2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</w:t>
      </w:r>
      <w:r w:rsidR="001F1DE2">
        <w:rPr>
          <w:rFonts w:ascii="Tahoma" w:eastAsia="微软雅黑" w:hAnsi="Tahoma" w:hint="eastAsia"/>
          <w:kern w:val="0"/>
          <w:sz w:val="22"/>
        </w:rPr>
        <w:t>如果</w:t>
      </w:r>
      <w:r>
        <w:rPr>
          <w:rFonts w:ascii="Tahoma" w:eastAsia="微软雅黑" w:hAnsi="Tahoma" w:hint="eastAsia"/>
          <w:kern w:val="0"/>
          <w:sz w:val="22"/>
        </w:rPr>
        <w:t>剩余文本中，</w:t>
      </w:r>
      <w:r w:rsidR="001F1DE2">
        <w:rPr>
          <w:rFonts w:ascii="Tahoma" w:eastAsia="微软雅黑" w:hAnsi="Tahoma" w:hint="eastAsia"/>
          <w:kern w:val="0"/>
          <w:sz w:val="22"/>
        </w:rPr>
        <w:t>遇到了等待字符，则会停下。</w:t>
      </w:r>
    </w:p>
    <w:p w14:paraId="1923C790" w14:textId="4E982558" w:rsidR="0027121A" w:rsidRPr="001F1DE2" w:rsidRDefault="00861264" w:rsidP="004315BE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DDD72CA" wp14:editId="738996B5">
            <wp:extent cx="4480560" cy="1376103"/>
            <wp:effectExtent l="0" t="0" r="0" b="0"/>
            <wp:docPr id="162560936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4754" cy="1377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E7ABD" w14:textId="60DEE2B7" w:rsidR="00E26BD7" w:rsidRPr="004315BE" w:rsidRDefault="00861264" w:rsidP="004315BE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4315BE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05BBDA00" wp14:editId="71B329A0">
            <wp:extent cx="3512820" cy="1166429"/>
            <wp:effectExtent l="0" t="0" r="0" b="0"/>
            <wp:docPr id="14289796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2381" cy="1172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B85C7" w14:textId="5017E59B" w:rsidR="00E26BD7" w:rsidRPr="0027121A" w:rsidRDefault="004315BE" w:rsidP="004315BE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2036D475" w14:textId="0A8B5523" w:rsidR="00570AAA" w:rsidRDefault="00570AAA" w:rsidP="00570AAA">
      <w:pPr>
        <w:pStyle w:val="3"/>
        <w:spacing w:before="240"/>
        <w:rPr>
          <w:rFonts w:ascii="等线" w:eastAsia="等线" w:hAnsi="等线" w:hint="eastAsia"/>
          <w:b w:val="0"/>
          <w:bCs w:val="0"/>
        </w:rPr>
      </w:pPr>
      <w:r>
        <w:rPr>
          <w:rFonts w:ascii="等线" w:eastAsia="等线" w:hAnsi="等线" w:hint="eastAsia"/>
        </w:rPr>
        <w:lastRenderedPageBreak/>
        <w:t>【</w:t>
      </w:r>
      <w:r w:rsidR="004F10AC">
        <w:rPr>
          <w:rFonts w:ascii="等线" w:eastAsia="等线" w:hAnsi="等线" w:hint="eastAsia"/>
        </w:rPr>
        <w:t>对话框</w:t>
      </w:r>
      <w:r>
        <w:rPr>
          <w:rFonts w:ascii="等线" w:eastAsia="等线" w:hAnsi="等线" w:hint="eastAsia"/>
        </w:rPr>
        <w:t xml:space="preserve"> -</w:t>
      </w:r>
      <w:r>
        <w:rPr>
          <w:rFonts w:ascii="等线" w:eastAsia="等线" w:hAnsi="等线"/>
        </w:rPr>
        <w:t xml:space="preserve"> </w:t>
      </w:r>
      <w:r>
        <w:rPr>
          <w:rFonts w:ascii="等线" w:eastAsia="等线" w:hAnsi="等线" w:hint="eastAsia"/>
        </w:rPr>
        <w:t>对话加速键】</w:t>
      </w:r>
    </w:p>
    <w:p w14:paraId="72815FBF" w14:textId="77777777" w:rsidR="00570AAA" w:rsidRDefault="00570AAA" w:rsidP="00570AA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B95276">
        <w:rPr>
          <w:rFonts w:ascii="Tahoma" w:eastAsia="微软雅黑" w:hAnsi="Tahoma" w:hint="eastAsia"/>
          <w:kern w:val="0"/>
          <w:sz w:val="22"/>
        </w:rPr>
        <w:t>插件提供了对话框</w:t>
      </w:r>
      <w:r>
        <w:rPr>
          <w:rFonts w:ascii="Tahoma" w:eastAsia="微软雅黑" w:hAnsi="Tahoma" w:hint="eastAsia"/>
          <w:kern w:val="0"/>
          <w:sz w:val="22"/>
        </w:rPr>
        <w:t>加速</w:t>
      </w:r>
      <w:r w:rsidRPr="00B95276">
        <w:rPr>
          <w:rFonts w:ascii="Tahoma" w:eastAsia="微软雅黑" w:hAnsi="Tahoma" w:hint="eastAsia"/>
          <w:kern w:val="0"/>
          <w:sz w:val="22"/>
        </w:rPr>
        <w:t>的功能。</w:t>
      </w:r>
    </w:p>
    <w:p w14:paraId="68431B05" w14:textId="3EEE999D" w:rsidR="00570AAA" w:rsidRPr="008379F9" w:rsidRDefault="00570AAA" w:rsidP="00570AA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5440D5">
        <w:rPr>
          <w:rFonts w:ascii="Tahoma" w:eastAsia="微软雅黑" w:hAnsi="Tahoma"/>
          <w:kern w:val="0"/>
          <w:sz w:val="22"/>
        </w:rPr>
        <w:t>Drill_DialogMessageFastSkip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1F1DE2">
        <w:rPr>
          <w:rFonts w:ascii="Tahoma" w:eastAsia="微软雅黑" w:hAnsi="Tahoma" w:hint="eastAsia"/>
          <w:kern w:val="0"/>
          <w:sz w:val="22"/>
        </w:rPr>
        <w:t>对话框</w:t>
      </w:r>
      <w:r w:rsidRPr="005440D5">
        <w:rPr>
          <w:rFonts w:ascii="Tahoma" w:eastAsia="微软雅黑" w:hAnsi="Tahoma" w:hint="eastAsia"/>
          <w:kern w:val="0"/>
          <w:sz w:val="22"/>
        </w:rPr>
        <w:t xml:space="preserve"> - </w:t>
      </w:r>
      <w:bookmarkStart w:id="2" w:name="对话加速键"/>
      <w:r w:rsidRPr="005440D5">
        <w:rPr>
          <w:rFonts w:ascii="Tahoma" w:eastAsia="微软雅黑" w:hAnsi="Tahoma" w:hint="eastAsia"/>
          <w:kern w:val="0"/>
          <w:sz w:val="22"/>
        </w:rPr>
        <w:t>对话加速键</w:t>
      </w:r>
      <w:bookmarkEnd w:id="2"/>
    </w:p>
    <w:p w14:paraId="6068DEDF" w14:textId="6A0C1C1C" w:rsidR="004315BE" w:rsidRDefault="00A97511" w:rsidP="00570AA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A97511">
        <w:rPr>
          <w:rFonts w:ascii="Tahoma" w:eastAsia="微软雅黑" w:hAnsi="Tahoma" w:hint="eastAsia"/>
          <w:b/>
          <w:bCs/>
          <w:kern w:val="0"/>
          <w:sz w:val="22"/>
        </w:rPr>
        <w:t>对话加速键：</w:t>
      </w:r>
      <w:r>
        <w:rPr>
          <w:rFonts w:ascii="Tahoma" w:eastAsia="微软雅黑" w:hAnsi="Tahoma" w:hint="eastAsia"/>
          <w:kern w:val="0"/>
          <w:sz w:val="22"/>
        </w:rPr>
        <w:t>对话框播放时，</w:t>
      </w:r>
      <w:r w:rsidR="00570AAA">
        <w:rPr>
          <w:rFonts w:ascii="Tahoma" w:eastAsia="微软雅黑" w:hAnsi="Tahoma" w:hint="eastAsia"/>
          <w:kern w:val="0"/>
          <w:sz w:val="22"/>
        </w:rPr>
        <w:t>按住</w:t>
      </w:r>
      <w:r>
        <w:rPr>
          <w:rFonts w:ascii="Tahoma" w:eastAsia="微软雅黑" w:hAnsi="Tahoma" w:hint="eastAsia"/>
          <w:kern w:val="0"/>
          <w:sz w:val="22"/>
        </w:rPr>
        <w:t>该</w:t>
      </w:r>
      <w:r w:rsidR="00570AAA">
        <w:rPr>
          <w:rFonts w:ascii="Tahoma" w:eastAsia="微软雅黑" w:hAnsi="Tahoma" w:hint="eastAsia"/>
          <w:kern w:val="0"/>
          <w:sz w:val="22"/>
        </w:rPr>
        <w:t>键，能够快速跳过所有对话框的对话。</w:t>
      </w:r>
    </w:p>
    <w:p w14:paraId="02FB2939" w14:textId="6F6AE9B7" w:rsidR="00570AAA" w:rsidRPr="001F1DE2" w:rsidRDefault="00570AAA" w:rsidP="004315BE">
      <w:pPr>
        <w:widowControl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</w:t>
      </w:r>
      <w:r w:rsidR="004315BE">
        <w:rPr>
          <w:rFonts w:ascii="Tahoma" w:eastAsia="微软雅黑" w:hAnsi="Tahoma" w:hint="eastAsia"/>
          <w:kern w:val="0"/>
          <w:sz w:val="22"/>
        </w:rPr>
        <w:t>默认加速键即</w:t>
      </w:r>
      <w:r w:rsidR="004315BE"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下一页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 w:rsidR="004315BE">
        <w:rPr>
          <w:rFonts w:ascii="Tahoma" w:eastAsia="微软雅黑" w:hAnsi="Tahoma" w:hint="eastAsia"/>
          <w:kern w:val="0"/>
          <w:sz w:val="22"/>
        </w:rPr>
        <w:t>逻辑按键，</w:t>
      </w:r>
      <w:r>
        <w:rPr>
          <w:rFonts w:ascii="Tahoma" w:eastAsia="微软雅黑" w:hAnsi="Tahoma" w:hint="eastAsia"/>
          <w:kern w:val="0"/>
          <w:sz w:val="22"/>
        </w:rPr>
        <w:t>即</w:t>
      </w:r>
      <w:r>
        <w:rPr>
          <w:rFonts w:ascii="Tahoma" w:eastAsia="微软雅黑" w:hAnsi="Tahoma" w:hint="eastAsia"/>
          <w:kern w:val="0"/>
          <w:sz w:val="22"/>
        </w:rPr>
        <w:t>W</w:t>
      </w:r>
      <w:r>
        <w:rPr>
          <w:rFonts w:ascii="Tahoma" w:eastAsia="微软雅黑" w:hAnsi="Tahoma" w:hint="eastAsia"/>
          <w:kern w:val="0"/>
          <w:sz w:val="22"/>
        </w:rPr>
        <w:t>键或</w:t>
      </w:r>
      <w:r>
        <w:rPr>
          <w:rFonts w:ascii="Tahoma" w:eastAsia="微软雅黑" w:hAnsi="Tahoma" w:hint="eastAsia"/>
          <w:kern w:val="0"/>
          <w:sz w:val="22"/>
        </w:rPr>
        <w:t>S</w:t>
      </w:r>
      <w:r>
        <w:rPr>
          <w:rFonts w:ascii="Tahoma" w:eastAsia="微软雅黑" w:hAnsi="Tahoma" w:hint="eastAsia"/>
          <w:kern w:val="0"/>
          <w:sz w:val="22"/>
        </w:rPr>
        <w:t>键）</w:t>
      </w:r>
    </w:p>
    <w:p w14:paraId="78690FFF" w14:textId="77777777" w:rsidR="00570AAA" w:rsidRDefault="00570AAA" w:rsidP="001F1DE2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你也可以通过插件指令手动开关对话加速键的功能。</w:t>
      </w:r>
    </w:p>
    <w:p w14:paraId="370FAED5" w14:textId="7890FBE9" w:rsidR="00861264" w:rsidRDefault="00861264" w:rsidP="004315BE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D1D1ECA" wp14:editId="2556EE79">
            <wp:extent cx="3779520" cy="528296"/>
            <wp:effectExtent l="0" t="0" r="0" b="5715"/>
            <wp:docPr id="168568367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43" cy="532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05A2D" w14:textId="78C6EEA9" w:rsidR="00B912AA" w:rsidRPr="001F1DE2" w:rsidRDefault="00861264" w:rsidP="00861264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9DFE219" wp14:editId="5159F506">
            <wp:extent cx="3649980" cy="1404446"/>
            <wp:effectExtent l="0" t="0" r="7620" b="5715"/>
            <wp:docPr id="142184860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1225" cy="1412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9E1B7" w14:textId="351576D5" w:rsidR="001F1DE2" w:rsidRDefault="001F1DE2" w:rsidP="004315BE">
      <w:pPr>
        <w:widowControl/>
        <w:jc w:val="left"/>
        <w:rPr>
          <w:rFonts w:ascii="Tahoma" w:eastAsia="微软雅黑" w:hAnsi="Tahoma"/>
          <w:kern w:val="0"/>
          <w:sz w:val="22"/>
        </w:rPr>
      </w:pPr>
      <w:r w:rsidRPr="001F1DE2">
        <w:rPr>
          <w:rFonts w:ascii="Tahoma" w:eastAsia="微软雅黑" w:hAnsi="Tahoma" w:hint="eastAsia"/>
          <w:kern w:val="0"/>
          <w:sz w:val="22"/>
        </w:rPr>
        <w:t>并且前面提及的</w:t>
      </w:r>
      <w:r w:rsidR="0005117C">
        <w:rPr>
          <w:rFonts w:ascii="Tahoma" w:eastAsia="微软雅黑" w:hAnsi="Tahoma" w:hint="eastAsia"/>
          <w:kern w:val="0"/>
          <w:sz w:val="22"/>
        </w:rPr>
        <w:t xml:space="preserve"> </w:t>
      </w:r>
      <w:hyperlink w:anchor="_按键_-_连按立即显示" w:history="1">
        <w:r w:rsidR="0005117C" w:rsidRPr="0005117C">
          <w:rPr>
            <w:rStyle w:val="a4"/>
            <w:rFonts w:ascii="Tahoma" w:eastAsia="微软雅黑" w:hAnsi="Tahoma" w:hint="eastAsia"/>
            <w:kern w:val="0"/>
            <w:sz w:val="22"/>
          </w:rPr>
          <w:t>按键</w:t>
        </w:r>
        <w:r w:rsidR="0005117C" w:rsidRPr="0005117C">
          <w:rPr>
            <w:rStyle w:val="a4"/>
            <w:rFonts w:ascii="Tahoma" w:eastAsia="微软雅黑" w:hAnsi="Tahoma" w:hint="eastAsia"/>
            <w:kern w:val="0"/>
            <w:sz w:val="22"/>
          </w:rPr>
          <w:t xml:space="preserve"> - </w:t>
        </w:r>
        <w:r w:rsidR="0005117C" w:rsidRPr="0005117C">
          <w:rPr>
            <w:rStyle w:val="a4"/>
            <w:rFonts w:ascii="Tahoma" w:eastAsia="微软雅黑" w:hAnsi="Tahoma" w:hint="eastAsia"/>
            <w:kern w:val="0"/>
            <w:sz w:val="22"/>
          </w:rPr>
          <w:t>连按立即显示</w:t>
        </w:r>
      </w:hyperlink>
      <w:r w:rsidR="0005117C">
        <w:rPr>
          <w:rFonts w:ascii="Tahoma" w:eastAsia="微软雅黑" w:hAnsi="Tahoma" w:hint="eastAsia"/>
          <w:kern w:val="0"/>
          <w:sz w:val="22"/>
        </w:rPr>
        <w:t xml:space="preserve"> </w:t>
      </w:r>
      <w:r w:rsidRPr="001F1DE2">
        <w:rPr>
          <w:rFonts w:ascii="Tahoma" w:eastAsia="微软雅黑" w:hAnsi="Tahoma" w:hint="eastAsia"/>
          <w:kern w:val="0"/>
          <w:sz w:val="22"/>
        </w:rPr>
        <w:t>，也能通过插件指令控制开启关闭。</w:t>
      </w:r>
    </w:p>
    <w:p w14:paraId="2962789F" w14:textId="20E2DC40" w:rsidR="00861264" w:rsidRPr="001F1DE2" w:rsidRDefault="00861264" w:rsidP="004315BE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EE8C8D3" wp14:editId="45CE0566">
            <wp:extent cx="4853940" cy="433033"/>
            <wp:effectExtent l="0" t="0" r="0" b="5715"/>
            <wp:docPr id="126332797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2462" cy="435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29A89" w14:textId="77777777" w:rsidR="008F5E72" w:rsidRDefault="008F5E72" w:rsidP="004315BE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由于对话加速键跳的速度太快了，你可以考虑这样设计：</w:t>
      </w:r>
    </w:p>
    <w:p w14:paraId="1ECD8F51" w14:textId="4A0B1F04" w:rsidR="008F5E72" w:rsidRDefault="008F5E72" w:rsidP="001F1DE2">
      <w:pPr>
        <w:widowControl/>
        <w:snapToGrid w:val="0"/>
        <w:spacing w:after="200"/>
        <w:ind w:firstLineChars="200" w:firstLine="44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玩家一周目时，关闭对话加速键，玩家二周目以后，启用对话加速键。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8F5E72" w14:paraId="2B3F3848" w14:textId="77777777" w:rsidTr="003A4CCB">
        <w:tc>
          <w:tcPr>
            <w:tcW w:w="8522" w:type="dxa"/>
            <w:shd w:val="clear" w:color="auto" w:fill="DEEAF6" w:themeFill="accent1" w:themeFillTint="33"/>
          </w:tcPr>
          <w:p w14:paraId="4EFFCCD3" w14:textId="77777777" w:rsidR="008F5E72" w:rsidRDefault="008F5E72" w:rsidP="003A4CCB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加速键有很多类似的插件，</w:t>
            </w:r>
          </w:p>
          <w:p w14:paraId="4661A68D" w14:textId="2A00C4CC" w:rsidR="008F5E72" w:rsidRDefault="008F5E72" w:rsidP="003A4CCB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这些被整合到：“</w:t>
            </w:r>
            <w:r w:rsidRPr="005A068D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1</w:t>
            </w:r>
            <w:r w:rsidRPr="005A068D">
              <w:rPr>
                <w:rFonts w:ascii="Tahoma" w:eastAsia="微软雅黑" w:hAnsi="Tahoma"/>
                <w:color w:val="0070C0"/>
                <w:kern w:val="0"/>
                <w:sz w:val="22"/>
              </w:rPr>
              <w:t>.</w:t>
            </w:r>
            <w:r w:rsidRPr="005A068D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系统</w:t>
            </w:r>
            <w:r w:rsidRPr="005A068D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 xml:space="preserve"> &gt;</w:t>
            </w:r>
            <w:r w:rsidRPr="005A068D">
              <w:rPr>
                <w:rFonts w:ascii="Tahoma" w:eastAsia="微软雅黑" w:hAnsi="Tahoma"/>
                <w:color w:val="0070C0"/>
                <w:kern w:val="0"/>
                <w:sz w:val="22"/>
              </w:rPr>
              <w:t xml:space="preserve"> </w:t>
            </w:r>
            <w:r w:rsidRPr="005A068D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关于输入设备核心</w:t>
            </w:r>
            <w:r w:rsidR="0027121A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（高级篇）</w:t>
            </w:r>
            <w:r w:rsidRPr="005A068D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.</w:t>
            </w:r>
            <w:r w:rsidRPr="005A068D">
              <w:rPr>
                <w:rFonts w:ascii="Tahoma" w:eastAsia="微软雅黑" w:hAnsi="Tahoma"/>
                <w:color w:val="0070C0"/>
                <w:kern w:val="0"/>
                <w:sz w:val="22"/>
              </w:rPr>
              <w:t>docx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”的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所有加速键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章节。</w:t>
            </w:r>
          </w:p>
        </w:tc>
      </w:tr>
    </w:tbl>
    <w:p w14:paraId="4CD2C188" w14:textId="77777777" w:rsidR="001B1EC0" w:rsidRDefault="001B1EC0" w:rsidP="00F41A90">
      <w:pPr>
        <w:widowControl/>
        <w:jc w:val="left"/>
        <w:rPr>
          <w:rFonts w:ascii="Tahoma" w:eastAsia="微软雅黑" w:hAnsi="Tahoma"/>
          <w:kern w:val="0"/>
          <w:sz w:val="22"/>
        </w:rPr>
      </w:pPr>
    </w:p>
    <w:sectPr w:rsidR="001B1E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A3E05" w14:textId="77777777" w:rsidR="004F3B7B" w:rsidRDefault="004F3B7B" w:rsidP="00F268BE">
      <w:pPr>
        <w:rPr>
          <w:rFonts w:hint="eastAsia"/>
        </w:rPr>
      </w:pPr>
      <w:r>
        <w:separator/>
      </w:r>
    </w:p>
  </w:endnote>
  <w:endnote w:type="continuationSeparator" w:id="0">
    <w:p w14:paraId="2455A541" w14:textId="77777777" w:rsidR="004F3B7B" w:rsidRDefault="004F3B7B" w:rsidP="00F268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EE06C" w14:textId="77777777" w:rsidR="004F3B7B" w:rsidRDefault="004F3B7B" w:rsidP="00F268BE">
      <w:pPr>
        <w:rPr>
          <w:rFonts w:hint="eastAsia"/>
        </w:rPr>
      </w:pPr>
      <w:r>
        <w:separator/>
      </w:r>
    </w:p>
  </w:footnote>
  <w:footnote w:type="continuationSeparator" w:id="0">
    <w:p w14:paraId="4D850EAF" w14:textId="77777777" w:rsidR="004F3B7B" w:rsidRDefault="004F3B7B" w:rsidP="00F268B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47928" w14:textId="77777777" w:rsidR="0003437D" w:rsidRPr="004D005E" w:rsidRDefault="002F7DC3" w:rsidP="002F7DC3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240" behindDoc="1" locked="0" layoutInCell="1" allowOverlap="1" wp14:anchorId="5A9E368E" wp14:editId="029FCB6B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22" name="图片 22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29DF"/>
    <w:rsid w:val="00027BAF"/>
    <w:rsid w:val="00032612"/>
    <w:rsid w:val="00033B2D"/>
    <w:rsid w:val="0003437D"/>
    <w:rsid w:val="000366A4"/>
    <w:rsid w:val="000471A2"/>
    <w:rsid w:val="0005117C"/>
    <w:rsid w:val="0005292C"/>
    <w:rsid w:val="000537C7"/>
    <w:rsid w:val="00070C61"/>
    <w:rsid w:val="00073133"/>
    <w:rsid w:val="00077B4B"/>
    <w:rsid w:val="00080E6D"/>
    <w:rsid w:val="00096F04"/>
    <w:rsid w:val="000A792B"/>
    <w:rsid w:val="000B4A42"/>
    <w:rsid w:val="000B6025"/>
    <w:rsid w:val="000C26B0"/>
    <w:rsid w:val="000C4B03"/>
    <w:rsid w:val="000D41C0"/>
    <w:rsid w:val="000E6BA6"/>
    <w:rsid w:val="000F4123"/>
    <w:rsid w:val="000F527C"/>
    <w:rsid w:val="0010306C"/>
    <w:rsid w:val="0010437E"/>
    <w:rsid w:val="00107CE3"/>
    <w:rsid w:val="00120EE2"/>
    <w:rsid w:val="001218E1"/>
    <w:rsid w:val="00134760"/>
    <w:rsid w:val="00146CF4"/>
    <w:rsid w:val="00157559"/>
    <w:rsid w:val="00163C25"/>
    <w:rsid w:val="0017243C"/>
    <w:rsid w:val="00185F5A"/>
    <w:rsid w:val="001A3F5E"/>
    <w:rsid w:val="001B020D"/>
    <w:rsid w:val="001B1EC0"/>
    <w:rsid w:val="001B7B5A"/>
    <w:rsid w:val="001C4D21"/>
    <w:rsid w:val="001C643C"/>
    <w:rsid w:val="001F167F"/>
    <w:rsid w:val="001F1DE2"/>
    <w:rsid w:val="00217328"/>
    <w:rsid w:val="0022709E"/>
    <w:rsid w:val="00233AC4"/>
    <w:rsid w:val="00237BFB"/>
    <w:rsid w:val="002562B4"/>
    <w:rsid w:val="00256BB5"/>
    <w:rsid w:val="00260075"/>
    <w:rsid w:val="00262E66"/>
    <w:rsid w:val="00270AA0"/>
    <w:rsid w:val="0027121A"/>
    <w:rsid w:val="00283CE2"/>
    <w:rsid w:val="00285013"/>
    <w:rsid w:val="002A3241"/>
    <w:rsid w:val="002A4145"/>
    <w:rsid w:val="002B2958"/>
    <w:rsid w:val="002C065A"/>
    <w:rsid w:val="002C0AC2"/>
    <w:rsid w:val="002C0CF7"/>
    <w:rsid w:val="002C5E97"/>
    <w:rsid w:val="002D2FB7"/>
    <w:rsid w:val="002E05DA"/>
    <w:rsid w:val="002F7DC3"/>
    <w:rsid w:val="00322060"/>
    <w:rsid w:val="003457EF"/>
    <w:rsid w:val="0034738C"/>
    <w:rsid w:val="0035233D"/>
    <w:rsid w:val="00364D7C"/>
    <w:rsid w:val="00370D68"/>
    <w:rsid w:val="003774D3"/>
    <w:rsid w:val="00383942"/>
    <w:rsid w:val="003A5CE6"/>
    <w:rsid w:val="003B00A3"/>
    <w:rsid w:val="003B5E80"/>
    <w:rsid w:val="003B72AB"/>
    <w:rsid w:val="003D7E06"/>
    <w:rsid w:val="003E07D3"/>
    <w:rsid w:val="003E561F"/>
    <w:rsid w:val="0040550D"/>
    <w:rsid w:val="004118E6"/>
    <w:rsid w:val="00420D52"/>
    <w:rsid w:val="00424CCF"/>
    <w:rsid w:val="00427FE8"/>
    <w:rsid w:val="00430F09"/>
    <w:rsid w:val="004315BE"/>
    <w:rsid w:val="00436371"/>
    <w:rsid w:val="00440DBF"/>
    <w:rsid w:val="00442DF0"/>
    <w:rsid w:val="00450894"/>
    <w:rsid w:val="004623E4"/>
    <w:rsid w:val="00475ABF"/>
    <w:rsid w:val="00476BB9"/>
    <w:rsid w:val="00482136"/>
    <w:rsid w:val="00483E18"/>
    <w:rsid w:val="004B00CD"/>
    <w:rsid w:val="004B5DB9"/>
    <w:rsid w:val="004B65EF"/>
    <w:rsid w:val="004D005E"/>
    <w:rsid w:val="004D209D"/>
    <w:rsid w:val="004D757F"/>
    <w:rsid w:val="004E170E"/>
    <w:rsid w:val="004F10AC"/>
    <w:rsid w:val="004F3B7B"/>
    <w:rsid w:val="004F3C10"/>
    <w:rsid w:val="0051087B"/>
    <w:rsid w:val="005140C9"/>
    <w:rsid w:val="00514759"/>
    <w:rsid w:val="00520C47"/>
    <w:rsid w:val="0052650D"/>
    <w:rsid w:val="0052798A"/>
    <w:rsid w:val="00537967"/>
    <w:rsid w:val="00543FA4"/>
    <w:rsid w:val="0055512F"/>
    <w:rsid w:val="00570AAA"/>
    <w:rsid w:val="005812AF"/>
    <w:rsid w:val="005842EB"/>
    <w:rsid w:val="005A2E8E"/>
    <w:rsid w:val="005A4A42"/>
    <w:rsid w:val="005A5D2E"/>
    <w:rsid w:val="005B65E1"/>
    <w:rsid w:val="005D104F"/>
    <w:rsid w:val="005D420F"/>
    <w:rsid w:val="005E3A08"/>
    <w:rsid w:val="00603C72"/>
    <w:rsid w:val="00612B3C"/>
    <w:rsid w:val="00616FB0"/>
    <w:rsid w:val="006239BA"/>
    <w:rsid w:val="00626C0A"/>
    <w:rsid w:val="00633B4A"/>
    <w:rsid w:val="00635D05"/>
    <w:rsid w:val="00635E34"/>
    <w:rsid w:val="00641DEA"/>
    <w:rsid w:val="006454CD"/>
    <w:rsid w:val="00652504"/>
    <w:rsid w:val="006778C0"/>
    <w:rsid w:val="00690470"/>
    <w:rsid w:val="006A02E3"/>
    <w:rsid w:val="006A2789"/>
    <w:rsid w:val="006A41B2"/>
    <w:rsid w:val="006B3BE4"/>
    <w:rsid w:val="006B6995"/>
    <w:rsid w:val="006C3E58"/>
    <w:rsid w:val="006D31D0"/>
    <w:rsid w:val="006D7B7E"/>
    <w:rsid w:val="006E36E1"/>
    <w:rsid w:val="006F032E"/>
    <w:rsid w:val="006F1A44"/>
    <w:rsid w:val="006F5C24"/>
    <w:rsid w:val="00705989"/>
    <w:rsid w:val="00707925"/>
    <w:rsid w:val="007263D6"/>
    <w:rsid w:val="0073012D"/>
    <w:rsid w:val="00736291"/>
    <w:rsid w:val="00753CAA"/>
    <w:rsid w:val="00757F57"/>
    <w:rsid w:val="007729A1"/>
    <w:rsid w:val="007846DE"/>
    <w:rsid w:val="007A4BBA"/>
    <w:rsid w:val="007D094E"/>
    <w:rsid w:val="007D582D"/>
    <w:rsid w:val="007D59F3"/>
    <w:rsid w:val="007D6165"/>
    <w:rsid w:val="007E3DBA"/>
    <w:rsid w:val="007F6329"/>
    <w:rsid w:val="007F6AE5"/>
    <w:rsid w:val="007F75B8"/>
    <w:rsid w:val="008150FB"/>
    <w:rsid w:val="008174EC"/>
    <w:rsid w:val="00831AC8"/>
    <w:rsid w:val="00837B42"/>
    <w:rsid w:val="008405CE"/>
    <w:rsid w:val="00842093"/>
    <w:rsid w:val="00854DE3"/>
    <w:rsid w:val="0085529B"/>
    <w:rsid w:val="00860FDC"/>
    <w:rsid w:val="00861264"/>
    <w:rsid w:val="008750B2"/>
    <w:rsid w:val="008776AE"/>
    <w:rsid w:val="00881F97"/>
    <w:rsid w:val="008B2E1B"/>
    <w:rsid w:val="008C35EB"/>
    <w:rsid w:val="008C420B"/>
    <w:rsid w:val="008C565C"/>
    <w:rsid w:val="008D1458"/>
    <w:rsid w:val="008E1987"/>
    <w:rsid w:val="008E2355"/>
    <w:rsid w:val="008F5E72"/>
    <w:rsid w:val="00907620"/>
    <w:rsid w:val="00913A05"/>
    <w:rsid w:val="009552EE"/>
    <w:rsid w:val="009561F5"/>
    <w:rsid w:val="00961F4C"/>
    <w:rsid w:val="009653AA"/>
    <w:rsid w:val="00966A1C"/>
    <w:rsid w:val="009678F8"/>
    <w:rsid w:val="00973A72"/>
    <w:rsid w:val="0099138E"/>
    <w:rsid w:val="009D2CC8"/>
    <w:rsid w:val="009D6074"/>
    <w:rsid w:val="009E2C9E"/>
    <w:rsid w:val="00A110D4"/>
    <w:rsid w:val="00A33A6D"/>
    <w:rsid w:val="00A43165"/>
    <w:rsid w:val="00A439E2"/>
    <w:rsid w:val="00A56837"/>
    <w:rsid w:val="00A70670"/>
    <w:rsid w:val="00A75EF6"/>
    <w:rsid w:val="00A7710E"/>
    <w:rsid w:val="00A823C7"/>
    <w:rsid w:val="00A97511"/>
    <w:rsid w:val="00AA47B6"/>
    <w:rsid w:val="00AA7645"/>
    <w:rsid w:val="00AC4C58"/>
    <w:rsid w:val="00AD140A"/>
    <w:rsid w:val="00AD2CEB"/>
    <w:rsid w:val="00AD7747"/>
    <w:rsid w:val="00AD7A46"/>
    <w:rsid w:val="00AE05A7"/>
    <w:rsid w:val="00AE215F"/>
    <w:rsid w:val="00AF5BD4"/>
    <w:rsid w:val="00B1649F"/>
    <w:rsid w:val="00B3209D"/>
    <w:rsid w:val="00B33D45"/>
    <w:rsid w:val="00B33FCF"/>
    <w:rsid w:val="00B64233"/>
    <w:rsid w:val="00B73D38"/>
    <w:rsid w:val="00B74258"/>
    <w:rsid w:val="00B912AA"/>
    <w:rsid w:val="00BA5355"/>
    <w:rsid w:val="00BA5E0F"/>
    <w:rsid w:val="00BC55FD"/>
    <w:rsid w:val="00BC7230"/>
    <w:rsid w:val="00BE7265"/>
    <w:rsid w:val="00BF35EF"/>
    <w:rsid w:val="00C0307E"/>
    <w:rsid w:val="00C2062E"/>
    <w:rsid w:val="00C3597B"/>
    <w:rsid w:val="00C54300"/>
    <w:rsid w:val="00C6662A"/>
    <w:rsid w:val="00C710EA"/>
    <w:rsid w:val="00C800F3"/>
    <w:rsid w:val="00C8220B"/>
    <w:rsid w:val="00C846D3"/>
    <w:rsid w:val="00C85744"/>
    <w:rsid w:val="00C91888"/>
    <w:rsid w:val="00C93450"/>
    <w:rsid w:val="00C95363"/>
    <w:rsid w:val="00C965E1"/>
    <w:rsid w:val="00CA2FB3"/>
    <w:rsid w:val="00CB59E3"/>
    <w:rsid w:val="00CD535A"/>
    <w:rsid w:val="00CD6D21"/>
    <w:rsid w:val="00CE0382"/>
    <w:rsid w:val="00CF28AE"/>
    <w:rsid w:val="00CF4F94"/>
    <w:rsid w:val="00D1070F"/>
    <w:rsid w:val="00D1157C"/>
    <w:rsid w:val="00D12B12"/>
    <w:rsid w:val="00D1455D"/>
    <w:rsid w:val="00D147A0"/>
    <w:rsid w:val="00D3080D"/>
    <w:rsid w:val="00D3468E"/>
    <w:rsid w:val="00D34EB6"/>
    <w:rsid w:val="00D65FE2"/>
    <w:rsid w:val="00D76959"/>
    <w:rsid w:val="00D87237"/>
    <w:rsid w:val="00D92694"/>
    <w:rsid w:val="00D94FF0"/>
    <w:rsid w:val="00D95B7F"/>
    <w:rsid w:val="00D95ECE"/>
    <w:rsid w:val="00DA52D9"/>
    <w:rsid w:val="00DD331D"/>
    <w:rsid w:val="00DE3E57"/>
    <w:rsid w:val="00DE5168"/>
    <w:rsid w:val="00DE6B50"/>
    <w:rsid w:val="00DE71F4"/>
    <w:rsid w:val="00DE75DF"/>
    <w:rsid w:val="00DF7792"/>
    <w:rsid w:val="00E01E1F"/>
    <w:rsid w:val="00E03C00"/>
    <w:rsid w:val="00E20C8D"/>
    <w:rsid w:val="00E25E8B"/>
    <w:rsid w:val="00E26BD7"/>
    <w:rsid w:val="00E3397D"/>
    <w:rsid w:val="00E42584"/>
    <w:rsid w:val="00E45D8C"/>
    <w:rsid w:val="00E50789"/>
    <w:rsid w:val="00E50921"/>
    <w:rsid w:val="00E5219B"/>
    <w:rsid w:val="00E602F9"/>
    <w:rsid w:val="00E63A9D"/>
    <w:rsid w:val="00E7105F"/>
    <w:rsid w:val="00E76559"/>
    <w:rsid w:val="00EA04A6"/>
    <w:rsid w:val="00EA69FD"/>
    <w:rsid w:val="00EB18E2"/>
    <w:rsid w:val="00EB527A"/>
    <w:rsid w:val="00EC6879"/>
    <w:rsid w:val="00ED4148"/>
    <w:rsid w:val="00ED7485"/>
    <w:rsid w:val="00EE2B93"/>
    <w:rsid w:val="00EE3A5D"/>
    <w:rsid w:val="00F007D1"/>
    <w:rsid w:val="00F161F8"/>
    <w:rsid w:val="00F255C4"/>
    <w:rsid w:val="00F25782"/>
    <w:rsid w:val="00F264E4"/>
    <w:rsid w:val="00F268BE"/>
    <w:rsid w:val="00F327BA"/>
    <w:rsid w:val="00F36981"/>
    <w:rsid w:val="00F4061F"/>
    <w:rsid w:val="00F41A90"/>
    <w:rsid w:val="00F513F3"/>
    <w:rsid w:val="00F67EE1"/>
    <w:rsid w:val="00F713C9"/>
    <w:rsid w:val="00F71DA4"/>
    <w:rsid w:val="00F7513E"/>
    <w:rsid w:val="00F7768C"/>
    <w:rsid w:val="00F77717"/>
    <w:rsid w:val="00F80812"/>
    <w:rsid w:val="00FA0850"/>
    <w:rsid w:val="00FB1DE8"/>
    <w:rsid w:val="00FC27C4"/>
    <w:rsid w:val="00FC5167"/>
    <w:rsid w:val="00FC5CC5"/>
    <w:rsid w:val="00FE2BBC"/>
    <w:rsid w:val="00FF6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EA80F7"/>
  <w15:docId w15:val="{34497A55-4B5D-41AC-8094-2AAA050AE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aliases w:val="第二层条,第三层,h3,1.1.1 标题 3,论文标题 2,1.黑小三,H3,level_3,PIM 3,Level 3 Head,Heading 3 - old,sect1.2.3,sect1.2.31,sect1.2.32,sect1.2.311,sect1.2.33,sect1.2.312,Bold Head,bh,3rd level,3,36标题3,第三层章标题,三级,章标题1,小标题,节标题，三级节名,二级节名,三级标题,BOD 0,1.1.1,标题9,分节,标题 1.1.1,三"/>
    <w:basedOn w:val="a"/>
    <w:next w:val="a"/>
    <w:link w:val="30"/>
    <w:uiPriority w:val="9"/>
    <w:unhideWhenUsed/>
    <w:qFormat/>
    <w:rsid w:val="000F4123"/>
    <w:pPr>
      <w:keepNext/>
      <w:keepLines/>
      <w:spacing w:before="120" w:after="120" w:line="415" w:lineRule="auto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A33A6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aliases w:val="第二层条 字符,第三层 字符,h3 字符,1.1.1 标题 3 字符,论文标题 2 字符,1.黑小三 字符,H3 字符,level_3 字符,PIM 3 字符,Level 3 Head 字符,Heading 3 - old 字符,sect1.2.3 字符,sect1.2.31 字符,sect1.2.32 字符,sect1.2.311 字符,sect1.2.33 字符,sect1.2.312 字符,Bold Head 字符,bh 字符,3rd level 字符,3 字符,36标题3 字符"/>
    <w:basedOn w:val="a0"/>
    <w:link w:val="3"/>
    <w:uiPriority w:val="9"/>
    <w:rsid w:val="000F4123"/>
    <w:rPr>
      <w:b/>
      <w:bCs/>
      <w:sz w:val="28"/>
      <w:szCs w:val="28"/>
    </w:rPr>
  </w:style>
  <w:style w:type="character" w:customStyle="1" w:styleId="40">
    <w:name w:val="标题 4 字符"/>
    <w:basedOn w:val="a0"/>
    <w:link w:val="4"/>
    <w:uiPriority w:val="9"/>
    <w:rsid w:val="00A33A6D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af1">
    <w:name w:val="Unresolved Mention"/>
    <w:basedOn w:val="a0"/>
    <w:uiPriority w:val="99"/>
    <w:semiHidden/>
    <w:unhideWhenUsed/>
    <w:rsid w:val="0005117C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EE3A5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3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0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85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22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8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89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81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77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59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61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83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28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95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03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03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92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3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45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4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package" Target="embeddings/Microsoft_Visio___.vsdx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header" Target="header1.xml"/><Relationship Id="rId12" Type="http://schemas.openxmlformats.org/officeDocument/2006/relationships/image" Target="media/image6.png"/><Relationship Id="rId17" Type="http://schemas.openxmlformats.org/officeDocument/2006/relationships/image" Target="media/image11.emf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AFA50C-9A6C-4383-8D97-2E496E320D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1283</TotalTime>
  <Pages>11</Pages>
  <Words>375</Words>
  <Characters>2140</Characters>
  <Application>Microsoft Office Word</Application>
  <DocSecurity>0</DocSecurity>
  <Lines>17</Lines>
  <Paragraphs>5</Paragraphs>
  <ScaleCrop>false</ScaleCrop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218</cp:revision>
  <dcterms:created xsi:type="dcterms:W3CDTF">2018-10-01T08:22:00Z</dcterms:created>
  <dcterms:modified xsi:type="dcterms:W3CDTF">2025-04-15T23:47:00Z</dcterms:modified>
</cp:coreProperties>
</file>