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37DB" w14:textId="77777777" w:rsidR="001F167F" w:rsidRDefault="00134333" w:rsidP="001F167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02E25F61" w14:textId="77777777" w:rsidR="004717E5" w:rsidRPr="0076346D" w:rsidRDefault="004717E5" w:rsidP="004717E5">
      <w:pPr>
        <w:keepNext/>
        <w:keepLines/>
        <w:spacing w:before="240" w:after="120" w:line="415" w:lineRule="auto"/>
        <w:outlineLvl w:val="2"/>
        <w:rPr>
          <w:rFonts w:hint="eastAsia"/>
          <w:b/>
          <w:bCs/>
          <w:sz w:val="28"/>
          <w:szCs w:val="32"/>
        </w:rPr>
      </w:pPr>
      <w:r w:rsidRPr="0076346D">
        <w:rPr>
          <w:rFonts w:hint="eastAsia"/>
          <w:b/>
          <w:bCs/>
          <w:sz w:val="28"/>
          <w:szCs w:val="32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4717E5" w:rsidRPr="0076346D" w14:paraId="374F8EA0" w14:textId="77777777" w:rsidTr="00207A91">
        <w:tc>
          <w:tcPr>
            <w:tcW w:w="5637" w:type="dxa"/>
            <w:shd w:val="clear" w:color="auto" w:fill="auto"/>
          </w:tcPr>
          <w:p w14:paraId="4171BEF7" w14:textId="77777777" w:rsidR="004717E5" w:rsidRPr="0076346D" w:rsidRDefault="004717E5" w:rsidP="00207A9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3B7E273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007722A8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75794871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48DD06D8" w14:textId="77777777" w:rsidR="004717E5" w:rsidRPr="0076346D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  <w:shd w:val="clear" w:color="auto" w:fill="auto"/>
          </w:tcPr>
          <w:p w14:paraId="625C7225" w14:textId="7B0C6DE0" w:rsidR="004717E5" w:rsidRPr="0076346D" w:rsidRDefault="00F9532F" w:rsidP="00207A91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45D73C6" wp14:editId="143CC98A">
                  <wp:extent cx="1314450" cy="685800"/>
                  <wp:effectExtent l="0" t="0" r="0" b="0"/>
                  <wp:docPr id="1005162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3E1F1" w14:textId="77777777" w:rsidR="004717E5" w:rsidRPr="0076346D" w:rsidRDefault="004717E5" w:rsidP="00207A91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021F732F" w14:textId="77777777" w:rsidR="004717E5" w:rsidRPr="0076346D" w:rsidRDefault="004717E5" w:rsidP="004717E5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6346D">
        <w:rPr>
          <w:rFonts w:ascii="Tahoma" w:eastAsia="微软雅黑" w:hAnsi="Tahoma" w:hint="eastAsia"/>
          <w:kern w:val="0"/>
          <w:sz w:val="22"/>
        </w:rPr>
        <w:t xml:space="preserve"> </w:t>
      </w:r>
      <w:r w:rsidRPr="0076346D">
        <w:rPr>
          <w:rFonts w:ascii="Tahoma" w:eastAsia="微软雅黑" w:hAnsi="Tahoma" w:hint="eastAsia"/>
          <w:kern w:val="0"/>
          <w:sz w:val="22"/>
        </w:rPr>
        <w:t>窗口字符。</w:t>
      </w:r>
    </w:p>
    <w:p w14:paraId="0B928A80" w14:textId="77777777" w:rsidR="004717E5" w:rsidRPr="0076346D" w:rsidRDefault="004717E5" w:rsidP="004717E5">
      <w:pPr>
        <w:snapToGrid w:val="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需要去看看：</w:t>
      </w:r>
      <w:r w:rsidRPr="0076346D">
        <w:rPr>
          <w:rFonts w:ascii="Tahoma" w:eastAsia="微软雅黑" w:hAnsi="Tahoma"/>
          <w:kern w:val="0"/>
          <w:sz w:val="22"/>
        </w:rPr>
        <w:t>”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76346D">
        <w:rPr>
          <w:rFonts w:ascii="Tahoma" w:eastAsia="微软雅黑" w:hAnsi="Tahoma"/>
          <w:color w:val="0070C0"/>
          <w:kern w:val="0"/>
          <w:sz w:val="22"/>
        </w:rPr>
        <w:t>.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76346D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76346D">
        <w:rPr>
          <w:rFonts w:ascii="Tahoma" w:eastAsia="微软雅黑" w:hAnsi="Tahoma"/>
          <w:color w:val="0070C0"/>
          <w:kern w:val="0"/>
          <w:sz w:val="22"/>
        </w:rPr>
        <w:t>x</w:t>
      </w:r>
      <w:r w:rsidRPr="0076346D">
        <w:rPr>
          <w:rFonts w:ascii="Tahoma" w:eastAsia="微软雅黑" w:hAnsi="Tahoma"/>
          <w:kern w:val="0"/>
          <w:sz w:val="22"/>
        </w:rPr>
        <w:t>”</w:t>
      </w:r>
      <w:r w:rsidRPr="0076346D">
        <w:rPr>
          <w:rFonts w:ascii="Tahoma" w:eastAsia="微软雅黑" w:hAnsi="Tahoma" w:hint="eastAsia"/>
          <w:kern w:val="0"/>
          <w:sz w:val="22"/>
        </w:rPr>
        <w:t>。</w:t>
      </w:r>
    </w:p>
    <w:p w14:paraId="0FD7FB5D" w14:textId="77777777" w:rsidR="004717E5" w:rsidRPr="0076346D" w:rsidRDefault="004717E5" w:rsidP="004717E5">
      <w:pPr>
        <w:rPr>
          <w:rFonts w:hint="eastAsia"/>
        </w:rPr>
      </w:pPr>
    </w:p>
    <w:p w14:paraId="494A1AF9" w14:textId="77777777" w:rsidR="004717E5" w:rsidRDefault="004717E5" w:rsidP="004717E5">
      <w:pPr>
        <w:rPr>
          <w:rFonts w:hint="eastAsia"/>
        </w:rPr>
      </w:pPr>
    </w:p>
    <w:p w14:paraId="15413D89" w14:textId="77777777" w:rsidR="004717E5" w:rsidRPr="004717E5" w:rsidRDefault="004717E5" w:rsidP="004717E5">
      <w:pPr>
        <w:rPr>
          <w:rFonts w:hint="eastAsia"/>
        </w:rPr>
      </w:pPr>
    </w:p>
    <w:p w14:paraId="70347E15" w14:textId="77777777" w:rsidR="001F167F" w:rsidRPr="003E6E6B" w:rsidRDefault="00134333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8D5EE4F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32240353" w14:textId="6F84BA80" w:rsidR="003C4109" w:rsidRPr="009764B5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B2CA1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A04A97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625A489D" w14:textId="07EE4403" w:rsidR="003C4109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4E106E" w:rsidRPr="004E106E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0FDE" w:rsidRPr="00F90FDE">
        <w:rPr>
          <w:rFonts w:ascii="Tahoma" w:eastAsia="微软雅黑" w:hAnsi="Tahoma" w:hint="eastAsia"/>
          <w:kern w:val="0"/>
          <w:sz w:val="22"/>
        </w:rPr>
        <w:t>窗口字符</w:t>
      </w:r>
      <w:r w:rsidR="00F90FDE" w:rsidRPr="00F90FDE">
        <w:rPr>
          <w:rFonts w:ascii="Tahoma" w:eastAsia="微软雅黑" w:hAnsi="Tahoma" w:hint="eastAsia"/>
          <w:kern w:val="0"/>
          <w:sz w:val="22"/>
        </w:rPr>
        <w:t xml:space="preserve"> - </w:t>
      </w:r>
      <w:r w:rsidR="004E106E" w:rsidRPr="004E106E">
        <w:rPr>
          <w:rFonts w:ascii="Tahoma" w:eastAsia="微软雅黑" w:hAnsi="Tahoma" w:hint="eastAsia"/>
          <w:kern w:val="0"/>
          <w:sz w:val="22"/>
        </w:rPr>
        <w:t>行高控制器</w:t>
      </w:r>
    </w:p>
    <w:p w14:paraId="57255A4B" w14:textId="7E911769" w:rsidR="00F90FDE" w:rsidRDefault="003C4109" w:rsidP="00F90FDE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 w:rsidR="00F90FDE">
        <w:rPr>
          <w:rFonts w:ascii="Tahoma" w:eastAsia="微软雅黑" w:hAnsi="Tahoma" w:hint="eastAsia"/>
          <w:kern w:val="0"/>
          <w:sz w:val="22"/>
        </w:rPr>
        <w:t>介绍文本</w:t>
      </w:r>
      <w:r w:rsidR="002E6DFC">
        <w:rPr>
          <w:rFonts w:ascii="Tahoma" w:eastAsia="微软雅黑" w:hAnsi="Tahoma" w:hint="eastAsia"/>
          <w:kern w:val="0"/>
          <w:sz w:val="22"/>
        </w:rPr>
        <w:t>段落的行高设置</w:t>
      </w:r>
      <w:r w:rsidR="00F90FDE">
        <w:rPr>
          <w:rFonts w:ascii="Tahoma" w:eastAsia="微软雅黑" w:hAnsi="Tahoma" w:hint="eastAsia"/>
          <w:kern w:val="0"/>
          <w:sz w:val="22"/>
        </w:rPr>
        <w:t>，</w:t>
      </w:r>
    </w:p>
    <w:p w14:paraId="3CA08CFF" w14:textId="61549B40" w:rsidR="00115CBB" w:rsidRDefault="00F90FDE" w:rsidP="00332C6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包括</w:t>
      </w:r>
      <w:r w:rsidR="002E6DFC" w:rsidRPr="002E6DFC">
        <w:rPr>
          <w:rFonts w:ascii="Tahoma" w:eastAsia="微软雅黑" w:hAnsi="Tahoma" w:hint="eastAsia"/>
          <w:kern w:val="0"/>
          <w:sz w:val="22"/>
        </w:rPr>
        <w:t>行上增高</w:t>
      </w:r>
      <w:r w:rsidR="002E6DFC">
        <w:rPr>
          <w:rFonts w:ascii="Tahoma" w:eastAsia="微软雅黑" w:hAnsi="Tahoma" w:hint="eastAsia"/>
          <w:kern w:val="0"/>
          <w:sz w:val="22"/>
        </w:rPr>
        <w:t>、</w:t>
      </w:r>
      <w:r w:rsidR="002E6DFC" w:rsidRPr="002E6DFC">
        <w:rPr>
          <w:rFonts w:ascii="Tahoma" w:eastAsia="微软雅黑" w:hAnsi="Tahoma" w:hint="eastAsia"/>
          <w:kern w:val="0"/>
          <w:sz w:val="22"/>
        </w:rPr>
        <w:t>行下增高</w:t>
      </w:r>
      <w:r w:rsidR="002E6DFC">
        <w:rPr>
          <w:rFonts w:ascii="Tahoma" w:eastAsia="微软雅黑" w:hAnsi="Tahoma" w:hint="eastAsia"/>
          <w:kern w:val="0"/>
          <w:sz w:val="22"/>
        </w:rPr>
        <w:t>、</w:t>
      </w:r>
      <w:r w:rsidR="002E6DFC" w:rsidRPr="002E6DFC">
        <w:rPr>
          <w:rFonts w:ascii="Tahoma" w:eastAsia="微软雅黑" w:hAnsi="Tahoma" w:hint="eastAsia"/>
          <w:kern w:val="0"/>
          <w:sz w:val="22"/>
        </w:rPr>
        <w:t>锁定行高</w:t>
      </w:r>
      <w:r w:rsidR="002E6DFC">
        <w:rPr>
          <w:rFonts w:ascii="Tahoma" w:eastAsia="微软雅黑" w:hAnsi="Tahoma" w:hint="eastAsia"/>
          <w:kern w:val="0"/>
          <w:sz w:val="22"/>
        </w:rPr>
        <w:t>、</w:t>
      </w:r>
      <w:r w:rsidR="002E6DFC" w:rsidRPr="002E6DFC">
        <w:rPr>
          <w:rFonts w:ascii="Tahoma" w:eastAsia="微软雅黑" w:hAnsi="Tahoma" w:hint="eastAsia"/>
          <w:kern w:val="0"/>
          <w:sz w:val="22"/>
        </w:rPr>
        <w:t>行上补正</w:t>
      </w:r>
      <w:r w:rsidR="002E6DFC">
        <w:rPr>
          <w:rFonts w:ascii="Tahoma" w:eastAsia="微软雅黑" w:hAnsi="Tahoma" w:hint="eastAsia"/>
          <w:kern w:val="0"/>
          <w:sz w:val="22"/>
        </w:rPr>
        <w:t>、</w:t>
      </w:r>
      <w:r w:rsidR="002E6DFC" w:rsidRPr="002E6DFC">
        <w:rPr>
          <w:rFonts w:ascii="Tahoma" w:eastAsia="微软雅黑" w:hAnsi="Tahoma" w:hint="eastAsia"/>
          <w:kern w:val="0"/>
          <w:sz w:val="22"/>
        </w:rPr>
        <w:t>清零设置</w:t>
      </w:r>
      <w:r w:rsidRPr="00F90FDE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62E35" w14:paraId="4A1AEEDA" w14:textId="77777777" w:rsidTr="008C54A4">
        <w:tc>
          <w:tcPr>
            <w:tcW w:w="8522" w:type="dxa"/>
            <w:shd w:val="clear" w:color="auto" w:fill="FFF2CC" w:themeFill="accent4" w:themeFillTint="33"/>
          </w:tcPr>
          <w:p w14:paraId="0764C10D" w14:textId="77777777" w:rsidR="00062E35" w:rsidRPr="00062E35" w:rsidRDefault="00062E35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我们</w:t>
            </w: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在设计游戏并填写文本内容时，经常会忽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视</w:t>
            </w:r>
            <w:r w:rsidRPr="00062E3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自动补正</w:t>
            </w: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这个机制。</w:t>
            </w:r>
          </w:p>
          <w:p w14:paraId="600DAFFB" w14:textId="06DE11B8" w:rsidR="00062E35" w:rsidRDefault="00062E35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等发现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行高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被挤开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缩小字体</w:t>
            </w:r>
            <w:r w:rsidR="006E2A1A">
              <w:rPr>
                <w:rFonts w:ascii="Tahoma" w:eastAsia="微软雅黑" w:hAnsi="Tahoma" w:hint="eastAsia"/>
                <w:kern w:val="0"/>
                <w:sz w:val="22"/>
              </w:rPr>
              <w:t>后行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间隔</w:t>
            </w:r>
            <w:r w:rsidR="006E2A1A">
              <w:rPr>
                <w:rFonts w:ascii="Tahoma" w:eastAsia="微软雅黑" w:hAnsi="Tahoma" w:hint="eastAsia"/>
                <w:kern w:val="0"/>
                <w:sz w:val="22"/>
              </w:rPr>
              <w:t>有点大</w:t>
            </w: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时，才想起行高的影响。</w:t>
            </w:r>
          </w:p>
          <w:p w14:paraId="3F4EB8F9" w14:textId="73470670" w:rsidR="00062E35" w:rsidRPr="00062E35" w:rsidRDefault="00062E35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详细见后面章节：</w:t>
            </w:r>
            <w:hyperlink w:anchor="_排版与设计" w:history="1">
              <w:r w:rsidRPr="00062E3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排版与设计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64DE3EE" w14:textId="77777777" w:rsidR="003C4109" w:rsidRPr="00062E35" w:rsidRDefault="003C410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AA6ADC3" w14:textId="77777777" w:rsidR="00062E35" w:rsidRDefault="00062E35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2E24BD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6442320" w14:textId="149CB418" w:rsidR="00753CAA" w:rsidRDefault="00243F81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行高控制</w:t>
      </w:r>
    </w:p>
    <w:p w14:paraId="2F0472DE" w14:textId="679C4FE6" w:rsidR="00134333" w:rsidRPr="00977DF2" w:rsidRDefault="00134333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 w:rsidR="0057150A">
        <w:rPr>
          <w:rFonts w:hint="eastAsia"/>
          <w:sz w:val="28"/>
        </w:rPr>
        <w:t>原理</w:t>
      </w:r>
    </w:p>
    <w:p w14:paraId="0AA237D7" w14:textId="6E74DBB8" w:rsidR="003412AA" w:rsidRDefault="00243F81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就拿现在的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为例子。</w:t>
      </w:r>
    </w:p>
    <w:p w14:paraId="74FCB39B" w14:textId="77777777" w:rsidR="00243F81" w:rsidRDefault="00243F81" w:rsidP="00243F81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你现在看到的这一行文字，</w:t>
      </w:r>
    </w:p>
    <w:p w14:paraId="2A438256" w14:textId="55E50D57" w:rsidR="00C76399" w:rsidRDefault="00243F81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是不是上方多了一些间隙？很简单，右键菜单，在段落里面设置就能添加额外行高了</w:t>
      </w:r>
      <w:r w:rsidR="003412AA">
        <w:rPr>
          <w:rFonts w:ascii="Tahoma" w:eastAsia="微软雅黑" w:hAnsi="Tahoma" w:hint="eastAsia"/>
          <w:kern w:val="0"/>
          <w:sz w:val="22"/>
        </w:rPr>
        <w:t>。</w:t>
      </w:r>
    </w:p>
    <w:p w14:paraId="5EDB3D68" w14:textId="59A832CC" w:rsidR="00243F81" w:rsidRDefault="00936CE5" w:rsidP="002B3327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78C83" wp14:editId="4D687AD0">
            <wp:extent cx="2015490" cy="1887522"/>
            <wp:effectExtent l="19050" t="19050" r="22860" b="17780"/>
            <wp:docPr id="3543727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221" cy="18900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2B00C" w14:textId="55DD331F" w:rsidR="003412AA" w:rsidRDefault="00936CE5" w:rsidP="002B3327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D54283" wp14:editId="4F8689B3">
            <wp:extent cx="3512820" cy="860282"/>
            <wp:effectExtent l="19050" t="19050" r="11430" b="16510"/>
            <wp:docPr id="10913565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11" cy="8616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FD2AA" w14:textId="3AF46027" w:rsidR="00243F81" w:rsidRDefault="00243F81" w:rsidP="00855F85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同样的，在游戏中你也可以像</w:t>
      </w:r>
      <w:r>
        <w:rPr>
          <w:rFonts w:ascii="Tahoma" w:eastAsia="微软雅黑" w:hAnsi="Tahoma" w:hint="eastAsia"/>
          <w:bCs/>
          <w:kern w:val="0"/>
          <w:sz w:val="22"/>
        </w:rPr>
        <w:t>word</w:t>
      </w:r>
      <w:r>
        <w:rPr>
          <w:rFonts w:ascii="Tahoma" w:eastAsia="微软雅黑" w:hAnsi="Tahoma" w:hint="eastAsia"/>
          <w:bCs/>
          <w:kern w:val="0"/>
          <w:sz w:val="22"/>
        </w:rPr>
        <w:t>这样，</w:t>
      </w:r>
    </w:p>
    <w:p w14:paraId="035389E8" w14:textId="43A9C52C" w:rsidR="00855F85" w:rsidRDefault="00243F81" w:rsidP="00855F85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设置“段前”：当前行</w:t>
      </w:r>
      <w:r>
        <w:rPr>
          <w:rFonts w:ascii="Tahoma" w:eastAsia="微软雅黑" w:hAnsi="Tahoma" w:hint="eastAsia"/>
          <w:bCs/>
          <w:kern w:val="0"/>
          <w:sz w:val="22"/>
        </w:rPr>
        <w:t>+</w:t>
      </w:r>
      <w:r w:rsidRPr="002E6DFC">
        <w:rPr>
          <w:rFonts w:ascii="Tahoma" w:eastAsia="微软雅黑" w:hAnsi="Tahoma" w:hint="eastAsia"/>
          <w:kern w:val="0"/>
          <w:sz w:val="22"/>
        </w:rPr>
        <w:t>行上增高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像素</w:t>
      </w:r>
      <w:r>
        <w:rPr>
          <w:rFonts w:ascii="Tahoma" w:eastAsia="微软雅黑" w:hAnsi="Tahoma" w:hint="eastAsia"/>
          <w:bCs/>
          <w:kern w:val="0"/>
          <w:sz w:val="22"/>
        </w:rPr>
        <w:t>；</w:t>
      </w:r>
    </w:p>
    <w:p w14:paraId="720BD99C" w14:textId="5AD3911E" w:rsidR="00243F81" w:rsidRDefault="00243F81" w:rsidP="00855F85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设置“段后”：当前行</w:t>
      </w:r>
      <w:r>
        <w:rPr>
          <w:rFonts w:ascii="Tahoma" w:eastAsia="微软雅黑" w:hAnsi="Tahoma" w:hint="eastAsia"/>
          <w:bCs/>
          <w:kern w:val="0"/>
          <w:sz w:val="22"/>
        </w:rPr>
        <w:t>+</w:t>
      </w:r>
      <w:r>
        <w:rPr>
          <w:rFonts w:ascii="Tahoma" w:eastAsia="微软雅黑" w:hAnsi="Tahoma" w:hint="eastAsia"/>
          <w:bCs/>
          <w:kern w:val="0"/>
          <w:sz w:val="22"/>
        </w:rPr>
        <w:t>行下增高</w:t>
      </w:r>
      <w:r>
        <w:rPr>
          <w:rFonts w:ascii="Tahoma" w:eastAsia="微软雅黑" w:hAnsi="Tahoma" w:hint="eastAsia"/>
          <w:bCs/>
          <w:kern w:val="0"/>
          <w:sz w:val="22"/>
        </w:rPr>
        <w:t>n</w:t>
      </w:r>
      <w:r>
        <w:rPr>
          <w:rFonts w:ascii="Tahoma" w:eastAsia="微软雅黑" w:hAnsi="Tahoma" w:hint="eastAsia"/>
          <w:bCs/>
          <w:kern w:val="0"/>
          <w:sz w:val="22"/>
        </w:rPr>
        <w:t>像素。</w:t>
      </w:r>
    </w:p>
    <w:p w14:paraId="08705B59" w14:textId="61D86546" w:rsidR="0057150A" w:rsidRDefault="00936CE5" w:rsidP="002C55C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0CB408" wp14:editId="5BF312E2">
            <wp:extent cx="4640580" cy="2849940"/>
            <wp:effectExtent l="0" t="0" r="7620" b="7620"/>
            <wp:docPr id="18346830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607" cy="285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C030" w14:textId="77777777" w:rsidR="004657A8" w:rsidRDefault="004657A8" w:rsidP="004657A8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3404304E" w14:textId="3C3C6EEE" w:rsidR="00F2607B" w:rsidRPr="00C311A1" w:rsidRDefault="00F2607B" w:rsidP="00C31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AEBD895" w14:textId="0F106435" w:rsidR="00C76399" w:rsidRPr="00977DF2" w:rsidRDefault="00C76399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sz w:val="28"/>
        </w:rPr>
        <w:lastRenderedPageBreak/>
        <w:t>2</w:t>
      </w:r>
      <w:r w:rsidRPr="00977DF2">
        <w:rPr>
          <w:rFonts w:hint="eastAsia"/>
          <w:sz w:val="28"/>
        </w:rPr>
        <w:t>）</w:t>
      </w:r>
      <w:r w:rsidR="00FB73DA">
        <w:rPr>
          <w:rFonts w:hint="eastAsia"/>
          <w:sz w:val="28"/>
        </w:rPr>
        <w:t>窗口字符</w:t>
      </w:r>
    </w:p>
    <w:p w14:paraId="03556C28" w14:textId="06379C3C" w:rsidR="003002AA" w:rsidRDefault="003002AA" w:rsidP="003002A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对齐方式相关的窗口字符如下。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2"/>
        <w:gridCol w:w="5244"/>
      </w:tblGrid>
      <w:tr w:rsidR="008A1BE0" w:rsidRPr="002636C1" w14:paraId="7BF5A074" w14:textId="77777777" w:rsidTr="00D6488C">
        <w:trPr>
          <w:jc w:val="center"/>
        </w:trPr>
        <w:tc>
          <w:tcPr>
            <w:tcW w:w="2802" w:type="dxa"/>
            <w:shd w:val="clear" w:color="auto" w:fill="DEEAF6" w:themeFill="accent1" w:themeFillTint="33"/>
            <w:vAlign w:val="center"/>
          </w:tcPr>
          <w:p w14:paraId="51E7929C" w14:textId="0C174324" w:rsidR="008A1BE0" w:rsidRDefault="008A1BE0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244" w:type="dxa"/>
            <w:shd w:val="clear" w:color="auto" w:fill="DEEAF6" w:themeFill="accent1" w:themeFillTint="33"/>
            <w:vAlign w:val="center"/>
          </w:tcPr>
          <w:p w14:paraId="78F22155" w14:textId="77777777" w:rsidR="008A1BE0" w:rsidRPr="002636C1" w:rsidRDefault="008A1BE0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8A1BE0" w:rsidRPr="00692D77" w14:paraId="1CFF6A6E" w14:textId="77777777" w:rsidTr="00D6488C">
        <w:trPr>
          <w:jc w:val="center"/>
        </w:trPr>
        <w:tc>
          <w:tcPr>
            <w:tcW w:w="2802" w:type="dxa"/>
            <w:vAlign w:val="center"/>
          </w:tcPr>
          <w:p w14:paraId="0B7E4765" w14:textId="53F99DCB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行上增高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:10]</w:t>
            </w:r>
          </w:p>
        </w:tc>
        <w:tc>
          <w:tcPr>
            <w:tcW w:w="5244" w:type="dxa"/>
            <w:vAlign w:val="center"/>
          </w:tcPr>
          <w:p w14:paraId="00C191B5" w14:textId="0D8294FC" w:rsidR="008A1BE0" w:rsidRPr="00692D77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当前行和后面所有行的行高向上扩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8A1BE0" w:rsidRPr="00692D77" w14:paraId="39F3E5E6" w14:textId="77777777" w:rsidTr="00D6488C">
        <w:trPr>
          <w:jc w:val="center"/>
        </w:trPr>
        <w:tc>
          <w:tcPr>
            <w:tcW w:w="2802" w:type="dxa"/>
            <w:vAlign w:val="center"/>
          </w:tcPr>
          <w:p w14:paraId="501199F5" w14:textId="6FD99298" w:rsidR="008A1BE0" w:rsidRPr="008A1BE0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行下增高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:10]</w:t>
            </w:r>
          </w:p>
        </w:tc>
        <w:tc>
          <w:tcPr>
            <w:tcW w:w="5244" w:type="dxa"/>
            <w:vAlign w:val="center"/>
          </w:tcPr>
          <w:p w14:paraId="35167784" w14:textId="469B8193" w:rsidR="008A1BE0" w:rsidRPr="00692D77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当前行和后面所有行的行高向下扩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8A1BE0" w:rsidRPr="00692D77" w14:paraId="4C76C444" w14:textId="77777777" w:rsidTr="00D6488C">
        <w:trPr>
          <w:jc w:val="center"/>
        </w:trPr>
        <w:tc>
          <w:tcPr>
            <w:tcW w:w="2802" w:type="dxa"/>
            <w:vAlign w:val="center"/>
          </w:tcPr>
          <w:p w14:paraId="58BF5360" w14:textId="7F986BAF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锁定行高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:24]</w:t>
            </w:r>
          </w:p>
        </w:tc>
        <w:tc>
          <w:tcPr>
            <w:tcW w:w="5244" w:type="dxa"/>
            <w:vAlign w:val="center"/>
          </w:tcPr>
          <w:p w14:paraId="692F08F0" w14:textId="4317E1B1" w:rsidR="008A1BE0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当前行和后面所有行的行高锁定为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8A1BE0" w:rsidRPr="00692D77" w14:paraId="4F7033A4" w14:textId="77777777" w:rsidTr="00D6488C">
        <w:trPr>
          <w:jc w:val="center"/>
        </w:trPr>
        <w:tc>
          <w:tcPr>
            <w:tcW w:w="2802" w:type="dxa"/>
            <w:vAlign w:val="center"/>
          </w:tcPr>
          <w:p w14:paraId="5B3A8C3A" w14:textId="5FAE40FB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行上补正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:24]</w:t>
            </w:r>
          </w:p>
        </w:tc>
        <w:tc>
          <w:tcPr>
            <w:tcW w:w="5244" w:type="dxa"/>
            <w:vAlign w:val="center"/>
          </w:tcPr>
          <w:p w14:paraId="4A14FF43" w14:textId="77777777" w:rsidR="00936B94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当前行和后面所有行，</w:t>
            </w:r>
          </w:p>
          <w:p w14:paraId="5C6951B3" w14:textId="367538E8" w:rsidR="008A1BE0" w:rsidRPr="005132CC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若行高没超过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像素，则补正到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像素高。</w:t>
            </w:r>
          </w:p>
        </w:tc>
      </w:tr>
      <w:tr w:rsidR="008A1BE0" w:rsidRPr="00692D77" w14:paraId="64848062" w14:textId="77777777" w:rsidTr="00D6488C">
        <w:trPr>
          <w:jc w:val="center"/>
        </w:trPr>
        <w:tc>
          <w:tcPr>
            <w:tcW w:w="2802" w:type="dxa"/>
            <w:vAlign w:val="center"/>
          </w:tcPr>
          <w:p w14:paraId="7622C42A" w14:textId="311ADC87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清零设置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5244" w:type="dxa"/>
            <w:vAlign w:val="center"/>
          </w:tcPr>
          <w:p w14:paraId="4CFB6CA9" w14:textId="4BFEDF75" w:rsidR="008A1BE0" w:rsidRPr="005132CC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当前行和后面所有行的行高设置清零，注意是清零。</w:t>
            </w:r>
          </w:p>
        </w:tc>
      </w:tr>
      <w:tr w:rsidR="008A1BE0" w:rsidRPr="00692D77" w14:paraId="58884F27" w14:textId="77777777" w:rsidTr="00D6488C">
        <w:trPr>
          <w:jc w:val="center"/>
        </w:trPr>
        <w:tc>
          <w:tcPr>
            <w:tcW w:w="2802" w:type="dxa"/>
            <w:vAlign w:val="center"/>
          </w:tcPr>
          <w:p w14:paraId="723D91E9" w14:textId="45980A07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行上增高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:10]</w:t>
            </w:r>
          </w:p>
        </w:tc>
        <w:tc>
          <w:tcPr>
            <w:tcW w:w="5244" w:type="dxa"/>
            <w:vAlign w:val="center"/>
          </w:tcPr>
          <w:p w14:paraId="522109F8" w14:textId="4651169B" w:rsidR="008A1BE0" w:rsidRPr="0007597E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只当前行的行高向上扩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8A1BE0" w:rsidRPr="00692D77" w14:paraId="2AFD5D89" w14:textId="77777777" w:rsidTr="00D6488C">
        <w:trPr>
          <w:jc w:val="center"/>
        </w:trPr>
        <w:tc>
          <w:tcPr>
            <w:tcW w:w="2802" w:type="dxa"/>
            <w:vAlign w:val="center"/>
          </w:tcPr>
          <w:p w14:paraId="6B902A34" w14:textId="5D612B01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行下增高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:10]</w:t>
            </w:r>
          </w:p>
        </w:tc>
        <w:tc>
          <w:tcPr>
            <w:tcW w:w="5244" w:type="dxa"/>
            <w:vAlign w:val="center"/>
          </w:tcPr>
          <w:p w14:paraId="504610BF" w14:textId="11CA2D4D" w:rsidR="008A1BE0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只当前行的行高向下扩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8A1BE0" w:rsidRPr="00692D77" w14:paraId="564143EB" w14:textId="77777777" w:rsidTr="00D6488C">
        <w:trPr>
          <w:jc w:val="center"/>
        </w:trPr>
        <w:tc>
          <w:tcPr>
            <w:tcW w:w="2802" w:type="dxa"/>
            <w:vAlign w:val="center"/>
          </w:tcPr>
          <w:p w14:paraId="682F7526" w14:textId="03057D46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锁定行高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:24]</w:t>
            </w:r>
          </w:p>
        </w:tc>
        <w:tc>
          <w:tcPr>
            <w:tcW w:w="5244" w:type="dxa"/>
            <w:vAlign w:val="center"/>
          </w:tcPr>
          <w:p w14:paraId="7FAE2152" w14:textId="0EEFD6C5" w:rsidR="008A1BE0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只当前行的行高锁定为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8A1BE0" w:rsidRPr="00692D77" w14:paraId="53BB4BB0" w14:textId="77777777" w:rsidTr="00D6488C">
        <w:trPr>
          <w:jc w:val="center"/>
        </w:trPr>
        <w:tc>
          <w:tcPr>
            <w:tcW w:w="2802" w:type="dxa"/>
            <w:vAlign w:val="center"/>
          </w:tcPr>
          <w:p w14:paraId="3E1BE443" w14:textId="3E20E79F" w:rsidR="008A1BE0" w:rsidRPr="007E203E" w:rsidRDefault="008A1BE0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行上补正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:24]</w:t>
            </w:r>
          </w:p>
        </w:tc>
        <w:tc>
          <w:tcPr>
            <w:tcW w:w="5244" w:type="dxa"/>
            <w:vAlign w:val="center"/>
          </w:tcPr>
          <w:p w14:paraId="43AE24E0" w14:textId="77777777" w:rsidR="00936B94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只当前行，</w:t>
            </w:r>
          </w:p>
          <w:p w14:paraId="18BADCF4" w14:textId="22918528" w:rsidR="008A1BE0" w:rsidRDefault="008A1BE0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若行高没超过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像素，则补正到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像素高。</w:t>
            </w:r>
          </w:p>
        </w:tc>
      </w:tr>
    </w:tbl>
    <w:p w14:paraId="37C7946B" w14:textId="77777777" w:rsidR="00E0519B" w:rsidRPr="005A1EC8" w:rsidRDefault="00E0519B" w:rsidP="00E0519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9596AC" w14:textId="13595A07" w:rsidR="00E0519B" w:rsidRPr="00977DF2" w:rsidRDefault="00E0519B" w:rsidP="00E0519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3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Debug查看</w:t>
      </w:r>
    </w:p>
    <w:p w14:paraId="4BC24177" w14:textId="11E36FD4" w:rsidR="00E0519B" w:rsidRDefault="00E0519B" w:rsidP="00E053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插件提供了窗口字符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查看效果，展示了</w:t>
      </w:r>
      <w:r w:rsidR="00D33670">
        <w:rPr>
          <w:rFonts w:ascii="Tahoma" w:eastAsia="微软雅黑" w:hAnsi="Tahoma" w:hint="eastAsia"/>
          <w:kern w:val="0"/>
          <w:sz w:val="22"/>
        </w:rPr>
        <w:t>不同</w:t>
      </w:r>
      <w:r w:rsidR="00E47912">
        <w:rPr>
          <w:rFonts w:ascii="Tahoma" w:eastAsia="微软雅黑" w:hAnsi="Tahoma" w:hint="eastAsia"/>
          <w:kern w:val="0"/>
          <w:sz w:val="22"/>
        </w:rPr>
        <w:t xml:space="preserve"> </w:t>
      </w:r>
      <w:r w:rsidR="00D33670" w:rsidRPr="00E47912">
        <w:rPr>
          <w:rFonts w:ascii="Tahoma" w:eastAsia="微软雅黑" w:hAnsi="Tahoma" w:hint="eastAsia"/>
          <w:b/>
          <w:bCs/>
          <w:kern w:val="0"/>
          <w:sz w:val="22"/>
        </w:rPr>
        <w:t>行</w:t>
      </w:r>
      <w:r w:rsidR="00E47912" w:rsidRPr="00E47912">
        <w:rPr>
          <w:rFonts w:ascii="Tahoma" w:eastAsia="微软雅黑" w:hAnsi="Tahoma" w:hint="eastAsia"/>
          <w:b/>
          <w:bCs/>
          <w:kern w:val="0"/>
          <w:sz w:val="22"/>
        </w:rPr>
        <w:t>上</w:t>
      </w:r>
      <w:r w:rsidR="00D33670" w:rsidRPr="00E47912">
        <w:rPr>
          <w:rFonts w:ascii="Tahoma" w:eastAsia="微软雅黑" w:hAnsi="Tahoma" w:hint="eastAsia"/>
          <w:b/>
          <w:bCs/>
          <w:kern w:val="0"/>
          <w:sz w:val="22"/>
        </w:rPr>
        <w:t>补正</w:t>
      </w:r>
      <w:r w:rsidR="00E4791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47912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8EA1C3" w14:textId="47789787" w:rsidR="00E0519B" w:rsidRDefault="00936CE5" w:rsidP="00D3367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EFDE0" wp14:editId="23D6315E">
            <wp:extent cx="4953000" cy="731680"/>
            <wp:effectExtent l="0" t="0" r="0" b="0"/>
            <wp:docPr id="20870961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888" cy="73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6F1E" w14:textId="71FCDD34" w:rsidR="00E05366" w:rsidRDefault="00E05366" w:rsidP="00E053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4D0E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去看看行高的</w:t>
      </w:r>
      <w:r>
        <w:rPr>
          <w:rFonts w:ascii="Tahoma" w:eastAsia="微软雅黑" w:hAnsi="Tahoma" w:hint="eastAsia"/>
          <w:kern w:val="0"/>
          <w:sz w:val="22"/>
        </w:rPr>
        <w:t xml:space="preserve"> DEBUG</w:t>
      </w:r>
      <w:r>
        <w:rPr>
          <w:rFonts w:ascii="Tahoma" w:eastAsia="微软雅黑" w:hAnsi="Tahoma" w:hint="eastAsia"/>
          <w:kern w:val="0"/>
          <w:sz w:val="22"/>
        </w:rPr>
        <w:t>介绍。</w:t>
      </w:r>
    </w:p>
    <w:p w14:paraId="369A6CC4" w14:textId="7DB43EBC" w:rsidR="00E05366" w:rsidRDefault="00936CE5" w:rsidP="00D3367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B64236" wp14:editId="4F5D33E6">
            <wp:extent cx="4183380" cy="2820986"/>
            <wp:effectExtent l="0" t="0" r="762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576" cy="282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C5CF" w14:textId="2E76D0D4" w:rsidR="00E0519B" w:rsidRDefault="00E0519B" w:rsidP="00D3367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FDCD6C2" w14:textId="4B2E1892" w:rsidR="00E0519B" w:rsidRPr="00977DF2" w:rsidRDefault="00E0519B" w:rsidP="00E0519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4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锁定行高</w:t>
      </w:r>
    </w:p>
    <w:p w14:paraId="15D4CD83" w14:textId="1362AA94" w:rsidR="00E0519B" w:rsidRDefault="00E05366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锁定行高之后，行高为固定值，不会受到字符大小的影响</w:t>
      </w:r>
      <w:r w:rsidR="00E47912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AE8A86E" w14:textId="77777777" w:rsidR="00E47912" w:rsidRDefault="00E05366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7912">
        <w:rPr>
          <w:rFonts w:ascii="Tahoma" w:eastAsia="微软雅黑" w:hAnsi="Tahoma" w:hint="eastAsia"/>
          <w:b/>
          <w:bCs/>
          <w:kern w:val="0"/>
          <w:sz w:val="22"/>
        </w:rPr>
        <w:t>锁定行高</w:t>
      </w:r>
      <w:r>
        <w:rPr>
          <w:rFonts w:ascii="Tahoma" w:eastAsia="微软雅黑" w:hAnsi="Tahoma" w:hint="eastAsia"/>
          <w:kern w:val="0"/>
          <w:sz w:val="22"/>
        </w:rPr>
        <w:t>时，大字符是挤在一起的；</w:t>
      </w:r>
    </w:p>
    <w:p w14:paraId="311F4011" w14:textId="2D586EFA" w:rsidR="00E05366" w:rsidRDefault="00E47912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行上增高、行下增高、</w:t>
      </w:r>
      <w:r w:rsidR="00E05366" w:rsidRPr="00E47912">
        <w:rPr>
          <w:rFonts w:ascii="Tahoma" w:eastAsia="微软雅黑" w:hAnsi="Tahoma" w:hint="eastAsia"/>
          <w:b/>
          <w:bCs/>
          <w:kern w:val="0"/>
          <w:sz w:val="22"/>
        </w:rPr>
        <w:t>行上补正</w:t>
      </w:r>
      <w:r w:rsidRPr="00E47912">
        <w:rPr>
          <w:rFonts w:ascii="Tahoma" w:eastAsia="微软雅黑" w:hAnsi="Tahoma" w:hint="eastAsia"/>
          <w:kern w:val="0"/>
          <w:sz w:val="22"/>
        </w:rPr>
        <w:t>时</w:t>
      </w:r>
      <w:r w:rsidR="00E05366">
        <w:rPr>
          <w:rFonts w:ascii="Tahoma" w:eastAsia="微软雅黑" w:hAnsi="Tahoma" w:hint="eastAsia"/>
          <w:kern w:val="0"/>
          <w:sz w:val="22"/>
        </w:rPr>
        <w:t>，大字符</w:t>
      </w:r>
      <w:r w:rsidR="001023FA">
        <w:rPr>
          <w:rFonts w:ascii="Tahoma" w:eastAsia="微软雅黑" w:hAnsi="Tahoma" w:hint="eastAsia"/>
          <w:kern w:val="0"/>
          <w:sz w:val="22"/>
        </w:rPr>
        <w:t>都</w:t>
      </w:r>
      <w:r w:rsidR="00E05366">
        <w:rPr>
          <w:rFonts w:ascii="Tahoma" w:eastAsia="微软雅黑" w:hAnsi="Tahoma" w:hint="eastAsia"/>
          <w:kern w:val="0"/>
          <w:sz w:val="22"/>
        </w:rPr>
        <w:t>可以撑开行。</w:t>
      </w:r>
    </w:p>
    <w:p w14:paraId="6495F68E" w14:textId="5D45D63E" w:rsidR="00E05366" w:rsidRDefault="00E05366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（锁定行高为</w:t>
      </w:r>
      <w:r>
        <w:rPr>
          <w:rFonts w:ascii="Tahoma" w:eastAsia="微软雅黑" w:hAnsi="Tahoma" w:hint="eastAsia"/>
          <w:kern w:val="0"/>
          <w:sz w:val="22"/>
        </w:rPr>
        <w:t>0</w:t>
      </w:r>
      <w:r w:rsidR="00E47912"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没有效果）</w:t>
      </w:r>
    </w:p>
    <w:p w14:paraId="44656B0F" w14:textId="677BCE34" w:rsidR="00561941" w:rsidRDefault="00936CE5" w:rsidP="002D6CB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6AD93A" wp14:editId="70A885FC">
            <wp:extent cx="4558030" cy="2504008"/>
            <wp:effectExtent l="0" t="0" r="0" b="0"/>
            <wp:docPr id="12738100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43" cy="250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D6CBE" w14:paraId="378E9172" w14:textId="77777777" w:rsidTr="002D6CBE">
        <w:tc>
          <w:tcPr>
            <w:tcW w:w="8522" w:type="dxa"/>
            <w:shd w:val="clear" w:color="auto" w:fill="DEEAF6" w:themeFill="accent1" w:themeFillTint="33"/>
          </w:tcPr>
          <w:p w14:paraId="5766E03C" w14:textId="77777777" w:rsidR="002D6CBE" w:rsidRDefault="002D6CBE" w:rsidP="005715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注意，字体大小最小为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像素，但是行高可以锁定为更小的值。</w:t>
            </w:r>
          </w:p>
          <w:p w14:paraId="111396D8" w14:textId="2B78B3D0" w:rsidR="002D6CBE" w:rsidRPr="002D6CBE" w:rsidRDefault="002D6CBE" w:rsidP="005715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行高的高度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等于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行高的高度。</w:t>
            </w:r>
          </w:p>
        </w:tc>
      </w:tr>
    </w:tbl>
    <w:p w14:paraId="57F40024" w14:textId="77777777" w:rsidR="002D6CBE" w:rsidRDefault="002D6CBE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5199939" w14:textId="33313DC2" w:rsidR="00561941" w:rsidRPr="00977DF2" w:rsidRDefault="00B94C0E" w:rsidP="0056194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5</w:t>
      </w:r>
      <w:r w:rsidR="00561941" w:rsidRPr="00977DF2">
        <w:rPr>
          <w:rFonts w:hint="eastAsia"/>
          <w:sz w:val="28"/>
        </w:rPr>
        <w:t>）</w:t>
      </w:r>
      <w:r w:rsidR="00561941">
        <w:rPr>
          <w:rFonts w:hint="eastAsia"/>
          <w:sz w:val="28"/>
        </w:rPr>
        <w:t>段落与简单文本</w:t>
      </w:r>
    </w:p>
    <w:p w14:paraId="0DDCEBBC" w14:textId="63F13B5A" w:rsidR="00F11148" w:rsidRDefault="0033412C" w:rsidP="00F111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大部分含窗口的</w:t>
      </w:r>
      <w:r w:rsidR="00F11148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</w:t>
      </w:r>
      <w:r w:rsidR="00F11148">
        <w:rPr>
          <w:rFonts w:ascii="Tahoma" w:eastAsia="微软雅黑" w:hAnsi="Tahoma" w:hint="eastAsia"/>
          <w:kern w:val="0"/>
          <w:sz w:val="22"/>
        </w:rPr>
        <w:t>有专门的行高补正设置。</w:t>
      </w:r>
    </w:p>
    <w:p w14:paraId="6F4C3E78" w14:textId="31E7055D" w:rsidR="00F11148" w:rsidRDefault="00F11148" w:rsidP="00F111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（如果没有，则行高补正是关闭的）</w:t>
      </w:r>
    </w:p>
    <w:p w14:paraId="7DAA5CEB" w14:textId="2035A055" w:rsidR="00F11148" w:rsidRDefault="00936CE5" w:rsidP="00E4791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6C6D6D1" wp14:editId="69F15AA2">
            <wp:extent cx="3048000" cy="769121"/>
            <wp:effectExtent l="0" t="0" r="0" b="0"/>
            <wp:docPr id="6042982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248" cy="7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C0B0" w14:textId="25F9DF12" w:rsidR="0033412C" w:rsidRDefault="00F11148" w:rsidP="00F111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723C1">
        <w:rPr>
          <w:rFonts w:ascii="Tahoma" w:eastAsia="微软雅黑" w:hAnsi="Tahoma" w:hint="eastAsia"/>
          <w:kern w:val="0"/>
          <w:sz w:val="22"/>
        </w:rPr>
        <w:t>默认字体</w:t>
      </w:r>
      <w:r w:rsidR="0033412C">
        <w:rPr>
          <w:rFonts w:ascii="Tahoma" w:eastAsia="微软雅黑" w:hAnsi="Tahoma" w:hint="eastAsia"/>
          <w:kern w:val="0"/>
          <w:sz w:val="22"/>
        </w:rPr>
        <w:t>大小</w:t>
      </w:r>
      <w:r w:rsidRPr="00C723C1">
        <w:rPr>
          <w:rFonts w:ascii="Tahoma" w:eastAsia="微软雅黑" w:hAnsi="Tahoma" w:hint="eastAsia"/>
          <w:kern w:val="0"/>
          <w:sz w:val="22"/>
        </w:rPr>
        <w:t>为</w:t>
      </w:r>
      <w:r w:rsidRPr="00C723C1">
        <w:rPr>
          <w:rFonts w:ascii="Tahoma" w:eastAsia="微软雅黑" w:hAnsi="Tahoma" w:hint="eastAsia"/>
          <w:kern w:val="0"/>
          <w:sz w:val="22"/>
        </w:rPr>
        <w:t>28</w:t>
      </w:r>
      <w:r w:rsidR="0033412C">
        <w:rPr>
          <w:rFonts w:ascii="Tahoma" w:eastAsia="微软雅黑" w:hAnsi="Tahoma" w:hint="eastAsia"/>
          <w:kern w:val="0"/>
          <w:sz w:val="22"/>
        </w:rPr>
        <w:t>像素</w:t>
      </w:r>
      <w:r w:rsidRPr="00C723C1">
        <w:rPr>
          <w:rFonts w:ascii="Tahoma" w:eastAsia="微软雅黑" w:hAnsi="Tahoma" w:hint="eastAsia"/>
          <w:kern w:val="0"/>
          <w:sz w:val="22"/>
        </w:rPr>
        <w:t>，</w:t>
      </w:r>
      <w:r w:rsidR="0033412C">
        <w:rPr>
          <w:rFonts w:ascii="Tahoma" w:eastAsia="微软雅黑" w:hAnsi="Tahoma" w:hint="eastAsia"/>
          <w:kern w:val="0"/>
          <w:sz w:val="22"/>
        </w:rPr>
        <w:t>所以</w:t>
      </w:r>
      <w:r w:rsidR="0033412C" w:rsidRPr="00C723C1">
        <w:rPr>
          <w:rFonts w:ascii="Tahoma" w:eastAsia="微软雅黑" w:hAnsi="Tahoma" w:hint="eastAsia"/>
          <w:kern w:val="0"/>
          <w:sz w:val="22"/>
        </w:rPr>
        <w:t>默认补正</w:t>
      </w:r>
      <w:r w:rsidR="0033412C">
        <w:rPr>
          <w:rFonts w:ascii="Tahoma" w:eastAsia="微软雅黑" w:hAnsi="Tahoma" w:hint="eastAsia"/>
          <w:kern w:val="0"/>
          <w:sz w:val="22"/>
        </w:rPr>
        <w:t>要打一些，</w:t>
      </w:r>
      <w:r w:rsidR="0033412C" w:rsidRPr="00C723C1">
        <w:rPr>
          <w:rFonts w:ascii="Tahoma" w:eastAsia="微软雅黑" w:hAnsi="Tahoma" w:hint="eastAsia"/>
          <w:kern w:val="0"/>
          <w:sz w:val="22"/>
        </w:rPr>
        <w:t>为</w:t>
      </w:r>
      <w:r w:rsidR="0033412C" w:rsidRPr="00C723C1">
        <w:rPr>
          <w:rFonts w:ascii="Tahoma" w:eastAsia="微软雅黑" w:hAnsi="Tahoma" w:hint="eastAsia"/>
          <w:kern w:val="0"/>
          <w:sz w:val="22"/>
        </w:rPr>
        <w:t>36</w:t>
      </w:r>
      <w:r w:rsidR="0033412C">
        <w:rPr>
          <w:rFonts w:ascii="Tahoma" w:eastAsia="微软雅黑" w:hAnsi="Tahoma" w:hint="eastAsia"/>
          <w:kern w:val="0"/>
          <w:sz w:val="22"/>
        </w:rPr>
        <w:t>像素。</w:t>
      </w:r>
    </w:p>
    <w:p w14:paraId="0BBBA467" w14:textId="6E67CBAE" w:rsidR="00F11148" w:rsidRDefault="0033412C" w:rsidP="00F1114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你需要根据设置的字体大小来考虑补正值</w:t>
      </w:r>
      <w:r w:rsidR="00F11148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（当然，设置补正为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也没什么问题）</w:t>
      </w:r>
    </w:p>
    <w:p w14:paraId="389EAECD" w14:textId="14D5967E" w:rsidR="00F11148" w:rsidRDefault="00936CE5" w:rsidP="001A798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E9B6CE" wp14:editId="56C38B53">
            <wp:extent cx="3139440" cy="1649164"/>
            <wp:effectExtent l="0" t="0" r="3810" b="8255"/>
            <wp:docPr id="104906718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71" cy="165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6C41" w14:textId="77777777" w:rsidR="007F59D6" w:rsidRDefault="007F59D6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0E23A00" w14:textId="3E16B83D" w:rsidR="007F59D6" w:rsidRPr="00E05366" w:rsidRDefault="00B94C0E" w:rsidP="00E0536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6</w:t>
      </w:r>
      <w:r w:rsidR="007F59D6" w:rsidRPr="00977DF2">
        <w:rPr>
          <w:rFonts w:hint="eastAsia"/>
          <w:sz w:val="28"/>
        </w:rPr>
        <w:t>）</w:t>
      </w:r>
      <w:r w:rsidR="00F504EF">
        <w:rPr>
          <w:rFonts w:hint="eastAsia"/>
          <w:sz w:val="28"/>
        </w:rPr>
        <w:t>选项窗口的行高</w:t>
      </w:r>
    </w:p>
    <w:p w14:paraId="3F8A7FBD" w14:textId="63659B3D" w:rsidR="004467CA" w:rsidRDefault="004467C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为例：</w:t>
      </w:r>
    </w:p>
    <w:p w14:paraId="7D6D410D" w14:textId="3EE2C4D9" w:rsidR="004467CA" w:rsidRDefault="004467C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67CA">
        <w:rPr>
          <w:rFonts w:ascii="Tahoma" w:eastAsia="微软雅黑" w:hAnsi="Tahoma" w:hint="eastAsi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67CA">
        <w:rPr>
          <w:rFonts w:ascii="Tahoma" w:eastAsia="微软雅黑" w:hAnsi="Tahoma" w:hint="eastAsia"/>
          <w:kern w:val="0"/>
          <w:sz w:val="22"/>
        </w:rPr>
        <w:t>面板</w:t>
      </w:r>
      <w:r w:rsidRPr="004467CA">
        <w:rPr>
          <w:rFonts w:ascii="Tahoma" w:eastAsia="微软雅黑" w:hAnsi="Tahoma" w:hint="eastAsia"/>
          <w:kern w:val="0"/>
          <w:sz w:val="22"/>
        </w:rPr>
        <w:t xml:space="preserve"> - </w:t>
      </w:r>
      <w:r w:rsidRPr="004467CA">
        <w:rPr>
          <w:rFonts w:ascii="Tahoma" w:eastAsia="微软雅黑" w:hAnsi="Tahoma" w:hint="eastAsia"/>
          <w:kern w:val="0"/>
          <w:sz w:val="22"/>
        </w:rPr>
        <w:t>全自定义信息面板</w:t>
      </w:r>
      <w:r w:rsidRPr="004467CA">
        <w:rPr>
          <w:rFonts w:ascii="Tahoma" w:eastAsia="微软雅黑" w:hAnsi="Tahoma" w:hint="eastAsia"/>
          <w:kern w:val="0"/>
          <w:sz w:val="22"/>
        </w:rPr>
        <w:t>A</w:t>
      </w:r>
    </w:p>
    <w:p w14:paraId="752DC54B" w14:textId="6D69AFB0" w:rsidR="004467CA" w:rsidRDefault="004467C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信息面板的选项高度设置如下图</w:t>
      </w:r>
      <w:r w:rsidR="00962095">
        <w:rPr>
          <w:rFonts w:ascii="Tahoma" w:eastAsia="微软雅黑" w:hAnsi="Tahoma" w:hint="eastAsia"/>
          <w:kern w:val="0"/>
          <w:sz w:val="22"/>
        </w:rPr>
        <w:t>，设置了</w:t>
      </w:r>
      <w:r w:rsidR="00962095">
        <w:rPr>
          <w:rFonts w:ascii="Tahoma" w:eastAsia="微软雅黑" w:hAnsi="Tahoma" w:hint="eastAsia"/>
          <w:kern w:val="0"/>
          <w:sz w:val="22"/>
        </w:rPr>
        <w:t>36</w:t>
      </w:r>
      <w:r w:rsidR="00962095">
        <w:rPr>
          <w:rFonts w:ascii="Tahoma" w:eastAsia="微软雅黑" w:hAnsi="Tahoma" w:hint="eastAsia"/>
          <w:kern w:val="0"/>
          <w:sz w:val="22"/>
        </w:rPr>
        <w:t>像素高</w:t>
      </w:r>
      <w:r w:rsidR="008B5609">
        <w:rPr>
          <w:rFonts w:ascii="Tahoma" w:eastAsia="微软雅黑" w:hAnsi="Tahoma" w:hint="eastAsia"/>
          <w:kern w:val="0"/>
          <w:sz w:val="22"/>
        </w:rPr>
        <w:t>。</w:t>
      </w:r>
    </w:p>
    <w:p w14:paraId="4F97C356" w14:textId="727D7E4C" w:rsidR="004467CA" w:rsidRDefault="00936CE5" w:rsidP="0096209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110689" wp14:editId="4C7CC16B">
            <wp:extent cx="3413760" cy="1762164"/>
            <wp:effectExtent l="0" t="0" r="0" b="9525"/>
            <wp:docPr id="11767667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61" cy="17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787F" w14:textId="63744B7A" w:rsidR="00417DA2" w:rsidRDefault="004467CA" w:rsidP="004467C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选项的内容</w:t>
      </w:r>
      <w:r w:rsidR="00417DA2">
        <w:rPr>
          <w:rFonts w:ascii="Tahoma" w:eastAsia="微软雅黑" w:hAnsi="Tahoma" w:hint="eastAsia"/>
          <w:kern w:val="0"/>
          <w:sz w:val="22"/>
        </w:rPr>
        <w:t>配置如下图。</w:t>
      </w:r>
    </w:p>
    <w:p w14:paraId="790F1C23" w14:textId="4DBD527D" w:rsidR="004467CA" w:rsidRDefault="004467CA" w:rsidP="004467C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换行符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用窗口字符自定义行高。</w:t>
      </w:r>
    </w:p>
    <w:p w14:paraId="6FC233D7" w14:textId="4F84094D" w:rsidR="007F59D6" w:rsidRDefault="00936CE5" w:rsidP="0096209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07412E" wp14:editId="69208AD1">
            <wp:extent cx="5113020" cy="1389367"/>
            <wp:effectExtent l="0" t="0" r="0" b="1905"/>
            <wp:docPr id="1874588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481" cy="139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62095" w14:paraId="7CCCBC0B" w14:textId="77777777" w:rsidTr="00962095">
        <w:tc>
          <w:tcPr>
            <w:tcW w:w="8522" w:type="dxa"/>
            <w:shd w:val="clear" w:color="auto" w:fill="FFF2CC" w:themeFill="accent4" w:themeFillTint="33"/>
          </w:tcPr>
          <w:p w14:paraId="64D96769" w14:textId="1091FCE5" w:rsidR="00962095" w:rsidRDefault="00962095" w:rsidP="005715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注意这造成了一个问题：</w:t>
            </w:r>
          </w:p>
          <w:p w14:paraId="02FBD626" w14:textId="6B39F204" w:rsidR="00962095" w:rsidRDefault="00962095" w:rsidP="005715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高度不够时，选项内容换行或调整行高，</w:t>
            </w:r>
          </w:p>
          <w:p w14:paraId="7606BFAA" w14:textId="77777777" w:rsidR="00962095" w:rsidRDefault="00962095" w:rsidP="005715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都会导致与下一个选项的文本相互重叠。</w:t>
            </w:r>
          </w:p>
          <w:p w14:paraId="0AE7E1C3" w14:textId="4101A711" w:rsidR="00962095" w:rsidRDefault="00936CE5" w:rsidP="005C64BC">
            <w:pPr>
              <w:widowControl/>
              <w:adjustRightIn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6F8FE19" wp14:editId="3AC69CFA">
                  <wp:extent cx="2636520" cy="1632769"/>
                  <wp:effectExtent l="0" t="0" r="0" b="5715"/>
                  <wp:docPr id="22916920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112" cy="1637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7BBC7" w14:textId="77777777" w:rsidR="0025342D" w:rsidRPr="0025342D" w:rsidRDefault="0025342D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214B8B" w14:textId="739B39FE" w:rsidR="00C965E1" w:rsidRDefault="006F032E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63CC97" w14:textId="796B8CE5" w:rsidR="008D0C0F" w:rsidRDefault="008D0C0F" w:rsidP="008D0C0F">
      <w:pPr>
        <w:pStyle w:val="2"/>
        <w:rPr>
          <w:rFonts w:hint="eastAsia"/>
        </w:rPr>
      </w:pPr>
      <w:bookmarkStart w:id="0" w:name="_排版与设计"/>
      <w:bookmarkEnd w:id="0"/>
      <w:r>
        <w:rPr>
          <w:rFonts w:hint="eastAsia"/>
        </w:rPr>
        <w:lastRenderedPageBreak/>
        <w:t>排版与设计</w:t>
      </w:r>
    </w:p>
    <w:p w14:paraId="2EACA9A2" w14:textId="60D672FD" w:rsidR="008D0C0F" w:rsidRDefault="008D0C0F" w:rsidP="008D0C0F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>
        <w:rPr>
          <w:rFonts w:hint="eastAsia"/>
          <w:sz w:val="28"/>
        </w:rPr>
        <w:t>行高的补正原理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66198" w14:paraId="1735805B" w14:textId="77777777" w:rsidTr="00062E35">
        <w:tc>
          <w:tcPr>
            <w:tcW w:w="8522" w:type="dxa"/>
            <w:shd w:val="clear" w:color="auto" w:fill="FFF2CC" w:themeFill="accent4" w:themeFillTint="33"/>
          </w:tcPr>
          <w:p w14:paraId="02D4F5C7" w14:textId="591E17C2" w:rsidR="00F66198" w:rsidRPr="00062E35" w:rsidRDefault="00062E35" w:rsidP="00062E3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我们</w:t>
            </w:r>
            <w:r w:rsidR="00F66198" w:rsidRPr="00062E35">
              <w:rPr>
                <w:rFonts w:ascii="Tahoma" w:eastAsia="微软雅黑" w:hAnsi="Tahoma" w:hint="eastAsia"/>
                <w:kern w:val="0"/>
                <w:sz w:val="22"/>
              </w:rPr>
              <w:t>在设计游戏并填写文本内容时，经常会忽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视</w:t>
            </w:r>
            <w:r w:rsidR="00F66198" w:rsidRPr="00062E3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自动补正</w:t>
            </w:r>
            <w:r w:rsidR="00F66198" w:rsidRPr="00062E35">
              <w:rPr>
                <w:rFonts w:ascii="Tahoma" w:eastAsia="微软雅黑" w:hAnsi="Tahoma" w:hint="eastAsia"/>
                <w:kern w:val="0"/>
                <w:sz w:val="22"/>
              </w:rPr>
              <w:t>这个机制。</w:t>
            </w:r>
          </w:p>
          <w:p w14:paraId="5FC4AD34" w14:textId="2F87CCBB" w:rsidR="00F66198" w:rsidRPr="00062E35" w:rsidRDefault="00F66198" w:rsidP="00062E3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等发现</w:t>
            </w:r>
            <w:r w:rsidR="00062E3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62E35">
              <w:rPr>
                <w:rFonts w:ascii="Tahoma" w:eastAsia="微软雅黑" w:hAnsi="Tahoma" w:hint="eastAsia"/>
                <w:kern w:val="0"/>
                <w:sz w:val="22"/>
              </w:rPr>
              <w:t>行高</w:t>
            </w:r>
            <w:r w:rsidR="00062E35">
              <w:rPr>
                <w:rFonts w:ascii="Tahoma" w:eastAsia="微软雅黑" w:hAnsi="Tahoma" w:hint="eastAsia"/>
                <w:kern w:val="0"/>
                <w:sz w:val="22"/>
              </w:rPr>
              <w:t>被挤开</w:t>
            </w:r>
            <w:r w:rsidR="00062E3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62E35"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r w:rsidR="006E2A1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E2A1A">
              <w:rPr>
                <w:rFonts w:ascii="Tahoma" w:eastAsia="微软雅黑" w:hAnsi="Tahoma" w:hint="eastAsia"/>
                <w:kern w:val="0"/>
                <w:sz w:val="22"/>
              </w:rPr>
              <w:t>缩小字体后行间隔有点大</w:t>
            </w:r>
            <w:r w:rsidR="006E2A1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62E35">
              <w:rPr>
                <w:rFonts w:ascii="Tahoma" w:eastAsia="微软雅黑" w:hAnsi="Tahoma" w:hint="eastAsia"/>
                <w:kern w:val="0"/>
                <w:sz w:val="22"/>
              </w:rPr>
              <w:t>时，才想起行高的影响。</w:t>
            </w:r>
          </w:p>
        </w:tc>
      </w:tr>
    </w:tbl>
    <w:p w14:paraId="19F47A45" w14:textId="5B6F1020" w:rsidR="007C64FC" w:rsidRDefault="007C64FC" w:rsidP="007C64FC">
      <w:pPr>
        <w:widowControl/>
        <w:adjustRightInd w:val="0"/>
        <w:snapToGrid w:val="0"/>
        <w:spacing w:before="200"/>
        <w:rPr>
          <w:rFonts w:ascii="Tahoma" w:eastAsia="微软雅黑" w:hAnsi="Tahoma"/>
          <w:kern w:val="0"/>
          <w:sz w:val="20"/>
          <w:szCs w:val="20"/>
        </w:rPr>
      </w:pPr>
      <w:r w:rsidRPr="007C64FC">
        <w:rPr>
          <w:rFonts w:ascii="Tahoma" w:eastAsia="微软雅黑" w:hAnsi="Tahoma" w:hint="eastAsia"/>
          <w:b/>
          <w:bCs/>
          <w:kern w:val="0"/>
          <w:sz w:val="22"/>
        </w:rPr>
        <w:t>行高补正：</w:t>
      </w:r>
      <w:r>
        <w:rPr>
          <w:rFonts w:ascii="Tahoma" w:eastAsia="微软雅黑" w:hAnsi="Tahoma" w:hint="eastAsia"/>
          <w:kern w:val="0"/>
          <w:sz w:val="22"/>
        </w:rPr>
        <w:t>是指</w:t>
      </w:r>
      <w:r>
        <w:rPr>
          <w:rFonts w:ascii="Tahoma" w:eastAsia="微软雅黑" w:hAnsi="Tahoma" w:hint="eastAsia"/>
          <w:kern w:val="0"/>
          <w:sz w:val="20"/>
          <w:szCs w:val="20"/>
        </w:rPr>
        <w:t>文本绘制时，当前行的字体大小</w:t>
      </w:r>
      <w:r w:rsidRPr="008A1BE0">
        <w:rPr>
          <w:rFonts w:ascii="Tahoma" w:eastAsia="微软雅黑" w:hAnsi="Tahoma" w:hint="eastAsia"/>
          <w:kern w:val="0"/>
          <w:sz w:val="20"/>
          <w:szCs w:val="20"/>
        </w:rPr>
        <w:t>没超过</w:t>
      </w:r>
      <w:r>
        <w:rPr>
          <w:rFonts w:ascii="Tahoma" w:eastAsia="微软雅黑" w:hAnsi="Tahoma" w:hint="eastAsia"/>
          <w:kern w:val="0"/>
          <w:sz w:val="20"/>
          <w:szCs w:val="20"/>
        </w:rPr>
        <w:t>30</w:t>
      </w:r>
      <w:r w:rsidRPr="008A1BE0">
        <w:rPr>
          <w:rFonts w:ascii="Tahoma" w:eastAsia="微软雅黑" w:hAnsi="Tahoma" w:hint="eastAsia"/>
          <w:kern w:val="0"/>
          <w:sz w:val="20"/>
          <w:szCs w:val="20"/>
        </w:rPr>
        <w:t>像素，则补正到</w:t>
      </w:r>
      <w:r>
        <w:rPr>
          <w:rFonts w:ascii="Tahoma" w:eastAsia="微软雅黑" w:hAnsi="Tahoma" w:hint="eastAsia"/>
          <w:kern w:val="0"/>
          <w:sz w:val="20"/>
          <w:szCs w:val="20"/>
        </w:rPr>
        <w:t>30</w:t>
      </w:r>
      <w:r w:rsidRPr="008A1BE0">
        <w:rPr>
          <w:rFonts w:ascii="Tahoma" w:eastAsia="微软雅黑" w:hAnsi="Tahoma" w:hint="eastAsia"/>
          <w:kern w:val="0"/>
          <w:sz w:val="20"/>
          <w:szCs w:val="20"/>
        </w:rPr>
        <w:t>像素高。</w:t>
      </w:r>
    </w:p>
    <w:p w14:paraId="77C38CA9" w14:textId="5AB3F1AD" w:rsidR="007C64FC" w:rsidRDefault="007C64FC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如果超过了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像素，比如</w:t>
      </w:r>
      <w:r>
        <w:rPr>
          <w:rFonts w:ascii="Tahoma" w:eastAsia="微软雅黑" w:hAnsi="Tahoma" w:hint="eastAsi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像素，则行高以</w:t>
      </w:r>
      <w:r>
        <w:rPr>
          <w:rFonts w:ascii="Tahoma" w:eastAsia="微软雅黑" w:hAnsi="Tahoma" w:hint="eastAsi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像素的为准。</w:t>
      </w:r>
    </w:p>
    <w:p w14:paraId="7DCC57E7" w14:textId="738A0753" w:rsidR="000066D3" w:rsidRDefault="000066D3" w:rsidP="007C64FC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行高补正值可以设为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，这样每行就直接是字体大小的高度，所有文本会挤在一起。</w:t>
      </w:r>
    </w:p>
    <w:p w14:paraId="15D5C158" w14:textId="15A94623" w:rsidR="006E2A1A" w:rsidRDefault="006E2A1A" w:rsidP="006E2A1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所有窗口的默认设置：行高补正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5A00E9E5" w14:textId="122A5BED" w:rsidR="006E2A1A" w:rsidRDefault="006E2A1A" w:rsidP="006E2A1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对话框的默认设置：行高补正</w:t>
      </w:r>
      <w:r>
        <w:rPr>
          <w:rFonts w:ascii="Tahoma" w:eastAsia="微软雅黑" w:hAnsi="Tahoma" w:hint="eastAsia"/>
          <w:kern w:val="0"/>
          <w:sz w:val="22"/>
        </w:rPr>
        <w:t>36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11D9A039" w14:textId="04AF85E9" w:rsidR="006E2A1A" w:rsidRPr="006E2A1A" w:rsidRDefault="007C64FC" w:rsidP="007C64F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B0F184" wp14:editId="058168EF">
            <wp:extent cx="2979420" cy="751816"/>
            <wp:effectExtent l="0" t="0" r="0" b="0"/>
            <wp:docPr id="180130269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146" cy="75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B990" w14:textId="77777777" w:rsidR="006E2A1A" w:rsidRPr="006E2A1A" w:rsidRDefault="006E2A1A" w:rsidP="006E2A1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C202F71" w14:textId="63030D0D" w:rsidR="00107071" w:rsidRPr="0017135B" w:rsidRDefault="00107071" w:rsidP="0010707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撑开条件 - 换行</w:t>
      </w:r>
    </w:p>
    <w:p w14:paraId="673027F3" w14:textId="717F33F5" w:rsidR="00107071" w:rsidRDefault="000066D3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0066D3">
        <w:rPr>
          <w:rFonts w:ascii="Tahoma" w:eastAsia="微软雅黑" w:hAnsi="Tahoma" w:hint="eastAsia"/>
          <w:kern w:val="0"/>
          <w:sz w:val="22"/>
        </w:rPr>
        <w:t>如果你想把文本隔开，多加几个换行，是有效的方法。</w:t>
      </w:r>
    </w:p>
    <w:p w14:paraId="70A926DA" w14:textId="6C39C9FC" w:rsidR="000066D3" w:rsidRDefault="000066D3" w:rsidP="00332C6A">
      <w:pPr>
        <w:widowControl/>
        <w:adjustRightInd w:val="0"/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空行的高度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r>
        <w:rPr>
          <w:rFonts w:ascii="Tahoma" w:eastAsia="微软雅黑" w:hAnsi="Tahoma" w:hint="eastAsia"/>
          <w:kern w:val="0"/>
          <w:sz w:val="22"/>
        </w:rPr>
        <w:t>行高补正的高度。</w:t>
      </w:r>
    </w:p>
    <w:p w14:paraId="6DE73A27" w14:textId="0FD91F52" w:rsidR="002A4437" w:rsidRPr="000066D3" w:rsidRDefault="002A4437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如果你设置了行高补正值为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，那么就会按上一行的字体大小来算。</w:t>
      </w:r>
    </w:p>
    <w:p w14:paraId="508B73ED" w14:textId="77777777" w:rsidR="000066D3" w:rsidRPr="000066D3" w:rsidRDefault="000066D3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BBD11E1" w14:textId="7BDC4168" w:rsidR="008D0C0F" w:rsidRPr="000066D3" w:rsidRDefault="00787350" w:rsidP="000066D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撑开条件 - 字体大小</w:t>
      </w:r>
    </w:p>
    <w:p w14:paraId="6C275C5A" w14:textId="1E07FCE9" w:rsidR="000066D3" w:rsidRPr="007C64FC" w:rsidRDefault="000066D3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举个例子，你现在看到的，就是因为</w:t>
      </w:r>
      <w:r w:rsidRPr="007C64FC">
        <w:rPr>
          <w:rFonts w:ascii="Tahoma" w:eastAsia="微软雅黑" w:hAnsi="Tahoma" w:hint="eastAsia"/>
          <w:kern w:val="0"/>
          <w:sz w:val="52"/>
          <w:szCs w:val="52"/>
        </w:rPr>
        <w:t>字体太大</w:t>
      </w:r>
      <w:r>
        <w:rPr>
          <w:rFonts w:ascii="Tahoma" w:eastAsia="微软雅黑" w:hAnsi="Tahoma" w:hint="eastAsia"/>
          <w:kern w:val="0"/>
          <w:sz w:val="22"/>
        </w:rPr>
        <w:t>，行高才被撑开。</w:t>
      </w:r>
    </w:p>
    <w:p w14:paraId="17E7E2CE" w14:textId="77777777" w:rsidR="00787350" w:rsidRPr="000066D3" w:rsidRDefault="00787350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DC923D" w14:textId="4BC63801" w:rsidR="00787350" w:rsidRPr="000066D3" w:rsidRDefault="00787350" w:rsidP="000066D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撑开条件 </w:t>
      </w:r>
      <w:r w:rsidR="00AE52EE">
        <w:rPr>
          <w:rFonts w:ascii="微软雅黑" w:eastAsia="微软雅黑" w:hAnsi="微软雅黑" w:hint="eastAsia"/>
          <w:sz w:val="22"/>
          <w:szCs w:val="22"/>
        </w:rPr>
        <w:t>-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 w:rsidR="00AE52EE">
        <w:rPr>
          <w:rFonts w:ascii="微软雅黑" w:eastAsia="微软雅黑" w:hAnsi="微软雅黑" w:hint="eastAsia"/>
          <w:sz w:val="22"/>
          <w:szCs w:val="22"/>
        </w:rPr>
        <w:t>大图片字符</w:t>
      </w:r>
    </w:p>
    <w:p w14:paraId="3D0ECD06" w14:textId="1480BA53" w:rsidR="000066D3" w:rsidRPr="007C64FC" w:rsidRDefault="000066D3" w:rsidP="000066D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举个例子，你现在看到的，就是因为有图片</w:t>
      </w:r>
      <w:r>
        <w:rPr>
          <w:noProof/>
        </w:rPr>
        <w:drawing>
          <wp:inline distT="0" distB="0" distL="0" distR="0" wp14:anchorId="2978BD6A" wp14:editId="08E038FE">
            <wp:extent cx="1184910" cy="618214"/>
            <wp:effectExtent l="0" t="0" r="0" b="0"/>
            <wp:docPr id="813191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828" cy="62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>，行高才被撑开。</w:t>
      </w:r>
    </w:p>
    <w:p w14:paraId="1596A725" w14:textId="77777777" w:rsidR="008D0C0F" w:rsidRPr="000066D3" w:rsidRDefault="008D0C0F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95DCDB1" w14:textId="6EA8BDB7" w:rsidR="008D0C0F" w:rsidRDefault="002A4437" w:rsidP="002A44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755DBC2" w14:textId="7F598FA5" w:rsidR="009D6EF8" w:rsidRDefault="009D6EF8" w:rsidP="009D6EF8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2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行高控制模式</w:t>
      </w:r>
    </w:p>
    <w:p w14:paraId="7D3A0EC7" w14:textId="3DCFD291" w:rsidR="009D6EF8" w:rsidRDefault="009D6EF8" w:rsidP="002A44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信息面板系列插件中，提供了行高控制模式的设置，如下图：</w:t>
      </w:r>
    </w:p>
    <w:p w14:paraId="2333AC41" w14:textId="10640EF6" w:rsidR="009D6EF8" w:rsidRDefault="009D6EF8" w:rsidP="009D6EF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9EA292" wp14:editId="05CFA584">
            <wp:extent cx="3139440" cy="1649164"/>
            <wp:effectExtent l="0" t="0" r="3810" b="8255"/>
            <wp:docPr id="9337430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71" cy="165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2F3A" w14:textId="4433A8F2" w:rsidR="009D6EF8" w:rsidRDefault="009D6EF8" w:rsidP="009D6EF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实际上这四个选项，直接对应了下面四个窗口字符设置</w:t>
      </w:r>
      <w:r w:rsidR="00ED32D9">
        <w:rPr>
          <w:rFonts w:ascii="Tahoma" w:eastAsia="微软雅黑" w:hAnsi="Tahoma" w:hint="eastAsia"/>
          <w:kern w:val="0"/>
          <w:sz w:val="22"/>
        </w:rPr>
        <w:t>，效果一模一样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39"/>
        <w:gridCol w:w="4207"/>
      </w:tblGrid>
      <w:tr w:rsidR="00ED32D9" w:rsidRPr="002636C1" w14:paraId="657DC37E" w14:textId="77777777" w:rsidTr="005B30CE">
        <w:trPr>
          <w:jc w:val="center"/>
        </w:trPr>
        <w:tc>
          <w:tcPr>
            <w:tcW w:w="3839" w:type="dxa"/>
            <w:shd w:val="clear" w:color="auto" w:fill="DEEAF6" w:themeFill="accent1" w:themeFillTint="33"/>
            <w:vAlign w:val="center"/>
          </w:tcPr>
          <w:p w14:paraId="60ECC1CF" w14:textId="2D2BA8B3" w:rsidR="00ED32D9" w:rsidRDefault="00ED32D9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行高控制模式</w:t>
            </w:r>
          </w:p>
        </w:tc>
        <w:tc>
          <w:tcPr>
            <w:tcW w:w="4207" w:type="dxa"/>
            <w:shd w:val="clear" w:color="auto" w:fill="DEEAF6" w:themeFill="accent1" w:themeFillTint="33"/>
            <w:vAlign w:val="center"/>
          </w:tcPr>
          <w:p w14:paraId="75D41D87" w14:textId="062A2AF2" w:rsidR="00ED32D9" w:rsidRPr="002636C1" w:rsidRDefault="00ED32D9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</w:tr>
      <w:tr w:rsidR="00ED32D9" w:rsidRPr="00692D77" w14:paraId="142B90B2" w14:textId="77777777" w:rsidTr="005B30CE">
        <w:trPr>
          <w:jc w:val="center"/>
        </w:trPr>
        <w:tc>
          <w:tcPr>
            <w:tcW w:w="3839" w:type="dxa"/>
            <w:vAlign w:val="center"/>
          </w:tcPr>
          <w:p w14:paraId="24C1B7EE" w14:textId="7AF12FE6" w:rsidR="00ED32D9" w:rsidRPr="007E203E" w:rsidRDefault="00ED32D9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默认补正</w:t>
            </w:r>
          </w:p>
        </w:tc>
        <w:tc>
          <w:tcPr>
            <w:tcW w:w="4207" w:type="dxa"/>
            <w:vAlign w:val="center"/>
          </w:tcPr>
          <w:p w14:paraId="36B9E24E" w14:textId="7D9DEA5F" w:rsidR="00ED32D9" w:rsidRPr="00692D77" w:rsidRDefault="00ED32D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行上补正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</w:tr>
      <w:tr w:rsidR="00ED32D9" w:rsidRPr="00692D77" w14:paraId="66E023C2" w14:textId="77777777" w:rsidTr="005B30CE">
        <w:trPr>
          <w:jc w:val="center"/>
        </w:trPr>
        <w:tc>
          <w:tcPr>
            <w:tcW w:w="3839" w:type="dxa"/>
            <w:vAlign w:val="center"/>
          </w:tcPr>
          <w:p w14:paraId="665AC5A4" w14:textId="56FE8989" w:rsidR="00ED32D9" w:rsidRPr="008A1BE0" w:rsidRDefault="00ED32D9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自定义补正（</w:t>
            </w:r>
            <w:r w:rsidR="005B30C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自定义补正值为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4207" w:type="dxa"/>
            <w:vAlign w:val="center"/>
          </w:tcPr>
          <w:p w14:paraId="435D21A2" w14:textId="01AF4F29" w:rsidR="00ED32D9" w:rsidRPr="00692D77" w:rsidRDefault="00ED32D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行上补正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</w:tr>
      <w:tr w:rsidR="00ED32D9" w14:paraId="3FC8787B" w14:textId="77777777" w:rsidTr="005B30CE">
        <w:trPr>
          <w:jc w:val="center"/>
        </w:trPr>
        <w:tc>
          <w:tcPr>
            <w:tcW w:w="3839" w:type="dxa"/>
            <w:vAlign w:val="center"/>
          </w:tcPr>
          <w:p w14:paraId="3FC8B67F" w14:textId="7ADC7B8C" w:rsidR="00ED32D9" w:rsidRPr="007E203E" w:rsidRDefault="00ED32D9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锁定行高（</w:t>
            </w:r>
            <w:r w:rsidR="005B30C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锁定行高值为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24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4207" w:type="dxa"/>
            <w:vAlign w:val="center"/>
          </w:tcPr>
          <w:p w14:paraId="120E0AFE" w14:textId="33B3F277" w:rsidR="00ED32D9" w:rsidRDefault="00ED32D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锁定行高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:24]</w:t>
            </w:r>
          </w:p>
        </w:tc>
      </w:tr>
      <w:tr w:rsidR="00ED32D9" w:rsidRPr="005132CC" w14:paraId="64F1F2B2" w14:textId="77777777" w:rsidTr="005B30CE">
        <w:trPr>
          <w:jc w:val="center"/>
        </w:trPr>
        <w:tc>
          <w:tcPr>
            <w:tcW w:w="3839" w:type="dxa"/>
            <w:vAlign w:val="center"/>
          </w:tcPr>
          <w:p w14:paraId="08C2E818" w14:textId="4E507F75" w:rsidR="00ED32D9" w:rsidRPr="007E203E" w:rsidRDefault="00ED32D9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关闭行高控制</w:t>
            </w:r>
          </w:p>
        </w:tc>
        <w:tc>
          <w:tcPr>
            <w:tcW w:w="4207" w:type="dxa"/>
            <w:vAlign w:val="center"/>
          </w:tcPr>
          <w:p w14:paraId="3A5B8B0B" w14:textId="354EF4B6" w:rsidR="00ED32D9" w:rsidRPr="005132CC" w:rsidRDefault="00ED32D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\dtlh[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后面行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清零设置</w:t>
            </w:r>
            <w:r w:rsidRPr="008A1BE0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</w:tr>
    </w:tbl>
    <w:p w14:paraId="5CBAE513" w14:textId="77777777" w:rsidR="009D6EF8" w:rsidRPr="009D6EF8" w:rsidRDefault="009D6EF8" w:rsidP="002A443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82959DB" w14:textId="5F020DB5" w:rsidR="008D0C0F" w:rsidRDefault="009D6EF8" w:rsidP="008D0C0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3</w:t>
      </w:r>
      <w:r w:rsidR="008D0C0F" w:rsidRPr="00977DF2">
        <w:rPr>
          <w:rFonts w:hint="eastAsia"/>
          <w:sz w:val="28"/>
        </w:rPr>
        <w:t>）</w:t>
      </w:r>
      <w:r w:rsidR="008D0C0F">
        <w:rPr>
          <w:rFonts w:hint="eastAsia"/>
          <w:sz w:val="28"/>
        </w:rPr>
        <w:t>排版</w:t>
      </w:r>
    </w:p>
    <w:p w14:paraId="7B906F95" w14:textId="08681F24" w:rsidR="00AE52EE" w:rsidRPr="0017135B" w:rsidRDefault="00AE52EE" w:rsidP="00AE52E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横向排版</w:t>
      </w:r>
    </w:p>
    <w:p w14:paraId="61D1338D" w14:textId="77777777" w:rsidR="001135C7" w:rsidRPr="001135C7" w:rsidRDefault="001135C7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135C7">
        <w:rPr>
          <w:rFonts w:ascii="Tahoma" w:eastAsia="微软雅黑" w:hAnsi="Tahoma"/>
          <w:kern w:val="0"/>
          <w:sz w:val="22"/>
        </w:rPr>
        <w:t>横向排版，对应了</w:t>
      </w:r>
      <w:r w:rsidRPr="001135C7">
        <w:rPr>
          <w:rFonts w:ascii="Tahoma" w:eastAsia="微软雅黑" w:hAnsi="Tahoma"/>
          <w:kern w:val="0"/>
          <w:sz w:val="22"/>
        </w:rPr>
        <w:t xml:space="preserve"> </w:t>
      </w:r>
      <w:r w:rsidRPr="001135C7">
        <w:rPr>
          <w:rFonts w:ascii="Tahoma" w:eastAsia="微软雅黑" w:hAnsi="Tahoma"/>
          <w:kern w:val="0"/>
          <w:sz w:val="22"/>
        </w:rPr>
        <w:t>左对齐、居中、右对齐。</w:t>
      </w:r>
    </w:p>
    <w:p w14:paraId="31B38F40" w14:textId="017055D1" w:rsidR="001135C7" w:rsidRDefault="001135C7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135C7">
        <w:rPr>
          <w:rFonts w:ascii="Tahoma" w:eastAsia="微软雅黑" w:hAnsi="Tahoma"/>
          <w:kern w:val="0"/>
          <w:sz w:val="22"/>
        </w:rPr>
        <w:t>用插件文本居中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Pr="001135C7">
        <w:rPr>
          <w:rFonts w:ascii="Tahoma" w:eastAsia="微软雅黑" w:hAnsi="Tahoma"/>
          <w:kern w:val="0"/>
          <w:sz w:val="22"/>
        </w:rPr>
        <w:t>即可。</w:t>
      </w:r>
    </w:p>
    <w:p w14:paraId="63BF8A5F" w14:textId="74D8B9C3" w:rsidR="001135C7" w:rsidRPr="001135C7" w:rsidRDefault="0088259E" w:rsidP="0088259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0FDE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0FDE">
        <w:rPr>
          <w:rFonts w:ascii="Tahoma" w:eastAsia="微软雅黑" w:hAnsi="Tahoma" w:hint="eastAsia"/>
          <w:kern w:val="0"/>
          <w:sz w:val="22"/>
        </w:rPr>
        <w:t>窗口字符</w:t>
      </w:r>
      <w:r w:rsidRPr="00F90FDE">
        <w:rPr>
          <w:rFonts w:ascii="Tahoma" w:eastAsia="微软雅黑" w:hAnsi="Tahoma" w:hint="eastAsia"/>
          <w:kern w:val="0"/>
          <w:sz w:val="22"/>
        </w:rPr>
        <w:t xml:space="preserve"> - </w:t>
      </w:r>
      <w:r w:rsidRPr="00F90FDE">
        <w:rPr>
          <w:rFonts w:ascii="Tahoma" w:eastAsia="微软雅黑" w:hAnsi="Tahoma" w:hint="eastAsia"/>
          <w:kern w:val="0"/>
          <w:sz w:val="22"/>
        </w:rPr>
        <w:t>文本居中</w:t>
      </w:r>
    </w:p>
    <w:p w14:paraId="525CD50E" w14:textId="11365B44" w:rsidR="00AE52EE" w:rsidRPr="001135C7" w:rsidRDefault="001135C7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135C7">
        <w:rPr>
          <w:rFonts w:ascii="Tahoma" w:eastAsia="微软雅黑" w:hAnsi="Tahoma"/>
          <w:kern w:val="0"/>
          <w:sz w:val="22"/>
        </w:rPr>
        <w:t>有时可能会用到</w:t>
      </w:r>
      <w:r w:rsidRPr="001135C7">
        <w:rPr>
          <w:rFonts w:ascii="Tahoma" w:eastAsia="微软雅黑" w:hAnsi="Tahoma"/>
          <w:kern w:val="0"/>
          <w:sz w:val="22"/>
        </w:rPr>
        <w:t>"\px[</w:t>
      </w:r>
      <w:r>
        <w:rPr>
          <w:rFonts w:ascii="Tahoma" w:eastAsia="微软雅黑" w:hAnsi="Tahoma" w:hint="eastAsia"/>
          <w:kern w:val="0"/>
          <w:sz w:val="22"/>
        </w:rPr>
        <w:t>100</w:t>
      </w:r>
      <w:r w:rsidRPr="001135C7">
        <w:rPr>
          <w:rFonts w:ascii="Tahoma" w:eastAsia="微软雅黑" w:hAnsi="Tahoma"/>
          <w:kern w:val="0"/>
          <w:sz w:val="22"/>
        </w:rPr>
        <w:t>]"</w:t>
      </w:r>
      <w:r>
        <w:rPr>
          <w:rFonts w:ascii="Tahoma" w:eastAsia="微软雅黑" w:hAnsi="Tahoma" w:hint="eastAsia"/>
          <w:kern w:val="0"/>
          <w:sz w:val="22"/>
        </w:rPr>
        <w:t>让字符偏移很宽的一段距离</w:t>
      </w:r>
      <w:r w:rsidRPr="001135C7">
        <w:rPr>
          <w:rFonts w:ascii="Tahoma" w:eastAsia="微软雅黑" w:hAnsi="Tahoma"/>
          <w:kern w:val="0"/>
          <w:sz w:val="22"/>
        </w:rPr>
        <w:t>。</w:t>
      </w:r>
    </w:p>
    <w:p w14:paraId="47D96F52" w14:textId="77777777" w:rsidR="00AE52EE" w:rsidRPr="001135C7" w:rsidRDefault="00AE52EE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6ACEF72" w14:textId="3E91ACFB" w:rsidR="00AE52EE" w:rsidRPr="0017135B" w:rsidRDefault="00AE52EE" w:rsidP="00AE52E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纵向排版</w:t>
      </w:r>
    </w:p>
    <w:p w14:paraId="02AAF6CF" w14:textId="77777777" w:rsidR="001135C7" w:rsidRPr="001135C7" w:rsidRDefault="001135C7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135C7">
        <w:rPr>
          <w:rFonts w:ascii="Tahoma" w:eastAsia="微软雅黑" w:hAnsi="Tahoma"/>
          <w:kern w:val="0"/>
          <w:sz w:val="22"/>
        </w:rPr>
        <w:t>纵向排版，对应了</w:t>
      </w:r>
      <w:r w:rsidRPr="001135C7">
        <w:rPr>
          <w:rFonts w:ascii="Tahoma" w:eastAsia="微软雅黑" w:hAnsi="Tahoma"/>
          <w:kern w:val="0"/>
          <w:sz w:val="22"/>
        </w:rPr>
        <w:t xml:space="preserve"> </w:t>
      </w:r>
      <w:r w:rsidRPr="001135C7">
        <w:rPr>
          <w:rFonts w:ascii="Tahoma" w:eastAsia="微软雅黑" w:hAnsi="Tahoma"/>
          <w:kern w:val="0"/>
          <w:sz w:val="22"/>
        </w:rPr>
        <w:t>行高高度设置，比如</w:t>
      </w:r>
      <w:r w:rsidRPr="001135C7">
        <w:rPr>
          <w:rFonts w:ascii="Tahoma" w:eastAsia="微软雅黑" w:hAnsi="Tahoma"/>
          <w:kern w:val="0"/>
          <w:sz w:val="22"/>
        </w:rPr>
        <w:t xml:space="preserve"> </w:t>
      </w:r>
      <w:r w:rsidRPr="001135C7">
        <w:rPr>
          <w:rFonts w:ascii="Tahoma" w:eastAsia="微软雅黑" w:hAnsi="Tahoma"/>
          <w:kern w:val="0"/>
          <w:sz w:val="22"/>
        </w:rPr>
        <w:t>行高补正、锁定行高。</w:t>
      </w:r>
    </w:p>
    <w:p w14:paraId="3BF11625" w14:textId="4EAAF99F" w:rsidR="00AE52EE" w:rsidRPr="001135C7" w:rsidRDefault="001135C7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135C7">
        <w:rPr>
          <w:rFonts w:ascii="Tahoma" w:eastAsia="微软雅黑" w:hAnsi="Tahoma"/>
          <w:kern w:val="0"/>
          <w:sz w:val="22"/>
        </w:rPr>
        <w:t>文本居中插件</w:t>
      </w:r>
      <w:r w:rsidRPr="001135C7">
        <w:rPr>
          <w:rFonts w:ascii="Tahoma" w:eastAsia="微软雅黑" w:hAnsi="Tahoma"/>
          <w:kern w:val="0"/>
          <w:sz w:val="22"/>
        </w:rPr>
        <w:t xml:space="preserve"> </w:t>
      </w:r>
      <w:r w:rsidRPr="001135C7">
        <w:rPr>
          <w:rFonts w:ascii="Tahoma" w:eastAsia="微软雅黑" w:hAnsi="Tahoma"/>
          <w:kern w:val="0"/>
          <w:sz w:val="22"/>
        </w:rPr>
        <w:t>也能设置</w:t>
      </w:r>
      <w:r w:rsidRPr="001135C7">
        <w:rPr>
          <w:rFonts w:ascii="Tahoma" w:eastAsia="微软雅黑" w:hAnsi="Tahoma"/>
          <w:kern w:val="0"/>
          <w:sz w:val="22"/>
        </w:rPr>
        <w:t xml:space="preserve"> </w:t>
      </w:r>
      <w:r w:rsidRPr="001135C7">
        <w:rPr>
          <w:rFonts w:ascii="Tahoma" w:eastAsia="微软雅黑" w:hAnsi="Tahoma"/>
          <w:kern w:val="0"/>
          <w:sz w:val="22"/>
        </w:rPr>
        <w:t>垂直居中、底部对齐，但不常用。</w:t>
      </w:r>
    </w:p>
    <w:p w14:paraId="20BA5072" w14:textId="77777777" w:rsidR="00AE52EE" w:rsidRPr="001135C7" w:rsidRDefault="00AE52EE" w:rsidP="001135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E379B61" w14:textId="4650B8D2" w:rsidR="00F66198" w:rsidRDefault="00AE52EE" w:rsidP="00F6619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排版细节</w:t>
      </w:r>
    </w:p>
    <w:p w14:paraId="26C7E847" w14:textId="7F72A1FB" w:rsidR="003777C2" w:rsidRDefault="003777C2" w:rsidP="008825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以信息面板</w:t>
      </w:r>
      <w:r>
        <w:rPr>
          <w:rFonts w:ascii="Tahoma" w:eastAsia="微软雅黑" w:hAnsi="Tahoma" w:hint="eastAsi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的设计为例。</w:t>
      </w:r>
    </w:p>
    <w:p w14:paraId="56123B64" w14:textId="77777777" w:rsidR="006021E1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选项中，设置了第二行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像素（可能会撑开行高），第三行</w:t>
      </w:r>
      <w:r>
        <w:rPr>
          <w:rFonts w:ascii="Tahoma" w:eastAsia="微软雅黑" w:hAnsi="Tahoma" w:hint="eastAsi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147D4911" w14:textId="77777777" w:rsidR="006021E1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常规来说，后面选项都按这种固定的格式来写，没有问题。</w:t>
      </w:r>
    </w:p>
    <w:p w14:paraId="2568CD92" w14:textId="77777777" w:rsidR="006021E1" w:rsidRDefault="006021E1" w:rsidP="006021E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3E3F02" wp14:editId="370419D3">
            <wp:extent cx="2895600" cy="845773"/>
            <wp:effectExtent l="0" t="0" r="0" b="0"/>
            <wp:docPr id="761838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327" cy="85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1CF3" w14:textId="77777777" w:rsidR="006021E1" w:rsidRDefault="006021E1" w:rsidP="006021E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5F9549" wp14:editId="6326829A">
            <wp:extent cx="2842260" cy="1469545"/>
            <wp:effectExtent l="0" t="0" r="0" b="0"/>
            <wp:docPr id="4252402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599" cy="14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77FC" w14:textId="77777777" w:rsidR="006021E1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但是，有些选项难免会遇到特殊情况，比如更大或更小的字体，或者直接少了一行。</w:t>
      </w:r>
    </w:p>
    <w:p w14:paraId="5CF9D2FD" w14:textId="77777777" w:rsidR="006021E1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这就导致玩家切换众多相同格式的选项时，会发现有文本在“抖动”。</w:t>
      </w:r>
    </w:p>
    <w:p w14:paraId="772028F2" w14:textId="77777777" w:rsidR="006021E1" w:rsidRDefault="006021E1" w:rsidP="006021E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EDAF70" wp14:editId="5B700439">
            <wp:extent cx="1972575" cy="2385060"/>
            <wp:effectExtent l="0" t="0" r="8890" b="0"/>
            <wp:docPr id="54494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42" cy="238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9AC0" w14:textId="27CFC17A" w:rsidR="003777C2" w:rsidRPr="003777C2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这就需要考虑，直接锁定行高，固定每一行，确保字体大小、图片字符不会影响行高。</w:t>
      </w:r>
    </w:p>
    <w:p w14:paraId="23AB7B14" w14:textId="5961FF71" w:rsidR="003777C2" w:rsidRDefault="006021E1" w:rsidP="006021E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D964EF" wp14:editId="341D0BFF">
            <wp:extent cx="3200400" cy="617220"/>
            <wp:effectExtent l="0" t="0" r="0" b="0"/>
            <wp:docPr id="182143719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CD97" w14:textId="1E967ECB" w:rsidR="006021E1" w:rsidRDefault="006021E1" w:rsidP="00602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_Hlk196078874"/>
      <w:r>
        <w:rPr>
          <w:rFonts w:ascii="Tahoma" w:eastAsia="微软雅黑" w:hAnsi="Tahoma" w:hint="eastAsia"/>
          <w:kern w:val="0"/>
          <w:sz w:val="22"/>
        </w:rPr>
        <w:t>最后再查看每条内容中，是否都为固定行数即可。</w:t>
      </w:r>
    </w:p>
    <w:bookmarkEnd w:id="1"/>
    <w:p w14:paraId="6039352F" w14:textId="0DBA3BB9" w:rsidR="00AE52EE" w:rsidRDefault="006021E1" w:rsidP="006021E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A6C891A" w14:textId="3C91CE0C" w:rsidR="008D0C0F" w:rsidRPr="006021E1" w:rsidRDefault="009D6EF8" w:rsidP="006021E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4</w:t>
      </w:r>
      <w:r w:rsidR="008D0C0F" w:rsidRPr="00977DF2">
        <w:rPr>
          <w:rFonts w:hint="eastAsia"/>
          <w:sz w:val="28"/>
        </w:rPr>
        <w:t>）</w:t>
      </w:r>
      <w:r w:rsidR="008D0C0F">
        <w:rPr>
          <w:rFonts w:hint="eastAsia"/>
          <w:sz w:val="28"/>
        </w:rPr>
        <w:t>行高与字符偏移</w:t>
      </w:r>
    </w:p>
    <w:p w14:paraId="72025426" w14:textId="76B2D9C1" w:rsidR="00853BB9" w:rsidRDefault="00853BB9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提供</w:t>
      </w:r>
      <w:r w:rsidR="00F3342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33426">
        <w:rPr>
          <w:rFonts w:ascii="Tahoma" w:eastAsia="微软雅黑" w:hAnsi="Tahoma" w:hint="eastAsia"/>
          <w:kern w:val="0"/>
          <w:sz w:val="22"/>
        </w:rPr>
        <w:t>光标</w:t>
      </w:r>
      <w:r>
        <w:rPr>
          <w:rFonts w:ascii="Tahoma" w:eastAsia="微软雅黑" w:hAnsi="Tahoma" w:hint="eastAsia"/>
          <w:kern w:val="0"/>
          <w:sz w:val="22"/>
        </w:rPr>
        <w:t>偏移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33426">
        <w:rPr>
          <w:rFonts w:ascii="Tahoma" w:eastAsia="微软雅黑" w:hAnsi="Tahoma" w:hint="eastAsia"/>
          <w:kern w:val="0"/>
          <w:sz w:val="22"/>
        </w:rPr>
        <w:t>功能如下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2"/>
        <w:gridCol w:w="5244"/>
      </w:tblGrid>
      <w:tr w:rsidR="00845900" w:rsidRPr="002636C1" w14:paraId="3A62A56F" w14:textId="77777777" w:rsidTr="008C54A4">
        <w:trPr>
          <w:jc w:val="center"/>
        </w:trPr>
        <w:tc>
          <w:tcPr>
            <w:tcW w:w="2802" w:type="dxa"/>
            <w:shd w:val="clear" w:color="auto" w:fill="DEEAF6" w:themeFill="accent1" w:themeFillTint="33"/>
            <w:vAlign w:val="center"/>
          </w:tcPr>
          <w:p w14:paraId="159A4CED" w14:textId="77777777" w:rsidR="00845900" w:rsidRDefault="00845900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244" w:type="dxa"/>
            <w:shd w:val="clear" w:color="auto" w:fill="DEEAF6" w:themeFill="accent1" w:themeFillTint="33"/>
            <w:vAlign w:val="center"/>
          </w:tcPr>
          <w:p w14:paraId="5B85E302" w14:textId="77777777" w:rsidR="00845900" w:rsidRPr="002636C1" w:rsidRDefault="00845900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845900" w:rsidRPr="00692D77" w14:paraId="0A037CE0" w14:textId="77777777" w:rsidTr="008C54A4">
        <w:trPr>
          <w:jc w:val="center"/>
        </w:trPr>
        <w:tc>
          <w:tcPr>
            <w:tcW w:w="2802" w:type="dxa"/>
            <w:vAlign w:val="center"/>
          </w:tcPr>
          <w:p w14:paraId="757167C4" w14:textId="4BF9FE5A" w:rsidR="00845900" w:rsidRPr="007E203E" w:rsidRDefault="00845900" w:rsidP="0084590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\px[]</w:t>
            </w:r>
          </w:p>
        </w:tc>
        <w:tc>
          <w:tcPr>
            <w:tcW w:w="5244" w:type="dxa"/>
            <w:vAlign w:val="center"/>
          </w:tcPr>
          <w:p w14:paraId="1AA6BF3E" w14:textId="12C10AB4" w:rsidR="00845900" w:rsidRPr="00692D77" w:rsidRDefault="00845900" w:rsidP="0084590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临时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，正数向右，负数向左。</w:t>
            </w:r>
          </w:p>
        </w:tc>
      </w:tr>
      <w:tr w:rsidR="00845900" w:rsidRPr="00692D77" w14:paraId="69EAAC07" w14:textId="77777777" w:rsidTr="008C54A4">
        <w:trPr>
          <w:jc w:val="center"/>
        </w:trPr>
        <w:tc>
          <w:tcPr>
            <w:tcW w:w="2802" w:type="dxa"/>
            <w:vAlign w:val="center"/>
          </w:tcPr>
          <w:p w14:paraId="42DA5E90" w14:textId="5EB1C6C1" w:rsidR="00845900" w:rsidRPr="008A1BE0" w:rsidRDefault="00845900" w:rsidP="0084590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\py[]</w:t>
            </w:r>
          </w:p>
        </w:tc>
        <w:tc>
          <w:tcPr>
            <w:tcW w:w="5244" w:type="dxa"/>
            <w:vAlign w:val="center"/>
          </w:tcPr>
          <w:p w14:paraId="4E6A9533" w14:textId="55D871D7" w:rsidR="00845900" w:rsidRPr="00692D77" w:rsidRDefault="00845900" w:rsidP="0084590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临时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正数向</w:t>
            </w:r>
            <w:r w:rsidR="00A97648"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，负数向</w:t>
            </w:r>
            <w:r w:rsidR="00A97648"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B74BAA7" w14:textId="55971A8C" w:rsidR="008D0C0F" w:rsidRDefault="00853BB9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7E7E17" w:rsidRPr="007E7E17">
        <w:rPr>
          <w:rFonts w:ascii="Tahoma" w:eastAsia="微软雅黑" w:hAnsi="Tahoma" w:hint="eastAsia"/>
          <w:kern w:val="0"/>
          <w:sz w:val="22"/>
        </w:rPr>
        <w:t>\py</w:t>
      </w:r>
      <w:r w:rsidR="00423BF6">
        <w:rPr>
          <w:rFonts w:ascii="Tahoma" w:eastAsia="微软雅黑" w:hAnsi="Tahoma" w:hint="eastAsia"/>
          <w:kern w:val="0"/>
          <w:sz w:val="22"/>
        </w:rPr>
        <w:t>[]</w:t>
      </w:r>
      <w:r w:rsidR="007E7E17" w:rsidRPr="007E7E17">
        <w:rPr>
          <w:rFonts w:ascii="Tahoma" w:eastAsia="微软雅黑" w:hAnsi="Tahoma" w:hint="eastAsia"/>
          <w:kern w:val="0"/>
          <w:sz w:val="22"/>
        </w:rPr>
        <w:t>只是临时偏移位置，并不</w:t>
      </w:r>
      <w:r>
        <w:rPr>
          <w:rFonts w:ascii="Tahoma" w:eastAsia="微软雅黑" w:hAnsi="Tahoma" w:hint="eastAsia"/>
          <w:kern w:val="0"/>
          <w:sz w:val="22"/>
        </w:rPr>
        <w:t>会影响</w:t>
      </w:r>
      <w:r w:rsidR="007E7E17" w:rsidRPr="007E7E17">
        <w:rPr>
          <w:rFonts w:ascii="Tahoma" w:eastAsia="微软雅黑" w:hAnsi="Tahoma" w:hint="eastAsia"/>
          <w:kern w:val="0"/>
          <w:sz w:val="22"/>
        </w:rPr>
        <w:t>实际行高。</w:t>
      </w:r>
    </w:p>
    <w:p w14:paraId="23224C01" w14:textId="2DAA6D9F" w:rsidR="00845900" w:rsidRDefault="00845900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\py[10]</w:t>
      </w:r>
      <w:r>
        <w:rPr>
          <w:rFonts w:ascii="Tahoma" w:eastAsia="微软雅黑" w:hAnsi="Tahoma" w:hint="eastAsia"/>
          <w:kern w:val="0"/>
          <w:sz w:val="22"/>
        </w:rPr>
        <w:t>会使得后面所有文本都临时向</w:t>
      </w:r>
      <w:r w:rsidR="00A97648"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偏移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像素，所以看起来像改变了行高。</w:t>
      </w:r>
    </w:p>
    <w:p w14:paraId="4AA93680" w14:textId="6CDE70C2" w:rsidR="00845900" w:rsidRDefault="00845900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但设置</w:t>
      </w:r>
      <w:r>
        <w:rPr>
          <w:rFonts w:ascii="Tahoma" w:eastAsia="微软雅黑" w:hAnsi="Tahoma" w:hint="eastAsia"/>
          <w:kern w:val="0"/>
          <w:sz w:val="22"/>
        </w:rPr>
        <w:t>\py[0]</w:t>
      </w:r>
      <w:r>
        <w:rPr>
          <w:rFonts w:ascii="Tahoma" w:eastAsia="微软雅黑" w:hAnsi="Tahoma" w:hint="eastAsia"/>
          <w:kern w:val="0"/>
          <w:sz w:val="22"/>
        </w:rPr>
        <w:t>或者重置字符</w:t>
      </w:r>
      <w:r>
        <w:rPr>
          <w:rFonts w:ascii="Tahoma" w:eastAsia="微软雅黑" w:hAnsi="Tahoma" w:hint="eastAsia"/>
          <w:kern w:val="0"/>
          <w:sz w:val="22"/>
        </w:rPr>
        <w:t>\fr</w:t>
      </w:r>
      <w:r>
        <w:rPr>
          <w:rFonts w:ascii="Tahoma" w:eastAsia="微软雅黑" w:hAnsi="Tahoma" w:hint="eastAsia"/>
          <w:kern w:val="0"/>
          <w:sz w:val="22"/>
        </w:rPr>
        <w:t>后，就又还原为行高的位置了。</w:t>
      </w:r>
    </w:p>
    <w:p w14:paraId="6D6CE9DF" w14:textId="22748193" w:rsidR="00853BB9" w:rsidRPr="00853BB9" w:rsidRDefault="00853BB9" w:rsidP="0084590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所以你才能看见</w:t>
      </w:r>
      <w:r>
        <w:rPr>
          <w:rFonts w:ascii="Tahoma" w:eastAsia="微软雅黑" w:hAnsi="Tahoma" w:hint="eastAsia"/>
          <w:kern w:val="0"/>
          <w:sz w:val="22"/>
        </w:rPr>
        <w:t>\py</w:t>
      </w:r>
      <w:r w:rsidR="00423BF6">
        <w:rPr>
          <w:rFonts w:ascii="Tahoma" w:eastAsia="微软雅黑" w:hAnsi="Tahoma" w:hint="eastAsia"/>
          <w:kern w:val="0"/>
          <w:sz w:val="22"/>
        </w:rPr>
        <w:t>[]</w:t>
      </w:r>
      <w:r>
        <w:rPr>
          <w:rFonts w:ascii="Tahoma" w:eastAsia="微软雅黑" w:hAnsi="Tahoma" w:hint="eastAsia"/>
          <w:kern w:val="0"/>
          <w:sz w:val="22"/>
        </w:rPr>
        <w:t>设置偏移后，字符能叠加在一起的情况。</w:t>
      </w:r>
    </w:p>
    <w:p w14:paraId="6E84A4FD" w14:textId="773DBCB6" w:rsidR="007E7E17" w:rsidRDefault="00A97648" w:rsidP="00A976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6DD015" wp14:editId="308B9E1E">
            <wp:extent cx="4236720" cy="906780"/>
            <wp:effectExtent l="0" t="0" r="0" b="7620"/>
            <wp:docPr id="7214227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AD4B" w14:textId="05459779" w:rsidR="00A97648" w:rsidRPr="00423BF6" w:rsidRDefault="00A97648" w:rsidP="00A976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75CBE7" wp14:editId="49E983DA">
            <wp:extent cx="4206240" cy="1008769"/>
            <wp:effectExtent l="0" t="0" r="3810" b="1270"/>
            <wp:docPr id="13232382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65" cy="101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CAED" w14:textId="77777777" w:rsidR="007E7E17" w:rsidRDefault="007E7E17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2FE4613" w14:textId="7F0B490B" w:rsidR="00714FFA" w:rsidRPr="00977DF2" w:rsidRDefault="009D6EF8" w:rsidP="00714FF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5</w:t>
      </w:r>
      <w:r w:rsidR="00714FFA" w:rsidRPr="00977DF2">
        <w:rPr>
          <w:rFonts w:hint="eastAsia"/>
          <w:sz w:val="28"/>
        </w:rPr>
        <w:t>）</w:t>
      </w:r>
      <w:r w:rsidR="00714FFA">
        <w:rPr>
          <w:rFonts w:hint="eastAsia"/>
          <w:sz w:val="28"/>
        </w:rPr>
        <w:t>行高与自动换行</w:t>
      </w:r>
    </w:p>
    <w:p w14:paraId="09727159" w14:textId="77777777" w:rsidR="00FC66DF" w:rsidRDefault="00FC66DF" w:rsidP="00FC66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自动换行会把所有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常规换行符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都去掉。</w:t>
      </w:r>
    </w:p>
    <w:p w14:paraId="06731A55" w14:textId="77777777" w:rsidR="00FC66DF" w:rsidRDefault="00FC66DF" w:rsidP="00FC66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这就导致了行高设置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自动换行时，会被识别为一行。</w:t>
      </w:r>
    </w:p>
    <w:p w14:paraId="08C5EECC" w14:textId="77777777" w:rsidR="00FC66DF" w:rsidRDefault="00FC66DF" w:rsidP="00FC66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</w:p>
    <w:p w14:paraId="2C66B944" w14:textId="77777777" w:rsidR="00FC66DF" w:rsidRDefault="00FC66DF" w:rsidP="00FC66DF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第二行是普通换行，第三行是强制换行。</w:t>
      </w:r>
    </w:p>
    <w:p w14:paraId="7BDE1F2B" w14:textId="77777777" w:rsidR="00FC66DF" w:rsidRDefault="00FC66DF" w:rsidP="00FC66DF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强制换行前，因为普通换行符都被去掉了，所以补正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覆盖了清零设置。</w:t>
      </w:r>
    </w:p>
    <w:p w14:paraId="135EC10A" w14:textId="77777777" w:rsidR="00FC66DF" w:rsidRDefault="00FC66DF" w:rsidP="00FC66D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D2EFC3" wp14:editId="1F44B893">
            <wp:extent cx="4366260" cy="1051560"/>
            <wp:effectExtent l="0" t="0" r="0" b="0"/>
            <wp:docPr id="15527542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5F65" w14:textId="77777777" w:rsidR="00FC66DF" w:rsidRDefault="00FC66DF" w:rsidP="00FC66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所以你看见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前面都是补正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的结果，</w:t>
      </w:r>
    </w:p>
    <w:p w14:paraId="35F87976" w14:textId="77777777" w:rsidR="00FC66DF" w:rsidRDefault="00FC66DF" w:rsidP="00FC66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而盆栽图片和盆栽文本挤在一起。</w:t>
      </w:r>
    </w:p>
    <w:p w14:paraId="1858808E" w14:textId="77777777" w:rsidR="00FC66DF" w:rsidRDefault="00FC66DF" w:rsidP="00FC66D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2A69A3BD" wp14:editId="31BB5650">
            <wp:extent cx="4366260" cy="1921869"/>
            <wp:effectExtent l="0" t="0" r="0" b="2540"/>
            <wp:docPr id="2671416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370" cy="192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9584" w14:textId="77777777" w:rsidR="00FC66DF" w:rsidRDefault="00FC66DF" w:rsidP="00FC66D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要解决此问题，在需要换行的位置添加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C66DF" w14:paraId="079FFFD8" w14:textId="77777777" w:rsidTr="001F4E19">
        <w:tc>
          <w:tcPr>
            <w:tcW w:w="8522" w:type="dxa"/>
            <w:shd w:val="clear" w:color="auto" w:fill="DEEAF6" w:themeFill="accent1" w:themeFillTint="33"/>
          </w:tcPr>
          <w:p w14:paraId="799C98D4" w14:textId="77777777" w:rsidR="00FC66DF" w:rsidRDefault="00FC66DF" w:rsidP="001F4E19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多留意一下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自动换行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的情况，因为出现问题时，会错认为是行高设置没生效。</w:t>
            </w:r>
          </w:p>
        </w:tc>
      </w:tr>
    </w:tbl>
    <w:p w14:paraId="2026BAA4" w14:textId="29ACF427" w:rsidR="00FC66DF" w:rsidRPr="000D790F" w:rsidRDefault="00FC66DF" w:rsidP="00FC66D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</w:t>
      </w:r>
      <w:r w:rsidR="00EA1854">
        <w:rPr>
          <w:rFonts w:ascii="Tahoma" w:eastAsia="微软雅黑" w:hAnsi="Tahoma" w:hint="eastAsia"/>
          <w:kern w:val="0"/>
          <w:sz w:val="22"/>
        </w:rPr>
        <w:t>去看看具体的设计，如何处理行高</w:t>
      </w:r>
      <w:r w:rsidR="00EA1854">
        <w:rPr>
          <w:rFonts w:ascii="Tahoma" w:eastAsia="微软雅黑" w:hAnsi="Tahoma" w:hint="eastAsia"/>
          <w:kern w:val="0"/>
          <w:sz w:val="22"/>
        </w:rPr>
        <w:t>+</w:t>
      </w:r>
      <w:r w:rsidR="00EA1854">
        <w:rPr>
          <w:rFonts w:ascii="Tahoma" w:eastAsia="微软雅黑" w:hAnsi="Tahoma" w:hint="eastAsia"/>
          <w:kern w:val="0"/>
          <w:sz w:val="22"/>
        </w:rPr>
        <w:t>自动换行：</w:t>
      </w:r>
      <w:hyperlink w:anchor="_设计镶金告示板（指向）" w:history="1">
        <w:r w:rsidR="00EA1854" w:rsidRPr="00EA1854">
          <w:rPr>
            <w:rStyle w:val="a4"/>
            <w:rFonts w:ascii="Tahoma" w:eastAsia="微软雅黑" w:hAnsi="Tahoma" w:hint="eastAsia"/>
            <w:kern w:val="0"/>
            <w:sz w:val="22"/>
          </w:rPr>
          <w:t>设计镶金告示板（指向）</w:t>
        </w:r>
      </w:hyperlink>
      <w:r w:rsidR="00EA1854">
        <w:rPr>
          <w:rFonts w:ascii="Tahoma" w:eastAsia="微软雅黑" w:hAnsi="Tahoma" w:hint="eastAsia"/>
          <w:kern w:val="0"/>
          <w:sz w:val="22"/>
        </w:rPr>
        <w:t xml:space="preserve"> </w:t>
      </w:r>
      <w:r w:rsidR="00EA1854">
        <w:rPr>
          <w:rFonts w:ascii="Tahoma" w:eastAsia="微软雅黑" w:hAnsi="Tahoma" w:hint="eastAsia"/>
          <w:kern w:val="0"/>
          <w:sz w:val="22"/>
        </w:rPr>
        <w:t>。</w:t>
      </w:r>
    </w:p>
    <w:p w14:paraId="3E02F859" w14:textId="77777777" w:rsidR="00714FFA" w:rsidRPr="00FC66DF" w:rsidRDefault="00714FFA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D70B962" w14:textId="3884A3EB" w:rsidR="008D0C0F" w:rsidRDefault="008D0C0F" w:rsidP="008D0C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055F9B" w14:textId="4E41572F" w:rsidR="008533DB" w:rsidRPr="00FA176C" w:rsidRDefault="001F0D53" w:rsidP="00FA176C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F12092">
        <w:rPr>
          <w:rFonts w:hint="eastAsia"/>
        </w:rPr>
        <w:t>（DIY）</w:t>
      </w:r>
    </w:p>
    <w:p w14:paraId="2D10329B" w14:textId="614DF6DF" w:rsidR="00BC080A" w:rsidRPr="00F93A7E" w:rsidRDefault="00BC080A" w:rsidP="00BC080A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一个角色属性展示板（指向）</w:t>
      </w:r>
    </w:p>
    <w:p w14:paraId="617232E8" w14:textId="77777777" w:rsidR="00BC080A" w:rsidRDefault="00BC080A" w:rsidP="00BC08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517DCDF" w14:textId="77777777" w:rsidR="00BC080A" w:rsidRDefault="00BC080A" w:rsidP="00BC080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窗口字符核心</w:t>
      </w:r>
    </w:p>
    <w:p w14:paraId="2F815B1D" w14:textId="77777777" w:rsidR="00BC080A" w:rsidRDefault="00BC080A" w:rsidP="00BC080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10912401" w14:textId="77777777" w:rsidR="00BC080A" w:rsidRDefault="00BC080A" w:rsidP="00BC080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C33AC8">
        <w:rPr>
          <w:rFonts w:ascii="Tahoma" w:eastAsia="微软雅黑" w:hAnsi="Tahom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行高控制器</w:t>
      </w:r>
    </w:p>
    <w:p w14:paraId="2B1F043F" w14:textId="77777777" w:rsidR="00BC080A" w:rsidRDefault="00BC080A" w:rsidP="00BC080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C33AC8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字体管理器</w:t>
      </w:r>
    </w:p>
    <w:p w14:paraId="5FF29C1B" w14:textId="77777777" w:rsidR="00BC080A" w:rsidRDefault="00BC080A" w:rsidP="00BC080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795BB2FD" w14:textId="77777777" w:rsidR="00BC080A" w:rsidRDefault="00BC080A" w:rsidP="00BC08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指代字符，可以设计自定义的展示板。</w:t>
      </w:r>
    </w:p>
    <w:p w14:paraId="4DEE856D" w14:textId="77777777" w:rsidR="00BC080A" w:rsidRDefault="00BC080A" w:rsidP="00BC08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并且还能进一步美化，包括行高控制、字体控制、背景框设计。</w:t>
      </w:r>
    </w:p>
    <w:p w14:paraId="528187A1" w14:textId="50E5C2CD" w:rsidR="00BC080A" w:rsidRPr="003E3CFC" w:rsidRDefault="00BC080A" w:rsidP="00BC08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E865FE">
        <w:rPr>
          <w:rFonts w:ascii="Tahoma" w:eastAsia="微软雅黑" w:hAnsi="Tahoma" w:hint="eastAsia"/>
          <w:color w:val="0070C0"/>
          <w:kern w:val="0"/>
          <w:sz w:val="22"/>
        </w:rPr>
        <w:t>13.UI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523E326" w14:textId="428C4E9C" w:rsidR="00E771A8" w:rsidRDefault="00BC080A" w:rsidP="00C31AC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36CE5">
        <w:rPr>
          <w:noProof/>
        </w:rPr>
        <w:drawing>
          <wp:inline distT="0" distB="0" distL="0" distR="0" wp14:anchorId="31B62BA8" wp14:editId="5D55E057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6CE5">
        <w:rPr>
          <w:rFonts w:ascii="Tahoma" w:eastAsia="微软雅黑" w:hAnsi="Tahoma" w:hint="eastAsia"/>
          <w:kern w:val="0"/>
          <w:sz w:val="22"/>
        </w:rPr>
        <w:t xml:space="preserve"> </w:t>
      </w:r>
      <w:r w:rsidR="00936CE5">
        <w:rPr>
          <w:noProof/>
        </w:rPr>
        <w:drawing>
          <wp:inline distT="0" distB="0" distL="0" distR="0" wp14:anchorId="517972B5" wp14:editId="48108BBB">
            <wp:extent cx="1653540" cy="1730963"/>
            <wp:effectExtent l="0" t="0" r="3810" b="3175"/>
            <wp:docPr id="1800327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64" cy="173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61B2" w14:textId="77777777" w:rsidR="00C31AC6" w:rsidRDefault="00C31AC6" w:rsidP="00C31AC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31AC6" w14:paraId="6AD0F998" w14:textId="77777777" w:rsidTr="00C31AC6">
        <w:tc>
          <w:tcPr>
            <w:tcW w:w="8522" w:type="dxa"/>
            <w:shd w:val="clear" w:color="auto" w:fill="DEEAF6" w:themeFill="accent1" w:themeFillTint="33"/>
          </w:tcPr>
          <w:p w14:paraId="3EC01ACD" w14:textId="1B7823B7" w:rsidR="00C31AC6" w:rsidRDefault="00C31AC6" w:rsidP="001F0D53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上述的设计，直接使用换行符太宽了，使用行高</w:t>
            </w:r>
            <w:r w:rsidR="006F2892">
              <w:rPr>
                <w:rFonts w:ascii="Tahoma" w:eastAsia="微软雅黑" w:hAnsi="Tahoma" w:hint="eastAsia"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增加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像素，刚刚好。</w:t>
            </w:r>
          </w:p>
        </w:tc>
      </w:tr>
    </w:tbl>
    <w:p w14:paraId="55C2DDE2" w14:textId="77777777" w:rsidR="00C31AC6" w:rsidRDefault="00C31AC6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3346DDD" w14:textId="3D67B16B" w:rsidR="003C6247" w:rsidRDefault="003C6247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6E525F" w14:textId="4E0E32B5" w:rsidR="003C6247" w:rsidRPr="00F93A7E" w:rsidRDefault="003C6247" w:rsidP="003C6247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lastRenderedPageBreak/>
        <w:t>设计</w:t>
      </w:r>
      <w:r>
        <w:rPr>
          <w:rFonts w:hint="eastAsia"/>
          <w:sz w:val="28"/>
        </w:rPr>
        <w:t>上下摆动文字（指向）</w:t>
      </w:r>
    </w:p>
    <w:p w14:paraId="775AF9D3" w14:textId="77777777" w:rsidR="003C6247" w:rsidRDefault="003C6247" w:rsidP="003C624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82F0265" w14:textId="77777777" w:rsidR="003C6247" w:rsidRDefault="003C6247" w:rsidP="003C62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3E7BC883" w14:textId="77777777" w:rsidR="003C6247" w:rsidRDefault="003C6247" w:rsidP="003C62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E36A4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EE36A4">
        <w:rPr>
          <w:rFonts w:ascii="Tahoma" w:eastAsia="微软雅黑" w:hAnsi="Tahoma" w:hint="eastAsia"/>
          <w:kern w:val="0"/>
          <w:sz w:val="22"/>
        </w:rPr>
        <w:t>窗口字符</w:t>
      </w:r>
      <w:r w:rsidRPr="00EE36A4">
        <w:rPr>
          <w:rFonts w:ascii="Tahoma" w:eastAsia="微软雅黑" w:hAnsi="Tahoma" w:hint="eastAsia"/>
          <w:kern w:val="0"/>
          <w:sz w:val="22"/>
        </w:rPr>
        <w:t xml:space="preserve"> - </w:t>
      </w:r>
      <w:r w:rsidRPr="00EE36A4">
        <w:rPr>
          <w:rFonts w:ascii="Tahoma" w:eastAsia="微软雅黑" w:hAnsi="Tahoma" w:hint="eastAsia"/>
          <w:kern w:val="0"/>
          <w:sz w:val="22"/>
        </w:rPr>
        <w:t>窗口字符核心</w:t>
      </w:r>
    </w:p>
    <w:p w14:paraId="2DC8321E" w14:textId="77777777" w:rsidR="003C6247" w:rsidRPr="00EE36A4" w:rsidRDefault="003C6247" w:rsidP="003C62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2782B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782B">
        <w:rPr>
          <w:rFonts w:ascii="Tahoma" w:eastAsia="微软雅黑" w:hAnsi="Tahoma" w:hint="eastAsia"/>
          <w:kern w:val="0"/>
          <w:sz w:val="22"/>
        </w:rPr>
        <w:t>窗口字符</w:t>
      </w:r>
      <w:r w:rsidRPr="00B2782B">
        <w:rPr>
          <w:rFonts w:ascii="Tahoma" w:eastAsia="微软雅黑" w:hAnsi="Tahoma" w:hint="eastAsia"/>
          <w:kern w:val="0"/>
          <w:sz w:val="22"/>
        </w:rPr>
        <w:t xml:space="preserve"> - </w:t>
      </w:r>
      <w:r w:rsidRPr="00B2782B">
        <w:rPr>
          <w:rFonts w:ascii="Tahoma" w:eastAsia="微软雅黑" w:hAnsi="Tahoma" w:hint="eastAsia"/>
          <w:kern w:val="0"/>
          <w:sz w:val="22"/>
        </w:rPr>
        <w:t>行高控制器</w:t>
      </w:r>
    </w:p>
    <w:p w14:paraId="74376B48" w14:textId="77777777" w:rsidR="003C6247" w:rsidRDefault="003C6247" w:rsidP="003C624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轮播、增加行高、使用“</w:t>
      </w:r>
      <w:r>
        <w:rPr>
          <w:rFonts w:ascii="Tahoma" w:eastAsia="微软雅黑" w:hAnsi="Tahoma" w:hint="eastAsia"/>
          <w:kern w:val="0"/>
          <w:sz w:val="22"/>
        </w:rPr>
        <w:t>\py[]</w:t>
      </w:r>
      <w:r>
        <w:rPr>
          <w:rFonts w:ascii="Tahoma" w:eastAsia="微软雅黑" w:hAnsi="Tahoma" w:hint="eastAsia"/>
          <w:kern w:val="0"/>
          <w:sz w:val="22"/>
        </w:rPr>
        <w:t>”实现偏移，最终达到效果。</w:t>
      </w:r>
    </w:p>
    <w:p w14:paraId="0D1BA6D0" w14:textId="77777777" w:rsidR="003C6247" w:rsidRDefault="003C6247" w:rsidP="003C624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关于事件漂浮文字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DB4490" w14:textId="2CE67C84" w:rsidR="003C6247" w:rsidRPr="00193A00" w:rsidRDefault="00936CE5" w:rsidP="003C624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7BF0E9A" wp14:editId="1BE2078E">
            <wp:extent cx="1963440" cy="1234440"/>
            <wp:effectExtent l="0" t="0" r="0" b="3810"/>
            <wp:docPr id="13282126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367" cy="123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24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EE88CD4" wp14:editId="084D95B3">
            <wp:extent cx="1676400" cy="1232965"/>
            <wp:effectExtent l="0" t="0" r="0" b="5715"/>
            <wp:docPr id="478943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827" cy="123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230A" w14:textId="77777777" w:rsidR="003C6247" w:rsidRDefault="003C6247" w:rsidP="003C624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C6247" w14:paraId="5EC59758" w14:textId="77777777" w:rsidTr="0020619C">
        <w:tc>
          <w:tcPr>
            <w:tcW w:w="8522" w:type="dxa"/>
            <w:shd w:val="clear" w:color="auto" w:fill="DEEAF6" w:themeFill="accent1" w:themeFillTint="33"/>
          </w:tcPr>
          <w:p w14:paraId="7F363CC0" w14:textId="5A5FCB7C" w:rsidR="003C6247" w:rsidRDefault="003C6247" w:rsidP="0020619C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上述的设计，使用行高是为了扩宽文本域范围。</w:t>
            </w:r>
          </w:p>
        </w:tc>
      </w:tr>
    </w:tbl>
    <w:p w14:paraId="136D554E" w14:textId="77777777" w:rsidR="003C6247" w:rsidRDefault="003C6247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A4A9DB7" w14:textId="2B91516B" w:rsidR="00F857BC" w:rsidRDefault="00F857B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B7A87A" w14:textId="3BDCA6DA" w:rsidR="00F857BC" w:rsidRPr="00F93A7E" w:rsidRDefault="00F857BC" w:rsidP="00F857BC">
      <w:pPr>
        <w:pStyle w:val="3"/>
        <w:spacing w:before="240" w:after="120" w:line="415" w:lineRule="auto"/>
        <w:rPr>
          <w:rFonts w:hint="eastAsia"/>
          <w:sz w:val="28"/>
        </w:rPr>
      </w:pPr>
      <w:bookmarkStart w:id="2" w:name="_设计镶金告示板（指向）"/>
      <w:bookmarkEnd w:id="2"/>
      <w:r w:rsidRPr="00B1220E">
        <w:rPr>
          <w:rFonts w:hint="eastAsia"/>
          <w:sz w:val="28"/>
        </w:rPr>
        <w:lastRenderedPageBreak/>
        <w:t>设计</w:t>
      </w:r>
      <w:r>
        <w:rPr>
          <w:rFonts w:hint="eastAsia"/>
          <w:sz w:val="28"/>
        </w:rPr>
        <w:t>镶金告示板（指向）</w:t>
      </w:r>
    </w:p>
    <w:p w14:paraId="00ED4AD8" w14:textId="0F2E9F72" w:rsidR="00F857BC" w:rsidRDefault="007D3F97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该设计用了比较多的插件，这里不列举了。</w:t>
      </w:r>
    </w:p>
    <w:p w14:paraId="0AEDC85B" w14:textId="48F1B21A" w:rsidR="007D3F97" w:rsidRPr="007D3F97" w:rsidRDefault="007D3F97" w:rsidP="007D3F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15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7D3F97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7D3F97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7D3F97">
        <w:rPr>
          <w:rFonts w:ascii="Tahoma" w:eastAsia="微软雅黑" w:hAnsi="Tahoma" w:hint="eastAsia"/>
          <w:color w:val="0070C0"/>
          <w:kern w:val="0"/>
          <w:sz w:val="22"/>
        </w:rPr>
        <w:t>镶金告示板</w:t>
      </w:r>
      <w:r w:rsidRPr="007D3F97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353AEA" w14:textId="3322059D" w:rsidR="007D3F97" w:rsidRPr="00F857BC" w:rsidRDefault="007D3F97" w:rsidP="007D3F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3E3360" wp14:editId="5C45AD75">
            <wp:extent cx="4779010" cy="2150152"/>
            <wp:effectExtent l="0" t="0" r="2540" b="2540"/>
            <wp:docPr id="134557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086" cy="215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D3F97" w14:paraId="0BAB6676" w14:textId="77777777" w:rsidTr="00717CEF">
        <w:tc>
          <w:tcPr>
            <w:tcW w:w="8522" w:type="dxa"/>
            <w:shd w:val="clear" w:color="auto" w:fill="DEEAF6" w:themeFill="accent1" w:themeFillTint="33"/>
          </w:tcPr>
          <w:p w14:paraId="02EE5123" w14:textId="3AD19098" w:rsidR="007D3F97" w:rsidRDefault="007D3F97" w:rsidP="00717CEF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上述的设计，</w:t>
            </w:r>
            <w:r w:rsidR="00E238D1">
              <w:rPr>
                <w:rFonts w:ascii="Tahoma" w:eastAsia="微软雅黑" w:hAnsi="Tahoma" w:hint="eastAsia"/>
                <w:kern w:val="0"/>
                <w:sz w:val="22"/>
              </w:rPr>
              <w:t>将行高清零，确保文本都挤在一起，适应自动换行的效果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AEA9DE1" w14:textId="77777777" w:rsidR="00F857BC" w:rsidRDefault="00F857BC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E6ADBC" w14:textId="77777777" w:rsidR="007D3F97" w:rsidRPr="007D3F97" w:rsidRDefault="007D3F97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7D3F97" w:rsidRPr="007D3F97">
      <w:head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9861" w14:textId="77777777" w:rsidR="00D272EA" w:rsidRDefault="00D272EA" w:rsidP="00F268BE">
      <w:pPr>
        <w:rPr>
          <w:rFonts w:hint="eastAsia"/>
        </w:rPr>
      </w:pPr>
      <w:r>
        <w:separator/>
      </w:r>
    </w:p>
  </w:endnote>
  <w:endnote w:type="continuationSeparator" w:id="0">
    <w:p w14:paraId="4A0D4B81" w14:textId="77777777" w:rsidR="00D272EA" w:rsidRDefault="00D272E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C645" w14:textId="77777777" w:rsidR="00D272EA" w:rsidRDefault="00D272EA" w:rsidP="00F268BE">
      <w:pPr>
        <w:rPr>
          <w:rFonts w:hint="eastAsia"/>
        </w:rPr>
      </w:pPr>
      <w:r>
        <w:separator/>
      </w:r>
    </w:p>
  </w:footnote>
  <w:footnote w:type="continuationSeparator" w:id="0">
    <w:p w14:paraId="15B1518A" w14:textId="77777777" w:rsidR="00D272EA" w:rsidRDefault="00D272E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9EF"/>
    <w:rsid w:val="000022AA"/>
    <w:rsid w:val="000029DF"/>
    <w:rsid w:val="000066D3"/>
    <w:rsid w:val="00006A9B"/>
    <w:rsid w:val="00023FB1"/>
    <w:rsid w:val="00025B33"/>
    <w:rsid w:val="00033B2D"/>
    <w:rsid w:val="0003437D"/>
    <w:rsid w:val="000366A4"/>
    <w:rsid w:val="00050258"/>
    <w:rsid w:val="0005292C"/>
    <w:rsid w:val="000537C7"/>
    <w:rsid w:val="00062E35"/>
    <w:rsid w:val="00066CFA"/>
    <w:rsid w:val="00070C61"/>
    <w:rsid w:val="00073133"/>
    <w:rsid w:val="00080084"/>
    <w:rsid w:val="00080E6D"/>
    <w:rsid w:val="000865C5"/>
    <w:rsid w:val="0008698C"/>
    <w:rsid w:val="00087E0D"/>
    <w:rsid w:val="000B4A42"/>
    <w:rsid w:val="000C26B0"/>
    <w:rsid w:val="000C4B03"/>
    <w:rsid w:val="000D0537"/>
    <w:rsid w:val="000D41C0"/>
    <w:rsid w:val="000E0A97"/>
    <w:rsid w:val="000E6BA6"/>
    <w:rsid w:val="000F527C"/>
    <w:rsid w:val="001023FA"/>
    <w:rsid w:val="00107071"/>
    <w:rsid w:val="001135C7"/>
    <w:rsid w:val="00115CBB"/>
    <w:rsid w:val="001218E1"/>
    <w:rsid w:val="00124687"/>
    <w:rsid w:val="00131F26"/>
    <w:rsid w:val="00134333"/>
    <w:rsid w:val="00136A60"/>
    <w:rsid w:val="00137433"/>
    <w:rsid w:val="00146CF4"/>
    <w:rsid w:val="00155E17"/>
    <w:rsid w:val="001614C8"/>
    <w:rsid w:val="00185F5A"/>
    <w:rsid w:val="0019420B"/>
    <w:rsid w:val="00195B9A"/>
    <w:rsid w:val="001A3F5E"/>
    <w:rsid w:val="001A7985"/>
    <w:rsid w:val="001B7ADE"/>
    <w:rsid w:val="001C2145"/>
    <w:rsid w:val="001C4819"/>
    <w:rsid w:val="001C7518"/>
    <w:rsid w:val="001F0D53"/>
    <w:rsid w:val="001F167F"/>
    <w:rsid w:val="00200736"/>
    <w:rsid w:val="0021031A"/>
    <w:rsid w:val="00214A36"/>
    <w:rsid w:val="002237B8"/>
    <w:rsid w:val="002300F5"/>
    <w:rsid w:val="00233AC4"/>
    <w:rsid w:val="00240BB0"/>
    <w:rsid w:val="00243F81"/>
    <w:rsid w:val="00246B78"/>
    <w:rsid w:val="0025342D"/>
    <w:rsid w:val="002562B4"/>
    <w:rsid w:val="00256BB5"/>
    <w:rsid w:val="00260075"/>
    <w:rsid w:val="00262222"/>
    <w:rsid w:val="00262E66"/>
    <w:rsid w:val="00270AA0"/>
    <w:rsid w:val="00280A64"/>
    <w:rsid w:val="00283CE2"/>
    <w:rsid w:val="00285013"/>
    <w:rsid w:val="002863C5"/>
    <w:rsid w:val="002A3241"/>
    <w:rsid w:val="002A4145"/>
    <w:rsid w:val="002A4437"/>
    <w:rsid w:val="002B0F9F"/>
    <w:rsid w:val="002B3327"/>
    <w:rsid w:val="002C065A"/>
    <w:rsid w:val="002C0AC2"/>
    <w:rsid w:val="002C0CF7"/>
    <w:rsid w:val="002C55CF"/>
    <w:rsid w:val="002D1367"/>
    <w:rsid w:val="002D2FB7"/>
    <w:rsid w:val="002D6CBE"/>
    <w:rsid w:val="002E0C1A"/>
    <w:rsid w:val="002E6DFC"/>
    <w:rsid w:val="002F538D"/>
    <w:rsid w:val="002F7DC3"/>
    <w:rsid w:val="003002AA"/>
    <w:rsid w:val="00303DD3"/>
    <w:rsid w:val="003044CE"/>
    <w:rsid w:val="0030529E"/>
    <w:rsid w:val="00310570"/>
    <w:rsid w:val="00311928"/>
    <w:rsid w:val="00311D1C"/>
    <w:rsid w:val="00322060"/>
    <w:rsid w:val="00322B1D"/>
    <w:rsid w:val="00332853"/>
    <w:rsid w:val="00332C6A"/>
    <w:rsid w:val="0033412C"/>
    <w:rsid w:val="003412AA"/>
    <w:rsid w:val="0034319E"/>
    <w:rsid w:val="003472F8"/>
    <w:rsid w:val="0034738C"/>
    <w:rsid w:val="00347B0D"/>
    <w:rsid w:val="0035233D"/>
    <w:rsid w:val="00354964"/>
    <w:rsid w:val="00364D7C"/>
    <w:rsid w:val="003777C2"/>
    <w:rsid w:val="00383942"/>
    <w:rsid w:val="003B5E80"/>
    <w:rsid w:val="003C4109"/>
    <w:rsid w:val="003C6247"/>
    <w:rsid w:val="003E561F"/>
    <w:rsid w:val="003F3974"/>
    <w:rsid w:val="003F6AD7"/>
    <w:rsid w:val="00402511"/>
    <w:rsid w:val="0040550D"/>
    <w:rsid w:val="004118E6"/>
    <w:rsid w:val="00414DC9"/>
    <w:rsid w:val="00417DA2"/>
    <w:rsid w:val="00420D52"/>
    <w:rsid w:val="00423BF6"/>
    <w:rsid w:val="00427FE8"/>
    <w:rsid w:val="00430084"/>
    <w:rsid w:val="004467CA"/>
    <w:rsid w:val="004529E9"/>
    <w:rsid w:val="00460FF3"/>
    <w:rsid w:val="004623E4"/>
    <w:rsid w:val="004657A8"/>
    <w:rsid w:val="004717E5"/>
    <w:rsid w:val="00476BB9"/>
    <w:rsid w:val="00486343"/>
    <w:rsid w:val="004A687D"/>
    <w:rsid w:val="004B00CD"/>
    <w:rsid w:val="004B4561"/>
    <w:rsid w:val="004B65EF"/>
    <w:rsid w:val="004D005E"/>
    <w:rsid w:val="004D209D"/>
    <w:rsid w:val="004E106E"/>
    <w:rsid w:val="004F3C10"/>
    <w:rsid w:val="00507BEC"/>
    <w:rsid w:val="0051087B"/>
    <w:rsid w:val="005132CC"/>
    <w:rsid w:val="00514759"/>
    <w:rsid w:val="00515DE9"/>
    <w:rsid w:val="00520C47"/>
    <w:rsid w:val="0052798A"/>
    <w:rsid w:val="00543FA4"/>
    <w:rsid w:val="0055512F"/>
    <w:rsid w:val="00561941"/>
    <w:rsid w:val="0057150A"/>
    <w:rsid w:val="00574158"/>
    <w:rsid w:val="005812AF"/>
    <w:rsid w:val="005842EB"/>
    <w:rsid w:val="00585BD3"/>
    <w:rsid w:val="005A1EC8"/>
    <w:rsid w:val="005A2E8E"/>
    <w:rsid w:val="005A7196"/>
    <w:rsid w:val="005B30CE"/>
    <w:rsid w:val="005C64BC"/>
    <w:rsid w:val="005E7A4A"/>
    <w:rsid w:val="006021E1"/>
    <w:rsid w:val="00603C72"/>
    <w:rsid w:val="00612B3C"/>
    <w:rsid w:val="00613325"/>
    <w:rsid w:val="00616FB0"/>
    <w:rsid w:val="0062268C"/>
    <w:rsid w:val="00633B4A"/>
    <w:rsid w:val="00635E34"/>
    <w:rsid w:val="00641DEA"/>
    <w:rsid w:val="006454CD"/>
    <w:rsid w:val="00647273"/>
    <w:rsid w:val="00652504"/>
    <w:rsid w:val="00661610"/>
    <w:rsid w:val="0066787D"/>
    <w:rsid w:val="00684117"/>
    <w:rsid w:val="00690470"/>
    <w:rsid w:val="00692EAA"/>
    <w:rsid w:val="006B2AE7"/>
    <w:rsid w:val="006B3501"/>
    <w:rsid w:val="006D04A4"/>
    <w:rsid w:val="006D31D0"/>
    <w:rsid w:val="006E2A1A"/>
    <w:rsid w:val="006E36E1"/>
    <w:rsid w:val="006F032E"/>
    <w:rsid w:val="006F10E3"/>
    <w:rsid w:val="006F2892"/>
    <w:rsid w:val="00706346"/>
    <w:rsid w:val="00714FFA"/>
    <w:rsid w:val="0072271C"/>
    <w:rsid w:val="00723346"/>
    <w:rsid w:val="007233F4"/>
    <w:rsid w:val="00736279"/>
    <w:rsid w:val="00736291"/>
    <w:rsid w:val="00741478"/>
    <w:rsid w:val="00753CAA"/>
    <w:rsid w:val="00757F57"/>
    <w:rsid w:val="00764295"/>
    <w:rsid w:val="007729A1"/>
    <w:rsid w:val="00787350"/>
    <w:rsid w:val="00792253"/>
    <w:rsid w:val="00794B7E"/>
    <w:rsid w:val="00796774"/>
    <w:rsid w:val="007A4BBA"/>
    <w:rsid w:val="007B3C96"/>
    <w:rsid w:val="007B402B"/>
    <w:rsid w:val="007C43A7"/>
    <w:rsid w:val="007C64FC"/>
    <w:rsid w:val="007D3F97"/>
    <w:rsid w:val="007D59F3"/>
    <w:rsid w:val="007D6165"/>
    <w:rsid w:val="007E203E"/>
    <w:rsid w:val="007E7E17"/>
    <w:rsid w:val="007F3D34"/>
    <w:rsid w:val="007F59D6"/>
    <w:rsid w:val="007F6329"/>
    <w:rsid w:val="008174EC"/>
    <w:rsid w:val="0083582F"/>
    <w:rsid w:val="008405CE"/>
    <w:rsid w:val="00845900"/>
    <w:rsid w:val="008533DB"/>
    <w:rsid w:val="00853BB9"/>
    <w:rsid w:val="0085529B"/>
    <w:rsid w:val="00855F85"/>
    <w:rsid w:val="00856E82"/>
    <w:rsid w:val="00860FDC"/>
    <w:rsid w:val="008776AE"/>
    <w:rsid w:val="0088259E"/>
    <w:rsid w:val="0088563A"/>
    <w:rsid w:val="008858DA"/>
    <w:rsid w:val="008A1BE0"/>
    <w:rsid w:val="008B0072"/>
    <w:rsid w:val="008B2E1B"/>
    <w:rsid w:val="008B5609"/>
    <w:rsid w:val="008B79A9"/>
    <w:rsid w:val="008C0BD3"/>
    <w:rsid w:val="008C565C"/>
    <w:rsid w:val="008D0C0F"/>
    <w:rsid w:val="008E2355"/>
    <w:rsid w:val="008E3D46"/>
    <w:rsid w:val="008F60FD"/>
    <w:rsid w:val="00936B94"/>
    <w:rsid w:val="00936CE5"/>
    <w:rsid w:val="009427D8"/>
    <w:rsid w:val="00961697"/>
    <w:rsid w:val="00962095"/>
    <w:rsid w:val="00963F30"/>
    <w:rsid w:val="00966A1C"/>
    <w:rsid w:val="009678F8"/>
    <w:rsid w:val="009745FF"/>
    <w:rsid w:val="00977DF2"/>
    <w:rsid w:val="00987073"/>
    <w:rsid w:val="0099138E"/>
    <w:rsid w:val="009B6439"/>
    <w:rsid w:val="009D6EF8"/>
    <w:rsid w:val="009D7132"/>
    <w:rsid w:val="009E24B5"/>
    <w:rsid w:val="009E2C9E"/>
    <w:rsid w:val="00A137A9"/>
    <w:rsid w:val="00A4243B"/>
    <w:rsid w:val="00A439E2"/>
    <w:rsid w:val="00A52EE7"/>
    <w:rsid w:val="00A6089E"/>
    <w:rsid w:val="00A60D7B"/>
    <w:rsid w:val="00A627B2"/>
    <w:rsid w:val="00A64323"/>
    <w:rsid w:val="00A65ACE"/>
    <w:rsid w:val="00A72D00"/>
    <w:rsid w:val="00A75EF6"/>
    <w:rsid w:val="00A7710E"/>
    <w:rsid w:val="00A823C7"/>
    <w:rsid w:val="00A83ED0"/>
    <w:rsid w:val="00A86EFC"/>
    <w:rsid w:val="00A96008"/>
    <w:rsid w:val="00A97648"/>
    <w:rsid w:val="00AC4C58"/>
    <w:rsid w:val="00AC6692"/>
    <w:rsid w:val="00AD140A"/>
    <w:rsid w:val="00AD2CEB"/>
    <w:rsid w:val="00AD6B3D"/>
    <w:rsid w:val="00AD7747"/>
    <w:rsid w:val="00AE52EE"/>
    <w:rsid w:val="00AF12CC"/>
    <w:rsid w:val="00AF42FF"/>
    <w:rsid w:val="00AF5BD4"/>
    <w:rsid w:val="00B33D45"/>
    <w:rsid w:val="00B503DC"/>
    <w:rsid w:val="00B52767"/>
    <w:rsid w:val="00B64233"/>
    <w:rsid w:val="00B73C6B"/>
    <w:rsid w:val="00B74258"/>
    <w:rsid w:val="00B86422"/>
    <w:rsid w:val="00B94C0E"/>
    <w:rsid w:val="00BA2B81"/>
    <w:rsid w:val="00BA2D54"/>
    <w:rsid w:val="00BA5355"/>
    <w:rsid w:val="00BA538D"/>
    <w:rsid w:val="00BC080A"/>
    <w:rsid w:val="00BC7230"/>
    <w:rsid w:val="00BD1B30"/>
    <w:rsid w:val="00BE71A4"/>
    <w:rsid w:val="00BF2C0B"/>
    <w:rsid w:val="00C311A1"/>
    <w:rsid w:val="00C31AC6"/>
    <w:rsid w:val="00C36377"/>
    <w:rsid w:val="00C415F3"/>
    <w:rsid w:val="00C47677"/>
    <w:rsid w:val="00C53530"/>
    <w:rsid w:val="00C54300"/>
    <w:rsid w:val="00C723C1"/>
    <w:rsid w:val="00C7286E"/>
    <w:rsid w:val="00C73A28"/>
    <w:rsid w:val="00C73A68"/>
    <w:rsid w:val="00C753B8"/>
    <w:rsid w:val="00C76399"/>
    <w:rsid w:val="00C8220B"/>
    <w:rsid w:val="00C85744"/>
    <w:rsid w:val="00C90480"/>
    <w:rsid w:val="00C91888"/>
    <w:rsid w:val="00C965E1"/>
    <w:rsid w:val="00CA153D"/>
    <w:rsid w:val="00CA1F75"/>
    <w:rsid w:val="00CA2FB3"/>
    <w:rsid w:val="00CC58E4"/>
    <w:rsid w:val="00CC7DD9"/>
    <w:rsid w:val="00CD535A"/>
    <w:rsid w:val="00CD5800"/>
    <w:rsid w:val="00CE0382"/>
    <w:rsid w:val="00CF4F94"/>
    <w:rsid w:val="00CF717E"/>
    <w:rsid w:val="00D1070F"/>
    <w:rsid w:val="00D12B12"/>
    <w:rsid w:val="00D2513A"/>
    <w:rsid w:val="00D272EA"/>
    <w:rsid w:val="00D33302"/>
    <w:rsid w:val="00D33670"/>
    <w:rsid w:val="00D3468E"/>
    <w:rsid w:val="00D40F90"/>
    <w:rsid w:val="00D411D9"/>
    <w:rsid w:val="00D46DF9"/>
    <w:rsid w:val="00D63EC9"/>
    <w:rsid w:val="00D6488C"/>
    <w:rsid w:val="00D76C8C"/>
    <w:rsid w:val="00D80035"/>
    <w:rsid w:val="00D87237"/>
    <w:rsid w:val="00D91443"/>
    <w:rsid w:val="00D92694"/>
    <w:rsid w:val="00D94FF0"/>
    <w:rsid w:val="00D95B7F"/>
    <w:rsid w:val="00D95ECE"/>
    <w:rsid w:val="00DB2CA1"/>
    <w:rsid w:val="00DD331D"/>
    <w:rsid w:val="00DD5AD5"/>
    <w:rsid w:val="00DE3E57"/>
    <w:rsid w:val="00DE6B50"/>
    <w:rsid w:val="00E01A83"/>
    <w:rsid w:val="00E01E1F"/>
    <w:rsid w:val="00E03C00"/>
    <w:rsid w:val="00E0519B"/>
    <w:rsid w:val="00E05366"/>
    <w:rsid w:val="00E10319"/>
    <w:rsid w:val="00E20C8D"/>
    <w:rsid w:val="00E238D1"/>
    <w:rsid w:val="00E25E8B"/>
    <w:rsid w:val="00E42584"/>
    <w:rsid w:val="00E45D8C"/>
    <w:rsid w:val="00E47912"/>
    <w:rsid w:val="00E50789"/>
    <w:rsid w:val="00E50921"/>
    <w:rsid w:val="00E53C99"/>
    <w:rsid w:val="00E602F9"/>
    <w:rsid w:val="00E62182"/>
    <w:rsid w:val="00E63A9D"/>
    <w:rsid w:val="00E70D91"/>
    <w:rsid w:val="00E76559"/>
    <w:rsid w:val="00E771A8"/>
    <w:rsid w:val="00E865FE"/>
    <w:rsid w:val="00E86F38"/>
    <w:rsid w:val="00EA04A6"/>
    <w:rsid w:val="00EA1854"/>
    <w:rsid w:val="00EB18E2"/>
    <w:rsid w:val="00EB527A"/>
    <w:rsid w:val="00ED3290"/>
    <w:rsid w:val="00ED32D9"/>
    <w:rsid w:val="00ED4148"/>
    <w:rsid w:val="00ED5173"/>
    <w:rsid w:val="00F03460"/>
    <w:rsid w:val="00F11148"/>
    <w:rsid w:val="00F12092"/>
    <w:rsid w:val="00F24254"/>
    <w:rsid w:val="00F255C4"/>
    <w:rsid w:val="00F25782"/>
    <w:rsid w:val="00F2607B"/>
    <w:rsid w:val="00F264E4"/>
    <w:rsid w:val="00F268BE"/>
    <w:rsid w:val="00F327BA"/>
    <w:rsid w:val="00F33426"/>
    <w:rsid w:val="00F35C26"/>
    <w:rsid w:val="00F4061F"/>
    <w:rsid w:val="00F41A90"/>
    <w:rsid w:val="00F4615D"/>
    <w:rsid w:val="00F504EF"/>
    <w:rsid w:val="00F513F3"/>
    <w:rsid w:val="00F63EE4"/>
    <w:rsid w:val="00F66198"/>
    <w:rsid w:val="00F713C9"/>
    <w:rsid w:val="00F71DA4"/>
    <w:rsid w:val="00F7513E"/>
    <w:rsid w:val="00F7768C"/>
    <w:rsid w:val="00F77AF0"/>
    <w:rsid w:val="00F77E77"/>
    <w:rsid w:val="00F80812"/>
    <w:rsid w:val="00F82442"/>
    <w:rsid w:val="00F857BC"/>
    <w:rsid w:val="00F90FDE"/>
    <w:rsid w:val="00F9532F"/>
    <w:rsid w:val="00F956D4"/>
    <w:rsid w:val="00FA176C"/>
    <w:rsid w:val="00FA55E0"/>
    <w:rsid w:val="00FB1DE8"/>
    <w:rsid w:val="00FB73DA"/>
    <w:rsid w:val="00FC27C4"/>
    <w:rsid w:val="00FC3AFA"/>
    <w:rsid w:val="00FC5167"/>
    <w:rsid w:val="00FC66DF"/>
    <w:rsid w:val="00FD5182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771A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771A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062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13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274</cp:revision>
  <dcterms:created xsi:type="dcterms:W3CDTF">2018-10-01T08:22:00Z</dcterms:created>
  <dcterms:modified xsi:type="dcterms:W3CDTF">2025-05-03T11:00:00Z</dcterms:modified>
</cp:coreProperties>
</file>