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Processo de Normalização: Dados Cadastrais do Funcionário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Cenário Inicial (Dados Brutos)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ficha cadastral do funcionário apresenta grupos repetitivos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Cargos Ocupados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além de misturar dados cadastrais do funcionário com seu histórico e família.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 identificados: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Dados do Funcionário: Matrícula, Nome, Data_Nasc, Nacionalidade, Sexo, Est_Civil, RG, CIC (CPF), Endereço, Telefone, Data_Admissão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Cargos Ocupados (Grupo Repetitivo): Cargo, Dt_Início, Dt_Fim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Dependentes (Grupo Repetitivo): Nome_Dependente, Dt_Nascimento_Dependente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1: Primeira Forma Normal (1FN)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Eliminar grupos repetitivos e garantir a atomicidade dos dados. Todas as tabelas devem possuir uma Chave Primária (PK) bem definida.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Resolução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eliminar as listas/grupos repetitivos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Cargos Ocupados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separamos esses conceitos em tabelas próprias ligadas à Matrícula do funcionário.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Tabela: FUNCIONARIO_1FN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Armazena os dados cadastrais básicos.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(PK), Nome, Data_Nasc, Nacionalidade, Sexo, Est_Civil, RG, CIC, Endereco, Telefone, Data_Admissao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Tabela: CARGO_FUNCIONARIO_1FN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 o grupo repetitivo de cargos ocupados pelo funcionário.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Composta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Cargo, Dt_Inicio)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(PK, FK), Cargo (PK), Dt_Inicio (PK), Dt_Fim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Tabela: DEPENDENTE_1FN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 o grupo repetitivo de dependentes do funcionário.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Primária Composta (PK):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Nome_Dependente)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Chave Estrangeira (FK):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(PK, FK), Nome_Dependente (PK), Dt_Nascimento_Dependente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2: Segunda Forma Normal (2FN)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Estar na 1FN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eliminar dependências parciais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Todos os atributos não-chave devem depender 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totalidade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chave primária (relevante para tabelas com PK composta).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das Tabelas da 1FN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FUNCIONARIO_1FN: Já possui PK simples (Matricula), portanto já está na 2FN.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DEPENDENTE_1FN: A PK é (Matricula, Nome_Dependente). A data de nascimento depende do dependente e da matrícula associada. Está na 2FN.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CARGO_FUNCIONARIO_1FN: A PK é (Matricula, Cargo, Dt_Inicio). A Dt_Fim depende do histórico completo (de quando o funcionário ocupou aquele cargo naquela data). No entanto, o Cargo em si pode ter atributos próprios ou ser padronizado na empresa. Se considerarmos que a descrição/nome do Cargo é apenas uma string de referência, a tabela de histórico já está na 2FN. Para garantir melhor integridade e reutilização, isolamos o cadastro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Tabelas em 2FN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Tabela: FUNCIONARIO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(PK), Nome, Data_Nasc, Nacionalidade, Sexo, Est_Civil, RG, CIC, Endereco, Telefone, Data_Admissao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Tabela: CARGO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Cod_Cargo (ou Nome_Cargo)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Cod_Cargo (PK), Nome_Cargo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Tabela: HISTORICO_CARGO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Cod_Cargo, Dt_Inicio)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refere-se a FUNCIONARIO(Matricula)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Cod_Cargo refere-se a CARGO(Cod_Cargo)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(PK, FK), Cod_Cargo (PK, FK), Dt_Inicio (PK), Dt_Fim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Tabela: DEPENDENTE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Nome_Dependente)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refere-se a FUNCIONARIO(Matricula)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Atributos: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(PK, FK), Nome_Dependente (PK), Dt_Nascimento_Dependente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3: Terceira Forma Normal (3FN)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Regra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Estar na 2FN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eliminar dependências transitivas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Nenhum atributo não-chave deve depender de outro atributo não-chave.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de Dependências Transitivas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tabela FUNCIONARIO: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Nacionalidade / Cidade / 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houvesse dados de endereço detalhados (ex: CEP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Logradouro, Bairro, Cidade), o CEP determinaria o endereço.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Telefone: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funcionário pode ter múltiplos telefones (dependendo da regra do negócio, pode virar uma tabela própria TELEFONE_FUNCIONARIO).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Documentos (RG e CIC/CPF):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São identificadores únicos alternativos, mas dependem diretamente do funcionário/matrícula.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Considerando uma estrutura ideal onde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Telefones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podem ser múltiplos e para evitar dados não-atômicos: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Estrutura Final do Banco de Dados (3FN)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+------------------+       +-------------------------+       +------------------+</w:t>
        <w:br w:type="textWrapping"/>
        <w:t xml:space="preserve">|   FUNCIONARIO    |       |     HISTORICO_CARGO     |       |      CARGO       |</w:t>
        <w:br w:type="textWrapping"/>
        <w:t xml:space="preserve">+------------------+       +-------------------------+       +------------------+</w:t>
        <w:br w:type="textWrapping"/>
        <w:t xml:space="preserve">| PK  Matricula    |&lt;------| PK,FK1 Matricula        |       | PK  Cod_Cargo    |</w:t>
        <w:br w:type="textWrapping"/>
        <w:t xml:space="preserve">|     Nome         |       | PK,FK2 Cod_Cargo       |------&gt;|     Nome_Cargo   |</w:t>
        <w:br w:type="textWrapping"/>
        <w:t xml:space="preserve">|     Data_Nasc    |       | PK     Dt_Inicio        |       +------------------+</w:t>
        <w:br w:type="textWrapping"/>
        <w:t xml:space="preserve">|     Nacionalidade|       |        Dt_Fim           |</w:t>
        <w:br w:type="textWrapping"/>
        <w:t xml:space="preserve">|     Sexo         |       +-------------------------+</w:t>
        <w:br w:type="textWrapping"/>
        <w:t xml:space="preserve">|     Est_Civil    |</w:t>
        <w:br w:type="textWrapping"/>
        <w:t xml:space="preserve">|     RG           |       +-------------------------+</w:t>
        <w:br w:type="textWrapping"/>
        <w:t xml:space="preserve">|     CIC          |       |       DEPENDENTE        |</w:t>
        <w:br w:type="textWrapping"/>
        <w:t xml:space="preserve">|     Endereco     |       +-------------------------+</w:t>
        <w:br w:type="textWrapping"/>
        <w:t xml:space="preserve">|     Data_Admissao|       | PK,FK  Matricula        |</w:t>
        <w:br w:type="textWrapping"/>
        <w:t xml:space="preserve">+------------------+       | PK     Nome_Dependente  |</w:t>
        <w:br w:type="textWrapping"/>
        <w:t xml:space="preserve">         |                 |        Dt_Nasc_Dependente|</w:t>
        <w:br w:type="textWrapping"/>
        <w:t xml:space="preserve">         |                 +-------------------------+</w:t>
        <w:br w:type="textWrapping"/>
        <w:t xml:space="preserve">         |</w:t>
        <w:br w:type="textWrapping"/>
        <w:t xml:space="preserve">         |                 +-------------------------+</w:t>
        <w:br w:type="textWrapping"/>
        <w:t xml:space="preserve">         |                 |  TELEFONE_FUNCIONARIO   |</w:t>
        <w:br w:type="textWrapping"/>
        <w:t xml:space="preserve">         |                 +-------------------------+</w:t>
        <w:br w:type="textWrapping"/>
        <w:t xml:space="preserve">         +----------------&gt;| PK,FK  Matricula        |</w:t>
        <w:br w:type="textWrapping"/>
        <w:t xml:space="preserve">                           | PK     Telefone         |</w:t>
        <w:br w:type="textWrapping"/>
        <w:t xml:space="preserve">                           +-------------------------+</w:t>
        <w:br w:type="textWrapping"/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Tabela: FUNCIONARIO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Matricula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 / 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Chave Primária (PK)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Data_Nasc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Nacionalidade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Sexo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CHAR(1)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Est_Civil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 (Chave Candidata)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 (CPF - Chave Candidata)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Endereco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Data_Admissao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</w:tbl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Tabela: TELEFONE_FUNCIONARIO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Telefone)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FUNCIONARIO(Matricula)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Matricula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 / 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PK, Chave Estrangeira (FK)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Telefone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</w:tr>
    </w:tbl>
    <w:p w:rsidR="00000000" w:rsidDel="00000000" w:rsidP="00000000" w:rsidRDefault="00000000" w:rsidRPr="00000000" w14:paraId="0000006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Tabela: CARGO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Cod_Cargo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Cod_Cargo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Chave Primária (PK)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Nome_Cargo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</w:tbl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Tabela: HISTORICO_CARGO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Cod_Cargo, Dt_Inicio)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FUNCIONARIO(Matricula)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Cod_Cargo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CARGO(Cod_Cargo)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Matricula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 / 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PK, Chave Estrangeira (FK 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Cod_Cargo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PK, Chave Estrangeira (FK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Dt_Inicio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Dt_Fim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Opcional (NULL enquanto atual)</w:t>
            </w:r>
          </w:p>
        </w:tc>
      </w:tr>
    </w:tbl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Tabela: DEPENDENTE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(Matricula, Nome_Dependente)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FUNCIONARIO(Matricula)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Dado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Matricula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 / 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PK, Chave Estrangeira (FK)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Nome_Dependente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Dt_Nasc_Dependente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Atributo Atômico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Resumo das Transformações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1FN: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Separação do grupo repetitivo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Dependentes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ficha principal do funcionário.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2FN: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Criação da tabela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independente para evitar dependência parcial no histórico de cargos.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3FN: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Criação de tabela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Telefones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suportar múltiplos contatos por funcionário sem dependências transitivas ou atributos multivalorados na tabela principal.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