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7951C" w14:textId="77777777" w:rsidR="005B590E" w:rsidRPr="00A3081C" w:rsidRDefault="003179AD" w:rsidP="00AA2DBB">
      <w:pPr>
        <w:adjustRightInd w:val="0"/>
        <w:snapToGrid w:val="0"/>
        <w:spacing w:line="360" w:lineRule="auto"/>
        <w:jc w:val="center"/>
        <w:rPr>
          <w:rFonts w:ascii="思源黑体 CN Medium" w:eastAsia="思源黑体 CN Medium" w:hAnsi="思源黑体 CN Medium"/>
          <w:sz w:val="28"/>
          <w:szCs w:val="28"/>
        </w:rPr>
      </w:pPr>
      <w:r w:rsidRPr="00A3081C">
        <w:rPr>
          <w:rFonts w:ascii="思源黑体 CN Medium" w:eastAsia="思源黑体 CN Medium" w:hAnsi="思源黑体 CN Medium" w:hint="eastAsia"/>
          <w:sz w:val="28"/>
          <w:szCs w:val="28"/>
        </w:rPr>
        <w:t>软件设计师经典易错题</w:t>
      </w:r>
    </w:p>
    <w:p w14:paraId="652033E7" w14:textId="77777777" w:rsidR="00AA2DBB" w:rsidRPr="00A3081C" w:rsidRDefault="003179AD" w:rsidP="00A3081C">
      <w:pPr>
        <w:pStyle w:val="2"/>
      </w:pPr>
      <w:r w:rsidRPr="00A3081C">
        <w:rPr>
          <w:rFonts w:hint="eastAsia"/>
        </w:rPr>
        <w:t>第一章节：计算机组成与体系结构</w:t>
      </w:r>
    </w:p>
    <w:p w14:paraId="2A69DF31" w14:textId="79F2A293" w:rsidR="008F16DD" w:rsidRPr="008F16DD" w:rsidRDefault="00AA2DBB" w:rsidP="008F16DD">
      <w:pPr>
        <w:adjustRightInd w:val="0"/>
        <w:snapToGrid w:val="0"/>
        <w:spacing w:line="360" w:lineRule="auto"/>
        <w:rPr>
          <w:rFonts w:ascii="思源黑体 CN Medium" w:eastAsia="思源黑体 CN Medium" w:hAnsi="思源黑体 CN Medium"/>
          <w:sz w:val="18"/>
          <w:szCs w:val="18"/>
        </w:rPr>
      </w:pPr>
      <w:r w:rsidRPr="003D5134">
        <w:rPr>
          <w:rFonts w:ascii="思源黑体 CN Medium" w:eastAsia="思源黑体 CN Medium" w:hAnsi="思源黑体 CN Medium" w:hint="eastAsia"/>
          <w:sz w:val="18"/>
          <w:szCs w:val="18"/>
        </w:rPr>
        <w:t>1、</w:t>
      </w:r>
      <w:r w:rsidR="008F16DD" w:rsidRPr="008F16DD">
        <w:rPr>
          <w:rFonts w:ascii="思源黑体 CN Medium" w:eastAsia="思源黑体 CN Medium" w:hAnsi="思源黑体 CN Medium" w:hint="eastAsia"/>
          <w:sz w:val="18"/>
          <w:szCs w:val="18"/>
        </w:rPr>
        <w:t>设16位浮点数，其中阶符1位、阶码值6位、数符1位、尾数8位。若阶码用移码表示，尾数用补码表示，则该浮点数所能表示的数值范围是（  ）。</w:t>
      </w:r>
    </w:p>
    <w:p w14:paraId="3AA42B33" w14:textId="4346924B" w:rsidR="008F16DD" w:rsidRPr="008F16DD" w:rsidRDefault="008F16DD" w:rsidP="008F16DD">
      <w:pPr>
        <w:adjustRightInd w:val="0"/>
        <w:snapToGrid w:val="0"/>
        <w:spacing w:line="360" w:lineRule="auto"/>
        <w:rPr>
          <w:rFonts w:ascii="思源黑体 CN Medium" w:eastAsia="思源黑体 CN Medium" w:hAnsi="思源黑体 CN Medium"/>
          <w:sz w:val="18"/>
          <w:szCs w:val="18"/>
        </w:rPr>
      </w:pPr>
      <w:r w:rsidRPr="008F16DD">
        <w:rPr>
          <w:rFonts w:ascii="思源黑体 CN Medium" w:eastAsia="思源黑体 CN Medium" w:hAnsi="思源黑体 CN Medium" w:hint="eastAsia"/>
          <w:sz w:val="18"/>
          <w:szCs w:val="18"/>
        </w:rPr>
        <w:t>A</w:t>
      </w:r>
      <w:r>
        <w:rPr>
          <w:rFonts w:ascii="思源黑体 CN Medium" w:eastAsia="思源黑体 CN Medium" w:hAnsi="思源黑体 CN Medium" w:hint="eastAsia"/>
          <w:sz w:val="18"/>
          <w:szCs w:val="18"/>
        </w:rPr>
        <w:t>、</w:t>
      </w:r>
      <w:r w:rsidRPr="008F16DD">
        <w:rPr>
          <w:rFonts w:ascii="思源黑体 CN Medium" w:eastAsia="思源黑体 CN Medium" w:hAnsi="思源黑体 CN Medium" w:hint="eastAsia"/>
          <w:sz w:val="18"/>
          <w:szCs w:val="18"/>
        </w:rPr>
        <w:t>-2</w:t>
      </w:r>
      <w:r w:rsidRPr="00EA583F">
        <w:rPr>
          <w:rFonts w:ascii="思源黑体 CN Medium" w:eastAsia="思源黑体 CN Medium" w:hAnsi="思源黑体 CN Medium" w:hint="eastAsia"/>
          <w:sz w:val="18"/>
          <w:szCs w:val="18"/>
          <w:vertAlign w:val="superscript"/>
        </w:rPr>
        <w:t>64</w:t>
      </w:r>
      <w:r w:rsidRPr="008F16DD">
        <w:rPr>
          <w:rFonts w:ascii="思源黑体 CN Medium" w:eastAsia="思源黑体 CN Medium" w:hAnsi="思源黑体 CN Medium" w:hint="eastAsia"/>
          <w:sz w:val="18"/>
          <w:szCs w:val="18"/>
        </w:rPr>
        <w:t xml:space="preserve"> ～（1-2</w:t>
      </w:r>
      <w:r w:rsidRPr="00EA583F">
        <w:rPr>
          <w:rFonts w:ascii="思源黑体 CN Medium" w:eastAsia="思源黑体 CN Medium" w:hAnsi="思源黑体 CN Medium" w:hint="eastAsia"/>
          <w:sz w:val="18"/>
          <w:szCs w:val="18"/>
          <w:vertAlign w:val="superscript"/>
        </w:rPr>
        <w:t>-8</w:t>
      </w:r>
      <w:r w:rsidRPr="008F16DD">
        <w:rPr>
          <w:rFonts w:ascii="思源黑体 CN Medium" w:eastAsia="思源黑体 CN Medium" w:hAnsi="思源黑体 CN Medium" w:hint="eastAsia"/>
          <w:sz w:val="18"/>
          <w:szCs w:val="18"/>
        </w:rPr>
        <w:t>）2</w:t>
      </w:r>
      <w:r w:rsidRPr="00EA583F">
        <w:rPr>
          <w:rFonts w:ascii="思源黑体 CN Medium" w:eastAsia="思源黑体 CN Medium" w:hAnsi="思源黑体 CN Medium" w:hint="eastAsia"/>
          <w:sz w:val="18"/>
          <w:szCs w:val="18"/>
          <w:vertAlign w:val="superscript"/>
        </w:rPr>
        <w:t>64</w:t>
      </w:r>
    </w:p>
    <w:p w14:paraId="471A198B" w14:textId="3D3682D9" w:rsidR="008F16DD" w:rsidRPr="008F16DD" w:rsidRDefault="008F16DD" w:rsidP="008F16DD">
      <w:pPr>
        <w:adjustRightInd w:val="0"/>
        <w:snapToGrid w:val="0"/>
        <w:spacing w:line="360" w:lineRule="auto"/>
        <w:rPr>
          <w:rFonts w:ascii="思源黑体 CN Medium" w:eastAsia="思源黑体 CN Medium" w:hAnsi="思源黑体 CN Medium"/>
          <w:sz w:val="18"/>
          <w:szCs w:val="18"/>
        </w:rPr>
      </w:pPr>
      <w:r w:rsidRPr="008F16DD">
        <w:rPr>
          <w:rFonts w:ascii="思源黑体 CN Medium" w:eastAsia="思源黑体 CN Medium" w:hAnsi="思源黑体 CN Medium" w:hint="eastAsia"/>
          <w:sz w:val="18"/>
          <w:szCs w:val="18"/>
        </w:rPr>
        <w:t>B</w:t>
      </w:r>
      <w:r>
        <w:rPr>
          <w:rFonts w:ascii="思源黑体 CN Medium" w:eastAsia="思源黑体 CN Medium" w:hAnsi="思源黑体 CN Medium" w:hint="eastAsia"/>
          <w:sz w:val="18"/>
          <w:szCs w:val="18"/>
        </w:rPr>
        <w:t>、</w:t>
      </w:r>
      <w:r w:rsidRPr="008F16DD">
        <w:rPr>
          <w:rFonts w:ascii="思源黑体 CN Medium" w:eastAsia="思源黑体 CN Medium" w:hAnsi="思源黑体 CN Medium" w:hint="eastAsia"/>
          <w:sz w:val="18"/>
          <w:szCs w:val="18"/>
        </w:rPr>
        <w:t>-2</w:t>
      </w:r>
      <w:r w:rsidRPr="00EA583F">
        <w:rPr>
          <w:rFonts w:ascii="思源黑体 CN Medium" w:eastAsia="思源黑体 CN Medium" w:hAnsi="思源黑体 CN Medium" w:hint="eastAsia"/>
          <w:sz w:val="18"/>
          <w:szCs w:val="18"/>
          <w:vertAlign w:val="superscript"/>
        </w:rPr>
        <w:t>63</w:t>
      </w:r>
      <w:r w:rsidRPr="008F16DD">
        <w:rPr>
          <w:rFonts w:ascii="思源黑体 CN Medium" w:eastAsia="思源黑体 CN Medium" w:hAnsi="思源黑体 CN Medium" w:hint="eastAsia"/>
          <w:sz w:val="18"/>
          <w:szCs w:val="18"/>
        </w:rPr>
        <w:t>～（1-2</w:t>
      </w:r>
      <w:r w:rsidRPr="00EA583F">
        <w:rPr>
          <w:rFonts w:ascii="思源黑体 CN Medium" w:eastAsia="思源黑体 CN Medium" w:hAnsi="思源黑体 CN Medium" w:hint="eastAsia"/>
          <w:sz w:val="18"/>
          <w:szCs w:val="18"/>
          <w:vertAlign w:val="superscript"/>
        </w:rPr>
        <w:t>-8</w:t>
      </w:r>
      <w:r w:rsidRPr="008F16DD">
        <w:rPr>
          <w:rFonts w:ascii="思源黑体 CN Medium" w:eastAsia="思源黑体 CN Medium" w:hAnsi="思源黑体 CN Medium" w:hint="eastAsia"/>
          <w:sz w:val="18"/>
          <w:szCs w:val="18"/>
        </w:rPr>
        <w:t>）2</w:t>
      </w:r>
      <w:r w:rsidRPr="00EA583F">
        <w:rPr>
          <w:rFonts w:ascii="思源黑体 CN Medium" w:eastAsia="思源黑体 CN Medium" w:hAnsi="思源黑体 CN Medium" w:hint="eastAsia"/>
          <w:sz w:val="18"/>
          <w:szCs w:val="18"/>
          <w:vertAlign w:val="superscript"/>
        </w:rPr>
        <w:t>63</w:t>
      </w:r>
    </w:p>
    <w:p w14:paraId="4F52D76A" w14:textId="6A17A76D" w:rsidR="008F16DD" w:rsidRPr="008F16DD" w:rsidRDefault="008F16DD" w:rsidP="008F16DD">
      <w:pPr>
        <w:adjustRightInd w:val="0"/>
        <w:snapToGrid w:val="0"/>
        <w:spacing w:line="360" w:lineRule="auto"/>
        <w:rPr>
          <w:rFonts w:ascii="思源黑体 CN Medium" w:eastAsia="思源黑体 CN Medium" w:hAnsi="思源黑体 CN Medium"/>
          <w:sz w:val="18"/>
          <w:szCs w:val="18"/>
        </w:rPr>
      </w:pPr>
      <w:r w:rsidRPr="008F16DD">
        <w:rPr>
          <w:rFonts w:ascii="思源黑体 CN Medium" w:eastAsia="思源黑体 CN Medium" w:hAnsi="思源黑体 CN Medium" w:hint="eastAsia"/>
          <w:sz w:val="18"/>
          <w:szCs w:val="18"/>
        </w:rPr>
        <w:t>C</w:t>
      </w:r>
      <w:r>
        <w:rPr>
          <w:rFonts w:ascii="思源黑体 CN Medium" w:eastAsia="思源黑体 CN Medium" w:hAnsi="思源黑体 CN Medium" w:hint="eastAsia"/>
          <w:sz w:val="18"/>
          <w:szCs w:val="18"/>
        </w:rPr>
        <w:t>、</w:t>
      </w:r>
      <w:r w:rsidRPr="008F16DD">
        <w:rPr>
          <w:rFonts w:ascii="思源黑体 CN Medium" w:eastAsia="思源黑体 CN Medium" w:hAnsi="思源黑体 CN Medium" w:hint="eastAsia"/>
          <w:sz w:val="18"/>
          <w:szCs w:val="18"/>
        </w:rPr>
        <w:t>-（1-2</w:t>
      </w:r>
      <w:r w:rsidRPr="00EA583F">
        <w:rPr>
          <w:rFonts w:ascii="思源黑体 CN Medium" w:eastAsia="思源黑体 CN Medium" w:hAnsi="思源黑体 CN Medium" w:hint="eastAsia"/>
          <w:sz w:val="18"/>
          <w:szCs w:val="18"/>
          <w:vertAlign w:val="superscript"/>
        </w:rPr>
        <w:t>-8</w:t>
      </w:r>
      <w:r w:rsidRPr="008F16DD">
        <w:rPr>
          <w:rFonts w:ascii="思源黑体 CN Medium" w:eastAsia="思源黑体 CN Medium" w:hAnsi="思源黑体 CN Medium" w:hint="eastAsia"/>
          <w:sz w:val="18"/>
          <w:szCs w:val="18"/>
        </w:rPr>
        <w:t>）2</w:t>
      </w:r>
      <w:r w:rsidRPr="00EA583F">
        <w:rPr>
          <w:rFonts w:ascii="思源黑体 CN Medium" w:eastAsia="思源黑体 CN Medium" w:hAnsi="思源黑体 CN Medium" w:hint="eastAsia"/>
          <w:sz w:val="18"/>
          <w:szCs w:val="18"/>
          <w:vertAlign w:val="superscript"/>
        </w:rPr>
        <w:t>64</w:t>
      </w:r>
      <w:r w:rsidRPr="008F16DD">
        <w:rPr>
          <w:rFonts w:ascii="思源黑体 CN Medium" w:eastAsia="思源黑体 CN Medium" w:hAnsi="思源黑体 CN Medium" w:hint="eastAsia"/>
          <w:sz w:val="18"/>
          <w:szCs w:val="18"/>
        </w:rPr>
        <w:t xml:space="preserve"> ～（1-2</w:t>
      </w:r>
      <w:r w:rsidRPr="00EA583F">
        <w:rPr>
          <w:rFonts w:ascii="思源黑体 CN Medium" w:eastAsia="思源黑体 CN Medium" w:hAnsi="思源黑体 CN Medium" w:hint="eastAsia"/>
          <w:sz w:val="18"/>
          <w:szCs w:val="18"/>
          <w:vertAlign w:val="superscript"/>
        </w:rPr>
        <w:t>-8</w:t>
      </w:r>
      <w:r w:rsidRPr="008F16DD">
        <w:rPr>
          <w:rFonts w:ascii="思源黑体 CN Medium" w:eastAsia="思源黑体 CN Medium" w:hAnsi="思源黑体 CN Medium" w:hint="eastAsia"/>
          <w:sz w:val="18"/>
          <w:szCs w:val="18"/>
        </w:rPr>
        <w:t>）2</w:t>
      </w:r>
      <w:r w:rsidRPr="00EA583F">
        <w:rPr>
          <w:rFonts w:ascii="思源黑体 CN Medium" w:eastAsia="思源黑体 CN Medium" w:hAnsi="思源黑体 CN Medium" w:hint="eastAsia"/>
          <w:sz w:val="18"/>
          <w:szCs w:val="18"/>
          <w:vertAlign w:val="superscript"/>
        </w:rPr>
        <w:t>64</w:t>
      </w:r>
    </w:p>
    <w:p w14:paraId="14E74419" w14:textId="4F0CF31B" w:rsidR="008F16DD" w:rsidRPr="008F16DD" w:rsidRDefault="008F16DD" w:rsidP="008F16DD">
      <w:pPr>
        <w:adjustRightInd w:val="0"/>
        <w:snapToGrid w:val="0"/>
        <w:spacing w:line="360" w:lineRule="auto"/>
        <w:rPr>
          <w:rFonts w:ascii="思源黑体 CN Medium" w:eastAsia="思源黑体 CN Medium" w:hAnsi="思源黑体 CN Medium"/>
          <w:sz w:val="18"/>
          <w:szCs w:val="18"/>
        </w:rPr>
      </w:pPr>
      <w:r w:rsidRPr="008F16DD">
        <w:rPr>
          <w:rFonts w:ascii="思源黑体 CN Medium" w:eastAsia="思源黑体 CN Medium" w:hAnsi="思源黑体 CN Medium" w:hint="eastAsia"/>
          <w:sz w:val="18"/>
          <w:szCs w:val="18"/>
        </w:rPr>
        <w:t>D</w:t>
      </w:r>
      <w:r>
        <w:rPr>
          <w:rFonts w:ascii="思源黑体 CN Medium" w:eastAsia="思源黑体 CN Medium" w:hAnsi="思源黑体 CN Medium" w:hint="eastAsia"/>
          <w:sz w:val="18"/>
          <w:szCs w:val="18"/>
        </w:rPr>
        <w:t>、</w:t>
      </w:r>
      <w:r w:rsidRPr="008F16DD">
        <w:rPr>
          <w:rFonts w:ascii="思源黑体 CN Medium" w:eastAsia="思源黑体 CN Medium" w:hAnsi="思源黑体 CN Medium" w:hint="eastAsia"/>
          <w:sz w:val="18"/>
          <w:szCs w:val="18"/>
        </w:rPr>
        <w:t>-（1-</w:t>
      </w:r>
      <w:r w:rsidR="00EA583F">
        <w:rPr>
          <w:rFonts w:ascii="思源黑体 CN Medium" w:eastAsia="思源黑体 CN Medium" w:hAnsi="思源黑体 CN Medium"/>
          <w:sz w:val="18"/>
          <w:szCs w:val="18"/>
        </w:rPr>
        <w:t>2</w:t>
      </w:r>
      <w:r w:rsidRPr="00EA583F">
        <w:rPr>
          <w:rFonts w:ascii="思源黑体 CN Medium" w:eastAsia="思源黑体 CN Medium" w:hAnsi="思源黑体 CN Medium" w:hint="eastAsia"/>
          <w:sz w:val="18"/>
          <w:szCs w:val="18"/>
          <w:vertAlign w:val="superscript"/>
        </w:rPr>
        <w:t>-8</w:t>
      </w:r>
      <w:r w:rsidRPr="008F16DD">
        <w:rPr>
          <w:rFonts w:ascii="思源黑体 CN Medium" w:eastAsia="思源黑体 CN Medium" w:hAnsi="思源黑体 CN Medium" w:hint="eastAsia"/>
          <w:sz w:val="18"/>
          <w:szCs w:val="18"/>
        </w:rPr>
        <w:t>）2</w:t>
      </w:r>
      <w:r w:rsidRPr="00EA583F">
        <w:rPr>
          <w:rFonts w:ascii="思源黑体 CN Medium" w:eastAsia="思源黑体 CN Medium" w:hAnsi="思源黑体 CN Medium" w:hint="eastAsia"/>
          <w:sz w:val="18"/>
          <w:szCs w:val="18"/>
          <w:vertAlign w:val="superscript"/>
        </w:rPr>
        <w:t>63</w:t>
      </w:r>
      <w:r w:rsidRPr="008F16DD">
        <w:rPr>
          <w:rFonts w:ascii="思源黑体 CN Medium" w:eastAsia="思源黑体 CN Medium" w:hAnsi="思源黑体 CN Medium" w:hint="eastAsia"/>
          <w:sz w:val="18"/>
          <w:szCs w:val="18"/>
        </w:rPr>
        <w:t xml:space="preserve"> ～（1-2</w:t>
      </w:r>
      <w:r w:rsidRPr="00EA583F">
        <w:rPr>
          <w:rFonts w:ascii="思源黑体 CN Medium" w:eastAsia="思源黑体 CN Medium" w:hAnsi="思源黑体 CN Medium" w:hint="eastAsia"/>
          <w:sz w:val="18"/>
          <w:szCs w:val="18"/>
          <w:vertAlign w:val="superscript"/>
        </w:rPr>
        <w:t>-8</w:t>
      </w:r>
      <w:r w:rsidRPr="008F16DD">
        <w:rPr>
          <w:rFonts w:ascii="思源黑体 CN Medium" w:eastAsia="思源黑体 CN Medium" w:hAnsi="思源黑体 CN Medium" w:hint="eastAsia"/>
          <w:sz w:val="18"/>
          <w:szCs w:val="18"/>
        </w:rPr>
        <w:t>）2</w:t>
      </w:r>
      <w:r w:rsidRPr="00EA583F">
        <w:rPr>
          <w:rFonts w:ascii="思源黑体 CN Medium" w:eastAsia="思源黑体 CN Medium" w:hAnsi="思源黑体 CN Medium" w:hint="eastAsia"/>
          <w:sz w:val="18"/>
          <w:szCs w:val="18"/>
          <w:vertAlign w:val="superscript"/>
        </w:rPr>
        <w:t>63</w:t>
      </w:r>
    </w:p>
    <w:p w14:paraId="765BA97C" w14:textId="77777777" w:rsidR="008F16DD" w:rsidRDefault="008F16DD" w:rsidP="008F16DD">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w:t>
      </w:r>
      <w:r w:rsidRPr="008F16DD">
        <w:rPr>
          <w:rFonts w:ascii="思源黑体 CN Medium" w:eastAsia="思源黑体 CN Medium" w:hAnsi="思源黑体 CN Medium" w:hint="eastAsia"/>
          <w:sz w:val="18"/>
          <w:szCs w:val="18"/>
        </w:rPr>
        <w:t>答案：</w:t>
      </w:r>
      <w:r w:rsidRPr="008F16DD">
        <w:rPr>
          <w:rFonts w:ascii="思源黑体 CN Medium" w:eastAsia="思源黑体 CN Medium" w:hAnsi="思源黑体 CN Medium"/>
          <w:sz w:val="18"/>
          <w:szCs w:val="18"/>
        </w:rPr>
        <w:t>B</w:t>
      </w:r>
    </w:p>
    <w:p w14:paraId="0705250B" w14:textId="3581F920" w:rsidR="008F16DD" w:rsidRPr="008F16DD" w:rsidRDefault="008F16DD" w:rsidP="008F16DD">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w:t>
      </w:r>
      <w:r w:rsidRPr="008F16DD">
        <w:rPr>
          <w:rFonts w:ascii="思源黑体 CN Medium" w:eastAsia="思源黑体 CN Medium" w:hAnsi="思源黑体 CN Medium" w:hint="eastAsia"/>
          <w:sz w:val="18"/>
          <w:szCs w:val="18"/>
        </w:rPr>
        <w:t>解析：</w:t>
      </w:r>
    </w:p>
    <w:p w14:paraId="6B6AC4ED" w14:textId="77777777" w:rsidR="008F16DD" w:rsidRPr="008F16DD" w:rsidRDefault="008F16DD" w:rsidP="008F16DD">
      <w:pPr>
        <w:adjustRightInd w:val="0"/>
        <w:snapToGrid w:val="0"/>
        <w:spacing w:line="360" w:lineRule="auto"/>
        <w:rPr>
          <w:rFonts w:ascii="思源黑体 CN Medium" w:eastAsia="思源黑体 CN Medium" w:hAnsi="思源黑体 CN Medium"/>
          <w:sz w:val="18"/>
          <w:szCs w:val="18"/>
        </w:rPr>
      </w:pPr>
      <w:r w:rsidRPr="008F16DD">
        <w:rPr>
          <w:rFonts w:ascii="思源黑体 CN Medium" w:eastAsia="思源黑体 CN Medium" w:hAnsi="思源黑体 CN Medium" w:hint="eastAsia"/>
          <w:sz w:val="18"/>
          <w:szCs w:val="18"/>
        </w:rPr>
        <w:t>如果浮点数的阶码（包括1位阶符）用R位的移码表示，尾数（包括1位数符）用M位的补码表示，则浮点数表示的数值范围如下。</w:t>
      </w:r>
    </w:p>
    <w:p w14:paraId="66EE43BC" w14:textId="40E5C79A" w:rsidR="00C32267" w:rsidRDefault="008F16DD" w:rsidP="008F16DD">
      <w:pPr>
        <w:adjustRightInd w:val="0"/>
        <w:snapToGrid w:val="0"/>
        <w:spacing w:line="360" w:lineRule="auto"/>
        <w:rPr>
          <w:rFonts w:ascii="思源黑体 CN Medium" w:eastAsia="思源黑体 CN Medium" w:hAnsi="思源黑体 CN Medium"/>
          <w:sz w:val="18"/>
          <w:szCs w:val="18"/>
        </w:rPr>
      </w:pPr>
      <w:r w:rsidRPr="008F16DD">
        <w:rPr>
          <w:rFonts w:ascii="思源黑体 CN Medium" w:eastAsia="思源黑体 CN Medium" w:hAnsi="思源黑体 CN Medium" w:hint="eastAsia"/>
          <w:sz w:val="18"/>
          <w:szCs w:val="18"/>
        </w:rPr>
        <w:t>最大正数：</w:t>
      </w:r>
      <w:r>
        <w:rPr>
          <w:noProof/>
        </w:rPr>
        <w:t>+(1-2</w:t>
      </w:r>
      <w:r w:rsidRPr="008F16DD">
        <w:rPr>
          <w:noProof/>
          <w:vertAlign w:val="superscript"/>
        </w:rPr>
        <w:t>-m+1</w:t>
      </w:r>
      <w:r>
        <w:rPr>
          <w:noProof/>
        </w:rPr>
        <w:t>)*2^(2</w:t>
      </w:r>
      <w:r w:rsidRPr="008F16DD">
        <w:rPr>
          <w:noProof/>
          <w:vertAlign w:val="superscript"/>
        </w:rPr>
        <w:t>R-1</w:t>
      </w:r>
      <w:r>
        <w:rPr>
          <w:rFonts w:hint="eastAsia"/>
          <w:noProof/>
        </w:rPr>
        <w:t>-</w:t>
      </w:r>
      <w:r>
        <w:rPr>
          <w:noProof/>
        </w:rPr>
        <w:t>1)</w:t>
      </w:r>
      <w:r w:rsidRPr="008F16DD">
        <w:rPr>
          <w:rFonts w:ascii="思源黑体 CN Medium" w:eastAsia="思源黑体 CN Medium" w:hAnsi="思源黑体 CN Medium" w:hint="eastAsia"/>
          <w:sz w:val="18"/>
          <w:szCs w:val="18"/>
        </w:rPr>
        <w:t>，最小负数：</w:t>
      </w:r>
      <w:r>
        <w:rPr>
          <w:rFonts w:ascii="思源黑体 CN Medium" w:eastAsia="思源黑体 CN Medium" w:hAnsi="思源黑体 CN Medium" w:hint="eastAsia"/>
          <w:sz w:val="18"/>
          <w:szCs w:val="18"/>
        </w:rPr>
        <w:t>-</w:t>
      </w:r>
      <w:r>
        <w:rPr>
          <w:rFonts w:ascii="思源黑体 CN Medium" w:eastAsia="思源黑体 CN Medium" w:hAnsi="思源黑体 CN Medium"/>
          <w:sz w:val="18"/>
          <w:szCs w:val="18"/>
        </w:rPr>
        <w:t>1</w:t>
      </w:r>
      <w:r>
        <w:rPr>
          <w:rFonts w:ascii="思源黑体 CN Medium" w:eastAsia="思源黑体 CN Medium" w:hAnsi="思源黑体 CN Medium" w:hint="eastAsia"/>
          <w:sz w:val="18"/>
          <w:szCs w:val="18"/>
        </w:rPr>
        <w:t>*</w:t>
      </w:r>
      <w:r>
        <w:rPr>
          <w:rFonts w:ascii="思源黑体 CN Medium" w:eastAsia="思源黑体 CN Medium" w:hAnsi="思源黑体 CN Medium"/>
          <w:sz w:val="18"/>
          <w:szCs w:val="18"/>
        </w:rPr>
        <w:t>2^(</w:t>
      </w:r>
      <w:r>
        <w:rPr>
          <w:noProof/>
        </w:rPr>
        <w:t>2</w:t>
      </w:r>
      <w:r w:rsidRPr="008F16DD">
        <w:rPr>
          <w:noProof/>
          <w:vertAlign w:val="superscript"/>
        </w:rPr>
        <w:t>R-1</w:t>
      </w:r>
      <w:r>
        <w:rPr>
          <w:rFonts w:hint="eastAsia"/>
          <w:noProof/>
        </w:rPr>
        <w:t>-</w:t>
      </w:r>
      <w:r>
        <w:rPr>
          <w:noProof/>
        </w:rPr>
        <w:t>1</w:t>
      </w:r>
      <w:r>
        <w:rPr>
          <w:rFonts w:ascii="思源黑体 CN Medium" w:eastAsia="思源黑体 CN Medium" w:hAnsi="思源黑体 CN Medium"/>
          <w:sz w:val="18"/>
          <w:szCs w:val="18"/>
        </w:rPr>
        <w:t>)</w:t>
      </w:r>
      <w:r w:rsidRPr="008F16DD">
        <w:rPr>
          <w:rFonts w:ascii="思源黑体 CN Medium" w:eastAsia="思源黑体 CN Medium" w:hAnsi="思源黑体 CN Medium" w:hint="eastAsia"/>
          <w:sz w:val="18"/>
          <w:szCs w:val="18"/>
        </w:rPr>
        <w:t>。</w:t>
      </w:r>
    </w:p>
    <w:p w14:paraId="49046FBE" w14:textId="5A2B1675" w:rsidR="008F16DD" w:rsidRDefault="008F16DD" w:rsidP="008F16DD">
      <w:pPr>
        <w:adjustRightInd w:val="0"/>
        <w:snapToGrid w:val="0"/>
        <w:spacing w:line="360" w:lineRule="auto"/>
        <w:rPr>
          <w:rFonts w:ascii="思源黑体 CN Medium" w:eastAsia="思源黑体 CN Medium" w:hAnsi="思源黑体 CN Medium"/>
          <w:sz w:val="18"/>
          <w:szCs w:val="18"/>
        </w:rPr>
      </w:pPr>
    </w:p>
    <w:p w14:paraId="1EC215D0" w14:textId="77777777" w:rsidR="008F16DD" w:rsidRPr="008F16DD" w:rsidRDefault="008F16DD" w:rsidP="008F16DD">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2、</w:t>
      </w:r>
      <w:r w:rsidRPr="008F16DD">
        <w:rPr>
          <w:rFonts w:ascii="思源黑体 CN Medium" w:eastAsia="思源黑体 CN Medium" w:hAnsi="思源黑体 CN Medium" w:hint="eastAsia"/>
          <w:sz w:val="18"/>
          <w:szCs w:val="18"/>
        </w:rPr>
        <w:t>对于表达式“(（a&gt;b）or c)and d”，（  ）时可进行短路运算。</w:t>
      </w:r>
    </w:p>
    <w:p w14:paraId="16CB9984" w14:textId="77777777" w:rsidR="008F16DD" w:rsidRPr="008F16DD" w:rsidRDefault="008F16DD" w:rsidP="008F16DD">
      <w:pPr>
        <w:adjustRightInd w:val="0"/>
        <w:snapToGrid w:val="0"/>
        <w:spacing w:line="360" w:lineRule="auto"/>
        <w:rPr>
          <w:rFonts w:ascii="思源黑体 CN Medium" w:eastAsia="思源黑体 CN Medium" w:hAnsi="思源黑体 CN Medium"/>
          <w:sz w:val="18"/>
          <w:szCs w:val="18"/>
        </w:rPr>
      </w:pPr>
      <w:r w:rsidRPr="008F16DD">
        <w:rPr>
          <w:rFonts w:ascii="思源黑体 CN Medium" w:eastAsia="思源黑体 CN Medium" w:hAnsi="思源黑体 CN Medium" w:hint="eastAsia"/>
          <w:sz w:val="18"/>
          <w:szCs w:val="18"/>
        </w:rPr>
        <w:t>A、a为true</w:t>
      </w:r>
    </w:p>
    <w:p w14:paraId="1BCD2556" w14:textId="77777777" w:rsidR="008F16DD" w:rsidRPr="008F16DD" w:rsidRDefault="008F16DD" w:rsidP="008F16DD">
      <w:pPr>
        <w:adjustRightInd w:val="0"/>
        <w:snapToGrid w:val="0"/>
        <w:spacing w:line="360" w:lineRule="auto"/>
        <w:rPr>
          <w:rFonts w:ascii="思源黑体 CN Medium" w:eastAsia="思源黑体 CN Medium" w:hAnsi="思源黑体 CN Medium"/>
          <w:sz w:val="18"/>
          <w:szCs w:val="18"/>
        </w:rPr>
      </w:pPr>
      <w:r w:rsidRPr="008F16DD">
        <w:rPr>
          <w:rFonts w:ascii="思源黑体 CN Medium" w:eastAsia="思源黑体 CN Medium" w:hAnsi="思源黑体 CN Medium" w:hint="eastAsia"/>
          <w:sz w:val="18"/>
          <w:szCs w:val="18"/>
        </w:rPr>
        <w:t>B、b为false</w:t>
      </w:r>
    </w:p>
    <w:p w14:paraId="281E198D" w14:textId="77777777" w:rsidR="008F16DD" w:rsidRPr="008F16DD" w:rsidRDefault="008F16DD" w:rsidP="008F16DD">
      <w:pPr>
        <w:adjustRightInd w:val="0"/>
        <w:snapToGrid w:val="0"/>
        <w:spacing w:line="360" w:lineRule="auto"/>
        <w:rPr>
          <w:rFonts w:ascii="思源黑体 CN Medium" w:eastAsia="思源黑体 CN Medium" w:hAnsi="思源黑体 CN Medium"/>
          <w:sz w:val="18"/>
          <w:szCs w:val="18"/>
        </w:rPr>
      </w:pPr>
      <w:r w:rsidRPr="008F16DD">
        <w:rPr>
          <w:rFonts w:ascii="思源黑体 CN Medium" w:eastAsia="思源黑体 CN Medium" w:hAnsi="思源黑体 CN Medium" w:hint="eastAsia"/>
          <w:sz w:val="18"/>
          <w:szCs w:val="18"/>
        </w:rPr>
        <w:t>C、c为true</w:t>
      </w:r>
    </w:p>
    <w:p w14:paraId="25C710BD" w14:textId="77777777" w:rsidR="008F16DD" w:rsidRPr="008F16DD" w:rsidRDefault="008F16DD" w:rsidP="008F16DD">
      <w:pPr>
        <w:adjustRightInd w:val="0"/>
        <w:snapToGrid w:val="0"/>
        <w:spacing w:line="360" w:lineRule="auto"/>
        <w:rPr>
          <w:rFonts w:ascii="思源黑体 CN Medium" w:eastAsia="思源黑体 CN Medium" w:hAnsi="思源黑体 CN Medium"/>
          <w:sz w:val="18"/>
          <w:szCs w:val="18"/>
        </w:rPr>
      </w:pPr>
      <w:r w:rsidRPr="008F16DD">
        <w:rPr>
          <w:rFonts w:ascii="思源黑体 CN Medium" w:eastAsia="思源黑体 CN Medium" w:hAnsi="思源黑体 CN Medium" w:hint="eastAsia"/>
          <w:sz w:val="18"/>
          <w:szCs w:val="18"/>
        </w:rPr>
        <w:t>D、d为false</w:t>
      </w:r>
    </w:p>
    <w:p w14:paraId="60D9E652" w14:textId="77777777" w:rsidR="008F16DD" w:rsidRPr="008F16DD" w:rsidRDefault="008F16DD" w:rsidP="008F16DD">
      <w:pPr>
        <w:adjustRightInd w:val="0"/>
        <w:snapToGrid w:val="0"/>
        <w:spacing w:line="360" w:lineRule="auto"/>
        <w:rPr>
          <w:rFonts w:ascii="思源黑体 CN Medium" w:eastAsia="思源黑体 CN Medium" w:hAnsi="思源黑体 CN Medium"/>
          <w:sz w:val="18"/>
          <w:szCs w:val="18"/>
        </w:rPr>
      </w:pPr>
      <w:r w:rsidRPr="008F16DD">
        <w:rPr>
          <w:rFonts w:ascii="思源黑体 CN Medium" w:eastAsia="思源黑体 CN Medium" w:hAnsi="思源黑体 CN Medium" w:hint="eastAsia"/>
          <w:sz w:val="18"/>
          <w:szCs w:val="18"/>
        </w:rPr>
        <w:t>参考答案：D</w:t>
      </w:r>
    </w:p>
    <w:p w14:paraId="2265B274" w14:textId="77777777" w:rsidR="008F16DD" w:rsidRPr="008F16DD" w:rsidRDefault="008F16DD" w:rsidP="008F16DD">
      <w:pPr>
        <w:adjustRightInd w:val="0"/>
        <w:snapToGrid w:val="0"/>
        <w:spacing w:line="360" w:lineRule="auto"/>
        <w:rPr>
          <w:rFonts w:ascii="思源黑体 CN Medium" w:eastAsia="思源黑体 CN Medium" w:hAnsi="思源黑体 CN Medium"/>
          <w:sz w:val="18"/>
          <w:szCs w:val="18"/>
        </w:rPr>
      </w:pPr>
      <w:r w:rsidRPr="008F16DD">
        <w:rPr>
          <w:rFonts w:ascii="思源黑体 CN Medium" w:eastAsia="思源黑体 CN Medium" w:hAnsi="思源黑体 CN Medium" w:hint="eastAsia"/>
          <w:sz w:val="18"/>
          <w:szCs w:val="18"/>
        </w:rPr>
        <w:t>参考解析：</w:t>
      </w:r>
    </w:p>
    <w:p w14:paraId="6E5206BB" w14:textId="49E2C095" w:rsidR="003D5134" w:rsidRDefault="008F16DD" w:rsidP="00184E69">
      <w:pPr>
        <w:adjustRightInd w:val="0"/>
        <w:snapToGrid w:val="0"/>
        <w:spacing w:line="360" w:lineRule="auto"/>
        <w:rPr>
          <w:rFonts w:ascii="思源黑体 CN Medium" w:eastAsia="思源黑体 CN Medium" w:hAnsi="思源黑体 CN Medium"/>
          <w:sz w:val="18"/>
          <w:szCs w:val="18"/>
        </w:rPr>
      </w:pPr>
      <w:r w:rsidRPr="008F16DD">
        <w:rPr>
          <w:rFonts w:ascii="思源黑体 CN Medium" w:eastAsia="思源黑体 CN Medium" w:hAnsi="思源黑体 CN Medium" w:hint="eastAsia"/>
          <w:sz w:val="18"/>
          <w:szCs w:val="18"/>
        </w:rPr>
        <w:t>我们可以把前面（a&gt;b）</w:t>
      </w:r>
      <w:r w:rsidR="00F55990">
        <w:rPr>
          <w:rFonts w:ascii="思源黑体 CN Medium" w:eastAsia="思源黑体 CN Medium" w:hAnsi="思源黑体 CN Medium" w:hint="eastAsia"/>
          <w:sz w:val="18"/>
          <w:szCs w:val="18"/>
        </w:rPr>
        <w:t>o</w:t>
      </w:r>
      <w:r w:rsidR="00F55990">
        <w:rPr>
          <w:rFonts w:ascii="思源黑体 CN Medium" w:eastAsia="思源黑体 CN Medium" w:hAnsi="思源黑体 CN Medium"/>
          <w:sz w:val="18"/>
          <w:szCs w:val="18"/>
        </w:rPr>
        <w:t>r</w:t>
      </w:r>
      <w:r w:rsidRPr="008F16DD">
        <w:rPr>
          <w:rFonts w:ascii="思源黑体 CN Medium" w:eastAsia="思源黑体 CN Medium" w:hAnsi="思源黑体 CN Medium" w:hint="eastAsia"/>
          <w:sz w:val="18"/>
          <w:szCs w:val="18"/>
        </w:rPr>
        <w:t xml:space="preserve"> c视为一个整体与d进行and连接，当且仅当d为false，整个式子的结果就为false。</w:t>
      </w:r>
    </w:p>
    <w:p w14:paraId="5BD93003" w14:textId="77777777" w:rsidR="00094326" w:rsidRDefault="00094326" w:rsidP="005A4412">
      <w:pPr>
        <w:adjustRightInd w:val="0"/>
        <w:snapToGrid w:val="0"/>
        <w:spacing w:line="360" w:lineRule="auto"/>
        <w:rPr>
          <w:rFonts w:ascii="思源黑体 CN Medium" w:eastAsia="思源黑体 CN Medium" w:hAnsi="思源黑体 CN Medium"/>
          <w:sz w:val="18"/>
          <w:szCs w:val="18"/>
        </w:rPr>
      </w:pPr>
    </w:p>
    <w:p w14:paraId="0DF5D09E" w14:textId="77777777" w:rsidR="00B133A7" w:rsidRPr="00AD3C99" w:rsidRDefault="00094326" w:rsidP="00B133A7">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sz w:val="18"/>
          <w:szCs w:val="18"/>
        </w:rPr>
        <w:t>3</w:t>
      </w:r>
      <w:r w:rsidR="00184E69">
        <w:rPr>
          <w:rFonts w:ascii="思源黑体 CN Medium" w:eastAsia="思源黑体 CN Medium" w:hAnsi="思源黑体 CN Medium" w:hint="eastAsia"/>
          <w:sz w:val="18"/>
          <w:szCs w:val="18"/>
        </w:rPr>
        <w:t>、</w:t>
      </w:r>
      <w:r w:rsidR="00B133A7" w:rsidRPr="00AD3C99">
        <w:rPr>
          <w:rFonts w:ascii="思源黑体 CN Medium" w:eastAsia="思源黑体 CN Medium" w:hAnsi="思源黑体 CN Medium" w:hint="eastAsia"/>
          <w:sz w:val="18"/>
          <w:szCs w:val="18"/>
        </w:rPr>
        <w:t>某计算机系统由下图所示的部件构成，假定每个部件的千小时可靠度都为R，则该系统的千小时可靠度为（  ）。</w:t>
      </w:r>
    </w:p>
    <w:p w14:paraId="2A5103C2" w14:textId="77777777" w:rsidR="00B133A7" w:rsidRDefault="00B133A7" w:rsidP="00B133A7">
      <w:pPr>
        <w:adjustRightInd w:val="0"/>
        <w:snapToGrid w:val="0"/>
        <w:spacing w:line="360" w:lineRule="auto"/>
        <w:rPr>
          <w:rFonts w:ascii="思源黑体 CN Medium" w:eastAsia="思源黑体 CN Medium" w:hAnsi="思源黑体 CN Medium"/>
          <w:sz w:val="18"/>
          <w:szCs w:val="18"/>
        </w:rPr>
      </w:pPr>
      <w:r>
        <w:rPr>
          <w:noProof/>
        </w:rPr>
        <w:drawing>
          <wp:inline distT="0" distB="0" distL="0" distR="0" wp14:anchorId="4B8FBFBA" wp14:editId="64BB15BD">
            <wp:extent cx="2202815" cy="501015"/>
            <wp:effectExtent l="0" t="0" r="6985" b="0"/>
            <wp:docPr id="18" name="图片 18" descr="https://lstatic.xisaiwang.com/tiku/UploadFiles/2010-11/116_6909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static.xisaiwang.com/tiku/UploadFiles/2010-11/116_69091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2815" cy="501015"/>
                    </a:xfrm>
                    <a:prstGeom prst="rect">
                      <a:avLst/>
                    </a:prstGeom>
                    <a:noFill/>
                    <a:ln>
                      <a:noFill/>
                    </a:ln>
                  </pic:spPr>
                </pic:pic>
              </a:graphicData>
            </a:graphic>
          </wp:inline>
        </w:drawing>
      </w:r>
    </w:p>
    <w:p w14:paraId="0109F276" w14:textId="77777777" w:rsidR="00B133A7" w:rsidRPr="00AD3C99" w:rsidRDefault="00B133A7" w:rsidP="00B133A7">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lastRenderedPageBreak/>
        <w:t>A、</w:t>
      </w:r>
      <w:r w:rsidRPr="00AD3C99">
        <w:rPr>
          <w:rFonts w:ascii="思源黑体 CN Medium" w:eastAsia="思源黑体 CN Medium" w:hAnsi="思源黑体 CN Medium" w:hint="eastAsia"/>
          <w:sz w:val="18"/>
          <w:szCs w:val="18"/>
        </w:rPr>
        <w:t>R+2R/4</w:t>
      </w:r>
    </w:p>
    <w:p w14:paraId="75A74931" w14:textId="77777777" w:rsidR="00B133A7" w:rsidRPr="00AD3C99" w:rsidRDefault="00B133A7" w:rsidP="00B133A7">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B、</w:t>
      </w:r>
      <w:r w:rsidRPr="00AD3C99">
        <w:rPr>
          <w:rFonts w:ascii="思源黑体 CN Medium" w:eastAsia="思源黑体 CN Medium" w:hAnsi="思源黑体 CN Medium" w:hint="eastAsia"/>
          <w:sz w:val="18"/>
          <w:szCs w:val="18"/>
        </w:rPr>
        <w:t>R+R</w:t>
      </w:r>
      <w:r w:rsidRPr="00635E32">
        <w:rPr>
          <w:rFonts w:ascii="思源黑体 CN Medium" w:eastAsia="思源黑体 CN Medium" w:hAnsi="思源黑体 CN Medium" w:hint="eastAsia"/>
          <w:sz w:val="18"/>
          <w:szCs w:val="18"/>
          <w:vertAlign w:val="superscript"/>
        </w:rPr>
        <w:t>2</w:t>
      </w:r>
      <w:r w:rsidRPr="00AD3C99">
        <w:rPr>
          <w:rFonts w:ascii="思源黑体 CN Medium" w:eastAsia="思源黑体 CN Medium" w:hAnsi="思源黑体 CN Medium" w:hint="eastAsia"/>
          <w:sz w:val="18"/>
          <w:szCs w:val="18"/>
        </w:rPr>
        <w:t>/4</w:t>
      </w:r>
    </w:p>
    <w:p w14:paraId="2DAFE313" w14:textId="77777777" w:rsidR="00B133A7" w:rsidRPr="00AD3C99" w:rsidRDefault="00B133A7" w:rsidP="00B133A7">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C、</w:t>
      </w:r>
      <w:r w:rsidRPr="00AD3C99">
        <w:rPr>
          <w:rFonts w:ascii="思源黑体 CN Medium" w:eastAsia="思源黑体 CN Medium" w:hAnsi="思源黑体 CN Medium" w:hint="eastAsia"/>
          <w:sz w:val="18"/>
          <w:szCs w:val="18"/>
        </w:rPr>
        <w:t>R(1-(1-R)</w:t>
      </w:r>
      <w:r w:rsidRPr="00635E32">
        <w:rPr>
          <w:rFonts w:ascii="思源黑体 CN Medium" w:eastAsia="思源黑体 CN Medium" w:hAnsi="思源黑体 CN Medium" w:hint="eastAsia"/>
          <w:sz w:val="18"/>
          <w:szCs w:val="18"/>
          <w:vertAlign w:val="superscript"/>
        </w:rPr>
        <w:t>2</w:t>
      </w:r>
      <w:r w:rsidRPr="00AD3C99">
        <w:rPr>
          <w:rFonts w:ascii="思源黑体 CN Medium" w:eastAsia="思源黑体 CN Medium" w:hAnsi="思源黑体 CN Medium" w:hint="eastAsia"/>
          <w:sz w:val="18"/>
          <w:szCs w:val="18"/>
        </w:rPr>
        <w:t>)</w:t>
      </w:r>
    </w:p>
    <w:p w14:paraId="4FA72219" w14:textId="77777777" w:rsidR="00B133A7" w:rsidRDefault="00B133A7" w:rsidP="00B133A7">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D、</w:t>
      </w:r>
      <w:r w:rsidRPr="00AD3C99">
        <w:rPr>
          <w:rFonts w:ascii="思源黑体 CN Medium" w:eastAsia="思源黑体 CN Medium" w:hAnsi="思源黑体 CN Medium" w:hint="eastAsia"/>
          <w:sz w:val="18"/>
          <w:szCs w:val="18"/>
        </w:rPr>
        <w:t>R(1-(1-R)</w:t>
      </w:r>
      <w:r w:rsidRPr="00635E32">
        <w:rPr>
          <w:rFonts w:ascii="思源黑体 CN Medium" w:eastAsia="思源黑体 CN Medium" w:hAnsi="思源黑体 CN Medium" w:hint="eastAsia"/>
          <w:sz w:val="18"/>
          <w:szCs w:val="18"/>
          <w:vertAlign w:val="superscript"/>
        </w:rPr>
        <w:t>2</w:t>
      </w:r>
      <w:r w:rsidRPr="00AD3C99">
        <w:rPr>
          <w:rFonts w:ascii="思源黑体 CN Medium" w:eastAsia="思源黑体 CN Medium" w:hAnsi="思源黑体 CN Medium" w:hint="eastAsia"/>
          <w:sz w:val="18"/>
          <w:szCs w:val="18"/>
        </w:rPr>
        <w:t>)</w:t>
      </w:r>
      <w:r w:rsidRPr="00635E32">
        <w:rPr>
          <w:rFonts w:ascii="思源黑体 CN Medium" w:eastAsia="思源黑体 CN Medium" w:hAnsi="思源黑体 CN Medium" w:hint="eastAsia"/>
          <w:sz w:val="18"/>
          <w:szCs w:val="18"/>
          <w:vertAlign w:val="superscript"/>
        </w:rPr>
        <w:t>2</w:t>
      </w:r>
    </w:p>
    <w:p w14:paraId="59D3FCE3" w14:textId="77777777" w:rsidR="00B133A7" w:rsidRDefault="00B133A7" w:rsidP="00B133A7">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参考答案：</w:t>
      </w:r>
      <w:r w:rsidRPr="00AD3C99">
        <w:rPr>
          <w:rFonts w:ascii="思源黑体 CN Medium" w:eastAsia="思源黑体 CN Medium" w:hAnsi="思源黑体 CN Medium"/>
          <w:sz w:val="18"/>
          <w:szCs w:val="18"/>
        </w:rPr>
        <w:t>D</w:t>
      </w:r>
    </w:p>
    <w:p w14:paraId="34996835" w14:textId="77777777" w:rsidR="00B133A7" w:rsidRPr="00AD3C99" w:rsidRDefault="00B133A7" w:rsidP="00B133A7">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参考解析：</w:t>
      </w:r>
    </w:p>
    <w:p w14:paraId="7C3F87A0" w14:textId="77777777" w:rsidR="00B133A7" w:rsidRPr="00AD3C99" w:rsidRDefault="00B133A7" w:rsidP="00B133A7">
      <w:pPr>
        <w:adjustRightInd w:val="0"/>
        <w:snapToGrid w:val="0"/>
        <w:spacing w:line="360" w:lineRule="auto"/>
        <w:rPr>
          <w:rFonts w:ascii="思源黑体 CN Medium" w:eastAsia="思源黑体 CN Medium" w:hAnsi="思源黑体 CN Medium"/>
          <w:sz w:val="18"/>
          <w:szCs w:val="18"/>
        </w:rPr>
      </w:pPr>
      <w:r w:rsidRPr="00AD3C99">
        <w:rPr>
          <w:rFonts w:ascii="思源黑体 CN Medium" w:eastAsia="思源黑体 CN Medium" w:hAnsi="思源黑体 CN Medium" w:hint="eastAsia"/>
          <w:sz w:val="18"/>
          <w:szCs w:val="18"/>
        </w:rPr>
        <w:t>本题考查系统可靠性方面的基础知识。</w:t>
      </w:r>
    </w:p>
    <w:p w14:paraId="2C43052E" w14:textId="77777777" w:rsidR="00B133A7" w:rsidRPr="00AD3C99" w:rsidRDefault="00B133A7" w:rsidP="00B133A7">
      <w:pPr>
        <w:adjustRightInd w:val="0"/>
        <w:snapToGrid w:val="0"/>
        <w:spacing w:line="360" w:lineRule="auto"/>
        <w:rPr>
          <w:rFonts w:ascii="思源黑体 CN Medium" w:eastAsia="思源黑体 CN Medium" w:hAnsi="思源黑体 CN Medium"/>
          <w:sz w:val="18"/>
          <w:szCs w:val="18"/>
        </w:rPr>
      </w:pPr>
      <w:r w:rsidRPr="00AD3C99">
        <w:rPr>
          <w:rFonts w:ascii="思源黑体 CN Medium" w:eastAsia="思源黑体 CN Medium" w:hAnsi="思源黑体 CN Medium" w:hint="eastAsia"/>
          <w:sz w:val="18"/>
          <w:szCs w:val="18"/>
        </w:rPr>
        <w:t>由于系统构成串联系统时，其中任何一个子系统失效就足以使系统失效，其可靠度等于各子系统可靠度的乘积，构成并联系统时，只要有一个子系统正常工作，系统就能正常工作。设每个子系统的可靠性分别以R</w:t>
      </w:r>
      <w:r w:rsidRPr="00635E32">
        <w:rPr>
          <w:rFonts w:ascii="思源黑体 CN Medium" w:eastAsia="思源黑体 CN Medium" w:hAnsi="思源黑体 CN Medium" w:hint="eastAsia"/>
          <w:sz w:val="18"/>
          <w:szCs w:val="18"/>
          <w:vertAlign w:val="subscript"/>
        </w:rPr>
        <w:t>1</w:t>
      </w:r>
      <w:r w:rsidRPr="00AD3C99">
        <w:rPr>
          <w:rFonts w:ascii="思源黑体 CN Medium" w:eastAsia="思源黑体 CN Medium" w:hAnsi="思源黑体 CN Medium" w:hint="eastAsia"/>
          <w:sz w:val="18"/>
          <w:szCs w:val="18"/>
        </w:rPr>
        <w:t>，...R</w:t>
      </w:r>
      <w:r w:rsidRPr="00635E32">
        <w:rPr>
          <w:rFonts w:ascii="思源黑体 CN Medium" w:eastAsia="思源黑体 CN Medium" w:hAnsi="思源黑体 CN Medium" w:hint="eastAsia"/>
          <w:sz w:val="18"/>
          <w:szCs w:val="18"/>
          <w:vertAlign w:val="subscript"/>
        </w:rPr>
        <w:t>N</w:t>
      </w:r>
      <w:r w:rsidRPr="00AD3C99">
        <w:rPr>
          <w:rFonts w:ascii="思源黑体 CN Medium" w:eastAsia="思源黑体 CN Medium" w:hAnsi="思源黑体 CN Medium" w:hint="eastAsia"/>
          <w:sz w:val="18"/>
          <w:szCs w:val="18"/>
        </w:rPr>
        <w:t>表示，则整个系统的可靠度由下式来求得：</w:t>
      </w:r>
    </w:p>
    <w:p w14:paraId="222A7986" w14:textId="77777777" w:rsidR="00B133A7" w:rsidRPr="00AD3C99" w:rsidRDefault="00B133A7" w:rsidP="00B133A7">
      <w:pPr>
        <w:adjustRightInd w:val="0"/>
        <w:snapToGrid w:val="0"/>
        <w:spacing w:line="360" w:lineRule="auto"/>
        <w:rPr>
          <w:rFonts w:ascii="思源黑体 CN Medium" w:eastAsia="思源黑体 CN Medium" w:hAnsi="思源黑体 CN Medium"/>
          <w:sz w:val="18"/>
          <w:szCs w:val="18"/>
        </w:rPr>
      </w:pPr>
      <w:r w:rsidRPr="00AD3C99">
        <w:rPr>
          <w:rFonts w:ascii="思源黑体 CN Medium" w:eastAsia="思源黑体 CN Medium" w:hAnsi="思源黑体 CN Medium" w:hint="eastAsia"/>
          <w:sz w:val="18"/>
          <w:szCs w:val="18"/>
        </w:rPr>
        <w:t xml:space="preserve">          R=1-（1-R</w:t>
      </w:r>
      <w:r w:rsidRPr="00635E32">
        <w:rPr>
          <w:rFonts w:ascii="思源黑体 CN Medium" w:eastAsia="思源黑体 CN Medium" w:hAnsi="思源黑体 CN Medium" w:hint="eastAsia"/>
          <w:sz w:val="18"/>
          <w:szCs w:val="18"/>
          <w:vertAlign w:val="subscript"/>
        </w:rPr>
        <w:t>1</w:t>
      </w:r>
      <w:r w:rsidRPr="00AD3C99">
        <w:rPr>
          <w:rFonts w:ascii="思源黑体 CN Medium" w:eastAsia="思源黑体 CN Medium" w:hAnsi="思源黑体 CN Medium" w:hint="eastAsia"/>
          <w:sz w:val="18"/>
          <w:szCs w:val="18"/>
        </w:rPr>
        <w:t>）（1-R</w:t>
      </w:r>
      <w:r w:rsidRPr="00635E32">
        <w:rPr>
          <w:rFonts w:ascii="思源黑体 CN Medium" w:eastAsia="思源黑体 CN Medium" w:hAnsi="思源黑体 CN Medium" w:hint="eastAsia"/>
          <w:sz w:val="18"/>
          <w:szCs w:val="18"/>
          <w:vertAlign w:val="subscript"/>
        </w:rPr>
        <w:t>2</w:t>
      </w:r>
      <w:r w:rsidRPr="00AD3C99">
        <w:rPr>
          <w:rFonts w:ascii="思源黑体 CN Medium" w:eastAsia="思源黑体 CN Medium" w:hAnsi="思源黑体 CN Medium" w:hint="eastAsia"/>
          <w:sz w:val="18"/>
          <w:szCs w:val="18"/>
        </w:rPr>
        <w:t>）...（1-R</w:t>
      </w:r>
      <w:r w:rsidRPr="00635E32">
        <w:rPr>
          <w:rFonts w:ascii="思源黑体 CN Medium" w:eastAsia="思源黑体 CN Medium" w:hAnsi="思源黑体 CN Medium" w:hint="eastAsia"/>
          <w:sz w:val="18"/>
          <w:szCs w:val="18"/>
          <w:vertAlign w:val="subscript"/>
        </w:rPr>
        <w:t>N</w:t>
      </w:r>
      <w:r w:rsidRPr="00AD3C99">
        <w:rPr>
          <w:rFonts w:ascii="思源黑体 CN Medium" w:eastAsia="思源黑体 CN Medium" w:hAnsi="思源黑体 CN Medium" w:hint="eastAsia"/>
          <w:sz w:val="18"/>
          <w:szCs w:val="18"/>
        </w:rPr>
        <w:t>）</w:t>
      </w:r>
    </w:p>
    <w:p w14:paraId="46E439C2" w14:textId="5284CBEA" w:rsidR="005A4412" w:rsidRPr="00B133A7" w:rsidRDefault="00B133A7" w:rsidP="00B133A7">
      <w:pPr>
        <w:adjustRightInd w:val="0"/>
        <w:snapToGrid w:val="0"/>
        <w:spacing w:line="360" w:lineRule="auto"/>
        <w:rPr>
          <w:rFonts w:ascii="思源黑体 CN Medium" w:eastAsia="思源黑体 CN Medium" w:hAnsi="思源黑体 CN Medium"/>
          <w:sz w:val="18"/>
          <w:szCs w:val="18"/>
        </w:rPr>
      </w:pPr>
      <w:r w:rsidRPr="00AD3C99">
        <w:rPr>
          <w:rFonts w:ascii="思源黑体 CN Medium" w:eastAsia="思源黑体 CN Medium" w:hAnsi="思源黑体 CN Medium" w:hint="eastAsia"/>
          <w:sz w:val="18"/>
          <w:szCs w:val="18"/>
        </w:rPr>
        <w:t>因此，本系统的可靠度为R（1-（1-R）</w:t>
      </w:r>
      <w:r w:rsidRPr="00635E32">
        <w:rPr>
          <w:rFonts w:ascii="思源黑体 CN Medium" w:eastAsia="思源黑体 CN Medium" w:hAnsi="思源黑体 CN Medium" w:hint="eastAsia"/>
          <w:sz w:val="18"/>
          <w:szCs w:val="18"/>
          <w:vertAlign w:val="superscript"/>
        </w:rPr>
        <w:t>2</w:t>
      </w:r>
      <w:r w:rsidRPr="00AD3C99">
        <w:rPr>
          <w:rFonts w:ascii="思源黑体 CN Medium" w:eastAsia="思源黑体 CN Medium" w:hAnsi="思源黑体 CN Medium" w:hint="eastAsia"/>
          <w:sz w:val="18"/>
          <w:szCs w:val="18"/>
        </w:rPr>
        <w:t>）</w:t>
      </w:r>
      <w:r w:rsidRPr="00635E32">
        <w:rPr>
          <w:rFonts w:ascii="思源黑体 CN Medium" w:eastAsia="思源黑体 CN Medium" w:hAnsi="思源黑体 CN Medium" w:hint="eastAsia"/>
          <w:sz w:val="18"/>
          <w:szCs w:val="18"/>
          <w:vertAlign w:val="superscript"/>
        </w:rPr>
        <w:t>2</w:t>
      </w:r>
      <w:r w:rsidRPr="00AD3C99">
        <w:rPr>
          <w:rFonts w:ascii="思源黑体 CN Medium" w:eastAsia="思源黑体 CN Medium" w:hAnsi="思源黑体 CN Medium" w:hint="eastAsia"/>
          <w:sz w:val="18"/>
          <w:szCs w:val="18"/>
        </w:rPr>
        <w:t>。</w:t>
      </w:r>
    </w:p>
    <w:p w14:paraId="3C88958D" w14:textId="77777777" w:rsidR="001F712B" w:rsidRPr="00A3081C" w:rsidRDefault="001F712B" w:rsidP="00A3081C">
      <w:pPr>
        <w:pStyle w:val="2"/>
      </w:pPr>
      <w:r w:rsidRPr="00A3081C">
        <w:rPr>
          <w:rFonts w:hint="eastAsia"/>
        </w:rPr>
        <w:t>第二章节：操作系统</w:t>
      </w:r>
    </w:p>
    <w:p w14:paraId="5EDE2666" w14:textId="77777777" w:rsidR="00AE0553" w:rsidRPr="003D5134" w:rsidRDefault="00AE0553" w:rsidP="00AA2DBB">
      <w:pPr>
        <w:adjustRightInd w:val="0"/>
        <w:snapToGrid w:val="0"/>
        <w:spacing w:line="360" w:lineRule="auto"/>
        <w:rPr>
          <w:rFonts w:ascii="思源黑体 CN Medium" w:eastAsia="思源黑体 CN Medium" w:hAnsi="思源黑体 CN Medium"/>
          <w:sz w:val="18"/>
          <w:szCs w:val="18"/>
        </w:rPr>
      </w:pPr>
      <w:r w:rsidRPr="003D5134">
        <w:rPr>
          <w:rFonts w:ascii="思源黑体 CN Medium" w:eastAsia="思源黑体 CN Medium" w:hAnsi="思源黑体 CN Medium" w:hint="eastAsia"/>
          <w:sz w:val="18"/>
          <w:szCs w:val="18"/>
        </w:rPr>
        <w:t>1、某操作系统文件管理采用索引节点法。每个文件的索引节点有8个地址项，每个地址项大小为4字节，其中5个地址项为直接地址索引，2个地址项是一级间接地址索引，1个地址项是二级间接地址索引，磁盘索引块和磁盘数据块大小均为1KB。若要访问文件的逻辑块号分别为1和518，则系统应分别采用（  ）。</w:t>
      </w:r>
    </w:p>
    <w:p w14:paraId="0B7411A4" w14:textId="77777777" w:rsidR="00AE0553" w:rsidRPr="003D5134" w:rsidRDefault="00AE0553" w:rsidP="00AA2DBB">
      <w:pPr>
        <w:adjustRightInd w:val="0"/>
        <w:snapToGrid w:val="0"/>
        <w:spacing w:line="360" w:lineRule="auto"/>
        <w:rPr>
          <w:rFonts w:ascii="思源黑体 CN Medium" w:eastAsia="思源黑体 CN Medium" w:hAnsi="思源黑体 CN Medium"/>
          <w:sz w:val="18"/>
          <w:szCs w:val="18"/>
        </w:rPr>
      </w:pPr>
      <w:r w:rsidRPr="003D5134">
        <w:rPr>
          <w:rFonts w:ascii="思源黑体 CN Medium" w:eastAsia="思源黑体 CN Medium" w:hAnsi="思源黑体 CN Medium" w:hint="eastAsia"/>
          <w:sz w:val="18"/>
          <w:szCs w:val="18"/>
        </w:rPr>
        <w:t>A、直接地址索引和一级间接地址索引</w:t>
      </w:r>
    </w:p>
    <w:p w14:paraId="7ED57A58" w14:textId="77777777" w:rsidR="00AE0553" w:rsidRPr="003D5134" w:rsidRDefault="00AE0553" w:rsidP="00AA2DBB">
      <w:pPr>
        <w:adjustRightInd w:val="0"/>
        <w:snapToGrid w:val="0"/>
        <w:spacing w:line="360" w:lineRule="auto"/>
        <w:rPr>
          <w:rFonts w:ascii="思源黑体 CN Medium" w:eastAsia="思源黑体 CN Medium" w:hAnsi="思源黑体 CN Medium"/>
          <w:sz w:val="18"/>
          <w:szCs w:val="18"/>
        </w:rPr>
      </w:pPr>
      <w:r w:rsidRPr="003D5134">
        <w:rPr>
          <w:rFonts w:ascii="思源黑体 CN Medium" w:eastAsia="思源黑体 CN Medium" w:hAnsi="思源黑体 CN Medium" w:hint="eastAsia"/>
          <w:sz w:val="18"/>
          <w:szCs w:val="18"/>
        </w:rPr>
        <w:t>B、直接地址索引和二级间接地址索引</w:t>
      </w:r>
    </w:p>
    <w:p w14:paraId="5EC383E5" w14:textId="77777777" w:rsidR="00AE0553" w:rsidRPr="003D5134" w:rsidRDefault="00AE0553" w:rsidP="00AA2DBB">
      <w:pPr>
        <w:adjustRightInd w:val="0"/>
        <w:snapToGrid w:val="0"/>
        <w:spacing w:line="360" w:lineRule="auto"/>
        <w:rPr>
          <w:rFonts w:ascii="思源黑体 CN Medium" w:eastAsia="思源黑体 CN Medium" w:hAnsi="思源黑体 CN Medium"/>
          <w:sz w:val="18"/>
          <w:szCs w:val="18"/>
        </w:rPr>
      </w:pPr>
      <w:r w:rsidRPr="003D5134">
        <w:rPr>
          <w:rFonts w:ascii="思源黑体 CN Medium" w:eastAsia="思源黑体 CN Medium" w:hAnsi="思源黑体 CN Medium" w:hint="eastAsia"/>
          <w:sz w:val="18"/>
          <w:szCs w:val="18"/>
        </w:rPr>
        <w:t>C、一级间接地址索引和一级间接地址索引</w:t>
      </w:r>
    </w:p>
    <w:p w14:paraId="0DA7C0D6" w14:textId="77777777" w:rsidR="00AE0553" w:rsidRPr="003D5134" w:rsidRDefault="00AE0553" w:rsidP="00AA2DBB">
      <w:pPr>
        <w:adjustRightInd w:val="0"/>
        <w:snapToGrid w:val="0"/>
        <w:spacing w:line="360" w:lineRule="auto"/>
        <w:rPr>
          <w:rFonts w:ascii="思源黑体 CN Medium" w:eastAsia="思源黑体 CN Medium" w:hAnsi="思源黑体 CN Medium"/>
          <w:sz w:val="18"/>
          <w:szCs w:val="18"/>
        </w:rPr>
      </w:pPr>
      <w:r w:rsidRPr="003D5134">
        <w:rPr>
          <w:rFonts w:ascii="思源黑体 CN Medium" w:eastAsia="思源黑体 CN Medium" w:hAnsi="思源黑体 CN Medium" w:hint="eastAsia"/>
          <w:sz w:val="18"/>
          <w:szCs w:val="18"/>
        </w:rPr>
        <w:t>D、一级间接地址索引和二级间接地址索引</w:t>
      </w:r>
    </w:p>
    <w:p w14:paraId="779D80A5" w14:textId="77777777" w:rsidR="00AE0553" w:rsidRPr="003D5134" w:rsidRDefault="00C32267" w:rsidP="00AA2DBB">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参考答案：</w:t>
      </w:r>
      <w:r w:rsidR="00AE0553" w:rsidRPr="003D5134">
        <w:rPr>
          <w:rFonts w:ascii="思源黑体 CN Medium" w:eastAsia="思源黑体 CN Medium" w:hAnsi="思源黑体 CN Medium"/>
          <w:sz w:val="18"/>
          <w:szCs w:val="18"/>
        </w:rPr>
        <w:t>B</w:t>
      </w:r>
    </w:p>
    <w:p w14:paraId="705D2EE7" w14:textId="77777777" w:rsidR="00AE0553" w:rsidRPr="003D5134" w:rsidRDefault="00C32267" w:rsidP="00AA2DBB">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参考解析：</w:t>
      </w:r>
    </w:p>
    <w:p w14:paraId="41DD4296" w14:textId="77777777" w:rsidR="00AE0553" w:rsidRPr="003D5134" w:rsidRDefault="00AE0553" w:rsidP="00AA2DBB">
      <w:pPr>
        <w:adjustRightInd w:val="0"/>
        <w:snapToGrid w:val="0"/>
        <w:spacing w:line="360" w:lineRule="auto"/>
        <w:rPr>
          <w:rFonts w:ascii="思源黑体 CN Medium" w:eastAsia="思源黑体 CN Medium" w:hAnsi="思源黑体 CN Medium"/>
          <w:sz w:val="18"/>
          <w:szCs w:val="18"/>
        </w:rPr>
      </w:pPr>
      <w:r w:rsidRPr="003D5134">
        <w:rPr>
          <w:rFonts w:ascii="思源黑体 CN Medium" w:eastAsia="思源黑体 CN Medium" w:hAnsi="思源黑体 CN Medium" w:hint="eastAsia"/>
          <w:sz w:val="18"/>
          <w:szCs w:val="18"/>
        </w:rPr>
        <w:t>每个物理块大小为1KB，每个地址项大小为4B，因此每个物理块可以对应地址项个数为：1KB/4B=256。</w:t>
      </w:r>
    </w:p>
    <w:p w14:paraId="60505945" w14:textId="77777777" w:rsidR="00AE0553" w:rsidRPr="003D5134" w:rsidRDefault="00AE0553" w:rsidP="00AA2DBB">
      <w:pPr>
        <w:adjustRightInd w:val="0"/>
        <w:snapToGrid w:val="0"/>
        <w:spacing w:line="360" w:lineRule="auto"/>
        <w:rPr>
          <w:rFonts w:ascii="思源黑体 CN Medium" w:eastAsia="思源黑体 CN Medium" w:hAnsi="思源黑体 CN Medium"/>
          <w:sz w:val="18"/>
          <w:szCs w:val="18"/>
        </w:rPr>
      </w:pPr>
      <w:r w:rsidRPr="003D5134">
        <w:rPr>
          <w:rFonts w:ascii="思源黑体 CN Medium" w:eastAsia="思源黑体 CN Medium" w:hAnsi="思源黑体 CN Medium" w:hint="eastAsia"/>
          <w:sz w:val="18"/>
          <w:szCs w:val="18"/>
        </w:rPr>
        <w:t>直接索引即索引直接指向物理块，可以表示逻辑块号范围：0~4号</w:t>
      </w:r>
    </w:p>
    <w:p w14:paraId="057D91AC" w14:textId="77777777" w:rsidR="00AE0553" w:rsidRPr="003D5134" w:rsidRDefault="00AE0553" w:rsidP="00AA2DBB">
      <w:pPr>
        <w:adjustRightInd w:val="0"/>
        <w:snapToGrid w:val="0"/>
        <w:spacing w:line="360" w:lineRule="auto"/>
        <w:rPr>
          <w:rFonts w:ascii="思源黑体 CN Medium" w:eastAsia="思源黑体 CN Medium" w:hAnsi="思源黑体 CN Medium"/>
          <w:sz w:val="18"/>
          <w:szCs w:val="18"/>
        </w:rPr>
      </w:pPr>
      <w:r w:rsidRPr="003D5134">
        <w:rPr>
          <w:rFonts w:ascii="思源黑体 CN Medium" w:eastAsia="思源黑体 CN Medium" w:hAnsi="思源黑体 CN Medium" w:hint="eastAsia"/>
          <w:sz w:val="18"/>
          <w:szCs w:val="18"/>
        </w:rPr>
        <w:t>一级索引即索引节点指向的物理块用来存放地址项，可以表示256个地址项，即256个物理块，可以表示逻辑地址块号范围：5~260，261~516号</w:t>
      </w:r>
    </w:p>
    <w:p w14:paraId="3D4A32A6" w14:textId="77777777" w:rsidR="00C32267" w:rsidRDefault="00AE0553" w:rsidP="00AA2DBB">
      <w:pPr>
        <w:adjustRightInd w:val="0"/>
        <w:snapToGrid w:val="0"/>
        <w:spacing w:line="360" w:lineRule="auto"/>
        <w:rPr>
          <w:rFonts w:ascii="思源黑体 CN Medium" w:eastAsia="思源黑体 CN Medium" w:hAnsi="思源黑体 CN Medium"/>
          <w:sz w:val="18"/>
          <w:szCs w:val="18"/>
        </w:rPr>
      </w:pPr>
      <w:r w:rsidRPr="003D5134">
        <w:rPr>
          <w:rFonts w:ascii="思源黑体 CN Medium" w:eastAsia="思源黑体 CN Medium" w:hAnsi="思源黑体 CN Medium" w:hint="eastAsia"/>
          <w:sz w:val="18"/>
          <w:szCs w:val="18"/>
        </w:rPr>
        <w:lastRenderedPageBreak/>
        <w:t>二级索引即索引节点指向的物理块，存放的是一级索引的地址块地址，一共有256个地址块用来存放一级索引，每个块可以存放256个地址项，共有2562=65536个地址项，因此可以表示的逻辑块号范围：517~66052号</w:t>
      </w:r>
    </w:p>
    <w:p w14:paraId="6285E8DD" w14:textId="77777777" w:rsidR="00094326" w:rsidRDefault="00094326" w:rsidP="00AA2DBB">
      <w:pPr>
        <w:adjustRightInd w:val="0"/>
        <w:snapToGrid w:val="0"/>
        <w:spacing w:line="360" w:lineRule="auto"/>
        <w:rPr>
          <w:rFonts w:ascii="思源黑体 CN Medium" w:eastAsia="思源黑体 CN Medium" w:hAnsi="思源黑体 CN Medium"/>
          <w:sz w:val="18"/>
          <w:szCs w:val="18"/>
        </w:rPr>
      </w:pPr>
    </w:p>
    <w:p w14:paraId="464348F7" w14:textId="77777777" w:rsidR="00AA2DBB" w:rsidRPr="003D5134" w:rsidRDefault="00094326" w:rsidP="00AA2DBB">
      <w:pPr>
        <w:adjustRightInd w:val="0"/>
        <w:snapToGrid w:val="0"/>
        <w:spacing w:line="360" w:lineRule="auto"/>
        <w:rPr>
          <w:rFonts w:ascii="思源黑体 CN Medium" w:eastAsia="思源黑体 CN Medium" w:hAnsi="思源黑体 CN Medium"/>
          <w:sz w:val="18"/>
          <w:szCs w:val="18"/>
        </w:rPr>
      </w:pPr>
      <w:r w:rsidRPr="003D5134">
        <w:rPr>
          <w:rFonts w:ascii="思源黑体 CN Medium" w:eastAsia="思源黑体 CN Medium" w:hAnsi="思源黑体 CN Medium" w:hint="eastAsia"/>
          <w:sz w:val="18"/>
          <w:szCs w:val="18"/>
        </w:rPr>
        <w:t>2</w:t>
      </w:r>
      <w:r w:rsidR="00184E69">
        <w:rPr>
          <w:rFonts w:ascii="思源黑体 CN Medium" w:eastAsia="思源黑体 CN Medium" w:hAnsi="思源黑体 CN Medium" w:hint="eastAsia"/>
          <w:sz w:val="18"/>
          <w:szCs w:val="18"/>
        </w:rPr>
        <w:t>、</w:t>
      </w:r>
      <w:r w:rsidR="00AA2DBB" w:rsidRPr="003D5134">
        <w:rPr>
          <w:rFonts w:ascii="思源黑体 CN Medium" w:eastAsia="思源黑体 CN Medium" w:hAnsi="思源黑体 CN Medium" w:hint="eastAsia"/>
          <w:sz w:val="18"/>
          <w:szCs w:val="18"/>
        </w:rPr>
        <w:t>假设某计算机系统中资源R的可用数为6，系统中有3个进程竞争R，且每个进程都需要i个R，该系统可能会发生死锁的最小i值是（  ）。若信号量S的当前值为-2，则R的可用数和等待R的进程数分别为（  ）。</w:t>
      </w:r>
    </w:p>
    <w:p w14:paraId="1E530E0A" w14:textId="77777777" w:rsidR="00AA2DBB" w:rsidRPr="003D5134" w:rsidRDefault="00AA2DBB" w:rsidP="00AA2DBB">
      <w:pPr>
        <w:adjustRightInd w:val="0"/>
        <w:snapToGrid w:val="0"/>
        <w:spacing w:line="360" w:lineRule="auto"/>
        <w:rPr>
          <w:rFonts w:ascii="思源黑体 CN Medium" w:eastAsia="思源黑体 CN Medium" w:hAnsi="思源黑体 CN Medium"/>
          <w:sz w:val="18"/>
          <w:szCs w:val="18"/>
        </w:rPr>
      </w:pPr>
      <w:r w:rsidRPr="003D5134">
        <w:rPr>
          <w:rFonts w:ascii="思源黑体 CN Medium" w:eastAsia="思源黑体 CN Medium" w:hAnsi="思源黑体 CN Medium" w:hint="eastAsia"/>
          <w:sz w:val="18"/>
          <w:szCs w:val="18"/>
        </w:rPr>
        <w:t>A、1</w:t>
      </w:r>
    </w:p>
    <w:p w14:paraId="734E5518" w14:textId="77777777" w:rsidR="00AA2DBB" w:rsidRPr="003D5134" w:rsidRDefault="00AA2DBB" w:rsidP="00AA2DBB">
      <w:pPr>
        <w:adjustRightInd w:val="0"/>
        <w:snapToGrid w:val="0"/>
        <w:spacing w:line="360" w:lineRule="auto"/>
        <w:rPr>
          <w:rFonts w:ascii="思源黑体 CN Medium" w:eastAsia="思源黑体 CN Medium" w:hAnsi="思源黑体 CN Medium"/>
          <w:sz w:val="18"/>
          <w:szCs w:val="18"/>
        </w:rPr>
      </w:pPr>
      <w:r w:rsidRPr="003D5134">
        <w:rPr>
          <w:rFonts w:ascii="思源黑体 CN Medium" w:eastAsia="思源黑体 CN Medium" w:hAnsi="思源黑体 CN Medium" w:hint="eastAsia"/>
          <w:sz w:val="18"/>
          <w:szCs w:val="18"/>
        </w:rPr>
        <w:t>B、2</w:t>
      </w:r>
    </w:p>
    <w:p w14:paraId="1F237427" w14:textId="77777777" w:rsidR="00AA2DBB" w:rsidRPr="003D5134" w:rsidRDefault="00AA2DBB" w:rsidP="00AA2DBB">
      <w:pPr>
        <w:adjustRightInd w:val="0"/>
        <w:snapToGrid w:val="0"/>
        <w:spacing w:line="360" w:lineRule="auto"/>
        <w:rPr>
          <w:rFonts w:ascii="思源黑体 CN Medium" w:eastAsia="思源黑体 CN Medium" w:hAnsi="思源黑体 CN Medium"/>
          <w:sz w:val="18"/>
          <w:szCs w:val="18"/>
        </w:rPr>
      </w:pPr>
      <w:r w:rsidRPr="003D5134">
        <w:rPr>
          <w:rFonts w:ascii="思源黑体 CN Medium" w:eastAsia="思源黑体 CN Medium" w:hAnsi="思源黑体 CN Medium" w:hint="eastAsia"/>
          <w:sz w:val="18"/>
          <w:szCs w:val="18"/>
        </w:rPr>
        <w:t>C、3</w:t>
      </w:r>
    </w:p>
    <w:p w14:paraId="2E2BCE84" w14:textId="77777777" w:rsidR="00AA2DBB" w:rsidRPr="003D5134" w:rsidRDefault="00AA2DBB" w:rsidP="00AA2DBB">
      <w:pPr>
        <w:adjustRightInd w:val="0"/>
        <w:snapToGrid w:val="0"/>
        <w:spacing w:line="360" w:lineRule="auto"/>
        <w:rPr>
          <w:rFonts w:ascii="思源黑体 CN Medium" w:eastAsia="思源黑体 CN Medium" w:hAnsi="思源黑体 CN Medium"/>
          <w:sz w:val="18"/>
          <w:szCs w:val="18"/>
        </w:rPr>
      </w:pPr>
      <w:r w:rsidRPr="003D5134">
        <w:rPr>
          <w:rFonts w:ascii="思源黑体 CN Medium" w:eastAsia="思源黑体 CN Medium" w:hAnsi="思源黑体 CN Medium" w:hint="eastAsia"/>
          <w:sz w:val="18"/>
          <w:szCs w:val="18"/>
        </w:rPr>
        <w:t>D、4</w:t>
      </w:r>
    </w:p>
    <w:p w14:paraId="619E6954" w14:textId="77777777" w:rsidR="00AA2DBB" w:rsidRPr="003D5134" w:rsidRDefault="00AA2DBB" w:rsidP="00AA2DBB">
      <w:pPr>
        <w:adjustRightInd w:val="0"/>
        <w:snapToGrid w:val="0"/>
        <w:spacing w:line="360" w:lineRule="auto"/>
        <w:rPr>
          <w:rFonts w:ascii="思源黑体 CN Medium" w:eastAsia="思源黑体 CN Medium" w:hAnsi="思源黑体 CN Medium"/>
          <w:sz w:val="18"/>
          <w:szCs w:val="18"/>
        </w:rPr>
      </w:pPr>
      <w:r w:rsidRPr="003D5134">
        <w:rPr>
          <w:rFonts w:ascii="思源黑体 CN Medium" w:eastAsia="思源黑体 CN Medium" w:hAnsi="思源黑体 CN Medium" w:hint="eastAsia"/>
          <w:sz w:val="18"/>
          <w:szCs w:val="18"/>
        </w:rPr>
        <w:t>A、0、0</w:t>
      </w:r>
    </w:p>
    <w:p w14:paraId="153BB161" w14:textId="77777777" w:rsidR="00AA2DBB" w:rsidRPr="003D5134" w:rsidRDefault="00AA2DBB" w:rsidP="00AA2DBB">
      <w:pPr>
        <w:adjustRightInd w:val="0"/>
        <w:snapToGrid w:val="0"/>
        <w:spacing w:line="360" w:lineRule="auto"/>
        <w:rPr>
          <w:rFonts w:ascii="思源黑体 CN Medium" w:eastAsia="思源黑体 CN Medium" w:hAnsi="思源黑体 CN Medium"/>
          <w:sz w:val="18"/>
          <w:szCs w:val="18"/>
        </w:rPr>
      </w:pPr>
      <w:r w:rsidRPr="003D5134">
        <w:rPr>
          <w:rFonts w:ascii="思源黑体 CN Medium" w:eastAsia="思源黑体 CN Medium" w:hAnsi="思源黑体 CN Medium" w:hint="eastAsia"/>
          <w:sz w:val="18"/>
          <w:szCs w:val="18"/>
        </w:rPr>
        <w:t>B、0、1</w:t>
      </w:r>
    </w:p>
    <w:p w14:paraId="2E10A55D" w14:textId="77777777" w:rsidR="00AA2DBB" w:rsidRPr="003D5134" w:rsidRDefault="00AA2DBB" w:rsidP="00AA2DBB">
      <w:pPr>
        <w:adjustRightInd w:val="0"/>
        <w:snapToGrid w:val="0"/>
        <w:spacing w:line="360" w:lineRule="auto"/>
        <w:rPr>
          <w:rFonts w:ascii="思源黑体 CN Medium" w:eastAsia="思源黑体 CN Medium" w:hAnsi="思源黑体 CN Medium"/>
          <w:sz w:val="18"/>
          <w:szCs w:val="18"/>
        </w:rPr>
      </w:pPr>
      <w:r w:rsidRPr="003D5134">
        <w:rPr>
          <w:rFonts w:ascii="思源黑体 CN Medium" w:eastAsia="思源黑体 CN Medium" w:hAnsi="思源黑体 CN Medium" w:hint="eastAsia"/>
          <w:sz w:val="18"/>
          <w:szCs w:val="18"/>
        </w:rPr>
        <w:t>C、1、0</w:t>
      </w:r>
    </w:p>
    <w:p w14:paraId="4FA4B36E" w14:textId="77777777" w:rsidR="00AA2DBB" w:rsidRPr="003D5134" w:rsidRDefault="00AA2DBB" w:rsidP="00AA2DBB">
      <w:pPr>
        <w:adjustRightInd w:val="0"/>
        <w:snapToGrid w:val="0"/>
        <w:spacing w:line="360" w:lineRule="auto"/>
        <w:rPr>
          <w:rFonts w:ascii="思源黑体 CN Medium" w:eastAsia="思源黑体 CN Medium" w:hAnsi="思源黑体 CN Medium"/>
          <w:sz w:val="18"/>
          <w:szCs w:val="18"/>
        </w:rPr>
      </w:pPr>
      <w:r w:rsidRPr="003D5134">
        <w:rPr>
          <w:rFonts w:ascii="思源黑体 CN Medium" w:eastAsia="思源黑体 CN Medium" w:hAnsi="思源黑体 CN Medium" w:hint="eastAsia"/>
          <w:sz w:val="18"/>
          <w:szCs w:val="18"/>
        </w:rPr>
        <w:t>D、0、2</w:t>
      </w:r>
    </w:p>
    <w:p w14:paraId="7C846A35" w14:textId="77777777" w:rsidR="00AA2DBB" w:rsidRPr="003D5134" w:rsidRDefault="00C32267" w:rsidP="00AA2DBB">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参考答案：</w:t>
      </w:r>
      <w:r w:rsidR="00AA2DBB" w:rsidRPr="003D5134">
        <w:rPr>
          <w:rFonts w:ascii="思源黑体 CN Medium" w:eastAsia="思源黑体 CN Medium" w:hAnsi="思源黑体 CN Medium" w:hint="eastAsia"/>
          <w:sz w:val="18"/>
          <w:szCs w:val="18"/>
        </w:rPr>
        <w:t>C、D</w:t>
      </w:r>
    </w:p>
    <w:p w14:paraId="7EEB7EFE" w14:textId="77777777" w:rsidR="00AA2DBB" w:rsidRPr="003D5134" w:rsidRDefault="00C32267" w:rsidP="00AA2DBB">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参考解析：</w:t>
      </w:r>
    </w:p>
    <w:p w14:paraId="2B73CD56" w14:textId="77777777" w:rsidR="00AA2DBB" w:rsidRPr="003D5134" w:rsidRDefault="00AA2DBB" w:rsidP="00AA2DBB">
      <w:pPr>
        <w:adjustRightInd w:val="0"/>
        <w:snapToGrid w:val="0"/>
        <w:spacing w:line="360" w:lineRule="auto"/>
        <w:rPr>
          <w:rFonts w:ascii="思源黑体 CN Medium" w:eastAsia="思源黑体 CN Medium" w:hAnsi="思源黑体 CN Medium"/>
          <w:sz w:val="18"/>
          <w:szCs w:val="18"/>
        </w:rPr>
      </w:pPr>
      <w:r w:rsidRPr="003D5134">
        <w:rPr>
          <w:rFonts w:ascii="思源黑体 CN Medium" w:eastAsia="思源黑体 CN Medium" w:hAnsi="思源黑体 CN Medium" w:hint="eastAsia"/>
          <w:sz w:val="18"/>
          <w:szCs w:val="18"/>
        </w:rPr>
        <w:t>当3个进程都占有2个R资源时，都需要再申请一个资源才能正常运行，此时会出现相互等待的状况。</w:t>
      </w:r>
    </w:p>
    <w:p w14:paraId="149927D9" w14:textId="77777777" w:rsidR="00AA2DBB" w:rsidRDefault="00AA2DBB" w:rsidP="00AA2DBB">
      <w:pPr>
        <w:adjustRightInd w:val="0"/>
        <w:snapToGrid w:val="0"/>
        <w:spacing w:line="360" w:lineRule="auto"/>
        <w:rPr>
          <w:rFonts w:ascii="思源黑体 CN Medium" w:eastAsia="思源黑体 CN Medium" w:hAnsi="思源黑体 CN Medium"/>
          <w:sz w:val="18"/>
          <w:szCs w:val="18"/>
        </w:rPr>
      </w:pPr>
      <w:r w:rsidRPr="003D5134">
        <w:rPr>
          <w:rFonts w:ascii="思源黑体 CN Medium" w:eastAsia="思源黑体 CN Medium" w:hAnsi="思源黑体 CN Medium" w:hint="eastAsia"/>
          <w:sz w:val="18"/>
          <w:szCs w:val="18"/>
        </w:rPr>
        <w:t>信号量为负值，说明此时系统中已经没有R资源了，此负值也代表正在等待R的进程数。</w:t>
      </w:r>
    </w:p>
    <w:p w14:paraId="278F729B" w14:textId="331DC788" w:rsidR="005A4412" w:rsidRDefault="005A4412" w:rsidP="00457CB1">
      <w:pPr>
        <w:adjustRightInd w:val="0"/>
        <w:snapToGrid w:val="0"/>
        <w:spacing w:line="360" w:lineRule="auto"/>
        <w:rPr>
          <w:rFonts w:ascii="思源黑体 CN Medium" w:eastAsia="思源黑体 CN Medium" w:hAnsi="思源黑体 CN Medium"/>
          <w:sz w:val="18"/>
          <w:szCs w:val="18"/>
        </w:rPr>
      </w:pPr>
    </w:p>
    <w:p w14:paraId="6463AD86" w14:textId="77777777" w:rsidR="00150F11" w:rsidRPr="00150F11" w:rsidRDefault="00150F11" w:rsidP="00150F1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3、</w:t>
      </w:r>
      <w:r w:rsidRPr="00150F11">
        <w:rPr>
          <w:rFonts w:ascii="思源黑体 CN Medium" w:eastAsia="思源黑体 CN Medium" w:hAnsi="思源黑体 CN Medium" w:hint="eastAsia"/>
          <w:sz w:val="18"/>
          <w:szCs w:val="18"/>
        </w:rPr>
        <w:t>在磁盘上存储数据的排列方式会影响I/O服务的总时间。假设每个磁道被划分成10个物理块，每个物理块存放1个逻辑记录。逻辑记录R1,R2....R10存放在同一个磁道上，记录的排列顺序如下表所示：</w:t>
      </w:r>
    </w:p>
    <w:p w14:paraId="5F04EA0F" w14:textId="53D33CE5" w:rsidR="00150F11" w:rsidRPr="00150F11" w:rsidRDefault="00FF1030" w:rsidP="00150F11">
      <w:pPr>
        <w:adjustRightInd w:val="0"/>
        <w:snapToGrid w:val="0"/>
        <w:spacing w:line="360" w:lineRule="auto"/>
        <w:rPr>
          <w:rFonts w:ascii="思源黑体 CN Medium" w:eastAsia="思源黑体 CN Medium" w:hAnsi="思源黑体 CN Medium"/>
          <w:sz w:val="18"/>
          <w:szCs w:val="18"/>
        </w:rPr>
      </w:pPr>
      <w:r>
        <w:rPr>
          <w:noProof/>
        </w:rPr>
        <w:drawing>
          <wp:inline distT="0" distB="0" distL="0" distR="0" wp14:anchorId="17A6B784" wp14:editId="0D0517AE">
            <wp:extent cx="5939790" cy="383315"/>
            <wp:effectExtent l="0" t="0" r="0" b="0"/>
            <wp:docPr id="9" name="图片 9" descr="https://img.kuaiwenyun.com/images/shiti/2021-11/76/6zV8MQ7W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kuaiwenyun.com/images/shiti/2021-11/76/6zV8MQ7WB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83315"/>
                    </a:xfrm>
                    <a:prstGeom prst="rect">
                      <a:avLst/>
                    </a:prstGeom>
                    <a:noFill/>
                    <a:ln>
                      <a:noFill/>
                    </a:ln>
                  </pic:spPr>
                </pic:pic>
              </a:graphicData>
            </a:graphic>
          </wp:inline>
        </w:drawing>
      </w:r>
    </w:p>
    <w:p w14:paraId="66944E89" w14:textId="77777777" w:rsidR="00FF1030" w:rsidRDefault="00150F11" w:rsidP="00FF1030">
      <w:pPr>
        <w:adjustRightInd w:val="0"/>
        <w:snapToGrid w:val="0"/>
        <w:spacing w:line="360" w:lineRule="auto"/>
        <w:rPr>
          <w:rFonts w:ascii="思源黑体 CN Medium" w:eastAsia="思源黑体 CN Medium" w:hAnsi="思源黑体 CN Medium"/>
          <w:sz w:val="18"/>
          <w:szCs w:val="18"/>
        </w:rPr>
      </w:pPr>
      <w:r w:rsidRPr="00150F11">
        <w:rPr>
          <w:rFonts w:ascii="思源黑体 CN Medium" w:eastAsia="思源黑体 CN Medium" w:hAnsi="思源黑体 CN Medium" w:hint="eastAsia"/>
          <w:sz w:val="18"/>
          <w:szCs w:val="18"/>
        </w:rPr>
        <w:t>假定磁盘的旋转速度为10ms/周，磁头当前处在R1的开始处。若系统顺序处理这些记录，使用单缓冲区，每个记录处理时间为2ms，则处理这10个记录的最长时间为（  ）。若对存储数据的排列顺序进行优化，处理10个记录的最少时间为（  ）。</w:t>
      </w:r>
    </w:p>
    <w:p w14:paraId="229FE52B" w14:textId="32B50BD9" w:rsidR="00FF1030" w:rsidRPr="00FF1030" w:rsidRDefault="00FF1030" w:rsidP="00FF1030">
      <w:pPr>
        <w:adjustRightInd w:val="0"/>
        <w:snapToGrid w:val="0"/>
        <w:spacing w:line="360" w:lineRule="auto"/>
        <w:rPr>
          <w:rFonts w:ascii="思源黑体 CN Medium" w:eastAsia="思源黑体 CN Medium" w:hAnsi="思源黑体 CN Medium"/>
          <w:sz w:val="18"/>
          <w:szCs w:val="18"/>
        </w:rPr>
      </w:pPr>
      <w:r w:rsidRPr="00FF1030">
        <w:rPr>
          <w:rFonts w:ascii="思源黑体 CN Medium" w:eastAsia="思源黑体 CN Medium" w:hAnsi="思源黑体 CN Medium"/>
          <w:sz w:val="18"/>
          <w:szCs w:val="18"/>
        </w:rPr>
        <w:t>A.30ms</w:t>
      </w:r>
    </w:p>
    <w:p w14:paraId="62F8C265" w14:textId="77777777" w:rsidR="00FF1030" w:rsidRPr="00FF1030" w:rsidRDefault="00FF1030" w:rsidP="00FF1030">
      <w:pPr>
        <w:adjustRightInd w:val="0"/>
        <w:snapToGrid w:val="0"/>
        <w:spacing w:line="360" w:lineRule="auto"/>
        <w:rPr>
          <w:rFonts w:ascii="思源黑体 CN Medium" w:eastAsia="思源黑体 CN Medium" w:hAnsi="思源黑体 CN Medium"/>
          <w:sz w:val="18"/>
          <w:szCs w:val="18"/>
        </w:rPr>
      </w:pPr>
      <w:r w:rsidRPr="00FF1030">
        <w:rPr>
          <w:rFonts w:ascii="思源黑体 CN Medium" w:eastAsia="思源黑体 CN Medium" w:hAnsi="思源黑体 CN Medium"/>
          <w:sz w:val="18"/>
          <w:szCs w:val="18"/>
        </w:rPr>
        <w:t>B.60ms</w:t>
      </w:r>
    </w:p>
    <w:p w14:paraId="3712C782" w14:textId="77777777" w:rsidR="00FF1030" w:rsidRPr="00FF1030" w:rsidRDefault="00FF1030" w:rsidP="00FF1030">
      <w:pPr>
        <w:adjustRightInd w:val="0"/>
        <w:snapToGrid w:val="0"/>
        <w:spacing w:line="360" w:lineRule="auto"/>
        <w:rPr>
          <w:rFonts w:ascii="思源黑体 CN Medium" w:eastAsia="思源黑体 CN Medium" w:hAnsi="思源黑体 CN Medium"/>
          <w:sz w:val="18"/>
          <w:szCs w:val="18"/>
        </w:rPr>
      </w:pPr>
      <w:r w:rsidRPr="00FF1030">
        <w:rPr>
          <w:rFonts w:ascii="思源黑体 CN Medium" w:eastAsia="思源黑体 CN Medium" w:hAnsi="思源黑体 CN Medium"/>
          <w:sz w:val="18"/>
          <w:szCs w:val="18"/>
        </w:rPr>
        <w:t>C.94ms</w:t>
      </w:r>
    </w:p>
    <w:p w14:paraId="564EFB43" w14:textId="77777777" w:rsidR="00FF1030" w:rsidRPr="00FF1030" w:rsidRDefault="00FF1030" w:rsidP="00FF1030">
      <w:pPr>
        <w:adjustRightInd w:val="0"/>
        <w:snapToGrid w:val="0"/>
        <w:spacing w:line="360" w:lineRule="auto"/>
        <w:rPr>
          <w:rFonts w:ascii="思源黑体 CN Medium" w:eastAsia="思源黑体 CN Medium" w:hAnsi="思源黑体 CN Medium"/>
          <w:sz w:val="18"/>
          <w:szCs w:val="18"/>
        </w:rPr>
      </w:pPr>
      <w:r w:rsidRPr="00FF1030">
        <w:rPr>
          <w:rFonts w:ascii="思源黑体 CN Medium" w:eastAsia="思源黑体 CN Medium" w:hAnsi="思源黑体 CN Medium"/>
          <w:sz w:val="18"/>
          <w:szCs w:val="18"/>
        </w:rPr>
        <w:lastRenderedPageBreak/>
        <w:t>D.102ms</w:t>
      </w:r>
    </w:p>
    <w:p w14:paraId="2FA2E7FD" w14:textId="77777777" w:rsidR="00FF1030" w:rsidRPr="00FF1030" w:rsidRDefault="00FF1030" w:rsidP="00FF1030">
      <w:pPr>
        <w:adjustRightInd w:val="0"/>
        <w:snapToGrid w:val="0"/>
        <w:spacing w:line="360" w:lineRule="auto"/>
        <w:rPr>
          <w:rFonts w:ascii="思源黑体 CN Medium" w:eastAsia="思源黑体 CN Medium" w:hAnsi="思源黑体 CN Medium"/>
          <w:sz w:val="18"/>
          <w:szCs w:val="18"/>
        </w:rPr>
      </w:pPr>
      <w:r w:rsidRPr="00FF1030">
        <w:rPr>
          <w:rFonts w:ascii="思源黑体 CN Medium" w:eastAsia="思源黑体 CN Medium" w:hAnsi="思源黑体 CN Medium"/>
          <w:sz w:val="18"/>
          <w:szCs w:val="18"/>
        </w:rPr>
        <w:t>A.30ms</w:t>
      </w:r>
    </w:p>
    <w:p w14:paraId="08D3DAE0" w14:textId="77777777" w:rsidR="00FF1030" w:rsidRPr="00FF1030" w:rsidRDefault="00FF1030" w:rsidP="00FF1030">
      <w:pPr>
        <w:adjustRightInd w:val="0"/>
        <w:snapToGrid w:val="0"/>
        <w:spacing w:line="360" w:lineRule="auto"/>
        <w:rPr>
          <w:rFonts w:ascii="思源黑体 CN Medium" w:eastAsia="思源黑体 CN Medium" w:hAnsi="思源黑体 CN Medium"/>
          <w:sz w:val="18"/>
          <w:szCs w:val="18"/>
        </w:rPr>
      </w:pPr>
      <w:r w:rsidRPr="00FF1030">
        <w:rPr>
          <w:rFonts w:ascii="思源黑体 CN Medium" w:eastAsia="思源黑体 CN Medium" w:hAnsi="思源黑体 CN Medium"/>
          <w:sz w:val="18"/>
          <w:szCs w:val="18"/>
        </w:rPr>
        <w:t>B.60ms</w:t>
      </w:r>
    </w:p>
    <w:p w14:paraId="56481043" w14:textId="77777777" w:rsidR="00FF1030" w:rsidRPr="00FF1030" w:rsidRDefault="00FF1030" w:rsidP="00FF1030">
      <w:pPr>
        <w:adjustRightInd w:val="0"/>
        <w:snapToGrid w:val="0"/>
        <w:spacing w:line="360" w:lineRule="auto"/>
        <w:rPr>
          <w:rFonts w:ascii="思源黑体 CN Medium" w:eastAsia="思源黑体 CN Medium" w:hAnsi="思源黑体 CN Medium"/>
          <w:sz w:val="18"/>
          <w:szCs w:val="18"/>
        </w:rPr>
      </w:pPr>
      <w:r w:rsidRPr="00FF1030">
        <w:rPr>
          <w:rFonts w:ascii="思源黑体 CN Medium" w:eastAsia="思源黑体 CN Medium" w:hAnsi="思源黑体 CN Medium"/>
          <w:sz w:val="18"/>
          <w:szCs w:val="18"/>
        </w:rPr>
        <w:t>C.102ms</w:t>
      </w:r>
    </w:p>
    <w:p w14:paraId="6105074B" w14:textId="6295BB47" w:rsidR="00FF1030" w:rsidRDefault="00FF1030" w:rsidP="00FF1030">
      <w:pPr>
        <w:adjustRightInd w:val="0"/>
        <w:snapToGrid w:val="0"/>
        <w:spacing w:line="360" w:lineRule="auto"/>
        <w:rPr>
          <w:rFonts w:ascii="思源黑体 CN Medium" w:eastAsia="思源黑体 CN Medium" w:hAnsi="思源黑体 CN Medium"/>
          <w:sz w:val="18"/>
          <w:szCs w:val="18"/>
        </w:rPr>
      </w:pPr>
      <w:r w:rsidRPr="00FF1030">
        <w:rPr>
          <w:rFonts w:ascii="思源黑体 CN Medium" w:eastAsia="思源黑体 CN Medium" w:hAnsi="思源黑体 CN Medium"/>
          <w:sz w:val="18"/>
          <w:szCs w:val="18"/>
        </w:rPr>
        <w:t>D.94ms</w:t>
      </w:r>
    </w:p>
    <w:p w14:paraId="253E8702" w14:textId="2BA1C6F7" w:rsidR="00FF1030" w:rsidRDefault="00FF1030" w:rsidP="00FF1030">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参考答案：D</w:t>
      </w:r>
      <w:r w:rsidR="0068563F">
        <w:rPr>
          <w:rFonts w:ascii="思源黑体 CN Medium" w:eastAsia="思源黑体 CN Medium" w:hAnsi="思源黑体 CN Medium" w:hint="eastAsia"/>
          <w:sz w:val="18"/>
          <w:szCs w:val="18"/>
        </w:rPr>
        <w:t>、A</w:t>
      </w:r>
    </w:p>
    <w:p w14:paraId="52A322CE" w14:textId="65280FC2" w:rsidR="00FF1030" w:rsidRDefault="00FF1030" w:rsidP="00FF1030">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参考解析：</w:t>
      </w:r>
    </w:p>
    <w:p w14:paraId="70088E8A" w14:textId="77777777" w:rsidR="00FF1030" w:rsidRPr="00FF1030" w:rsidRDefault="00FF1030" w:rsidP="00FF1030">
      <w:pPr>
        <w:adjustRightInd w:val="0"/>
        <w:snapToGrid w:val="0"/>
        <w:spacing w:line="360" w:lineRule="auto"/>
        <w:rPr>
          <w:rFonts w:ascii="思源黑体 CN Medium" w:eastAsia="思源黑体 CN Medium" w:hAnsi="思源黑体 CN Medium"/>
          <w:sz w:val="18"/>
          <w:szCs w:val="18"/>
        </w:rPr>
      </w:pPr>
      <w:r w:rsidRPr="00FF1030">
        <w:rPr>
          <w:rFonts w:ascii="思源黑体 CN Medium" w:eastAsia="思源黑体 CN Medium" w:hAnsi="思源黑体 CN Medium" w:hint="eastAsia"/>
          <w:sz w:val="18"/>
          <w:szCs w:val="18"/>
        </w:rPr>
        <w:t>考查磁盘管理相关计算问题。</w:t>
      </w:r>
    </w:p>
    <w:p w14:paraId="13513B59" w14:textId="77777777" w:rsidR="00FF1030" w:rsidRPr="00FF1030" w:rsidRDefault="00FF1030" w:rsidP="00FF1030">
      <w:pPr>
        <w:adjustRightInd w:val="0"/>
        <w:snapToGrid w:val="0"/>
        <w:spacing w:line="360" w:lineRule="auto"/>
        <w:rPr>
          <w:rFonts w:ascii="思源黑体 CN Medium" w:eastAsia="思源黑体 CN Medium" w:hAnsi="思源黑体 CN Medium"/>
          <w:sz w:val="18"/>
          <w:szCs w:val="18"/>
        </w:rPr>
      </w:pPr>
      <w:r w:rsidRPr="00FF1030">
        <w:rPr>
          <w:rFonts w:ascii="思源黑体 CN Medium" w:eastAsia="思源黑体 CN Medium" w:hAnsi="思源黑体 CN Medium" w:hint="eastAsia"/>
          <w:sz w:val="18"/>
          <w:szCs w:val="18"/>
        </w:rPr>
        <w:t>整个磁盘如下图所示，整个磁盘的旋转速度为10ms/周，共10个磁盘，可知每个磁盘的读取时间为1ms，对于每个磁盘而言，有读取的时间1ms，处理时间2ms。</w:t>
      </w:r>
    </w:p>
    <w:p w14:paraId="2E5E7882" w14:textId="77777777" w:rsidR="00FF1030" w:rsidRPr="00FF1030" w:rsidRDefault="00FF1030" w:rsidP="00FF1030">
      <w:pPr>
        <w:adjustRightInd w:val="0"/>
        <w:snapToGrid w:val="0"/>
        <w:spacing w:line="360" w:lineRule="auto"/>
        <w:rPr>
          <w:rFonts w:ascii="思源黑体 CN Medium" w:eastAsia="思源黑体 CN Medium" w:hAnsi="思源黑体 CN Medium"/>
          <w:sz w:val="18"/>
          <w:szCs w:val="18"/>
        </w:rPr>
      </w:pPr>
      <w:r w:rsidRPr="00FF1030">
        <w:rPr>
          <w:rFonts w:ascii="思源黑体 CN Medium" w:eastAsia="思源黑体 CN Medium" w:hAnsi="思源黑体 CN Medium" w:hint="eastAsia"/>
          <w:sz w:val="18"/>
          <w:szCs w:val="18"/>
        </w:rPr>
        <w:t>接下来具体的看分析：对于磁盘R1而言，磁头首先位于R1的开始处（即R10的末尾位置那条线），读取R1花费1ms时间，磁头到了R1的末尾处，又需要花费2ms处理它，所以可以得知经过3ms时候，磁头已经旋转到了R4的开始处（即R3的末尾处），接下来需要读取R2并处理R2，这个时候需要将磁头旋转到R2的开始处位置，那么需要顺时针移动（R4-R1，共计8个磁盘）才到R2的开始处，接下来，读取R2并处理R2同样需要花费3ms时间，磁盘也到了R5的开始，也需要旋转同样的8个磁盘，依次类推。</w:t>
      </w:r>
    </w:p>
    <w:p w14:paraId="4CF16C5A" w14:textId="45D30EE8" w:rsidR="00FF1030" w:rsidRDefault="00FF1030" w:rsidP="00FF1030">
      <w:pPr>
        <w:adjustRightInd w:val="0"/>
        <w:snapToGrid w:val="0"/>
        <w:spacing w:line="360" w:lineRule="auto"/>
        <w:rPr>
          <w:rFonts w:ascii="思源黑体 CN Medium" w:eastAsia="思源黑体 CN Medium" w:hAnsi="思源黑体 CN Medium"/>
          <w:sz w:val="18"/>
          <w:szCs w:val="18"/>
        </w:rPr>
      </w:pPr>
      <w:r w:rsidRPr="00FF1030">
        <w:rPr>
          <w:rFonts w:ascii="思源黑体 CN Medium" w:eastAsia="思源黑体 CN Medium" w:hAnsi="思源黑体 CN Medium" w:hint="eastAsia"/>
          <w:sz w:val="18"/>
          <w:szCs w:val="18"/>
        </w:rPr>
        <w:t>除第一个磁盘R1不需要移动磁头位置，其余9个磁盘都需要移动8个磁盘，即总时间为R1的时间（1+2）ms，后面9个磁盘的时间9*（8+1+2），共计102ms</w:t>
      </w:r>
      <w:r>
        <w:rPr>
          <w:rFonts w:ascii="思源黑体 CN Medium" w:eastAsia="思源黑体 CN Medium" w:hAnsi="思源黑体 CN Medium" w:hint="eastAsia"/>
          <w:sz w:val="18"/>
          <w:szCs w:val="18"/>
        </w:rPr>
        <w:t>。</w:t>
      </w:r>
    </w:p>
    <w:p w14:paraId="4CEFBB2A" w14:textId="6F0A35C0" w:rsidR="00FF1030" w:rsidRDefault="00FF1030" w:rsidP="00FF1030">
      <w:pPr>
        <w:adjustRightInd w:val="0"/>
        <w:snapToGrid w:val="0"/>
        <w:spacing w:line="360" w:lineRule="auto"/>
        <w:rPr>
          <w:rFonts w:ascii="思源黑体 CN Medium" w:eastAsia="思源黑体 CN Medium" w:hAnsi="思源黑体 CN Medium"/>
          <w:sz w:val="18"/>
          <w:szCs w:val="18"/>
        </w:rPr>
      </w:pPr>
      <w:r>
        <w:rPr>
          <w:noProof/>
        </w:rPr>
        <w:drawing>
          <wp:inline distT="0" distB="0" distL="0" distR="0" wp14:anchorId="62A8A074" wp14:editId="62B43204">
            <wp:extent cx="2205303" cy="1574358"/>
            <wp:effectExtent l="0" t="0" r="5080" b="6985"/>
            <wp:docPr id="10" name="图片 10" descr="https://img.kuaiwenyun.com/images/shiti/2021-11/458/4NwmpLQ9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kuaiwenyun.com/images/shiti/2021-11/458/4NwmpLQ9q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2300" cy="1586492"/>
                    </a:xfrm>
                    <a:prstGeom prst="rect">
                      <a:avLst/>
                    </a:prstGeom>
                    <a:noFill/>
                    <a:ln>
                      <a:noFill/>
                    </a:ln>
                  </pic:spPr>
                </pic:pic>
              </a:graphicData>
            </a:graphic>
          </wp:inline>
        </w:drawing>
      </w:r>
    </w:p>
    <w:p w14:paraId="75BCF27E" w14:textId="015E8122" w:rsidR="00FF1030" w:rsidRDefault="00FF1030" w:rsidP="00FF1030">
      <w:pPr>
        <w:adjustRightInd w:val="0"/>
        <w:snapToGrid w:val="0"/>
        <w:spacing w:line="360" w:lineRule="auto"/>
        <w:rPr>
          <w:rFonts w:ascii="思源黑体 CN Medium" w:eastAsia="思源黑体 CN Medium" w:hAnsi="思源黑体 CN Medium"/>
          <w:sz w:val="18"/>
          <w:szCs w:val="18"/>
        </w:rPr>
      </w:pPr>
      <w:r w:rsidRPr="00FF1030">
        <w:rPr>
          <w:rFonts w:ascii="思源黑体 CN Medium" w:eastAsia="思源黑体 CN Medium" w:hAnsi="思源黑体 CN Medium" w:hint="eastAsia"/>
          <w:sz w:val="18"/>
          <w:szCs w:val="18"/>
        </w:rPr>
        <w:t>改善后的磁盘，避免了磁头的移动，即每个磁盘读取和处理共计3ms，总共10个磁盘，需要花费3*10=30ms（如下图所示）</w:t>
      </w:r>
      <w:r w:rsidR="0068563F">
        <w:rPr>
          <w:rFonts w:ascii="思源黑体 CN Medium" w:eastAsia="思源黑体 CN Medium" w:hAnsi="思源黑体 CN Medium" w:hint="eastAsia"/>
          <w:sz w:val="18"/>
          <w:szCs w:val="18"/>
        </w:rPr>
        <w:t>，所以答案是D、</w:t>
      </w:r>
      <w:r w:rsidR="0068563F">
        <w:rPr>
          <w:rFonts w:ascii="思源黑体 CN Medium" w:eastAsia="思源黑体 CN Medium" w:hAnsi="思源黑体 CN Medium"/>
          <w:sz w:val="18"/>
          <w:szCs w:val="18"/>
        </w:rPr>
        <w:t>A</w:t>
      </w:r>
      <w:r w:rsidR="0068563F">
        <w:rPr>
          <w:rFonts w:ascii="思源黑体 CN Medium" w:eastAsia="思源黑体 CN Medium" w:hAnsi="思源黑体 CN Medium" w:hint="eastAsia"/>
          <w:sz w:val="18"/>
          <w:szCs w:val="18"/>
        </w:rPr>
        <w:t>。</w:t>
      </w:r>
    </w:p>
    <w:p w14:paraId="1E70193B" w14:textId="48238612" w:rsidR="00FF1030" w:rsidRPr="003D5134" w:rsidRDefault="00FF1030" w:rsidP="00FF1030">
      <w:pPr>
        <w:adjustRightInd w:val="0"/>
        <w:snapToGrid w:val="0"/>
        <w:spacing w:line="360" w:lineRule="auto"/>
        <w:rPr>
          <w:rFonts w:ascii="思源黑体 CN Medium" w:eastAsia="思源黑体 CN Medium" w:hAnsi="思源黑体 CN Medium"/>
          <w:sz w:val="18"/>
          <w:szCs w:val="18"/>
        </w:rPr>
      </w:pPr>
      <w:r>
        <w:rPr>
          <w:noProof/>
        </w:rPr>
        <w:lastRenderedPageBreak/>
        <w:drawing>
          <wp:inline distT="0" distB="0" distL="0" distR="0" wp14:anchorId="5436A04A" wp14:editId="30947D90">
            <wp:extent cx="1781092" cy="1621081"/>
            <wp:effectExtent l="0" t="0" r="0" b="0"/>
            <wp:docPr id="11" name="图片 11" descr="https://img.kuaiwenyun.com/images/shiti/2021-11/265/yPPwQPZZ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kuaiwenyun.com/images/shiti/2021-11/265/yPPwQPZZU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6483" cy="1625988"/>
                    </a:xfrm>
                    <a:prstGeom prst="rect">
                      <a:avLst/>
                    </a:prstGeom>
                    <a:noFill/>
                    <a:ln>
                      <a:noFill/>
                    </a:ln>
                  </pic:spPr>
                </pic:pic>
              </a:graphicData>
            </a:graphic>
          </wp:inline>
        </w:drawing>
      </w:r>
    </w:p>
    <w:p w14:paraId="516A091B" w14:textId="521912DF" w:rsidR="008F16DD" w:rsidRPr="00FF1030" w:rsidRDefault="001F712B" w:rsidP="00FF1030">
      <w:pPr>
        <w:pStyle w:val="2"/>
      </w:pPr>
      <w:r w:rsidRPr="00A3081C">
        <w:rPr>
          <w:rFonts w:hint="eastAsia"/>
        </w:rPr>
        <w:t>第三章节：程序设计语言基础</w:t>
      </w:r>
    </w:p>
    <w:p w14:paraId="449B9A3C" w14:textId="77777777" w:rsidR="001D1183" w:rsidRPr="001D1183" w:rsidRDefault="00FF1030" w:rsidP="001D1183">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1、</w:t>
      </w:r>
      <w:r w:rsidR="001D1183" w:rsidRPr="001D1183">
        <w:rPr>
          <w:rFonts w:ascii="思源黑体 CN Medium" w:eastAsia="思源黑体 CN Medium" w:hAnsi="思源黑体 CN Medium" w:hint="eastAsia"/>
          <w:sz w:val="18"/>
          <w:szCs w:val="18"/>
        </w:rPr>
        <w:t>以下关于变量和常量和叙述中，错误的是（  ）。</w:t>
      </w:r>
    </w:p>
    <w:p w14:paraId="2078D879" w14:textId="77777777" w:rsidR="001D1183" w:rsidRPr="001D1183" w:rsidRDefault="001D1183" w:rsidP="001D1183">
      <w:pPr>
        <w:adjustRightInd w:val="0"/>
        <w:snapToGrid w:val="0"/>
        <w:spacing w:line="360" w:lineRule="auto"/>
        <w:rPr>
          <w:rFonts w:ascii="思源黑体 CN Medium" w:eastAsia="思源黑体 CN Medium" w:hAnsi="思源黑体 CN Medium"/>
          <w:sz w:val="18"/>
          <w:szCs w:val="18"/>
        </w:rPr>
      </w:pPr>
      <w:r w:rsidRPr="001D1183">
        <w:rPr>
          <w:rFonts w:ascii="思源黑体 CN Medium" w:eastAsia="思源黑体 CN Medium" w:hAnsi="思源黑体 CN Medium" w:hint="eastAsia"/>
          <w:sz w:val="18"/>
          <w:szCs w:val="18"/>
        </w:rPr>
        <w:t>A、变量的取值在程序运行过程中可以改变，常量则不行</w:t>
      </w:r>
    </w:p>
    <w:p w14:paraId="57156A47" w14:textId="77777777" w:rsidR="001D1183" w:rsidRPr="001D1183" w:rsidRDefault="001D1183" w:rsidP="001D1183">
      <w:pPr>
        <w:adjustRightInd w:val="0"/>
        <w:snapToGrid w:val="0"/>
        <w:spacing w:line="360" w:lineRule="auto"/>
        <w:rPr>
          <w:rFonts w:ascii="思源黑体 CN Medium" w:eastAsia="思源黑体 CN Medium" w:hAnsi="思源黑体 CN Medium"/>
          <w:sz w:val="18"/>
          <w:szCs w:val="18"/>
        </w:rPr>
      </w:pPr>
      <w:r w:rsidRPr="001D1183">
        <w:rPr>
          <w:rFonts w:ascii="思源黑体 CN Medium" w:eastAsia="思源黑体 CN Medium" w:hAnsi="思源黑体 CN Medium" w:hint="eastAsia"/>
          <w:sz w:val="18"/>
          <w:szCs w:val="18"/>
        </w:rPr>
        <w:t>B、变量具有类型属性，常量则没有</w:t>
      </w:r>
    </w:p>
    <w:p w14:paraId="6B9B1B34" w14:textId="77777777" w:rsidR="001D1183" w:rsidRPr="001D1183" w:rsidRDefault="001D1183" w:rsidP="001D1183">
      <w:pPr>
        <w:adjustRightInd w:val="0"/>
        <w:snapToGrid w:val="0"/>
        <w:spacing w:line="360" w:lineRule="auto"/>
        <w:rPr>
          <w:rFonts w:ascii="思源黑体 CN Medium" w:eastAsia="思源黑体 CN Medium" w:hAnsi="思源黑体 CN Medium"/>
          <w:sz w:val="18"/>
          <w:szCs w:val="18"/>
        </w:rPr>
      </w:pPr>
      <w:r w:rsidRPr="001D1183">
        <w:rPr>
          <w:rFonts w:ascii="思源黑体 CN Medium" w:eastAsia="思源黑体 CN Medium" w:hAnsi="思源黑体 CN Medium" w:hint="eastAsia"/>
          <w:sz w:val="18"/>
          <w:szCs w:val="18"/>
        </w:rPr>
        <w:t>C、变量具有对应的存储单元，常量则没有</w:t>
      </w:r>
    </w:p>
    <w:p w14:paraId="386F8BEF" w14:textId="77777777" w:rsidR="001D1183" w:rsidRPr="001D1183" w:rsidRDefault="001D1183" w:rsidP="001D1183">
      <w:pPr>
        <w:adjustRightInd w:val="0"/>
        <w:snapToGrid w:val="0"/>
        <w:spacing w:line="360" w:lineRule="auto"/>
        <w:rPr>
          <w:rFonts w:ascii="思源黑体 CN Medium" w:eastAsia="思源黑体 CN Medium" w:hAnsi="思源黑体 CN Medium"/>
          <w:sz w:val="18"/>
          <w:szCs w:val="18"/>
        </w:rPr>
      </w:pPr>
      <w:r w:rsidRPr="001D1183">
        <w:rPr>
          <w:rFonts w:ascii="思源黑体 CN Medium" w:eastAsia="思源黑体 CN Medium" w:hAnsi="思源黑体 CN Medium" w:hint="eastAsia"/>
          <w:sz w:val="18"/>
          <w:szCs w:val="18"/>
        </w:rPr>
        <w:t>D、可以对变量赋值，不能对常量赋值</w:t>
      </w:r>
    </w:p>
    <w:p w14:paraId="2A5814FC" w14:textId="77777777" w:rsidR="001D1183" w:rsidRPr="001D1183" w:rsidRDefault="001D1183" w:rsidP="001D1183">
      <w:pPr>
        <w:adjustRightInd w:val="0"/>
        <w:snapToGrid w:val="0"/>
        <w:spacing w:line="360" w:lineRule="auto"/>
        <w:rPr>
          <w:rFonts w:ascii="思源黑体 CN Medium" w:eastAsia="思源黑体 CN Medium" w:hAnsi="思源黑体 CN Medium"/>
          <w:sz w:val="18"/>
          <w:szCs w:val="18"/>
        </w:rPr>
      </w:pPr>
      <w:r w:rsidRPr="001D1183">
        <w:rPr>
          <w:rFonts w:ascii="思源黑体 CN Medium" w:eastAsia="思源黑体 CN Medium" w:hAnsi="思源黑体 CN Medium" w:hint="eastAsia"/>
          <w:sz w:val="18"/>
          <w:szCs w:val="18"/>
        </w:rPr>
        <w:t>参考答案：B</w:t>
      </w:r>
    </w:p>
    <w:p w14:paraId="1029D420" w14:textId="77777777" w:rsidR="001D1183" w:rsidRPr="001D1183" w:rsidRDefault="001D1183" w:rsidP="001D1183">
      <w:pPr>
        <w:adjustRightInd w:val="0"/>
        <w:snapToGrid w:val="0"/>
        <w:spacing w:line="360" w:lineRule="auto"/>
        <w:rPr>
          <w:rFonts w:ascii="思源黑体 CN Medium" w:eastAsia="思源黑体 CN Medium" w:hAnsi="思源黑体 CN Medium"/>
          <w:sz w:val="18"/>
          <w:szCs w:val="18"/>
        </w:rPr>
      </w:pPr>
      <w:r w:rsidRPr="001D1183">
        <w:rPr>
          <w:rFonts w:ascii="思源黑体 CN Medium" w:eastAsia="思源黑体 CN Medium" w:hAnsi="思源黑体 CN Medium" w:hint="eastAsia"/>
          <w:sz w:val="18"/>
          <w:szCs w:val="18"/>
        </w:rPr>
        <w:t>参考解析：</w:t>
      </w:r>
    </w:p>
    <w:p w14:paraId="1C2285CB" w14:textId="2FBB9B87" w:rsidR="00457CB1" w:rsidRDefault="001D1183" w:rsidP="001D1183">
      <w:pPr>
        <w:adjustRightInd w:val="0"/>
        <w:snapToGrid w:val="0"/>
        <w:spacing w:line="360" w:lineRule="auto"/>
        <w:rPr>
          <w:rFonts w:ascii="思源黑体 CN Medium" w:eastAsia="思源黑体 CN Medium" w:hAnsi="思源黑体 CN Medium"/>
          <w:sz w:val="18"/>
          <w:szCs w:val="18"/>
        </w:rPr>
      </w:pPr>
      <w:r w:rsidRPr="001D1183">
        <w:rPr>
          <w:rFonts w:ascii="思源黑体 CN Medium" w:eastAsia="思源黑体 CN Medium" w:hAnsi="思源黑体 CN Medium" w:hint="eastAsia"/>
          <w:sz w:val="18"/>
          <w:szCs w:val="18"/>
        </w:rPr>
        <w:t>本题主要考查我们对常量与变量的理解。顾名思义，常量是指值一旦确定后就不能再变的量，而变量则是一个在程序执行过程中，可以根据需要修改的量，是一个可改变的量。当然不管是常理还是变量，它们都有其类型属性。</w:t>
      </w:r>
    </w:p>
    <w:p w14:paraId="73738353" w14:textId="77777777" w:rsidR="00094326" w:rsidRDefault="00094326" w:rsidP="00AD3C99">
      <w:pPr>
        <w:adjustRightInd w:val="0"/>
        <w:snapToGrid w:val="0"/>
        <w:spacing w:line="360" w:lineRule="auto"/>
        <w:rPr>
          <w:rFonts w:ascii="思源黑体 CN Medium" w:eastAsia="思源黑体 CN Medium" w:hAnsi="思源黑体 CN Medium"/>
          <w:sz w:val="18"/>
          <w:szCs w:val="18"/>
        </w:rPr>
      </w:pPr>
    </w:p>
    <w:p w14:paraId="31820B67" w14:textId="77777777" w:rsidR="00C32267" w:rsidRDefault="00094326" w:rsidP="00AD3C9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sz w:val="18"/>
          <w:szCs w:val="18"/>
        </w:rPr>
        <w:t>2</w:t>
      </w:r>
      <w:r w:rsidR="00184E69">
        <w:rPr>
          <w:rFonts w:ascii="思源黑体 CN Medium" w:eastAsia="思源黑体 CN Medium" w:hAnsi="思源黑体 CN Medium" w:hint="eastAsia"/>
          <w:sz w:val="18"/>
          <w:szCs w:val="18"/>
        </w:rPr>
        <w:t>、</w:t>
      </w:r>
      <w:r w:rsidR="00AD3C99" w:rsidRPr="00AD3C99">
        <w:rPr>
          <w:rFonts w:ascii="思源黑体 CN Medium" w:eastAsia="思源黑体 CN Medium" w:hAnsi="思源黑体 CN Medium" w:hint="eastAsia"/>
          <w:sz w:val="18"/>
          <w:szCs w:val="18"/>
        </w:rPr>
        <w:t xml:space="preserve">函数调用时，基本的参数传递方式有传值与传地址两种， </w:t>
      </w:r>
      <w:r w:rsidR="00C32267">
        <w:rPr>
          <w:rFonts w:ascii="思源黑体 CN Medium" w:eastAsia="思源黑体 CN Medium" w:hAnsi="思源黑体 CN Medium" w:hint="eastAsia"/>
          <w:sz w:val="18"/>
          <w:szCs w:val="18"/>
        </w:rPr>
        <w:t>（  ）</w:t>
      </w:r>
      <w:r w:rsidR="00AD3C99" w:rsidRPr="00AD3C99">
        <w:rPr>
          <w:rFonts w:ascii="思源黑体 CN Medium" w:eastAsia="思源黑体 CN Medium" w:hAnsi="思源黑体 CN Medium" w:hint="eastAsia"/>
          <w:sz w:val="18"/>
          <w:szCs w:val="18"/>
        </w:rPr>
        <w:t>。</w:t>
      </w:r>
    </w:p>
    <w:p w14:paraId="64FC38D2" w14:textId="77777777" w:rsidR="00AD3C99" w:rsidRPr="00AD3C99" w:rsidRDefault="00C32267" w:rsidP="00AD3C9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A、</w:t>
      </w:r>
      <w:r w:rsidR="00AD3C99" w:rsidRPr="00AD3C99">
        <w:rPr>
          <w:rFonts w:ascii="思源黑体 CN Medium" w:eastAsia="思源黑体 CN Medium" w:hAnsi="思源黑体 CN Medium" w:hint="eastAsia"/>
          <w:sz w:val="18"/>
          <w:szCs w:val="18"/>
        </w:rPr>
        <w:t>在传值方式下，实参将其值传给形参</w:t>
      </w:r>
    </w:p>
    <w:p w14:paraId="3B1CB84A" w14:textId="77777777" w:rsidR="00AD3C99" w:rsidRPr="00AD3C99" w:rsidRDefault="00C32267" w:rsidP="00AD3C9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B、</w:t>
      </w:r>
      <w:r w:rsidR="00AD3C99" w:rsidRPr="00AD3C99">
        <w:rPr>
          <w:rFonts w:ascii="思源黑体 CN Medium" w:eastAsia="思源黑体 CN Medium" w:hAnsi="思源黑体 CN Medium" w:hint="eastAsia"/>
          <w:sz w:val="18"/>
          <w:szCs w:val="18"/>
        </w:rPr>
        <w:t>在传值方式下，形参和实参间可以实现数据的双向传递</w:t>
      </w:r>
    </w:p>
    <w:p w14:paraId="57D6CD37" w14:textId="77777777" w:rsidR="00AD3C99" w:rsidRPr="00AD3C99" w:rsidRDefault="00C32267" w:rsidP="00AD3C9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C、</w:t>
      </w:r>
      <w:r w:rsidR="00AD3C99" w:rsidRPr="00AD3C99">
        <w:rPr>
          <w:rFonts w:ascii="思源黑体 CN Medium" w:eastAsia="思源黑体 CN Medium" w:hAnsi="思源黑体 CN Medium" w:hint="eastAsia"/>
          <w:sz w:val="18"/>
          <w:szCs w:val="18"/>
        </w:rPr>
        <w:t>在传地址方式下，形参将其地址传给实参</w:t>
      </w:r>
    </w:p>
    <w:p w14:paraId="668BAB1E" w14:textId="77777777" w:rsidR="008A4A1D" w:rsidRDefault="00C32267" w:rsidP="00AD3C9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D、</w:t>
      </w:r>
      <w:r w:rsidR="00AD3C99" w:rsidRPr="00AD3C99">
        <w:rPr>
          <w:rFonts w:ascii="思源黑体 CN Medium" w:eastAsia="思源黑体 CN Medium" w:hAnsi="思源黑体 CN Medium" w:hint="eastAsia"/>
          <w:sz w:val="18"/>
          <w:szCs w:val="18"/>
        </w:rPr>
        <w:t>在传地址方式下，实参可以是任意的变量和表达式</w:t>
      </w:r>
    </w:p>
    <w:p w14:paraId="17308C92" w14:textId="77777777" w:rsidR="00C32267" w:rsidRDefault="008A4A1D" w:rsidP="00AD3C9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参考答案：</w:t>
      </w:r>
      <w:r w:rsidR="00AD3C99" w:rsidRPr="00AD3C99">
        <w:rPr>
          <w:rFonts w:ascii="思源黑体 CN Medium" w:eastAsia="思源黑体 CN Medium" w:hAnsi="思源黑体 CN Medium"/>
          <w:sz w:val="18"/>
          <w:szCs w:val="18"/>
        </w:rPr>
        <w:t>A</w:t>
      </w:r>
    </w:p>
    <w:p w14:paraId="3C8D7B61" w14:textId="77777777" w:rsidR="00AD3C99" w:rsidRPr="00AD3C99" w:rsidRDefault="00C32267" w:rsidP="00AD3C9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参考解析：</w:t>
      </w:r>
    </w:p>
    <w:p w14:paraId="1AC316E0" w14:textId="77777777" w:rsidR="005A4412" w:rsidRDefault="00AD3C99" w:rsidP="00AD3C99">
      <w:pPr>
        <w:adjustRightInd w:val="0"/>
        <w:snapToGrid w:val="0"/>
        <w:spacing w:line="360" w:lineRule="auto"/>
        <w:rPr>
          <w:rFonts w:ascii="思源黑体 CN Medium" w:eastAsia="思源黑体 CN Medium" w:hAnsi="思源黑体 CN Medium"/>
          <w:sz w:val="18"/>
          <w:szCs w:val="18"/>
        </w:rPr>
      </w:pPr>
      <w:r w:rsidRPr="00AD3C99">
        <w:rPr>
          <w:rFonts w:ascii="思源黑体 CN Medium" w:eastAsia="思源黑体 CN Medium" w:hAnsi="思源黑体 CN Medium" w:hint="eastAsia"/>
          <w:sz w:val="18"/>
          <w:szCs w:val="18"/>
        </w:rPr>
        <w:t>调用函数和被调用函数之间交换信息的方法主要有两种:一种是由被调用函数把返回值返回给主调函数，另一种是通过参数带回信息。函数调用时实参与形参间交换信息的方法有传值调用和引用调用两种。若实现函数调用时实参向形式参数传递相应类型的值 (右值)，则称为是传值调用。引用调用的实质是将实参的地址(左值)传递给形参，函数中对形参的访</w:t>
      </w:r>
      <w:r w:rsidRPr="00AD3C99">
        <w:rPr>
          <w:rFonts w:ascii="思源黑体 CN Medium" w:eastAsia="思源黑体 CN Medium" w:hAnsi="思源黑体 CN Medium" w:hint="eastAsia"/>
          <w:sz w:val="18"/>
          <w:szCs w:val="18"/>
        </w:rPr>
        <w:lastRenderedPageBreak/>
        <w:t>问和修改实际上就是针对相应实际参数所作的访问和改变。</w:t>
      </w:r>
    </w:p>
    <w:p w14:paraId="495152A9" w14:textId="77777777" w:rsidR="00094326" w:rsidRDefault="00094326" w:rsidP="00635E32">
      <w:pPr>
        <w:adjustRightInd w:val="0"/>
        <w:snapToGrid w:val="0"/>
        <w:spacing w:line="360" w:lineRule="auto"/>
        <w:rPr>
          <w:rFonts w:ascii="思源黑体 CN Medium" w:eastAsia="思源黑体 CN Medium" w:hAnsi="思源黑体 CN Medium"/>
          <w:sz w:val="18"/>
          <w:szCs w:val="18"/>
        </w:rPr>
      </w:pPr>
    </w:p>
    <w:p w14:paraId="272E7C39" w14:textId="77777777" w:rsidR="00362BD5" w:rsidRPr="00362BD5" w:rsidRDefault="00094326" w:rsidP="00362BD5">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3</w:t>
      </w:r>
      <w:r w:rsidR="00184E69">
        <w:rPr>
          <w:rFonts w:ascii="思源黑体 CN Medium" w:eastAsia="思源黑体 CN Medium" w:hAnsi="思源黑体 CN Medium" w:hint="eastAsia"/>
          <w:sz w:val="18"/>
          <w:szCs w:val="18"/>
        </w:rPr>
        <w:t>、</w:t>
      </w:r>
      <w:r w:rsidR="00362BD5" w:rsidRPr="00362BD5">
        <w:rPr>
          <w:rFonts w:ascii="思源黑体 CN Medium" w:eastAsia="思源黑体 CN Medium" w:hAnsi="思源黑体 CN Medium" w:hint="eastAsia"/>
          <w:sz w:val="18"/>
          <w:szCs w:val="18"/>
        </w:rPr>
        <w:t>下图所示为一个有限自动机（其中，A是初态、C是终态），该自动机识别的语言可用正规式（  ）表示。</w:t>
      </w:r>
    </w:p>
    <w:p w14:paraId="4AD6C7D8" w14:textId="5301E7F0" w:rsidR="00362BD5" w:rsidRPr="00362BD5" w:rsidRDefault="00362BD5" w:rsidP="00362BD5">
      <w:pPr>
        <w:adjustRightInd w:val="0"/>
        <w:snapToGrid w:val="0"/>
        <w:spacing w:line="360" w:lineRule="auto"/>
        <w:rPr>
          <w:rFonts w:ascii="思源黑体 CN Medium" w:eastAsia="思源黑体 CN Medium" w:hAnsi="思源黑体 CN Medium"/>
          <w:sz w:val="18"/>
          <w:szCs w:val="18"/>
        </w:rPr>
      </w:pPr>
      <w:r>
        <w:rPr>
          <w:noProof/>
        </w:rPr>
        <w:drawing>
          <wp:inline distT="0" distB="0" distL="0" distR="0" wp14:anchorId="4406C0D1" wp14:editId="42DFADB1">
            <wp:extent cx="2218690" cy="1478915"/>
            <wp:effectExtent l="0" t="0" r="0" b="6985"/>
            <wp:docPr id="12" name="图片 12" descr="https://lstatic.xisaiwang.com/tiku/uploadfiles/2016-12/af206615f8fc465e9a6aed474361208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static.xisaiwang.com/tiku/uploadfiles/2016-12/af206615f8fc465e9a6aed474361208c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8690" cy="1478915"/>
                    </a:xfrm>
                    <a:prstGeom prst="rect">
                      <a:avLst/>
                    </a:prstGeom>
                    <a:noFill/>
                    <a:ln>
                      <a:noFill/>
                    </a:ln>
                  </pic:spPr>
                </pic:pic>
              </a:graphicData>
            </a:graphic>
          </wp:inline>
        </w:drawing>
      </w:r>
    </w:p>
    <w:p w14:paraId="2CBD9930" w14:textId="28A2612A" w:rsidR="00362BD5" w:rsidRPr="00362BD5" w:rsidRDefault="00362BD5" w:rsidP="00362BD5">
      <w:pPr>
        <w:adjustRightInd w:val="0"/>
        <w:snapToGrid w:val="0"/>
        <w:spacing w:line="360" w:lineRule="auto"/>
        <w:rPr>
          <w:rFonts w:ascii="思源黑体 CN Medium" w:eastAsia="思源黑体 CN Medium" w:hAnsi="思源黑体 CN Medium"/>
          <w:sz w:val="18"/>
          <w:szCs w:val="18"/>
        </w:rPr>
      </w:pPr>
      <w:r w:rsidRPr="00362BD5">
        <w:rPr>
          <w:rFonts w:ascii="思源黑体 CN Medium" w:eastAsia="思源黑体 CN Medium" w:hAnsi="思源黑体 CN Medium" w:hint="eastAsia"/>
          <w:sz w:val="18"/>
          <w:szCs w:val="18"/>
        </w:rPr>
        <w:t>A</w:t>
      </w:r>
      <w:r>
        <w:rPr>
          <w:rFonts w:ascii="思源黑体 CN Medium" w:eastAsia="思源黑体 CN Medium" w:hAnsi="思源黑体 CN Medium" w:hint="eastAsia"/>
          <w:sz w:val="18"/>
          <w:szCs w:val="18"/>
        </w:rPr>
        <w:t>、</w:t>
      </w:r>
      <w:r w:rsidRPr="00362BD5">
        <w:rPr>
          <w:rFonts w:ascii="思源黑体 CN Medium" w:eastAsia="思源黑体 CN Medium" w:hAnsi="思源黑体 CN Medium" w:hint="eastAsia"/>
          <w:sz w:val="18"/>
          <w:szCs w:val="18"/>
        </w:rPr>
        <w:t>(0|1)*01</w:t>
      </w:r>
    </w:p>
    <w:p w14:paraId="00AA999D" w14:textId="6D904DEE" w:rsidR="00362BD5" w:rsidRPr="00362BD5" w:rsidRDefault="00362BD5" w:rsidP="00362BD5">
      <w:pPr>
        <w:adjustRightInd w:val="0"/>
        <w:snapToGrid w:val="0"/>
        <w:spacing w:line="360" w:lineRule="auto"/>
        <w:rPr>
          <w:rFonts w:ascii="思源黑体 CN Medium" w:eastAsia="思源黑体 CN Medium" w:hAnsi="思源黑体 CN Medium"/>
          <w:sz w:val="18"/>
          <w:szCs w:val="18"/>
        </w:rPr>
      </w:pPr>
      <w:r w:rsidRPr="00362BD5">
        <w:rPr>
          <w:rFonts w:ascii="思源黑体 CN Medium" w:eastAsia="思源黑体 CN Medium" w:hAnsi="思源黑体 CN Medium" w:hint="eastAsia"/>
          <w:sz w:val="18"/>
          <w:szCs w:val="18"/>
        </w:rPr>
        <w:t>B</w:t>
      </w:r>
      <w:r>
        <w:rPr>
          <w:rFonts w:ascii="思源黑体 CN Medium" w:eastAsia="思源黑体 CN Medium" w:hAnsi="思源黑体 CN Medium" w:hint="eastAsia"/>
          <w:sz w:val="18"/>
          <w:szCs w:val="18"/>
        </w:rPr>
        <w:t>、</w:t>
      </w:r>
      <w:r w:rsidRPr="00362BD5">
        <w:rPr>
          <w:rFonts w:ascii="思源黑体 CN Medium" w:eastAsia="思源黑体 CN Medium" w:hAnsi="思源黑体 CN Medium" w:hint="eastAsia"/>
          <w:sz w:val="18"/>
          <w:szCs w:val="18"/>
        </w:rPr>
        <w:t>1*0*10*1</w:t>
      </w:r>
    </w:p>
    <w:p w14:paraId="2BD3C0FA" w14:textId="32AC36C1" w:rsidR="00362BD5" w:rsidRPr="00362BD5" w:rsidRDefault="00362BD5" w:rsidP="00362BD5">
      <w:pPr>
        <w:adjustRightInd w:val="0"/>
        <w:snapToGrid w:val="0"/>
        <w:spacing w:line="360" w:lineRule="auto"/>
        <w:rPr>
          <w:rFonts w:ascii="思源黑体 CN Medium" w:eastAsia="思源黑体 CN Medium" w:hAnsi="思源黑体 CN Medium"/>
          <w:sz w:val="18"/>
          <w:szCs w:val="18"/>
        </w:rPr>
      </w:pPr>
      <w:r w:rsidRPr="00362BD5">
        <w:rPr>
          <w:rFonts w:ascii="思源黑体 CN Medium" w:eastAsia="思源黑体 CN Medium" w:hAnsi="思源黑体 CN Medium" w:hint="eastAsia"/>
          <w:sz w:val="18"/>
          <w:szCs w:val="18"/>
        </w:rPr>
        <w:t>C</w:t>
      </w:r>
      <w:r>
        <w:rPr>
          <w:rFonts w:ascii="思源黑体 CN Medium" w:eastAsia="思源黑体 CN Medium" w:hAnsi="思源黑体 CN Medium" w:hint="eastAsia"/>
          <w:sz w:val="18"/>
          <w:szCs w:val="18"/>
        </w:rPr>
        <w:t>、</w:t>
      </w:r>
      <w:r w:rsidRPr="00362BD5">
        <w:rPr>
          <w:rFonts w:ascii="思源黑体 CN Medium" w:eastAsia="思源黑体 CN Medium" w:hAnsi="思源黑体 CN Medium" w:hint="eastAsia"/>
          <w:sz w:val="18"/>
          <w:szCs w:val="18"/>
        </w:rPr>
        <w:t>1*(0)*01</w:t>
      </w:r>
    </w:p>
    <w:p w14:paraId="6FB6FE71" w14:textId="7A2C1883" w:rsidR="00362BD5" w:rsidRPr="00362BD5" w:rsidRDefault="00362BD5" w:rsidP="00362BD5">
      <w:pPr>
        <w:adjustRightInd w:val="0"/>
        <w:snapToGrid w:val="0"/>
        <w:spacing w:line="360" w:lineRule="auto"/>
        <w:rPr>
          <w:rFonts w:ascii="思源黑体 CN Medium" w:eastAsia="思源黑体 CN Medium" w:hAnsi="思源黑体 CN Medium"/>
          <w:sz w:val="18"/>
          <w:szCs w:val="18"/>
        </w:rPr>
      </w:pPr>
      <w:r w:rsidRPr="00362BD5">
        <w:rPr>
          <w:rFonts w:ascii="思源黑体 CN Medium" w:eastAsia="思源黑体 CN Medium" w:hAnsi="思源黑体 CN Medium" w:hint="eastAsia"/>
          <w:sz w:val="18"/>
          <w:szCs w:val="18"/>
        </w:rPr>
        <w:t>D</w:t>
      </w:r>
      <w:r>
        <w:rPr>
          <w:rFonts w:ascii="思源黑体 CN Medium" w:eastAsia="思源黑体 CN Medium" w:hAnsi="思源黑体 CN Medium" w:hint="eastAsia"/>
          <w:sz w:val="18"/>
          <w:szCs w:val="18"/>
        </w:rPr>
        <w:t>、</w:t>
      </w:r>
      <w:r w:rsidRPr="00362BD5">
        <w:rPr>
          <w:rFonts w:ascii="思源黑体 CN Medium" w:eastAsia="思源黑体 CN Medium" w:hAnsi="思源黑体 CN Medium" w:hint="eastAsia"/>
          <w:sz w:val="18"/>
          <w:szCs w:val="18"/>
        </w:rPr>
        <w:t>1*(0|10)*1*</w:t>
      </w:r>
    </w:p>
    <w:p w14:paraId="33F80629" w14:textId="2DD5AE6E" w:rsidR="00362BD5" w:rsidRPr="00362BD5" w:rsidRDefault="0059155F" w:rsidP="00362BD5">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w:t>
      </w:r>
      <w:r w:rsidR="00362BD5" w:rsidRPr="00362BD5">
        <w:rPr>
          <w:rFonts w:ascii="思源黑体 CN Medium" w:eastAsia="思源黑体 CN Medium" w:hAnsi="思源黑体 CN Medium" w:hint="eastAsia"/>
          <w:sz w:val="18"/>
          <w:szCs w:val="18"/>
        </w:rPr>
        <w:t>答案：</w:t>
      </w:r>
      <w:r w:rsidR="00362BD5" w:rsidRPr="00362BD5">
        <w:rPr>
          <w:rFonts w:ascii="思源黑体 CN Medium" w:eastAsia="思源黑体 CN Medium" w:hAnsi="思源黑体 CN Medium"/>
          <w:sz w:val="18"/>
          <w:szCs w:val="18"/>
        </w:rPr>
        <w:t>A</w:t>
      </w:r>
    </w:p>
    <w:p w14:paraId="261C2369" w14:textId="1E866D64" w:rsidR="00362BD5" w:rsidRPr="00362BD5" w:rsidRDefault="0059155F" w:rsidP="00362BD5">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w:t>
      </w:r>
      <w:r w:rsidR="00362BD5" w:rsidRPr="00362BD5">
        <w:rPr>
          <w:rFonts w:ascii="思源黑体 CN Medium" w:eastAsia="思源黑体 CN Medium" w:hAnsi="思源黑体 CN Medium" w:hint="eastAsia"/>
          <w:sz w:val="18"/>
          <w:szCs w:val="18"/>
        </w:rPr>
        <w:t>解析：</w:t>
      </w:r>
    </w:p>
    <w:p w14:paraId="134CBD15" w14:textId="6D6724A4" w:rsidR="00B764AF" w:rsidRDefault="00362BD5" w:rsidP="00362BD5">
      <w:pPr>
        <w:adjustRightInd w:val="0"/>
        <w:snapToGrid w:val="0"/>
        <w:spacing w:line="360" w:lineRule="auto"/>
        <w:rPr>
          <w:rFonts w:ascii="思源黑体 CN Medium" w:eastAsia="思源黑体 CN Medium" w:hAnsi="思源黑体 CN Medium"/>
          <w:sz w:val="18"/>
          <w:szCs w:val="18"/>
        </w:rPr>
      </w:pPr>
      <w:r w:rsidRPr="00362BD5">
        <w:rPr>
          <w:rFonts w:ascii="思源黑体 CN Medium" w:eastAsia="思源黑体 CN Medium" w:hAnsi="思源黑体 CN Medium" w:hint="eastAsia"/>
          <w:sz w:val="18"/>
          <w:szCs w:val="18"/>
        </w:rPr>
        <w:t>被有限自动机所识别是指从初态开始到终态结束，所输入的字符串能够按顺序地执行下去，若到某个状态不能往下走得到下一个字符，则认为不能识别。在本题中，选项A能被识别。从初态A出发，不管经过多少个1和0之后，只能是处在A、B、C三种状态中的一种，所以在(0|1)*后，只能是处在A、B、C三种状态中的一种，不管是在那个状态，输入0后，都会处在状态B，然后输入1，都会转换到状态C，因此选项A能被该有限自动机所识别。同样的道理，我们可以知道其它选项的正规式不能被识别。</w:t>
      </w:r>
    </w:p>
    <w:p w14:paraId="1DEB3457" w14:textId="6310B716" w:rsidR="001F712B" w:rsidRPr="00A3081C" w:rsidRDefault="001F712B" w:rsidP="00B764AF">
      <w:pPr>
        <w:pStyle w:val="2"/>
      </w:pPr>
      <w:r w:rsidRPr="00A3081C">
        <w:rPr>
          <w:rFonts w:hint="eastAsia"/>
        </w:rPr>
        <w:t>第四章节：数据结构</w:t>
      </w:r>
    </w:p>
    <w:p w14:paraId="6343C0B3" w14:textId="4DBF3AA4" w:rsidR="00C32267" w:rsidRDefault="003D5134" w:rsidP="003D5134">
      <w:pPr>
        <w:adjustRightInd w:val="0"/>
        <w:snapToGrid w:val="0"/>
        <w:spacing w:line="360" w:lineRule="auto"/>
        <w:rPr>
          <w:rFonts w:ascii="思源黑体 CN Medium" w:eastAsia="思源黑体 CN Medium" w:hAnsi="思源黑体 CN Medium"/>
          <w:sz w:val="18"/>
          <w:szCs w:val="18"/>
        </w:rPr>
      </w:pPr>
      <w:r w:rsidRPr="003D5134">
        <w:rPr>
          <w:rFonts w:ascii="思源黑体 CN Medium" w:eastAsia="思源黑体 CN Medium" w:hAnsi="思源黑体 CN Medium" w:hint="eastAsia"/>
          <w:sz w:val="18"/>
          <w:szCs w:val="18"/>
        </w:rPr>
        <w:t>1、对于线性表，相对于顺序存储，采用链表存储的缺点是（  ）。</w:t>
      </w:r>
    </w:p>
    <w:p w14:paraId="39447DBA" w14:textId="77777777" w:rsidR="003D5134" w:rsidRPr="003D5134" w:rsidRDefault="00C32267" w:rsidP="003D5134">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A、</w:t>
      </w:r>
      <w:r w:rsidR="003D5134" w:rsidRPr="003D5134">
        <w:rPr>
          <w:rFonts w:ascii="思源黑体 CN Medium" w:eastAsia="思源黑体 CN Medium" w:hAnsi="思源黑体 CN Medium" w:hint="eastAsia"/>
          <w:sz w:val="18"/>
          <w:szCs w:val="18"/>
        </w:rPr>
        <w:t>数据元素之间的关系需要占用存储空间，导致存储密度不高</w:t>
      </w:r>
    </w:p>
    <w:p w14:paraId="1398153A" w14:textId="77777777" w:rsidR="003D5134" w:rsidRPr="003D5134" w:rsidRDefault="00C32267" w:rsidP="003D5134">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B、</w:t>
      </w:r>
      <w:r w:rsidR="003D5134" w:rsidRPr="003D5134">
        <w:rPr>
          <w:rFonts w:ascii="思源黑体 CN Medium" w:eastAsia="思源黑体 CN Medium" w:hAnsi="思源黑体 CN Medium" w:hint="eastAsia"/>
          <w:sz w:val="18"/>
          <w:szCs w:val="18"/>
        </w:rPr>
        <w:t>表中结点必须占用地址连续的存储单元，存储密度不高</w:t>
      </w:r>
    </w:p>
    <w:p w14:paraId="4C72FE94" w14:textId="77777777" w:rsidR="003D5134" w:rsidRPr="003D5134" w:rsidRDefault="00C32267" w:rsidP="003D5134">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C、</w:t>
      </w:r>
      <w:r w:rsidR="003D5134" w:rsidRPr="003D5134">
        <w:rPr>
          <w:rFonts w:ascii="思源黑体 CN Medium" w:eastAsia="思源黑体 CN Medium" w:hAnsi="思源黑体 CN Medium" w:hint="eastAsia"/>
          <w:sz w:val="18"/>
          <w:szCs w:val="18"/>
        </w:rPr>
        <w:t>插入新元素时需要遍历整个链表，运算的时间效率不高</w:t>
      </w:r>
    </w:p>
    <w:p w14:paraId="729D498E" w14:textId="77777777" w:rsidR="003D5134" w:rsidRDefault="00C32267" w:rsidP="003D5134">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D、</w:t>
      </w:r>
      <w:r w:rsidR="003D5134" w:rsidRPr="003D5134">
        <w:rPr>
          <w:rFonts w:ascii="思源黑体 CN Medium" w:eastAsia="思源黑体 CN Medium" w:hAnsi="思源黑体 CN Medium" w:hint="eastAsia"/>
          <w:sz w:val="18"/>
          <w:szCs w:val="18"/>
        </w:rPr>
        <w:t>删除元素时需要遍历整个链表，运算的时间效率不高</w:t>
      </w:r>
    </w:p>
    <w:p w14:paraId="171BCBF8" w14:textId="77777777" w:rsidR="00C32267" w:rsidRDefault="008A4A1D" w:rsidP="003D5134">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参考答案：</w:t>
      </w:r>
      <w:r w:rsidR="003D5134" w:rsidRPr="003D5134">
        <w:rPr>
          <w:rFonts w:ascii="思源黑体 CN Medium" w:eastAsia="思源黑体 CN Medium" w:hAnsi="思源黑体 CN Medium"/>
          <w:sz w:val="18"/>
          <w:szCs w:val="18"/>
        </w:rPr>
        <w:t>A</w:t>
      </w:r>
    </w:p>
    <w:p w14:paraId="206C947B" w14:textId="77777777" w:rsidR="003D5134" w:rsidRPr="003D5134" w:rsidRDefault="00C32267" w:rsidP="003D5134">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lastRenderedPageBreak/>
        <w:t>参考解析：</w:t>
      </w:r>
    </w:p>
    <w:p w14:paraId="0088ECAF" w14:textId="77777777" w:rsidR="003D5134" w:rsidRDefault="003D5134" w:rsidP="003D5134">
      <w:pPr>
        <w:adjustRightInd w:val="0"/>
        <w:snapToGrid w:val="0"/>
        <w:spacing w:line="360" w:lineRule="auto"/>
        <w:rPr>
          <w:rFonts w:ascii="思源黑体 CN Medium" w:eastAsia="思源黑体 CN Medium" w:hAnsi="思源黑体 CN Medium"/>
          <w:sz w:val="18"/>
          <w:szCs w:val="18"/>
        </w:rPr>
      </w:pPr>
      <w:r w:rsidRPr="003D5134">
        <w:rPr>
          <w:rFonts w:ascii="思源黑体 CN Medium" w:eastAsia="思源黑体 CN Medium" w:hAnsi="思源黑体 CN Medium" w:hint="eastAsia"/>
          <w:sz w:val="18"/>
          <w:szCs w:val="18"/>
        </w:rPr>
        <w:t>链表最大的优点是没有大小限制不需要提前分配空间也就是说它是动态的。你可以任意添加大小，通过结构体你可以将很多相关的数据放到一起。但是因为链表在内存里存放是不连续的。所以你不能快速的查找和修改。链表存储的缺点为数据元素之间的关系需要占用存储空间，导致存储密度不高。</w:t>
      </w:r>
    </w:p>
    <w:p w14:paraId="1FEC9951" w14:textId="77777777" w:rsidR="00094326" w:rsidRDefault="00094326" w:rsidP="005A4412">
      <w:pPr>
        <w:adjustRightInd w:val="0"/>
        <w:snapToGrid w:val="0"/>
        <w:spacing w:line="360" w:lineRule="auto"/>
        <w:rPr>
          <w:rFonts w:ascii="思源黑体 CN Medium" w:eastAsia="思源黑体 CN Medium" w:hAnsi="思源黑体 CN Medium"/>
          <w:sz w:val="18"/>
          <w:szCs w:val="18"/>
        </w:rPr>
      </w:pPr>
    </w:p>
    <w:p w14:paraId="52C2848E" w14:textId="77777777" w:rsidR="00C32267" w:rsidRDefault="00094326" w:rsidP="005A441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2</w:t>
      </w:r>
      <w:r w:rsidR="00184E69">
        <w:rPr>
          <w:rFonts w:ascii="思源黑体 CN Medium" w:eastAsia="思源黑体 CN Medium" w:hAnsi="思源黑体 CN Medium" w:hint="eastAsia"/>
          <w:sz w:val="18"/>
          <w:szCs w:val="18"/>
        </w:rPr>
        <w:t>、</w:t>
      </w:r>
      <w:r w:rsidR="005A4412" w:rsidRPr="005A4412">
        <w:rPr>
          <w:rFonts w:ascii="思源黑体 CN Medium" w:eastAsia="思源黑体 CN Medium" w:hAnsi="思源黑体 CN Medium" w:hint="eastAsia"/>
          <w:sz w:val="18"/>
          <w:szCs w:val="18"/>
        </w:rPr>
        <w:t>某树共有n个结点，其中所有分支结点的度为k（即每个非叶子结点的子树数目），则该树中叶子结点的个数为（  ）。</w:t>
      </w:r>
    </w:p>
    <w:p w14:paraId="0B640F8C" w14:textId="77777777" w:rsidR="005A4412" w:rsidRPr="005A4412" w:rsidRDefault="00C32267" w:rsidP="005A441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A、</w:t>
      </w:r>
      <w:r w:rsidR="005A4412" w:rsidRPr="005A4412">
        <w:rPr>
          <w:rFonts w:ascii="思源黑体 CN Medium" w:eastAsia="思源黑体 CN Medium" w:hAnsi="思源黑体 CN Medium" w:hint="eastAsia"/>
          <w:sz w:val="18"/>
          <w:szCs w:val="18"/>
        </w:rPr>
        <w:t>[n（k+1）-1]/k</w:t>
      </w:r>
    </w:p>
    <w:p w14:paraId="18B52276" w14:textId="77777777" w:rsidR="005A4412" w:rsidRPr="005A4412" w:rsidRDefault="00C32267" w:rsidP="005A441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B、</w:t>
      </w:r>
      <w:r w:rsidR="005A4412" w:rsidRPr="005A4412">
        <w:rPr>
          <w:rFonts w:ascii="思源黑体 CN Medium" w:eastAsia="思源黑体 CN Medium" w:hAnsi="思源黑体 CN Medium" w:hint="eastAsia"/>
          <w:sz w:val="18"/>
          <w:szCs w:val="18"/>
        </w:rPr>
        <w:t>[n（k+1）+1]/k</w:t>
      </w:r>
    </w:p>
    <w:p w14:paraId="77F7CFF9" w14:textId="77777777" w:rsidR="005A4412" w:rsidRPr="005A4412" w:rsidRDefault="00C32267" w:rsidP="005A441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C、</w:t>
      </w:r>
      <w:r w:rsidR="005A4412" w:rsidRPr="005A4412">
        <w:rPr>
          <w:rFonts w:ascii="思源黑体 CN Medium" w:eastAsia="思源黑体 CN Medium" w:hAnsi="思源黑体 CN Medium" w:hint="eastAsia"/>
          <w:sz w:val="18"/>
          <w:szCs w:val="18"/>
        </w:rPr>
        <w:t>[n（k-1）+1]/k</w:t>
      </w:r>
    </w:p>
    <w:p w14:paraId="78F26BC1" w14:textId="77777777" w:rsidR="005A4412" w:rsidRDefault="00C32267" w:rsidP="005A441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D、</w:t>
      </w:r>
      <w:r w:rsidR="005A4412" w:rsidRPr="005A4412">
        <w:rPr>
          <w:rFonts w:ascii="思源黑体 CN Medium" w:eastAsia="思源黑体 CN Medium" w:hAnsi="思源黑体 CN Medium" w:hint="eastAsia"/>
          <w:sz w:val="18"/>
          <w:szCs w:val="18"/>
        </w:rPr>
        <w:t>[n（k-1）-1]/k</w:t>
      </w:r>
    </w:p>
    <w:p w14:paraId="071CC553" w14:textId="77777777" w:rsidR="00C32267" w:rsidRDefault="008A4A1D" w:rsidP="005A441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参考答案：</w:t>
      </w:r>
      <w:r w:rsidR="005A4412" w:rsidRPr="005A4412">
        <w:rPr>
          <w:rFonts w:ascii="思源黑体 CN Medium" w:eastAsia="思源黑体 CN Medium" w:hAnsi="思源黑体 CN Medium"/>
          <w:sz w:val="18"/>
          <w:szCs w:val="18"/>
        </w:rPr>
        <w:t>C</w:t>
      </w:r>
    </w:p>
    <w:p w14:paraId="75CABE84" w14:textId="77777777" w:rsidR="005A4412" w:rsidRPr="005A4412" w:rsidRDefault="00C32267" w:rsidP="005A441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参考解析：</w:t>
      </w:r>
    </w:p>
    <w:p w14:paraId="7DFBC516" w14:textId="77777777" w:rsidR="005A4412" w:rsidRPr="005A4412" w:rsidRDefault="005A4412" w:rsidP="005A4412">
      <w:pPr>
        <w:adjustRightInd w:val="0"/>
        <w:snapToGrid w:val="0"/>
        <w:spacing w:line="360" w:lineRule="auto"/>
        <w:rPr>
          <w:rFonts w:ascii="思源黑体 CN Medium" w:eastAsia="思源黑体 CN Medium" w:hAnsi="思源黑体 CN Medium"/>
          <w:sz w:val="18"/>
          <w:szCs w:val="18"/>
        </w:rPr>
      </w:pPr>
      <w:r w:rsidRPr="005A4412">
        <w:rPr>
          <w:rFonts w:ascii="思源黑体 CN Medium" w:eastAsia="思源黑体 CN Medium" w:hAnsi="思源黑体 CN Medium" w:hint="eastAsia"/>
          <w:sz w:val="18"/>
          <w:szCs w:val="18"/>
        </w:rPr>
        <w:t>本题可以画一棵简单的树验证4个选项，比如，以2个结点的树来看：</w:t>
      </w:r>
    </w:p>
    <w:p w14:paraId="3EC4D600" w14:textId="77777777" w:rsidR="005A4412" w:rsidRPr="005A4412" w:rsidRDefault="005A4412" w:rsidP="005A4412">
      <w:pPr>
        <w:adjustRightInd w:val="0"/>
        <w:snapToGrid w:val="0"/>
        <w:spacing w:line="360" w:lineRule="auto"/>
        <w:rPr>
          <w:rFonts w:ascii="思源黑体 CN Medium" w:eastAsia="思源黑体 CN Medium" w:hAnsi="思源黑体 CN Medium"/>
          <w:sz w:val="18"/>
          <w:szCs w:val="18"/>
        </w:rPr>
      </w:pPr>
      <w:r>
        <w:rPr>
          <w:noProof/>
        </w:rPr>
        <w:drawing>
          <wp:inline distT="0" distB="0" distL="0" distR="0" wp14:anchorId="5E1C4608" wp14:editId="7DB7992A">
            <wp:extent cx="985962" cy="1336010"/>
            <wp:effectExtent l="0" t="0" r="5080" b="0"/>
            <wp:docPr id="1" name="图片 1" descr="https://img.kuaiwenyun.com/images/shiti/2019-11/291/b9nvIej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kuaiwenyun.com/images/shiti/2019-11/291/b9nvIejEd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9291" cy="1367621"/>
                    </a:xfrm>
                    <a:prstGeom prst="rect">
                      <a:avLst/>
                    </a:prstGeom>
                    <a:noFill/>
                    <a:ln>
                      <a:noFill/>
                    </a:ln>
                  </pic:spPr>
                </pic:pic>
              </a:graphicData>
            </a:graphic>
          </wp:inline>
        </w:drawing>
      </w:r>
    </w:p>
    <w:p w14:paraId="2052A554" w14:textId="77777777" w:rsidR="005A4412" w:rsidRPr="005A4412" w:rsidRDefault="005A4412" w:rsidP="005A4412">
      <w:pPr>
        <w:adjustRightInd w:val="0"/>
        <w:snapToGrid w:val="0"/>
        <w:spacing w:line="360" w:lineRule="auto"/>
        <w:rPr>
          <w:rFonts w:ascii="思源黑体 CN Medium" w:eastAsia="思源黑体 CN Medium" w:hAnsi="思源黑体 CN Medium"/>
          <w:sz w:val="18"/>
          <w:szCs w:val="18"/>
        </w:rPr>
      </w:pPr>
      <w:r w:rsidRPr="005A4412">
        <w:rPr>
          <w:rFonts w:ascii="思源黑体 CN Medium" w:eastAsia="思源黑体 CN Medium" w:hAnsi="思源黑体 CN Medium" w:hint="eastAsia"/>
          <w:sz w:val="18"/>
          <w:szCs w:val="18"/>
        </w:rPr>
        <w:t>结点总数n=2，非叶子结点的子树数目为k=1，叶子结点的个数应该为1，带入4个选项验证（n=2,k=1，验算表达式是否结果为1即可）：</w:t>
      </w:r>
    </w:p>
    <w:p w14:paraId="1D9D4D80" w14:textId="77777777" w:rsidR="005A4412" w:rsidRPr="005A4412" w:rsidRDefault="00C32267" w:rsidP="005A441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A、</w:t>
      </w:r>
      <w:r w:rsidR="005A4412" w:rsidRPr="005A4412">
        <w:rPr>
          <w:rFonts w:ascii="思源黑体 CN Medium" w:eastAsia="思源黑体 CN Medium" w:hAnsi="思源黑体 CN Medium" w:hint="eastAsia"/>
          <w:sz w:val="18"/>
          <w:szCs w:val="18"/>
        </w:rPr>
        <w:t>（2×2-1）/1=3；B选项（2×2+1）/1=5；C选项（2×0+1）/1=1；D选项（2×0-1）/1=-1。</w:t>
      </w:r>
    </w:p>
    <w:p w14:paraId="36B2F401" w14:textId="77777777" w:rsidR="005A4412" w:rsidRDefault="005A4412" w:rsidP="005A4412">
      <w:pPr>
        <w:adjustRightInd w:val="0"/>
        <w:snapToGrid w:val="0"/>
        <w:spacing w:line="360" w:lineRule="auto"/>
        <w:rPr>
          <w:rFonts w:ascii="思源黑体 CN Medium" w:eastAsia="思源黑体 CN Medium" w:hAnsi="思源黑体 CN Medium"/>
          <w:sz w:val="18"/>
          <w:szCs w:val="18"/>
        </w:rPr>
      </w:pPr>
      <w:r w:rsidRPr="005A4412">
        <w:rPr>
          <w:rFonts w:ascii="思源黑体 CN Medium" w:eastAsia="思源黑体 CN Medium" w:hAnsi="思源黑体 CN Medium" w:hint="eastAsia"/>
          <w:sz w:val="18"/>
          <w:szCs w:val="18"/>
        </w:rPr>
        <w:t>因此本题选择C选项。</w:t>
      </w:r>
    </w:p>
    <w:p w14:paraId="0A478F4D" w14:textId="77777777" w:rsidR="00094326" w:rsidRDefault="00094326" w:rsidP="005A4412">
      <w:pPr>
        <w:adjustRightInd w:val="0"/>
        <w:snapToGrid w:val="0"/>
        <w:spacing w:line="360" w:lineRule="auto"/>
        <w:rPr>
          <w:rFonts w:ascii="思源黑体 CN Medium" w:eastAsia="思源黑体 CN Medium" w:hAnsi="思源黑体 CN Medium"/>
          <w:sz w:val="18"/>
          <w:szCs w:val="18"/>
        </w:rPr>
      </w:pPr>
    </w:p>
    <w:p w14:paraId="765134A4" w14:textId="77777777" w:rsidR="00C32267" w:rsidRDefault="00094326" w:rsidP="005A441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3</w:t>
      </w:r>
      <w:r w:rsidR="00184E69">
        <w:rPr>
          <w:rFonts w:ascii="思源黑体 CN Medium" w:eastAsia="思源黑体 CN Medium" w:hAnsi="思源黑体 CN Medium" w:hint="eastAsia"/>
          <w:sz w:val="18"/>
          <w:szCs w:val="18"/>
        </w:rPr>
        <w:t>、</w:t>
      </w:r>
      <w:r w:rsidR="005A4412" w:rsidRPr="005A4412">
        <w:rPr>
          <w:rFonts w:ascii="思源黑体 CN Medium" w:eastAsia="思源黑体 CN Medium" w:hAnsi="思源黑体 CN Medium" w:hint="eastAsia"/>
          <w:sz w:val="18"/>
          <w:szCs w:val="18"/>
        </w:rPr>
        <w:t>对于一个n阶的对称矩阵A，将其下三角区域（含主对角线）的元素按行存储在一维数组S中，设元素A[i][j]存放在S[k]中，且S[1]=A[0][0]，则k与i，j（i≤j）的对应关系是（  ）。</w:t>
      </w:r>
    </w:p>
    <w:p w14:paraId="245D7635" w14:textId="77777777" w:rsidR="005A4412" w:rsidRPr="005A4412" w:rsidRDefault="00C32267" w:rsidP="005A441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A、</w:t>
      </w:r>
      <w:r w:rsidR="005A4412" w:rsidRPr="005A4412">
        <w:rPr>
          <w:rFonts w:ascii="思源黑体 CN Medium" w:eastAsia="思源黑体 CN Medium" w:hAnsi="思源黑体 CN Medium" w:hint="eastAsia"/>
          <w:sz w:val="18"/>
          <w:szCs w:val="18"/>
        </w:rPr>
        <w:t>k = i（i+1）/2+j-1</w:t>
      </w:r>
    </w:p>
    <w:p w14:paraId="308CA832" w14:textId="77777777" w:rsidR="005A4412" w:rsidRPr="005A4412" w:rsidRDefault="00C32267" w:rsidP="005A441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B、</w:t>
      </w:r>
      <w:r w:rsidR="005A4412" w:rsidRPr="005A4412">
        <w:rPr>
          <w:rFonts w:ascii="思源黑体 CN Medium" w:eastAsia="思源黑体 CN Medium" w:hAnsi="思源黑体 CN Medium" w:hint="eastAsia"/>
          <w:sz w:val="18"/>
          <w:szCs w:val="18"/>
        </w:rPr>
        <w:t>k = j（j+1）/2+i+1</w:t>
      </w:r>
    </w:p>
    <w:p w14:paraId="1F1D50F2" w14:textId="77777777" w:rsidR="005A4412" w:rsidRPr="005A4412" w:rsidRDefault="00C32267" w:rsidP="005A441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C、</w:t>
      </w:r>
      <w:r w:rsidR="005A4412" w:rsidRPr="005A4412">
        <w:rPr>
          <w:rFonts w:ascii="思源黑体 CN Medium" w:eastAsia="思源黑体 CN Medium" w:hAnsi="思源黑体 CN Medium" w:hint="eastAsia"/>
          <w:sz w:val="18"/>
          <w:szCs w:val="18"/>
        </w:rPr>
        <w:t>k = i（i+1）/2+j+1</w:t>
      </w:r>
    </w:p>
    <w:p w14:paraId="42B71208" w14:textId="77777777" w:rsidR="005A4412" w:rsidRDefault="00C32267" w:rsidP="005A441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lastRenderedPageBreak/>
        <w:t>D、</w:t>
      </w:r>
      <w:r w:rsidR="005A4412" w:rsidRPr="005A4412">
        <w:rPr>
          <w:rFonts w:ascii="思源黑体 CN Medium" w:eastAsia="思源黑体 CN Medium" w:hAnsi="思源黑体 CN Medium" w:hint="eastAsia"/>
          <w:sz w:val="18"/>
          <w:szCs w:val="18"/>
        </w:rPr>
        <w:t>k = j（j+1）/2+i-1</w:t>
      </w:r>
    </w:p>
    <w:p w14:paraId="043B86A4" w14:textId="77777777" w:rsidR="005A4412" w:rsidRPr="005A4412" w:rsidRDefault="008A4A1D" w:rsidP="005A441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参考答案：</w:t>
      </w:r>
      <w:r w:rsidR="005A4412" w:rsidRPr="005A4412">
        <w:rPr>
          <w:rFonts w:ascii="思源黑体 CN Medium" w:eastAsia="思源黑体 CN Medium" w:hAnsi="思源黑体 CN Medium"/>
          <w:sz w:val="18"/>
          <w:szCs w:val="18"/>
        </w:rPr>
        <w:t>B</w:t>
      </w:r>
    </w:p>
    <w:p w14:paraId="7AA8EADC" w14:textId="77777777" w:rsidR="005A4412" w:rsidRPr="005A4412" w:rsidRDefault="00C32267" w:rsidP="005A441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参考解析：</w:t>
      </w:r>
    </w:p>
    <w:p w14:paraId="3D46FD59" w14:textId="77777777" w:rsidR="005A4412" w:rsidRPr="005A4412" w:rsidRDefault="005A4412" w:rsidP="005A4412">
      <w:pPr>
        <w:adjustRightInd w:val="0"/>
        <w:snapToGrid w:val="0"/>
        <w:spacing w:line="360" w:lineRule="auto"/>
        <w:rPr>
          <w:rFonts w:ascii="思源黑体 CN Medium" w:eastAsia="思源黑体 CN Medium" w:hAnsi="思源黑体 CN Medium"/>
          <w:sz w:val="18"/>
          <w:szCs w:val="18"/>
        </w:rPr>
      </w:pPr>
      <w:r w:rsidRPr="005A4412">
        <w:rPr>
          <w:rFonts w:ascii="思源黑体 CN Medium" w:eastAsia="思源黑体 CN Medium" w:hAnsi="思源黑体 CN Medium" w:hint="eastAsia"/>
          <w:sz w:val="18"/>
          <w:szCs w:val="18"/>
        </w:rPr>
        <w:t>本题有隐含条件需要注意，虽然前半段描述的是我们存储的下三角部分元素，但是最后提问的是i&lt;=j情况下，元素下标与k的对应关系，此时已经指向的是其对称元素位置了。</w:t>
      </w:r>
    </w:p>
    <w:p w14:paraId="677209E2" w14:textId="77777777" w:rsidR="005A4412" w:rsidRPr="005A4412" w:rsidRDefault="005A4412" w:rsidP="005A4412">
      <w:pPr>
        <w:adjustRightInd w:val="0"/>
        <w:snapToGrid w:val="0"/>
        <w:spacing w:line="360" w:lineRule="auto"/>
        <w:rPr>
          <w:rFonts w:ascii="思源黑体 CN Medium" w:eastAsia="思源黑体 CN Medium" w:hAnsi="思源黑体 CN Medium"/>
          <w:sz w:val="18"/>
          <w:szCs w:val="18"/>
        </w:rPr>
      </w:pPr>
      <w:r w:rsidRPr="005A4412">
        <w:rPr>
          <w:rFonts w:ascii="思源黑体 CN Medium" w:eastAsia="思源黑体 CN Medium" w:hAnsi="思源黑体 CN Medium" w:hint="eastAsia"/>
          <w:sz w:val="18"/>
          <w:szCs w:val="18"/>
        </w:rPr>
        <w:t>【方法1】可用代入法解决问题。</w:t>
      </w:r>
    </w:p>
    <w:p w14:paraId="1CF2190B" w14:textId="77777777" w:rsidR="005A4412" w:rsidRPr="005A4412" w:rsidRDefault="005A4412" w:rsidP="005A4412">
      <w:pPr>
        <w:adjustRightInd w:val="0"/>
        <w:snapToGrid w:val="0"/>
        <w:spacing w:line="360" w:lineRule="auto"/>
        <w:rPr>
          <w:rFonts w:ascii="思源黑体 CN Medium" w:eastAsia="思源黑体 CN Medium" w:hAnsi="思源黑体 CN Medium"/>
          <w:sz w:val="18"/>
          <w:szCs w:val="18"/>
        </w:rPr>
      </w:pPr>
      <w:r w:rsidRPr="005A4412">
        <w:rPr>
          <w:rFonts w:ascii="思源黑体 CN Medium" w:eastAsia="思源黑体 CN Medium" w:hAnsi="思源黑体 CN Medium" w:hint="eastAsia"/>
          <w:sz w:val="18"/>
          <w:szCs w:val="18"/>
        </w:rPr>
        <w:t>将S[1]=A[0][0]实例，对应上三角元素A[0][0]，代入选项验证可得，只有B和C选项符合要求；</w:t>
      </w:r>
    </w:p>
    <w:p w14:paraId="0EB76ABB" w14:textId="77777777" w:rsidR="005A4412" w:rsidRPr="005A4412" w:rsidRDefault="005A4412" w:rsidP="005A4412">
      <w:pPr>
        <w:adjustRightInd w:val="0"/>
        <w:snapToGrid w:val="0"/>
        <w:spacing w:line="360" w:lineRule="auto"/>
        <w:rPr>
          <w:rFonts w:ascii="思源黑体 CN Medium" w:eastAsia="思源黑体 CN Medium" w:hAnsi="思源黑体 CN Medium"/>
          <w:sz w:val="18"/>
          <w:szCs w:val="18"/>
        </w:rPr>
      </w:pPr>
      <w:r w:rsidRPr="005A4412">
        <w:rPr>
          <w:rFonts w:ascii="思源黑体 CN Medium" w:eastAsia="思源黑体 CN Medium" w:hAnsi="思源黑体 CN Medium" w:hint="eastAsia"/>
          <w:sz w:val="18"/>
          <w:szCs w:val="18"/>
        </w:rPr>
        <w:t>根据按行存储的顺序来看，下一个元素应该是A[1][0]，对应上三角元素A[0][1]，对应的一维数组位置为S[2]，代入BC选项进行验证，选项结果都为2，无法区分；</w:t>
      </w:r>
    </w:p>
    <w:p w14:paraId="2D863019" w14:textId="77777777" w:rsidR="005A4412" w:rsidRPr="005A4412" w:rsidRDefault="005A4412" w:rsidP="005A4412">
      <w:pPr>
        <w:adjustRightInd w:val="0"/>
        <w:snapToGrid w:val="0"/>
        <w:spacing w:line="360" w:lineRule="auto"/>
        <w:rPr>
          <w:rFonts w:ascii="思源黑体 CN Medium" w:eastAsia="思源黑体 CN Medium" w:hAnsi="思源黑体 CN Medium"/>
          <w:sz w:val="18"/>
          <w:szCs w:val="18"/>
        </w:rPr>
      </w:pPr>
      <w:r w:rsidRPr="005A4412">
        <w:rPr>
          <w:rFonts w:ascii="思源黑体 CN Medium" w:eastAsia="思源黑体 CN Medium" w:hAnsi="思源黑体 CN Medium" w:hint="eastAsia"/>
          <w:sz w:val="18"/>
          <w:szCs w:val="18"/>
        </w:rPr>
        <w:t xml:space="preserve">根据按行存储的顺序来看，接下来元素应该是A[1][1]，对应上三角元素A[1][1]，对应的一维数组位置为S[3]，代入BC选项进行验证，选项结果都为3，无法区分；  </w:t>
      </w:r>
    </w:p>
    <w:p w14:paraId="0FEFF059" w14:textId="77777777" w:rsidR="005A4412" w:rsidRPr="005A4412" w:rsidRDefault="005A4412" w:rsidP="005A4412">
      <w:pPr>
        <w:adjustRightInd w:val="0"/>
        <w:snapToGrid w:val="0"/>
        <w:spacing w:line="360" w:lineRule="auto"/>
        <w:rPr>
          <w:rFonts w:ascii="思源黑体 CN Medium" w:eastAsia="思源黑体 CN Medium" w:hAnsi="思源黑体 CN Medium"/>
          <w:sz w:val="18"/>
          <w:szCs w:val="18"/>
        </w:rPr>
      </w:pPr>
      <w:r w:rsidRPr="005A4412">
        <w:rPr>
          <w:rFonts w:ascii="思源黑体 CN Medium" w:eastAsia="思源黑体 CN Medium" w:hAnsi="思源黑体 CN Medium" w:hint="eastAsia"/>
          <w:sz w:val="18"/>
          <w:szCs w:val="18"/>
        </w:rPr>
        <w:t>根据按行存储的顺序来看，接下来元素应该是A[2][0]，对应上三角元素A[0][2]，对应的一维数组位置为S[4]，代入BC选项进行验证，选项C结果为3不符合要求，选项B结果为4是正确的选项；</w:t>
      </w:r>
    </w:p>
    <w:p w14:paraId="02E441D4" w14:textId="77777777" w:rsidR="005A4412" w:rsidRPr="005A4412" w:rsidRDefault="005A4412" w:rsidP="005A4412">
      <w:pPr>
        <w:adjustRightInd w:val="0"/>
        <w:snapToGrid w:val="0"/>
        <w:spacing w:line="360" w:lineRule="auto"/>
        <w:rPr>
          <w:rFonts w:ascii="思源黑体 CN Medium" w:eastAsia="思源黑体 CN Medium" w:hAnsi="思源黑体 CN Medium"/>
          <w:sz w:val="18"/>
          <w:szCs w:val="18"/>
        </w:rPr>
      </w:pPr>
      <w:r w:rsidRPr="005A4412">
        <w:rPr>
          <w:rFonts w:ascii="思源黑体 CN Medium" w:eastAsia="思源黑体 CN Medium" w:hAnsi="思源黑体 CN Medium" w:hint="eastAsia"/>
          <w:sz w:val="18"/>
          <w:szCs w:val="18"/>
        </w:rPr>
        <w:t xml:space="preserve">所以本题选择B选项。    </w:t>
      </w:r>
    </w:p>
    <w:p w14:paraId="09BE1E09" w14:textId="77777777" w:rsidR="005A4412" w:rsidRPr="005A4412" w:rsidRDefault="005A4412" w:rsidP="005A4412">
      <w:pPr>
        <w:adjustRightInd w:val="0"/>
        <w:snapToGrid w:val="0"/>
        <w:spacing w:line="360" w:lineRule="auto"/>
        <w:rPr>
          <w:rFonts w:ascii="思源黑体 CN Medium" w:eastAsia="思源黑体 CN Medium" w:hAnsi="思源黑体 CN Medium"/>
          <w:sz w:val="18"/>
          <w:szCs w:val="18"/>
        </w:rPr>
      </w:pPr>
      <w:r w:rsidRPr="005A4412">
        <w:rPr>
          <w:rFonts w:ascii="思源黑体 CN Medium" w:eastAsia="思源黑体 CN Medium" w:hAnsi="思源黑体 CN Medium" w:hint="eastAsia"/>
          <w:sz w:val="18"/>
          <w:szCs w:val="18"/>
        </w:rPr>
        <w:t>【方法2】也可以根据规律分析。对于对称矩阵A[][]结构如下：</w:t>
      </w:r>
    </w:p>
    <w:p w14:paraId="5D9305B4" w14:textId="77777777" w:rsidR="005A4412" w:rsidRPr="005A4412" w:rsidRDefault="005A4412" w:rsidP="005A4412">
      <w:pPr>
        <w:adjustRightInd w:val="0"/>
        <w:snapToGrid w:val="0"/>
        <w:spacing w:line="360" w:lineRule="auto"/>
        <w:rPr>
          <w:rFonts w:ascii="思源黑体 CN Medium" w:eastAsia="思源黑体 CN Medium" w:hAnsi="思源黑体 CN Medium"/>
          <w:sz w:val="18"/>
          <w:szCs w:val="18"/>
        </w:rPr>
      </w:pPr>
      <w:r w:rsidRPr="005A4412">
        <w:rPr>
          <w:rFonts w:ascii="思源黑体 CN Medium" w:eastAsia="思源黑体 CN Medium" w:hAnsi="思源黑体 CN Medium"/>
          <w:sz w:val="18"/>
          <w:szCs w:val="18"/>
        </w:rPr>
        <w:t xml:space="preserve">A[0][0]    A[0][1]    A[0][2]    ...    A[0][n-1]   A[0][n]     </w:t>
      </w:r>
    </w:p>
    <w:p w14:paraId="6C4EB155" w14:textId="77777777" w:rsidR="005A4412" w:rsidRPr="005A4412" w:rsidRDefault="005A4412" w:rsidP="005A4412">
      <w:pPr>
        <w:adjustRightInd w:val="0"/>
        <w:snapToGrid w:val="0"/>
        <w:spacing w:line="360" w:lineRule="auto"/>
        <w:rPr>
          <w:rFonts w:ascii="思源黑体 CN Medium" w:eastAsia="思源黑体 CN Medium" w:hAnsi="思源黑体 CN Medium"/>
          <w:sz w:val="18"/>
          <w:szCs w:val="18"/>
        </w:rPr>
      </w:pPr>
      <w:r w:rsidRPr="005A4412">
        <w:rPr>
          <w:rFonts w:ascii="思源黑体 CN Medium" w:eastAsia="思源黑体 CN Medium" w:hAnsi="思源黑体 CN Medium"/>
          <w:sz w:val="18"/>
          <w:szCs w:val="18"/>
        </w:rPr>
        <w:t xml:space="preserve">A[1][0]    A[1][1]    A[1][2]    ...    A[1][n-1]   A[1][n]     </w:t>
      </w:r>
    </w:p>
    <w:p w14:paraId="21F5EA77" w14:textId="77777777" w:rsidR="005A4412" w:rsidRPr="005A4412" w:rsidRDefault="005A4412" w:rsidP="005A4412">
      <w:pPr>
        <w:adjustRightInd w:val="0"/>
        <w:snapToGrid w:val="0"/>
        <w:spacing w:line="360" w:lineRule="auto"/>
        <w:rPr>
          <w:rFonts w:ascii="思源黑体 CN Medium" w:eastAsia="思源黑体 CN Medium" w:hAnsi="思源黑体 CN Medium"/>
          <w:sz w:val="18"/>
          <w:szCs w:val="18"/>
        </w:rPr>
      </w:pPr>
      <w:r w:rsidRPr="005A4412">
        <w:rPr>
          <w:rFonts w:ascii="思源黑体 CN Medium" w:eastAsia="思源黑体 CN Medium" w:hAnsi="思源黑体 CN Medium"/>
          <w:sz w:val="18"/>
          <w:szCs w:val="18"/>
        </w:rPr>
        <w:t xml:space="preserve">A[2][0]    A[2][1]    A[2][2]    ...    A[2][n-1]   A[2][n]     </w:t>
      </w:r>
    </w:p>
    <w:p w14:paraId="72308FF3" w14:textId="77777777" w:rsidR="005A4412" w:rsidRPr="005A4412" w:rsidRDefault="005A4412" w:rsidP="005A4412">
      <w:pPr>
        <w:adjustRightInd w:val="0"/>
        <w:snapToGrid w:val="0"/>
        <w:spacing w:line="360" w:lineRule="auto"/>
        <w:rPr>
          <w:rFonts w:ascii="思源黑体 CN Medium" w:eastAsia="思源黑体 CN Medium" w:hAnsi="思源黑体 CN Medium"/>
          <w:sz w:val="18"/>
          <w:szCs w:val="18"/>
        </w:rPr>
      </w:pPr>
      <w:r w:rsidRPr="005A4412">
        <w:rPr>
          <w:rFonts w:ascii="思源黑体 CN Medium" w:eastAsia="思源黑体 CN Medium" w:hAnsi="思源黑体 CN Medium"/>
          <w:sz w:val="18"/>
          <w:szCs w:val="18"/>
        </w:rPr>
        <w:t xml:space="preserve">...    </w:t>
      </w:r>
    </w:p>
    <w:p w14:paraId="4C0F4A5F" w14:textId="77777777" w:rsidR="005A4412" w:rsidRPr="005A4412" w:rsidRDefault="005A4412" w:rsidP="005A4412">
      <w:pPr>
        <w:adjustRightInd w:val="0"/>
        <w:snapToGrid w:val="0"/>
        <w:spacing w:line="360" w:lineRule="auto"/>
        <w:rPr>
          <w:rFonts w:ascii="思源黑体 CN Medium" w:eastAsia="思源黑体 CN Medium" w:hAnsi="思源黑体 CN Medium"/>
          <w:sz w:val="18"/>
          <w:szCs w:val="18"/>
        </w:rPr>
      </w:pPr>
      <w:r w:rsidRPr="005A4412">
        <w:rPr>
          <w:rFonts w:ascii="思源黑体 CN Medium" w:eastAsia="思源黑体 CN Medium" w:hAnsi="思源黑体 CN Medium"/>
          <w:sz w:val="18"/>
          <w:szCs w:val="18"/>
        </w:rPr>
        <w:t xml:space="preserve">A[n-1][0]    A[n-1][1]    A[n-1][2]    ...    A[n-1][n-1]   A[n-1][n]     </w:t>
      </w:r>
    </w:p>
    <w:p w14:paraId="01A50A56" w14:textId="77777777" w:rsidR="005A4412" w:rsidRPr="005A4412" w:rsidRDefault="005A4412" w:rsidP="005A4412">
      <w:pPr>
        <w:adjustRightInd w:val="0"/>
        <w:snapToGrid w:val="0"/>
        <w:spacing w:line="360" w:lineRule="auto"/>
        <w:rPr>
          <w:rFonts w:ascii="思源黑体 CN Medium" w:eastAsia="思源黑体 CN Medium" w:hAnsi="思源黑体 CN Medium"/>
          <w:sz w:val="18"/>
          <w:szCs w:val="18"/>
        </w:rPr>
      </w:pPr>
      <w:r w:rsidRPr="005A4412">
        <w:rPr>
          <w:rFonts w:ascii="思源黑体 CN Medium" w:eastAsia="思源黑体 CN Medium" w:hAnsi="思源黑体 CN Medium"/>
          <w:sz w:val="18"/>
          <w:szCs w:val="18"/>
        </w:rPr>
        <w:t xml:space="preserve">A[n][0]        A[n][1]        A[n][2]        ...    A[n][n-1]       A[n][n]    </w:t>
      </w:r>
    </w:p>
    <w:p w14:paraId="338A4754" w14:textId="77777777" w:rsidR="00C32267" w:rsidRDefault="005A4412" w:rsidP="005A4412">
      <w:pPr>
        <w:adjustRightInd w:val="0"/>
        <w:snapToGrid w:val="0"/>
        <w:spacing w:line="360" w:lineRule="auto"/>
        <w:rPr>
          <w:rFonts w:ascii="思源黑体 CN Medium" w:eastAsia="思源黑体 CN Medium" w:hAnsi="思源黑体 CN Medium"/>
          <w:sz w:val="18"/>
          <w:szCs w:val="18"/>
        </w:rPr>
      </w:pPr>
      <w:r w:rsidRPr="005A4412">
        <w:rPr>
          <w:rFonts w:ascii="思源黑体 CN Medium" w:eastAsia="思源黑体 CN Medium" w:hAnsi="思源黑体 CN Medium" w:hint="eastAsia"/>
          <w:sz w:val="18"/>
          <w:szCs w:val="18"/>
        </w:rPr>
        <w:t>S[1]对应A[0][0]，对于下三角元素A[i][j]（i&gt;=J），按行存储时，先处理前i-1行元素，此时每行对应元素分别为1、2、3、...、i-1、i个，求和，结果为（1+i）*i/2。接着处理第i行数据，本行列下标分别为0、1、2、...、j-1、j，共有j+1个元素。所以A[i][j]元素从S[1]开始，对应k=i（i+1）/2+j+1下标。这是下三角位置的分析过程。</w:t>
      </w:r>
    </w:p>
    <w:p w14:paraId="5ADF434C" w14:textId="77777777" w:rsidR="005A4412" w:rsidRPr="003D5134" w:rsidRDefault="005A4412" w:rsidP="005A4412">
      <w:pPr>
        <w:adjustRightInd w:val="0"/>
        <w:snapToGrid w:val="0"/>
        <w:spacing w:line="360" w:lineRule="auto"/>
        <w:rPr>
          <w:rFonts w:ascii="思源黑体 CN Medium" w:eastAsia="思源黑体 CN Medium" w:hAnsi="思源黑体 CN Medium"/>
          <w:sz w:val="18"/>
          <w:szCs w:val="18"/>
        </w:rPr>
      </w:pPr>
      <w:r w:rsidRPr="005A4412">
        <w:rPr>
          <w:rFonts w:ascii="思源黑体 CN Medium" w:eastAsia="思源黑体 CN Medium" w:hAnsi="思源黑体 CN Medium" w:hint="eastAsia"/>
          <w:sz w:val="18"/>
          <w:szCs w:val="18"/>
        </w:rPr>
        <w:t>再根据本题问题，i&lt;=j的元素，此时是对称的上三角区域元素，对称关系为A[i][j]=A[j][i]，将上面的表达式i、j位置互换即可，结果为k=j（j+1）/2+i+1。答案选择B选项。</w:t>
      </w:r>
    </w:p>
    <w:p w14:paraId="4225A186" w14:textId="77777777" w:rsidR="001F712B" w:rsidRPr="00A3081C" w:rsidRDefault="001F712B" w:rsidP="00A3081C">
      <w:pPr>
        <w:pStyle w:val="2"/>
      </w:pPr>
      <w:r w:rsidRPr="00A3081C">
        <w:rPr>
          <w:rFonts w:hint="eastAsia"/>
        </w:rPr>
        <w:lastRenderedPageBreak/>
        <w:t>第五章节：算法基础</w:t>
      </w:r>
    </w:p>
    <w:p w14:paraId="10CB96BB" w14:textId="77777777" w:rsidR="000B0EE0" w:rsidRPr="000B0EE0" w:rsidRDefault="00BA250F" w:rsidP="000B0EE0">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1、</w:t>
      </w:r>
      <w:r w:rsidR="000B0EE0" w:rsidRPr="000B0EE0">
        <w:rPr>
          <w:rFonts w:ascii="思源黑体 CN Medium" w:eastAsia="思源黑体 CN Medium" w:hAnsi="思源黑体 CN Medium" w:hint="eastAsia"/>
          <w:sz w:val="18"/>
          <w:szCs w:val="18"/>
        </w:rPr>
        <w:t>某汽车加工工厂有两条装配线L1和L2，每条装配线的工位数均为n（Sij，i=1或2，j= 1，2，…，n），两条装配线对应的工位完成同样的加工工作，但是所需要的时间可能不同（aij，i=1或2，j = 1，2，…，n）。汽车底盘开始到进入两条装配线的时间 (e1，e2) 以及装配后到结束的时间(X1X2)也可能不相同。从一个工位加工后流到下一个工位需要迁移时间(tij，i=1或2，j =2，…n）。现在要以最快的时间完成一辆汽车的装配，求最优的装配路线。</w:t>
      </w:r>
    </w:p>
    <w:p w14:paraId="4A3E2098" w14:textId="4C75470D" w:rsidR="00B466AE" w:rsidRPr="00B466AE" w:rsidRDefault="000B0EE0" w:rsidP="000B0EE0">
      <w:pPr>
        <w:adjustRightInd w:val="0"/>
        <w:snapToGrid w:val="0"/>
        <w:spacing w:line="360" w:lineRule="auto"/>
        <w:rPr>
          <w:rFonts w:ascii="思源黑体 CN Medium" w:eastAsia="思源黑体 CN Medium" w:hAnsi="思源黑体 CN Medium"/>
          <w:sz w:val="18"/>
          <w:szCs w:val="18"/>
        </w:rPr>
      </w:pPr>
      <w:r w:rsidRPr="000B0EE0">
        <w:rPr>
          <w:rFonts w:ascii="思源黑体 CN Medium" w:eastAsia="思源黑体 CN Medium" w:hAnsi="思源黑体 CN Medium" w:hint="eastAsia"/>
          <w:sz w:val="18"/>
          <w:szCs w:val="18"/>
        </w:rPr>
        <w:t>分析该问题，发现问题具有最优子结构。以 L1为例，除了第一个工位之外，经过第j个工位的最短时间包含了经过L1的第j-1个工位的最短时间或者经过L2的第j-1个工位的最短时间，如式(1)。装配后到结束的最短时间包含离开L1的最短时间或者离开L2的最短时间如式（2）。</w:t>
      </w:r>
    </w:p>
    <w:p w14:paraId="6D41F9D0" w14:textId="16AF3072" w:rsidR="000B0EE0" w:rsidRDefault="000B0EE0" w:rsidP="000B0EE0">
      <w:pPr>
        <w:adjustRightInd w:val="0"/>
        <w:snapToGrid w:val="0"/>
        <w:spacing w:line="360" w:lineRule="auto"/>
        <w:rPr>
          <w:rFonts w:ascii="思源黑体 CN Medium" w:eastAsia="思源黑体 CN Medium" w:hAnsi="思源黑体 CN Medium"/>
          <w:sz w:val="18"/>
          <w:szCs w:val="18"/>
        </w:rPr>
      </w:pPr>
      <w:r>
        <w:rPr>
          <w:noProof/>
        </w:rPr>
        <w:drawing>
          <wp:inline distT="0" distB="0" distL="0" distR="0" wp14:anchorId="4F0EC6BB" wp14:editId="1CC6EE43">
            <wp:extent cx="5939790" cy="746991"/>
            <wp:effectExtent l="0" t="0" r="3810" b="0"/>
            <wp:docPr id="15" name="图片 15" descr="https://img.kuaiwenyun.com/images/shiti/2022-04/679/BFVzUNd3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g.kuaiwenyun.com/images/shiti/2022-04/679/BFVzUNd3p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746991"/>
                    </a:xfrm>
                    <a:prstGeom prst="rect">
                      <a:avLst/>
                    </a:prstGeom>
                    <a:noFill/>
                    <a:ln>
                      <a:noFill/>
                    </a:ln>
                  </pic:spPr>
                </pic:pic>
              </a:graphicData>
            </a:graphic>
          </wp:inline>
        </w:drawing>
      </w:r>
    </w:p>
    <w:p w14:paraId="17198EC9" w14:textId="5E9856BE" w:rsidR="000B0EE0" w:rsidRPr="000B0EE0" w:rsidRDefault="000B0EE0" w:rsidP="000B0EE0">
      <w:pPr>
        <w:adjustRightInd w:val="0"/>
        <w:snapToGrid w:val="0"/>
        <w:spacing w:line="360" w:lineRule="auto"/>
        <w:rPr>
          <w:rFonts w:ascii="思源黑体 CN Medium" w:eastAsia="思源黑体 CN Medium" w:hAnsi="思源黑体 CN Medium"/>
          <w:sz w:val="18"/>
          <w:szCs w:val="18"/>
        </w:rPr>
      </w:pPr>
      <w:r>
        <w:rPr>
          <w:noProof/>
        </w:rPr>
        <w:drawing>
          <wp:inline distT="0" distB="0" distL="0" distR="0" wp14:anchorId="5ECB702C" wp14:editId="69A92E7D">
            <wp:extent cx="5939790" cy="498905"/>
            <wp:effectExtent l="0" t="0" r="3810" b="0"/>
            <wp:docPr id="16" name="图片 16" descr="https://img.kuaiwenyun.com/images/shiti/2022-04/131/gqt3WqAa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g.kuaiwenyun.com/images/shiti/2022-04/131/gqt3WqAaU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98905"/>
                    </a:xfrm>
                    <a:prstGeom prst="rect">
                      <a:avLst/>
                    </a:prstGeom>
                    <a:noFill/>
                    <a:ln>
                      <a:noFill/>
                    </a:ln>
                  </pic:spPr>
                </pic:pic>
              </a:graphicData>
            </a:graphic>
          </wp:inline>
        </w:drawing>
      </w:r>
    </w:p>
    <w:p w14:paraId="4A876FFD" w14:textId="77777777" w:rsidR="000B0EE0" w:rsidRPr="000B0EE0" w:rsidRDefault="000B0EE0" w:rsidP="000B0EE0">
      <w:pPr>
        <w:adjustRightInd w:val="0"/>
        <w:snapToGrid w:val="0"/>
        <w:spacing w:line="360" w:lineRule="auto"/>
        <w:rPr>
          <w:rFonts w:ascii="思源黑体 CN Medium" w:eastAsia="思源黑体 CN Medium" w:hAnsi="思源黑体 CN Medium"/>
          <w:sz w:val="18"/>
          <w:szCs w:val="18"/>
        </w:rPr>
      </w:pPr>
      <w:r w:rsidRPr="000B0EE0">
        <w:rPr>
          <w:rFonts w:ascii="思源黑体 CN Medium" w:eastAsia="思源黑体 CN Medium" w:hAnsi="思源黑体 CN Medium" w:hint="eastAsia"/>
          <w:sz w:val="18"/>
          <w:szCs w:val="18"/>
        </w:rPr>
        <w:t>由于在求解经过L1和L2的第j个工位的最短时间均包含了经过L1的第j-1个工位的最短时间或者经过L2的第j-1个工位的最短时间，该问题具有重复子问题的性质，故采用迭代方法求解。</w:t>
      </w:r>
    </w:p>
    <w:p w14:paraId="48E014E0" w14:textId="77777777" w:rsidR="000B0EE0" w:rsidRPr="000B0EE0" w:rsidRDefault="000B0EE0" w:rsidP="000B0EE0">
      <w:pPr>
        <w:adjustRightInd w:val="0"/>
        <w:snapToGrid w:val="0"/>
        <w:spacing w:line="360" w:lineRule="auto"/>
        <w:rPr>
          <w:rFonts w:ascii="思源黑体 CN Medium" w:eastAsia="思源黑体 CN Medium" w:hAnsi="思源黑体 CN Medium"/>
          <w:sz w:val="18"/>
          <w:szCs w:val="18"/>
        </w:rPr>
      </w:pPr>
      <w:r w:rsidRPr="000B0EE0">
        <w:rPr>
          <w:rFonts w:ascii="思源黑体 CN Medium" w:eastAsia="思源黑体 CN Medium" w:hAnsi="思源黑体 CN Medium" w:hint="eastAsia"/>
          <w:sz w:val="18"/>
          <w:szCs w:val="18"/>
        </w:rPr>
        <w:t>该问题采用的算法设计策略是（  ），算法的时间复杂度为（  ）。</w:t>
      </w:r>
    </w:p>
    <w:p w14:paraId="41F186E3" w14:textId="1544A792" w:rsidR="00094326" w:rsidRDefault="000B0EE0" w:rsidP="000B0EE0">
      <w:pPr>
        <w:adjustRightInd w:val="0"/>
        <w:snapToGrid w:val="0"/>
        <w:spacing w:line="360" w:lineRule="auto"/>
        <w:rPr>
          <w:rFonts w:ascii="思源黑体 CN Medium" w:eastAsia="思源黑体 CN Medium" w:hAnsi="思源黑体 CN Medium"/>
          <w:sz w:val="18"/>
          <w:szCs w:val="18"/>
        </w:rPr>
      </w:pPr>
      <w:r w:rsidRPr="000B0EE0">
        <w:rPr>
          <w:rFonts w:ascii="思源黑体 CN Medium" w:eastAsia="思源黑体 CN Medium" w:hAnsi="思源黑体 CN Medium" w:hint="eastAsia"/>
          <w:sz w:val="18"/>
          <w:szCs w:val="18"/>
        </w:rPr>
        <w:t>以下是一个装配调度实例，其最短的装配时间为（  ），装配路线为（  ）。</w:t>
      </w:r>
    </w:p>
    <w:p w14:paraId="05DD38C6" w14:textId="5CD50D6C" w:rsidR="000B0EE0" w:rsidRDefault="000B0EE0" w:rsidP="000B0EE0">
      <w:pPr>
        <w:adjustRightInd w:val="0"/>
        <w:snapToGrid w:val="0"/>
        <w:spacing w:line="360" w:lineRule="auto"/>
        <w:rPr>
          <w:rFonts w:ascii="思源黑体 CN Medium" w:eastAsia="思源黑体 CN Medium" w:hAnsi="思源黑体 CN Medium"/>
          <w:sz w:val="18"/>
          <w:szCs w:val="18"/>
        </w:rPr>
      </w:pPr>
      <w:r>
        <w:rPr>
          <w:noProof/>
        </w:rPr>
        <w:drawing>
          <wp:inline distT="0" distB="0" distL="0" distR="0" wp14:anchorId="594406D6" wp14:editId="0FB639D3">
            <wp:extent cx="3975652" cy="1570576"/>
            <wp:effectExtent l="0" t="0" r="6350" b="0"/>
            <wp:docPr id="17" name="图片 17" descr="https://lstatic.xisaiwang.com/tiku/uploadfiles/2017-09/ccd9b2f8f7024faaafa139de7f8f403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static.xisaiwang.com/tiku/uploadfiles/2017-09/ccd9b2f8f7024faaafa139de7f8f403a_.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6769" cy="1578918"/>
                    </a:xfrm>
                    <a:prstGeom prst="rect">
                      <a:avLst/>
                    </a:prstGeom>
                    <a:noFill/>
                    <a:ln>
                      <a:noFill/>
                    </a:ln>
                  </pic:spPr>
                </pic:pic>
              </a:graphicData>
            </a:graphic>
          </wp:inline>
        </w:drawing>
      </w:r>
    </w:p>
    <w:p w14:paraId="7ACE5BFF" w14:textId="0AC04F35" w:rsidR="000B0EE0" w:rsidRPr="000B0EE0" w:rsidRDefault="000B0EE0" w:rsidP="000B0EE0">
      <w:pPr>
        <w:adjustRightInd w:val="0"/>
        <w:snapToGrid w:val="0"/>
        <w:spacing w:line="360" w:lineRule="auto"/>
        <w:rPr>
          <w:rFonts w:ascii="思源黑体 CN Medium" w:eastAsia="思源黑体 CN Medium" w:hAnsi="思源黑体 CN Medium"/>
          <w:sz w:val="18"/>
          <w:szCs w:val="18"/>
        </w:rPr>
      </w:pPr>
      <w:r w:rsidRPr="000B0EE0">
        <w:rPr>
          <w:rFonts w:ascii="思源黑体 CN Medium" w:eastAsia="思源黑体 CN Medium" w:hAnsi="思源黑体 CN Medium" w:hint="eastAsia"/>
          <w:sz w:val="18"/>
          <w:szCs w:val="18"/>
        </w:rPr>
        <w:t>A</w:t>
      </w:r>
      <w:r>
        <w:rPr>
          <w:rFonts w:ascii="思源黑体 CN Medium" w:eastAsia="思源黑体 CN Medium" w:hAnsi="思源黑体 CN Medium" w:hint="eastAsia"/>
          <w:sz w:val="18"/>
          <w:szCs w:val="18"/>
        </w:rPr>
        <w:t>、</w:t>
      </w:r>
      <w:r w:rsidRPr="000B0EE0">
        <w:rPr>
          <w:rFonts w:ascii="思源黑体 CN Medium" w:eastAsia="思源黑体 CN Medium" w:hAnsi="思源黑体 CN Medium" w:hint="eastAsia"/>
          <w:sz w:val="18"/>
          <w:szCs w:val="18"/>
        </w:rPr>
        <w:t>分治</w:t>
      </w:r>
    </w:p>
    <w:p w14:paraId="59AC3DAC" w14:textId="61035391" w:rsidR="000B0EE0" w:rsidRPr="000B0EE0" w:rsidRDefault="000B0EE0" w:rsidP="000B0EE0">
      <w:pPr>
        <w:adjustRightInd w:val="0"/>
        <w:snapToGrid w:val="0"/>
        <w:spacing w:line="360" w:lineRule="auto"/>
        <w:rPr>
          <w:rFonts w:ascii="思源黑体 CN Medium" w:eastAsia="思源黑体 CN Medium" w:hAnsi="思源黑体 CN Medium"/>
          <w:sz w:val="18"/>
          <w:szCs w:val="18"/>
        </w:rPr>
      </w:pPr>
      <w:r w:rsidRPr="000B0EE0">
        <w:rPr>
          <w:rFonts w:ascii="思源黑体 CN Medium" w:eastAsia="思源黑体 CN Medium" w:hAnsi="思源黑体 CN Medium" w:hint="eastAsia"/>
          <w:sz w:val="18"/>
          <w:szCs w:val="18"/>
        </w:rPr>
        <w:t>B</w:t>
      </w:r>
      <w:r>
        <w:rPr>
          <w:rFonts w:ascii="思源黑体 CN Medium" w:eastAsia="思源黑体 CN Medium" w:hAnsi="思源黑体 CN Medium" w:hint="eastAsia"/>
          <w:sz w:val="18"/>
          <w:szCs w:val="18"/>
        </w:rPr>
        <w:t>、</w:t>
      </w:r>
      <w:r w:rsidRPr="000B0EE0">
        <w:rPr>
          <w:rFonts w:ascii="思源黑体 CN Medium" w:eastAsia="思源黑体 CN Medium" w:hAnsi="思源黑体 CN Medium" w:hint="eastAsia"/>
          <w:sz w:val="18"/>
          <w:szCs w:val="18"/>
        </w:rPr>
        <w:t>动态规划</w:t>
      </w:r>
    </w:p>
    <w:p w14:paraId="3FC6C906" w14:textId="26BC3AEB" w:rsidR="000B0EE0" w:rsidRPr="000B0EE0" w:rsidRDefault="000B0EE0" w:rsidP="000B0EE0">
      <w:pPr>
        <w:adjustRightInd w:val="0"/>
        <w:snapToGrid w:val="0"/>
        <w:spacing w:line="360" w:lineRule="auto"/>
        <w:rPr>
          <w:rFonts w:ascii="思源黑体 CN Medium" w:eastAsia="思源黑体 CN Medium" w:hAnsi="思源黑体 CN Medium"/>
          <w:sz w:val="18"/>
          <w:szCs w:val="18"/>
        </w:rPr>
      </w:pPr>
      <w:r w:rsidRPr="000B0EE0">
        <w:rPr>
          <w:rFonts w:ascii="思源黑体 CN Medium" w:eastAsia="思源黑体 CN Medium" w:hAnsi="思源黑体 CN Medium" w:hint="eastAsia"/>
          <w:sz w:val="18"/>
          <w:szCs w:val="18"/>
        </w:rPr>
        <w:t>C</w:t>
      </w:r>
      <w:r>
        <w:rPr>
          <w:rFonts w:ascii="思源黑体 CN Medium" w:eastAsia="思源黑体 CN Medium" w:hAnsi="思源黑体 CN Medium" w:hint="eastAsia"/>
          <w:sz w:val="18"/>
          <w:szCs w:val="18"/>
        </w:rPr>
        <w:t>、</w:t>
      </w:r>
      <w:r w:rsidRPr="000B0EE0">
        <w:rPr>
          <w:rFonts w:ascii="思源黑体 CN Medium" w:eastAsia="思源黑体 CN Medium" w:hAnsi="思源黑体 CN Medium" w:hint="eastAsia"/>
          <w:sz w:val="18"/>
          <w:szCs w:val="18"/>
        </w:rPr>
        <w:t>贪心</w:t>
      </w:r>
    </w:p>
    <w:p w14:paraId="465E3E7B" w14:textId="095C3903" w:rsidR="000B0EE0" w:rsidRPr="000B0EE0" w:rsidRDefault="000B0EE0" w:rsidP="000B0EE0">
      <w:pPr>
        <w:adjustRightInd w:val="0"/>
        <w:snapToGrid w:val="0"/>
        <w:spacing w:line="360" w:lineRule="auto"/>
        <w:rPr>
          <w:rFonts w:ascii="思源黑体 CN Medium" w:eastAsia="思源黑体 CN Medium" w:hAnsi="思源黑体 CN Medium"/>
          <w:sz w:val="18"/>
          <w:szCs w:val="18"/>
        </w:rPr>
      </w:pPr>
      <w:r w:rsidRPr="000B0EE0">
        <w:rPr>
          <w:rFonts w:ascii="思源黑体 CN Medium" w:eastAsia="思源黑体 CN Medium" w:hAnsi="思源黑体 CN Medium" w:hint="eastAsia"/>
          <w:sz w:val="18"/>
          <w:szCs w:val="18"/>
        </w:rPr>
        <w:t>D</w:t>
      </w:r>
      <w:r>
        <w:rPr>
          <w:rFonts w:ascii="思源黑体 CN Medium" w:eastAsia="思源黑体 CN Medium" w:hAnsi="思源黑体 CN Medium" w:hint="eastAsia"/>
          <w:sz w:val="18"/>
          <w:szCs w:val="18"/>
        </w:rPr>
        <w:t>、</w:t>
      </w:r>
      <w:r w:rsidRPr="000B0EE0">
        <w:rPr>
          <w:rFonts w:ascii="思源黑体 CN Medium" w:eastAsia="思源黑体 CN Medium" w:hAnsi="思源黑体 CN Medium" w:hint="eastAsia"/>
          <w:sz w:val="18"/>
          <w:szCs w:val="18"/>
        </w:rPr>
        <w:t>回溯</w:t>
      </w:r>
    </w:p>
    <w:p w14:paraId="288FC169" w14:textId="5BE25AA0" w:rsidR="000B0EE0" w:rsidRPr="000B0EE0" w:rsidRDefault="000B0EE0" w:rsidP="000B0EE0">
      <w:pPr>
        <w:adjustRightInd w:val="0"/>
        <w:snapToGrid w:val="0"/>
        <w:spacing w:line="360" w:lineRule="auto"/>
        <w:rPr>
          <w:rFonts w:ascii="思源黑体 CN Medium" w:eastAsia="思源黑体 CN Medium" w:hAnsi="思源黑体 CN Medium"/>
          <w:sz w:val="18"/>
          <w:szCs w:val="18"/>
        </w:rPr>
      </w:pPr>
      <w:r w:rsidRPr="000B0EE0">
        <w:rPr>
          <w:rFonts w:ascii="思源黑体 CN Medium" w:eastAsia="思源黑体 CN Medium" w:hAnsi="思源黑体 CN Medium" w:hint="eastAsia"/>
          <w:sz w:val="18"/>
          <w:szCs w:val="18"/>
        </w:rPr>
        <w:t>A</w:t>
      </w:r>
      <w:r>
        <w:rPr>
          <w:rFonts w:ascii="思源黑体 CN Medium" w:eastAsia="思源黑体 CN Medium" w:hAnsi="思源黑体 CN Medium" w:hint="eastAsia"/>
          <w:sz w:val="18"/>
          <w:szCs w:val="18"/>
        </w:rPr>
        <w:t>、</w:t>
      </w:r>
      <w:r w:rsidRPr="000B0EE0">
        <w:rPr>
          <w:rFonts w:ascii="思源黑体 CN Medium" w:eastAsia="思源黑体 CN Medium" w:hAnsi="思源黑体 CN Medium" w:hint="eastAsia"/>
          <w:sz w:val="18"/>
          <w:szCs w:val="18"/>
        </w:rPr>
        <w:t>Θ(lgn)</w:t>
      </w:r>
    </w:p>
    <w:p w14:paraId="2DFBB2FC" w14:textId="5AB810BB" w:rsidR="000B0EE0" w:rsidRPr="000B0EE0" w:rsidRDefault="000B0EE0" w:rsidP="000B0EE0">
      <w:pPr>
        <w:adjustRightInd w:val="0"/>
        <w:snapToGrid w:val="0"/>
        <w:spacing w:line="360" w:lineRule="auto"/>
        <w:rPr>
          <w:rFonts w:ascii="思源黑体 CN Medium" w:eastAsia="思源黑体 CN Medium" w:hAnsi="思源黑体 CN Medium"/>
          <w:sz w:val="18"/>
          <w:szCs w:val="18"/>
        </w:rPr>
      </w:pPr>
      <w:r w:rsidRPr="000B0EE0">
        <w:rPr>
          <w:rFonts w:ascii="思源黑体 CN Medium" w:eastAsia="思源黑体 CN Medium" w:hAnsi="思源黑体 CN Medium" w:hint="eastAsia"/>
          <w:sz w:val="18"/>
          <w:szCs w:val="18"/>
        </w:rPr>
        <w:lastRenderedPageBreak/>
        <w:t>B</w:t>
      </w:r>
      <w:r>
        <w:rPr>
          <w:rFonts w:ascii="思源黑体 CN Medium" w:eastAsia="思源黑体 CN Medium" w:hAnsi="思源黑体 CN Medium" w:hint="eastAsia"/>
          <w:sz w:val="18"/>
          <w:szCs w:val="18"/>
        </w:rPr>
        <w:t>、</w:t>
      </w:r>
      <w:r w:rsidRPr="000B0EE0">
        <w:rPr>
          <w:rFonts w:ascii="思源黑体 CN Medium" w:eastAsia="思源黑体 CN Medium" w:hAnsi="思源黑体 CN Medium" w:hint="eastAsia"/>
          <w:sz w:val="18"/>
          <w:szCs w:val="18"/>
        </w:rPr>
        <w:t>Θ(n)</w:t>
      </w:r>
    </w:p>
    <w:p w14:paraId="2C0E3F38" w14:textId="1ACAD593" w:rsidR="000B0EE0" w:rsidRPr="000B0EE0" w:rsidRDefault="000B0EE0" w:rsidP="000B0EE0">
      <w:pPr>
        <w:adjustRightInd w:val="0"/>
        <w:snapToGrid w:val="0"/>
        <w:spacing w:line="360" w:lineRule="auto"/>
        <w:rPr>
          <w:rFonts w:ascii="思源黑体 CN Medium" w:eastAsia="思源黑体 CN Medium" w:hAnsi="思源黑体 CN Medium"/>
          <w:sz w:val="18"/>
          <w:szCs w:val="18"/>
        </w:rPr>
      </w:pPr>
      <w:r w:rsidRPr="000B0EE0">
        <w:rPr>
          <w:rFonts w:ascii="思源黑体 CN Medium" w:eastAsia="思源黑体 CN Medium" w:hAnsi="思源黑体 CN Medium" w:hint="eastAsia"/>
          <w:sz w:val="18"/>
          <w:szCs w:val="18"/>
        </w:rPr>
        <w:t>C</w:t>
      </w:r>
      <w:r>
        <w:rPr>
          <w:rFonts w:ascii="思源黑体 CN Medium" w:eastAsia="思源黑体 CN Medium" w:hAnsi="思源黑体 CN Medium" w:hint="eastAsia"/>
          <w:sz w:val="18"/>
          <w:szCs w:val="18"/>
        </w:rPr>
        <w:t>、</w:t>
      </w:r>
      <w:r w:rsidRPr="000B0EE0">
        <w:rPr>
          <w:rFonts w:ascii="思源黑体 CN Medium" w:eastAsia="思源黑体 CN Medium" w:hAnsi="思源黑体 CN Medium" w:hint="eastAsia"/>
          <w:sz w:val="18"/>
          <w:szCs w:val="18"/>
        </w:rPr>
        <w:t>Θ(n2)</w:t>
      </w:r>
    </w:p>
    <w:p w14:paraId="35A09A86" w14:textId="152ACB07" w:rsidR="000B0EE0" w:rsidRPr="000B0EE0" w:rsidRDefault="000B0EE0" w:rsidP="000B0EE0">
      <w:pPr>
        <w:adjustRightInd w:val="0"/>
        <w:snapToGrid w:val="0"/>
        <w:spacing w:line="360" w:lineRule="auto"/>
        <w:rPr>
          <w:rFonts w:ascii="思源黑体 CN Medium" w:eastAsia="思源黑体 CN Medium" w:hAnsi="思源黑体 CN Medium"/>
          <w:sz w:val="18"/>
          <w:szCs w:val="18"/>
        </w:rPr>
      </w:pPr>
      <w:r w:rsidRPr="000B0EE0">
        <w:rPr>
          <w:rFonts w:ascii="思源黑体 CN Medium" w:eastAsia="思源黑体 CN Medium" w:hAnsi="思源黑体 CN Medium" w:hint="eastAsia"/>
          <w:sz w:val="18"/>
          <w:szCs w:val="18"/>
        </w:rPr>
        <w:t>D</w:t>
      </w:r>
      <w:r>
        <w:rPr>
          <w:rFonts w:ascii="思源黑体 CN Medium" w:eastAsia="思源黑体 CN Medium" w:hAnsi="思源黑体 CN Medium" w:hint="eastAsia"/>
          <w:sz w:val="18"/>
          <w:szCs w:val="18"/>
        </w:rPr>
        <w:t>、</w:t>
      </w:r>
      <w:r w:rsidRPr="000B0EE0">
        <w:rPr>
          <w:rFonts w:ascii="思源黑体 CN Medium" w:eastAsia="思源黑体 CN Medium" w:hAnsi="思源黑体 CN Medium" w:hint="eastAsia"/>
          <w:sz w:val="18"/>
          <w:szCs w:val="18"/>
        </w:rPr>
        <w:t>Θ(nlgn)</w:t>
      </w:r>
    </w:p>
    <w:p w14:paraId="6D54D26E" w14:textId="268E82C6" w:rsidR="000B0EE0" w:rsidRPr="000B0EE0" w:rsidRDefault="000B0EE0" w:rsidP="000B0EE0">
      <w:pPr>
        <w:adjustRightInd w:val="0"/>
        <w:snapToGrid w:val="0"/>
        <w:spacing w:line="360" w:lineRule="auto"/>
        <w:rPr>
          <w:rFonts w:ascii="思源黑体 CN Medium" w:eastAsia="思源黑体 CN Medium" w:hAnsi="思源黑体 CN Medium"/>
          <w:sz w:val="18"/>
          <w:szCs w:val="18"/>
        </w:rPr>
      </w:pPr>
      <w:r w:rsidRPr="000B0EE0">
        <w:rPr>
          <w:rFonts w:ascii="思源黑体 CN Medium" w:eastAsia="思源黑体 CN Medium" w:hAnsi="思源黑体 CN Medium" w:hint="eastAsia"/>
          <w:sz w:val="18"/>
          <w:szCs w:val="18"/>
        </w:rPr>
        <w:t>A</w:t>
      </w:r>
      <w:r>
        <w:rPr>
          <w:rFonts w:ascii="思源黑体 CN Medium" w:eastAsia="思源黑体 CN Medium" w:hAnsi="思源黑体 CN Medium" w:hint="eastAsia"/>
          <w:sz w:val="18"/>
          <w:szCs w:val="18"/>
        </w:rPr>
        <w:t>、</w:t>
      </w:r>
      <w:r w:rsidRPr="000B0EE0">
        <w:rPr>
          <w:rFonts w:ascii="思源黑体 CN Medium" w:eastAsia="思源黑体 CN Medium" w:hAnsi="思源黑体 CN Medium" w:hint="eastAsia"/>
          <w:sz w:val="18"/>
          <w:szCs w:val="18"/>
        </w:rPr>
        <w:t>21</w:t>
      </w:r>
    </w:p>
    <w:p w14:paraId="6A19B84D" w14:textId="3F088A7A" w:rsidR="000B0EE0" w:rsidRPr="000B0EE0" w:rsidRDefault="000B0EE0" w:rsidP="000B0EE0">
      <w:pPr>
        <w:adjustRightInd w:val="0"/>
        <w:snapToGrid w:val="0"/>
        <w:spacing w:line="360" w:lineRule="auto"/>
        <w:rPr>
          <w:rFonts w:ascii="思源黑体 CN Medium" w:eastAsia="思源黑体 CN Medium" w:hAnsi="思源黑体 CN Medium"/>
          <w:sz w:val="18"/>
          <w:szCs w:val="18"/>
        </w:rPr>
      </w:pPr>
      <w:r w:rsidRPr="000B0EE0">
        <w:rPr>
          <w:rFonts w:ascii="思源黑体 CN Medium" w:eastAsia="思源黑体 CN Medium" w:hAnsi="思源黑体 CN Medium" w:hint="eastAsia"/>
          <w:sz w:val="18"/>
          <w:szCs w:val="18"/>
        </w:rPr>
        <w:t>B</w:t>
      </w:r>
      <w:r>
        <w:rPr>
          <w:rFonts w:ascii="思源黑体 CN Medium" w:eastAsia="思源黑体 CN Medium" w:hAnsi="思源黑体 CN Medium" w:hint="eastAsia"/>
          <w:sz w:val="18"/>
          <w:szCs w:val="18"/>
        </w:rPr>
        <w:t>、</w:t>
      </w:r>
      <w:r w:rsidRPr="000B0EE0">
        <w:rPr>
          <w:rFonts w:ascii="思源黑体 CN Medium" w:eastAsia="思源黑体 CN Medium" w:hAnsi="思源黑体 CN Medium" w:hint="eastAsia"/>
          <w:sz w:val="18"/>
          <w:szCs w:val="18"/>
        </w:rPr>
        <w:t>23</w:t>
      </w:r>
    </w:p>
    <w:p w14:paraId="77C04300" w14:textId="565806D1" w:rsidR="000B0EE0" w:rsidRPr="000B0EE0" w:rsidRDefault="000B0EE0" w:rsidP="000B0EE0">
      <w:pPr>
        <w:adjustRightInd w:val="0"/>
        <w:snapToGrid w:val="0"/>
        <w:spacing w:line="360" w:lineRule="auto"/>
        <w:rPr>
          <w:rFonts w:ascii="思源黑体 CN Medium" w:eastAsia="思源黑体 CN Medium" w:hAnsi="思源黑体 CN Medium"/>
          <w:sz w:val="18"/>
          <w:szCs w:val="18"/>
        </w:rPr>
      </w:pPr>
      <w:r w:rsidRPr="000B0EE0">
        <w:rPr>
          <w:rFonts w:ascii="思源黑体 CN Medium" w:eastAsia="思源黑体 CN Medium" w:hAnsi="思源黑体 CN Medium" w:hint="eastAsia"/>
          <w:sz w:val="18"/>
          <w:szCs w:val="18"/>
        </w:rPr>
        <w:t>C</w:t>
      </w:r>
      <w:r>
        <w:rPr>
          <w:rFonts w:ascii="思源黑体 CN Medium" w:eastAsia="思源黑体 CN Medium" w:hAnsi="思源黑体 CN Medium" w:hint="eastAsia"/>
          <w:sz w:val="18"/>
          <w:szCs w:val="18"/>
        </w:rPr>
        <w:t>、</w:t>
      </w:r>
      <w:r w:rsidRPr="000B0EE0">
        <w:rPr>
          <w:rFonts w:ascii="思源黑体 CN Medium" w:eastAsia="思源黑体 CN Medium" w:hAnsi="思源黑体 CN Medium" w:hint="eastAsia"/>
          <w:sz w:val="18"/>
          <w:szCs w:val="18"/>
        </w:rPr>
        <w:t>20</w:t>
      </w:r>
    </w:p>
    <w:p w14:paraId="5283C8D7" w14:textId="225A0217" w:rsidR="000B0EE0" w:rsidRPr="000B0EE0" w:rsidRDefault="000B0EE0" w:rsidP="000B0EE0">
      <w:pPr>
        <w:adjustRightInd w:val="0"/>
        <w:snapToGrid w:val="0"/>
        <w:spacing w:line="360" w:lineRule="auto"/>
        <w:rPr>
          <w:rFonts w:ascii="思源黑体 CN Medium" w:eastAsia="思源黑体 CN Medium" w:hAnsi="思源黑体 CN Medium"/>
          <w:sz w:val="18"/>
          <w:szCs w:val="18"/>
        </w:rPr>
      </w:pPr>
      <w:r w:rsidRPr="000B0EE0">
        <w:rPr>
          <w:rFonts w:ascii="思源黑体 CN Medium" w:eastAsia="思源黑体 CN Medium" w:hAnsi="思源黑体 CN Medium" w:hint="eastAsia"/>
          <w:sz w:val="18"/>
          <w:szCs w:val="18"/>
        </w:rPr>
        <w:t>D</w:t>
      </w:r>
      <w:r>
        <w:rPr>
          <w:rFonts w:ascii="思源黑体 CN Medium" w:eastAsia="思源黑体 CN Medium" w:hAnsi="思源黑体 CN Medium" w:hint="eastAsia"/>
          <w:sz w:val="18"/>
          <w:szCs w:val="18"/>
        </w:rPr>
        <w:t>、</w:t>
      </w:r>
      <w:r w:rsidRPr="000B0EE0">
        <w:rPr>
          <w:rFonts w:ascii="思源黑体 CN Medium" w:eastAsia="思源黑体 CN Medium" w:hAnsi="思源黑体 CN Medium" w:hint="eastAsia"/>
          <w:sz w:val="18"/>
          <w:szCs w:val="18"/>
        </w:rPr>
        <w:t>26</w:t>
      </w:r>
    </w:p>
    <w:p w14:paraId="24BCB9DF" w14:textId="4270E03D" w:rsidR="000B0EE0" w:rsidRPr="000B0EE0" w:rsidRDefault="000B0EE0" w:rsidP="000B0EE0">
      <w:pPr>
        <w:adjustRightInd w:val="0"/>
        <w:snapToGrid w:val="0"/>
        <w:spacing w:line="360" w:lineRule="auto"/>
        <w:rPr>
          <w:rFonts w:ascii="思源黑体 CN Medium" w:eastAsia="思源黑体 CN Medium" w:hAnsi="思源黑体 CN Medium"/>
          <w:sz w:val="18"/>
          <w:szCs w:val="18"/>
        </w:rPr>
      </w:pPr>
      <w:r w:rsidRPr="000B0EE0">
        <w:rPr>
          <w:rFonts w:ascii="思源黑体 CN Medium" w:eastAsia="思源黑体 CN Medium" w:hAnsi="思源黑体 CN Medium" w:hint="eastAsia"/>
          <w:sz w:val="18"/>
          <w:szCs w:val="18"/>
        </w:rPr>
        <w:t>A</w:t>
      </w:r>
      <w:r>
        <w:rPr>
          <w:rFonts w:ascii="思源黑体 CN Medium" w:eastAsia="思源黑体 CN Medium" w:hAnsi="思源黑体 CN Medium" w:hint="eastAsia"/>
          <w:sz w:val="18"/>
          <w:szCs w:val="18"/>
        </w:rPr>
        <w:t>、</w:t>
      </w:r>
      <w:r w:rsidRPr="000B0EE0">
        <w:rPr>
          <w:rFonts w:ascii="思源黑体 CN Medium" w:eastAsia="思源黑体 CN Medium" w:hAnsi="思源黑体 CN Medium" w:hint="eastAsia"/>
          <w:sz w:val="18"/>
          <w:szCs w:val="18"/>
        </w:rPr>
        <w:t>S11→S12→S13</w:t>
      </w:r>
    </w:p>
    <w:p w14:paraId="77336AB6" w14:textId="533A14A4" w:rsidR="000B0EE0" w:rsidRPr="000B0EE0" w:rsidRDefault="000B0EE0" w:rsidP="000B0EE0">
      <w:pPr>
        <w:adjustRightInd w:val="0"/>
        <w:snapToGrid w:val="0"/>
        <w:spacing w:line="360" w:lineRule="auto"/>
        <w:rPr>
          <w:rFonts w:ascii="思源黑体 CN Medium" w:eastAsia="思源黑体 CN Medium" w:hAnsi="思源黑体 CN Medium"/>
          <w:sz w:val="18"/>
          <w:szCs w:val="18"/>
        </w:rPr>
      </w:pPr>
      <w:r w:rsidRPr="000B0EE0">
        <w:rPr>
          <w:rFonts w:ascii="思源黑体 CN Medium" w:eastAsia="思源黑体 CN Medium" w:hAnsi="思源黑体 CN Medium" w:hint="eastAsia"/>
          <w:sz w:val="18"/>
          <w:szCs w:val="18"/>
        </w:rPr>
        <w:t>B</w:t>
      </w:r>
      <w:r>
        <w:rPr>
          <w:rFonts w:ascii="思源黑体 CN Medium" w:eastAsia="思源黑体 CN Medium" w:hAnsi="思源黑体 CN Medium" w:hint="eastAsia"/>
          <w:sz w:val="18"/>
          <w:szCs w:val="18"/>
        </w:rPr>
        <w:t>、</w:t>
      </w:r>
      <w:r w:rsidRPr="000B0EE0">
        <w:rPr>
          <w:rFonts w:ascii="思源黑体 CN Medium" w:eastAsia="思源黑体 CN Medium" w:hAnsi="思源黑体 CN Medium" w:hint="eastAsia"/>
          <w:sz w:val="18"/>
          <w:szCs w:val="18"/>
        </w:rPr>
        <w:t>S11→S22→S13</w:t>
      </w:r>
    </w:p>
    <w:p w14:paraId="0A91CBFF" w14:textId="2B91A3EC" w:rsidR="000B0EE0" w:rsidRPr="000B0EE0" w:rsidRDefault="000B0EE0" w:rsidP="000B0EE0">
      <w:pPr>
        <w:adjustRightInd w:val="0"/>
        <w:snapToGrid w:val="0"/>
        <w:spacing w:line="360" w:lineRule="auto"/>
        <w:rPr>
          <w:rFonts w:ascii="思源黑体 CN Medium" w:eastAsia="思源黑体 CN Medium" w:hAnsi="思源黑体 CN Medium"/>
          <w:sz w:val="18"/>
          <w:szCs w:val="18"/>
        </w:rPr>
      </w:pPr>
      <w:r w:rsidRPr="000B0EE0">
        <w:rPr>
          <w:rFonts w:ascii="思源黑体 CN Medium" w:eastAsia="思源黑体 CN Medium" w:hAnsi="思源黑体 CN Medium" w:hint="eastAsia"/>
          <w:sz w:val="18"/>
          <w:szCs w:val="18"/>
        </w:rPr>
        <w:t>C</w:t>
      </w:r>
      <w:r>
        <w:rPr>
          <w:rFonts w:ascii="思源黑体 CN Medium" w:eastAsia="思源黑体 CN Medium" w:hAnsi="思源黑体 CN Medium" w:hint="eastAsia"/>
          <w:sz w:val="18"/>
          <w:szCs w:val="18"/>
        </w:rPr>
        <w:t>、</w:t>
      </w:r>
      <w:r w:rsidRPr="000B0EE0">
        <w:rPr>
          <w:rFonts w:ascii="思源黑体 CN Medium" w:eastAsia="思源黑体 CN Medium" w:hAnsi="思源黑体 CN Medium" w:hint="eastAsia"/>
          <w:sz w:val="18"/>
          <w:szCs w:val="18"/>
        </w:rPr>
        <w:t>S21→S12→S23</w:t>
      </w:r>
    </w:p>
    <w:p w14:paraId="7470C3CB" w14:textId="2561962B" w:rsidR="000B0EE0" w:rsidRDefault="000B0EE0" w:rsidP="000B0EE0">
      <w:pPr>
        <w:adjustRightInd w:val="0"/>
        <w:snapToGrid w:val="0"/>
        <w:spacing w:line="360" w:lineRule="auto"/>
        <w:rPr>
          <w:rFonts w:ascii="思源黑体 CN Medium" w:eastAsia="思源黑体 CN Medium" w:hAnsi="思源黑体 CN Medium"/>
          <w:sz w:val="18"/>
          <w:szCs w:val="18"/>
        </w:rPr>
      </w:pPr>
      <w:r w:rsidRPr="000B0EE0">
        <w:rPr>
          <w:rFonts w:ascii="思源黑体 CN Medium" w:eastAsia="思源黑体 CN Medium" w:hAnsi="思源黑体 CN Medium" w:hint="eastAsia"/>
          <w:sz w:val="18"/>
          <w:szCs w:val="18"/>
        </w:rPr>
        <w:t>D</w:t>
      </w:r>
      <w:r>
        <w:rPr>
          <w:rFonts w:ascii="思源黑体 CN Medium" w:eastAsia="思源黑体 CN Medium" w:hAnsi="思源黑体 CN Medium" w:hint="eastAsia"/>
          <w:sz w:val="18"/>
          <w:szCs w:val="18"/>
        </w:rPr>
        <w:t>、</w:t>
      </w:r>
      <w:r w:rsidRPr="000B0EE0">
        <w:rPr>
          <w:rFonts w:ascii="思源黑体 CN Medium" w:eastAsia="思源黑体 CN Medium" w:hAnsi="思源黑体 CN Medium" w:hint="eastAsia"/>
          <w:sz w:val="18"/>
          <w:szCs w:val="18"/>
        </w:rPr>
        <w:t>S21→S22→S23</w:t>
      </w:r>
    </w:p>
    <w:p w14:paraId="2BCABAED" w14:textId="0B62802F" w:rsidR="000B0EE0" w:rsidRDefault="000B0EE0" w:rsidP="000B0EE0">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参考答案：B、B、A、B</w:t>
      </w:r>
    </w:p>
    <w:p w14:paraId="5AC62B23" w14:textId="5CDC5148" w:rsidR="000B0EE0" w:rsidRDefault="000B0EE0" w:rsidP="000B0EE0">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参考解析：</w:t>
      </w:r>
    </w:p>
    <w:p w14:paraId="7294C7E4" w14:textId="77777777" w:rsidR="000B0EE0" w:rsidRPr="000B0EE0" w:rsidRDefault="000B0EE0" w:rsidP="000B0EE0">
      <w:pPr>
        <w:adjustRightInd w:val="0"/>
        <w:snapToGrid w:val="0"/>
        <w:spacing w:line="360" w:lineRule="auto"/>
        <w:rPr>
          <w:rFonts w:ascii="思源黑体 CN Medium" w:eastAsia="思源黑体 CN Medium" w:hAnsi="思源黑体 CN Medium"/>
          <w:sz w:val="18"/>
          <w:szCs w:val="18"/>
        </w:rPr>
      </w:pPr>
      <w:r w:rsidRPr="000B0EE0">
        <w:rPr>
          <w:rFonts w:ascii="思源黑体 CN Medium" w:eastAsia="思源黑体 CN Medium" w:hAnsi="思源黑体 CN Medium" w:hint="eastAsia"/>
          <w:sz w:val="18"/>
          <w:szCs w:val="18"/>
        </w:rPr>
        <w:t>题目看似是非常复杂的，涉及复杂的公式，以及算法逻辑，但如果我们先从后面两个空来分析，问题就简单得多。</w:t>
      </w:r>
    </w:p>
    <w:p w14:paraId="50C565D8" w14:textId="77777777" w:rsidR="000B0EE0" w:rsidRPr="000B0EE0" w:rsidRDefault="000B0EE0" w:rsidP="000B0EE0">
      <w:pPr>
        <w:adjustRightInd w:val="0"/>
        <w:snapToGrid w:val="0"/>
        <w:spacing w:line="360" w:lineRule="auto"/>
        <w:rPr>
          <w:rFonts w:ascii="思源黑体 CN Medium" w:eastAsia="思源黑体 CN Medium" w:hAnsi="思源黑体 CN Medium"/>
          <w:sz w:val="18"/>
          <w:szCs w:val="18"/>
        </w:rPr>
      </w:pPr>
      <w:r w:rsidRPr="000B0EE0">
        <w:rPr>
          <w:rFonts w:ascii="思源黑体 CN Medium" w:eastAsia="思源黑体 CN Medium" w:hAnsi="思源黑体 CN Medium" w:hint="eastAsia"/>
          <w:sz w:val="18"/>
          <w:szCs w:val="18"/>
        </w:rPr>
        <w:t>求最短装配时间与装配路线，其实是一个求最短路径的过程。此时我们可以把从起点到各个结点的最短路径逐步求出。经过分析得出最短装配路线为：S11→S22→S13，长度为21。</w:t>
      </w:r>
    </w:p>
    <w:p w14:paraId="0B271891" w14:textId="3593A8A5" w:rsidR="000B0EE0" w:rsidRDefault="000B0EE0" w:rsidP="000B0EE0">
      <w:pPr>
        <w:adjustRightInd w:val="0"/>
        <w:snapToGrid w:val="0"/>
        <w:spacing w:line="360" w:lineRule="auto"/>
        <w:rPr>
          <w:rFonts w:ascii="思源黑体 CN Medium" w:eastAsia="思源黑体 CN Medium" w:hAnsi="思源黑体 CN Medium"/>
          <w:sz w:val="18"/>
          <w:szCs w:val="18"/>
        </w:rPr>
      </w:pPr>
      <w:r w:rsidRPr="000B0EE0">
        <w:rPr>
          <w:rFonts w:ascii="思源黑体 CN Medium" w:eastAsia="思源黑体 CN Medium" w:hAnsi="思源黑体 CN Medium" w:hint="eastAsia"/>
          <w:sz w:val="18"/>
          <w:szCs w:val="18"/>
        </w:rPr>
        <w:t>解决了一个实际问题后，再来看所谓的迭代公式，其做法与之前手动求最短路径一致，算法是用一个数组将起点到各个结点的最短路径逐个求出，用已求出的最短路径来分析后面的最短路径，所以这符合动态规划法的特征，算法策略应是动态规划法。而算法的复杂度为Θ(n)，因为用一个单重循环就可以解决这个问题。</w:t>
      </w:r>
    </w:p>
    <w:p w14:paraId="7CB987D9" w14:textId="77777777" w:rsidR="000B0EE0" w:rsidRDefault="000B0EE0" w:rsidP="000B0EE0">
      <w:pPr>
        <w:adjustRightInd w:val="0"/>
        <w:snapToGrid w:val="0"/>
        <w:spacing w:line="360" w:lineRule="auto"/>
        <w:rPr>
          <w:rFonts w:ascii="思源黑体 CN Medium" w:eastAsia="思源黑体 CN Medium" w:hAnsi="思源黑体 CN Medium"/>
          <w:sz w:val="18"/>
          <w:szCs w:val="18"/>
        </w:rPr>
      </w:pPr>
    </w:p>
    <w:p w14:paraId="69D09C7C" w14:textId="77777777" w:rsidR="00C32267" w:rsidRDefault="00094326" w:rsidP="00457CB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2</w:t>
      </w:r>
      <w:r w:rsidR="00184E69">
        <w:rPr>
          <w:rFonts w:ascii="思源黑体 CN Medium" w:eastAsia="思源黑体 CN Medium" w:hAnsi="思源黑体 CN Medium" w:hint="eastAsia"/>
          <w:sz w:val="18"/>
          <w:szCs w:val="18"/>
        </w:rPr>
        <w:t>、</w:t>
      </w:r>
      <w:r w:rsidR="00457CB1" w:rsidRPr="00457CB1">
        <w:rPr>
          <w:rFonts w:ascii="思源黑体 CN Medium" w:eastAsia="思源黑体 CN Medium" w:hAnsi="思源黑体 CN Medium" w:hint="eastAsia"/>
          <w:sz w:val="18"/>
          <w:szCs w:val="18"/>
        </w:rPr>
        <w:t>用插入排序和归并排序算法对数组&lt;3，1，4，1，5，9，6，5&gt;进行从小到大排序，则分别需要进行（  ）次数组元素之间的比较。</w:t>
      </w:r>
    </w:p>
    <w:p w14:paraId="03104214" w14:textId="77777777" w:rsidR="00457CB1" w:rsidRPr="00457CB1" w:rsidRDefault="00C32267" w:rsidP="00457CB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A、</w:t>
      </w:r>
      <w:r w:rsidR="00457CB1" w:rsidRPr="00457CB1">
        <w:rPr>
          <w:rFonts w:ascii="思源黑体 CN Medium" w:eastAsia="思源黑体 CN Medium" w:hAnsi="思源黑体 CN Medium" w:hint="eastAsia"/>
          <w:sz w:val="18"/>
          <w:szCs w:val="18"/>
        </w:rPr>
        <w:t>12，14</w:t>
      </w:r>
    </w:p>
    <w:p w14:paraId="21C3A480" w14:textId="77777777" w:rsidR="00457CB1" w:rsidRPr="00457CB1" w:rsidRDefault="00C32267" w:rsidP="00457CB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B、</w:t>
      </w:r>
      <w:r w:rsidR="00457CB1" w:rsidRPr="00457CB1">
        <w:rPr>
          <w:rFonts w:ascii="思源黑体 CN Medium" w:eastAsia="思源黑体 CN Medium" w:hAnsi="思源黑体 CN Medium" w:hint="eastAsia"/>
          <w:sz w:val="18"/>
          <w:szCs w:val="18"/>
        </w:rPr>
        <w:t>10，14</w:t>
      </w:r>
    </w:p>
    <w:p w14:paraId="698A94EC" w14:textId="77777777" w:rsidR="00457CB1" w:rsidRPr="00457CB1" w:rsidRDefault="00C32267" w:rsidP="00457CB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C、</w:t>
      </w:r>
      <w:r w:rsidR="00457CB1" w:rsidRPr="00457CB1">
        <w:rPr>
          <w:rFonts w:ascii="思源黑体 CN Medium" w:eastAsia="思源黑体 CN Medium" w:hAnsi="思源黑体 CN Medium" w:hint="eastAsia"/>
          <w:sz w:val="18"/>
          <w:szCs w:val="18"/>
        </w:rPr>
        <w:t>12，16</w:t>
      </w:r>
    </w:p>
    <w:p w14:paraId="04800B16" w14:textId="77777777" w:rsidR="008A4A1D" w:rsidRDefault="00C32267" w:rsidP="00457CB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D、</w:t>
      </w:r>
      <w:r w:rsidR="00457CB1" w:rsidRPr="00457CB1">
        <w:rPr>
          <w:rFonts w:ascii="思源黑体 CN Medium" w:eastAsia="思源黑体 CN Medium" w:hAnsi="思源黑体 CN Medium" w:hint="eastAsia"/>
          <w:sz w:val="18"/>
          <w:szCs w:val="18"/>
        </w:rPr>
        <w:t>10，16</w:t>
      </w:r>
    </w:p>
    <w:p w14:paraId="3F360D4E" w14:textId="77777777" w:rsidR="00C32267" w:rsidRDefault="008A4A1D" w:rsidP="00457CB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参考答案：</w:t>
      </w:r>
      <w:r w:rsidR="00457CB1" w:rsidRPr="00457CB1">
        <w:rPr>
          <w:rFonts w:ascii="思源黑体 CN Medium" w:eastAsia="思源黑体 CN Medium" w:hAnsi="思源黑体 CN Medium"/>
          <w:sz w:val="18"/>
          <w:szCs w:val="18"/>
        </w:rPr>
        <w:t>A</w:t>
      </w:r>
    </w:p>
    <w:p w14:paraId="17A939A9" w14:textId="77777777" w:rsidR="00457CB1" w:rsidRPr="00457CB1" w:rsidRDefault="00C32267" w:rsidP="00457CB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lastRenderedPageBreak/>
        <w:t>参考解析：</w:t>
      </w:r>
    </w:p>
    <w:p w14:paraId="5215D771"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插入排序的基本思想是逐个将待排序元素插入到已排序的有序表中。假设n个待排序元素存储在数组R[n+1]中(R[0]预留)，则：</w:t>
      </w:r>
    </w:p>
    <w:p w14:paraId="2AF6FC18"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(1)初始时数组R[1..1]中只包含元素R[1]，则数组R[1..1]必定有序；</w:t>
      </w:r>
    </w:p>
    <w:p w14:paraId="6031E9BA"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(2)从i=2到n，执行步骤3；</w:t>
      </w:r>
    </w:p>
    <w:p w14:paraId="75E06992"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(3)此时，数组R被划分成两个子区间，分别是有序区间R[1..i-1]和无序区间R[i..n]，将当前无序区间的第1个记录R[i]插入到有序区间R[1..i]中适当的位置上，使R[1..i]变为新的有序区间。</w:t>
      </w:r>
    </w:p>
    <w:p w14:paraId="3D3F008C"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在实现的过程中，设置监视哨R[0]，并从R[i-1]到R[0]查找元素R[i]的插入位置</w:t>
      </w:r>
    </w:p>
    <w:p w14:paraId="3504D41A"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那么用插入排序对数组&lt;3，1，4，1，5，9，6，5&gt;进行排序的过程为：</w:t>
      </w:r>
    </w:p>
    <w:p w14:paraId="1549A9BD"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原元素序列：  监视哨   （3），1，4，1，5，9，6，5</w:t>
      </w:r>
    </w:p>
    <w:p w14:paraId="4601654B"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第一趟排序：    1  （1，3），4，1，5，9，6，5    1插入时与3比较1次</w:t>
      </w:r>
    </w:p>
    <w:p w14:paraId="3E97B979"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第二趟排序：    4  （1，3，4），1，5，9，6，5    4插入时与3比较1次</w:t>
      </w:r>
    </w:p>
    <w:p w14:paraId="5DB33EE2"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第三趟排序：    1  （1，1，3，4），5，9，6，5    1插入时分别与4、3、1比较1次，共比较3次</w:t>
      </w:r>
    </w:p>
    <w:p w14:paraId="40803B78"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第四趟排序：    5  （1，1，3，4，5），9，6，5    5插入时与4比较1次</w:t>
      </w:r>
    </w:p>
    <w:p w14:paraId="12763C7E"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第五趟排序：    9  （1，1，3，4，5，9），6，5    9插入时与5比较1次</w:t>
      </w:r>
    </w:p>
    <w:p w14:paraId="5CFB75B4"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第六趟排序：    6  （1，1，3，4，5，6，9），5    6插入时与9和5分别比较1次，共比较2次</w:t>
      </w:r>
    </w:p>
    <w:p w14:paraId="35DF629E"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第七趟排序：    5  （1，1，3，4，5，5，6，9）   5插入时与9，6，5分别比较1次，共比较3次。</w:t>
      </w:r>
    </w:p>
    <w:p w14:paraId="55D71446"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那么整个排序过程需要比较的次数为12次。</w:t>
      </w:r>
    </w:p>
    <w:p w14:paraId="3731A935"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归并排序的思想是将两个相邻的有序子序列归并为一个有序序列，然后再将新产生的相邻序列进行归并，当只剩下一个有序序列时算法结束。其基本步骤如下：</w:t>
      </w:r>
    </w:p>
    <w:p w14:paraId="07351FB0"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(1)将n个元素的待排序序列中每个元素看成有序子序列，对相邻子序列两两合并，则将生成n/2个子有序序列，这些子序列中除了最后一个子序列长度可能小于2外，其他的序列长度都等于2；</w:t>
      </w:r>
    </w:p>
    <w:p w14:paraId="1C0D56B7"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(2)对上述n/2个长度为2的子序列再进行相邻子序列的两两合并，则产生n/4个子有序序列，同理，只有最后一个子序列的长度可能小于4；</w:t>
      </w:r>
    </w:p>
    <w:p w14:paraId="46C471AA"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(3)第i趟归并排序为，对上述n/i个长度为i的子序列两两合并，产生n/2i个长度为2i的子有序序列；</w:t>
      </w:r>
    </w:p>
    <w:p w14:paraId="79494FA9"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(4)重复执行此步骤，直到生成长度为n的序列为止。</w:t>
      </w:r>
    </w:p>
    <w:p w14:paraId="0C81FC7C"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那么用归并排序对数组&lt;3，1，4，1，5，9，6，5&gt;进行排序的过程为：</w:t>
      </w:r>
    </w:p>
    <w:p w14:paraId="71BFDEB6"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lastRenderedPageBreak/>
        <w:t>原元素序列：  3，1，4，1，5，9，6，5</w:t>
      </w:r>
    </w:p>
    <w:p w14:paraId="68CFD8C3"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第一趟排序： [1，3]，[1，4]，[5，9]，[5，6]    比较4次</w:t>
      </w:r>
    </w:p>
    <w:p w14:paraId="08BB995E"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第二趟排序： [1，1，3，4]， [5，5，6，9]     前半部分比较3次，后半部分比较3次</w:t>
      </w:r>
    </w:p>
    <w:p w14:paraId="1FF76D8A" w14:textId="77777777" w:rsidR="00457CB1" w:rsidRP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第三趟排序： [1，1，3，4，5，5，6，9]   5分别与1，1，3，4比较一次，共比较4次，后面的序列都不小于5，因此可以直接复制到结果序列。</w:t>
      </w:r>
    </w:p>
    <w:p w14:paraId="7231F80F" w14:textId="77777777" w:rsidR="00BA250F"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所以整个排序过程需要比较的次数为14次。</w:t>
      </w:r>
    </w:p>
    <w:p w14:paraId="020648BF" w14:textId="77777777" w:rsidR="00094326" w:rsidRDefault="00094326" w:rsidP="00635E32">
      <w:pPr>
        <w:adjustRightInd w:val="0"/>
        <w:snapToGrid w:val="0"/>
        <w:spacing w:line="360" w:lineRule="auto"/>
        <w:rPr>
          <w:rFonts w:ascii="思源黑体 CN Medium" w:eastAsia="思源黑体 CN Medium" w:hAnsi="思源黑体 CN Medium"/>
          <w:sz w:val="18"/>
          <w:szCs w:val="18"/>
        </w:rPr>
      </w:pPr>
    </w:p>
    <w:p w14:paraId="46216D13" w14:textId="77777777" w:rsidR="00C32267" w:rsidRDefault="00094326"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3</w:t>
      </w:r>
      <w:r w:rsidR="00184E69">
        <w:rPr>
          <w:rFonts w:ascii="思源黑体 CN Medium" w:eastAsia="思源黑体 CN Medium" w:hAnsi="思源黑体 CN Medium" w:hint="eastAsia"/>
          <w:sz w:val="18"/>
          <w:szCs w:val="18"/>
        </w:rPr>
        <w:t>、</w:t>
      </w:r>
      <w:r w:rsidR="00635E32" w:rsidRPr="00635E32">
        <w:rPr>
          <w:rFonts w:ascii="思源黑体 CN Medium" w:eastAsia="思源黑体 CN Medium" w:hAnsi="思源黑体 CN Medium" w:hint="eastAsia"/>
          <w:sz w:val="18"/>
          <w:szCs w:val="18"/>
        </w:rPr>
        <w:t>对数组A=(2,8,7,1,3,5,6,4)用快速排序算法的划分方法进行一趟划分后得到的数组A为（  ）（非递减排序，以最后一个元素为基准元素）。进行一趟划分的计算时间为（  ）。</w:t>
      </w:r>
    </w:p>
    <w:p w14:paraId="0B6259C2" w14:textId="77777777" w:rsidR="00635E32" w:rsidRPr="00635E32" w:rsidRDefault="00C32267"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A、</w:t>
      </w:r>
      <w:r w:rsidR="00635E32" w:rsidRPr="00635E32">
        <w:rPr>
          <w:rFonts w:ascii="思源黑体 CN Medium" w:eastAsia="思源黑体 CN Medium" w:hAnsi="思源黑体 CN Medium" w:hint="eastAsia"/>
          <w:sz w:val="18"/>
          <w:szCs w:val="18"/>
        </w:rPr>
        <w:t>(1,2,8,7,3,5,6,4)</w:t>
      </w:r>
    </w:p>
    <w:p w14:paraId="571A2883" w14:textId="77777777" w:rsidR="00635E32" w:rsidRPr="00635E32" w:rsidRDefault="00C32267"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B、</w:t>
      </w:r>
      <w:r w:rsidR="00635E32" w:rsidRPr="00635E32">
        <w:rPr>
          <w:rFonts w:ascii="思源黑体 CN Medium" w:eastAsia="思源黑体 CN Medium" w:hAnsi="思源黑体 CN Medium" w:hint="eastAsia"/>
          <w:sz w:val="18"/>
          <w:szCs w:val="18"/>
        </w:rPr>
        <w:t>(1,2,3,4,8,7,5,6)</w:t>
      </w:r>
    </w:p>
    <w:p w14:paraId="21911CE8" w14:textId="77777777" w:rsidR="00635E32" w:rsidRPr="00635E32" w:rsidRDefault="00C32267"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C、</w:t>
      </w:r>
      <w:r w:rsidR="00635E32" w:rsidRPr="00635E32">
        <w:rPr>
          <w:rFonts w:ascii="思源黑体 CN Medium" w:eastAsia="思源黑体 CN Medium" w:hAnsi="思源黑体 CN Medium" w:hint="eastAsia"/>
          <w:sz w:val="18"/>
          <w:szCs w:val="18"/>
        </w:rPr>
        <w:t>(2,3,1,4,7,5,6,8)</w:t>
      </w:r>
    </w:p>
    <w:p w14:paraId="570EB8A9" w14:textId="77777777" w:rsidR="00C32267" w:rsidRDefault="00C32267"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D、</w:t>
      </w:r>
      <w:r w:rsidR="00635E32" w:rsidRPr="00635E32">
        <w:rPr>
          <w:rFonts w:ascii="思源黑体 CN Medium" w:eastAsia="思源黑体 CN Medium" w:hAnsi="思源黑体 CN Medium" w:hint="eastAsia"/>
          <w:sz w:val="18"/>
          <w:szCs w:val="18"/>
        </w:rPr>
        <w:t>(2,1,3,4,8,7,5,6)</w:t>
      </w:r>
    </w:p>
    <w:p w14:paraId="6ACF1710" w14:textId="77777777" w:rsidR="00635E32" w:rsidRPr="00635E32" w:rsidRDefault="00C32267"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A、</w:t>
      </w:r>
      <w:r w:rsidR="00635E32" w:rsidRPr="00635E32">
        <w:rPr>
          <w:rFonts w:ascii="思源黑体 CN Medium" w:eastAsia="思源黑体 CN Medium" w:hAnsi="思源黑体 CN Medium" w:hint="eastAsia"/>
          <w:sz w:val="18"/>
          <w:szCs w:val="18"/>
        </w:rPr>
        <w:t>O(1)</w:t>
      </w:r>
    </w:p>
    <w:p w14:paraId="25B4C1B1" w14:textId="77777777" w:rsidR="00635E32" w:rsidRPr="00635E32" w:rsidRDefault="00C32267"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B、</w:t>
      </w:r>
      <w:r w:rsidR="00635E32" w:rsidRPr="00635E32">
        <w:rPr>
          <w:rFonts w:ascii="思源黑体 CN Medium" w:eastAsia="思源黑体 CN Medium" w:hAnsi="思源黑体 CN Medium" w:hint="eastAsia"/>
          <w:sz w:val="18"/>
          <w:szCs w:val="18"/>
        </w:rPr>
        <w:t>O(Ign)</w:t>
      </w:r>
    </w:p>
    <w:p w14:paraId="227766F7" w14:textId="77777777" w:rsidR="00635E32" w:rsidRPr="00635E32" w:rsidRDefault="00C32267"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C、</w:t>
      </w:r>
      <w:r w:rsidR="00635E32" w:rsidRPr="00635E32">
        <w:rPr>
          <w:rFonts w:ascii="思源黑体 CN Medium" w:eastAsia="思源黑体 CN Medium" w:hAnsi="思源黑体 CN Medium" w:hint="eastAsia"/>
          <w:sz w:val="18"/>
          <w:szCs w:val="18"/>
        </w:rPr>
        <w:t>O(n)</w:t>
      </w:r>
    </w:p>
    <w:p w14:paraId="59B5C607" w14:textId="77777777" w:rsidR="008A4A1D" w:rsidRDefault="00C32267"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D、</w:t>
      </w:r>
      <w:r w:rsidR="00635E32" w:rsidRPr="00635E32">
        <w:rPr>
          <w:rFonts w:ascii="思源黑体 CN Medium" w:eastAsia="思源黑体 CN Medium" w:hAnsi="思源黑体 CN Medium" w:hint="eastAsia"/>
          <w:sz w:val="18"/>
          <w:szCs w:val="18"/>
        </w:rPr>
        <w:t>O(nlgn)</w:t>
      </w:r>
    </w:p>
    <w:p w14:paraId="2D7AF281" w14:textId="77777777" w:rsidR="00C32267" w:rsidRDefault="008A4A1D"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参考答案：</w:t>
      </w:r>
      <w:r w:rsidR="00635E32" w:rsidRPr="00635E32">
        <w:rPr>
          <w:rFonts w:ascii="思源黑体 CN Medium" w:eastAsia="思源黑体 CN Medium" w:hAnsi="思源黑体 CN Medium" w:hint="eastAsia"/>
          <w:sz w:val="18"/>
          <w:szCs w:val="18"/>
        </w:rPr>
        <w:t>C</w:t>
      </w:r>
      <w:r>
        <w:rPr>
          <w:rFonts w:ascii="思源黑体 CN Medium" w:eastAsia="思源黑体 CN Medium" w:hAnsi="思源黑体 CN Medium" w:hint="eastAsia"/>
          <w:sz w:val="18"/>
          <w:szCs w:val="18"/>
        </w:rPr>
        <w:t>、</w:t>
      </w:r>
      <w:r w:rsidR="00635E32" w:rsidRPr="00635E32">
        <w:rPr>
          <w:rFonts w:ascii="思源黑体 CN Medium" w:eastAsia="思源黑体 CN Medium" w:hAnsi="思源黑体 CN Medium" w:hint="eastAsia"/>
          <w:sz w:val="18"/>
          <w:szCs w:val="18"/>
        </w:rPr>
        <w:t>C</w:t>
      </w:r>
    </w:p>
    <w:p w14:paraId="60B61148" w14:textId="77777777" w:rsidR="00C32267" w:rsidRDefault="00C32267"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参考解析：</w:t>
      </w:r>
    </w:p>
    <w:p w14:paraId="43C1EFDE" w14:textId="77777777" w:rsidR="00C32267" w:rsidRDefault="00635E32" w:rsidP="00635E32">
      <w:pPr>
        <w:adjustRightInd w:val="0"/>
        <w:snapToGrid w:val="0"/>
        <w:spacing w:line="360" w:lineRule="auto"/>
        <w:rPr>
          <w:rFonts w:ascii="思源黑体 CN Medium" w:eastAsia="思源黑体 CN Medium" w:hAnsi="思源黑体 CN Medium"/>
          <w:sz w:val="18"/>
          <w:szCs w:val="18"/>
        </w:rPr>
      </w:pPr>
      <w:r w:rsidRPr="00635E32">
        <w:rPr>
          <w:rFonts w:ascii="思源黑体 CN Medium" w:eastAsia="思源黑体 CN Medium" w:hAnsi="思源黑体 CN Medium" w:hint="eastAsia"/>
          <w:sz w:val="18"/>
          <w:szCs w:val="18"/>
        </w:rPr>
        <w:t>本题考查的是排序算法。</w:t>
      </w:r>
    </w:p>
    <w:p w14:paraId="021BE308" w14:textId="77777777" w:rsidR="00635E32" w:rsidRPr="00635E32" w:rsidRDefault="00635E32" w:rsidP="00635E32">
      <w:pPr>
        <w:adjustRightInd w:val="0"/>
        <w:snapToGrid w:val="0"/>
        <w:spacing w:line="360" w:lineRule="auto"/>
        <w:rPr>
          <w:rFonts w:ascii="思源黑体 CN Medium" w:eastAsia="思源黑体 CN Medium" w:hAnsi="思源黑体 CN Medium"/>
          <w:sz w:val="18"/>
          <w:szCs w:val="18"/>
        </w:rPr>
      </w:pPr>
      <w:r w:rsidRPr="00635E32">
        <w:rPr>
          <w:rFonts w:ascii="思源黑体 CN Medium" w:eastAsia="思源黑体 CN Medium" w:hAnsi="思源黑体 CN Medium" w:hint="eastAsia"/>
          <w:sz w:val="18"/>
          <w:szCs w:val="18"/>
        </w:rPr>
        <w:t>本题根据快速排序的过程，首先选定基准元素为最后一个元素（题干给出的要求），下面进行排序过程：</w:t>
      </w:r>
    </w:p>
    <w:p w14:paraId="02E1530C" w14:textId="77777777" w:rsidR="00635E32" w:rsidRPr="00635E32" w:rsidRDefault="00635E32" w:rsidP="00635E32">
      <w:pPr>
        <w:adjustRightInd w:val="0"/>
        <w:snapToGrid w:val="0"/>
        <w:spacing w:line="360" w:lineRule="auto"/>
        <w:rPr>
          <w:rFonts w:ascii="思源黑体 CN Medium" w:eastAsia="思源黑体 CN Medium" w:hAnsi="思源黑体 CN Medium"/>
          <w:sz w:val="18"/>
          <w:szCs w:val="18"/>
        </w:rPr>
      </w:pPr>
      <w:r w:rsidRPr="00635E32">
        <w:rPr>
          <w:rFonts w:ascii="思源黑体 CN Medium" w:eastAsia="思源黑体 CN Medium" w:hAnsi="思源黑体 CN Medium" w:hint="eastAsia"/>
          <w:sz w:val="18"/>
          <w:szCs w:val="18"/>
        </w:rPr>
        <w:t>（1）基准元素4与另一端待排第一个元素2进行比较，满足非递减，不需要交换；</w:t>
      </w:r>
    </w:p>
    <w:p w14:paraId="193B9C20" w14:textId="77777777" w:rsidR="00635E32" w:rsidRPr="00635E32" w:rsidRDefault="00635E32" w:rsidP="00635E32">
      <w:pPr>
        <w:adjustRightInd w:val="0"/>
        <w:snapToGrid w:val="0"/>
        <w:spacing w:line="360" w:lineRule="auto"/>
        <w:rPr>
          <w:rFonts w:ascii="思源黑体 CN Medium" w:eastAsia="思源黑体 CN Medium" w:hAnsi="思源黑体 CN Medium"/>
          <w:sz w:val="18"/>
          <w:szCs w:val="18"/>
        </w:rPr>
      </w:pPr>
      <w:r w:rsidRPr="00635E32">
        <w:rPr>
          <w:rFonts w:ascii="思源黑体 CN Medium" w:eastAsia="思源黑体 CN Medium" w:hAnsi="思源黑体 CN Medium" w:hint="eastAsia"/>
          <w:sz w:val="18"/>
          <w:szCs w:val="18"/>
        </w:rPr>
        <w:t>（2）基准元素4与另一端待排第一个元素8进行比较，不满足非递减，交换位置，此时序列为（2，4，7，1，3，5，6，8）；</w:t>
      </w:r>
    </w:p>
    <w:p w14:paraId="1EE13AE9" w14:textId="77777777" w:rsidR="00635E32" w:rsidRPr="00635E32" w:rsidRDefault="00635E32" w:rsidP="00635E32">
      <w:pPr>
        <w:adjustRightInd w:val="0"/>
        <w:snapToGrid w:val="0"/>
        <w:spacing w:line="360" w:lineRule="auto"/>
        <w:rPr>
          <w:rFonts w:ascii="思源黑体 CN Medium" w:eastAsia="思源黑体 CN Medium" w:hAnsi="思源黑体 CN Medium"/>
          <w:sz w:val="18"/>
          <w:szCs w:val="18"/>
        </w:rPr>
      </w:pPr>
      <w:r w:rsidRPr="00635E32">
        <w:rPr>
          <w:rFonts w:ascii="思源黑体 CN Medium" w:eastAsia="思源黑体 CN Medium" w:hAnsi="思源黑体 CN Medium" w:hint="eastAsia"/>
          <w:sz w:val="18"/>
          <w:szCs w:val="18"/>
        </w:rPr>
        <w:t>（3）基准元素4与另一端待排第一个元素6进行比较，满足非递减，不需要交换；</w:t>
      </w:r>
    </w:p>
    <w:p w14:paraId="419DACD8" w14:textId="77777777" w:rsidR="00635E32" w:rsidRPr="00635E32" w:rsidRDefault="00635E32" w:rsidP="00635E32">
      <w:pPr>
        <w:adjustRightInd w:val="0"/>
        <w:snapToGrid w:val="0"/>
        <w:spacing w:line="360" w:lineRule="auto"/>
        <w:rPr>
          <w:rFonts w:ascii="思源黑体 CN Medium" w:eastAsia="思源黑体 CN Medium" w:hAnsi="思源黑体 CN Medium"/>
          <w:sz w:val="18"/>
          <w:szCs w:val="18"/>
        </w:rPr>
      </w:pPr>
      <w:r w:rsidRPr="00635E32">
        <w:rPr>
          <w:rFonts w:ascii="思源黑体 CN Medium" w:eastAsia="思源黑体 CN Medium" w:hAnsi="思源黑体 CN Medium" w:hint="eastAsia"/>
          <w:sz w:val="18"/>
          <w:szCs w:val="18"/>
        </w:rPr>
        <w:t>（4）基准元素4与另一端待排第一个元素5进行比较，满足非递减，不需要交换；</w:t>
      </w:r>
    </w:p>
    <w:p w14:paraId="58FCA492" w14:textId="77777777" w:rsidR="00635E32" w:rsidRPr="00635E32" w:rsidRDefault="00635E32" w:rsidP="00635E32">
      <w:pPr>
        <w:adjustRightInd w:val="0"/>
        <w:snapToGrid w:val="0"/>
        <w:spacing w:line="360" w:lineRule="auto"/>
        <w:rPr>
          <w:rFonts w:ascii="思源黑体 CN Medium" w:eastAsia="思源黑体 CN Medium" w:hAnsi="思源黑体 CN Medium"/>
          <w:sz w:val="18"/>
          <w:szCs w:val="18"/>
        </w:rPr>
      </w:pPr>
      <w:r w:rsidRPr="00635E32">
        <w:rPr>
          <w:rFonts w:ascii="思源黑体 CN Medium" w:eastAsia="思源黑体 CN Medium" w:hAnsi="思源黑体 CN Medium" w:hint="eastAsia"/>
          <w:sz w:val="18"/>
          <w:szCs w:val="18"/>
        </w:rPr>
        <w:t>（5）基准元素4与另一端待排第一个元素3进行比较，不满足非递减，交换位置，此时序列为（2，3，7，1，4，5，</w:t>
      </w:r>
      <w:r w:rsidRPr="00635E32">
        <w:rPr>
          <w:rFonts w:ascii="思源黑体 CN Medium" w:eastAsia="思源黑体 CN Medium" w:hAnsi="思源黑体 CN Medium" w:hint="eastAsia"/>
          <w:sz w:val="18"/>
          <w:szCs w:val="18"/>
        </w:rPr>
        <w:lastRenderedPageBreak/>
        <w:t>6，8）；</w:t>
      </w:r>
    </w:p>
    <w:p w14:paraId="6F426787" w14:textId="77777777" w:rsidR="00635E32" w:rsidRPr="00635E32" w:rsidRDefault="00635E32" w:rsidP="00635E32">
      <w:pPr>
        <w:adjustRightInd w:val="0"/>
        <w:snapToGrid w:val="0"/>
        <w:spacing w:line="360" w:lineRule="auto"/>
        <w:rPr>
          <w:rFonts w:ascii="思源黑体 CN Medium" w:eastAsia="思源黑体 CN Medium" w:hAnsi="思源黑体 CN Medium"/>
          <w:sz w:val="18"/>
          <w:szCs w:val="18"/>
        </w:rPr>
      </w:pPr>
      <w:r w:rsidRPr="00635E32">
        <w:rPr>
          <w:rFonts w:ascii="思源黑体 CN Medium" w:eastAsia="思源黑体 CN Medium" w:hAnsi="思源黑体 CN Medium" w:hint="eastAsia"/>
          <w:sz w:val="18"/>
          <w:szCs w:val="18"/>
        </w:rPr>
        <w:t>（6）基准元素4与另一端待排第一个元素7进行比较，不满足非递减，交换位置，此时序列为（2，3，4，1，7，5，6，8）；</w:t>
      </w:r>
    </w:p>
    <w:p w14:paraId="618A94DC" w14:textId="77777777" w:rsidR="00635E32" w:rsidRPr="00635E32" w:rsidRDefault="00635E32" w:rsidP="00635E32">
      <w:pPr>
        <w:adjustRightInd w:val="0"/>
        <w:snapToGrid w:val="0"/>
        <w:spacing w:line="360" w:lineRule="auto"/>
        <w:rPr>
          <w:rFonts w:ascii="思源黑体 CN Medium" w:eastAsia="思源黑体 CN Medium" w:hAnsi="思源黑体 CN Medium"/>
          <w:sz w:val="18"/>
          <w:szCs w:val="18"/>
        </w:rPr>
      </w:pPr>
      <w:r w:rsidRPr="00635E32">
        <w:rPr>
          <w:rFonts w:ascii="思源黑体 CN Medium" w:eastAsia="思源黑体 CN Medium" w:hAnsi="思源黑体 CN Medium" w:hint="eastAsia"/>
          <w:sz w:val="18"/>
          <w:szCs w:val="18"/>
        </w:rPr>
        <w:t>（7）基准元素4与另一端待排第一个元素1进行比较，不满足非递减，交换位置，此时序列为（2，3，1，4，7，5，6，8）。</w:t>
      </w:r>
    </w:p>
    <w:p w14:paraId="1C7DAEA4" w14:textId="77777777" w:rsidR="00635E32" w:rsidRPr="00635E32" w:rsidRDefault="00635E32" w:rsidP="00635E32">
      <w:pPr>
        <w:adjustRightInd w:val="0"/>
        <w:snapToGrid w:val="0"/>
        <w:spacing w:line="360" w:lineRule="auto"/>
        <w:rPr>
          <w:rFonts w:ascii="思源黑体 CN Medium" w:eastAsia="思源黑体 CN Medium" w:hAnsi="思源黑体 CN Medium"/>
          <w:sz w:val="18"/>
          <w:szCs w:val="18"/>
        </w:rPr>
      </w:pPr>
      <w:r w:rsidRPr="00635E32">
        <w:rPr>
          <w:rFonts w:ascii="思源黑体 CN Medium" w:eastAsia="思源黑体 CN Medium" w:hAnsi="思源黑体 CN Medium" w:hint="eastAsia"/>
          <w:sz w:val="18"/>
          <w:szCs w:val="18"/>
        </w:rPr>
        <w:t>综上，本题第一空选择C选项。</w:t>
      </w:r>
    </w:p>
    <w:p w14:paraId="1CA18094" w14:textId="77777777" w:rsidR="00C32267" w:rsidRDefault="00635E32" w:rsidP="00635E32">
      <w:pPr>
        <w:adjustRightInd w:val="0"/>
        <w:snapToGrid w:val="0"/>
        <w:spacing w:line="360" w:lineRule="auto"/>
        <w:rPr>
          <w:rFonts w:ascii="思源黑体 CN Medium" w:eastAsia="思源黑体 CN Medium" w:hAnsi="思源黑体 CN Medium"/>
          <w:sz w:val="18"/>
          <w:szCs w:val="18"/>
        </w:rPr>
      </w:pPr>
      <w:r w:rsidRPr="00635E32">
        <w:rPr>
          <w:rFonts w:ascii="思源黑体 CN Medium" w:eastAsia="思源黑体 CN Medium" w:hAnsi="思源黑体 CN Medium" w:hint="eastAsia"/>
          <w:sz w:val="18"/>
          <w:szCs w:val="18"/>
        </w:rPr>
        <w:t>因为一趟划分的过程会与整个序列n个元素进行比较，因此一趟划分的时间复杂度为O(n)，第二空选择C选项。</w:t>
      </w:r>
    </w:p>
    <w:p w14:paraId="7ACE6DAD" w14:textId="77777777" w:rsidR="001F712B" w:rsidRPr="00A3081C" w:rsidRDefault="001F712B" w:rsidP="00A3081C">
      <w:pPr>
        <w:pStyle w:val="2"/>
      </w:pPr>
      <w:r w:rsidRPr="00A3081C">
        <w:rPr>
          <w:rFonts w:hint="eastAsia"/>
        </w:rPr>
        <w:t>第六章节：系统开发基础</w:t>
      </w:r>
    </w:p>
    <w:p w14:paraId="732FC164" w14:textId="0222015D" w:rsidR="00094326" w:rsidRDefault="00BA250F" w:rsidP="00385445">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1、</w:t>
      </w:r>
      <w:r w:rsidR="00385445" w:rsidRPr="00385445">
        <w:rPr>
          <w:rFonts w:ascii="思源黑体 CN Medium" w:eastAsia="思源黑体 CN Medium" w:hAnsi="思源黑体 CN Medium" w:hint="eastAsia"/>
          <w:sz w:val="18"/>
          <w:szCs w:val="18"/>
        </w:rPr>
        <w:t>下图所示的程序流程图中有（  ）条不同的简单路径。采用McCabe度量法计算该程序图的环路复杂性为（  ）。</w:t>
      </w:r>
    </w:p>
    <w:p w14:paraId="6D9B0C9F" w14:textId="4F0A9FA1" w:rsidR="00385445" w:rsidRDefault="00385445" w:rsidP="00385445">
      <w:pPr>
        <w:adjustRightInd w:val="0"/>
        <w:snapToGrid w:val="0"/>
        <w:spacing w:line="360" w:lineRule="auto"/>
        <w:rPr>
          <w:rFonts w:ascii="思源黑体 CN Medium" w:eastAsia="思源黑体 CN Medium" w:hAnsi="思源黑体 CN Medium"/>
          <w:sz w:val="18"/>
          <w:szCs w:val="18"/>
        </w:rPr>
      </w:pPr>
      <w:r>
        <w:rPr>
          <w:noProof/>
        </w:rPr>
        <w:drawing>
          <wp:inline distT="0" distB="0" distL="0" distR="0" wp14:anchorId="439C47BB" wp14:editId="361D6760">
            <wp:extent cx="3132814" cy="3643568"/>
            <wp:effectExtent l="0" t="0" r="0" b="0"/>
            <wp:docPr id="19" name="图片 19" descr="https://lstatic.xisaiwang.com/tiku/uploadfiles/2016-12/bc20d05946bf4a7d82d074ac82020d1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static.xisaiwang.com/tiku/uploadfiles/2016-12/bc20d05946bf4a7d82d074ac82020d1e_.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8459" cy="3661764"/>
                    </a:xfrm>
                    <a:prstGeom prst="rect">
                      <a:avLst/>
                    </a:prstGeom>
                    <a:noFill/>
                    <a:ln>
                      <a:noFill/>
                    </a:ln>
                  </pic:spPr>
                </pic:pic>
              </a:graphicData>
            </a:graphic>
          </wp:inline>
        </w:drawing>
      </w:r>
    </w:p>
    <w:p w14:paraId="369E22D6" w14:textId="677A2266" w:rsidR="00385445" w:rsidRPr="00385445" w:rsidRDefault="00385445" w:rsidP="00385445">
      <w:pPr>
        <w:adjustRightInd w:val="0"/>
        <w:snapToGrid w:val="0"/>
        <w:spacing w:line="360" w:lineRule="auto"/>
        <w:rPr>
          <w:rFonts w:ascii="思源黑体 CN Medium" w:eastAsia="思源黑体 CN Medium" w:hAnsi="思源黑体 CN Medium"/>
          <w:sz w:val="18"/>
          <w:szCs w:val="18"/>
        </w:rPr>
      </w:pPr>
      <w:r w:rsidRPr="00385445">
        <w:rPr>
          <w:rFonts w:ascii="思源黑体 CN Medium" w:eastAsia="思源黑体 CN Medium" w:hAnsi="思源黑体 CN Medium" w:hint="eastAsia"/>
          <w:sz w:val="18"/>
          <w:szCs w:val="18"/>
        </w:rPr>
        <w:t>A</w:t>
      </w:r>
      <w:r>
        <w:rPr>
          <w:rFonts w:ascii="思源黑体 CN Medium" w:eastAsia="思源黑体 CN Medium" w:hAnsi="思源黑体 CN Medium" w:hint="eastAsia"/>
          <w:sz w:val="18"/>
          <w:szCs w:val="18"/>
        </w:rPr>
        <w:t>、</w:t>
      </w:r>
      <w:r w:rsidRPr="00385445">
        <w:rPr>
          <w:rFonts w:ascii="思源黑体 CN Medium" w:eastAsia="思源黑体 CN Medium" w:hAnsi="思源黑体 CN Medium" w:hint="eastAsia"/>
          <w:sz w:val="18"/>
          <w:szCs w:val="18"/>
        </w:rPr>
        <w:t>3</w:t>
      </w:r>
    </w:p>
    <w:p w14:paraId="6BAB2DD4" w14:textId="6AA5C106" w:rsidR="00385445" w:rsidRPr="00385445" w:rsidRDefault="00385445" w:rsidP="00385445">
      <w:pPr>
        <w:adjustRightInd w:val="0"/>
        <w:snapToGrid w:val="0"/>
        <w:spacing w:line="360" w:lineRule="auto"/>
        <w:rPr>
          <w:rFonts w:ascii="思源黑体 CN Medium" w:eastAsia="思源黑体 CN Medium" w:hAnsi="思源黑体 CN Medium"/>
          <w:sz w:val="18"/>
          <w:szCs w:val="18"/>
        </w:rPr>
      </w:pPr>
      <w:r w:rsidRPr="00385445">
        <w:rPr>
          <w:rFonts w:ascii="思源黑体 CN Medium" w:eastAsia="思源黑体 CN Medium" w:hAnsi="思源黑体 CN Medium" w:hint="eastAsia"/>
          <w:sz w:val="18"/>
          <w:szCs w:val="18"/>
        </w:rPr>
        <w:t>B</w:t>
      </w:r>
      <w:r>
        <w:rPr>
          <w:rFonts w:ascii="思源黑体 CN Medium" w:eastAsia="思源黑体 CN Medium" w:hAnsi="思源黑体 CN Medium" w:hint="eastAsia"/>
          <w:sz w:val="18"/>
          <w:szCs w:val="18"/>
        </w:rPr>
        <w:t>、</w:t>
      </w:r>
      <w:r w:rsidRPr="00385445">
        <w:rPr>
          <w:rFonts w:ascii="思源黑体 CN Medium" w:eastAsia="思源黑体 CN Medium" w:hAnsi="思源黑体 CN Medium" w:hint="eastAsia"/>
          <w:sz w:val="18"/>
          <w:szCs w:val="18"/>
        </w:rPr>
        <w:t>4</w:t>
      </w:r>
    </w:p>
    <w:p w14:paraId="2109FFCD" w14:textId="170519C6" w:rsidR="00385445" w:rsidRPr="00385445" w:rsidRDefault="00385445" w:rsidP="00385445">
      <w:pPr>
        <w:adjustRightInd w:val="0"/>
        <w:snapToGrid w:val="0"/>
        <w:spacing w:line="360" w:lineRule="auto"/>
        <w:rPr>
          <w:rFonts w:ascii="思源黑体 CN Medium" w:eastAsia="思源黑体 CN Medium" w:hAnsi="思源黑体 CN Medium"/>
          <w:sz w:val="18"/>
          <w:szCs w:val="18"/>
        </w:rPr>
      </w:pPr>
      <w:r w:rsidRPr="00385445">
        <w:rPr>
          <w:rFonts w:ascii="思源黑体 CN Medium" w:eastAsia="思源黑体 CN Medium" w:hAnsi="思源黑体 CN Medium" w:hint="eastAsia"/>
          <w:sz w:val="18"/>
          <w:szCs w:val="18"/>
        </w:rPr>
        <w:t>C</w:t>
      </w:r>
      <w:r>
        <w:rPr>
          <w:rFonts w:ascii="思源黑体 CN Medium" w:eastAsia="思源黑体 CN Medium" w:hAnsi="思源黑体 CN Medium" w:hint="eastAsia"/>
          <w:sz w:val="18"/>
          <w:szCs w:val="18"/>
        </w:rPr>
        <w:t>、</w:t>
      </w:r>
      <w:r w:rsidRPr="00385445">
        <w:rPr>
          <w:rFonts w:ascii="思源黑体 CN Medium" w:eastAsia="思源黑体 CN Medium" w:hAnsi="思源黑体 CN Medium" w:hint="eastAsia"/>
          <w:sz w:val="18"/>
          <w:szCs w:val="18"/>
        </w:rPr>
        <w:t>5</w:t>
      </w:r>
    </w:p>
    <w:p w14:paraId="7F348F1A" w14:textId="7FDCD792" w:rsidR="00385445" w:rsidRPr="00385445" w:rsidRDefault="00385445" w:rsidP="00385445">
      <w:pPr>
        <w:adjustRightInd w:val="0"/>
        <w:snapToGrid w:val="0"/>
        <w:spacing w:line="360" w:lineRule="auto"/>
        <w:rPr>
          <w:rFonts w:ascii="思源黑体 CN Medium" w:eastAsia="思源黑体 CN Medium" w:hAnsi="思源黑体 CN Medium"/>
          <w:sz w:val="18"/>
          <w:szCs w:val="18"/>
        </w:rPr>
      </w:pPr>
      <w:r w:rsidRPr="00385445">
        <w:rPr>
          <w:rFonts w:ascii="思源黑体 CN Medium" w:eastAsia="思源黑体 CN Medium" w:hAnsi="思源黑体 CN Medium" w:hint="eastAsia"/>
          <w:sz w:val="18"/>
          <w:szCs w:val="18"/>
        </w:rPr>
        <w:t>D</w:t>
      </w:r>
      <w:r>
        <w:rPr>
          <w:rFonts w:ascii="思源黑体 CN Medium" w:eastAsia="思源黑体 CN Medium" w:hAnsi="思源黑体 CN Medium" w:hint="eastAsia"/>
          <w:sz w:val="18"/>
          <w:szCs w:val="18"/>
        </w:rPr>
        <w:t>、</w:t>
      </w:r>
      <w:r w:rsidRPr="00385445">
        <w:rPr>
          <w:rFonts w:ascii="思源黑体 CN Medium" w:eastAsia="思源黑体 CN Medium" w:hAnsi="思源黑体 CN Medium" w:hint="eastAsia"/>
          <w:sz w:val="18"/>
          <w:szCs w:val="18"/>
        </w:rPr>
        <w:t>6</w:t>
      </w:r>
    </w:p>
    <w:p w14:paraId="1E62CA44" w14:textId="7BD78D3C" w:rsidR="00385445" w:rsidRPr="00385445" w:rsidRDefault="00385445" w:rsidP="00385445">
      <w:pPr>
        <w:adjustRightInd w:val="0"/>
        <w:snapToGrid w:val="0"/>
        <w:spacing w:line="360" w:lineRule="auto"/>
        <w:rPr>
          <w:rFonts w:ascii="思源黑体 CN Medium" w:eastAsia="思源黑体 CN Medium" w:hAnsi="思源黑体 CN Medium"/>
          <w:sz w:val="18"/>
          <w:szCs w:val="18"/>
        </w:rPr>
      </w:pPr>
      <w:r w:rsidRPr="00385445">
        <w:rPr>
          <w:rFonts w:ascii="思源黑体 CN Medium" w:eastAsia="思源黑体 CN Medium" w:hAnsi="思源黑体 CN Medium" w:hint="eastAsia"/>
          <w:sz w:val="18"/>
          <w:szCs w:val="18"/>
        </w:rPr>
        <w:t>A</w:t>
      </w:r>
      <w:r>
        <w:rPr>
          <w:rFonts w:ascii="思源黑体 CN Medium" w:eastAsia="思源黑体 CN Medium" w:hAnsi="思源黑体 CN Medium" w:hint="eastAsia"/>
          <w:sz w:val="18"/>
          <w:szCs w:val="18"/>
        </w:rPr>
        <w:t>、</w:t>
      </w:r>
      <w:r w:rsidRPr="00385445">
        <w:rPr>
          <w:rFonts w:ascii="思源黑体 CN Medium" w:eastAsia="思源黑体 CN Medium" w:hAnsi="思源黑体 CN Medium" w:hint="eastAsia"/>
          <w:sz w:val="18"/>
          <w:szCs w:val="18"/>
        </w:rPr>
        <w:t>3</w:t>
      </w:r>
    </w:p>
    <w:p w14:paraId="4EF642E2" w14:textId="491A610E" w:rsidR="00385445" w:rsidRPr="00385445" w:rsidRDefault="00385445" w:rsidP="00385445">
      <w:pPr>
        <w:adjustRightInd w:val="0"/>
        <w:snapToGrid w:val="0"/>
        <w:spacing w:line="360" w:lineRule="auto"/>
        <w:rPr>
          <w:rFonts w:ascii="思源黑体 CN Medium" w:eastAsia="思源黑体 CN Medium" w:hAnsi="思源黑体 CN Medium"/>
          <w:sz w:val="18"/>
          <w:szCs w:val="18"/>
        </w:rPr>
      </w:pPr>
      <w:r w:rsidRPr="00385445">
        <w:rPr>
          <w:rFonts w:ascii="思源黑体 CN Medium" w:eastAsia="思源黑体 CN Medium" w:hAnsi="思源黑体 CN Medium" w:hint="eastAsia"/>
          <w:sz w:val="18"/>
          <w:szCs w:val="18"/>
        </w:rPr>
        <w:lastRenderedPageBreak/>
        <w:t>B</w:t>
      </w:r>
      <w:r>
        <w:rPr>
          <w:rFonts w:ascii="思源黑体 CN Medium" w:eastAsia="思源黑体 CN Medium" w:hAnsi="思源黑体 CN Medium" w:hint="eastAsia"/>
          <w:sz w:val="18"/>
          <w:szCs w:val="18"/>
        </w:rPr>
        <w:t>、</w:t>
      </w:r>
      <w:r w:rsidRPr="00385445">
        <w:rPr>
          <w:rFonts w:ascii="思源黑体 CN Medium" w:eastAsia="思源黑体 CN Medium" w:hAnsi="思源黑体 CN Medium" w:hint="eastAsia"/>
          <w:sz w:val="18"/>
          <w:szCs w:val="18"/>
        </w:rPr>
        <w:t>4</w:t>
      </w:r>
    </w:p>
    <w:p w14:paraId="5870AA12" w14:textId="636DA4D5" w:rsidR="00385445" w:rsidRPr="00385445" w:rsidRDefault="00385445" w:rsidP="00385445">
      <w:pPr>
        <w:adjustRightInd w:val="0"/>
        <w:snapToGrid w:val="0"/>
        <w:spacing w:line="360" w:lineRule="auto"/>
        <w:rPr>
          <w:rFonts w:ascii="思源黑体 CN Medium" w:eastAsia="思源黑体 CN Medium" w:hAnsi="思源黑体 CN Medium"/>
          <w:sz w:val="18"/>
          <w:szCs w:val="18"/>
        </w:rPr>
      </w:pPr>
      <w:r w:rsidRPr="00385445">
        <w:rPr>
          <w:rFonts w:ascii="思源黑体 CN Medium" w:eastAsia="思源黑体 CN Medium" w:hAnsi="思源黑体 CN Medium" w:hint="eastAsia"/>
          <w:sz w:val="18"/>
          <w:szCs w:val="18"/>
        </w:rPr>
        <w:t>C</w:t>
      </w:r>
      <w:r>
        <w:rPr>
          <w:rFonts w:ascii="思源黑体 CN Medium" w:eastAsia="思源黑体 CN Medium" w:hAnsi="思源黑体 CN Medium" w:hint="eastAsia"/>
          <w:sz w:val="18"/>
          <w:szCs w:val="18"/>
        </w:rPr>
        <w:t>、</w:t>
      </w:r>
      <w:r w:rsidRPr="00385445">
        <w:rPr>
          <w:rFonts w:ascii="思源黑体 CN Medium" w:eastAsia="思源黑体 CN Medium" w:hAnsi="思源黑体 CN Medium" w:hint="eastAsia"/>
          <w:sz w:val="18"/>
          <w:szCs w:val="18"/>
        </w:rPr>
        <w:t>5</w:t>
      </w:r>
    </w:p>
    <w:p w14:paraId="369CC194" w14:textId="2F7B05D7" w:rsidR="00385445" w:rsidRPr="00385445" w:rsidRDefault="00385445" w:rsidP="00385445">
      <w:pPr>
        <w:adjustRightInd w:val="0"/>
        <w:snapToGrid w:val="0"/>
        <w:spacing w:line="360" w:lineRule="auto"/>
        <w:rPr>
          <w:rFonts w:ascii="思源黑体 CN Medium" w:eastAsia="思源黑体 CN Medium" w:hAnsi="思源黑体 CN Medium"/>
          <w:sz w:val="18"/>
          <w:szCs w:val="18"/>
        </w:rPr>
      </w:pPr>
      <w:r w:rsidRPr="00385445">
        <w:rPr>
          <w:rFonts w:ascii="思源黑体 CN Medium" w:eastAsia="思源黑体 CN Medium" w:hAnsi="思源黑体 CN Medium" w:hint="eastAsia"/>
          <w:sz w:val="18"/>
          <w:szCs w:val="18"/>
        </w:rPr>
        <w:t>D</w:t>
      </w:r>
      <w:r>
        <w:rPr>
          <w:rFonts w:ascii="思源黑体 CN Medium" w:eastAsia="思源黑体 CN Medium" w:hAnsi="思源黑体 CN Medium" w:hint="eastAsia"/>
          <w:sz w:val="18"/>
          <w:szCs w:val="18"/>
        </w:rPr>
        <w:t>、</w:t>
      </w:r>
      <w:r w:rsidRPr="00385445">
        <w:rPr>
          <w:rFonts w:ascii="思源黑体 CN Medium" w:eastAsia="思源黑体 CN Medium" w:hAnsi="思源黑体 CN Medium" w:hint="eastAsia"/>
          <w:sz w:val="18"/>
          <w:szCs w:val="18"/>
        </w:rPr>
        <w:t>6</w:t>
      </w:r>
    </w:p>
    <w:p w14:paraId="2A2A3840" w14:textId="21F4AA68" w:rsidR="00385445" w:rsidRPr="00385445" w:rsidRDefault="00385445" w:rsidP="00385445">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w:t>
      </w:r>
      <w:r w:rsidRPr="00385445">
        <w:rPr>
          <w:rFonts w:ascii="思源黑体 CN Medium" w:eastAsia="思源黑体 CN Medium" w:hAnsi="思源黑体 CN Medium" w:hint="eastAsia"/>
          <w:sz w:val="18"/>
          <w:szCs w:val="18"/>
        </w:rPr>
        <w:t>答案：A</w:t>
      </w:r>
      <w:r>
        <w:rPr>
          <w:rFonts w:ascii="思源黑体 CN Medium" w:eastAsia="思源黑体 CN Medium" w:hAnsi="思源黑体 CN Medium" w:hint="eastAsia"/>
          <w:sz w:val="18"/>
          <w:szCs w:val="18"/>
        </w:rPr>
        <w:t>、</w:t>
      </w:r>
      <w:r w:rsidRPr="00385445">
        <w:rPr>
          <w:rFonts w:ascii="思源黑体 CN Medium" w:eastAsia="思源黑体 CN Medium" w:hAnsi="思源黑体 CN Medium" w:hint="eastAsia"/>
          <w:sz w:val="18"/>
          <w:szCs w:val="18"/>
        </w:rPr>
        <w:t>A</w:t>
      </w:r>
    </w:p>
    <w:p w14:paraId="30BCC438" w14:textId="423A1A05" w:rsidR="00385445" w:rsidRPr="00385445" w:rsidRDefault="00385445" w:rsidP="00385445">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w:t>
      </w:r>
      <w:r w:rsidRPr="00385445">
        <w:rPr>
          <w:rFonts w:ascii="思源黑体 CN Medium" w:eastAsia="思源黑体 CN Medium" w:hAnsi="思源黑体 CN Medium" w:hint="eastAsia"/>
          <w:sz w:val="18"/>
          <w:szCs w:val="18"/>
        </w:rPr>
        <w:t>解析：</w:t>
      </w:r>
    </w:p>
    <w:p w14:paraId="54C0716F" w14:textId="77777777" w:rsidR="00385445" w:rsidRPr="00385445" w:rsidRDefault="00385445" w:rsidP="00385445">
      <w:pPr>
        <w:adjustRightInd w:val="0"/>
        <w:snapToGrid w:val="0"/>
        <w:spacing w:line="360" w:lineRule="auto"/>
        <w:rPr>
          <w:rFonts w:ascii="思源黑体 CN Medium" w:eastAsia="思源黑体 CN Medium" w:hAnsi="思源黑体 CN Medium"/>
          <w:sz w:val="18"/>
          <w:szCs w:val="18"/>
        </w:rPr>
      </w:pPr>
      <w:r w:rsidRPr="00385445">
        <w:rPr>
          <w:rFonts w:ascii="思源黑体 CN Medium" w:eastAsia="思源黑体 CN Medium" w:hAnsi="思源黑体 CN Medium" w:hint="eastAsia"/>
          <w:sz w:val="18"/>
          <w:szCs w:val="18"/>
        </w:rPr>
        <w:t>环形复杂度定量度量程序的逻辑复杂度。描绘程序控制流的流图之后，可以用下述3种方法中的任何一种来计算环形复杂度。</w:t>
      </w:r>
    </w:p>
    <w:p w14:paraId="75CC8809" w14:textId="77777777" w:rsidR="00385445" w:rsidRPr="00385445" w:rsidRDefault="00385445" w:rsidP="00385445">
      <w:pPr>
        <w:adjustRightInd w:val="0"/>
        <w:snapToGrid w:val="0"/>
        <w:spacing w:line="360" w:lineRule="auto"/>
        <w:rPr>
          <w:rFonts w:ascii="思源黑体 CN Medium" w:eastAsia="思源黑体 CN Medium" w:hAnsi="思源黑体 CN Medium"/>
          <w:sz w:val="18"/>
          <w:szCs w:val="18"/>
        </w:rPr>
      </w:pPr>
      <w:r w:rsidRPr="00385445">
        <w:rPr>
          <w:rFonts w:ascii="思源黑体 CN Medium" w:eastAsia="思源黑体 CN Medium" w:hAnsi="思源黑体 CN Medium" w:hint="eastAsia"/>
          <w:sz w:val="18"/>
          <w:szCs w:val="18"/>
        </w:rPr>
        <w:t>（1）流图中的区域数等于环形复杂度。</w:t>
      </w:r>
    </w:p>
    <w:p w14:paraId="428BC3DF" w14:textId="77777777" w:rsidR="00385445" w:rsidRPr="00385445" w:rsidRDefault="00385445" w:rsidP="00385445">
      <w:pPr>
        <w:adjustRightInd w:val="0"/>
        <w:snapToGrid w:val="0"/>
        <w:spacing w:line="360" w:lineRule="auto"/>
        <w:rPr>
          <w:rFonts w:ascii="思源黑体 CN Medium" w:eastAsia="思源黑体 CN Medium" w:hAnsi="思源黑体 CN Medium"/>
          <w:sz w:val="18"/>
          <w:szCs w:val="18"/>
        </w:rPr>
      </w:pPr>
      <w:r w:rsidRPr="00385445">
        <w:rPr>
          <w:rFonts w:ascii="思源黑体 CN Medium" w:eastAsia="思源黑体 CN Medium" w:hAnsi="思源黑体 CN Medium" w:hint="eastAsia"/>
          <w:sz w:val="18"/>
          <w:szCs w:val="18"/>
        </w:rPr>
        <w:t>（2）流图G的环形复杂度V(G)=E-N+2，其中，E是流图中边的条数，N是结点数。</w:t>
      </w:r>
    </w:p>
    <w:p w14:paraId="06E60C92" w14:textId="77777777" w:rsidR="00385445" w:rsidRPr="00385445" w:rsidRDefault="00385445" w:rsidP="00385445">
      <w:pPr>
        <w:adjustRightInd w:val="0"/>
        <w:snapToGrid w:val="0"/>
        <w:spacing w:line="360" w:lineRule="auto"/>
        <w:rPr>
          <w:rFonts w:ascii="思源黑体 CN Medium" w:eastAsia="思源黑体 CN Medium" w:hAnsi="思源黑体 CN Medium"/>
          <w:sz w:val="18"/>
          <w:szCs w:val="18"/>
        </w:rPr>
      </w:pPr>
      <w:r w:rsidRPr="00385445">
        <w:rPr>
          <w:rFonts w:ascii="思源黑体 CN Medium" w:eastAsia="思源黑体 CN Medium" w:hAnsi="思源黑体 CN Medium" w:hint="eastAsia"/>
          <w:sz w:val="18"/>
          <w:szCs w:val="18"/>
        </w:rPr>
        <w:t>（3）流图G的环形复杂度V(G)=P+1，其中，P是流图中判定结点的数目。</w:t>
      </w:r>
    </w:p>
    <w:p w14:paraId="427CE640" w14:textId="77777777" w:rsidR="00385445" w:rsidRPr="00385445" w:rsidRDefault="00385445" w:rsidP="00385445">
      <w:pPr>
        <w:adjustRightInd w:val="0"/>
        <w:snapToGrid w:val="0"/>
        <w:spacing w:line="360" w:lineRule="auto"/>
        <w:rPr>
          <w:rFonts w:ascii="思源黑体 CN Medium" w:eastAsia="思源黑体 CN Medium" w:hAnsi="思源黑体 CN Medium"/>
          <w:sz w:val="18"/>
          <w:szCs w:val="18"/>
        </w:rPr>
      </w:pPr>
      <w:r w:rsidRPr="00385445">
        <w:rPr>
          <w:rFonts w:ascii="思源黑体 CN Medium" w:eastAsia="思源黑体 CN Medium" w:hAnsi="思源黑体 CN Medium" w:hint="eastAsia"/>
          <w:sz w:val="18"/>
          <w:szCs w:val="18"/>
        </w:rPr>
        <w:t>这种环路度量法，计算的思路是这样的：它是考虑控制的复杂程度，即条件选择的分支繁杂程度。</w:t>
      </w:r>
    </w:p>
    <w:p w14:paraId="659AB23C" w14:textId="0B21B320" w:rsidR="00385445" w:rsidRDefault="00385445" w:rsidP="00385445">
      <w:pPr>
        <w:adjustRightInd w:val="0"/>
        <w:snapToGrid w:val="0"/>
        <w:spacing w:line="360" w:lineRule="auto"/>
        <w:rPr>
          <w:rFonts w:ascii="思源黑体 CN Medium" w:eastAsia="思源黑体 CN Medium" w:hAnsi="思源黑体 CN Medium"/>
          <w:sz w:val="18"/>
          <w:szCs w:val="18"/>
        </w:rPr>
      </w:pPr>
      <w:r w:rsidRPr="00385445">
        <w:rPr>
          <w:rFonts w:ascii="思源黑体 CN Medium" w:eastAsia="思源黑体 CN Medium" w:hAnsi="思源黑体 CN Medium" w:hint="eastAsia"/>
          <w:sz w:val="18"/>
          <w:szCs w:val="18"/>
        </w:rPr>
        <w:t>图中有3次简单的判断（循环体内物理的判断个数是2个，但是逻辑上，至少要走3次判断（第一个判断要做2次）才能走到程序的出口。所以说图中有3次简单的判断。）。故3条简单路径，形成3块环形区域，区域复杂度为3。</w:t>
      </w:r>
    </w:p>
    <w:p w14:paraId="26E19337" w14:textId="77777777" w:rsidR="00731656" w:rsidRDefault="00731656" w:rsidP="00385445">
      <w:pPr>
        <w:adjustRightInd w:val="0"/>
        <w:snapToGrid w:val="0"/>
        <w:spacing w:line="360" w:lineRule="auto"/>
        <w:rPr>
          <w:rFonts w:ascii="思源黑体 CN Medium" w:eastAsia="思源黑体 CN Medium" w:hAnsi="思源黑体 CN Medium"/>
          <w:sz w:val="18"/>
          <w:szCs w:val="18"/>
        </w:rPr>
      </w:pPr>
    </w:p>
    <w:p w14:paraId="0B2CE68B" w14:textId="3416A169" w:rsidR="009605EF" w:rsidRPr="009605EF" w:rsidRDefault="00094326" w:rsidP="009605EF">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2</w:t>
      </w:r>
      <w:r w:rsidR="00184E69">
        <w:rPr>
          <w:rFonts w:ascii="思源黑体 CN Medium" w:eastAsia="思源黑体 CN Medium" w:hAnsi="思源黑体 CN Medium" w:hint="eastAsia"/>
          <w:sz w:val="18"/>
          <w:szCs w:val="18"/>
        </w:rPr>
        <w:t>、</w:t>
      </w:r>
      <w:r w:rsidR="009605EF" w:rsidRPr="009605EF">
        <w:rPr>
          <w:rFonts w:ascii="思源黑体 CN Medium" w:eastAsia="思源黑体 CN Medium" w:hAnsi="思源黑体 CN Medium" w:hint="eastAsia"/>
          <w:sz w:val="18"/>
          <w:szCs w:val="18"/>
        </w:rPr>
        <w:t>假设某软件公司与客户签订合同开发一个软件系统，系统的功能有较清晰的定义，且客户对交付时间有严格要求，则该系统的开发最适宜采用（  ）。</w:t>
      </w:r>
    </w:p>
    <w:p w14:paraId="752E3200" w14:textId="6D795206" w:rsidR="009605EF" w:rsidRPr="009605EF" w:rsidRDefault="009605EF" w:rsidP="009605EF">
      <w:pPr>
        <w:adjustRightInd w:val="0"/>
        <w:snapToGrid w:val="0"/>
        <w:spacing w:line="360" w:lineRule="auto"/>
        <w:rPr>
          <w:rFonts w:ascii="思源黑体 CN Medium" w:eastAsia="思源黑体 CN Medium" w:hAnsi="思源黑体 CN Medium"/>
          <w:sz w:val="18"/>
          <w:szCs w:val="18"/>
        </w:rPr>
      </w:pPr>
      <w:r w:rsidRPr="009605EF">
        <w:rPr>
          <w:rFonts w:ascii="思源黑体 CN Medium" w:eastAsia="思源黑体 CN Medium" w:hAnsi="思源黑体 CN Medium" w:hint="eastAsia"/>
          <w:sz w:val="18"/>
          <w:szCs w:val="18"/>
        </w:rPr>
        <w:t>A</w:t>
      </w:r>
      <w:r>
        <w:rPr>
          <w:rFonts w:ascii="思源黑体 CN Medium" w:eastAsia="思源黑体 CN Medium" w:hAnsi="思源黑体 CN Medium" w:hint="eastAsia"/>
          <w:sz w:val="18"/>
          <w:szCs w:val="18"/>
        </w:rPr>
        <w:t>、</w:t>
      </w:r>
      <w:r w:rsidRPr="009605EF">
        <w:rPr>
          <w:rFonts w:ascii="思源黑体 CN Medium" w:eastAsia="思源黑体 CN Medium" w:hAnsi="思源黑体 CN Medium" w:hint="eastAsia"/>
          <w:sz w:val="18"/>
          <w:szCs w:val="18"/>
        </w:rPr>
        <w:t>瀑布模型</w:t>
      </w:r>
    </w:p>
    <w:p w14:paraId="084110F5" w14:textId="33456F48" w:rsidR="009605EF" w:rsidRPr="009605EF" w:rsidRDefault="009605EF" w:rsidP="009605EF">
      <w:pPr>
        <w:adjustRightInd w:val="0"/>
        <w:snapToGrid w:val="0"/>
        <w:spacing w:line="360" w:lineRule="auto"/>
        <w:rPr>
          <w:rFonts w:ascii="思源黑体 CN Medium" w:eastAsia="思源黑体 CN Medium" w:hAnsi="思源黑体 CN Medium"/>
          <w:sz w:val="18"/>
          <w:szCs w:val="18"/>
        </w:rPr>
      </w:pPr>
      <w:r w:rsidRPr="009605EF">
        <w:rPr>
          <w:rFonts w:ascii="思源黑体 CN Medium" w:eastAsia="思源黑体 CN Medium" w:hAnsi="思源黑体 CN Medium" w:hint="eastAsia"/>
          <w:sz w:val="18"/>
          <w:szCs w:val="18"/>
        </w:rPr>
        <w:t>B</w:t>
      </w:r>
      <w:r>
        <w:rPr>
          <w:rFonts w:ascii="思源黑体 CN Medium" w:eastAsia="思源黑体 CN Medium" w:hAnsi="思源黑体 CN Medium" w:hint="eastAsia"/>
          <w:sz w:val="18"/>
          <w:szCs w:val="18"/>
        </w:rPr>
        <w:t>、</w:t>
      </w:r>
      <w:r w:rsidRPr="009605EF">
        <w:rPr>
          <w:rFonts w:ascii="思源黑体 CN Medium" w:eastAsia="思源黑体 CN Medium" w:hAnsi="思源黑体 CN Medium" w:hint="eastAsia"/>
          <w:sz w:val="18"/>
          <w:szCs w:val="18"/>
        </w:rPr>
        <w:t>原型模型</w:t>
      </w:r>
    </w:p>
    <w:p w14:paraId="43342A4C" w14:textId="474AAAA6" w:rsidR="009605EF" w:rsidRPr="009605EF" w:rsidRDefault="009605EF" w:rsidP="009605EF">
      <w:pPr>
        <w:adjustRightInd w:val="0"/>
        <w:snapToGrid w:val="0"/>
        <w:spacing w:line="360" w:lineRule="auto"/>
        <w:rPr>
          <w:rFonts w:ascii="思源黑体 CN Medium" w:eastAsia="思源黑体 CN Medium" w:hAnsi="思源黑体 CN Medium"/>
          <w:sz w:val="18"/>
          <w:szCs w:val="18"/>
        </w:rPr>
      </w:pPr>
      <w:r w:rsidRPr="009605EF">
        <w:rPr>
          <w:rFonts w:ascii="思源黑体 CN Medium" w:eastAsia="思源黑体 CN Medium" w:hAnsi="思源黑体 CN Medium" w:hint="eastAsia"/>
          <w:sz w:val="18"/>
          <w:szCs w:val="18"/>
        </w:rPr>
        <w:t>C</w:t>
      </w:r>
      <w:r>
        <w:rPr>
          <w:rFonts w:ascii="思源黑体 CN Medium" w:eastAsia="思源黑体 CN Medium" w:hAnsi="思源黑体 CN Medium" w:hint="eastAsia"/>
          <w:sz w:val="18"/>
          <w:szCs w:val="18"/>
        </w:rPr>
        <w:t>、</w:t>
      </w:r>
      <w:r w:rsidRPr="009605EF">
        <w:rPr>
          <w:rFonts w:ascii="思源黑体 CN Medium" w:eastAsia="思源黑体 CN Medium" w:hAnsi="思源黑体 CN Medium" w:hint="eastAsia"/>
          <w:sz w:val="18"/>
          <w:szCs w:val="18"/>
        </w:rPr>
        <w:t>V模型</w:t>
      </w:r>
    </w:p>
    <w:p w14:paraId="265EEE11" w14:textId="40DB4EE1" w:rsidR="009605EF" w:rsidRPr="009605EF" w:rsidRDefault="009605EF" w:rsidP="009605EF">
      <w:pPr>
        <w:adjustRightInd w:val="0"/>
        <w:snapToGrid w:val="0"/>
        <w:spacing w:line="360" w:lineRule="auto"/>
        <w:rPr>
          <w:rFonts w:ascii="思源黑体 CN Medium" w:eastAsia="思源黑体 CN Medium" w:hAnsi="思源黑体 CN Medium"/>
          <w:sz w:val="18"/>
          <w:szCs w:val="18"/>
        </w:rPr>
      </w:pPr>
      <w:r w:rsidRPr="009605EF">
        <w:rPr>
          <w:rFonts w:ascii="思源黑体 CN Medium" w:eastAsia="思源黑体 CN Medium" w:hAnsi="思源黑体 CN Medium" w:hint="eastAsia"/>
          <w:sz w:val="18"/>
          <w:szCs w:val="18"/>
        </w:rPr>
        <w:t>D</w:t>
      </w:r>
      <w:r>
        <w:rPr>
          <w:rFonts w:ascii="思源黑体 CN Medium" w:eastAsia="思源黑体 CN Medium" w:hAnsi="思源黑体 CN Medium" w:hint="eastAsia"/>
          <w:sz w:val="18"/>
          <w:szCs w:val="18"/>
        </w:rPr>
        <w:t>、</w:t>
      </w:r>
      <w:r w:rsidRPr="009605EF">
        <w:rPr>
          <w:rFonts w:ascii="思源黑体 CN Medium" w:eastAsia="思源黑体 CN Medium" w:hAnsi="思源黑体 CN Medium" w:hint="eastAsia"/>
          <w:sz w:val="18"/>
          <w:szCs w:val="18"/>
        </w:rPr>
        <w:t>螺旋模型</w:t>
      </w:r>
    </w:p>
    <w:p w14:paraId="53F9F915" w14:textId="77ECFDBC" w:rsidR="009605EF" w:rsidRPr="009605EF" w:rsidRDefault="009605EF" w:rsidP="009605EF">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w:t>
      </w:r>
      <w:r w:rsidRPr="009605EF">
        <w:rPr>
          <w:rFonts w:ascii="思源黑体 CN Medium" w:eastAsia="思源黑体 CN Medium" w:hAnsi="思源黑体 CN Medium" w:hint="eastAsia"/>
          <w:sz w:val="18"/>
          <w:szCs w:val="18"/>
        </w:rPr>
        <w:t>答案：</w:t>
      </w:r>
      <w:r w:rsidRPr="009605EF">
        <w:rPr>
          <w:rFonts w:ascii="思源黑体 CN Medium" w:eastAsia="思源黑体 CN Medium" w:hAnsi="思源黑体 CN Medium"/>
          <w:sz w:val="18"/>
          <w:szCs w:val="18"/>
        </w:rPr>
        <w:t>A</w:t>
      </w:r>
    </w:p>
    <w:p w14:paraId="37D58D0C" w14:textId="6E91A5E1" w:rsidR="009605EF" w:rsidRPr="009605EF" w:rsidRDefault="009605EF" w:rsidP="009605EF">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w:t>
      </w:r>
      <w:r w:rsidRPr="009605EF">
        <w:rPr>
          <w:rFonts w:ascii="思源黑体 CN Medium" w:eastAsia="思源黑体 CN Medium" w:hAnsi="思源黑体 CN Medium" w:hint="eastAsia"/>
          <w:sz w:val="18"/>
          <w:szCs w:val="18"/>
        </w:rPr>
        <w:t>解析：</w:t>
      </w:r>
    </w:p>
    <w:p w14:paraId="1690C6D9" w14:textId="77777777" w:rsidR="009605EF" w:rsidRPr="009605EF" w:rsidRDefault="009605EF" w:rsidP="009605EF">
      <w:pPr>
        <w:adjustRightInd w:val="0"/>
        <w:snapToGrid w:val="0"/>
        <w:spacing w:line="360" w:lineRule="auto"/>
        <w:rPr>
          <w:rFonts w:ascii="思源黑体 CN Medium" w:eastAsia="思源黑体 CN Medium" w:hAnsi="思源黑体 CN Medium"/>
          <w:sz w:val="18"/>
          <w:szCs w:val="18"/>
        </w:rPr>
      </w:pPr>
      <w:r w:rsidRPr="009605EF">
        <w:rPr>
          <w:rFonts w:ascii="思源黑体 CN Medium" w:eastAsia="思源黑体 CN Medium" w:hAnsi="思源黑体 CN Medium" w:hint="eastAsia"/>
          <w:sz w:val="18"/>
          <w:szCs w:val="18"/>
        </w:rPr>
        <w:t>瀑布模型严格遵循软件生命周期各阶段的固定顺序：计划、分析、设计、编程、测试和维护，上一阶段完成后才能进入到下一阶段。瀑布模型的优点是：可强迫开发人员采用规范的方法；严格规定了各阶段必须提交的文档；要求每个阶段结束后，都要进行严格的评审。但瀑布模型过于理想化，而且缺乏灵活性，无法在开发过程中逐渐明确用户难以确切表达或一时难以想到的需求。该模型比较适合于需求明确，对交付时间有严格要求的开发。</w:t>
      </w:r>
    </w:p>
    <w:p w14:paraId="4B29433B" w14:textId="77777777" w:rsidR="009605EF" w:rsidRPr="009605EF" w:rsidRDefault="009605EF" w:rsidP="009605EF">
      <w:pPr>
        <w:adjustRightInd w:val="0"/>
        <w:snapToGrid w:val="0"/>
        <w:spacing w:line="360" w:lineRule="auto"/>
        <w:rPr>
          <w:rFonts w:ascii="思源黑体 CN Medium" w:eastAsia="思源黑体 CN Medium" w:hAnsi="思源黑体 CN Medium"/>
          <w:sz w:val="18"/>
          <w:szCs w:val="18"/>
        </w:rPr>
      </w:pPr>
      <w:r w:rsidRPr="009605EF">
        <w:rPr>
          <w:rFonts w:ascii="思源黑体 CN Medium" w:eastAsia="思源黑体 CN Medium" w:hAnsi="思源黑体 CN Medium" w:hint="eastAsia"/>
          <w:sz w:val="18"/>
          <w:szCs w:val="18"/>
        </w:rPr>
        <w:t>原型模型基于这样一种客观事实：并非所有的需求在系统开发之前都能准确地说明和定义。因此，它不追求也不可能要</w:t>
      </w:r>
      <w:r w:rsidRPr="009605EF">
        <w:rPr>
          <w:rFonts w:ascii="思源黑体 CN Medium" w:eastAsia="思源黑体 CN Medium" w:hAnsi="思源黑体 CN Medium" w:hint="eastAsia"/>
          <w:sz w:val="18"/>
          <w:szCs w:val="18"/>
        </w:rPr>
        <w:lastRenderedPageBreak/>
        <w:t>求对需求的严格定义，而是采用了动态定义需求的方法。它适用于需求不明确的开发环境。</w:t>
      </w:r>
    </w:p>
    <w:p w14:paraId="09050474" w14:textId="77777777" w:rsidR="009605EF" w:rsidRPr="009605EF" w:rsidRDefault="009605EF" w:rsidP="009605EF">
      <w:pPr>
        <w:adjustRightInd w:val="0"/>
        <w:snapToGrid w:val="0"/>
        <w:spacing w:line="360" w:lineRule="auto"/>
        <w:rPr>
          <w:rFonts w:ascii="思源黑体 CN Medium" w:eastAsia="思源黑体 CN Medium" w:hAnsi="思源黑体 CN Medium"/>
          <w:sz w:val="18"/>
          <w:szCs w:val="18"/>
        </w:rPr>
      </w:pPr>
      <w:r w:rsidRPr="009605EF">
        <w:rPr>
          <w:rFonts w:ascii="思源黑体 CN Medium" w:eastAsia="思源黑体 CN Medium" w:hAnsi="思源黑体 CN Medium" w:hint="eastAsia"/>
          <w:sz w:val="18"/>
          <w:szCs w:val="18"/>
        </w:rPr>
        <w:t>螺旋模型综合了瀑布模型和演化模型的优点，还增加了风险分析。螺旋模型包含了四个方面的活动：制订计划、风险分析、实施工程、客户评估。采用螺旋模型时，软件开发沿着螺旋线自内向外旋转，每转一圈都要对风险进行识别和分析，并采取相应的对策。螺旋模型比较适合大规模的开发，它对风险控制有很高的要求。</w:t>
      </w:r>
    </w:p>
    <w:p w14:paraId="08438E1C" w14:textId="20889DB3" w:rsidR="00BA250F" w:rsidRDefault="009605EF" w:rsidP="009605EF">
      <w:pPr>
        <w:adjustRightInd w:val="0"/>
        <w:snapToGrid w:val="0"/>
        <w:spacing w:line="360" w:lineRule="auto"/>
        <w:rPr>
          <w:rFonts w:ascii="思源黑体 CN Medium" w:eastAsia="思源黑体 CN Medium" w:hAnsi="思源黑体 CN Medium"/>
          <w:sz w:val="18"/>
          <w:szCs w:val="18"/>
        </w:rPr>
      </w:pPr>
      <w:r w:rsidRPr="009605EF">
        <w:rPr>
          <w:rFonts w:ascii="思源黑体 CN Medium" w:eastAsia="思源黑体 CN Medium" w:hAnsi="思源黑体 CN Medium" w:hint="eastAsia"/>
          <w:sz w:val="18"/>
          <w:szCs w:val="18"/>
        </w:rPr>
        <w:t>综上所述，要满足题目描述的要求，应该采用瀑布模型开发最适宜。</w:t>
      </w:r>
    </w:p>
    <w:p w14:paraId="22AF7A00" w14:textId="77777777" w:rsidR="00094326" w:rsidRDefault="00094326" w:rsidP="00635E32">
      <w:pPr>
        <w:adjustRightInd w:val="0"/>
        <w:snapToGrid w:val="0"/>
        <w:spacing w:line="360" w:lineRule="auto"/>
        <w:rPr>
          <w:rFonts w:ascii="思源黑体 CN Medium" w:eastAsia="思源黑体 CN Medium" w:hAnsi="思源黑体 CN Medium"/>
          <w:sz w:val="18"/>
          <w:szCs w:val="18"/>
        </w:rPr>
      </w:pPr>
    </w:p>
    <w:p w14:paraId="3558A5A3" w14:textId="77777777" w:rsidR="005D0D46" w:rsidRPr="005D0D46" w:rsidRDefault="00094326" w:rsidP="005D0D46">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3</w:t>
      </w:r>
      <w:r w:rsidR="00184E69">
        <w:rPr>
          <w:rFonts w:ascii="思源黑体 CN Medium" w:eastAsia="思源黑体 CN Medium" w:hAnsi="思源黑体 CN Medium" w:hint="eastAsia"/>
          <w:sz w:val="18"/>
          <w:szCs w:val="18"/>
        </w:rPr>
        <w:t>、</w:t>
      </w:r>
      <w:r w:rsidR="005D0D46" w:rsidRPr="005D0D46">
        <w:rPr>
          <w:rFonts w:ascii="思源黑体 CN Medium" w:eastAsia="思源黑体 CN Medium" w:hAnsi="思源黑体 CN Medium" w:hint="eastAsia"/>
          <w:sz w:val="18"/>
          <w:szCs w:val="18"/>
        </w:rPr>
        <w:t>软件可维护性是一个系统在特定的时间间隔内可以正常进行维护活动的概率。用MTTF和MTTR分别表示平均无故障时间和平均故障修复时间，则软件可维护性计算公式为（  ）。</w:t>
      </w:r>
    </w:p>
    <w:p w14:paraId="24D72D57" w14:textId="77777777" w:rsidR="005D0D46" w:rsidRPr="005D0D46" w:rsidRDefault="005D0D46" w:rsidP="005D0D46">
      <w:pPr>
        <w:adjustRightInd w:val="0"/>
        <w:snapToGrid w:val="0"/>
        <w:spacing w:line="360" w:lineRule="auto"/>
        <w:rPr>
          <w:rFonts w:ascii="思源黑体 CN Medium" w:eastAsia="思源黑体 CN Medium" w:hAnsi="思源黑体 CN Medium"/>
          <w:sz w:val="18"/>
          <w:szCs w:val="18"/>
        </w:rPr>
      </w:pPr>
      <w:r w:rsidRPr="005D0D46">
        <w:rPr>
          <w:rFonts w:ascii="思源黑体 CN Medium" w:eastAsia="思源黑体 CN Medium" w:hAnsi="思源黑体 CN Medium" w:hint="eastAsia"/>
          <w:sz w:val="18"/>
          <w:szCs w:val="18"/>
        </w:rPr>
        <w:t>A、MTTF/(1+MTTF)</w:t>
      </w:r>
    </w:p>
    <w:p w14:paraId="6DF33540" w14:textId="77777777" w:rsidR="005D0D46" w:rsidRPr="005D0D46" w:rsidRDefault="005D0D46" w:rsidP="005D0D46">
      <w:pPr>
        <w:adjustRightInd w:val="0"/>
        <w:snapToGrid w:val="0"/>
        <w:spacing w:line="360" w:lineRule="auto"/>
        <w:rPr>
          <w:rFonts w:ascii="思源黑体 CN Medium" w:eastAsia="思源黑体 CN Medium" w:hAnsi="思源黑体 CN Medium"/>
          <w:sz w:val="18"/>
          <w:szCs w:val="18"/>
        </w:rPr>
      </w:pPr>
      <w:r w:rsidRPr="005D0D46">
        <w:rPr>
          <w:rFonts w:ascii="思源黑体 CN Medium" w:eastAsia="思源黑体 CN Medium" w:hAnsi="思源黑体 CN Medium" w:hint="eastAsia"/>
          <w:sz w:val="18"/>
          <w:szCs w:val="18"/>
        </w:rPr>
        <w:t>B、1/(1+MTTF)</w:t>
      </w:r>
    </w:p>
    <w:p w14:paraId="264EBF81" w14:textId="77777777" w:rsidR="005D0D46" w:rsidRPr="005D0D46" w:rsidRDefault="005D0D46" w:rsidP="005D0D46">
      <w:pPr>
        <w:adjustRightInd w:val="0"/>
        <w:snapToGrid w:val="0"/>
        <w:spacing w:line="360" w:lineRule="auto"/>
        <w:rPr>
          <w:rFonts w:ascii="思源黑体 CN Medium" w:eastAsia="思源黑体 CN Medium" w:hAnsi="思源黑体 CN Medium"/>
          <w:sz w:val="18"/>
          <w:szCs w:val="18"/>
        </w:rPr>
      </w:pPr>
      <w:r w:rsidRPr="005D0D46">
        <w:rPr>
          <w:rFonts w:ascii="思源黑体 CN Medium" w:eastAsia="思源黑体 CN Medium" w:hAnsi="思源黑体 CN Medium" w:hint="eastAsia"/>
          <w:sz w:val="18"/>
          <w:szCs w:val="18"/>
        </w:rPr>
        <w:t>C、MTTR/(1+MTTR)</w:t>
      </w:r>
    </w:p>
    <w:p w14:paraId="36157707" w14:textId="77777777" w:rsidR="005D0D46" w:rsidRPr="005D0D46" w:rsidRDefault="005D0D46" w:rsidP="005D0D46">
      <w:pPr>
        <w:adjustRightInd w:val="0"/>
        <w:snapToGrid w:val="0"/>
        <w:spacing w:line="360" w:lineRule="auto"/>
        <w:rPr>
          <w:rFonts w:ascii="思源黑体 CN Medium" w:eastAsia="思源黑体 CN Medium" w:hAnsi="思源黑体 CN Medium"/>
          <w:sz w:val="18"/>
          <w:szCs w:val="18"/>
        </w:rPr>
      </w:pPr>
      <w:r w:rsidRPr="005D0D46">
        <w:rPr>
          <w:rFonts w:ascii="思源黑体 CN Medium" w:eastAsia="思源黑体 CN Medium" w:hAnsi="思源黑体 CN Medium" w:hint="eastAsia"/>
          <w:sz w:val="18"/>
          <w:szCs w:val="18"/>
        </w:rPr>
        <w:t>D、1/(1+MTTR)</w:t>
      </w:r>
    </w:p>
    <w:p w14:paraId="7084261A" w14:textId="77777777" w:rsidR="005D0D46" w:rsidRPr="005D0D46" w:rsidRDefault="005D0D46" w:rsidP="005D0D46">
      <w:pPr>
        <w:adjustRightInd w:val="0"/>
        <w:snapToGrid w:val="0"/>
        <w:spacing w:line="360" w:lineRule="auto"/>
        <w:rPr>
          <w:rFonts w:ascii="思源黑体 CN Medium" w:eastAsia="思源黑体 CN Medium" w:hAnsi="思源黑体 CN Medium"/>
          <w:sz w:val="18"/>
          <w:szCs w:val="18"/>
        </w:rPr>
      </w:pPr>
      <w:r w:rsidRPr="005D0D46">
        <w:rPr>
          <w:rFonts w:ascii="思源黑体 CN Medium" w:eastAsia="思源黑体 CN Medium" w:hAnsi="思源黑体 CN Medium" w:hint="eastAsia"/>
          <w:sz w:val="18"/>
          <w:szCs w:val="18"/>
        </w:rPr>
        <w:t>参考答案：D</w:t>
      </w:r>
    </w:p>
    <w:p w14:paraId="18B69621" w14:textId="77777777" w:rsidR="005D0D46" w:rsidRPr="005D0D46" w:rsidRDefault="005D0D46" w:rsidP="005D0D46">
      <w:pPr>
        <w:adjustRightInd w:val="0"/>
        <w:snapToGrid w:val="0"/>
        <w:spacing w:line="360" w:lineRule="auto"/>
        <w:rPr>
          <w:rFonts w:ascii="思源黑体 CN Medium" w:eastAsia="思源黑体 CN Medium" w:hAnsi="思源黑体 CN Medium"/>
          <w:sz w:val="18"/>
          <w:szCs w:val="18"/>
        </w:rPr>
      </w:pPr>
      <w:r w:rsidRPr="005D0D46">
        <w:rPr>
          <w:rFonts w:ascii="思源黑体 CN Medium" w:eastAsia="思源黑体 CN Medium" w:hAnsi="思源黑体 CN Medium" w:hint="eastAsia"/>
          <w:sz w:val="18"/>
          <w:szCs w:val="18"/>
        </w:rPr>
        <w:t>参考解析：</w:t>
      </w:r>
    </w:p>
    <w:p w14:paraId="1E4EA025" w14:textId="5F17F8A5" w:rsidR="00823115" w:rsidRDefault="005D0D46" w:rsidP="005D0D46">
      <w:pPr>
        <w:adjustRightInd w:val="0"/>
        <w:snapToGrid w:val="0"/>
        <w:spacing w:line="360" w:lineRule="auto"/>
        <w:rPr>
          <w:rFonts w:ascii="思源黑体 CN Medium" w:eastAsia="思源黑体 CN Medium" w:hAnsi="思源黑体 CN Medium"/>
          <w:sz w:val="18"/>
          <w:szCs w:val="18"/>
        </w:rPr>
      </w:pPr>
      <w:r w:rsidRPr="005D0D46">
        <w:rPr>
          <w:rFonts w:ascii="思源黑体 CN Medium" w:eastAsia="思源黑体 CN Medium" w:hAnsi="思源黑体 CN Medium" w:hint="eastAsia"/>
          <w:sz w:val="18"/>
          <w:szCs w:val="18"/>
        </w:rPr>
        <w:t>在软件外部，可以用MTTR来度量软件的可维护性，它指出处理一个有错误的软件需要花费的平均时间。如果用M表示可维护性指标，那么M=1/(1+MTTR)。本题选择D选项。A选项一般用来表示可靠性或可用性指标。</w:t>
      </w:r>
    </w:p>
    <w:p w14:paraId="5F21EDC9" w14:textId="77777777" w:rsidR="001F712B" w:rsidRPr="00A3081C" w:rsidRDefault="001F712B" w:rsidP="00A3081C">
      <w:pPr>
        <w:pStyle w:val="2"/>
      </w:pPr>
      <w:r w:rsidRPr="00A3081C">
        <w:rPr>
          <w:rFonts w:hint="eastAsia"/>
        </w:rPr>
        <w:t>第七章节：</w:t>
      </w:r>
      <w:r w:rsidR="007E0BF1" w:rsidRPr="00A3081C">
        <w:rPr>
          <w:rFonts w:hint="eastAsia"/>
        </w:rPr>
        <w:t>项目管理</w:t>
      </w:r>
    </w:p>
    <w:p w14:paraId="33AC275D" w14:textId="77777777" w:rsidR="00C86952" w:rsidRPr="00C86952" w:rsidRDefault="00BA250F" w:rsidP="00C8695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1、</w:t>
      </w:r>
      <w:r w:rsidR="00C86952" w:rsidRPr="00C86952">
        <w:rPr>
          <w:rFonts w:ascii="思源黑体 CN Medium" w:eastAsia="思源黑体 CN Medium" w:hAnsi="思源黑体 CN Medium" w:hint="eastAsia"/>
          <w:sz w:val="18"/>
          <w:szCs w:val="18"/>
        </w:rPr>
        <w:t>如下所示的软件项目活动图中，顶点表示项目里程碑，连接顶点的边表示包含的活动，边上的权重表示活动的持续时间（天）， 则完成该项目的最短时间为（  ）天。在该活动图中，共有（  ）条关键路径。</w:t>
      </w:r>
    </w:p>
    <w:p w14:paraId="6E6EF17A" w14:textId="77777777" w:rsidR="00C32267" w:rsidRDefault="00C86952" w:rsidP="00C86952">
      <w:pPr>
        <w:adjustRightInd w:val="0"/>
        <w:snapToGrid w:val="0"/>
        <w:spacing w:line="360" w:lineRule="auto"/>
        <w:rPr>
          <w:rFonts w:ascii="思源黑体 CN Medium" w:eastAsia="思源黑体 CN Medium" w:hAnsi="思源黑体 CN Medium"/>
          <w:sz w:val="18"/>
          <w:szCs w:val="18"/>
        </w:rPr>
      </w:pPr>
      <w:r>
        <w:rPr>
          <w:noProof/>
        </w:rPr>
        <w:drawing>
          <wp:inline distT="0" distB="0" distL="0" distR="0" wp14:anchorId="7D1C0BA6" wp14:editId="37F7ED72">
            <wp:extent cx="4921885" cy="2138680"/>
            <wp:effectExtent l="0" t="0" r="0" b="0"/>
            <wp:docPr id="2" name="图片 2" descr="https://img.kuaiwenyun.com/images/shiti/2020-11/860/uPw9VrBRV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kuaiwenyun.com/images/shiti/2020-11/860/uPw9VrBRV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1885" cy="2138680"/>
                    </a:xfrm>
                    <a:prstGeom prst="rect">
                      <a:avLst/>
                    </a:prstGeom>
                    <a:noFill/>
                    <a:ln>
                      <a:noFill/>
                    </a:ln>
                  </pic:spPr>
                </pic:pic>
              </a:graphicData>
            </a:graphic>
          </wp:inline>
        </w:drawing>
      </w:r>
    </w:p>
    <w:p w14:paraId="3132B53B" w14:textId="77777777" w:rsidR="00C86952" w:rsidRPr="00C86952" w:rsidRDefault="00C32267" w:rsidP="00C8695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lastRenderedPageBreak/>
        <w:t>A、</w:t>
      </w:r>
      <w:r w:rsidR="00C86952" w:rsidRPr="00C86952">
        <w:rPr>
          <w:rFonts w:ascii="思源黑体 CN Medium" w:eastAsia="思源黑体 CN Medium" w:hAnsi="思源黑体 CN Medium" w:hint="eastAsia"/>
          <w:sz w:val="18"/>
          <w:szCs w:val="18"/>
        </w:rPr>
        <w:t>17</w:t>
      </w:r>
    </w:p>
    <w:p w14:paraId="015F5F18" w14:textId="77777777" w:rsidR="00C86952" w:rsidRPr="00C86952" w:rsidRDefault="00C32267" w:rsidP="00C8695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B、</w:t>
      </w:r>
      <w:r w:rsidR="00C86952" w:rsidRPr="00C86952">
        <w:rPr>
          <w:rFonts w:ascii="思源黑体 CN Medium" w:eastAsia="思源黑体 CN Medium" w:hAnsi="思源黑体 CN Medium" w:hint="eastAsia"/>
          <w:sz w:val="18"/>
          <w:szCs w:val="18"/>
        </w:rPr>
        <w:t>19</w:t>
      </w:r>
    </w:p>
    <w:p w14:paraId="42CFDA36" w14:textId="77777777" w:rsidR="00C86952" w:rsidRPr="00C86952" w:rsidRDefault="00C32267" w:rsidP="00C8695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C、</w:t>
      </w:r>
      <w:r w:rsidR="00C86952" w:rsidRPr="00C86952">
        <w:rPr>
          <w:rFonts w:ascii="思源黑体 CN Medium" w:eastAsia="思源黑体 CN Medium" w:hAnsi="思源黑体 CN Medium" w:hint="eastAsia"/>
          <w:sz w:val="18"/>
          <w:szCs w:val="18"/>
        </w:rPr>
        <w:t>20</w:t>
      </w:r>
    </w:p>
    <w:p w14:paraId="3AF30FD4" w14:textId="77777777" w:rsidR="00C32267" w:rsidRDefault="00C32267" w:rsidP="00C8695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D、</w:t>
      </w:r>
      <w:r w:rsidR="00C86952" w:rsidRPr="00C86952">
        <w:rPr>
          <w:rFonts w:ascii="思源黑体 CN Medium" w:eastAsia="思源黑体 CN Medium" w:hAnsi="思源黑体 CN Medium" w:hint="eastAsia"/>
          <w:sz w:val="18"/>
          <w:szCs w:val="18"/>
        </w:rPr>
        <w:t>22</w:t>
      </w:r>
    </w:p>
    <w:p w14:paraId="19B2FE87" w14:textId="77777777" w:rsidR="00C86952" w:rsidRPr="00C86952" w:rsidRDefault="00C32267" w:rsidP="00C8695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A、</w:t>
      </w:r>
      <w:r w:rsidR="00C86952" w:rsidRPr="00C86952">
        <w:rPr>
          <w:rFonts w:ascii="思源黑体 CN Medium" w:eastAsia="思源黑体 CN Medium" w:hAnsi="思源黑体 CN Medium" w:hint="eastAsia"/>
          <w:sz w:val="18"/>
          <w:szCs w:val="18"/>
        </w:rPr>
        <w:t>1</w:t>
      </w:r>
    </w:p>
    <w:p w14:paraId="02DB319A" w14:textId="77777777" w:rsidR="00C86952" w:rsidRPr="00C86952" w:rsidRDefault="00C32267" w:rsidP="00C8695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B、</w:t>
      </w:r>
      <w:r w:rsidR="00C86952" w:rsidRPr="00C86952">
        <w:rPr>
          <w:rFonts w:ascii="思源黑体 CN Medium" w:eastAsia="思源黑体 CN Medium" w:hAnsi="思源黑体 CN Medium" w:hint="eastAsia"/>
          <w:sz w:val="18"/>
          <w:szCs w:val="18"/>
        </w:rPr>
        <w:t>2</w:t>
      </w:r>
    </w:p>
    <w:p w14:paraId="2E0A8909" w14:textId="77777777" w:rsidR="00C86952" w:rsidRPr="00C86952" w:rsidRDefault="00C32267" w:rsidP="00C8695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C、</w:t>
      </w:r>
      <w:r w:rsidR="00C86952" w:rsidRPr="00C86952">
        <w:rPr>
          <w:rFonts w:ascii="思源黑体 CN Medium" w:eastAsia="思源黑体 CN Medium" w:hAnsi="思源黑体 CN Medium" w:hint="eastAsia"/>
          <w:sz w:val="18"/>
          <w:szCs w:val="18"/>
        </w:rPr>
        <w:t>3</w:t>
      </w:r>
    </w:p>
    <w:p w14:paraId="6537D890" w14:textId="77777777" w:rsidR="00BA250F" w:rsidRDefault="00C32267" w:rsidP="00C8695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D、</w:t>
      </w:r>
      <w:r w:rsidR="00C86952" w:rsidRPr="00C86952">
        <w:rPr>
          <w:rFonts w:ascii="思源黑体 CN Medium" w:eastAsia="思源黑体 CN Medium" w:hAnsi="思源黑体 CN Medium" w:hint="eastAsia"/>
          <w:sz w:val="18"/>
          <w:szCs w:val="18"/>
        </w:rPr>
        <w:t>4</w:t>
      </w:r>
    </w:p>
    <w:p w14:paraId="2A7C094B" w14:textId="77777777" w:rsidR="00C32267" w:rsidRDefault="00C32267" w:rsidP="00457CB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参考答案：</w:t>
      </w:r>
      <w:r w:rsidR="00457CB1" w:rsidRPr="00457CB1">
        <w:rPr>
          <w:rFonts w:ascii="思源黑体 CN Medium" w:eastAsia="思源黑体 CN Medium" w:hAnsi="思源黑体 CN Medium" w:hint="eastAsia"/>
          <w:sz w:val="18"/>
          <w:szCs w:val="18"/>
        </w:rPr>
        <w:t>D</w:t>
      </w:r>
      <w:r w:rsidR="008A4A1D">
        <w:rPr>
          <w:rFonts w:ascii="思源黑体 CN Medium" w:eastAsia="思源黑体 CN Medium" w:hAnsi="思源黑体 CN Medium" w:hint="eastAsia"/>
          <w:sz w:val="18"/>
          <w:szCs w:val="18"/>
        </w:rPr>
        <w:t>、</w:t>
      </w:r>
      <w:r w:rsidR="00457CB1" w:rsidRPr="00457CB1">
        <w:rPr>
          <w:rFonts w:ascii="思源黑体 CN Medium" w:eastAsia="思源黑体 CN Medium" w:hAnsi="思源黑体 CN Medium" w:hint="eastAsia"/>
          <w:sz w:val="18"/>
          <w:szCs w:val="18"/>
        </w:rPr>
        <w:t>B</w:t>
      </w:r>
    </w:p>
    <w:p w14:paraId="737D5B2F" w14:textId="77777777" w:rsidR="00C32267" w:rsidRDefault="00C32267" w:rsidP="00457CB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参考解析：</w:t>
      </w:r>
    </w:p>
    <w:p w14:paraId="2B200B38" w14:textId="77777777" w:rsid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本题考查项目管理知识。</w:t>
      </w:r>
    </w:p>
    <w:p w14:paraId="075B219D" w14:textId="77777777" w:rsidR="00457CB1" w:rsidRDefault="00457CB1" w:rsidP="00457CB1">
      <w:pPr>
        <w:adjustRightInd w:val="0"/>
        <w:snapToGrid w:val="0"/>
        <w:spacing w:line="360" w:lineRule="auto"/>
        <w:rPr>
          <w:rFonts w:ascii="思源黑体 CN Medium" w:eastAsia="思源黑体 CN Medium" w:hAnsi="思源黑体 CN Medium"/>
          <w:sz w:val="18"/>
          <w:szCs w:val="18"/>
        </w:rPr>
      </w:pPr>
      <w:r>
        <w:rPr>
          <w:noProof/>
        </w:rPr>
        <w:drawing>
          <wp:inline distT="0" distB="0" distL="0" distR="0" wp14:anchorId="3D5CF7EB" wp14:editId="329FD37B">
            <wp:extent cx="5939790" cy="3752505"/>
            <wp:effectExtent l="0" t="0" r="3810" b="635"/>
            <wp:docPr id="4" name="图片 4" descr="https://img.kuaiwenyun.com/images/shiti/2021-05/192/uSZZ2YS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kuaiwenyun.com/images/shiti/2021-05/192/uSZZ2YSex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752505"/>
                    </a:xfrm>
                    <a:prstGeom prst="rect">
                      <a:avLst/>
                    </a:prstGeom>
                    <a:noFill/>
                    <a:ln>
                      <a:noFill/>
                    </a:ln>
                  </pic:spPr>
                </pic:pic>
              </a:graphicData>
            </a:graphic>
          </wp:inline>
        </w:drawing>
      </w:r>
    </w:p>
    <w:p w14:paraId="4E253556" w14:textId="77777777" w:rsidR="00457CB1"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正确答案选择D、B。</w:t>
      </w:r>
    </w:p>
    <w:p w14:paraId="047C1204" w14:textId="77777777" w:rsidR="00094326" w:rsidRDefault="00094326" w:rsidP="00AD3C99">
      <w:pPr>
        <w:adjustRightInd w:val="0"/>
        <w:snapToGrid w:val="0"/>
        <w:spacing w:line="360" w:lineRule="auto"/>
        <w:rPr>
          <w:rFonts w:ascii="思源黑体 CN Medium" w:eastAsia="思源黑体 CN Medium" w:hAnsi="思源黑体 CN Medium"/>
          <w:sz w:val="18"/>
          <w:szCs w:val="18"/>
        </w:rPr>
      </w:pPr>
    </w:p>
    <w:p w14:paraId="26CBDAE7" w14:textId="77777777" w:rsidR="00C32267" w:rsidRDefault="00094326" w:rsidP="00AD3C9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2</w:t>
      </w:r>
      <w:r w:rsidR="00184E69">
        <w:rPr>
          <w:rFonts w:ascii="思源黑体 CN Medium" w:eastAsia="思源黑体 CN Medium" w:hAnsi="思源黑体 CN Medium" w:hint="eastAsia"/>
          <w:sz w:val="18"/>
          <w:szCs w:val="18"/>
        </w:rPr>
        <w:t>、</w:t>
      </w:r>
      <w:r w:rsidR="00AD3C99" w:rsidRPr="00AD3C99">
        <w:rPr>
          <w:rFonts w:ascii="思源黑体 CN Medium" w:eastAsia="思源黑体 CN Medium" w:hAnsi="思源黑体 CN Medium" w:hint="eastAsia"/>
          <w:sz w:val="18"/>
          <w:szCs w:val="18"/>
        </w:rPr>
        <w:t>以下关于软件项目管理中人员管理的叙述，正确的是（  ）。</w:t>
      </w:r>
    </w:p>
    <w:p w14:paraId="75999347" w14:textId="77777777" w:rsidR="00AD3C99" w:rsidRPr="00AD3C99" w:rsidRDefault="00C32267" w:rsidP="00AD3C9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A、</w:t>
      </w:r>
      <w:r w:rsidR="00AD3C99" w:rsidRPr="00AD3C99">
        <w:rPr>
          <w:rFonts w:ascii="思源黑体 CN Medium" w:eastAsia="思源黑体 CN Medium" w:hAnsi="思源黑体 CN Medium" w:hint="eastAsia"/>
          <w:sz w:val="18"/>
          <w:szCs w:val="18"/>
        </w:rPr>
        <w:t>项目组成员的工作风格也应该作为组织团队时要考虑的一个要素</w:t>
      </w:r>
    </w:p>
    <w:p w14:paraId="1FB3EFF3" w14:textId="77777777" w:rsidR="00AD3C99" w:rsidRPr="00AD3C99" w:rsidRDefault="00C32267" w:rsidP="00AD3C9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lastRenderedPageBreak/>
        <w:t>B、</w:t>
      </w:r>
      <w:r w:rsidR="00AD3C99" w:rsidRPr="00AD3C99">
        <w:rPr>
          <w:rFonts w:ascii="思源黑体 CN Medium" w:eastAsia="思源黑体 CN Medium" w:hAnsi="思源黑体 CN Medium" w:hint="eastAsia"/>
          <w:sz w:val="18"/>
          <w:szCs w:val="18"/>
        </w:rPr>
        <w:t>鼓励团队的每个成员充分地参与开发过程的所有阶段</w:t>
      </w:r>
    </w:p>
    <w:p w14:paraId="5508F925" w14:textId="77777777" w:rsidR="00AD3C99" w:rsidRPr="00AD3C99" w:rsidRDefault="00C32267" w:rsidP="00AD3C9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C、</w:t>
      </w:r>
      <w:r w:rsidR="00AD3C99" w:rsidRPr="00AD3C99">
        <w:rPr>
          <w:rFonts w:ascii="思源黑体 CN Medium" w:eastAsia="思源黑体 CN Medium" w:hAnsi="思源黑体 CN Medium" w:hint="eastAsia"/>
          <w:sz w:val="18"/>
          <w:szCs w:val="18"/>
        </w:rPr>
        <w:t>仅根据开发人员的能力来组织开发团队</w:t>
      </w:r>
    </w:p>
    <w:p w14:paraId="544ADF4D" w14:textId="77777777" w:rsidR="008A4A1D" w:rsidRDefault="00C32267" w:rsidP="00AD3C9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D、</w:t>
      </w:r>
      <w:r w:rsidR="00AD3C99" w:rsidRPr="00AD3C99">
        <w:rPr>
          <w:rFonts w:ascii="思源黑体 CN Medium" w:eastAsia="思源黑体 CN Medium" w:hAnsi="思源黑体 CN Medium" w:hint="eastAsia"/>
          <w:sz w:val="18"/>
          <w:szCs w:val="18"/>
        </w:rPr>
        <w:t>若项目进度滞后于计划，则增加开发人员一定可以加快开发进度</w:t>
      </w:r>
    </w:p>
    <w:p w14:paraId="5765652A" w14:textId="77777777" w:rsidR="00C32267" w:rsidRDefault="008A4A1D" w:rsidP="00AD3C9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参考答案：</w:t>
      </w:r>
      <w:r w:rsidR="00AD3C99" w:rsidRPr="00AD3C99">
        <w:rPr>
          <w:rFonts w:ascii="思源黑体 CN Medium" w:eastAsia="思源黑体 CN Medium" w:hAnsi="思源黑体 CN Medium"/>
          <w:sz w:val="18"/>
          <w:szCs w:val="18"/>
        </w:rPr>
        <w:t>A</w:t>
      </w:r>
    </w:p>
    <w:p w14:paraId="67E6CE14" w14:textId="77777777" w:rsidR="00AD3C99" w:rsidRPr="00AD3C99" w:rsidRDefault="00C32267" w:rsidP="00AD3C9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参考解析：</w:t>
      </w:r>
    </w:p>
    <w:p w14:paraId="1C7CBC98" w14:textId="77777777" w:rsidR="00AD3C99" w:rsidRPr="00AD3C99" w:rsidRDefault="00AD3C99" w:rsidP="00AD3C99">
      <w:pPr>
        <w:adjustRightInd w:val="0"/>
        <w:snapToGrid w:val="0"/>
        <w:spacing w:line="360" w:lineRule="auto"/>
        <w:rPr>
          <w:rFonts w:ascii="思源黑体 CN Medium" w:eastAsia="思源黑体 CN Medium" w:hAnsi="思源黑体 CN Medium"/>
          <w:sz w:val="18"/>
          <w:szCs w:val="18"/>
        </w:rPr>
      </w:pPr>
      <w:r w:rsidRPr="00AD3C99">
        <w:rPr>
          <w:rFonts w:ascii="思源黑体 CN Medium" w:eastAsia="思源黑体 CN Medium" w:hAnsi="思源黑体 CN Medium" w:hint="eastAsia"/>
          <w:sz w:val="18"/>
          <w:szCs w:val="18"/>
        </w:rPr>
        <w:t>本题考查的是项目管理的人力资源方面的问题，在团队组建时，需要考虑企业的事业环境因素对项目的影响。</w:t>
      </w:r>
    </w:p>
    <w:p w14:paraId="785BD933" w14:textId="77777777" w:rsidR="00AD3C99" w:rsidRPr="00AD3C99" w:rsidRDefault="00AD3C99" w:rsidP="00AD3C99">
      <w:pPr>
        <w:adjustRightInd w:val="0"/>
        <w:snapToGrid w:val="0"/>
        <w:spacing w:line="360" w:lineRule="auto"/>
        <w:rPr>
          <w:rFonts w:ascii="思源黑体 CN Medium" w:eastAsia="思源黑体 CN Medium" w:hAnsi="思源黑体 CN Medium"/>
          <w:sz w:val="18"/>
          <w:szCs w:val="18"/>
        </w:rPr>
      </w:pPr>
      <w:r w:rsidRPr="00AD3C99">
        <w:rPr>
          <w:rFonts w:ascii="思源黑体 CN Medium" w:eastAsia="思源黑体 CN Medium" w:hAnsi="思源黑体 CN Medium" w:hint="eastAsia"/>
          <w:sz w:val="18"/>
          <w:szCs w:val="18"/>
        </w:rPr>
        <w:t>在项目中由于分工不同，每个团队人员不需要充分参与开发过程的所有阶段，并且在软件项目中，开发只是其中一个阶段，所以不能仅根据开发人员的能力来组织团队，当进度滞后时，增加开发人员不一定能加快开发速度，并且，由于加入新的团队成员，已经成熟的团队会回到磨合期，可能会造成进度更加滞后。</w:t>
      </w:r>
    </w:p>
    <w:p w14:paraId="76A86C64" w14:textId="77777777" w:rsidR="00BA250F" w:rsidRDefault="00AD3C99" w:rsidP="00AD3C99">
      <w:pPr>
        <w:adjustRightInd w:val="0"/>
        <w:snapToGrid w:val="0"/>
        <w:spacing w:line="360" w:lineRule="auto"/>
        <w:rPr>
          <w:rFonts w:ascii="思源黑体 CN Medium" w:eastAsia="思源黑体 CN Medium" w:hAnsi="思源黑体 CN Medium"/>
          <w:sz w:val="18"/>
          <w:szCs w:val="18"/>
        </w:rPr>
      </w:pPr>
      <w:r w:rsidRPr="00AD3C99">
        <w:rPr>
          <w:rFonts w:ascii="思源黑体 CN Medium" w:eastAsia="思源黑体 CN Medium" w:hAnsi="思源黑体 CN Medium" w:hint="eastAsia"/>
          <w:sz w:val="18"/>
          <w:szCs w:val="18"/>
        </w:rPr>
        <w:t>综上，本题只有A选项是正确的。</w:t>
      </w:r>
    </w:p>
    <w:p w14:paraId="365323B4" w14:textId="77777777" w:rsidR="00094326" w:rsidRDefault="00094326" w:rsidP="00635E32">
      <w:pPr>
        <w:adjustRightInd w:val="0"/>
        <w:snapToGrid w:val="0"/>
        <w:spacing w:line="360" w:lineRule="auto"/>
        <w:rPr>
          <w:rFonts w:ascii="思源黑体 CN Medium" w:eastAsia="思源黑体 CN Medium" w:hAnsi="思源黑体 CN Medium"/>
          <w:sz w:val="18"/>
          <w:szCs w:val="18"/>
        </w:rPr>
      </w:pPr>
    </w:p>
    <w:p w14:paraId="0F36876E" w14:textId="4A965F11" w:rsidR="00823115" w:rsidRPr="00823115" w:rsidRDefault="00094326" w:rsidP="00823115">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3</w:t>
      </w:r>
      <w:r w:rsidR="00184E69">
        <w:rPr>
          <w:rFonts w:ascii="思源黑体 CN Medium" w:eastAsia="思源黑体 CN Medium" w:hAnsi="思源黑体 CN Medium" w:hint="eastAsia"/>
          <w:sz w:val="18"/>
          <w:szCs w:val="18"/>
        </w:rPr>
        <w:t>、</w:t>
      </w:r>
      <w:r w:rsidR="00823115" w:rsidRPr="00823115">
        <w:rPr>
          <w:rFonts w:ascii="思源黑体 CN Medium" w:eastAsia="思源黑体 CN Medium" w:hAnsi="思源黑体 CN Medium" w:hint="eastAsia"/>
          <w:sz w:val="18"/>
          <w:szCs w:val="18"/>
        </w:rPr>
        <w:t>配置管理贯穿软件开发的整个过程。以下内容中，不属于配置管理的是（  ）。</w:t>
      </w:r>
    </w:p>
    <w:p w14:paraId="39F64454" w14:textId="2DB5335C" w:rsidR="00823115" w:rsidRPr="00823115" w:rsidRDefault="00823115" w:rsidP="00823115">
      <w:pPr>
        <w:adjustRightInd w:val="0"/>
        <w:snapToGrid w:val="0"/>
        <w:spacing w:line="360" w:lineRule="auto"/>
        <w:rPr>
          <w:rFonts w:ascii="思源黑体 CN Medium" w:eastAsia="思源黑体 CN Medium" w:hAnsi="思源黑体 CN Medium"/>
          <w:sz w:val="18"/>
          <w:szCs w:val="18"/>
        </w:rPr>
      </w:pPr>
      <w:r w:rsidRPr="00823115">
        <w:rPr>
          <w:rFonts w:ascii="思源黑体 CN Medium" w:eastAsia="思源黑体 CN Medium" w:hAnsi="思源黑体 CN Medium" w:hint="eastAsia"/>
          <w:sz w:val="18"/>
          <w:szCs w:val="18"/>
        </w:rPr>
        <w:t>A</w:t>
      </w:r>
      <w:r>
        <w:rPr>
          <w:rFonts w:ascii="思源黑体 CN Medium" w:eastAsia="思源黑体 CN Medium" w:hAnsi="思源黑体 CN Medium" w:hint="eastAsia"/>
          <w:sz w:val="18"/>
          <w:szCs w:val="18"/>
        </w:rPr>
        <w:t>、</w:t>
      </w:r>
      <w:r w:rsidRPr="00823115">
        <w:rPr>
          <w:rFonts w:ascii="思源黑体 CN Medium" w:eastAsia="思源黑体 CN Medium" w:hAnsi="思源黑体 CN Medium" w:hint="eastAsia"/>
          <w:sz w:val="18"/>
          <w:szCs w:val="18"/>
        </w:rPr>
        <w:t>版本控制</w:t>
      </w:r>
    </w:p>
    <w:p w14:paraId="37A81B4A" w14:textId="1D02139D" w:rsidR="00823115" w:rsidRPr="00823115" w:rsidRDefault="00823115" w:rsidP="00823115">
      <w:pPr>
        <w:adjustRightInd w:val="0"/>
        <w:snapToGrid w:val="0"/>
        <w:spacing w:line="360" w:lineRule="auto"/>
        <w:rPr>
          <w:rFonts w:ascii="思源黑体 CN Medium" w:eastAsia="思源黑体 CN Medium" w:hAnsi="思源黑体 CN Medium"/>
          <w:sz w:val="18"/>
          <w:szCs w:val="18"/>
        </w:rPr>
      </w:pPr>
      <w:r w:rsidRPr="00823115">
        <w:rPr>
          <w:rFonts w:ascii="思源黑体 CN Medium" w:eastAsia="思源黑体 CN Medium" w:hAnsi="思源黑体 CN Medium" w:hint="eastAsia"/>
          <w:sz w:val="18"/>
          <w:szCs w:val="18"/>
        </w:rPr>
        <w:t>B</w:t>
      </w:r>
      <w:r>
        <w:rPr>
          <w:rFonts w:ascii="思源黑体 CN Medium" w:eastAsia="思源黑体 CN Medium" w:hAnsi="思源黑体 CN Medium" w:hint="eastAsia"/>
          <w:sz w:val="18"/>
          <w:szCs w:val="18"/>
        </w:rPr>
        <w:t>、</w:t>
      </w:r>
      <w:r w:rsidRPr="00823115">
        <w:rPr>
          <w:rFonts w:ascii="思源黑体 CN Medium" w:eastAsia="思源黑体 CN Medium" w:hAnsi="思源黑体 CN Medium" w:hint="eastAsia"/>
          <w:sz w:val="18"/>
          <w:szCs w:val="18"/>
        </w:rPr>
        <w:t>风险管理</w:t>
      </w:r>
    </w:p>
    <w:p w14:paraId="472BB861" w14:textId="5323150C" w:rsidR="00823115" w:rsidRPr="00823115" w:rsidRDefault="00823115" w:rsidP="00823115">
      <w:pPr>
        <w:adjustRightInd w:val="0"/>
        <w:snapToGrid w:val="0"/>
        <w:spacing w:line="360" w:lineRule="auto"/>
        <w:rPr>
          <w:rFonts w:ascii="思源黑体 CN Medium" w:eastAsia="思源黑体 CN Medium" w:hAnsi="思源黑体 CN Medium"/>
          <w:sz w:val="18"/>
          <w:szCs w:val="18"/>
        </w:rPr>
      </w:pPr>
      <w:r w:rsidRPr="00823115">
        <w:rPr>
          <w:rFonts w:ascii="思源黑体 CN Medium" w:eastAsia="思源黑体 CN Medium" w:hAnsi="思源黑体 CN Medium" w:hint="eastAsia"/>
          <w:sz w:val="18"/>
          <w:szCs w:val="18"/>
        </w:rPr>
        <w:t>C</w:t>
      </w:r>
      <w:r>
        <w:rPr>
          <w:rFonts w:ascii="思源黑体 CN Medium" w:eastAsia="思源黑体 CN Medium" w:hAnsi="思源黑体 CN Medium" w:hint="eastAsia"/>
          <w:sz w:val="18"/>
          <w:szCs w:val="18"/>
        </w:rPr>
        <w:t>、</w:t>
      </w:r>
      <w:r w:rsidRPr="00823115">
        <w:rPr>
          <w:rFonts w:ascii="思源黑体 CN Medium" w:eastAsia="思源黑体 CN Medium" w:hAnsi="思源黑体 CN Medium" w:hint="eastAsia"/>
          <w:sz w:val="18"/>
          <w:szCs w:val="18"/>
        </w:rPr>
        <w:t>变更管理</w:t>
      </w:r>
    </w:p>
    <w:p w14:paraId="74CC20D7" w14:textId="2342A38B" w:rsidR="00823115" w:rsidRPr="00823115" w:rsidRDefault="00823115" w:rsidP="00823115">
      <w:pPr>
        <w:adjustRightInd w:val="0"/>
        <w:snapToGrid w:val="0"/>
        <w:spacing w:line="360" w:lineRule="auto"/>
        <w:rPr>
          <w:rFonts w:ascii="思源黑体 CN Medium" w:eastAsia="思源黑体 CN Medium" w:hAnsi="思源黑体 CN Medium"/>
          <w:sz w:val="18"/>
          <w:szCs w:val="18"/>
        </w:rPr>
      </w:pPr>
      <w:r w:rsidRPr="00823115">
        <w:rPr>
          <w:rFonts w:ascii="思源黑体 CN Medium" w:eastAsia="思源黑体 CN Medium" w:hAnsi="思源黑体 CN Medium" w:hint="eastAsia"/>
          <w:sz w:val="18"/>
          <w:szCs w:val="18"/>
        </w:rPr>
        <w:t>D</w:t>
      </w:r>
      <w:r>
        <w:rPr>
          <w:rFonts w:ascii="思源黑体 CN Medium" w:eastAsia="思源黑体 CN Medium" w:hAnsi="思源黑体 CN Medium" w:hint="eastAsia"/>
          <w:sz w:val="18"/>
          <w:szCs w:val="18"/>
        </w:rPr>
        <w:t>、</w:t>
      </w:r>
      <w:r w:rsidRPr="00823115">
        <w:rPr>
          <w:rFonts w:ascii="思源黑体 CN Medium" w:eastAsia="思源黑体 CN Medium" w:hAnsi="思源黑体 CN Medium" w:hint="eastAsia"/>
          <w:sz w:val="18"/>
          <w:szCs w:val="18"/>
        </w:rPr>
        <w:t>配置状态报告</w:t>
      </w:r>
    </w:p>
    <w:p w14:paraId="6189FC34" w14:textId="47046CF9" w:rsidR="00823115" w:rsidRPr="00823115" w:rsidRDefault="00823115" w:rsidP="00823115">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w:t>
      </w:r>
      <w:r w:rsidRPr="00823115">
        <w:rPr>
          <w:rFonts w:ascii="思源黑体 CN Medium" w:eastAsia="思源黑体 CN Medium" w:hAnsi="思源黑体 CN Medium" w:hint="eastAsia"/>
          <w:sz w:val="18"/>
          <w:szCs w:val="18"/>
        </w:rPr>
        <w:t>答案：</w:t>
      </w:r>
      <w:r w:rsidRPr="00823115">
        <w:rPr>
          <w:rFonts w:ascii="思源黑体 CN Medium" w:eastAsia="思源黑体 CN Medium" w:hAnsi="思源黑体 CN Medium"/>
          <w:sz w:val="18"/>
          <w:szCs w:val="18"/>
        </w:rPr>
        <w:t>B</w:t>
      </w:r>
    </w:p>
    <w:p w14:paraId="059D3C6C" w14:textId="0FD56301" w:rsidR="00823115" w:rsidRPr="00823115" w:rsidRDefault="00823115" w:rsidP="00823115">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w:t>
      </w:r>
      <w:r w:rsidRPr="00823115">
        <w:rPr>
          <w:rFonts w:ascii="思源黑体 CN Medium" w:eastAsia="思源黑体 CN Medium" w:hAnsi="思源黑体 CN Medium" w:hint="eastAsia"/>
          <w:sz w:val="18"/>
          <w:szCs w:val="18"/>
        </w:rPr>
        <w:t>解析：</w:t>
      </w:r>
    </w:p>
    <w:p w14:paraId="2A9FB57C" w14:textId="7C23B36D" w:rsidR="00C32267" w:rsidRDefault="00823115" w:rsidP="00823115">
      <w:pPr>
        <w:adjustRightInd w:val="0"/>
        <w:snapToGrid w:val="0"/>
        <w:spacing w:line="360" w:lineRule="auto"/>
        <w:rPr>
          <w:rFonts w:ascii="思源黑体 CN Medium" w:eastAsia="思源黑体 CN Medium" w:hAnsi="思源黑体 CN Medium"/>
          <w:sz w:val="18"/>
          <w:szCs w:val="18"/>
        </w:rPr>
      </w:pPr>
      <w:r w:rsidRPr="00823115">
        <w:rPr>
          <w:rFonts w:ascii="思源黑体 CN Medium" w:eastAsia="思源黑体 CN Medium" w:hAnsi="思源黑体 CN Medium" w:hint="eastAsia"/>
          <w:sz w:val="18"/>
          <w:szCs w:val="18"/>
        </w:rPr>
        <w:t>配置管理包括ACD和配置审计。</w:t>
      </w:r>
    </w:p>
    <w:p w14:paraId="4C021F8D" w14:textId="77777777" w:rsidR="001F712B" w:rsidRPr="00A3081C" w:rsidRDefault="001F712B" w:rsidP="00A3081C">
      <w:pPr>
        <w:pStyle w:val="2"/>
      </w:pPr>
      <w:r w:rsidRPr="00A3081C">
        <w:rPr>
          <w:rFonts w:hint="eastAsia"/>
        </w:rPr>
        <w:t>第八章节：</w:t>
      </w:r>
      <w:r w:rsidRPr="00A3081C">
        <w:t>面向对象技术</w:t>
      </w:r>
    </w:p>
    <w:p w14:paraId="33794B79" w14:textId="77777777" w:rsidR="00D81F4D" w:rsidRPr="00D81F4D" w:rsidRDefault="00AD3C99" w:rsidP="00D81F4D">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1、</w:t>
      </w:r>
      <w:r w:rsidR="00D81F4D" w:rsidRPr="00D81F4D">
        <w:rPr>
          <w:rFonts w:ascii="思源黑体 CN Medium" w:eastAsia="思源黑体 CN Medium" w:hAnsi="思源黑体 CN Medium" w:hint="eastAsia"/>
          <w:sz w:val="18"/>
          <w:szCs w:val="18"/>
        </w:rPr>
        <w:t>自动售货机根据库存、存放货币量、找零能力、所选项目等不同，在货币存入并进行选择时具有如下行为：交付产品不找零 ；交付产品并找零；存入货币不足而不提供任何产品；库存不足而不提供任何产品。这一业务需求适合采用（  ）模式设计实现，其类图如下图所示，其中（  ）是客户程序使用的主要接口，可用状态来对其进行配置。此模式为（  ），体现的最主要的意图是（  ）。</w:t>
      </w:r>
    </w:p>
    <w:p w14:paraId="7A57D522" w14:textId="2DCF266B" w:rsidR="00D81F4D" w:rsidRPr="00D81F4D" w:rsidRDefault="00D81F4D" w:rsidP="00D81F4D">
      <w:pPr>
        <w:adjustRightInd w:val="0"/>
        <w:snapToGrid w:val="0"/>
        <w:spacing w:line="360" w:lineRule="auto"/>
        <w:rPr>
          <w:rFonts w:ascii="思源黑体 CN Medium" w:eastAsia="思源黑体 CN Medium" w:hAnsi="思源黑体 CN Medium"/>
          <w:sz w:val="18"/>
          <w:szCs w:val="18"/>
        </w:rPr>
      </w:pPr>
      <w:r>
        <w:rPr>
          <w:noProof/>
        </w:rPr>
        <w:lastRenderedPageBreak/>
        <w:drawing>
          <wp:inline distT="0" distB="0" distL="0" distR="0" wp14:anchorId="30B06B26" wp14:editId="588EFDD3">
            <wp:extent cx="5709285" cy="1916264"/>
            <wp:effectExtent l="0" t="0" r="5715" b="8255"/>
            <wp:docPr id="21" name="图片 21" descr="https://lstatic.xisaiwang.com/tiku/uploadfiles/2017-11/5cf04d2717854d6a8989b749455d3d7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static.xisaiwang.com/tiku/uploadfiles/2017-11/5cf04d2717854d6a8989b749455d3d78_.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8479" cy="1936132"/>
                    </a:xfrm>
                    <a:prstGeom prst="rect">
                      <a:avLst/>
                    </a:prstGeom>
                    <a:noFill/>
                    <a:ln>
                      <a:noFill/>
                    </a:ln>
                  </pic:spPr>
                </pic:pic>
              </a:graphicData>
            </a:graphic>
          </wp:inline>
        </w:drawing>
      </w:r>
    </w:p>
    <w:p w14:paraId="16986480" w14:textId="7C4FE588" w:rsidR="00D81F4D" w:rsidRPr="00D81F4D" w:rsidRDefault="00D81F4D" w:rsidP="00D81F4D">
      <w:pPr>
        <w:adjustRightInd w:val="0"/>
        <w:snapToGrid w:val="0"/>
        <w:spacing w:line="360" w:lineRule="auto"/>
        <w:rPr>
          <w:rFonts w:ascii="思源黑体 CN Medium" w:eastAsia="思源黑体 CN Medium" w:hAnsi="思源黑体 CN Medium"/>
          <w:sz w:val="18"/>
          <w:szCs w:val="18"/>
        </w:rPr>
      </w:pPr>
      <w:r w:rsidRPr="00D81F4D">
        <w:rPr>
          <w:rFonts w:ascii="思源黑体 CN Medium" w:eastAsia="思源黑体 CN Medium" w:hAnsi="思源黑体 CN Medium" w:hint="eastAsia"/>
          <w:sz w:val="18"/>
          <w:szCs w:val="18"/>
        </w:rPr>
        <w:t>A</w:t>
      </w:r>
      <w:r>
        <w:rPr>
          <w:rFonts w:ascii="思源黑体 CN Medium" w:eastAsia="思源黑体 CN Medium" w:hAnsi="思源黑体 CN Medium" w:hint="eastAsia"/>
          <w:sz w:val="18"/>
          <w:szCs w:val="18"/>
        </w:rPr>
        <w:t>、</w:t>
      </w:r>
      <w:r w:rsidRPr="00D81F4D">
        <w:rPr>
          <w:rFonts w:ascii="思源黑体 CN Medium" w:eastAsia="思源黑体 CN Medium" w:hAnsi="思源黑体 CN Medium" w:hint="eastAsia"/>
          <w:sz w:val="18"/>
          <w:szCs w:val="18"/>
        </w:rPr>
        <w:t>观察者（Observer）</w:t>
      </w:r>
    </w:p>
    <w:p w14:paraId="6F5452BF" w14:textId="5AB5D098" w:rsidR="00D81F4D" w:rsidRPr="00D81F4D" w:rsidRDefault="00D81F4D" w:rsidP="00D81F4D">
      <w:pPr>
        <w:adjustRightInd w:val="0"/>
        <w:snapToGrid w:val="0"/>
        <w:spacing w:line="360" w:lineRule="auto"/>
        <w:rPr>
          <w:rFonts w:ascii="思源黑体 CN Medium" w:eastAsia="思源黑体 CN Medium" w:hAnsi="思源黑体 CN Medium"/>
          <w:sz w:val="18"/>
          <w:szCs w:val="18"/>
        </w:rPr>
      </w:pPr>
      <w:r w:rsidRPr="00D81F4D">
        <w:rPr>
          <w:rFonts w:ascii="思源黑体 CN Medium" w:eastAsia="思源黑体 CN Medium" w:hAnsi="思源黑体 CN Medium" w:hint="eastAsia"/>
          <w:sz w:val="18"/>
          <w:szCs w:val="18"/>
        </w:rPr>
        <w:t>B</w:t>
      </w:r>
      <w:r>
        <w:rPr>
          <w:rFonts w:ascii="思源黑体 CN Medium" w:eastAsia="思源黑体 CN Medium" w:hAnsi="思源黑体 CN Medium" w:hint="eastAsia"/>
          <w:sz w:val="18"/>
          <w:szCs w:val="18"/>
        </w:rPr>
        <w:t>、</w:t>
      </w:r>
      <w:r w:rsidRPr="00D81F4D">
        <w:rPr>
          <w:rFonts w:ascii="思源黑体 CN Medium" w:eastAsia="思源黑体 CN Medium" w:hAnsi="思源黑体 CN Medium" w:hint="eastAsia"/>
          <w:sz w:val="18"/>
          <w:szCs w:val="18"/>
        </w:rPr>
        <w:t>状态（State）</w:t>
      </w:r>
    </w:p>
    <w:p w14:paraId="10F757D6" w14:textId="63CC82E7" w:rsidR="00D81F4D" w:rsidRPr="00D81F4D" w:rsidRDefault="00D81F4D" w:rsidP="00D81F4D">
      <w:pPr>
        <w:adjustRightInd w:val="0"/>
        <w:snapToGrid w:val="0"/>
        <w:spacing w:line="360" w:lineRule="auto"/>
        <w:rPr>
          <w:rFonts w:ascii="思源黑体 CN Medium" w:eastAsia="思源黑体 CN Medium" w:hAnsi="思源黑体 CN Medium"/>
          <w:sz w:val="18"/>
          <w:szCs w:val="18"/>
        </w:rPr>
      </w:pPr>
      <w:r w:rsidRPr="00D81F4D">
        <w:rPr>
          <w:rFonts w:ascii="思源黑体 CN Medium" w:eastAsia="思源黑体 CN Medium" w:hAnsi="思源黑体 CN Medium" w:hint="eastAsia"/>
          <w:sz w:val="18"/>
          <w:szCs w:val="18"/>
        </w:rPr>
        <w:t>C</w:t>
      </w:r>
      <w:r>
        <w:rPr>
          <w:rFonts w:ascii="思源黑体 CN Medium" w:eastAsia="思源黑体 CN Medium" w:hAnsi="思源黑体 CN Medium" w:hint="eastAsia"/>
          <w:sz w:val="18"/>
          <w:szCs w:val="18"/>
        </w:rPr>
        <w:t>、</w:t>
      </w:r>
      <w:r w:rsidRPr="00D81F4D">
        <w:rPr>
          <w:rFonts w:ascii="思源黑体 CN Medium" w:eastAsia="思源黑体 CN Medium" w:hAnsi="思源黑体 CN Medium" w:hint="eastAsia"/>
          <w:sz w:val="18"/>
          <w:szCs w:val="18"/>
        </w:rPr>
        <w:t>策略（Strategy）</w:t>
      </w:r>
    </w:p>
    <w:p w14:paraId="7489A715" w14:textId="07681058" w:rsidR="00D81F4D" w:rsidRPr="00D81F4D" w:rsidRDefault="00D81F4D" w:rsidP="00D81F4D">
      <w:pPr>
        <w:adjustRightInd w:val="0"/>
        <w:snapToGrid w:val="0"/>
        <w:spacing w:line="360" w:lineRule="auto"/>
        <w:rPr>
          <w:rFonts w:ascii="思源黑体 CN Medium" w:eastAsia="思源黑体 CN Medium" w:hAnsi="思源黑体 CN Medium"/>
          <w:sz w:val="18"/>
          <w:szCs w:val="18"/>
        </w:rPr>
      </w:pPr>
      <w:r w:rsidRPr="00D81F4D">
        <w:rPr>
          <w:rFonts w:ascii="思源黑体 CN Medium" w:eastAsia="思源黑体 CN Medium" w:hAnsi="思源黑体 CN Medium" w:hint="eastAsia"/>
          <w:sz w:val="18"/>
          <w:szCs w:val="18"/>
        </w:rPr>
        <w:t>D</w:t>
      </w:r>
      <w:r>
        <w:rPr>
          <w:rFonts w:ascii="思源黑体 CN Medium" w:eastAsia="思源黑体 CN Medium" w:hAnsi="思源黑体 CN Medium" w:hint="eastAsia"/>
          <w:sz w:val="18"/>
          <w:szCs w:val="18"/>
        </w:rPr>
        <w:t>、</w:t>
      </w:r>
      <w:r w:rsidRPr="00D81F4D">
        <w:rPr>
          <w:rFonts w:ascii="思源黑体 CN Medium" w:eastAsia="思源黑体 CN Medium" w:hAnsi="思源黑体 CN Medium" w:hint="eastAsia"/>
          <w:sz w:val="18"/>
          <w:szCs w:val="18"/>
        </w:rPr>
        <w:t>访问者（Visitor）</w:t>
      </w:r>
    </w:p>
    <w:p w14:paraId="5FDBD76C" w14:textId="5D5A8980" w:rsidR="00D81F4D" w:rsidRPr="00D81F4D" w:rsidRDefault="00D81F4D" w:rsidP="00D81F4D">
      <w:pPr>
        <w:adjustRightInd w:val="0"/>
        <w:snapToGrid w:val="0"/>
        <w:spacing w:line="360" w:lineRule="auto"/>
        <w:rPr>
          <w:rFonts w:ascii="思源黑体 CN Medium" w:eastAsia="思源黑体 CN Medium" w:hAnsi="思源黑体 CN Medium"/>
          <w:sz w:val="18"/>
          <w:szCs w:val="18"/>
        </w:rPr>
      </w:pPr>
      <w:r w:rsidRPr="00D81F4D">
        <w:rPr>
          <w:rFonts w:ascii="思源黑体 CN Medium" w:eastAsia="思源黑体 CN Medium" w:hAnsi="思源黑体 CN Medium" w:hint="eastAsia"/>
          <w:sz w:val="18"/>
          <w:szCs w:val="18"/>
        </w:rPr>
        <w:t>A</w:t>
      </w:r>
      <w:r>
        <w:rPr>
          <w:rFonts w:ascii="思源黑体 CN Medium" w:eastAsia="思源黑体 CN Medium" w:hAnsi="思源黑体 CN Medium" w:hint="eastAsia"/>
          <w:sz w:val="18"/>
          <w:szCs w:val="18"/>
        </w:rPr>
        <w:t>、</w:t>
      </w:r>
      <w:r w:rsidRPr="00D81F4D">
        <w:rPr>
          <w:rFonts w:ascii="思源黑体 CN Medium" w:eastAsia="思源黑体 CN Medium" w:hAnsi="思源黑体 CN Medium" w:hint="eastAsia"/>
          <w:sz w:val="18"/>
          <w:szCs w:val="18"/>
        </w:rPr>
        <w:t>Vending Machine State</w:t>
      </w:r>
    </w:p>
    <w:p w14:paraId="0FE441C0" w14:textId="22516561" w:rsidR="00D81F4D" w:rsidRPr="00D81F4D" w:rsidRDefault="00D81F4D" w:rsidP="00D81F4D">
      <w:pPr>
        <w:adjustRightInd w:val="0"/>
        <w:snapToGrid w:val="0"/>
        <w:spacing w:line="360" w:lineRule="auto"/>
        <w:rPr>
          <w:rFonts w:ascii="思源黑体 CN Medium" w:eastAsia="思源黑体 CN Medium" w:hAnsi="思源黑体 CN Medium"/>
          <w:sz w:val="18"/>
          <w:szCs w:val="18"/>
        </w:rPr>
      </w:pPr>
      <w:r w:rsidRPr="00D81F4D">
        <w:rPr>
          <w:rFonts w:ascii="思源黑体 CN Medium" w:eastAsia="思源黑体 CN Medium" w:hAnsi="思源黑体 CN Medium" w:hint="eastAsia"/>
          <w:sz w:val="18"/>
          <w:szCs w:val="18"/>
        </w:rPr>
        <w:t>B</w:t>
      </w:r>
      <w:r>
        <w:rPr>
          <w:rFonts w:ascii="思源黑体 CN Medium" w:eastAsia="思源黑体 CN Medium" w:hAnsi="思源黑体 CN Medium" w:hint="eastAsia"/>
          <w:sz w:val="18"/>
          <w:szCs w:val="18"/>
        </w:rPr>
        <w:t>、</w:t>
      </w:r>
      <w:r w:rsidRPr="00D81F4D">
        <w:rPr>
          <w:rFonts w:ascii="思源黑体 CN Medium" w:eastAsia="思源黑体 CN Medium" w:hAnsi="思源黑体 CN Medium" w:hint="eastAsia"/>
          <w:sz w:val="18"/>
          <w:szCs w:val="18"/>
        </w:rPr>
        <w:t>Buy</w:t>
      </w:r>
    </w:p>
    <w:p w14:paraId="42BB0B5C" w14:textId="6836E00F" w:rsidR="00D81F4D" w:rsidRPr="00D81F4D" w:rsidRDefault="00D81F4D" w:rsidP="00D81F4D">
      <w:pPr>
        <w:adjustRightInd w:val="0"/>
        <w:snapToGrid w:val="0"/>
        <w:spacing w:line="360" w:lineRule="auto"/>
        <w:rPr>
          <w:rFonts w:ascii="思源黑体 CN Medium" w:eastAsia="思源黑体 CN Medium" w:hAnsi="思源黑体 CN Medium"/>
          <w:sz w:val="18"/>
          <w:szCs w:val="18"/>
        </w:rPr>
      </w:pPr>
      <w:r w:rsidRPr="00D81F4D">
        <w:rPr>
          <w:rFonts w:ascii="思源黑体 CN Medium" w:eastAsia="思源黑体 CN Medium" w:hAnsi="思源黑体 CN Medium" w:hint="eastAsia"/>
          <w:sz w:val="18"/>
          <w:szCs w:val="18"/>
        </w:rPr>
        <w:t>C</w:t>
      </w:r>
      <w:r>
        <w:rPr>
          <w:rFonts w:ascii="思源黑体 CN Medium" w:eastAsia="思源黑体 CN Medium" w:hAnsi="思源黑体 CN Medium" w:hint="eastAsia"/>
          <w:sz w:val="18"/>
          <w:szCs w:val="18"/>
        </w:rPr>
        <w:t>、</w:t>
      </w:r>
      <w:r w:rsidRPr="00D81F4D">
        <w:rPr>
          <w:rFonts w:ascii="思源黑体 CN Medium" w:eastAsia="思源黑体 CN Medium" w:hAnsi="思源黑体 CN Medium" w:hint="eastAsia"/>
          <w:sz w:val="18"/>
          <w:szCs w:val="18"/>
        </w:rPr>
        <w:t>Vending Deposit State</w:t>
      </w:r>
    </w:p>
    <w:p w14:paraId="1B85D845" w14:textId="0CB8F971" w:rsidR="00D81F4D" w:rsidRPr="00D81F4D" w:rsidRDefault="00D81F4D" w:rsidP="00D81F4D">
      <w:pPr>
        <w:adjustRightInd w:val="0"/>
        <w:snapToGrid w:val="0"/>
        <w:spacing w:line="360" w:lineRule="auto"/>
        <w:rPr>
          <w:rFonts w:ascii="思源黑体 CN Medium" w:eastAsia="思源黑体 CN Medium" w:hAnsi="思源黑体 CN Medium"/>
          <w:sz w:val="18"/>
          <w:szCs w:val="18"/>
        </w:rPr>
      </w:pPr>
      <w:r w:rsidRPr="00D81F4D">
        <w:rPr>
          <w:rFonts w:ascii="思源黑体 CN Medium" w:eastAsia="思源黑体 CN Medium" w:hAnsi="思源黑体 CN Medium" w:hint="eastAsia"/>
          <w:sz w:val="18"/>
          <w:szCs w:val="18"/>
        </w:rPr>
        <w:t>D</w:t>
      </w:r>
      <w:r>
        <w:rPr>
          <w:rFonts w:ascii="思源黑体 CN Medium" w:eastAsia="思源黑体 CN Medium" w:hAnsi="思源黑体 CN Medium" w:hint="eastAsia"/>
          <w:sz w:val="18"/>
          <w:szCs w:val="18"/>
        </w:rPr>
        <w:t>、</w:t>
      </w:r>
      <w:r w:rsidRPr="00D81F4D">
        <w:rPr>
          <w:rFonts w:ascii="思源黑体 CN Medium" w:eastAsia="思源黑体 CN Medium" w:hAnsi="思源黑体 CN Medium" w:hint="eastAsia"/>
          <w:sz w:val="18"/>
          <w:szCs w:val="18"/>
        </w:rPr>
        <w:t>Vending Stock State</w:t>
      </w:r>
    </w:p>
    <w:p w14:paraId="78C68D54" w14:textId="20B9C192" w:rsidR="00D81F4D" w:rsidRPr="00D81F4D" w:rsidRDefault="00D81F4D" w:rsidP="00D81F4D">
      <w:pPr>
        <w:adjustRightInd w:val="0"/>
        <w:snapToGrid w:val="0"/>
        <w:spacing w:line="360" w:lineRule="auto"/>
        <w:rPr>
          <w:rFonts w:ascii="思源黑体 CN Medium" w:eastAsia="思源黑体 CN Medium" w:hAnsi="思源黑体 CN Medium"/>
          <w:sz w:val="18"/>
          <w:szCs w:val="18"/>
        </w:rPr>
      </w:pPr>
      <w:r w:rsidRPr="00D81F4D">
        <w:rPr>
          <w:rFonts w:ascii="思源黑体 CN Medium" w:eastAsia="思源黑体 CN Medium" w:hAnsi="思源黑体 CN Medium" w:hint="eastAsia"/>
          <w:sz w:val="18"/>
          <w:szCs w:val="18"/>
        </w:rPr>
        <w:t>A</w:t>
      </w:r>
      <w:r>
        <w:rPr>
          <w:rFonts w:ascii="思源黑体 CN Medium" w:eastAsia="思源黑体 CN Medium" w:hAnsi="思源黑体 CN Medium" w:hint="eastAsia"/>
          <w:sz w:val="18"/>
          <w:szCs w:val="18"/>
        </w:rPr>
        <w:t>、</w:t>
      </w:r>
      <w:r w:rsidRPr="00D81F4D">
        <w:rPr>
          <w:rFonts w:ascii="思源黑体 CN Medium" w:eastAsia="思源黑体 CN Medium" w:hAnsi="思源黑体 CN Medium" w:hint="eastAsia"/>
          <w:sz w:val="18"/>
          <w:szCs w:val="18"/>
        </w:rPr>
        <w:t>创建型对象模式</w:t>
      </w:r>
    </w:p>
    <w:p w14:paraId="7428CD8B" w14:textId="6CE6E7A8" w:rsidR="00D81F4D" w:rsidRPr="00D81F4D" w:rsidRDefault="00D81F4D" w:rsidP="00D81F4D">
      <w:pPr>
        <w:adjustRightInd w:val="0"/>
        <w:snapToGrid w:val="0"/>
        <w:spacing w:line="360" w:lineRule="auto"/>
        <w:rPr>
          <w:rFonts w:ascii="思源黑体 CN Medium" w:eastAsia="思源黑体 CN Medium" w:hAnsi="思源黑体 CN Medium"/>
          <w:sz w:val="18"/>
          <w:szCs w:val="18"/>
        </w:rPr>
      </w:pPr>
      <w:r w:rsidRPr="00D81F4D">
        <w:rPr>
          <w:rFonts w:ascii="思源黑体 CN Medium" w:eastAsia="思源黑体 CN Medium" w:hAnsi="思源黑体 CN Medium" w:hint="eastAsia"/>
          <w:sz w:val="18"/>
          <w:szCs w:val="18"/>
        </w:rPr>
        <w:t>B</w:t>
      </w:r>
      <w:r>
        <w:rPr>
          <w:rFonts w:ascii="思源黑体 CN Medium" w:eastAsia="思源黑体 CN Medium" w:hAnsi="思源黑体 CN Medium" w:hint="eastAsia"/>
          <w:sz w:val="18"/>
          <w:szCs w:val="18"/>
        </w:rPr>
        <w:t>、</w:t>
      </w:r>
      <w:r w:rsidRPr="00D81F4D">
        <w:rPr>
          <w:rFonts w:ascii="思源黑体 CN Medium" w:eastAsia="思源黑体 CN Medium" w:hAnsi="思源黑体 CN Medium" w:hint="eastAsia"/>
          <w:sz w:val="18"/>
          <w:szCs w:val="18"/>
        </w:rPr>
        <w:t>结构型对象模式</w:t>
      </w:r>
    </w:p>
    <w:p w14:paraId="5C623B6A" w14:textId="749851A1" w:rsidR="00D81F4D" w:rsidRPr="00D81F4D" w:rsidRDefault="00D81F4D" w:rsidP="00D81F4D">
      <w:pPr>
        <w:adjustRightInd w:val="0"/>
        <w:snapToGrid w:val="0"/>
        <w:spacing w:line="360" w:lineRule="auto"/>
        <w:rPr>
          <w:rFonts w:ascii="思源黑体 CN Medium" w:eastAsia="思源黑体 CN Medium" w:hAnsi="思源黑体 CN Medium"/>
          <w:sz w:val="18"/>
          <w:szCs w:val="18"/>
        </w:rPr>
      </w:pPr>
      <w:r w:rsidRPr="00D81F4D">
        <w:rPr>
          <w:rFonts w:ascii="思源黑体 CN Medium" w:eastAsia="思源黑体 CN Medium" w:hAnsi="思源黑体 CN Medium" w:hint="eastAsia"/>
          <w:sz w:val="18"/>
          <w:szCs w:val="18"/>
        </w:rPr>
        <w:t>C</w:t>
      </w:r>
      <w:r>
        <w:rPr>
          <w:rFonts w:ascii="思源黑体 CN Medium" w:eastAsia="思源黑体 CN Medium" w:hAnsi="思源黑体 CN Medium" w:hint="eastAsia"/>
          <w:sz w:val="18"/>
          <w:szCs w:val="18"/>
        </w:rPr>
        <w:t>、</w:t>
      </w:r>
      <w:r w:rsidRPr="00D81F4D">
        <w:rPr>
          <w:rFonts w:ascii="思源黑体 CN Medium" w:eastAsia="思源黑体 CN Medium" w:hAnsi="思源黑体 CN Medium" w:hint="eastAsia"/>
          <w:sz w:val="18"/>
          <w:szCs w:val="18"/>
        </w:rPr>
        <w:t>行为型类模式</w:t>
      </w:r>
    </w:p>
    <w:p w14:paraId="4ED3A7F7" w14:textId="4A374DE9" w:rsidR="00D81F4D" w:rsidRPr="00D81F4D" w:rsidRDefault="00D81F4D" w:rsidP="00D81F4D">
      <w:pPr>
        <w:adjustRightInd w:val="0"/>
        <w:snapToGrid w:val="0"/>
        <w:spacing w:line="360" w:lineRule="auto"/>
        <w:rPr>
          <w:rFonts w:ascii="思源黑体 CN Medium" w:eastAsia="思源黑体 CN Medium" w:hAnsi="思源黑体 CN Medium"/>
          <w:sz w:val="18"/>
          <w:szCs w:val="18"/>
        </w:rPr>
      </w:pPr>
      <w:r w:rsidRPr="00D81F4D">
        <w:rPr>
          <w:rFonts w:ascii="思源黑体 CN Medium" w:eastAsia="思源黑体 CN Medium" w:hAnsi="思源黑体 CN Medium" w:hint="eastAsia"/>
          <w:sz w:val="18"/>
          <w:szCs w:val="18"/>
        </w:rPr>
        <w:t>D</w:t>
      </w:r>
      <w:r>
        <w:rPr>
          <w:rFonts w:ascii="思源黑体 CN Medium" w:eastAsia="思源黑体 CN Medium" w:hAnsi="思源黑体 CN Medium" w:hint="eastAsia"/>
          <w:sz w:val="18"/>
          <w:szCs w:val="18"/>
        </w:rPr>
        <w:t>、</w:t>
      </w:r>
      <w:r w:rsidRPr="00D81F4D">
        <w:rPr>
          <w:rFonts w:ascii="思源黑体 CN Medium" w:eastAsia="思源黑体 CN Medium" w:hAnsi="思源黑体 CN Medium" w:hint="eastAsia"/>
          <w:sz w:val="18"/>
          <w:szCs w:val="18"/>
        </w:rPr>
        <w:t>行为型对象模式</w:t>
      </w:r>
    </w:p>
    <w:p w14:paraId="28DF9083" w14:textId="2193702A" w:rsidR="00D81F4D" w:rsidRPr="00D81F4D" w:rsidRDefault="00D81F4D" w:rsidP="00D81F4D">
      <w:pPr>
        <w:adjustRightInd w:val="0"/>
        <w:snapToGrid w:val="0"/>
        <w:spacing w:line="360" w:lineRule="auto"/>
        <w:rPr>
          <w:rFonts w:ascii="思源黑体 CN Medium" w:eastAsia="思源黑体 CN Medium" w:hAnsi="思源黑体 CN Medium"/>
          <w:sz w:val="18"/>
          <w:szCs w:val="18"/>
        </w:rPr>
      </w:pPr>
      <w:r w:rsidRPr="00D81F4D">
        <w:rPr>
          <w:rFonts w:ascii="思源黑体 CN Medium" w:eastAsia="思源黑体 CN Medium" w:hAnsi="思源黑体 CN Medium" w:hint="eastAsia"/>
          <w:sz w:val="18"/>
          <w:szCs w:val="18"/>
        </w:rPr>
        <w:t>A</w:t>
      </w:r>
      <w:r>
        <w:rPr>
          <w:rFonts w:ascii="思源黑体 CN Medium" w:eastAsia="思源黑体 CN Medium" w:hAnsi="思源黑体 CN Medium" w:hint="eastAsia"/>
          <w:sz w:val="18"/>
          <w:szCs w:val="18"/>
        </w:rPr>
        <w:t>、</w:t>
      </w:r>
      <w:r w:rsidRPr="00D81F4D">
        <w:rPr>
          <w:rFonts w:ascii="思源黑体 CN Medium" w:eastAsia="思源黑体 CN Medium" w:hAnsi="思源黑体 CN Medium" w:hint="eastAsia"/>
          <w:sz w:val="18"/>
          <w:szCs w:val="18"/>
        </w:rPr>
        <w:t>当一个对象状态改变时所有依赖它的对象得到通知并自动更新</w:t>
      </w:r>
    </w:p>
    <w:p w14:paraId="23B7CD01" w14:textId="0DAE4080" w:rsidR="00D81F4D" w:rsidRPr="00D81F4D" w:rsidRDefault="00D81F4D" w:rsidP="00D81F4D">
      <w:pPr>
        <w:adjustRightInd w:val="0"/>
        <w:snapToGrid w:val="0"/>
        <w:spacing w:line="360" w:lineRule="auto"/>
        <w:rPr>
          <w:rFonts w:ascii="思源黑体 CN Medium" w:eastAsia="思源黑体 CN Medium" w:hAnsi="思源黑体 CN Medium"/>
          <w:sz w:val="18"/>
          <w:szCs w:val="18"/>
        </w:rPr>
      </w:pPr>
      <w:r w:rsidRPr="00D81F4D">
        <w:rPr>
          <w:rFonts w:ascii="思源黑体 CN Medium" w:eastAsia="思源黑体 CN Medium" w:hAnsi="思源黑体 CN Medium" w:hint="eastAsia"/>
          <w:sz w:val="18"/>
          <w:szCs w:val="18"/>
        </w:rPr>
        <w:t>B</w:t>
      </w:r>
      <w:r>
        <w:rPr>
          <w:rFonts w:ascii="思源黑体 CN Medium" w:eastAsia="思源黑体 CN Medium" w:hAnsi="思源黑体 CN Medium" w:hint="eastAsia"/>
          <w:sz w:val="18"/>
          <w:szCs w:val="18"/>
        </w:rPr>
        <w:t>、</w:t>
      </w:r>
      <w:r w:rsidRPr="00D81F4D">
        <w:rPr>
          <w:rFonts w:ascii="思源黑体 CN Medium" w:eastAsia="思源黑体 CN Medium" w:hAnsi="思源黑体 CN Medium" w:hint="eastAsia"/>
          <w:sz w:val="18"/>
          <w:szCs w:val="18"/>
        </w:rPr>
        <w:t>在不破坏封装性的前提下，捕获对象的内部状态并在对象之外保存</w:t>
      </w:r>
    </w:p>
    <w:p w14:paraId="5D4069EA" w14:textId="559635F9" w:rsidR="00D81F4D" w:rsidRPr="00D81F4D" w:rsidRDefault="00D81F4D" w:rsidP="00D81F4D">
      <w:pPr>
        <w:adjustRightInd w:val="0"/>
        <w:snapToGrid w:val="0"/>
        <w:spacing w:line="360" w:lineRule="auto"/>
        <w:rPr>
          <w:rFonts w:ascii="思源黑体 CN Medium" w:eastAsia="思源黑体 CN Medium" w:hAnsi="思源黑体 CN Medium"/>
          <w:sz w:val="18"/>
          <w:szCs w:val="18"/>
        </w:rPr>
      </w:pPr>
      <w:r w:rsidRPr="00D81F4D">
        <w:rPr>
          <w:rFonts w:ascii="思源黑体 CN Medium" w:eastAsia="思源黑体 CN Medium" w:hAnsi="思源黑体 CN Medium" w:hint="eastAsia"/>
          <w:sz w:val="18"/>
          <w:szCs w:val="18"/>
        </w:rPr>
        <w:t>C</w:t>
      </w:r>
      <w:r>
        <w:rPr>
          <w:rFonts w:ascii="思源黑体 CN Medium" w:eastAsia="思源黑体 CN Medium" w:hAnsi="思源黑体 CN Medium" w:hint="eastAsia"/>
          <w:sz w:val="18"/>
          <w:szCs w:val="18"/>
        </w:rPr>
        <w:t>、</w:t>
      </w:r>
      <w:r w:rsidRPr="00D81F4D">
        <w:rPr>
          <w:rFonts w:ascii="思源黑体 CN Medium" w:eastAsia="思源黑体 CN Medium" w:hAnsi="思源黑体 CN Medium" w:hint="eastAsia"/>
          <w:sz w:val="18"/>
          <w:szCs w:val="18"/>
        </w:rPr>
        <w:t>一个对象在其内部状态改变时改变其行为</w:t>
      </w:r>
    </w:p>
    <w:p w14:paraId="389EB902" w14:textId="38A256C9" w:rsidR="00D81F4D" w:rsidRPr="00D81F4D" w:rsidRDefault="00D81F4D" w:rsidP="00D81F4D">
      <w:pPr>
        <w:adjustRightInd w:val="0"/>
        <w:snapToGrid w:val="0"/>
        <w:spacing w:line="360" w:lineRule="auto"/>
        <w:rPr>
          <w:rFonts w:ascii="思源黑体 CN Medium" w:eastAsia="思源黑体 CN Medium" w:hAnsi="思源黑体 CN Medium"/>
          <w:sz w:val="18"/>
          <w:szCs w:val="18"/>
        </w:rPr>
      </w:pPr>
      <w:r w:rsidRPr="00D81F4D">
        <w:rPr>
          <w:rFonts w:ascii="思源黑体 CN Medium" w:eastAsia="思源黑体 CN Medium" w:hAnsi="思源黑体 CN Medium" w:hint="eastAsia"/>
          <w:sz w:val="18"/>
          <w:szCs w:val="18"/>
        </w:rPr>
        <w:t>D</w:t>
      </w:r>
      <w:r>
        <w:rPr>
          <w:rFonts w:ascii="思源黑体 CN Medium" w:eastAsia="思源黑体 CN Medium" w:hAnsi="思源黑体 CN Medium" w:hint="eastAsia"/>
          <w:sz w:val="18"/>
          <w:szCs w:val="18"/>
        </w:rPr>
        <w:t>、</w:t>
      </w:r>
      <w:r w:rsidRPr="00D81F4D">
        <w:rPr>
          <w:rFonts w:ascii="思源黑体 CN Medium" w:eastAsia="思源黑体 CN Medium" w:hAnsi="思源黑体 CN Medium" w:hint="eastAsia"/>
          <w:sz w:val="18"/>
          <w:szCs w:val="18"/>
        </w:rPr>
        <w:t>将请求封装为对象从而可以使用不同的请求对客户进行参数化</w:t>
      </w:r>
    </w:p>
    <w:p w14:paraId="4632A6E2" w14:textId="50DA0FD0" w:rsidR="00D81F4D" w:rsidRPr="00D81F4D" w:rsidRDefault="00D81F4D" w:rsidP="00D81F4D">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w:t>
      </w:r>
      <w:r w:rsidRPr="00D81F4D">
        <w:rPr>
          <w:rFonts w:ascii="思源黑体 CN Medium" w:eastAsia="思源黑体 CN Medium" w:hAnsi="思源黑体 CN Medium" w:hint="eastAsia"/>
          <w:sz w:val="18"/>
          <w:szCs w:val="18"/>
        </w:rPr>
        <w:t>答案：B</w:t>
      </w:r>
      <w:r>
        <w:rPr>
          <w:rFonts w:ascii="思源黑体 CN Medium" w:eastAsia="思源黑体 CN Medium" w:hAnsi="思源黑体 CN Medium" w:hint="eastAsia"/>
          <w:sz w:val="18"/>
          <w:szCs w:val="18"/>
        </w:rPr>
        <w:t>、</w:t>
      </w:r>
      <w:r w:rsidRPr="00D81F4D">
        <w:rPr>
          <w:rFonts w:ascii="思源黑体 CN Medium" w:eastAsia="思源黑体 CN Medium" w:hAnsi="思源黑体 CN Medium" w:hint="eastAsia"/>
          <w:sz w:val="18"/>
          <w:szCs w:val="18"/>
        </w:rPr>
        <w:t>B</w:t>
      </w:r>
      <w:r>
        <w:rPr>
          <w:rFonts w:ascii="思源黑体 CN Medium" w:eastAsia="思源黑体 CN Medium" w:hAnsi="思源黑体 CN Medium" w:hint="eastAsia"/>
          <w:sz w:val="18"/>
          <w:szCs w:val="18"/>
        </w:rPr>
        <w:t>、</w:t>
      </w:r>
      <w:r w:rsidRPr="00D81F4D">
        <w:rPr>
          <w:rFonts w:ascii="思源黑体 CN Medium" w:eastAsia="思源黑体 CN Medium" w:hAnsi="思源黑体 CN Medium" w:hint="eastAsia"/>
          <w:sz w:val="18"/>
          <w:szCs w:val="18"/>
        </w:rPr>
        <w:t>D</w:t>
      </w:r>
      <w:r>
        <w:rPr>
          <w:rFonts w:ascii="思源黑体 CN Medium" w:eastAsia="思源黑体 CN Medium" w:hAnsi="思源黑体 CN Medium" w:hint="eastAsia"/>
          <w:sz w:val="18"/>
          <w:szCs w:val="18"/>
        </w:rPr>
        <w:t>、</w:t>
      </w:r>
      <w:r w:rsidRPr="00D81F4D">
        <w:rPr>
          <w:rFonts w:ascii="思源黑体 CN Medium" w:eastAsia="思源黑体 CN Medium" w:hAnsi="思源黑体 CN Medium" w:hint="eastAsia"/>
          <w:sz w:val="18"/>
          <w:szCs w:val="18"/>
        </w:rPr>
        <w:t>C</w:t>
      </w:r>
    </w:p>
    <w:p w14:paraId="3251F922" w14:textId="77777777" w:rsidR="00D81F4D" w:rsidRDefault="00D81F4D" w:rsidP="00D81F4D">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w:t>
      </w:r>
      <w:r w:rsidRPr="00D81F4D">
        <w:rPr>
          <w:rFonts w:ascii="思源黑体 CN Medium" w:eastAsia="思源黑体 CN Medium" w:hAnsi="思源黑体 CN Medium" w:hint="eastAsia"/>
          <w:sz w:val="18"/>
          <w:szCs w:val="18"/>
        </w:rPr>
        <w:t>解析：</w:t>
      </w:r>
    </w:p>
    <w:p w14:paraId="12735EE1" w14:textId="0DD1405C" w:rsidR="00094326" w:rsidRDefault="00D81F4D" w:rsidP="00D81F4D">
      <w:pPr>
        <w:adjustRightInd w:val="0"/>
        <w:snapToGrid w:val="0"/>
        <w:spacing w:line="360" w:lineRule="auto"/>
        <w:rPr>
          <w:rFonts w:ascii="思源黑体 CN Medium" w:eastAsia="思源黑体 CN Medium" w:hAnsi="思源黑体 CN Medium"/>
          <w:sz w:val="18"/>
          <w:szCs w:val="18"/>
        </w:rPr>
      </w:pPr>
      <w:r w:rsidRPr="00D81F4D">
        <w:rPr>
          <w:rFonts w:ascii="思源黑体 CN Medium" w:eastAsia="思源黑体 CN Medium" w:hAnsi="思源黑体 CN Medium" w:hint="eastAsia"/>
          <w:sz w:val="18"/>
          <w:szCs w:val="18"/>
        </w:rPr>
        <w:t>有State关键词，状态模式：允许一个对象在其内部状态改变时改变它的行为。对象看起来似乎修改了它的类。在很多情况下，一个对象的行为取决于一个或多个动态变化的属性，这样的属性叫作状态，这样的对象叫作有状态的（stateful）对象，这样的对象状态是从事先定义好的一系列值中取出的。当一个这样的对象与外部事件产生互动时，其内部状态就</w:t>
      </w:r>
      <w:r w:rsidRPr="00D81F4D">
        <w:rPr>
          <w:rFonts w:ascii="思源黑体 CN Medium" w:eastAsia="思源黑体 CN Medium" w:hAnsi="思源黑体 CN Medium" w:hint="eastAsia"/>
          <w:sz w:val="18"/>
          <w:szCs w:val="18"/>
        </w:rPr>
        <w:lastRenderedPageBreak/>
        <w:t>会改变，从而使得系统的行为也随之发生变化。Buy是客户程序使用的主要接口。</w:t>
      </w:r>
    </w:p>
    <w:p w14:paraId="2D597F8E" w14:textId="77777777" w:rsidR="00D81F4D" w:rsidRDefault="00D81F4D" w:rsidP="00D81F4D">
      <w:pPr>
        <w:adjustRightInd w:val="0"/>
        <w:snapToGrid w:val="0"/>
        <w:spacing w:line="360" w:lineRule="auto"/>
        <w:rPr>
          <w:rFonts w:ascii="思源黑体 CN Medium" w:eastAsia="思源黑体 CN Medium" w:hAnsi="思源黑体 CN Medium"/>
          <w:sz w:val="18"/>
          <w:szCs w:val="18"/>
        </w:rPr>
      </w:pPr>
    </w:p>
    <w:p w14:paraId="08316BA0" w14:textId="730BC5BA" w:rsidR="00B9548C" w:rsidRPr="00B9548C" w:rsidRDefault="00094326" w:rsidP="00B9548C">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2</w:t>
      </w:r>
      <w:r w:rsidR="00184E69">
        <w:rPr>
          <w:rFonts w:ascii="思源黑体 CN Medium" w:eastAsia="思源黑体 CN Medium" w:hAnsi="思源黑体 CN Medium" w:hint="eastAsia"/>
          <w:sz w:val="18"/>
          <w:szCs w:val="18"/>
        </w:rPr>
        <w:t>、</w:t>
      </w:r>
      <w:r w:rsidR="00B9548C" w:rsidRPr="00B9548C">
        <w:rPr>
          <w:rFonts w:ascii="思源黑体 CN Medium" w:eastAsia="思源黑体 CN Medium" w:hAnsi="思源黑体 CN Medium" w:hint="eastAsia"/>
          <w:sz w:val="18"/>
          <w:szCs w:val="18"/>
        </w:rPr>
        <w:t>进行面向对象系统设计时，针对包中的所有类对于同一类性质的变化；一个变化若对一个包产生影响，则将对该包中的所有类产生影响，而对于其他的包不造成任何影响。这属于（  ）设计原则。</w:t>
      </w:r>
    </w:p>
    <w:p w14:paraId="6AFAA028" w14:textId="0D30DC09" w:rsidR="00B9548C" w:rsidRPr="00B9548C" w:rsidRDefault="00B9548C" w:rsidP="00B9548C">
      <w:pPr>
        <w:adjustRightInd w:val="0"/>
        <w:snapToGrid w:val="0"/>
        <w:spacing w:line="360" w:lineRule="auto"/>
        <w:rPr>
          <w:rFonts w:ascii="思源黑体 CN Medium" w:eastAsia="思源黑体 CN Medium" w:hAnsi="思源黑体 CN Medium"/>
          <w:sz w:val="18"/>
          <w:szCs w:val="18"/>
        </w:rPr>
      </w:pPr>
      <w:r w:rsidRPr="00B9548C">
        <w:rPr>
          <w:rFonts w:ascii="思源黑体 CN Medium" w:eastAsia="思源黑体 CN Medium" w:hAnsi="思源黑体 CN Medium" w:hint="eastAsia"/>
          <w:sz w:val="18"/>
          <w:szCs w:val="18"/>
        </w:rPr>
        <w:t>A</w:t>
      </w:r>
      <w:r>
        <w:rPr>
          <w:rFonts w:ascii="思源黑体 CN Medium" w:eastAsia="思源黑体 CN Medium" w:hAnsi="思源黑体 CN Medium" w:hint="eastAsia"/>
          <w:sz w:val="18"/>
          <w:szCs w:val="18"/>
        </w:rPr>
        <w:t>、</w:t>
      </w:r>
      <w:r w:rsidRPr="00B9548C">
        <w:rPr>
          <w:rFonts w:ascii="思源黑体 CN Medium" w:eastAsia="思源黑体 CN Medium" w:hAnsi="思源黑体 CN Medium" w:hint="eastAsia"/>
          <w:sz w:val="18"/>
          <w:szCs w:val="18"/>
        </w:rPr>
        <w:t>共同重用</w:t>
      </w:r>
    </w:p>
    <w:p w14:paraId="2BDEFFDD" w14:textId="23B8191B" w:rsidR="00B9548C" w:rsidRPr="00B9548C" w:rsidRDefault="00B9548C" w:rsidP="00B9548C">
      <w:pPr>
        <w:adjustRightInd w:val="0"/>
        <w:snapToGrid w:val="0"/>
        <w:spacing w:line="360" w:lineRule="auto"/>
        <w:rPr>
          <w:rFonts w:ascii="思源黑体 CN Medium" w:eastAsia="思源黑体 CN Medium" w:hAnsi="思源黑体 CN Medium"/>
          <w:sz w:val="18"/>
          <w:szCs w:val="18"/>
        </w:rPr>
      </w:pPr>
      <w:r w:rsidRPr="00B9548C">
        <w:rPr>
          <w:rFonts w:ascii="思源黑体 CN Medium" w:eastAsia="思源黑体 CN Medium" w:hAnsi="思源黑体 CN Medium" w:hint="eastAsia"/>
          <w:sz w:val="18"/>
          <w:szCs w:val="18"/>
        </w:rPr>
        <w:t>B</w:t>
      </w:r>
      <w:r>
        <w:rPr>
          <w:rFonts w:ascii="思源黑体 CN Medium" w:eastAsia="思源黑体 CN Medium" w:hAnsi="思源黑体 CN Medium" w:hint="eastAsia"/>
          <w:sz w:val="18"/>
          <w:szCs w:val="18"/>
        </w:rPr>
        <w:t>、</w:t>
      </w:r>
      <w:r w:rsidRPr="00B9548C">
        <w:rPr>
          <w:rFonts w:ascii="思源黑体 CN Medium" w:eastAsia="思源黑体 CN Medium" w:hAnsi="思源黑体 CN Medium" w:hint="eastAsia"/>
          <w:sz w:val="18"/>
          <w:szCs w:val="18"/>
        </w:rPr>
        <w:t>开放-封闭</w:t>
      </w:r>
    </w:p>
    <w:p w14:paraId="250A9954" w14:textId="3CC38A92" w:rsidR="00B9548C" w:rsidRPr="00B9548C" w:rsidRDefault="00B9548C" w:rsidP="00B9548C">
      <w:pPr>
        <w:adjustRightInd w:val="0"/>
        <w:snapToGrid w:val="0"/>
        <w:spacing w:line="360" w:lineRule="auto"/>
        <w:rPr>
          <w:rFonts w:ascii="思源黑体 CN Medium" w:eastAsia="思源黑体 CN Medium" w:hAnsi="思源黑体 CN Medium"/>
          <w:sz w:val="18"/>
          <w:szCs w:val="18"/>
        </w:rPr>
      </w:pPr>
      <w:r w:rsidRPr="00B9548C">
        <w:rPr>
          <w:rFonts w:ascii="思源黑体 CN Medium" w:eastAsia="思源黑体 CN Medium" w:hAnsi="思源黑体 CN Medium" w:hint="eastAsia"/>
          <w:sz w:val="18"/>
          <w:szCs w:val="18"/>
        </w:rPr>
        <w:t>C</w:t>
      </w:r>
      <w:r>
        <w:rPr>
          <w:rFonts w:ascii="思源黑体 CN Medium" w:eastAsia="思源黑体 CN Medium" w:hAnsi="思源黑体 CN Medium" w:hint="eastAsia"/>
          <w:sz w:val="18"/>
          <w:szCs w:val="18"/>
        </w:rPr>
        <w:t>、</w:t>
      </w:r>
      <w:r w:rsidRPr="00B9548C">
        <w:rPr>
          <w:rFonts w:ascii="思源黑体 CN Medium" w:eastAsia="思源黑体 CN Medium" w:hAnsi="思源黑体 CN Medium" w:hint="eastAsia"/>
          <w:sz w:val="18"/>
          <w:szCs w:val="18"/>
        </w:rPr>
        <w:t>接口分离</w:t>
      </w:r>
    </w:p>
    <w:p w14:paraId="45F50B9F" w14:textId="13DC2440" w:rsidR="00B9548C" w:rsidRPr="00B9548C" w:rsidRDefault="00B9548C" w:rsidP="00B9548C">
      <w:pPr>
        <w:adjustRightInd w:val="0"/>
        <w:snapToGrid w:val="0"/>
        <w:spacing w:line="360" w:lineRule="auto"/>
        <w:rPr>
          <w:rFonts w:ascii="思源黑体 CN Medium" w:eastAsia="思源黑体 CN Medium" w:hAnsi="思源黑体 CN Medium"/>
          <w:sz w:val="18"/>
          <w:szCs w:val="18"/>
        </w:rPr>
      </w:pPr>
      <w:r w:rsidRPr="00B9548C">
        <w:rPr>
          <w:rFonts w:ascii="思源黑体 CN Medium" w:eastAsia="思源黑体 CN Medium" w:hAnsi="思源黑体 CN Medium" w:hint="eastAsia"/>
          <w:sz w:val="18"/>
          <w:szCs w:val="18"/>
        </w:rPr>
        <w:t>D</w:t>
      </w:r>
      <w:r>
        <w:rPr>
          <w:rFonts w:ascii="思源黑体 CN Medium" w:eastAsia="思源黑体 CN Medium" w:hAnsi="思源黑体 CN Medium" w:hint="eastAsia"/>
          <w:sz w:val="18"/>
          <w:szCs w:val="18"/>
        </w:rPr>
        <w:t>、</w:t>
      </w:r>
      <w:r w:rsidRPr="00B9548C">
        <w:rPr>
          <w:rFonts w:ascii="思源黑体 CN Medium" w:eastAsia="思源黑体 CN Medium" w:hAnsi="思源黑体 CN Medium" w:hint="eastAsia"/>
          <w:sz w:val="18"/>
          <w:szCs w:val="18"/>
        </w:rPr>
        <w:t>共同封闭</w:t>
      </w:r>
    </w:p>
    <w:p w14:paraId="3842CBE0" w14:textId="09C3B452" w:rsidR="00B9548C" w:rsidRPr="00B9548C" w:rsidRDefault="00B9548C" w:rsidP="00B9548C">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w:t>
      </w:r>
      <w:r w:rsidRPr="00B9548C">
        <w:rPr>
          <w:rFonts w:ascii="思源黑体 CN Medium" w:eastAsia="思源黑体 CN Medium" w:hAnsi="思源黑体 CN Medium" w:hint="eastAsia"/>
          <w:sz w:val="18"/>
          <w:szCs w:val="18"/>
        </w:rPr>
        <w:t>答案：</w:t>
      </w:r>
      <w:r w:rsidRPr="00B9548C">
        <w:rPr>
          <w:rFonts w:ascii="思源黑体 CN Medium" w:eastAsia="思源黑体 CN Medium" w:hAnsi="思源黑体 CN Medium"/>
          <w:sz w:val="18"/>
          <w:szCs w:val="18"/>
        </w:rPr>
        <w:t>D</w:t>
      </w:r>
    </w:p>
    <w:p w14:paraId="75942ACF" w14:textId="0BE88A32" w:rsidR="00B9548C" w:rsidRPr="00B9548C" w:rsidRDefault="00B9548C" w:rsidP="00B9548C">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w:t>
      </w:r>
      <w:r w:rsidRPr="00B9548C">
        <w:rPr>
          <w:rFonts w:ascii="思源黑体 CN Medium" w:eastAsia="思源黑体 CN Medium" w:hAnsi="思源黑体 CN Medium" w:hint="eastAsia"/>
          <w:sz w:val="18"/>
          <w:szCs w:val="18"/>
        </w:rPr>
        <w:t>解析：</w:t>
      </w:r>
    </w:p>
    <w:p w14:paraId="503B509E" w14:textId="77777777" w:rsidR="00B9548C" w:rsidRPr="00B9548C" w:rsidRDefault="00B9548C" w:rsidP="00B9548C">
      <w:pPr>
        <w:adjustRightInd w:val="0"/>
        <w:snapToGrid w:val="0"/>
        <w:spacing w:line="360" w:lineRule="auto"/>
        <w:rPr>
          <w:rFonts w:ascii="思源黑体 CN Medium" w:eastAsia="思源黑体 CN Medium" w:hAnsi="思源黑体 CN Medium"/>
          <w:sz w:val="18"/>
          <w:szCs w:val="18"/>
        </w:rPr>
      </w:pPr>
      <w:r w:rsidRPr="00B9548C">
        <w:rPr>
          <w:rFonts w:ascii="思源黑体 CN Medium" w:eastAsia="思源黑体 CN Medium" w:hAnsi="思源黑体 CN Medium" w:hint="eastAsia"/>
          <w:sz w:val="18"/>
          <w:szCs w:val="18"/>
        </w:rPr>
        <w:t>本题考查面向对象的设计原则。</w:t>
      </w:r>
    </w:p>
    <w:p w14:paraId="0E909C56" w14:textId="77777777" w:rsidR="00B9548C" w:rsidRPr="00B9548C" w:rsidRDefault="00B9548C" w:rsidP="00B9548C">
      <w:pPr>
        <w:adjustRightInd w:val="0"/>
        <w:snapToGrid w:val="0"/>
        <w:spacing w:line="360" w:lineRule="auto"/>
        <w:rPr>
          <w:rFonts w:ascii="思源黑体 CN Medium" w:eastAsia="思源黑体 CN Medium" w:hAnsi="思源黑体 CN Medium"/>
          <w:sz w:val="18"/>
          <w:szCs w:val="18"/>
        </w:rPr>
      </w:pPr>
      <w:r w:rsidRPr="00B9548C">
        <w:rPr>
          <w:rFonts w:ascii="思源黑体 CN Medium" w:eastAsia="思源黑体 CN Medium" w:hAnsi="思源黑体 CN Medium" w:hint="eastAsia"/>
          <w:sz w:val="18"/>
          <w:szCs w:val="18"/>
        </w:rPr>
        <w:t>共同封闭原则：包中的所有类对于同一种性质的变化应该是共同封闭的。一个变化若对一个封闭的包产生影响，则将对该包中的所有类产生影响，而对于其他包则不造成任何影响。面向对象设计的原则之一。</w:t>
      </w:r>
    </w:p>
    <w:p w14:paraId="5CCA4809" w14:textId="77777777" w:rsidR="00B9548C" w:rsidRPr="00B9548C" w:rsidRDefault="00B9548C" w:rsidP="00B9548C">
      <w:pPr>
        <w:adjustRightInd w:val="0"/>
        <w:snapToGrid w:val="0"/>
        <w:spacing w:line="360" w:lineRule="auto"/>
        <w:rPr>
          <w:rFonts w:ascii="思源黑体 CN Medium" w:eastAsia="思源黑体 CN Medium" w:hAnsi="思源黑体 CN Medium"/>
          <w:sz w:val="18"/>
          <w:szCs w:val="18"/>
        </w:rPr>
      </w:pPr>
      <w:r w:rsidRPr="00B9548C">
        <w:rPr>
          <w:rFonts w:ascii="思源黑体 CN Medium" w:eastAsia="思源黑体 CN Medium" w:hAnsi="思源黑体 CN Medium" w:hint="eastAsia"/>
          <w:sz w:val="18"/>
          <w:szCs w:val="18"/>
        </w:rPr>
        <w:t>共同重用原则：面向对象编程术语，指一个包中的所有类应该是共同重用的。如果重用了包中的一个类，那么也就相当于重用了包中的所有类。</w:t>
      </w:r>
    </w:p>
    <w:p w14:paraId="573A7555" w14:textId="77777777" w:rsidR="00B9548C" w:rsidRPr="00B9548C" w:rsidRDefault="00B9548C" w:rsidP="00B9548C">
      <w:pPr>
        <w:adjustRightInd w:val="0"/>
        <w:snapToGrid w:val="0"/>
        <w:spacing w:line="360" w:lineRule="auto"/>
        <w:rPr>
          <w:rFonts w:ascii="思源黑体 CN Medium" w:eastAsia="思源黑体 CN Medium" w:hAnsi="思源黑体 CN Medium"/>
          <w:sz w:val="18"/>
          <w:szCs w:val="18"/>
        </w:rPr>
      </w:pPr>
      <w:r w:rsidRPr="00B9548C">
        <w:rPr>
          <w:rFonts w:ascii="思源黑体 CN Medium" w:eastAsia="思源黑体 CN Medium" w:hAnsi="思源黑体 CN Medium" w:hint="eastAsia"/>
          <w:sz w:val="18"/>
          <w:szCs w:val="18"/>
        </w:rPr>
        <w:t>开放-封闭原则：对扩展开放，对修改封闭。</w:t>
      </w:r>
    </w:p>
    <w:p w14:paraId="78B42594" w14:textId="77777777" w:rsidR="00B9548C" w:rsidRPr="00B9548C" w:rsidRDefault="00B9548C" w:rsidP="00B9548C">
      <w:pPr>
        <w:adjustRightInd w:val="0"/>
        <w:snapToGrid w:val="0"/>
        <w:spacing w:line="360" w:lineRule="auto"/>
        <w:rPr>
          <w:rFonts w:ascii="思源黑体 CN Medium" w:eastAsia="思源黑体 CN Medium" w:hAnsi="思源黑体 CN Medium"/>
          <w:sz w:val="18"/>
          <w:szCs w:val="18"/>
        </w:rPr>
      </w:pPr>
      <w:r w:rsidRPr="00B9548C">
        <w:rPr>
          <w:rFonts w:ascii="思源黑体 CN Medium" w:eastAsia="思源黑体 CN Medium" w:hAnsi="思源黑体 CN Medium" w:hint="eastAsia"/>
          <w:sz w:val="18"/>
          <w:szCs w:val="18"/>
        </w:rPr>
        <w:t>接口隔离原则：使用多个专门的接口比使用单一的总接口要好。</w:t>
      </w:r>
    </w:p>
    <w:p w14:paraId="1AE6E273" w14:textId="32128797" w:rsidR="00AD3C99" w:rsidRDefault="00B9548C" w:rsidP="00B9548C">
      <w:pPr>
        <w:adjustRightInd w:val="0"/>
        <w:snapToGrid w:val="0"/>
        <w:spacing w:line="360" w:lineRule="auto"/>
        <w:rPr>
          <w:rFonts w:ascii="思源黑体 CN Medium" w:eastAsia="思源黑体 CN Medium" w:hAnsi="思源黑体 CN Medium"/>
          <w:sz w:val="18"/>
          <w:szCs w:val="18"/>
        </w:rPr>
      </w:pPr>
      <w:r w:rsidRPr="00B9548C">
        <w:rPr>
          <w:rFonts w:ascii="思源黑体 CN Medium" w:eastAsia="思源黑体 CN Medium" w:hAnsi="思源黑体 CN Medium" w:hint="eastAsia"/>
          <w:sz w:val="18"/>
          <w:szCs w:val="18"/>
        </w:rPr>
        <w:t>故本题选择D选项。</w:t>
      </w:r>
    </w:p>
    <w:p w14:paraId="268A2055" w14:textId="77777777" w:rsidR="00094326" w:rsidRDefault="00094326" w:rsidP="00635E32">
      <w:pPr>
        <w:adjustRightInd w:val="0"/>
        <w:snapToGrid w:val="0"/>
        <w:spacing w:line="360" w:lineRule="auto"/>
        <w:rPr>
          <w:rFonts w:ascii="思源黑体 CN Medium" w:eastAsia="思源黑体 CN Medium" w:hAnsi="思源黑体 CN Medium"/>
          <w:sz w:val="18"/>
          <w:szCs w:val="18"/>
        </w:rPr>
      </w:pPr>
    </w:p>
    <w:p w14:paraId="5A41343B" w14:textId="76173374" w:rsidR="00C32267" w:rsidRDefault="00094326"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3</w:t>
      </w:r>
      <w:r w:rsidR="00184E69">
        <w:rPr>
          <w:rFonts w:ascii="思源黑体 CN Medium" w:eastAsia="思源黑体 CN Medium" w:hAnsi="思源黑体 CN Medium" w:hint="eastAsia"/>
          <w:sz w:val="18"/>
          <w:szCs w:val="18"/>
        </w:rPr>
        <w:t>、</w:t>
      </w:r>
      <w:r w:rsidR="00635E32" w:rsidRPr="00635E32">
        <w:rPr>
          <w:rFonts w:ascii="思源黑体 CN Medium" w:eastAsia="思源黑体 CN Medium" w:hAnsi="思源黑体 CN Medium" w:hint="eastAsia"/>
          <w:sz w:val="18"/>
          <w:szCs w:val="18"/>
        </w:rPr>
        <w:t>下面关于面向对象分析与面向对象设计的说法中，不正确的是（  ）。</w:t>
      </w:r>
    </w:p>
    <w:p w14:paraId="127DB053" w14:textId="77777777" w:rsidR="00635E32" w:rsidRPr="00635E32" w:rsidRDefault="00C32267"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A、</w:t>
      </w:r>
      <w:r w:rsidR="00635E32" w:rsidRPr="00635E32">
        <w:rPr>
          <w:rFonts w:ascii="思源黑体 CN Medium" w:eastAsia="思源黑体 CN Medium" w:hAnsi="思源黑体 CN Medium" w:hint="eastAsia"/>
          <w:sz w:val="18"/>
          <w:szCs w:val="18"/>
        </w:rPr>
        <w:t>面向对象分析侧重于理解问题</w:t>
      </w:r>
    </w:p>
    <w:p w14:paraId="7AE22169" w14:textId="77777777" w:rsidR="00635E32" w:rsidRPr="00635E32" w:rsidRDefault="00C32267"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B、</w:t>
      </w:r>
      <w:r w:rsidR="00635E32" w:rsidRPr="00635E32">
        <w:rPr>
          <w:rFonts w:ascii="思源黑体 CN Medium" w:eastAsia="思源黑体 CN Medium" w:hAnsi="思源黑体 CN Medium" w:hint="eastAsia"/>
          <w:sz w:val="18"/>
          <w:szCs w:val="18"/>
        </w:rPr>
        <w:t>面向对象设计侧重于理解解决方案</w:t>
      </w:r>
    </w:p>
    <w:p w14:paraId="5028C15D" w14:textId="77777777" w:rsidR="00635E32" w:rsidRPr="00635E32" w:rsidRDefault="00C32267"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C、</w:t>
      </w:r>
      <w:r w:rsidR="00635E32" w:rsidRPr="00635E32">
        <w:rPr>
          <w:rFonts w:ascii="思源黑体 CN Medium" w:eastAsia="思源黑体 CN Medium" w:hAnsi="思源黑体 CN Medium" w:hint="eastAsia"/>
          <w:sz w:val="18"/>
          <w:szCs w:val="18"/>
        </w:rPr>
        <w:t>面向对象分析描述软件要做什么</w:t>
      </w:r>
    </w:p>
    <w:p w14:paraId="468EEF51" w14:textId="77777777" w:rsidR="008A4A1D" w:rsidRDefault="00C32267"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D、</w:t>
      </w:r>
      <w:r w:rsidR="00635E32" w:rsidRPr="00635E32">
        <w:rPr>
          <w:rFonts w:ascii="思源黑体 CN Medium" w:eastAsia="思源黑体 CN Medium" w:hAnsi="思源黑体 CN Medium" w:hint="eastAsia"/>
          <w:sz w:val="18"/>
          <w:szCs w:val="18"/>
        </w:rPr>
        <w:t>面向对象设计一般不关注技术和实现层面的细节</w:t>
      </w:r>
    </w:p>
    <w:p w14:paraId="747FCACB" w14:textId="77777777" w:rsidR="00C32267" w:rsidRDefault="008A4A1D"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参考答案：</w:t>
      </w:r>
      <w:r w:rsidR="00635E32" w:rsidRPr="00635E32">
        <w:rPr>
          <w:rFonts w:ascii="思源黑体 CN Medium" w:eastAsia="思源黑体 CN Medium" w:hAnsi="思源黑体 CN Medium"/>
          <w:sz w:val="18"/>
          <w:szCs w:val="18"/>
        </w:rPr>
        <w:t>D</w:t>
      </w:r>
    </w:p>
    <w:p w14:paraId="6593BBD0" w14:textId="77777777" w:rsidR="00635E32" w:rsidRPr="00635E32" w:rsidRDefault="00C32267"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参考解析：</w:t>
      </w:r>
    </w:p>
    <w:p w14:paraId="6F991452" w14:textId="77777777" w:rsidR="00635E32" w:rsidRPr="00635E32" w:rsidRDefault="00635E32" w:rsidP="00635E32">
      <w:pPr>
        <w:adjustRightInd w:val="0"/>
        <w:snapToGrid w:val="0"/>
        <w:spacing w:line="360" w:lineRule="auto"/>
        <w:rPr>
          <w:rFonts w:ascii="思源黑体 CN Medium" w:eastAsia="思源黑体 CN Medium" w:hAnsi="思源黑体 CN Medium"/>
          <w:sz w:val="18"/>
          <w:szCs w:val="18"/>
        </w:rPr>
      </w:pPr>
      <w:r w:rsidRPr="00635E32">
        <w:rPr>
          <w:rFonts w:ascii="思源黑体 CN Medium" w:eastAsia="思源黑体 CN Medium" w:hAnsi="思源黑体 CN Medium" w:hint="eastAsia"/>
          <w:sz w:val="18"/>
          <w:szCs w:val="18"/>
        </w:rPr>
        <w:t>本题考查面向对象分析与设计的基本概念。</w:t>
      </w:r>
    </w:p>
    <w:p w14:paraId="5EAD6DFF" w14:textId="77777777" w:rsidR="00AD3C99" w:rsidRPr="003D5134" w:rsidRDefault="00635E32" w:rsidP="00635E32">
      <w:pPr>
        <w:adjustRightInd w:val="0"/>
        <w:snapToGrid w:val="0"/>
        <w:spacing w:line="360" w:lineRule="auto"/>
        <w:rPr>
          <w:rFonts w:ascii="思源黑体 CN Medium" w:eastAsia="思源黑体 CN Medium" w:hAnsi="思源黑体 CN Medium"/>
          <w:sz w:val="18"/>
          <w:szCs w:val="18"/>
        </w:rPr>
      </w:pPr>
      <w:r w:rsidRPr="00635E32">
        <w:rPr>
          <w:rFonts w:ascii="思源黑体 CN Medium" w:eastAsia="思源黑体 CN Medium" w:hAnsi="思源黑体 CN Medium" w:hint="eastAsia"/>
          <w:sz w:val="18"/>
          <w:szCs w:val="18"/>
        </w:rPr>
        <w:lastRenderedPageBreak/>
        <w:t>面向对象分析主要强调理解问题是什么，不考虑问题的解决方案，因此答案A、C是正确的。面向对象设计侧重问题的解决方案，并且需要考虑实现细节问题，因此选项D的说法是不正确的。</w:t>
      </w:r>
    </w:p>
    <w:p w14:paraId="3E61B22B" w14:textId="77777777" w:rsidR="00C32267" w:rsidRDefault="001F712B" w:rsidP="00A3081C">
      <w:pPr>
        <w:pStyle w:val="2"/>
      </w:pPr>
      <w:r w:rsidRPr="00A3081C">
        <w:rPr>
          <w:rFonts w:hint="eastAsia"/>
        </w:rPr>
        <w:t>第九章节：</w:t>
      </w:r>
      <w:r w:rsidR="007E0BF1" w:rsidRPr="00A3081C">
        <w:rPr>
          <w:rFonts w:hint="eastAsia"/>
        </w:rPr>
        <w:t>数据库系统</w:t>
      </w:r>
    </w:p>
    <w:p w14:paraId="44FCEFFE" w14:textId="77777777" w:rsidR="00C32267" w:rsidRDefault="00BC36D1"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1、</w:t>
      </w:r>
      <w:r w:rsidRPr="00BC36D1">
        <w:rPr>
          <w:rFonts w:ascii="思源黑体 CN Medium" w:eastAsia="思源黑体 CN Medium" w:hAnsi="思源黑体 CN Medium" w:hint="eastAsia"/>
          <w:sz w:val="18"/>
          <w:szCs w:val="18"/>
        </w:rPr>
        <w:t>给定关系R (U,F)，其中U={A,B,C,D,E,H}，F={A→B，B→DH，A→H,C→E}。关系有（  ），F中（  ）。</w:t>
      </w:r>
    </w:p>
    <w:p w14:paraId="368FAAFB" w14:textId="77777777" w:rsidR="00BC36D1" w:rsidRPr="00BC36D1" w:rsidRDefault="00C32267"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A、</w:t>
      </w:r>
      <w:r w:rsidR="00BC36D1" w:rsidRPr="00BC36D1">
        <w:rPr>
          <w:rFonts w:ascii="思源黑体 CN Medium" w:eastAsia="思源黑体 CN Medium" w:hAnsi="思源黑体 CN Medium" w:hint="eastAsia"/>
          <w:sz w:val="18"/>
          <w:szCs w:val="18"/>
        </w:rPr>
        <w:t>一个候选码A</w:t>
      </w:r>
    </w:p>
    <w:p w14:paraId="409F3281" w14:textId="77777777" w:rsidR="00BC36D1" w:rsidRPr="00BC36D1" w:rsidRDefault="00C32267"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B、</w:t>
      </w:r>
      <w:r w:rsidR="00BC36D1" w:rsidRPr="00BC36D1">
        <w:rPr>
          <w:rFonts w:ascii="思源黑体 CN Medium" w:eastAsia="思源黑体 CN Medium" w:hAnsi="思源黑体 CN Medium" w:hint="eastAsia"/>
          <w:sz w:val="18"/>
          <w:szCs w:val="18"/>
        </w:rPr>
        <w:t>2个候选码A、B</w:t>
      </w:r>
    </w:p>
    <w:p w14:paraId="3661581B" w14:textId="77777777" w:rsidR="00BC36D1" w:rsidRPr="00BC36D1" w:rsidRDefault="00C32267"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C、</w:t>
      </w:r>
      <w:r w:rsidR="00BC36D1" w:rsidRPr="00BC36D1">
        <w:rPr>
          <w:rFonts w:ascii="思源黑体 CN Medium" w:eastAsia="思源黑体 CN Medium" w:hAnsi="思源黑体 CN Medium" w:hint="eastAsia"/>
          <w:sz w:val="18"/>
          <w:szCs w:val="18"/>
        </w:rPr>
        <w:t>一个候选码AC</w:t>
      </w:r>
    </w:p>
    <w:p w14:paraId="4F7DC419" w14:textId="77777777" w:rsidR="00C32267" w:rsidRDefault="00C32267"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D、</w:t>
      </w:r>
      <w:r w:rsidR="00BC36D1" w:rsidRPr="00BC36D1">
        <w:rPr>
          <w:rFonts w:ascii="思源黑体 CN Medium" w:eastAsia="思源黑体 CN Medium" w:hAnsi="思源黑体 CN Medium" w:hint="eastAsia"/>
          <w:sz w:val="18"/>
          <w:szCs w:val="18"/>
        </w:rPr>
        <w:t>两个候选码A、C</w:t>
      </w:r>
    </w:p>
    <w:p w14:paraId="26D8C714" w14:textId="77777777" w:rsidR="00BC36D1" w:rsidRPr="00BC36D1" w:rsidRDefault="00C32267"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A、</w:t>
      </w:r>
      <w:r w:rsidR="00BC36D1" w:rsidRPr="00BC36D1">
        <w:rPr>
          <w:rFonts w:ascii="思源黑体 CN Medium" w:eastAsia="思源黑体 CN Medium" w:hAnsi="思源黑体 CN Medium" w:hint="eastAsia"/>
          <w:sz w:val="18"/>
          <w:szCs w:val="18"/>
        </w:rPr>
        <w:t>不存在传递依赖，但存在冗余函数依赖</w:t>
      </w:r>
    </w:p>
    <w:p w14:paraId="655A157E" w14:textId="77777777" w:rsidR="00BC36D1" w:rsidRPr="00BC36D1" w:rsidRDefault="00C32267"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B、</w:t>
      </w:r>
      <w:r w:rsidR="00BC36D1" w:rsidRPr="00BC36D1">
        <w:rPr>
          <w:rFonts w:ascii="思源黑体 CN Medium" w:eastAsia="思源黑体 CN Medium" w:hAnsi="思源黑体 CN Medium" w:hint="eastAsia"/>
          <w:sz w:val="18"/>
          <w:szCs w:val="18"/>
        </w:rPr>
        <w:t>既不存在传递依赖,也不存在冗余函数依赖</w:t>
      </w:r>
    </w:p>
    <w:p w14:paraId="4BF76AB3" w14:textId="77777777" w:rsidR="00BC36D1" w:rsidRPr="00BC36D1" w:rsidRDefault="00C32267"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C、</w:t>
      </w:r>
      <w:r w:rsidR="00BC36D1" w:rsidRPr="00BC36D1">
        <w:rPr>
          <w:rFonts w:ascii="思源黑体 CN Medium" w:eastAsia="思源黑体 CN Medium" w:hAnsi="思源黑体 CN Medium" w:hint="eastAsia"/>
          <w:sz w:val="18"/>
          <w:szCs w:val="18"/>
        </w:rPr>
        <w:t>存在传递依赖A→D和A→H，但不存在冗余函数依赖</w:t>
      </w:r>
    </w:p>
    <w:p w14:paraId="6DC52C64" w14:textId="77777777" w:rsidR="00BC36D1" w:rsidRDefault="00C32267"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D、</w:t>
      </w:r>
      <w:r w:rsidR="00BC36D1" w:rsidRPr="00BC36D1">
        <w:rPr>
          <w:rFonts w:ascii="思源黑体 CN Medium" w:eastAsia="思源黑体 CN Medium" w:hAnsi="思源黑体 CN Medium" w:hint="eastAsia"/>
          <w:sz w:val="18"/>
          <w:szCs w:val="18"/>
        </w:rPr>
        <w:t>存在传递依赖A→D和A→H，并且还存在冗余函数依赖</w:t>
      </w:r>
    </w:p>
    <w:p w14:paraId="4044F097" w14:textId="77777777" w:rsidR="00C32267" w:rsidRDefault="00C32267"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参考答案：</w:t>
      </w:r>
      <w:r w:rsidR="00BC36D1" w:rsidRPr="00BC36D1">
        <w:rPr>
          <w:rFonts w:ascii="思源黑体 CN Medium" w:eastAsia="思源黑体 CN Medium" w:hAnsi="思源黑体 CN Medium" w:hint="eastAsia"/>
          <w:sz w:val="18"/>
          <w:szCs w:val="18"/>
        </w:rPr>
        <w:t>C</w:t>
      </w:r>
      <w:r w:rsidR="008A4A1D">
        <w:rPr>
          <w:rFonts w:ascii="思源黑体 CN Medium" w:eastAsia="思源黑体 CN Medium" w:hAnsi="思源黑体 CN Medium" w:hint="eastAsia"/>
          <w:sz w:val="18"/>
          <w:szCs w:val="18"/>
        </w:rPr>
        <w:t>、</w:t>
      </w:r>
      <w:r w:rsidR="00BC36D1" w:rsidRPr="00BC36D1">
        <w:rPr>
          <w:rFonts w:ascii="思源黑体 CN Medium" w:eastAsia="思源黑体 CN Medium" w:hAnsi="思源黑体 CN Medium" w:hint="eastAsia"/>
          <w:sz w:val="18"/>
          <w:szCs w:val="18"/>
        </w:rPr>
        <w:t>D</w:t>
      </w:r>
    </w:p>
    <w:p w14:paraId="2FCE98DD" w14:textId="77777777" w:rsidR="00BC36D1" w:rsidRPr="00BC36D1" w:rsidRDefault="00C32267"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参考解析：</w:t>
      </w:r>
    </w:p>
    <w:p w14:paraId="23CB1F1E" w14:textId="77777777" w:rsidR="00BC36D1" w:rsidRPr="00BC36D1" w:rsidRDefault="00BC36D1" w:rsidP="00BC36D1">
      <w:pPr>
        <w:adjustRightInd w:val="0"/>
        <w:snapToGrid w:val="0"/>
        <w:spacing w:line="360" w:lineRule="auto"/>
        <w:rPr>
          <w:rFonts w:ascii="思源黑体 CN Medium" w:eastAsia="思源黑体 CN Medium" w:hAnsi="思源黑体 CN Medium"/>
          <w:sz w:val="18"/>
          <w:szCs w:val="18"/>
        </w:rPr>
      </w:pPr>
      <w:r w:rsidRPr="00BC36D1">
        <w:rPr>
          <w:rFonts w:ascii="思源黑体 CN Medium" w:eastAsia="思源黑体 CN Medium" w:hAnsi="思源黑体 CN Medium" w:hint="eastAsia"/>
          <w:sz w:val="18"/>
          <w:szCs w:val="18"/>
        </w:rPr>
        <w:t>第一空关于候选键分析，其中A和C是入度为0的属性，所以候选键集合必须包含AC组合键，本题选择C选项。</w:t>
      </w:r>
    </w:p>
    <w:p w14:paraId="42758AA7" w14:textId="77777777" w:rsidR="00BC36D1" w:rsidRDefault="00BC36D1" w:rsidP="00BC36D1">
      <w:pPr>
        <w:adjustRightInd w:val="0"/>
        <w:snapToGrid w:val="0"/>
        <w:spacing w:line="360" w:lineRule="auto"/>
        <w:rPr>
          <w:rFonts w:ascii="思源黑体 CN Medium" w:eastAsia="思源黑体 CN Medium" w:hAnsi="思源黑体 CN Medium"/>
          <w:sz w:val="18"/>
          <w:szCs w:val="18"/>
        </w:rPr>
      </w:pPr>
      <w:r w:rsidRPr="00BC36D1">
        <w:rPr>
          <w:rFonts w:ascii="思源黑体 CN Medium" w:eastAsia="思源黑体 CN Medium" w:hAnsi="思源黑体 CN Medium" w:hint="eastAsia"/>
          <w:sz w:val="18"/>
          <w:szCs w:val="18"/>
        </w:rPr>
        <w:t>第二空，本题A→B，B→DH，存在传递函数依赖A→DH，此时根据armstrong公理，可以分解得到A→D和A→H，此时F中A→H是冗余函数依赖。第二空选择D选项。</w:t>
      </w:r>
    </w:p>
    <w:p w14:paraId="325510D2" w14:textId="77777777" w:rsidR="00094326" w:rsidRDefault="00094326" w:rsidP="00BC36D1">
      <w:pPr>
        <w:adjustRightInd w:val="0"/>
        <w:snapToGrid w:val="0"/>
        <w:spacing w:line="360" w:lineRule="auto"/>
        <w:rPr>
          <w:rFonts w:ascii="思源黑体 CN Medium" w:eastAsia="思源黑体 CN Medium" w:hAnsi="思源黑体 CN Medium"/>
          <w:sz w:val="18"/>
          <w:szCs w:val="18"/>
        </w:rPr>
      </w:pPr>
    </w:p>
    <w:p w14:paraId="04730E33" w14:textId="77777777" w:rsidR="00BC36D1" w:rsidRPr="00BC36D1" w:rsidRDefault="00094326"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2</w:t>
      </w:r>
      <w:r w:rsidR="00184E69">
        <w:rPr>
          <w:rFonts w:ascii="思源黑体 CN Medium" w:eastAsia="思源黑体 CN Medium" w:hAnsi="思源黑体 CN Medium" w:hint="eastAsia"/>
          <w:sz w:val="18"/>
          <w:szCs w:val="18"/>
        </w:rPr>
        <w:t>、</w:t>
      </w:r>
      <w:r w:rsidR="00BC36D1" w:rsidRPr="00BC36D1">
        <w:rPr>
          <w:rFonts w:ascii="思源黑体 CN Medium" w:eastAsia="思源黑体 CN Medium" w:hAnsi="思源黑体 CN Medium" w:hint="eastAsia"/>
          <w:sz w:val="18"/>
          <w:szCs w:val="18"/>
        </w:rPr>
        <w:t>设有学生实体Students（学号，姓名，性别，年龄，家庭住址，家庭成员，关系，联系电话），其中“家庭住址”记录了邮编、省、市、街道信息；“家庭成员，关系，联系电话”分别记录了学生亲属的姓名、与学生的关系以及联系电话。</w:t>
      </w:r>
    </w:p>
    <w:p w14:paraId="4CF4800F" w14:textId="77777777" w:rsidR="00C32267" w:rsidRDefault="00BC36D1" w:rsidP="00BC36D1">
      <w:pPr>
        <w:adjustRightInd w:val="0"/>
        <w:snapToGrid w:val="0"/>
        <w:spacing w:line="360" w:lineRule="auto"/>
        <w:rPr>
          <w:rFonts w:ascii="思源黑体 CN Medium" w:eastAsia="思源黑体 CN Medium" w:hAnsi="思源黑体 CN Medium"/>
          <w:sz w:val="18"/>
          <w:szCs w:val="18"/>
        </w:rPr>
      </w:pPr>
      <w:r w:rsidRPr="00BC36D1">
        <w:rPr>
          <w:rFonts w:ascii="思源黑体 CN Medium" w:eastAsia="思源黑体 CN Medium" w:hAnsi="思源黑体 CN Medium" w:hint="eastAsia"/>
          <w:sz w:val="18"/>
          <w:szCs w:val="18"/>
        </w:rPr>
        <w:t xml:space="preserve">　　学生实体Students中的“家庭住址”是一个（  ）属性；为使数据库模式设计更合理，对于关系模式Students（  ）。</w:t>
      </w:r>
    </w:p>
    <w:p w14:paraId="5AE1AEDE" w14:textId="77777777" w:rsidR="00BC36D1" w:rsidRPr="00BC36D1" w:rsidRDefault="00C32267"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A、</w:t>
      </w:r>
      <w:r w:rsidR="00BC36D1" w:rsidRPr="00BC36D1">
        <w:rPr>
          <w:rFonts w:ascii="思源黑体 CN Medium" w:eastAsia="思源黑体 CN Medium" w:hAnsi="思源黑体 CN Medium" w:hint="eastAsia"/>
          <w:sz w:val="18"/>
          <w:szCs w:val="18"/>
        </w:rPr>
        <w:t>简单</w:t>
      </w:r>
    </w:p>
    <w:p w14:paraId="1EFE5850" w14:textId="77777777" w:rsidR="00BC36D1" w:rsidRPr="00BC36D1" w:rsidRDefault="00C32267"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B、</w:t>
      </w:r>
      <w:r w:rsidR="00BC36D1" w:rsidRPr="00BC36D1">
        <w:rPr>
          <w:rFonts w:ascii="思源黑体 CN Medium" w:eastAsia="思源黑体 CN Medium" w:hAnsi="思源黑体 CN Medium" w:hint="eastAsia"/>
          <w:sz w:val="18"/>
          <w:szCs w:val="18"/>
        </w:rPr>
        <w:t>多值</w:t>
      </w:r>
    </w:p>
    <w:p w14:paraId="1E8EAA7D" w14:textId="77777777" w:rsidR="00BC36D1" w:rsidRPr="00BC36D1" w:rsidRDefault="00C32267"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C、</w:t>
      </w:r>
      <w:r w:rsidR="00BC36D1" w:rsidRPr="00BC36D1">
        <w:rPr>
          <w:rFonts w:ascii="思源黑体 CN Medium" w:eastAsia="思源黑体 CN Medium" w:hAnsi="思源黑体 CN Medium" w:hint="eastAsia"/>
          <w:sz w:val="18"/>
          <w:szCs w:val="18"/>
        </w:rPr>
        <w:t>复合</w:t>
      </w:r>
    </w:p>
    <w:p w14:paraId="622F4471" w14:textId="77777777" w:rsidR="00C32267" w:rsidRDefault="00C32267"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lastRenderedPageBreak/>
        <w:t>D、</w:t>
      </w:r>
      <w:r w:rsidR="00BC36D1" w:rsidRPr="00BC36D1">
        <w:rPr>
          <w:rFonts w:ascii="思源黑体 CN Medium" w:eastAsia="思源黑体 CN Medium" w:hAnsi="思源黑体 CN Medium" w:hint="eastAsia"/>
          <w:sz w:val="18"/>
          <w:szCs w:val="18"/>
        </w:rPr>
        <w:t>派生</w:t>
      </w:r>
    </w:p>
    <w:p w14:paraId="4A618462" w14:textId="77777777" w:rsidR="00BC36D1" w:rsidRPr="00BC36D1" w:rsidRDefault="00C32267"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A、</w:t>
      </w:r>
      <w:r w:rsidR="00BC36D1" w:rsidRPr="00BC36D1">
        <w:rPr>
          <w:rFonts w:ascii="思源黑体 CN Medium" w:eastAsia="思源黑体 CN Medium" w:hAnsi="思源黑体 CN Medium" w:hint="eastAsia"/>
          <w:sz w:val="18"/>
          <w:szCs w:val="18"/>
        </w:rPr>
        <w:t>可以不作任何处理，因为该关系模式达到了3NF</w:t>
      </w:r>
    </w:p>
    <w:p w14:paraId="1A207B92" w14:textId="77777777" w:rsidR="00BC36D1" w:rsidRPr="00BC36D1" w:rsidRDefault="00C32267"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B、</w:t>
      </w:r>
      <w:r w:rsidR="00BC36D1" w:rsidRPr="00BC36D1">
        <w:rPr>
          <w:rFonts w:ascii="思源黑体 CN Medium" w:eastAsia="思源黑体 CN Medium" w:hAnsi="思源黑体 CN Medium" w:hint="eastAsia"/>
          <w:sz w:val="18"/>
          <w:szCs w:val="18"/>
        </w:rPr>
        <w:t>只允许记录一个亲属的姓名、与学生的关系以及联系电话的信息</w:t>
      </w:r>
    </w:p>
    <w:p w14:paraId="6B314CF4" w14:textId="77777777" w:rsidR="00BC36D1" w:rsidRPr="00BC36D1" w:rsidRDefault="00C32267"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C、</w:t>
      </w:r>
      <w:r w:rsidR="00BC36D1" w:rsidRPr="00BC36D1">
        <w:rPr>
          <w:rFonts w:ascii="思源黑体 CN Medium" w:eastAsia="思源黑体 CN Medium" w:hAnsi="思源黑体 CN Medium" w:hint="eastAsia"/>
          <w:sz w:val="18"/>
          <w:szCs w:val="18"/>
        </w:rPr>
        <w:t>需要对关系模式Students增加若干组家庭成员、关系及联系电话字段</w:t>
      </w:r>
    </w:p>
    <w:p w14:paraId="5D622054" w14:textId="77777777" w:rsidR="00BC36D1" w:rsidRDefault="00C32267"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D、</w:t>
      </w:r>
      <w:r w:rsidR="00BC36D1" w:rsidRPr="00BC36D1">
        <w:rPr>
          <w:rFonts w:ascii="思源黑体 CN Medium" w:eastAsia="思源黑体 CN Medium" w:hAnsi="思源黑体 CN Medium" w:hint="eastAsia"/>
          <w:sz w:val="18"/>
          <w:szCs w:val="18"/>
        </w:rPr>
        <w:t>应该将家庭成员、关系及联系电话加上学生号，设计成为一个独立的实体</w:t>
      </w:r>
    </w:p>
    <w:p w14:paraId="187F21BE" w14:textId="77777777" w:rsidR="00C32267" w:rsidRDefault="00C32267"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参考答案：</w:t>
      </w:r>
      <w:r w:rsidR="00BC36D1" w:rsidRPr="00BC36D1">
        <w:rPr>
          <w:rFonts w:ascii="思源黑体 CN Medium" w:eastAsia="思源黑体 CN Medium" w:hAnsi="思源黑体 CN Medium" w:hint="eastAsia"/>
          <w:sz w:val="18"/>
          <w:szCs w:val="18"/>
        </w:rPr>
        <w:t>C</w:t>
      </w:r>
      <w:r w:rsidR="008A4A1D">
        <w:rPr>
          <w:rFonts w:ascii="思源黑体 CN Medium" w:eastAsia="思源黑体 CN Medium" w:hAnsi="思源黑体 CN Medium" w:hint="eastAsia"/>
          <w:sz w:val="18"/>
          <w:szCs w:val="18"/>
        </w:rPr>
        <w:t>、</w:t>
      </w:r>
      <w:r w:rsidR="00BC36D1" w:rsidRPr="00BC36D1">
        <w:rPr>
          <w:rFonts w:ascii="思源黑体 CN Medium" w:eastAsia="思源黑体 CN Medium" w:hAnsi="思源黑体 CN Medium" w:hint="eastAsia"/>
          <w:sz w:val="18"/>
          <w:szCs w:val="18"/>
        </w:rPr>
        <w:t>D</w:t>
      </w:r>
    </w:p>
    <w:p w14:paraId="603E26BA" w14:textId="77777777" w:rsidR="00BC36D1" w:rsidRPr="00BC36D1" w:rsidRDefault="00C32267"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参考解析：</w:t>
      </w:r>
    </w:p>
    <w:p w14:paraId="4B6089F5" w14:textId="77777777" w:rsidR="00BC36D1" w:rsidRPr="00BC36D1" w:rsidRDefault="00BC36D1" w:rsidP="00BC36D1">
      <w:pPr>
        <w:adjustRightInd w:val="0"/>
        <w:snapToGrid w:val="0"/>
        <w:spacing w:line="360" w:lineRule="auto"/>
        <w:rPr>
          <w:rFonts w:ascii="思源黑体 CN Medium" w:eastAsia="思源黑体 CN Medium" w:hAnsi="思源黑体 CN Medium"/>
          <w:sz w:val="18"/>
          <w:szCs w:val="18"/>
        </w:rPr>
      </w:pPr>
      <w:r w:rsidRPr="00BC36D1">
        <w:rPr>
          <w:rFonts w:ascii="思源黑体 CN Medium" w:eastAsia="思源黑体 CN Medium" w:hAnsi="思源黑体 CN Medium" w:hint="eastAsia"/>
          <w:sz w:val="18"/>
          <w:szCs w:val="18"/>
        </w:rPr>
        <w:t>在本题中，由于题目告诉我们“家庭住址”记录了邮编、省、市、街道信息，那么家庭家庭住址属性可以再分，因此它是一个复合属性。派生属性是指通过其他属性可以计算获得结果的属性。</w:t>
      </w:r>
    </w:p>
    <w:p w14:paraId="5199546B" w14:textId="77777777" w:rsidR="00BC36D1" w:rsidRDefault="00BC36D1" w:rsidP="00BC36D1">
      <w:pPr>
        <w:adjustRightInd w:val="0"/>
        <w:snapToGrid w:val="0"/>
        <w:spacing w:line="360" w:lineRule="auto"/>
        <w:rPr>
          <w:rFonts w:ascii="思源黑体 CN Medium" w:eastAsia="思源黑体 CN Medium" w:hAnsi="思源黑体 CN Medium"/>
          <w:sz w:val="18"/>
          <w:szCs w:val="18"/>
        </w:rPr>
      </w:pPr>
      <w:r w:rsidRPr="00BC36D1">
        <w:rPr>
          <w:rFonts w:ascii="思源黑体 CN Medium" w:eastAsia="思源黑体 CN Medium" w:hAnsi="思源黑体 CN Medium" w:hint="eastAsia"/>
          <w:sz w:val="18"/>
          <w:szCs w:val="18"/>
        </w:rPr>
        <w:t>为使数据库模式设计更合理，我们可以将家庭成员、关系及联系电话加上学生号，设计成为一个独立的实体，这里大家要注意一定要加上学号，因为学号唯一标识一名学生。</w:t>
      </w:r>
    </w:p>
    <w:p w14:paraId="0248739A" w14:textId="77777777" w:rsidR="00094326" w:rsidRDefault="00094326" w:rsidP="001F3F93">
      <w:pPr>
        <w:adjustRightInd w:val="0"/>
        <w:snapToGrid w:val="0"/>
        <w:spacing w:line="360" w:lineRule="auto"/>
        <w:rPr>
          <w:rFonts w:ascii="思源黑体 CN Medium" w:eastAsia="思源黑体 CN Medium" w:hAnsi="思源黑体 CN Medium"/>
          <w:sz w:val="18"/>
          <w:szCs w:val="18"/>
        </w:rPr>
      </w:pPr>
    </w:p>
    <w:p w14:paraId="30878F8C" w14:textId="77777777" w:rsidR="00C32267" w:rsidRDefault="00094326" w:rsidP="001F3F93">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3</w:t>
      </w:r>
      <w:r w:rsidR="00184E69">
        <w:rPr>
          <w:rFonts w:ascii="思源黑体 CN Medium" w:eastAsia="思源黑体 CN Medium" w:hAnsi="思源黑体 CN Medium" w:hint="eastAsia"/>
          <w:sz w:val="18"/>
          <w:szCs w:val="18"/>
        </w:rPr>
        <w:t>、</w:t>
      </w:r>
      <w:r w:rsidR="001F3F93" w:rsidRPr="001F3F93">
        <w:rPr>
          <w:rFonts w:ascii="思源黑体 CN Medium" w:eastAsia="思源黑体 CN Medium" w:hAnsi="思源黑体 CN Medium" w:hint="eastAsia"/>
          <w:sz w:val="18"/>
          <w:szCs w:val="18"/>
        </w:rPr>
        <w:t>以下关于数据库两级映像的叙述中，正确的是（  ）。</w:t>
      </w:r>
    </w:p>
    <w:p w14:paraId="5B9AB4F8" w14:textId="77777777" w:rsidR="001F3F93" w:rsidRPr="001F3F93" w:rsidRDefault="00C32267" w:rsidP="001F3F93">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A、</w:t>
      </w:r>
      <w:r w:rsidR="001F3F93" w:rsidRPr="001F3F93">
        <w:rPr>
          <w:rFonts w:ascii="思源黑体 CN Medium" w:eastAsia="思源黑体 CN Medium" w:hAnsi="思源黑体 CN Medium" w:hint="eastAsia"/>
          <w:sz w:val="18"/>
          <w:szCs w:val="18"/>
        </w:rPr>
        <w:t>模式/内模式映像实现了外模式到内模式之间的相互转换</w:t>
      </w:r>
    </w:p>
    <w:p w14:paraId="591D6708" w14:textId="77777777" w:rsidR="001F3F93" w:rsidRPr="001F3F93" w:rsidRDefault="00C32267" w:rsidP="001F3F93">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B、</w:t>
      </w:r>
      <w:r w:rsidR="001F3F93" w:rsidRPr="001F3F93">
        <w:rPr>
          <w:rFonts w:ascii="思源黑体 CN Medium" w:eastAsia="思源黑体 CN Medium" w:hAnsi="思源黑体 CN Medium" w:hint="eastAsia"/>
          <w:sz w:val="18"/>
          <w:szCs w:val="18"/>
        </w:rPr>
        <w:t>模式/内模式映像实现了概念模式到内模式之间的相互转换</w:t>
      </w:r>
    </w:p>
    <w:p w14:paraId="58068F0C" w14:textId="77777777" w:rsidR="001F3F93" w:rsidRPr="001F3F93" w:rsidRDefault="00C32267" w:rsidP="001F3F93">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C、</w:t>
      </w:r>
      <w:r w:rsidR="001F3F93" w:rsidRPr="001F3F93">
        <w:rPr>
          <w:rFonts w:ascii="思源黑体 CN Medium" w:eastAsia="思源黑体 CN Medium" w:hAnsi="思源黑体 CN Medium" w:hint="eastAsia"/>
          <w:sz w:val="18"/>
          <w:szCs w:val="18"/>
        </w:rPr>
        <w:t>外模式/模式的映像实现了概念模式到内模式之间的相互转换</w:t>
      </w:r>
    </w:p>
    <w:p w14:paraId="0EAAA3D7" w14:textId="77777777" w:rsidR="008A4A1D" w:rsidRDefault="00C32267" w:rsidP="001F3F93">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D、</w:t>
      </w:r>
      <w:r w:rsidR="001F3F93" w:rsidRPr="001F3F93">
        <w:rPr>
          <w:rFonts w:ascii="思源黑体 CN Medium" w:eastAsia="思源黑体 CN Medium" w:hAnsi="思源黑体 CN Medium" w:hint="eastAsia"/>
          <w:sz w:val="18"/>
          <w:szCs w:val="18"/>
        </w:rPr>
        <w:t>外模式/内模式的映像实现了外模式到内模式之间的相互转换</w:t>
      </w:r>
    </w:p>
    <w:p w14:paraId="435C38D6" w14:textId="77777777" w:rsidR="00C32267" w:rsidRDefault="008A4A1D" w:rsidP="001F3F93">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参考答案：</w:t>
      </w:r>
      <w:r w:rsidR="001F3F93" w:rsidRPr="001F3F93">
        <w:rPr>
          <w:rFonts w:ascii="思源黑体 CN Medium" w:eastAsia="思源黑体 CN Medium" w:hAnsi="思源黑体 CN Medium"/>
          <w:sz w:val="18"/>
          <w:szCs w:val="18"/>
        </w:rPr>
        <w:t>B</w:t>
      </w:r>
    </w:p>
    <w:p w14:paraId="43FD3964" w14:textId="77777777" w:rsidR="001F3F93" w:rsidRPr="001F3F93" w:rsidRDefault="00C32267" w:rsidP="001F3F93">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参考解析：</w:t>
      </w:r>
    </w:p>
    <w:p w14:paraId="648F8E63" w14:textId="77777777" w:rsidR="001F3F93" w:rsidRPr="001F3F93" w:rsidRDefault="001F3F93" w:rsidP="001F3F93">
      <w:pPr>
        <w:adjustRightInd w:val="0"/>
        <w:snapToGrid w:val="0"/>
        <w:spacing w:line="360" w:lineRule="auto"/>
        <w:rPr>
          <w:rFonts w:ascii="思源黑体 CN Medium" w:eastAsia="思源黑体 CN Medium" w:hAnsi="思源黑体 CN Medium"/>
          <w:sz w:val="18"/>
          <w:szCs w:val="18"/>
        </w:rPr>
      </w:pPr>
      <w:r w:rsidRPr="001F3F93">
        <w:rPr>
          <w:rFonts w:ascii="思源黑体 CN Medium" w:eastAsia="思源黑体 CN Medium" w:hAnsi="思源黑体 CN Medium" w:hint="eastAsia"/>
          <w:sz w:val="18"/>
          <w:szCs w:val="18"/>
        </w:rPr>
        <w:t>数据库系统在三级模式之间提供了两级映像：模式/内模式映像、外模式/模式映像。 正因为这两级映像保证了数据库中的数据具有较高的逻辑独立性和物理独立性。</w:t>
      </w:r>
    </w:p>
    <w:p w14:paraId="72565CBB" w14:textId="77777777" w:rsidR="001F3F93" w:rsidRPr="001F3F93" w:rsidRDefault="001F3F93" w:rsidP="001F3F93">
      <w:pPr>
        <w:adjustRightInd w:val="0"/>
        <w:snapToGrid w:val="0"/>
        <w:spacing w:line="360" w:lineRule="auto"/>
        <w:rPr>
          <w:rFonts w:ascii="思源黑体 CN Medium" w:eastAsia="思源黑体 CN Medium" w:hAnsi="思源黑体 CN Medium"/>
          <w:sz w:val="18"/>
          <w:szCs w:val="18"/>
        </w:rPr>
      </w:pPr>
      <w:r w:rsidRPr="001F3F93">
        <w:rPr>
          <w:rFonts w:ascii="思源黑体 CN Medium" w:eastAsia="思源黑体 CN Medium" w:hAnsi="思源黑体 CN Medium" w:hint="eastAsia"/>
          <w:sz w:val="18"/>
          <w:szCs w:val="18"/>
        </w:rPr>
        <w:t>（1）模式/内模式的映像。存在于概念级和内部级之间，实现了概念模式到内模式之间的相互转换。</w:t>
      </w:r>
    </w:p>
    <w:p w14:paraId="763059EE" w14:textId="77777777" w:rsidR="00397D90" w:rsidRPr="003D5134" w:rsidRDefault="001F3F93" w:rsidP="001F3F93">
      <w:pPr>
        <w:adjustRightInd w:val="0"/>
        <w:snapToGrid w:val="0"/>
        <w:spacing w:line="360" w:lineRule="auto"/>
        <w:rPr>
          <w:rFonts w:ascii="思源黑体 CN Medium" w:eastAsia="思源黑体 CN Medium" w:hAnsi="思源黑体 CN Medium"/>
          <w:sz w:val="18"/>
          <w:szCs w:val="18"/>
        </w:rPr>
      </w:pPr>
      <w:r w:rsidRPr="001F3F93">
        <w:rPr>
          <w:rFonts w:ascii="思源黑体 CN Medium" w:eastAsia="思源黑体 CN Medium" w:hAnsi="思源黑体 CN Medium" w:hint="eastAsia"/>
          <w:sz w:val="18"/>
          <w:szCs w:val="18"/>
        </w:rPr>
        <w:t>（2）外模式/模式的映像。存在于外部级和概念级之间，实现了外模式到概念模式之间的相互转换。</w:t>
      </w:r>
    </w:p>
    <w:p w14:paraId="37F70429" w14:textId="77777777" w:rsidR="001F712B" w:rsidRPr="00A3081C" w:rsidRDefault="001F712B" w:rsidP="00A3081C">
      <w:pPr>
        <w:pStyle w:val="2"/>
      </w:pPr>
      <w:r w:rsidRPr="00A3081C">
        <w:rPr>
          <w:rFonts w:hint="eastAsia"/>
        </w:rPr>
        <w:t>第十章节：</w:t>
      </w:r>
      <w:r w:rsidR="007E0BF1" w:rsidRPr="00A3081C">
        <w:rPr>
          <w:rFonts w:hint="eastAsia"/>
        </w:rPr>
        <w:t>计算机网络</w:t>
      </w:r>
    </w:p>
    <w:p w14:paraId="414B3897" w14:textId="420E183D" w:rsidR="00771001" w:rsidRPr="00771001" w:rsidRDefault="003D5134" w:rsidP="00771001">
      <w:pPr>
        <w:adjustRightInd w:val="0"/>
        <w:snapToGrid w:val="0"/>
        <w:spacing w:line="360" w:lineRule="auto"/>
        <w:rPr>
          <w:rFonts w:ascii="思源黑体 CN Medium" w:eastAsia="思源黑体 CN Medium" w:hAnsi="思源黑体 CN Medium"/>
          <w:sz w:val="18"/>
          <w:szCs w:val="18"/>
        </w:rPr>
      </w:pPr>
      <w:r w:rsidRPr="003D5134">
        <w:rPr>
          <w:rFonts w:ascii="思源黑体 CN Medium" w:eastAsia="思源黑体 CN Medium" w:hAnsi="思源黑体 CN Medium" w:hint="eastAsia"/>
          <w:sz w:val="18"/>
          <w:szCs w:val="18"/>
        </w:rPr>
        <w:t>1、</w:t>
      </w:r>
      <w:r w:rsidR="00771001" w:rsidRPr="00771001">
        <w:rPr>
          <w:rFonts w:ascii="思源黑体 CN Medium" w:eastAsia="思源黑体 CN Medium" w:hAnsi="思源黑体 CN Medium" w:hint="eastAsia"/>
          <w:sz w:val="18"/>
          <w:szCs w:val="18"/>
        </w:rPr>
        <w:t>在浏览器的地址栏中输入xxxyftp.abc.can.cn，在该URL中（  ）是要访问的主机名。</w:t>
      </w:r>
    </w:p>
    <w:p w14:paraId="7DC6DEAE" w14:textId="6A4D601B" w:rsidR="00771001" w:rsidRPr="00771001" w:rsidRDefault="00771001" w:rsidP="00771001">
      <w:pPr>
        <w:adjustRightInd w:val="0"/>
        <w:snapToGrid w:val="0"/>
        <w:spacing w:line="360" w:lineRule="auto"/>
        <w:rPr>
          <w:rFonts w:ascii="思源黑体 CN Medium" w:eastAsia="思源黑体 CN Medium" w:hAnsi="思源黑体 CN Medium"/>
          <w:sz w:val="18"/>
          <w:szCs w:val="18"/>
        </w:rPr>
      </w:pPr>
      <w:r w:rsidRPr="00771001">
        <w:rPr>
          <w:rFonts w:ascii="思源黑体 CN Medium" w:eastAsia="思源黑体 CN Medium" w:hAnsi="思源黑体 CN Medium" w:hint="eastAsia"/>
          <w:sz w:val="18"/>
          <w:szCs w:val="18"/>
        </w:rPr>
        <w:t>A</w:t>
      </w:r>
      <w:r>
        <w:rPr>
          <w:rFonts w:ascii="思源黑体 CN Medium" w:eastAsia="思源黑体 CN Medium" w:hAnsi="思源黑体 CN Medium" w:hint="eastAsia"/>
          <w:sz w:val="18"/>
          <w:szCs w:val="18"/>
        </w:rPr>
        <w:t>、</w:t>
      </w:r>
      <w:r w:rsidRPr="00771001">
        <w:rPr>
          <w:rFonts w:ascii="思源黑体 CN Medium" w:eastAsia="思源黑体 CN Medium" w:hAnsi="思源黑体 CN Medium" w:hint="eastAsia"/>
          <w:sz w:val="18"/>
          <w:szCs w:val="18"/>
        </w:rPr>
        <w:t>xxxyftp</w:t>
      </w:r>
    </w:p>
    <w:p w14:paraId="5159B3A5" w14:textId="3181BA17" w:rsidR="00771001" w:rsidRPr="00771001" w:rsidRDefault="00771001" w:rsidP="00771001">
      <w:pPr>
        <w:adjustRightInd w:val="0"/>
        <w:snapToGrid w:val="0"/>
        <w:spacing w:line="360" w:lineRule="auto"/>
        <w:rPr>
          <w:rFonts w:ascii="思源黑体 CN Medium" w:eastAsia="思源黑体 CN Medium" w:hAnsi="思源黑体 CN Medium"/>
          <w:sz w:val="18"/>
          <w:szCs w:val="18"/>
        </w:rPr>
      </w:pPr>
      <w:r w:rsidRPr="00771001">
        <w:rPr>
          <w:rFonts w:ascii="思源黑体 CN Medium" w:eastAsia="思源黑体 CN Medium" w:hAnsi="思源黑体 CN Medium" w:hint="eastAsia"/>
          <w:sz w:val="18"/>
          <w:szCs w:val="18"/>
        </w:rPr>
        <w:lastRenderedPageBreak/>
        <w:t>B</w:t>
      </w:r>
      <w:r>
        <w:rPr>
          <w:rFonts w:ascii="思源黑体 CN Medium" w:eastAsia="思源黑体 CN Medium" w:hAnsi="思源黑体 CN Medium" w:hint="eastAsia"/>
          <w:sz w:val="18"/>
          <w:szCs w:val="18"/>
        </w:rPr>
        <w:t>、</w:t>
      </w:r>
      <w:r w:rsidRPr="00771001">
        <w:rPr>
          <w:rFonts w:ascii="思源黑体 CN Medium" w:eastAsia="思源黑体 CN Medium" w:hAnsi="思源黑体 CN Medium" w:hint="eastAsia"/>
          <w:sz w:val="18"/>
          <w:szCs w:val="18"/>
        </w:rPr>
        <w:t>abc</w:t>
      </w:r>
    </w:p>
    <w:p w14:paraId="794D9349" w14:textId="6549C911" w:rsidR="00771001" w:rsidRPr="00771001" w:rsidRDefault="00771001" w:rsidP="00771001">
      <w:pPr>
        <w:adjustRightInd w:val="0"/>
        <w:snapToGrid w:val="0"/>
        <w:spacing w:line="360" w:lineRule="auto"/>
        <w:rPr>
          <w:rFonts w:ascii="思源黑体 CN Medium" w:eastAsia="思源黑体 CN Medium" w:hAnsi="思源黑体 CN Medium"/>
          <w:sz w:val="18"/>
          <w:szCs w:val="18"/>
        </w:rPr>
      </w:pPr>
      <w:r w:rsidRPr="00771001">
        <w:rPr>
          <w:rFonts w:ascii="思源黑体 CN Medium" w:eastAsia="思源黑体 CN Medium" w:hAnsi="思源黑体 CN Medium" w:hint="eastAsia"/>
          <w:sz w:val="18"/>
          <w:szCs w:val="18"/>
        </w:rPr>
        <w:t>C</w:t>
      </w:r>
      <w:r>
        <w:rPr>
          <w:rFonts w:ascii="思源黑体 CN Medium" w:eastAsia="思源黑体 CN Medium" w:hAnsi="思源黑体 CN Medium" w:hint="eastAsia"/>
          <w:sz w:val="18"/>
          <w:szCs w:val="18"/>
        </w:rPr>
        <w:t>、</w:t>
      </w:r>
      <w:r w:rsidRPr="00771001">
        <w:rPr>
          <w:rFonts w:ascii="思源黑体 CN Medium" w:eastAsia="思源黑体 CN Medium" w:hAnsi="思源黑体 CN Medium" w:hint="eastAsia"/>
          <w:sz w:val="18"/>
          <w:szCs w:val="18"/>
        </w:rPr>
        <w:t>can</w:t>
      </w:r>
    </w:p>
    <w:p w14:paraId="2EBF5EFD" w14:textId="2A5FCB05" w:rsidR="00771001" w:rsidRPr="00771001" w:rsidRDefault="00771001" w:rsidP="00771001">
      <w:pPr>
        <w:adjustRightInd w:val="0"/>
        <w:snapToGrid w:val="0"/>
        <w:spacing w:line="360" w:lineRule="auto"/>
        <w:rPr>
          <w:rFonts w:ascii="思源黑体 CN Medium" w:eastAsia="思源黑体 CN Medium" w:hAnsi="思源黑体 CN Medium"/>
          <w:sz w:val="18"/>
          <w:szCs w:val="18"/>
        </w:rPr>
      </w:pPr>
      <w:r w:rsidRPr="00771001">
        <w:rPr>
          <w:rFonts w:ascii="思源黑体 CN Medium" w:eastAsia="思源黑体 CN Medium" w:hAnsi="思源黑体 CN Medium" w:hint="eastAsia"/>
          <w:sz w:val="18"/>
          <w:szCs w:val="18"/>
        </w:rPr>
        <w:t>D</w:t>
      </w:r>
      <w:r>
        <w:rPr>
          <w:rFonts w:ascii="思源黑体 CN Medium" w:eastAsia="思源黑体 CN Medium" w:hAnsi="思源黑体 CN Medium" w:hint="eastAsia"/>
          <w:sz w:val="18"/>
          <w:szCs w:val="18"/>
        </w:rPr>
        <w:t>、</w:t>
      </w:r>
      <w:r w:rsidRPr="00771001">
        <w:rPr>
          <w:rFonts w:ascii="思源黑体 CN Medium" w:eastAsia="思源黑体 CN Medium" w:hAnsi="思源黑体 CN Medium" w:hint="eastAsia"/>
          <w:sz w:val="18"/>
          <w:szCs w:val="18"/>
        </w:rPr>
        <w:t>cn</w:t>
      </w:r>
    </w:p>
    <w:p w14:paraId="2F3569FC" w14:textId="5591C986" w:rsidR="00771001" w:rsidRDefault="00771001" w:rsidP="0077100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w:t>
      </w:r>
      <w:r w:rsidRPr="00771001">
        <w:rPr>
          <w:rFonts w:ascii="思源黑体 CN Medium" w:eastAsia="思源黑体 CN Medium" w:hAnsi="思源黑体 CN Medium" w:hint="eastAsia"/>
          <w:sz w:val="18"/>
          <w:szCs w:val="18"/>
        </w:rPr>
        <w:t>答案：</w:t>
      </w:r>
      <w:r w:rsidRPr="00771001">
        <w:rPr>
          <w:rFonts w:ascii="思源黑体 CN Medium" w:eastAsia="思源黑体 CN Medium" w:hAnsi="思源黑体 CN Medium"/>
          <w:sz w:val="18"/>
          <w:szCs w:val="18"/>
        </w:rPr>
        <w:t>A</w:t>
      </w:r>
    </w:p>
    <w:p w14:paraId="553B24F0" w14:textId="16A41139" w:rsidR="00771001" w:rsidRPr="00771001" w:rsidRDefault="00771001" w:rsidP="0077100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w:t>
      </w:r>
      <w:r w:rsidRPr="00771001">
        <w:rPr>
          <w:rFonts w:ascii="思源黑体 CN Medium" w:eastAsia="思源黑体 CN Medium" w:hAnsi="思源黑体 CN Medium" w:hint="eastAsia"/>
          <w:sz w:val="18"/>
          <w:szCs w:val="18"/>
        </w:rPr>
        <w:t>解析：</w:t>
      </w:r>
    </w:p>
    <w:p w14:paraId="5904FB34" w14:textId="77777777" w:rsidR="00771001" w:rsidRPr="00771001" w:rsidRDefault="00771001" w:rsidP="00771001">
      <w:pPr>
        <w:adjustRightInd w:val="0"/>
        <w:snapToGrid w:val="0"/>
        <w:spacing w:line="360" w:lineRule="auto"/>
        <w:rPr>
          <w:rFonts w:ascii="思源黑体 CN Medium" w:eastAsia="思源黑体 CN Medium" w:hAnsi="思源黑体 CN Medium"/>
          <w:sz w:val="18"/>
          <w:szCs w:val="18"/>
        </w:rPr>
      </w:pPr>
      <w:r w:rsidRPr="00771001">
        <w:rPr>
          <w:rFonts w:ascii="思源黑体 CN Medium" w:eastAsia="思源黑体 CN Medium" w:hAnsi="思源黑体 CN Medium" w:hint="eastAsia"/>
          <w:sz w:val="18"/>
          <w:szCs w:val="18"/>
        </w:rPr>
        <w:t>本题考查的是URL格式。</w:t>
      </w:r>
    </w:p>
    <w:p w14:paraId="2F25E8F0" w14:textId="77777777" w:rsidR="00771001" w:rsidRPr="00771001" w:rsidRDefault="00771001" w:rsidP="00771001">
      <w:pPr>
        <w:adjustRightInd w:val="0"/>
        <w:snapToGrid w:val="0"/>
        <w:spacing w:line="360" w:lineRule="auto"/>
        <w:rPr>
          <w:rFonts w:ascii="思源黑体 CN Medium" w:eastAsia="思源黑体 CN Medium" w:hAnsi="思源黑体 CN Medium"/>
          <w:sz w:val="18"/>
          <w:szCs w:val="18"/>
        </w:rPr>
      </w:pPr>
      <w:r w:rsidRPr="00771001">
        <w:rPr>
          <w:rFonts w:ascii="思源黑体 CN Medium" w:eastAsia="思源黑体 CN Medium" w:hAnsi="思源黑体 CN Medium" w:hint="eastAsia"/>
          <w:sz w:val="18"/>
          <w:szCs w:val="18"/>
        </w:rPr>
        <w:t>一个标准的URL格式如下：</w:t>
      </w:r>
    </w:p>
    <w:p w14:paraId="5C65FA01" w14:textId="77777777" w:rsidR="00771001" w:rsidRPr="00771001" w:rsidRDefault="00771001" w:rsidP="00771001">
      <w:pPr>
        <w:adjustRightInd w:val="0"/>
        <w:snapToGrid w:val="0"/>
        <w:spacing w:line="360" w:lineRule="auto"/>
        <w:rPr>
          <w:rFonts w:ascii="思源黑体 CN Medium" w:eastAsia="思源黑体 CN Medium" w:hAnsi="思源黑体 CN Medium"/>
          <w:sz w:val="18"/>
          <w:szCs w:val="18"/>
        </w:rPr>
      </w:pPr>
      <w:r w:rsidRPr="00771001">
        <w:rPr>
          <w:rFonts w:ascii="思源黑体 CN Medium" w:eastAsia="思源黑体 CN Medium" w:hAnsi="思源黑体 CN Medium" w:hint="eastAsia"/>
          <w:sz w:val="18"/>
          <w:szCs w:val="18"/>
        </w:rPr>
        <w:t>协议：//主机名.域名.域名后缀或IP地址（：端口号）/目录/文件名。</w:t>
      </w:r>
    </w:p>
    <w:p w14:paraId="30C7A71A" w14:textId="3BD21FA3" w:rsidR="00C32267" w:rsidRDefault="00771001" w:rsidP="00771001">
      <w:pPr>
        <w:adjustRightInd w:val="0"/>
        <w:snapToGrid w:val="0"/>
        <w:spacing w:line="360" w:lineRule="auto"/>
        <w:rPr>
          <w:rFonts w:ascii="思源黑体 CN Medium" w:eastAsia="思源黑体 CN Medium" w:hAnsi="思源黑体 CN Medium"/>
          <w:sz w:val="18"/>
          <w:szCs w:val="18"/>
        </w:rPr>
      </w:pPr>
      <w:r w:rsidRPr="00771001">
        <w:rPr>
          <w:rFonts w:ascii="思源黑体 CN Medium" w:eastAsia="思源黑体 CN Medium" w:hAnsi="思源黑体 CN Medium" w:hint="eastAsia"/>
          <w:sz w:val="18"/>
          <w:szCs w:val="18"/>
        </w:rPr>
        <w:t>本题xxxyftp是主机名，选择A选项。</w:t>
      </w:r>
    </w:p>
    <w:p w14:paraId="7662560D" w14:textId="77777777" w:rsidR="00094326" w:rsidRDefault="00094326" w:rsidP="00457CB1">
      <w:pPr>
        <w:adjustRightInd w:val="0"/>
        <w:snapToGrid w:val="0"/>
        <w:spacing w:line="360" w:lineRule="auto"/>
        <w:rPr>
          <w:rFonts w:ascii="思源黑体 CN Medium" w:eastAsia="思源黑体 CN Medium" w:hAnsi="思源黑体 CN Medium"/>
          <w:sz w:val="18"/>
          <w:szCs w:val="18"/>
        </w:rPr>
      </w:pPr>
    </w:p>
    <w:p w14:paraId="35FFE933" w14:textId="77777777" w:rsidR="00771001" w:rsidRPr="00B26556" w:rsidRDefault="00094326" w:rsidP="0077100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2</w:t>
      </w:r>
      <w:r w:rsidR="00184E69">
        <w:rPr>
          <w:rFonts w:ascii="思源黑体 CN Medium" w:eastAsia="思源黑体 CN Medium" w:hAnsi="思源黑体 CN Medium" w:hint="eastAsia"/>
          <w:sz w:val="18"/>
          <w:szCs w:val="18"/>
        </w:rPr>
        <w:t>、</w:t>
      </w:r>
      <w:r w:rsidR="00771001" w:rsidRPr="00B26556">
        <w:rPr>
          <w:rFonts w:ascii="思源黑体 CN Medium" w:eastAsia="思源黑体 CN Medium" w:hAnsi="思源黑体 CN Medium" w:hint="eastAsia"/>
          <w:sz w:val="18"/>
          <w:szCs w:val="18"/>
        </w:rPr>
        <w:t>在TCP/IP网络中，建立连接进行可靠通信是在（  ）完成的，此功能在OSI/RM中是在（  ）层来实现的。</w:t>
      </w:r>
    </w:p>
    <w:p w14:paraId="35A2132F" w14:textId="77777777" w:rsidR="00771001" w:rsidRPr="00B26556" w:rsidRDefault="00771001" w:rsidP="00771001">
      <w:pPr>
        <w:adjustRightInd w:val="0"/>
        <w:snapToGrid w:val="0"/>
        <w:spacing w:line="360" w:lineRule="auto"/>
        <w:rPr>
          <w:rFonts w:ascii="思源黑体 CN Medium" w:eastAsia="思源黑体 CN Medium" w:hAnsi="思源黑体 CN Medium"/>
          <w:sz w:val="18"/>
          <w:szCs w:val="18"/>
        </w:rPr>
      </w:pPr>
      <w:r w:rsidRPr="00B26556">
        <w:rPr>
          <w:rFonts w:ascii="思源黑体 CN Medium" w:eastAsia="思源黑体 CN Medium" w:hAnsi="思源黑体 CN Medium" w:hint="eastAsia"/>
          <w:sz w:val="18"/>
          <w:szCs w:val="18"/>
        </w:rPr>
        <w:t>A</w:t>
      </w:r>
      <w:r>
        <w:rPr>
          <w:rFonts w:ascii="思源黑体 CN Medium" w:eastAsia="思源黑体 CN Medium" w:hAnsi="思源黑体 CN Medium" w:hint="eastAsia"/>
          <w:sz w:val="18"/>
          <w:szCs w:val="18"/>
        </w:rPr>
        <w:t>、</w:t>
      </w:r>
      <w:r w:rsidRPr="00B26556">
        <w:rPr>
          <w:rFonts w:ascii="思源黑体 CN Medium" w:eastAsia="思源黑体 CN Medium" w:hAnsi="思源黑体 CN Medium" w:hint="eastAsia"/>
          <w:sz w:val="18"/>
          <w:szCs w:val="18"/>
        </w:rPr>
        <w:t>网络层</w:t>
      </w:r>
    </w:p>
    <w:p w14:paraId="25C6BAC2" w14:textId="77777777" w:rsidR="00771001" w:rsidRPr="00B26556" w:rsidRDefault="00771001" w:rsidP="00771001">
      <w:pPr>
        <w:adjustRightInd w:val="0"/>
        <w:snapToGrid w:val="0"/>
        <w:spacing w:line="360" w:lineRule="auto"/>
        <w:rPr>
          <w:rFonts w:ascii="思源黑体 CN Medium" w:eastAsia="思源黑体 CN Medium" w:hAnsi="思源黑体 CN Medium"/>
          <w:sz w:val="18"/>
          <w:szCs w:val="18"/>
        </w:rPr>
      </w:pPr>
      <w:r w:rsidRPr="00B26556">
        <w:rPr>
          <w:rFonts w:ascii="思源黑体 CN Medium" w:eastAsia="思源黑体 CN Medium" w:hAnsi="思源黑体 CN Medium" w:hint="eastAsia"/>
          <w:sz w:val="18"/>
          <w:szCs w:val="18"/>
        </w:rPr>
        <w:t>B</w:t>
      </w:r>
      <w:r>
        <w:rPr>
          <w:rFonts w:ascii="思源黑体 CN Medium" w:eastAsia="思源黑体 CN Medium" w:hAnsi="思源黑体 CN Medium" w:hint="eastAsia"/>
          <w:sz w:val="18"/>
          <w:szCs w:val="18"/>
        </w:rPr>
        <w:t>、</w:t>
      </w:r>
      <w:r w:rsidRPr="00B26556">
        <w:rPr>
          <w:rFonts w:ascii="思源黑体 CN Medium" w:eastAsia="思源黑体 CN Medium" w:hAnsi="思源黑体 CN Medium" w:hint="eastAsia"/>
          <w:sz w:val="18"/>
          <w:szCs w:val="18"/>
        </w:rPr>
        <w:t>数据链路层</w:t>
      </w:r>
    </w:p>
    <w:p w14:paraId="53F75F4B" w14:textId="77777777" w:rsidR="00771001" w:rsidRPr="00B26556" w:rsidRDefault="00771001" w:rsidP="00771001">
      <w:pPr>
        <w:adjustRightInd w:val="0"/>
        <w:snapToGrid w:val="0"/>
        <w:spacing w:line="360" w:lineRule="auto"/>
        <w:rPr>
          <w:rFonts w:ascii="思源黑体 CN Medium" w:eastAsia="思源黑体 CN Medium" w:hAnsi="思源黑体 CN Medium"/>
          <w:sz w:val="18"/>
          <w:szCs w:val="18"/>
        </w:rPr>
      </w:pPr>
      <w:r w:rsidRPr="00B26556">
        <w:rPr>
          <w:rFonts w:ascii="思源黑体 CN Medium" w:eastAsia="思源黑体 CN Medium" w:hAnsi="思源黑体 CN Medium" w:hint="eastAsia"/>
          <w:sz w:val="18"/>
          <w:szCs w:val="18"/>
        </w:rPr>
        <w:t>C</w:t>
      </w:r>
      <w:r>
        <w:rPr>
          <w:rFonts w:ascii="思源黑体 CN Medium" w:eastAsia="思源黑体 CN Medium" w:hAnsi="思源黑体 CN Medium" w:hint="eastAsia"/>
          <w:sz w:val="18"/>
          <w:szCs w:val="18"/>
        </w:rPr>
        <w:t>、</w:t>
      </w:r>
      <w:r w:rsidRPr="00B26556">
        <w:rPr>
          <w:rFonts w:ascii="思源黑体 CN Medium" w:eastAsia="思源黑体 CN Medium" w:hAnsi="思源黑体 CN Medium" w:hint="eastAsia"/>
          <w:sz w:val="18"/>
          <w:szCs w:val="18"/>
        </w:rPr>
        <w:t>应用层</w:t>
      </w:r>
    </w:p>
    <w:p w14:paraId="540FB0A3" w14:textId="77777777" w:rsidR="00771001" w:rsidRPr="00B26556" w:rsidRDefault="00771001" w:rsidP="00771001">
      <w:pPr>
        <w:adjustRightInd w:val="0"/>
        <w:snapToGrid w:val="0"/>
        <w:spacing w:line="360" w:lineRule="auto"/>
        <w:rPr>
          <w:rFonts w:ascii="思源黑体 CN Medium" w:eastAsia="思源黑体 CN Medium" w:hAnsi="思源黑体 CN Medium"/>
          <w:sz w:val="18"/>
          <w:szCs w:val="18"/>
        </w:rPr>
      </w:pPr>
      <w:r w:rsidRPr="00B26556">
        <w:rPr>
          <w:rFonts w:ascii="思源黑体 CN Medium" w:eastAsia="思源黑体 CN Medium" w:hAnsi="思源黑体 CN Medium" w:hint="eastAsia"/>
          <w:sz w:val="18"/>
          <w:szCs w:val="18"/>
        </w:rPr>
        <w:t>D</w:t>
      </w:r>
      <w:r>
        <w:rPr>
          <w:rFonts w:ascii="思源黑体 CN Medium" w:eastAsia="思源黑体 CN Medium" w:hAnsi="思源黑体 CN Medium" w:hint="eastAsia"/>
          <w:sz w:val="18"/>
          <w:szCs w:val="18"/>
        </w:rPr>
        <w:t>、</w:t>
      </w:r>
      <w:r w:rsidRPr="00B26556">
        <w:rPr>
          <w:rFonts w:ascii="思源黑体 CN Medium" w:eastAsia="思源黑体 CN Medium" w:hAnsi="思源黑体 CN Medium" w:hint="eastAsia"/>
          <w:sz w:val="18"/>
          <w:szCs w:val="18"/>
        </w:rPr>
        <w:t>传输层</w:t>
      </w:r>
    </w:p>
    <w:p w14:paraId="78F848BC" w14:textId="77777777" w:rsidR="00771001" w:rsidRPr="00B26556" w:rsidRDefault="00771001" w:rsidP="00771001">
      <w:pPr>
        <w:adjustRightInd w:val="0"/>
        <w:snapToGrid w:val="0"/>
        <w:spacing w:line="360" w:lineRule="auto"/>
        <w:rPr>
          <w:rFonts w:ascii="思源黑体 CN Medium" w:eastAsia="思源黑体 CN Medium" w:hAnsi="思源黑体 CN Medium"/>
          <w:sz w:val="18"/>
          <w:szCs w:val="18"/>
        </w:rPr>
      </w:pPr>
      <w:r w:rsidRPr="00B26556">
        <w:rPr>
          <w:rFonts w:ascii="思源黑体 CN Medium" w:eastAsia="思源黑体 CN Medium" w:hAnsi="思源黑体 CN Medium" w:hint="eastAsia"/>
          <w:sz w:val="18"/>
          <w:szCs w:val="18"/>
        </w:rPr>
        <w:t>A</w:t>
      </w:r>
      <w:r>
        <w:rPr>
          <w:rFonts w:ascii="思源黑体 CN Medium" w:eastAsia="思源黑体 CN Medium" w:hAnsi="思源黑体 CN Medium" w:hint="eastAsia"/>
          <w:sz w:val="18"/>
          <w:szCs w:val="18"/>
        </w:rPr>
        <w:t>、</w:t>
      </w:r>
      <w:r w:rsidRPr="00B26556">
        <w:rPr>
          <w:rFonts w:ascii="思源黑体 CN Medium" w:eastAsia="思源黑体 CN Medium" w:hAnsi="思源黑体 CN Medium" w:hint="eastAsia"/>
          <w:sz w:val="18"/>
          <w:szCs w:val="18"/>
        </w:rPr>
        <w:t>应用层</w:t>
      </w:r>
    </w:p>
    <w:p w14:paraId="680B473C" w14:textId="77777777" w:rsidR="00771001" w:rsidRPr="00B26556" w:rsidRDefault="00771001" w:rsidP="00771001">
      <w:pPr>
        <w:adjustRightInd w:val="0"/>
        <w:snapToGrid w:val="0"/>
        <w:spacing w:line="360" w:lineRule="auto"/>
        <w:rPr>
          <w:rFonts w:ascii="思源黑体 CN Medium" w:eastAsia="思源黑体 CN Medium" w:hAnsi="思源黑体 CN Medium"/>
          <w:sz w:val="18"/>
          <w:szCs w:val="18"/>
        </w:rPr>
      </w:pPr>
      <w:r w:rsidRPr="00B26556">
        <w:rPr>
          <w:rFonts w:ascii="思源黑体 CN Medium" w:eastAsia="思源黑体 CN Medium" w:hAnsi="思源黑体 CN Medium" w:hint="eastAsia"/>
          <w:sz w:val="18"/>
          <w:szCs w:val="18"/>
        </w:rPr>
        <w:t>B</w:t>
      </w:r>
      <w:r>
        <w:rPr>
          <w:rFonts w:ascii="思源黑体 CN Medium" w:eastAsia="思源黑体 CN Medium" w:hAnsi="思源黑体 CN Medium" w:hint="eastAsia"/>
          <w:sz w:val="18"/>
          <w:szCs w:val="18"/>
        </w:rPr>
        <w:t>、</w:t>
      </w:r>
      <w:r w:rsidRPr="00B26556">
        <w:rPr>
          <w:rFonts w:ascii="思源黑体 CN Medium" w:eastAsia="思源黑体 CN Medium" w:hAnsi="思源黑体 CN Medium" w:hint="eastAsia"/>
          <w:sz w:val="18"/>
          <w:szCs w:val="18"/>
        </w:rPr>
        <w:t>会话层</w:t>
      </w:r>
    </w:p>
    <w:p w14:paraId="13B8BB37" w14:textId="77777777" w:rsidR="00771001" w:rsidRPr="00B26556" w:rsidRDefault="00771001" w:rsidP="00771001">
      <w:pPr>
        <w:adjustRightInd w:val="0"/>
        <w:snapToGrid w:val="0"/>
        <w:spacing w:line="360" w:lineRule="auto"/>
        <w:rPr>
          <w:rFonts w:ascii="思源黑体 CN Medium" w:eastAsia="思源黑体 CN Medium" w:hAnsi="思源黑体 CN Medium"/>
          <w:sz w:val="18"/>
          <w:szCs w:val="18"/>
        </w:rPr>
      </w:pPr>
      <w:r w:rsidRPr="00B26556">
        <w:rPr>
          <w:rFonts w:ascii="思源黑体 CN Medium" w:eastAsia="思源黑体 CN Medium" w:hAnsi="思源黑体 CN Medium" w:hint="eastAsia"/>
          <w:sz w:val="18"/>
          <w:szCs w:val="18"/>
        </w:rPr>
        <w:t>C</w:t>
      </w:r>
      <w:r>
        <w:rPr>
          <w:rFonts w:ascii="思源黑体 CN Medium" w:eastAsia="思源黑体 CN Medium" w:hAnsi="思源黑体 CN Medium" w:hint="eastAsia"/>
          <w:sz w:val="18"/>
          <w:szCs w:val="18"/>
        </w:rPr>
        <w:t>、</w:t>
      </w:r>
      <w:r w:rsidRPr="00B26556">
        <w:rPr>
          <w:rFonts w:ascii="思源黑体 CN Medium" w:eastAsia="思源黑体 CN Medium" w:hAnsi="思源黑体 CN Medium" w:hint="eastAsia"/>
          <w:sz w:val="18"/>
          <w:szCs w:val="18"/>
        </w:rPr>
        <w:t>表示层</w:t>
      </w:r>
    </w:p>
    <w:p w14:paraId="30F2EE78" w14:textId="77777777" w:rsidR="00771001" w:rsidRPr="00B26556" w:rsidRDefault="00771001" w:rsidP="00771001">
      <w:pPr>
        <w:adjustRightInd w:val="0"/>
        <w:snapToGrid w:val="0"/>
        <w:spacing w:line="360" w:lineRule="auto"/>
        <w:rPr>
          <w:rFonts w:ascii="思源黑体 CN Medium" w:eastAsia="思源黑体 CN Medium" w:hAnsi="思源黑体 CN Medium"/>
          <w:sz w:val="18"/>
          <w:szCs w:val="18"/>
        </w:rPr>
      </w:pPr>
      <w:r w:rsidRPr="00B26556">
        <w:rPr>
          <w:rFonts w:ascii="思源黑体 CN Medium" w:eastAsia="思源黑体 CN Medium" w:hAnsi="思源黑体 CN Medium" w:hint="eastAsia"/>
          <w:sz w:val="18"/>
          <w:szCs w:val="18"/>
        </w:rPr>
        <w:t>D</w:t>
      </w:r>
      <w:r>
        <w:rPr>
          <w:rFonts w:ascii="思源黑体 CN Medium" w:eastAsia="思源黑体 CN Medium" w:hAnsi="思源黑体 CN Medium" w:hint="eastAsia"/>
          <w:sz w:val="18"/>
          <w:szCs w:val="18"/>
        </w:rPr>
        <w:t>、</w:t>
      </w:r>
      <w:r w:rsidRPr="00B26556">
        <w:rPr>
          <w:rFonts w:ascii="思源黑体 CN Medium" w:eastAsia="思源黑体 CN Medium" w:hAnsi="思源黑体 CN Medium" w:hint="eastAsia"/>
          <w:sz w:val="18"/>
          <w:szCs w:val="18"/>
        </w:rPr>
        <w:t>网络层</w:t>
      </w:r>
    </w:p>
    <w:p w14:paraId="72B341FD" w14:textId="77777777" w:rsidR="00771001" w:rsidRPr="00B26556" w:rsidRDefault="00771001" w:rsidP="0077100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w:t>
      </w:r>
      <w:r w:rsidRPr="00B26556">
        <w:rPr>
          <w:rFonts w:ascii="思源黑体 CN Medium" w:eastAsia="思源黑体 CN Medium" w:hAnsi="思源黑体 CN Medium" w:hint="eastAsia"/>
          <w:sz w:val="18"/>
          <w:szCs w:val="18"/>
        </w:rPr>
        <w:t>答案：D</w:t>
      </w:r>
      <w:r>
        <w:rPr>
          <w:rFonts w:ascii="思源黑体 CN Medium" w:eastAsia="思源黑体 CN Medium" w:hAnsi="思源黑体 CN Medium" w:hint="eastAsia"/>
          <w:sz w:val="18"/>
          <w:szCs w:val="18"/>
        </w:rPr>
        <w:t>、</w:t>
      </w:r>
      <w:r w:rsidRPr="00B26556">
        <w:rPr>
          <w:rFonts w:ascii="思源黑体 CN Medium" w:eastAsia="思源黑体 CN Medium" w:hAnsi="思源黑体 CN Medium" w:hint="eastAsia"/>
          <w:sz w:val="18"/>
          <w:szCs w:val="18"/>
        </w:rPr>
        <w:t>B</w:t>
      </w:r>
    </w:p>
    <w:p w14:paraId="61F7834A" w14:textId="77777777" w:rsidR="00771001" w:rsidRPr="00B26556" w:rsidRDefault="00771001" w:rsidP="0077100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w:t>
      </w:r>
      <w:r w:rsidRPr="00B26556">
        <w:rPr>
          <w:rFonts w:ascii="思源黑体 CN Medium" w:eastAsia="思源黑体 CN Medium" w:hAnsi="思源黑体 CN Medium" w:hint="eastAsia"/>
          <w:sz w:val="18"/>
          <w:szCs w:val="18"/>
        </w:rPr>
        <w:t>解析：</w:t>
      </w:r>
    </w:p>
    <w:p w14:paraId="6F749BCD" w14:textId="77777777" w:rsidR="00771001" w:rsidRPr="00B26556" w:rsidRDefault="00771001" w:rsidP="00771001">
      <w:pPr>
        <w:adjustRightInd w:val="0"/>
        <w:snapToGrid w:val="0"/>
        <w:spacing w:line="360" w:lineRule="auto"/>
        <w:rPr>
          <w:rFonts w:ascii="思源黑体 CN Medium" w:eastAsia="思源黑体 CN Medium" w:hAnsi="思源黑体 CN Medium"/>
          <w:sz w:val="18"/>
          <w:szCs w:val="18"/>
        </w:rPr>
      </w:pPr>
      <w:r w:rsidRPr="00B26556">
        <w:rPr>
          <w:rFonts w:ascii="思源黑体 CN Medium" w:eastAsia="思源黑体 CN Medium" w:hAnsi="思源黑体 CN Medium" w:hint="eastAsia"/>
          <w:sz w:val="18"/>
          <w:szCs w:val="18"/>
        </w:rPr>
        <w:t>在TCP/IP网络中，建立连接进行可靠通信描述的是TCP协议，属于传输层协议。</w:t>
      </w:r>
    </w:p>
    <w:p w14:paraId="6789F338" w14:textId="77777777" w:rsidR="00771001" w:rsidRPr="00B26556" w:rsidRDefault="00771001" w:rsidP="00771001">
      <w:pPr>
        <w:adjustRightInd w:val="0"/>
        <w:snapToGrid w:val="0"/>
        <w:spacing w:line="360" w:lineRule="auto"/>
        <w:rPr>
          <w:rFonts w:ascii="思源黑体 CN Medium" w:eastAsia="思源黑体 CN Medium" w:hAnsi="思源黑体 CN Medium"/>
          <w:sz w:val="18"/>
          <w:szCs w:val="18"/>
        </w:rPr>
      </w:pPr>
      <w:r w:rsidRPr="00B26556">
        <w:rPr>
          <w:rFonts w:ascii="思源黑体 CN Medium" w:eastAsia="思源黑体 CN Medium" w:hAnsi="思源黑体 CN Medium" w:hint="eastAsia"/>
          <w:sz w:val="18"/>
          <w:szCs w:val="18"/>
        </w:rPr>
        <w:t>在OSI/RM七层模型中，传输层以上还有会话层、表示层、应用层，传输层以下是网络层。</w:t>
      </w:r>
    </w:p>
    <w:p w14:paraId="32448CFA" w14:textId="77777777" w:rsidR="00771001" w:rsidRPr="00B26556" w:rsidRDefault="00771001" w:rsidP="00771001">
      <w:pPr>
        <w:adjustRightInd w:val="0"/>
        <w:snapToGrid w:val="0"/>
        <w:spacing w:line="360" w:lineRule="auto"/>
        <w:rPr>
          <w:rFonts w:ascii="思源黑体 CN Medium" w:eastAsia="思源黑体 CN Medium" w:hAnsi="思源黑体 CN Medium"/>
          <w:sz w:val="18"/>
          <w:szCs w:val="18"/>
        </w:rPr>
      </w:pPr>
      <w:r w:rsidRPr="00B26556">
        <w:rPr>
          <w:rFonts w:ascii="思源黑体 CN Medium" w:eastAsia="思源黑体 CN Medium" w:hAnsi="思源黑体 CN Medium" w:hint="eastAsia"/>
          <w:sz w:val="18"/>
          <w:szCs w:val="18"/>
        </w:rPr>
        <w:t>应用层主要实现具体的应用功能。</w:t>
      </w:r>
    </w:p>
    <w:p w14:paraId="0AE1204D" w14:textId="77777777" w:rsidR="00771001" w:rsidRPr="00B26556" w:rsidRDefault="00771001" w:rsidP="00771001">
      <w:pPr>
        <w:adjustRightInd w:val="0"/>
        <w:snapToGrid w:val="0"/>
        <w:spacing w:line="360" w:lineRule="auto"/>
        <w:rPr>
          <w:rFonts w:ascii="思源黑体 CN Medium" w:eastAsia="思源黑体 CN Medium" w:hAnsi="思源黑体 CN Medium"/>
          <w:sz w:val="18"/>
          <w:szCs w:val="18"/>
        </w:rPr>
      </w:pPr>
      <w:r w:rsidRPr="00B26556">
        <w:rPr>
          <w:rFonts w:ascii="思源黑体 CN Medium" w:eastAsia="思源黑体 CN Medium" w:hAnsi="思源黑体 CN Medium" w:hint="eastAsia"/>
          <w:sz w:val="18"/>
          <w:szCs w:val="18"/>
        </w:rPr>
        <w:t>表示层主要处理数据的格式与表达、加密、压缩。</w:t>
      </w:r>
    </w:p>
    <w:p w14:paraId="79A0D667" w14:textId="77777777" w:rsidR="00771001" w:rsidRPr="00B26556" w:rsidRDefault="00771001" w:rsidP="00771001">
      <w:pPr>
        <w:adjustRightInd w:val="0"/>
        <w:snapToGrid w:val="0"/>
        <w:spacing w:line="360" w:lineRule="auto"/>
        <w:rPr>
          <w:rFonts w:ascii="思源黑体 CN Medium" w:eastAsia="思源黑体 CN Medium" w:hAnsi="思源黑体 CN Medium"/>
          <w:sz w:val="18"/>
          <w:szCs w:val="18"/>
        </w:rPr>
      </w:pPr>
      <w:r w:rsidRPr="00B26556">
        <w:rPr>
          <w:rFonts w:ascii="思源黑体 CN Medium" w:eastAsia="思源黑体 CN Medium" w:hAnsi="思源黑体 CN Medium" w:hint="eastAsia"/>
          <w:sz w:val="18"/>
          <w:szCs w:val="18"/>
        </w:rPr>
        <w:t>会话层为表示层提供建立、维护和结束会话连接的功能，并提供会话管理服务，也就是说会话层可以建立连接，第二空选择会话层。</w:t>
      </w:r>
    </w:p>
    <w:p w14:paraId="36408A84" w14:textId="12927173" w:rsidR="00094326" w:rsidRDefault="00771001" w:rsidP="00771001">
      <w:pPr>
        <w:adjustRightInd w:val="0"/>
        <w:snapToGrid w:val="0"/>
        <w:spacing w:line="360" w:lineRule="auto"/>
        <w:rPr>
          <w:rFonts w:ascii="思源黑体 CN Medium" w:eastAsia="思源黑体 CN Medium" w:hAnsi="思源黑体 CN Medium"/>
          <w:sz w:val="18"/>
          <w:szCs w:val="18"/>
        </w:rPr>
      </w:pPr>
      <w:r w:rsidRPr="00B26556">
        <w:rPr>
          <w:rFonts w:ascii="思源黑体 CN Medium" w:eastAsia="思源黑体 CN Medium" w:hAnsi="思源黑体 CN Medium" w:hint="eastAsia"/>
          <w:sz w:val="18"/>
          <w:szCs w:val="18"/>
        </w:rPr>
        <w:lastRenderedPageBreak/>
        <w:t>网络层为传输层的数据传输提供建立、维护和终止网络连接的手段，这里针对的是网络连接，与可靠性连接无关，与本题不符。</w:t>
      </w:r>
    </w:p>
    <w:p w14:paraId="1716F3CA" w14:textId="77777777" w:rsidR="00771001" w:rsidRDefault="00771001" w:rsidP="00771001">
      <w:pPr>
        <w:adjustRightInd w:val="0"/>
        <w:snapToGrid w:val="0"/>
        <w:spacing w:line="360" w:lineRule="auto"/>
        <w:rPr>
          <w:rFonts w:ascii="思源黑体 CN Medium" w:eastAsia="思源黑体 CN Medium" w:hAnsi="思源黑体 CN Medium"/>
          <w:sz w:val="18"/>
          <w:szCs w:val="18"/>
        </w:rPr>
      </w:pPr>
    </w:p>
    <w:p w14:paraId="650EBF98" w14:textId="77777777" w:rsidR="00C32267" w:rsidRDefault="00094326" w:rsidP="00457CB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3</w:t>
      </w:r>
      <w:r w:rsidR="00184E69">
        <w:rPr>
          <w:rFonts w:ascii="思源黑体 CN Medium" w:eastAsia="思源黑体 CN Medium" w:hAnsi="思源黑体 CN Medium" w:hint="eastAsia"/>
          <w:sz w:val="18"/>
          <w:szCs w:val="18"/>
        </w:rPr>
        <w:t>、</w:t>
      </w:r>
      <w:r w:rsidR="00457CB1" w:rsidRPr="00457CB1">
        <w:rPr>
          <w:rFonts w:ascii="思源黑体 CN Medium" w:eastAsia="思源黑体 CN Medium" w:hAnsi="思源黑体 CN Medium" w:hint="eastAsia"/>
          <w:sz w:val="18"/>
          <w:szCs w:val="18"/>
        </w:rPr>
        <w:t>采用DHCP动态分配IP地址，如果某主机开机后没有得到DHCP服务器的响应。则该主机获取的IP地址属于网络（  ）。</w:t>
      </w:r>
    </w:p>
    <w:p w14:paraId="01D91BAA" w14:textId="77777777" w:rsidR="00457CB1" w:rsidRPr="00457CB1" w:rsidRDefault="00C32267" w:rsidP="00457CB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A、</w:t>
      </w:r>
      <w:r w:rsidR="00457CB1" w:rsidRPr="00457CB1">
        <w:rPr>
          <w:rFonts w:ascii="思源黑体 CN Medium" w:eastAsia="思源黑体 CN Medium" w:hAnsi="思源黑体 CN Medium" w:hint="eastAsia"/>
          <w:sz w:val="18"/>
          <w:szCs w:val="18"/>
        </w:rPr>
        <w:t>202.117.0.0/24</w:t>
      </w:r>
    </w:p>
    <w:p w14:paraId="0106FC63" w14:textId="77777777" w:rsidR="00457CB1" w:rsidRPr="00457CB1" w:rsidRDefault="00C32267" w:rsidP="00457CB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B、</w:t>
      </w:r>
      <w:r w:rsidR="00457CB1" w:rsidRPr="00457CB1">
        <w:rPr>
          <w:rFonts w:ascii="思源黑体 CN Medium" w:eastAsia="思源黑体 CN Medium" w:hAnsi="思源黑体 CN Medium" w:hint="eastAsia"/>
          <w:sz w:val="18"/>
          <w:szCs w:val="18"/>
        </w:rPr>
        <w:t>192.168.1.0/24</w:t>
      </w:r>
    </w:p>
    <w:p w14:paraId="040D1B37" w14:textId="77777777" w:rsidR="00457CB1" w:rsidRPr="00457CB1" w:rsidRDefault="00C32267" w:rsidP="00457CB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C、</w:t>
      </w:r>
      <w:r w:rsidR="00457CB1" w:rsidRPr="00457CB1">
        <w:rPr>
          <w:rFonts w:ascii="思源黑体 CN Medium" w:eastAsia="思源黑体 CN Medium" w:hAnsi="思源黑体 CN Medium" w:hint="eastAsia"/>
          <w:sz w:val="18"/>
          <w:szCs w:val="18"/>
        </w:rPr>
        <w:t>172.16.0.0/16</w:t>
      </w:r>
    </w:p>
    <w:p w14:paraId="05D9CEC4" w14:textId="77777777" w:rsidR="008A4A1D" w:rsidRDefault="00C32267" w:rsidP="00457CB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D、</w:t>
      </w:r>
      <w:r w:rsidR="00457CB1" w:rsidRPr="00457CB1">
        <w:rPr>
          <w:rFonts w:ascii="思源黑体 CN Medium" w:eastAsia="思源黑体 CN Medium" w:hAnsi="思源黑体 CN Medium" w:hint="eastAsia"/>
          <w:sz w:val="18"/>
          <w:szCs w:val="18"/>
        </w:rPr>
        <w:t>169.254.0.0/16</w:t>
      </w:r>
    </w:p>
    <w:p w14:paraId="0FDDE7FD" w14:textId="77777777" w:rsidR="00C32267" w:rsidRDefault="008A4A1D" w:rsidP="00457CB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参考答案：</w:t>
      </w:r>
      <w:r w:rsidR="00457CB1" w:rsidRPr="00457CB1">
        <w:rPr>
          <w:rFonts w:ascii="思源黑体 CN Medium" w:eastAsia="思源黑体 CN Medium" w:hAnsi="思源黑体 CN Medium"/>
          <w:sz w:val="18"/>
          <w:szCs w:val="18"/>
        </w:rPr>
        <w:t>D</w:t>
      </w:r>
    </w:p>
    <w:p w14:paraId="4F199614" w14:textId="77777777" w:rsidR="00457CB1" w:rsidRPr="00457CB1" w:rsidRDefault="00C32267" w:rsidP="00457CB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参考解析：</w:t>
      </w:r>
    </w:p>
    <w:p w14:paraId="239F6001" w14:textId="77777777" w:rsidR="00C32267"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本题考查的是DHCP协议的应用。</w:t>
      </w:r>
    </w:p>
    <w:p w14:paraId="3432D125" w14:textId="77777777" w:rsidR="00C32267" w:rsidRDefault="00457CB1" w:rsidP="00457CB1">
      <w:pPr>
        <w:adjustRightInd w:val="0"/>
        <w:snapToGrid w:val="0"/>
        <w:spacing w:line="360" w:lineRule="auto"/>
        <w:rPr>
          <w:rFonts w:ascii="思源黑体 CN Medium" w:eastAsia="思源黑体 CN Medium" w:hAnsi="思源黑体 CN Medium"/>
          <w:sz w:val="18"/>
          <w:szCs w:val="18"/>
        </w:rPr>
      </w:pPr>
      <w:r w:rsidRPr="00457CB1">
        <w:rPr>
          <w:rFonts w:ascii="思源黑体 CN Medium" w:eastAsia="思源黑体 CN Medium" w:hAnsi="思源黑体 CN Medium" w:hint="eastAsia"/>
          <w:sz w:val="18"/>
          <w:szCs w:val="18"/>
        </w:rPr>
        <w:t>无效的IP地址：169.254.X.X（windows） 和 0.0.0.0（linux）。本题选择D选项。</w:t>
      </w:r>
    </w:p>
    <w:p w14:paraId="1C8E368F" w14:textId="77777777" w:rsidR="001F712B" w:rsidRPr="00A3081C" w:rsidRDefault="001F712B" w:rsidP="00A3081C">
      <w:pPr>
        <w:pStyle w:val="2"/>
      </w:pPr>
      <w:r w:rsidRPr="00A3081C">
        <w:rPr>
          <w:rFonts w:hint="eastAsia"/>
        </w:rPr>
        <w:t>第十一章节：</w:t>
      </w:r>
      <w:r w:rsidR="007E0BF1" w:rsidRPr="00A3081C">
        <w:rPr>
          <w:rFonts w:hint="eastAsia"/>
        </w:rPr>
        <w:t>信息安全</w:t>
      </w:r>
    </w:p>
    <w:p w14:paraId="16CFD5AE" w14:textId="77777777" w:rsidR="00C32267" w:rsidRDefault="00BA250F" w:rsidP="00AD3C9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1、</w:t>
      </w:r>
      <w:r w:rsidR="00AD3C99" w:rsidRPr="00AD3C99">
        <w:rPr>
          <w:rFonts w:ascii="思源黑体 CN Medium" w:eastAsia="思源黑体 CN Medium" w:hAnsi="思源黑体 CN Medium" w:hint="eastAsia"/>
          <w:sz w:val="18"/>
          <w:szCs w:val="18"/>
        </w:rPr>
        <w:t>在网络系统设计时，不可能使所有设计目标都能达到最优，下列措施中最为合理的是（  ）。</w:t>
      </w:r>
    </w:p>
    <w:p w14:paraId="3E4543DC" w14:textId="77777777" w:rsidR="00AD3C99" w:rsidRPr="00AD3C99" w:rsidRDefault="00C32267" w:rsidP="00AD3C9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A、</w:t>
      </w:r>
      <w:r w:rsidR="00AD3C99" w:rsidRPr="00AD3C99">
        <w:rPr>
          <w:rFonts w:ascii="思源黑体 CN Medium" w:eastAsia="思源黑体 CN Medium" w:hAnsi="思源黑体 CN Medium" w:hint="eastAsia"/>
          <w:sz w:val="18"/>
          <w:szCs w:val="18"/>
        </w:rPr>
        <w:t>尽量让最低建设成本目标达到最优</w:t>
      </w:r>
    </w:p>
    <w:p w14:paraId="02492BFD" w14:textId="77777777" w:rsidR="00AD3C99" w:rsidRPr="00AD3C99" w:rsidRDefault="00C32267" w:rsidP="00AD3C9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B、</w:t>
      </w:r>
      <w:r w:rsidR="00AD3C99" w:rsidRPr="00AD3C99">
        <w:rPr>
          <w:rFonts w:ascii="思源黑体 CN Medium" w:eastAsia="思源黑体 CN Medium" w:hAnsi="思源黑体 CN Medium" w:hint="eastAsia"/>
          <w:sz w:val="18"/>
          <w:szCs w:val="18"/>
        </w:rPr>
        <w:t>尽让最短的故障时间达到最优</w:t>
      </w:r>
    </w:p>
    <w:p w14:paraId="4C292CF3" w14:textId="77777777" w:rsidR="00AD3C99" w:rsidRPr="00AD3C99" w:rsidRDefault="00C32267" w:rsidP="00AD3C9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C、</w:t>
      </w:r>
      <w:r w:rsidR="00AD3C99" w:rsidRPr="00AD3C99">
        <w:rPr>
          <w:rFonts w:ascii="思源黑体 CN Medium" w:eastAsia="思源黑体 CN Medium" w:hAnsi="思源黑体 CN Medium" w:hint="eastAsia"/>
          <w:sz w:val="18"/>
          <w:szCs w:val="18"/>
        </w:rPr>
        <w:t>尽量让最大的安全性目标达到最优</w:t>
      </w:r>
    </w:p>
    <w:p w14:paraId="62AE4E47" w14:textId="77777777" w:rsidR="008A4A1D" w:rsidRDefault="00C32267" w:rsidP="00AD3C9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D、</w:t>
      </w:r>
      <w:r w:rsidR="00AD3C99" w:rsidRPr="00AD3C99">
        <w:rPr>
          <w:rFonts w:ascii="思源黑体 CN Medium" w:eastAsia="思源黑体 CN Medium" w:hAnsi="思源黑体 CN Medium" w:hint="eastAsia"/>
          <w:sz w:val="18"/>
          <w:szCs w:val="18"/>
        </w:rPr>
        <w:t>尽量让优先级较高的目标达到最优</w:t>
      </w:r>
    </w:p>
    <w:p w14:paraId="53FDEF21" w14:textId="77777777" w:rsidR="00C32267" w:rsidRDefault="008A4A1D" w:rsidP="00AD3C9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参考答案：</w:t>
      </w:r>
      <w:r w:rsidR="00AD3C99" w:rsidRPr="00AD3C99">
        <w:rPr>
          <w:rFonts w:ascii="思源黑体 CN Medium" w:eastAsia="思源黑体 CN Medium" w:hAnsi="思源黑体 CN Medium"/>
          <w:sz w:val="18"/>
          <w:szCs w:val="18"/>
        </w:rPr>
        <w:t>D</w:t>
      </w:r>
    </w:p>
    <w:p w14:paraId="4FCBB00F" w14:textId="77777777" w:rsidR="00AD3C99" w:rsidRPr="00AD3C99" w:rsidRDefault="00C32267" w:rsidP="00AD3C9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参考解析：</w:t>
      </w:r>
    </w:p>
    <w:p w14:paraId="542E1EF1" w14:textId="77777777" w:rsidR="00C32267" w:rsidRDefault="00AD3C99" w:rsidP="00AD3C99">
      <w:pPr>
        <w:adjustRightInd w:val="0"/>
        <w:snapToGrid w:val="0"/>
        <w:spacing w:line="360" w:lineRule="auto"/>
        <w:rPr>
          <w:rFonts w:ascii="思源黑体 CN Medium" w:eastAsia="思源黑体 CN Medium" w:hAnsi="思源黑体 CN Medium"/>
          <w:sz w:val="18"/>
          <w:szCs w:val="18"/>
        </w:rPr>
      </w:pPr>
      <w:r w:rsidRPr="00AD3C99">
        <w:rPr>
          <w:rFonts w:ascii="思源黑体 CN Medium" w:eastAsia="思源黑体 CN Medium" w:hAnsi="思源黑体 CN Medium" w:hint="eastAsia"/>
          <w:sz w:val="18"/>
          <w:szCs w:val="18"/>
        </w:rPr>
        <w:t>网络设计面临的冲突：最低的安装成本、最低的运行成本、最高的运行性能、最大的适应性、最短的故障时间、最大的可靠性、最大的安全性。不可能存在一个网络设计方案，能够使得所有的子目标都达到最优。可采用优先级和建立权重的方法权衡各目标的关心度。</w:t>
      </w:r>
    </w:p>
    <w:p w14:paraId="0865E82F" w14:textId="77777777" w:rsidR="00094326" w:rsidRDefault="00094326" w:rsidP="00635E32">
      <w:pPr>
        <w:adjustRightInd w:val="0"/>
        <w:snapToGrid w:val="0"/>
        <w:spacing w:line="360" w:lineRule="auto"/>
        <w:rPr>
          <w:rFonts w:ascii="思源黑体 CN Medium" w:eastAsia="思源黑体 CN Medium" w:hAnsi="思源黑体 CN Medium"/>
          <w:sz w:val="18"/>
          <w:szCs w:val="18"/>
        </w:rPr>
      </w:pPr>
    </w:p>
    <w:p w14:paraId="48890460" w14:textId="77777777" w:rsidR="00C32267" w:rsidRDefault="00094326"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2</w:t>
      </w:r>
      <w:r w:rsidR="00184E69">
        <w:rPr>
          <w:rFonts w:ascii="思源黑体 CN Medium" w:eastAsia="思源黑体 CN Medium" w:hAnsi="思源黑体 CN Medium" w:hint="eastAsia"/>
          <w:sz w:val="18"/>
          <w:szCs w:val="18"/>
        </w:rPr>
        <w:t>、</w:t>
      </w:r>
      <w:r w:rsidR="00635E32" w:rsidRPr="00635E32">
        <w:rPr>
          <w:rFonts w:ascii="思源黑体 CN Medium" w:eastAsia="思源黑体 CN Medium" w:hAnsi="思源黑体 CN Medium" w:hint="eastAsia"/>
          <w:sz w:val="18"/>
          <w:szCs w:val="18"/>
        </w:rPr>
        <w:t>以下关于认证和加密的叙述中，错误的是（  ）。</w:t>
      </w:r>
    </w:p>
    <w:p w14:paraId="4B79C4A5" w14:textId="77777777" w:rsidR="00635E32" w:rsidRPr="00635E32" w:rsidRDefault="00C32267"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lastRenderedPageBreak/>
        <w:t>A、</w:t>
      </w:r>
      <w:r w:rsidR="00635E32" w:rsidRPr="00635E32">
        <w:rPr>
          <w:rFonts w:ascii="思源黑体 CN Medium" w:eastAsia="思源黑体 CN Medium" w:hAnsi="思源黑体 CN Medium" w:hint="eastAsia"/>
          <w:sz w:val="18"/>
          <w:szCs w:val="18"/>
        </w:rPr>
        <w:t>加密用以确保数据的保密性</w:t>
      </w:r>
    </w:p>
    <w:p w14:paraId="1979CBC1" w14:textId="77777777" w:rsidR="00635E32" w:rsidRPr="00635E32" w:rsidRDefault="00C32267"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B、</w:t>
      </w:r>
      <w:r w:rsidR="00635E32" w:rsidRPr="00635E32">
        <w:rPr>
          <w:rFonts w:ascii="思源黑体 CN Medium" w:eastAsia="思源黑体 CN Medium" w:hAnsi="思源黑体 CN Medium" w:hint="eastAsia"/>
          <w:sz w:val="18"/>
          <w:szCs w:val="18"/>
        </w:rPr>
        <w:t>认证用以确保报文发送者和接收者的真实性</w:t>
      </w:r>
    </w:p>
    <w:p w14:paraId="708A6E79" w14:textId="77777777" w:rsidR="00635E32" w:rsidRPr="00635E32" w:rsidRDefault="00C32267"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C、</w:t>
      </w:r>
      <w:r w:rsidR="00635E32" w:rsidRPr="00635E32">
        <w:rPr>
          <w:rFonts w:ascii="思源黑体 CN Medium" w:eastAsia="思源黑体 CN Medium" w:hAnsi="思源黑体 CN Medium" w:hint="eastAsia"/>
          <w:sz w:val="18"/>
          <w:szCs w:val="18"/>
        </w:rPr>
        <w:t>认证和加密都可以阻止对手进行被动攻击</w:t>
      </w:r>
    </w:p>
    <w:p w14:paraId="09BCFD1D" w14:textId="77777777" w:rsidR="008A4A1D" w:rsidRDefault="00C32267"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D、</w:t>
      </w:r>
      <w:r w:rsidR="00635E32" w:rsidRPr="00635E32">
        <w:rPr>
          <w:rFonts w:ascii="思源黑体 CN Medium" w:eastAsia="思源黑体 CN Medium" w:hAnsi="思源黑体 CN Medium" w:hint="eastAsia"/>
          <w:sz w:val="18"/>
          <w:szCs w:val="18"/>
        </w:rPr>
        <w:t>身份认证的目的在于识别用户的合法性，阻止非法用户访问系统</w:t>
      </w:r>
    </w:p>
    <w:p w14:paraId="3246FD67" w14:textId="77777777" w:rsidR="00C32267" w:rsidRDefault="008A4A1D"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参考答案：</w:t>
      </w:r>
      <w:r w:rsidR="00635E32" w:rsidRPr="00635E32">
        <w:rPr>
          <w:rFonts w:ascii="思源黑体 CN Medium" w:eastAsia="思源黑体 CN Medium" w:hAnsi="思源黑体 CN Medium"/>
          <w:sz w:val="18"/>
          <w:szCs w:val="18"/>
        </w:rPr>
        <w:t>C</w:t>
      </w:r>
    </w:p>
    <w:p w14:paraId="68743746" w14:textId="77777777" w:rsidR="00635E32" w:rsidRPr="00635E32" w:rsidRDefault="00C32267" w:rsidP="00635E3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参考解析：</w:t>
      </w:r>
    </w:p>
    <w:p w14:paraId="4D7976FC" w14:textId="77777777" w:rsidR="00635E32" w:rsidRPr="00635E32" w:rsidRDefault="00635E32" w:rsidP="00635E32">
      <w:pPr>
        <w:adjustRightInd w:val="0"/>
        <w:snapToGrid w:val="0"/>
        <w:spacing w:line="360" w:lineRule="auto"/>
        <w:rPr>
          <w:rFonts w:ascii="思源黑体 CN Medium" w:eastAsia="思源黑体 CN Medium" w:hAnsi="思源黑体 CN Medium"/>
          <w:sz w:val="18"/>
          <w:szCs w:val="18"/>
        </w:rPr>
      </w:pPr>
      <w:r w:rsidRPr="00635E32">
        <w:rPr>
          <w:rFonts w:ascii="思源黑体 CN Medium" w:eastAsia="思源黑体 CN Medium" w:hAnsi="思源黑体 CN Medium" w:hint="eastAsia"/>
          <w:sz w:val="18"/>
          <w:szCs w:val="18"/>
        </w:rPr>
        <w:t>本题考查信息安全认证和加密的情况。</w:t>
      </w:r>
    </w:p>
    <w:p w14:paraId="7CC2424D" w14:textId="12998C2D" w:rsidR="00C32267" w:rsidRDefault="00635E32" w:rsidP="00635E32">
      <w:pPr>
        <w:adjustRightInd w:val="0"/>
        <w:snapToGrid w:val="0"/>
        <w:spacing w:line="360" w:lineRule="auto"/>
        <w:rPr>
          <w:rFonts w:ascii="思源黑体 CN Medium" w:eastAsia="思源黑体 CN Medium" w:hAnsi="思源黑体 CN Medium"/>
          <w:sz w:val="18"/>
          <w:szCs w:val="18"/>
        </w:rPr>
      </w:pPr>
      <w:r w:rsidRPr="00635E32">
        <w:rPr>
          <w:rFonts w:ascii="思源黑体 CN Medium" w:eastAsia="思源黑体 CN Medium" w:hAnsi="思源黑体 CN Medium" w:hint="eastAsia"/>
          <w:sz w:val="18"/>
          <w:szCs w:val="18"/>
        </w:rPr>
        <w:t>认证一般有账户名/口令认证、使用摘要算法认证和基于PKI的认证。认证只能阻止主动攻击，不能阻止被动攻击。A、B、D都说法都是正确的，C选项说法错误。故答案选择C选项。</w:t>
      </w:r>
    </w:p>
    <w:p w14:paraId="437676D6" w14:textId="77777777" w:rsidR="00094326" w:rsidRDefault="00094326" w:rsidP="001F3F93">
      <w:pPr>
        <w:adjustRightInd w:val="0"/>
        <w:snapToGrid w:val="0"/>
        <w:spacing w:line="360" w:lineRule="auto"/>
        <w:rPr>
          <w:rFonts w:ascii="思源黑体 CN Medium" w:eastAsia="思源黑体 CN Medium" w:hAnsi="思源黑体 CN Medium"/>
          <w:sz w:val="18"/>
          <w:szCs w:val="18"/>
        </w:rPr>
      </w:pPr>
    </w:p>
    <w:p w14:paraId="32B9DB1E" w14:textId="77777777" w:rsidR="00C32267" w:rsidRDefault="00094326" w:rsidP="001F3F93">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3</w:t>
      </w:r>
      <w:r w:rsidR="008A4A1D">
        <w:rPr>
          <w:rFonts w:ascii="思源黑体 CN Medium" w:eastAsia="思源黑体 CN Medium" w:hAnsi="思源黑体 CN Medium" w:hint="eastAsia"/>
          <w:sz w:val="18"/>
          <w:szCs w:val="18"/>
        </w:rPr>
        <w:t>、</w:t>
      </w:r>
      <w:r w:rsidR="001F3F93" w:rsidRPr="001F3F93">
        <w:rPr>
          <w:rFonts w:ascii="思源黑体 CN Medium" w:eastAsia="思源黑体 CN Medium" w:hAnsi="思源黑体 CN Medium" w:hint="eastAsia"/>
          <w:sz w:val="18"/>
          <w:szCs w:val="18"/>
        </w:rPr>
        <w:t>SQL注入是常见的web攻击，以下不能够有效防御SQL注入的手段是</w:t>
      </w:r>
      <w:r w:rsidR="00C32267">
        <w:rPr>
          <w:rFonts w:ascii="思源黑体 CN Medium" w:eastAsia="思源黑体 CN Medium" w:hAnsi="思源黑体 CN Medium" w:hint="eastAsia"/>
          <w:sz w:val="18"/>
          <w:szCs w:val="18"/>
        </w:rPr>
        <w:t>（  ）</w:t>
      </w:r>
      <w:r w:rsidR="001F3F93" w:rsidRPr="001F3F93">
        <w:rPr>
          <w:rFonts w:ascii="思源黑体 CN Medium" w:eastAsia="思源黑体 CN Medium" w:hAnsi="思源黑体 CN Medium" w:hint="eastAsia"/>
          <w:sz w:val="18"/>
          <w:szCs w:val="18"/>
        </w:rPr>
        <w:t>。</w:t>
      </w:r>
    </w:p>
    <w:p w14:paraId="1F17CC8A" w14:textId="77777777" w:rsidR="001F3F93" w:rsidRPr="001F3F93" w:rsidRDefault="00C32267" w:rsidP="001F3F93">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A、</w:t>
      </w:r>
      <w:r w:rsidR="001F3F93" w:rsidRPr="001F3F93">
        <w:rPr>
          <w:rFonts w:ascii="思源黑体 CN Medium" w:eastAsia="思源黑体 CN Medium" w:hAnsi="思源黑体 CN Medium" w:hint="eastAsia"/>
          <w:sz w:val="18"/>
          <w:szCs w:val="18"/>
        </w:rPr>
        <w:t>对用户输入做关键字过滤</w:t>
      </w:r>
    </w:p>
    <w:p w14:paraId="6F0E9E46" w14:textId="77777777" w:rsidR="001F3F93" w:rsidRPr="001F3F93" w:rsidRDefault="00C32267" w:rsidP="001F3F93">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B、</w:t>
      </w:r>
      <w:r w:rsidR="001F3F93" w:rsidRPr="001F3F93">
        <w:rPr>
          <w:rFonts w:ascii="思源黑体 CN Medium" w:eastAsia="思源黑体 CN Medium" w:hAnsi="思源黑体 CN Medium" w:hint="eastAsia"/>
          <w:sz w:val="18"/>
          <w:szCs w:val="18"/>
        </w:rPr>
        <w:t>部署Web应用防火墙进行防护</w:t>
      </w:r>
    </w:p>
    <w:p w14:paraId="1EDAE2F6" w14:textId="77777777" w:rsidR="001F3F93" w:rsidRPr="001F3F93" w:rsidRDefault="00C32267" w:rsidP="001F3F93">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C、</w:t>
      </w:r>
      <w:r w:rsidR="001F3F93" w:rsidRPr="001F3F93">
        <w:rPr>
          <w:rFonts w:ascii="思源黑体 CN Medium" w:eastAsia="思源黑体 CN Medium" w:hAnsi="思源黑体 CN Medium" w:hint="eastAsia"/>
          <w:sz w:val="18"/>
          <w:szCs w:val="18"/>
        </w:rPr>
        <w:t>部署入侵检测系统阻断攻击</w:t>
      </w:r>
    </w:p>
    <w:p w14:paraId="4E41B0D6" w14:textId="77777777" w:rsidR="008A4A1D" w:rsidRDefault="00C32267" w:rsidP="001F3F93">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D、</w:t>
      </w:r>
      <w:r w:rsidR="001F3F93" w:rsidRPr="001F3F93">
        <w:rPr>
          <w:rFonts w:ascii="思源黑体 CN Medium" w:eastAsia="思源黑体 CN Medium" w:hAnsi="思源黑体 CN Medium" w:hint="eastAsia"/>
          <w:sz w:val="18"/>
          <w:szCs w:val="18"/>
        </w:rPr>
        <w:t>定期扫描系统漏洞并及时修复</w:t>
      </w:r>
    </w:p>
    <w:p w14:paraId="4929E7CB" w14:textId="77777777" w:rsidR="00C32267" w:rsidRDefault="008A4A1D" w:rsidP="001F3F93">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参考答案：</w:t>
      </w:r>
      <w:r w:rsidR="001F3F93" w:rsidRPr="001F3F93">
        <w:rPr>
          <w:rFonts w:ascii="思源黑体 CN Medium" w:eastAsia="思源黑体 CN Medium" w:hAnsi="思源黑体 CN Medium"/>
          <w:sz w:val="18"/>
          <w:szCs w:val="18"/>
        </w:rPr>
        <w:t>C</w:t>
      </w:r>
    </w:p>
    <w:p w14:paraId="67AE3FB8" w14:textId="77777777" w:rsidR="001F3F93" w:rsidRPr="001F3F93" w:rsidRDefault="00C32267" w:rsidP="001F3F93">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参考解析：</w:t>
      </w:r>
    </w:p>
    <w:p w14:paraId="22CF620B" w14:textId="77777777" w:rsidR="00BA250F" w:rsidRPr="003D5134" w:rsidRDefault="001F3F93" w:rsidP="001F3F93">
      <w:pPr>
        <w:adjustRightInd w:val="0"/>
        <w:snapToGrid w:val="0"/>
        <w:spacing w:line="360" w:lineRule="auto"/>
        <w:rPr>
          <w:rFonts w:ascii="思源黑体 CN Medium" w:eastAsia="思源黑体 CN Medium" w:hAnsi="思源黑体 CN Medium"/>
          <w:sz w:val="18"/>
          <w:szCs w:val="18"/>
        </w:rPr>
      </w:pPr>
      <w:r w:rsidRPr="001F3F93">
        <w:rPr>
          <w:rFonts w:ascii="思源黑体 CN Medium" w:eastAsia="思源黑体 CN Medium" w:hAnsi="思源黑体 CN Medium" w:hint="eastAsia"/>
          <w:sz w:val="18"/>
          <w:szCs w:val="18"/>
        </w:rPr>
        <w:t>本题考查的是SQL注入攻击相关内容。对用户输入做关键字过滤、Web应用防火墙、定期扫描系统漏洞并及时修复都可以有效防御SQL注入攻击，入侵检测系统无法防御SQL注入。本题选择C选项。</w:t>
      </w:r>
    </w:p>
    <w:p w14:paraId="08F0FE91" w14:textId="77777777" w:rsidR="001F712B" w:rsidRPr="00A3081C" w:rsidRDefault="001F712B" w:rsidP="00A3081C">
      <w:pPr>
        <w:pStyle w:val="2"/>
      </w:pPr>
      <w:r w:rsidRPr="00A3081C">
        <w:rPr>
          <w:rFonts w:hint="eastAsia"/>
        </w:rPr>
        <w:t>第十二章节：</w:t>
      </w:r>
      <w:r w:rsidR="007E0BF1" w:rsidRPr="00A3081C">
        <w:rPr>
          <w:rFonts w:hint="eastAsia"/>
        </w:rPr>
        <w:t>知识产权与标准化</w:t>
      </w:r>
    </w:p>
    <w:p w14:paraId="2062A77E" w14:textId="77777777" w:rsidR="00C32267" w:rsidRDefault="00BC36D1"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1、</w:t>
      </w:r>
      <w:r w:rsidRPr="00BC36D1">
        <w:rPr>
          <w:rFonts w:ascii="思源黑体 CN Medium" w:eastAsia="思源黑体 CN Medium" w:hAnsi="思源黑体 CN Medium" w:hint="eastAsia"/>
          <w:sz w:val="18"/>
          <w:szCs w:val="18"/>
        </w:rPr>
        <w:t>李某大学毕业后在希赛网销售部门工作，后由于该公司软件开发部门人手较紧，李某被暂调到该公司软件开发部开发新产品，2 周后，李某开发出一种新软件。该软件著作权应归</w:t>
      </w:r>
      <w:r w:rsidR="00C32267">
        <w:rPr>
          <w:rFonts w:ascii="思源黑体 CN Medium" w:eastAsia="思源黑体 CN Medium" w:hAnsi="思源黑体 CN Medium" w:hint="eastAsia"/>
          <w:sz w:val="18"/>
          <w:szCs w:val="18"/>
        </w:rPr>
        <w:t>（  ）</w:t>
      </w:r>
      <w:r w:rsidRPr="00BC36D1">
        <w:rPr>
          <w:rFonts w:ascii="思源黑体 CN Medium" w:eastAsia="思源黑体 CN Medium" w:hAnsi="思源黑体 CN Medium" w:hint="eastAsia"/>
          <w:sz w:val="18"/>
          <w:szCs w:val="18"/>
        </w:rPr>
        <w:t>所有。</w:t>
      </w:r>
    </w:p>
    <w:p w14:paraId="03C043B3" w14:textId="77777777" w:rsidR="00BC36D1" w:rsidRPr="00BC36D1" w:rsidRDefault="00C32267"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A、</w:t>
      </w:r>
      <w:r w:rsidR="00BC36D1" w:rsidRPr="00BC36D1">
        <w:rPr>
          <w:rFonts w:ascii="思源黑体 CN Medium" w:eastAsia="思源黑体 CN Medium" w:hAnsi="思源黑体 CN Medium" w:hint="eastAsia"/>
          <w:sz w:val="18"/>
          <w:szCs w:val="18"/>
        </w:rPr>
        <w:t>李某</w:t>
      </w:r>
    </w:p>
    <w:p w14:paraId="01F1E2FA" w14:textId="77777777" w:rsidR="00BC36D1" w:rsidRPr="00BC36D1" w:rsidRDefault="00C32267"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B、</w:t>
      </w:r>
      <w:r w:rsidR="00BC36D1" w:rsidRPr="00BC36D1">
        <w:rPr>
          <w:rFonts w:ascii="思源黑体 CN Medium" w:eastAsia="思源黑体 CN Medium" w:hAnsi="思源黑体 CN Medium" w:hint="eastAsia"/>
          <w:sz w:val="18"/>
          <w:szCs w:val="18"/>
        </w:rPr>
        <w:t>希赛网</w:t>
      </w:r>
    </w:p>
    <w:p w14:paraId="379D4618" w14:textId="77777777" w:rsidR="00BC36D1" w:rsidRPr="00BC36D1" w:rsidRDefault="00C32267"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C、</w:t>
      </w:r>
      <w:r w:rsidR="00BC36D1" w:rsidRPr="00BC36D1">
        <w:rPr>
          <w:rFonts w:ascii="思源黑体 CN Medium" w:eastAsia="思源黑体 CN Medium" w:hAnsi="思源黑体 CN Medium" w:hint="eastAsia"/>
          <w:sz w:val="18"/>
          <w:szCs w:val="18"/>
        </w:rPr>
        <w:t>李某和希赛网</w:t>
      </w:r>
    </w:p>
    <w:p w14:paraId="2796E62E" w14:textId="77777777" w:rsidR="00BC36D1" w:rsidRDefault="00C32267" w:rsidP="00BC36D1">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D、</w:t>
      </w:r>
      <w:r w:rsidR="00BC36D1" w:rsidRPr="00BC36D1">
        <w:rPr>
          <w:rFonts w:ascii="思源黑体 CN Medium" w:eastAsia="思源黑体 CN Medium" w:hAnsi="思源黑体 CN Medium" w:hint="eastAsia"/>
          <w:sz w:val="18"/>
          <w:szCs w:val="18"/>
        </w:rPr>
        <w:t>软件开发部</w:t>
      </w:r>
    </w:p>
    <w:p w14:paraId="63094CEC" w14:textId="77777777" w:rsidR="00C32267" w:rsidRDefault="008A4A1D" w:rsidP="005A441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lastRenderedPageBreak/>
        <w:t>参考答案：</w:t>
      </w:r>
      <w:r w:rsidR="005A4412" w:rsidRPr="005A4412">
        <w:rPr>
          <w:rFonts w:ascii="思源黑体 CN Medium" w:eastAsia="思源黑体 CN Medium" w:hAnsi="思源黑体 CN Medium"/>
          <w:sz w:val="18"/>
          <w:szCs w:val="18"/>
        </w:rPr>
        <w:t>B</w:t>
      </w:r>
    </w:p>
    <w:p w14:paraId="76D8EE3F" w14:textId="77777777" w:rsidR="005A4412" w:rsidRPr="005A4412" w:rsidRDefault="00C32267" w:rsidP="005A4412">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参考解析：</w:t>
      </w:r>
    </w:p>
    <w:p w14:paraId="7B38D208" w14:textId="77777777" w:rsidR="005A4412" w:rsidRPr="005A4412" w:rsidRDefault="005A4412" w:rsidP="005A4412">
      <w:pPr>
        <w:adjustRightInd w:val="0"/>
        <w:snapToGrid w:val="0"/>
        <w:spacing w:line="360" w:lineRule="auto"/>
        <w:rPr>
          <w:rFonts w:ascii="思源黑体 CN Medium" w:eastAsia="思源黑体 CN Medium" w:hAnsi="思源黑体 CN Medium"/>
          <w:sz w:val="18"/>
          <w:szCs w:val="18"/>
        </w:rPr>
      </w:pPr>
      <w:r w:rsidRPr="005A4412">
        <w:rPr>
          <w:rFonts w:ascii="思源黑体 CN Medium" w:eastAsia="思源黑体 CN Medium" w:hAnsi="思源黑体 CN Medium" w:hint="eastAsia"/>
          <w:sz w:val="18"/>
          <w:szCs w:val="18"/>
        </w:rPr>
        <w:t>因李某大学毕业后在M公司销售部门工作，后由于该公司软件开发部门人手较紧，李某被暂调到该公司软件开发部开发新产品，2周后，李某开发出一种新软件。该软件与工作任务有关，属于职务作品。所以，该项作品应属于软件公司所有。法律依据:著作权法规定“执行本单位的任务或者主要是利用本单位的物质条件所完成的职务作品，其权利属于该单位。”职务作品人是指作品人或者设计入执行本单位的任务，或者主要是利用本单位的物质技术条件所完成的作品的人。该作品的权利为该作品人所在单位所有。职务作品包括以下情形:</w:t>
      </w:r>
    </w:p>
    <w:p w14:paraId="4DDE7384" w14:textId="77777777" w:rsidR="005A4412" w:rsidRPr="005A4412" w:rsidRDefault="005A4412" w:rsidP="00B879FA">
      <w:pPr>
        <w:adjustRightInd w:val="0"/>
        <w:snapToGrid w:val="0"/>
        <w:spacing w:line="360" w:lineRule="auto"/>
        <w:ind w:leftChars="200" w:left="420"/>
        <w:rPr>
          <w:rFonts w:ascii="思源黑体 CN Medium" w:eastAsia="思源黑体 CN Medium" w:hAnsi="思源黑体 CN Medium"/>
          <w:sz w:val="18"/>
          <w:szCs w:val="18"/>
        </w:rPr>
      </w:pPr>
      <w:r w:rsidRPr="005A4412">
        <w:rPr>
          <w:rFonts w:ascii="思源黑体 CN Medium" w:eastAsia="思源黑体 CN Medium" w:hAnsi="思源黑体 CN Medium" w:hint="eastAsia"/>
          <w:sz w:val="18"/>
          <w:szCs w:val="18"/>
        </w:rPr>
        <w:t>①在本职工作中做出的作品。</w:t>
      </w:r>
    </w:p>
    <w:p w14:paraId="6A027D78" w14:textId="77777777" w:rsidR="005A4412" w:rsidRPr="005A4412" w:rsidRDefault="005A4412" w:rsidP="00B879FA">
      <w:pPr>
        <w:adjustRightInd w:val="0"/>
        <w:snapToGrid w:val="0"/>
        <w:spacing w:line="360" w:lineRule="auto"/>
        <w:ind w:leftChars="200" w:left="420"/>
        <w:rPr>
          <w:rFonts w:ascii="思源黑体 CN Medium" w:eastAsia="思源黑体 CN Medium" w:hAnsi="思源黑体 CN Medium"/>
          <w:sz w:val="18"/>
          <w:szCs w:val="18"/>
        </w:rPr>
      </w:pPr>
      <w:r w:rsidRPr="005A4412">
        <w:rPr>
          <w:rFonts w:ascii="思源黑体 CN Medium" w:eastAsia="思源黑体 CN Medium" w:hAnsi="思源黑体 CN Medium" w:hint="eastAsia"/>
          <w:sz w:val="18"/>
          <w:szCs w:val="18"/>
        </w:rPr>
        <w:t>②履行本单位交付的本职工作之外的任务所做出的作品。</w:t>
      </w:r>
    </w:p>
    <w:p w14:paraId="7C9461B8" w14:textId="77777777" w:rsidR="005A4412" w:rsidRPr="005A4412" w:rsidRDefault="005A4412" w:rsidP="00B879FA">
      <w:pPr>
        <w:adjustRightInd w:val="0"/>
        <w:snapToGrid w:val="0"/>
        <w:spacing w:line="360" w:lineRule="auto"/>
        <w:ind w:leftChars="200" w:left="420"/>
        <w:rPr>
          <w:rFonts w:ascii="思源黑体 CN Medium" w:eastAsia="思源黑体 CN Medium" w:hAnsi="思源黑体 CN Medium"/>
          <w:sz w:val="18"/>
          <w:szCs w:val="18"/>
        </w:rPr>
      </w:pPr>
      <w:r w:rsidRPr="005A4412">
        <w:rPr>
          <w:rFonts w:ascii="思源黑体 CN Medium" w:eastAsia="思源黑体 CN Medium" w:hAnsi="思源黑体 CN Medium" w:hint="eastAsia"/>
          <w:sz w:val="18"/>
          <w:szCs w:val="18"/>
        </w:rPr>
        <w:t>③退职、退休或者调动工作后1年内做出的，与其在原单位承担的本职工作或者原单位分配的任务有关的作品。</w:t>
      </w:r>
    </w:p>
    <w:p w14:paraId="6375DD15" w14:textId="77777777" w:rsidR="00BC36D1" w:rsidRDefault="005A4412" w:rsidP="00B879FA">
      <w:pPr>
        <w:adjustRightInd w:val="0"/>
        <w:snapToGrid w:val="0"/>
        <w:spacing w:line="360" w:lineRule="auto"/>
        <w:ind w:leftChars="200" w:left="420"/>
        <w:rPr>
          <w:rFonts w:ascii="思源黑体 CN Medium" w:eastAsia="思源黑体 CN Medium" w:hAnsi="思源黑体 CN Medium"/>
          <w:sz w:val="18"/>
          <w:szCs w:val="18"/>
        </w:rPr>
      </w:pPr>
      <w:r w:rsidRPr="005A4412">
        <w:rPr>
          <w:rFonts w:ascii="思源黑体 CN Medium" w:eastAsia="思源黑体 CN Medium" w:hAnsi="思源黑体 CN Medium" w:hint="eastAsia"/>
          <w:sz w:val="18"/>
          <w:szCs w:val="18"/>
        </w:rPr>
        <w:t>④主要利用本单位的物质技术条件（包括本单位的资金、设备、不对外公开的技术资料等）完成的作品。</w:t>
      </w:r>
    </w:p>
    <w:p w14:paraId="3BAF579B" w14:textId="77777777" w:rsidR="00094326" w:rsidRDefault="00094326" w:rsidP="00AD3C99">
      <w:pPr>
        <w:adjustRightInd w:val="0"/>
        <w:snapToGrid w:val="0"/>
        <w:spacing w:line="360" w:lineRule="auto"/>
        <w:ind w:firstLine="360"/>
        <w:rPr>
          <w:rFonts w:ascii="思源黑体 CN Medium" w:eastAsia="思源黑体 CN Medium" w:hAnsi="思源黑体 CN Medium"/>
          <w:sz w:val="18"/>
          <w:szCs w:val="18"/>
        </w:rPr>
      </w:pPr>
    </w:p>
    <w:p w14:paraId="50C09B24" w14:textId="77777777" w:rsidR="00C32267" w:rsidRDefault="00094326" w:rsidP="00184E6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sz w:val="18"/>
          <w:szCs w:val="18"/>
        </w:rPr>
        <w:t>2</w:t>
      </w:r>
      <w:r w:rsidR="008A4A1D">
        <w:rPr>
          <w:rFonts w:ascii="思源黑体 CN Medium" w:eastAsia="思源黑体 CN Medium" w:hAnsi="思源黑体 CN Medium" w:hint="eastAsia"/>
          <w:sz w:val="18"/>
          <w:szCs w:val="18"/>
        </w:rPr>
        <w:t>、</w:t>
      </w:r>
      <w:r w:rsidR="00AD3C99" w:rsidRPr="00AD3C99">
        <w:rPr>
          <w:rFonts w:ascii="思源黑体 CN Medium" w:eastAsia="思源黑体 CN Medium" w:hAnsi="思源黑体 CN Medium" w:hint="eastAsia"/>
          <w:sz w:val="18"/>
          <w:szCs w:val="18"/>
        </w:rPr>
        <w:t>王某买了一幅美术作品原件，则他享有该美术作品的（  ）。</w:t>
      </w:r>
    </w:p>
    <w:p w14:paraId="080C9903" w14:textId="77777777" w:rsidR="00AD3C99" w:rsidRPr="00AD3C99" w:rsidRDefault="00C32267" w:rsidP="00184E6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A、</w:t>
      </w:r>
      <w:r w:rsidR="00AD3C99" w:rsidRPr="00AD3C99">
        <w:rPr>
          <w:rFonts w:ascii="思源黑体 CN Medium" w:eastAsia="思源黑体 CN Medium" w:hAnsi="思源黑体 CN Medium" w:hint="eastAsia"/>
          <w:sz w:val="18"/>
          <w:szCs w:val="18"/>
        </w:rPr>
        <w:t>著作权</w:t>
      </w:r>
    </w:p>
    <w:p w14:paraId="6656AEE7" w14:textId="77777777" w:rsidR="00AD3C99" w:rsidRPr="00AD3C99" w:rsidRDefault="00C32267" w:rsidP="00184E6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B、</w:t>
      </w:r>
      <w:r w:rsidR="00AD3C99" w:rsidRPr="00AD3C99">
        <w:rPr>
          <w:rFonts w:ascii="思源黑体 CN Medium" w:eastAsia="思源黑体 CN Medium" w:hAnsi="思源黑体 CN Medium" w:hint="eastAsia"/>
          <w:sz w:val="18"/>
          <w:szCs w:val="18"/>
        </w:rPr>
        <w:t>所有权</w:t>
      </w:r>
    </w:p>
    <w:p w14:paraId="2680B135" w14:textId="77777777" w:rsidR="00AD3C99" w:rsidRPr="00AD3C99" w:rsidRDefault="00C32267" w:rsidP="00184E6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C、</w:t>
      </w:r>
      <w:r w:rsidR="00AD3C99" w:rsidRPr="00AD3C99">
        <w:rPr>
          <w:rFonts w:ascii="思源黑体 CN Medium" w:eastAsia="思源黑体 CN Medium" w:hAnsi="思源黑体 CN Medium" w:hint="eastAsia"/>
          <w:sz w:val="18"/>
          <w:szCs w:val="18"/>
        </w:rPr>
        <w:t>展览权</w:t>
      </w:r>
    </w:p>
    <w:p w14:paraId="321AF733" w14:textId="77777777" w:rsidR="008A4A1D" w:rsidRDefault="00C32267" w:rsidP="00184E6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D、</w:t>
      </w:r>
      <w:r w:rsidR="00AD3C99" w:rsidRPr="00AD3C99">
        <w:rPr>
          <w:rFonts w:ascii="思源黑体 CN Medium" w:eastAsia="思源黑体 CN Medium" w:hAnsi="思源黑体 CN Medium" w:hint="eastAsia"/>
          <w:sz w:val="18"/>
          <w:szCs w:val="18"/>
        </w:rPr>
        <w:t>所有权与其展览权</w:t>
      </w:r>
    </w:p>
    <w:p w14:paraId="4F8A3B2A" w14:textId="77777777" w:rsidR="00C32267" w:rsidRDefault="008A4A1D" w:rsidP="00184E6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参考答案：</w:t>
      </w:r>
      <w:r w:rsidR="00AD3C99" w:rsidRPr="00AD3C99">
        <w:rPr>
          <w:rFonts w:ascii="思源黑体 CN Medium" w:eastAsia="思源黑体 CN Medium" w:hAnsi="思源黑体 CN Medium"/>
          <w:sz w:val="18"/>
          <w:szCs w:val="18"/>
        </w:rPr>
        <w:t>D</w:t>
      </w:r>
    </w:p>
    <w:p w14:paraId="050C99B8" w14:textId="77777777" w:rsidR="00AD3C99" w:rsidRPr="00AD3C99" w:rsidRDefault="00C32267" w:rsidP="00184E6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参考解析：</w:t>
      </w:r>
    </w:p>
    <w:p w14:paraId="4F71EB0E" w14:textId="77777777" w:rsidR="00AD3C99" w:rsidRPr="00AD3C99" w:rsidRDefault="00AD3C99" w:rsidP="00184E69">
      <w:pPr>
        <w:adjustRightInd w:val="0"/>
        <w:snapToGrid w:val="0"/>
        <w:spacing w:line="360" w:lineRule="auto"/>
        <w:rPr>
          <w:rFonts w:ascii="思源黑体 CN Medium" w:eastAsia="思源黑体 CN Medium" w:hAnsi="思源黑体 CN Medium"/>
          <w:sz w:val="18"/>
          <w:szCs w:val="18"/>
        </w:rPr>
      </w:pPr>
      <w:r w:rsidRPr="00AD3C99">
        <w:rPr>
          <w:rFonts w:ascii="思源黑体 CN Medium" w:eastAsia="思源黑体 CN Medium" w:hAnsi="思源黑体 CN Medium" w:hint="eastAsia"/>
          <w:sz w:val="18"/>
          <w:szCs w:val="18"/>
        </w:rPr>
        <w:t>展览权是原件持有人的特有的权利，著作权人不能以发表权限制其权利（除非有约定）。</w:t>
      </w:r>
    </w:p>
    <w:p w14:paraId="60534F4D" w14:textId="77777777" w:rsidR="00AD3C99" w:rsidRDefault="00AD3C99" w:rsidP="00184E69">
      <w:pPr>
        <w:adjustRightInd w:val="0"/>
        <w:snapToGrid w:val="0"/>
        <w:spacing w:line="360" w:lineRule="auto"/>
        <w:rPr>
          <w:rFonts w:ascii="思源黑体 CN Medium" w:eastAsia="思源黑体 CN Medium" w:hAnsi="思源黑体 CN Medium"/>
          <w:sz w:val="18"/>
          <w:szCs w:val="18"/>
        </w:rPr>
      </w:pPr>
      <w:r w:rsidRPr="00AD3C99">
        <w:rPr>
          <w:rFonts w:ascii="思源黑体 CN Medium" w:eastAsia="思源黑体 CN Medium" w:hAnsi="思源黑体 CN Medium" w:hint="eastAsia"/>
          <w:sz w:val="18"/>
          <w:szCs w:val="18"/>
        </w:rPr>
        <w:t>所有权是所有人依法对自己财产所享有的占有，使用，收益和处分的权利。</w:t>
      </w:r>
    </w:p>
    <w:p w14:paraId="7716274B" w14:textId="77777777" w:rsidR="00094326" w:rsidRDefault="00094326" w:rsidP="00837471">
      <w:pPr>
        <w:adjustRightInd w:val="0"/>
        <w:snapToGrid w:val="0"/>
        <w:spacing w:line="360" w:lineRule="auto"/>
        <w:rPr>
          <w:rFonts w:ascii="思源黑体 CN Medium" w:eastAsia="思源黑体 CN Medium" w:hAnsi="思源黑体 CN Medium"/>
          <w:sz w:val="18"/>
          <w:szCs w:val="18"/>
        </w:rPr>
      </w:pPr>
    </w:p>
    <w:p w14:paraId="27EE5EC9" w14:textId="77777777" w:rsidR="00C32267" w:rsidRDefault="00094326" w:rsidP="00184E6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sz w:val="18"/>
          <w:szCs w:val="18"/>
        </w:rPr>
        <w:t>3</w:t>
      </w:r>
      <w:r w:rsidR="008A4A1D">
        <w:rPr>
          <w:rFonts w:ascii="思源黑体 CN Medium" w:eastAsia="思源黑体 CN Medium" w:hAnsi="思源黑体 CN Medium" w:hint="eastAsia"/>
          <w:sz w:val="18"/>
          <w:szCs w:val="18"/>
        </w:rPr>
        <w:t>、</w:t>
      </w:r>
      <w:r w:rsidR="00635E32" w:rsidRPr="00635E32">
        <w:rPr>
          <w:rFonts w:ascii="思源黑体 CN Medium" w:eastAsia="思源黑体 CN Medium" w:hAnsi="思源黑体 CN Medium" w:hint="eastAsia"/>
          <w:sz w:val="18"/>
          <w:szCs w:val="18"/>
        </w:rPr>
        <w:t>谭某是CZB物流公司的科技系统管理员。任职期间，谭某根据公司的业务要求开发了“报关业务系统”，并由公司使用，随后谭某向国家版权局申请了计算机软件著作权登记，并取得了《计算机软件著作登记证书》。证书明确软件名称为“报关业务系统V1.0”，著作权人为谭某。以下说法正确的是</w:t>
      </w:r>
      <w:r w:rsidR="00C32267">
        <w:rPr>
          <w:rFonts w:ascii="思源黑体 CN Medium" w:eastAsia="思源黑体 CN Medium" w:hAnsi="思源黑体 CN Medium" w:hint="eastAsia"/>
          <w:sz w:val="18"/>
          <w:szCs w:val="18"/>
        </w:rPr>
        <w:t>（  ）</w:t>
      </w:r>
      <w:r w:rsidR="00635E32" w:rsidRPr="00635E32">
        <w:rPr>
          <w:rFonts w:ascii="思源黑体 CN Medium" w:eastAsia="思源黑体 CN Medium" w:hAnsi="思源黑体 CN Medium" w:hint="eastAsia"/>
          <w:sz w:val="18"/>
          <w:szCs w:val="18"/>
        </w:rPr>
        <w:t>。</w:t>
      </w:r>
    </w:p>
    <w:p w14:paraId="7EB70647" w14:textId="77777777" w:rsidR="00635E32" w:rsidRPr="00635E32" w:rsidRDefault="00C32267" w:rsidP="00184E6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A、</w:t>
      </w:r>
      <w:r w:rsidR="00635E32" w:rsidRPr="00635E32">
        <w:rPr>
          <w:rFonts w:ascii="思源黑体 CN Medium" w:eastAsia="思源黑体 CN Medium" w:hAnsi="思源黑体 CN Medium" w:hint="eastAsia"/>
          <w:sz w:val="18"/>
          <w:szCs w:val="18"/>
        </w:rPr>
        <w:t>报关业务系统V1.0的著作权属于谭某</w:t>
      </w:r>
    </w:p>
    <w:p w14:paraId="4E78DA03" w14:textId="77777777" w:rsidR="00635E32" w:rsidRPr="00635E32" w:rsidRDefault="00C32267" w:rsidP="00184E6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B、</w:t>
      </w:r>
      <w:r w:rsidR="00635E32" w:rsidRPr="00635E32">
        <w:rPr>
          <w:rFonts w:ascii="思源黑体 CN Medium" w:eastAsia="思源黑体 CN Medium" w:hAnsi="思源黑体 CN Medium" w:hint="eastAsia"/>
          <w:sz w:val="18"/>
          <w:szCs w:val="18"/>
        </w:rPr>
        <w:t>报关业务系统V1.0的著作权属于CZB物流公司</w:t>
      </w:r>
    </w:p>
    <w:p w14:paraId="0D5087A0" w14:textId="77777777" w:rsidR="00635E32" w:rsidRPr="00635E32" w:rsidRDefault="00C32267" w:rsidP="00184E6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lastRenderedPageBreak/>
        <w:t>C、</w:t>
      </w:r>
      <w:r w:rsidR="00635E32" w:rsidRPr="00635E32">
        <w:rPr>
          <w:rFonts w:ascii="思源黑体 CN Medium" w:eastAsia="思源黑体 CN Medium" w:hAnsi="思源黑体 CN Medium" w:hint="eastAsia"/>
          <w:sz w:val="18"/>
          <w:szCs w:val="18"/>
        </w:rPr>
        <w:t>报关业务系统V1.0的著作权属于谭某和CZB物流公司</w:t>
      </w:r>
    </w:p>
    <w:p w14:paraId="656FB321" w14:textId="77777777" w:rsidR="008A4A1D" w:rsidRDefault="00C32267" w:rsidP="00184E6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D、</w:t>
      </w:r>
      <w:r w:rsidR="00635E32" w:rsidRPr="00635E32">
        <w:rPr>
          <w:rFonts w:ascii="思源黑体 CN Medium" w:eastAsia="思源黑体 CN Medium" w:hAnsi="思源黑体 CN Medium" w:hint="eastAsia"/>
          <w:sz w:val="18"/>
          <w:szCs w:val="18"/>
        </w:rPr>
        <w:t>谭某获取的软件著作</w:t>
      </w:r>
      <w:bookmarkStart w:id="0" w:name="_GoBack"/>
      <w:bookmarkEnd w:id="0"/>
      <w:r w:rsidR="00635E32" w:rsidRPr="00635E32">
        <w:rPr>
          <w:rFonts w:ascii="思源黑体 CN Medium" w:eastAsia="思源黑体 CN Medium" w:hAnsi="思源黑体 CN Medium" w:hint="eastAsia"/>
          <w:sz w:val="18"/>
          <w:szCs w:val="18"/>
        </w:rPr>
        <w:t>权登记证是不可以撤销的</w:t>
      </w:r>
    </w:p>
    <w:p w14:paraId="0937E710" w14:textId="77777777" w:rsidR="00C32267" w:rsidRDefault="008A4A1D" w:rsidP="00184E6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参考答案：</w:t>
      </w:r>
      <w:r w:rsidR="00635E32" w:rsidRPr="00635E32">
        <w:rPr>
          <w:rFonts w:ascii="思源黑体 CN Medium" w:eastAsia="思源黑体 CN Medium" w:hAnsi="思源黑体 CN Medium"/>
          <w:sz w:val="18"/>
          <w:szCs w:val="18"/>
        </w:rPr>
        <w:t>B</w:t>
      </w:r>
    </w:p>
    <w:p w14:paraId="40A7FDC5" w14:textId="77777777" w:rsidR="00635E32" w:rsidRPr="00635E32" w:rsidRDefault="00C32267" w:rsidP="00184E69">
      <w:pPr>
        <w:adjustRightInd w:val="0"/>
        <w:snapToGrid w:val="0"/>
        <w:spacing w:line="360" w:lineRule="auto"/>
        <w:rPr>
          <w:rFonts w:ascii="思源黑体 CN Medium" w:eastAsia="思源黑体 CN Medium" w:hAnsi="思源黑体 CN Medium"/>
          <w:sz w:val="18"/>
          <w:szCs w:val="18"/>
        </w:rPr>
      </w:pPr>
      <w:r>
        <w:rPr>
          <w:rFonts w:ascii="思源黑体 CN Medium" w:eastAsia="思源黑体 CN Medium" w:hAnsi="思源黑体 CN Medium" w:hint="eastAsia"/>
          <w:sz w:val="18"/>
          <w:szCs w:val="18"/>
        </w:rPr>
        <w:t>参考解析：</w:t>
      </w:r>
    </w:p>
    <w:p w14:paraId="07BF47CF" w14:textId="77777777" w:rsidR="00C32267" w:rsidRDefault="00635E32" w:rsidP="00184E69">
      <w:pPr>
        <w:adjustRightInd w:val="0"/>
        <w:snapToGrid w:val="0"/>
        <w:spacing w:line="360" w:lineRule="auto"/>
        <w:rPr>
          <w:rFonts w:ascii="思源黑体 CN Medium" w:eastAsia="思源黑体 CN Medium" w:hAnsi="思源黑体 CN Medium"/>
          <w:sz w:val="18"/>
          <w:szCs w:val="18"/>
        </w:rPr>
      </w:pPr>
      <w:r w:rsidRPr="00635E32">
        <w:rPr>
          <w:rFonts w:ascii="思源黑体 CN Medium" w:eastAsia="思源黑体 CN Medium" w:hAnsi="思源黑体 CN Medium" w:hint="eastAsia"/>
          <w:sz w:val="18"/>
          <w:szCs w:val="18"/>
        </w:rPr>
        <w:t>本题考查职务作品界定问题。题目提到“任职期间，谭某根据公司的业务要求开发了‘报关业务系统’”，这个系统应属于职务作品，所以著作权属于CZB物流公司。</w:t>
      </w:r>
    </w:p>
    <w:p w14:paraId="3EDDDF68" w14:textId="77777777" w:rsidR="00E86076" w:rsidRDefault="00E86076" w:rsidP="00E86076">
      <w:pPr>
        <w:spacing w:line="264" w:lineRule="auto"/>
        <w:jc w:val="center"/>
        <w:rPr>
          <w:rFonts w:ascii="思源黑体 CN Medium" w:eastAsia="思源黑体 CN Medium" w:hAnsi="思源黑体 CN Medium" w:cs="Times New Roman"/>
          <w:szCs w:val="21"/>
        </w:rPr>
      </w:pPr>
      <w:r w:rsidRPr="00D16AD1">
        <w:rPr>
          <w:rFonts w:ascii="思源黑体 CN Medium" w:eastAsia="思源黑体 CN Medium" w:hAnsi="思源黑体 CN Medium" w:cs="Times New Roman" w:hint="eastAsia"/>
          <w:szCs w:val="21"/>
        </w:rPr>
        <w:t>更多备考资料和学习福利，可扫码添加希赛萧萧老师，申请入群</w:t>
      </w:r>
    </w:p>
    <w:p w14:paraId="359988A7" w14:textId="4185D954" w:rsidR="00E86076" w:rsidRPr="00390868" w:rsidRDefault="00E86076" w:rsidP="00390868">
      <w:pPr>
        <w:spacing w:line="264" w:lineRule="auto"/>
        <w:jc w:val="center"/>
        <w:rPr>
          <w:rFonts w:ascii="思源黑体 CN Medium" w:eastAsia="思源黑体 CN Medium" w:hAnsi="思源黑体 CN Medium" w:cs="Times New Roman"/>
          <w:szCs w:val="21"/>
        </w:rPr>
      </w:pPr>
      <w:r>
        <w:rPr>
          <w:rFonts w:ascii="思源黑体 CN Medium" w:eastAsia="思源黑体 CN Medium" w:hAnsi="思源黑体 CN Medium" w:cs="Times New Roman"/>
          <w:noProof/>
          <w:szCs w:val="21"/>
        </w:rPr>
        <w:drawing>
          <wp:inline distT="0" distB="0" distL="0" distR="0" wp14:anchorId="4342CC53" wp14:editId="74A55B93">
            <wp:extent cx="1390015" cy="1390015"/>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0015" cy="1390015"/>
                    </a:xfrm>
                    <a:prstGeom prst="rect">
                      <a:avLst/>
                    </a:prstGeom>
                    <a:noFill/>
                  </pic:spPr>
                </pic:pic>
              </a:graphicData>
            </a:graphic>
          </wp:inline>
        </w:drawing>
      </w:r>
    </w:p>
    <w:sectPr w:rsidR="00E86076" w:rsidRPr="00390868" w:rsidSect="0009378D">
      <w:headerReference w:type="even" r:id="rId22"/>
      <w:headerReference w:type="default" r:id="rId23"/>
      <w:footerReference w:type="even" r:id="rId24"/>
      <w:footerReference w:type="default" r:id="rId25"/>
      <w:headerReference w:type="first" r:id="rId26"/>
      <w:pgSz w:w="11906" w:h="16838"/>
      <w:pgMar w:top="1588" w:right="1276" w:bottom="1588" w:left="12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A52E2" w14:textId="77777777" w:rsidR="00B01442" w:rsidRDefault="00B01442">
      <w:r>
        <w:separator/>
      </w:r>
    </w:p>
  </w:endnote>
  <w:endnote w:type="continuationSeparator" w:id="0">
    <w:p w14:paraId="6DE52429" w14:textId="77777777" w:rsidR="00B01442" w:rsidRDefault="00B01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思源黑体 CN Medium">
    <w:panose1 w:val="020B0600000000000000"/>
    <w:charset w:val="86"/>
    <w:family w:val="swiss"/>
    <w:notTrueType/>
    <w:pitch w:val="variable"/>
    <w:sig w:usb0="20000207" w:usb1="2ADF3C1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166F4" w14:textId="77777777" w:rsidR="00A9277E" w:rsidRDefault="00A9277E">
    <w:pPr>
      <w:pStyle w:val="a3"/>
    </w:pPr>
  </w:p>
  <w:p w14:paraId="29B79182" w14:textId="77777777" w:rsidR="00A9277E" w:rsidRDefault="00A9277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思源黑体 CN Medium" w:eastAsia="思源黑体 CN Medium" w:hAnsi="思源黑体 CN Medium"/>
      </w:rPr>
      <w:id w:val="-435211879"/>
      <w:docPartObj>
        <w:docPartGallery w:val="Page Numbers (Bottom of Page)"/>
        <w:docPartUnique/>
      </w:docPartObj>
    </w:sdtPr>
    <w:sdtEndPr>
      <w:rPr>
        <w:b/>
      </w:rPr>
    </w:sdtEndPr>
    <w:sdtContent>
      <w:sdt>
        <w:sdtPr>
          <w:rPr>
            <w:rFonts w:ascii="思源黑体 CN Medium" w:eastAsia="思源黑体 CN Medium" w:hAnsi="思源黑体 CN Medium"/>
          </w:rPr>
          <w:id w:val="-1769616900"/>
          <w:docPartObj>
            <w:docPartGallery w:val="Page Numbers (Top of Page)"/>
            <w:docPartUnique/>
          </w:docPartObj>
        </w:sdtPr>
        <w:sdtEndPr>
          <w:rPr>
            <w:b/>
          </w:rPr>
        </w:sdtEndPr>
        <w:sdtContent>
          <w:p w14:paraId="357AFBCD" w14:textId="77777777" w:rsidR="00A9277E" w:rsidRPr="0018015D" w:rsidRDefault="00A9277E" w:rsidP="00593441">
            <w:pPr>
              <w:pStyle w:val="a3"/>
              <w:ind w:right="540"/>
              <w:jc w:val="right"/>
              <w:rPr>
                <w:rFonts w:ascii="思源黑体 CN Medium" w:eastAsia="思源黑体 CN Medium" w:hAnsi="思源黑体 CN Medium"/>
                <w:b/>
              </w:rPr>
            </w:pPr>
            <w:r w:rsidRPr="0018015D">
              <w:rPr>
                <w:rFonts w:ascii="思源黑体 CN Medium" w:eastAsia="思源黑体 CN Medium" w:hAnsi="思源黑体 CN Medium" w:hint="eastAsia"/>
                <w:b/>
              </w:rPr>
              <w:t>希赛网——专业的职业教育平台                 客服热线：400-111-9811</w:t>
            </w:r>
            <w:r w:rsidRPr="0018015D">
              <w:rPr>
                <w:rFonts w:ascii="思源黑体 CN Medium" w:eastAsia="思源黑体 CN Medium" w:hAnsi="思源黑体 CN Medium" w:hint="eastAsia"/>
                <w:b/>
                <w:sz w:val="24"/>
                <w:szCs w:val="24"/>
              </w:rPr>
              <w:t xml:space="preserve">               </w:t>
            </w:r>
            <w:r w:rsidRPr="0018015D">
              <w:rPr>
                <w:rFonts w:ascii="思源黑体 CN Medium" w:eastAsia="思源黑体 CN Medium" w:hAnsi="思源黑体 CN Medium"/>
                <w:b/>
                <w:bCs/>
                <w:sz w:val="24"/>
                <w:szCs w:val="24"/>
              </w:rPr>
              <w:fldChar w:fldCharType="begin"/>
            </w:r>
            <w:r w:rsidRPr="0018015D">
              <w:rPr>
                <w:rFonts w:ascii="思源黑体 CN Medium" w:eastAsia="思源黑体 CN Medium" w:hAnsi="思源黑体 CN Medium"/>
                <w:b/>
                <w:bCs/>
              </w:rPr>
              <w:instrText>PAGE</w:instrText>
            </w:r>
            <w:r w:rsidRPr="0018015D">
              <w:rPr>
                <w:rFonts w:ascii="思源黑体 CN Medium" w:eastAsia="思源黑体 CN Medium" w:hAnsi="思源黑体 CN Medium"/>
                <w:b/>
                <w:bCs/>
                <w:sz w:val="24"/>
                <w:szCs w:val="24"/>
              </w:rPr>
              <w:fldChar w:fldCharType="separate"/>
            </w:r>
            <w:r>
              <w:rPr>
                <w:rFonts w:ascii="思源黑体 CN Medium" w:eastAsia="思源黑体 CN Medium" w:hAnsi="思源黑体 CN Medium"/>
                <w:b/>
                <w:bCs/>
                <w:noProof/>
              </w:rPr>
              <w:t>1</w:t>
            </w:r>
            <w:r w:rsidRPr="0018015D">
              <w:rPr>
                <w:rFonts w:ascii="思源黑体 CN Medium" w:eastAsia="思源黑体 CN Medium" w:hAnsi="思源黑体 CN Medium"/>
                <w:b/>
                <w:bCs/>
                <w:sz w:val="24"/>
                <w:szCs w:val="24"/>
              </w:rPr>
              <w:fldChar w:fldCharType="end"/>
            </w:r>
            <w:r w:rsidRPr="0018015D">
              <w:rPr>
                <w:rFonts w:ascii="思源黑体 CN Medium" w:eastAsia="思源黑体 CN Medium" w:hAnsi="思源黑体 CN Medium"/>
                <w:b/>
                <w:lang w:val="zh-CN"/>
              </w:rPr>
              <w:t xml:space="preserve"> / </w:t>
            </w:r>
            <w:r w:rsidRPr="0018015D">
              <w:rPr>
                <w:rFonts w:ascii="思源黑体 CN Medium" w:eastAsia="思源黑体 CN Medium" w:hAnsi="思源黑体 CN Medium"/>
                <w:b/>
                <w:bCs/>
                <w:sz w:val="24"/>
                <w:szCs w:val="24"/>
              </w:rPr>
              <w:fldChar w:fldCharType="begin"/>
            </w:r>
            <w:r w:rsidRPr="0018015D">
              <w:rPr>
                <w:rFonts w:ascii="思源黑体 CN Medium" w:eastAsia="思源黑体 CN Medium" w:hAnsi="思源黑体 CN Medium"/>
                <w:b/>
                <w:bCs/>
              </w:rPr>
              <w:instrText>NUMPAGES</w:instrText>
            </w:r>
            <w:r w:rsidRPr="0018015D">
              <w:rPr>
                <w:rFonts w:ascii="思源黑体 CN Medium" w:eastAsia="思源黑体 CN Medium" w:hAnsi="思源黑体 CN Medium"/>
                <w:b/>
                <w:bCs/>
                <w:sz w:val="24"/>
                <w:szCs w:val="24"/>
              </w:rPr>
              <w:fldChar w:fldCharType="separate"/>
            </w:r>
            <w:r>
              <w:rPr>
                <w:rFonts w:ascii="思源黑体 CN Medium" w:eastAsia="思源黑体 CN Medium" w:hAnsi="思源黑体 CN Medium"/>
                <w:b/>
                <w:bCs/>
                <w:noProof/>
              </w:rPr>
              <w:t>1</w:t>
            </w:r>
            <w:r w:rsidRPr="0018015D">
              <w:rPr>
                <w:rFonts w:ascii="思源黑体 CN Medium" w:eastAsia="思源黑体 CN Medium" w:hAnsi="思源黑体 CN Medium"/>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BF700" w14:textId="77777777" w:rsidR="00B01442" w:rsidRDefault="00B01442">
      <w:r>
        <w:separator/>
      </w:r>
    </w:p>
  </w:footnote>
  <w:footnote w:type="continuationSeparator" w:id="0">
    <w:p w14:paraId="2D8F5378" w14:textId="77777777" w:rsidR="00B01442" w:rsidRDefault="00B01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8123F" w14:textId="77777777" w:rsidR="00A9277E" w:rsidRDefault="00B01442">
    <w:pPr>
      <w:pStyle w:val="a5"/>
    </w:pPr>
    <w:r>
      <w:rPr>
        <w:noProof/>
      </w:rPr>
      <w:pict w14:anchorId="32B78F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4" o:spid="_x0000_s2050" type="#_x0000_t136" style="position:absolute;left:0;text-align:left;margin-left:0;margin-top:0;width:439.7pt;height:219.85pt;rotation:315;z-index:-251655168;mso-position-horizontal:center;mso-position-horizontal-relative:margin;mso-position-vertical:center;mso-position-vertical-relative:margin" o:allowincell="f" fillcolor="#f2f2f2 [3052]" stroked="f">
          <v:fill opacity=".5"/>
          <v:textpath style="font-family:&quot;SimSun-ExtB&quot;;font-size:1pt" string="希赛"/>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EBA4E" w14:textId="77777777" w:rsidR="00A9277E" w:rsidRPr="0018015D" w:rsidRDefault="00B01442">
    <w:pPr>
      <w:pStyle w:val="a5"/>
      <w:jc w:val="left"/>
      <w:rPr>
        <w:rFonts w:ascii="思源黑体 CN Medium" w:eastAsia="思源黑体 CN Medium" w:hAnsi="思源黑体 CN Medium"/>
        <w:b/>
        <w:color w:val="0070C0"/>
      </w:rPr>
    </w:pPr>
    <w:r>
      <w:rPr>
        <w:noProof/>
      </w:rPr>
      <w:pict w14:anchorId="46FE15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5" o:spid="_x0000_s2051" type="#_x0000_t136" style="position:absolute;margin-left:0;margin-top:0;width:439.7pt;height:219.85pt;rotation:315;z-index:-251653120;mso-position-horizontal:center;mso-position-horizontal-relative:margin;mso-position-vertical:center;mso-position-vertical-relative:margin" o:allowincell="f" fillcolor="#f2f2f2 [3052]" stroked="f">
          <v:fill opacity=".5"/>
          <v:textpath style="font-family:&quot;SimSun-ExtB&quot;;font-size:1pt" string="希赛"/>
          <w10:wrap anchorx="margin" anchory="margin"/>
        </v:shape>
      </w:pict>
    </w:r>
    <w:r w:rsidR="00A9277E">
      <w:rPr>
        <w:noProof/>
      </w:rPr>
      <w:drawing>
        <wp:inline distT="0" distB="0" distL="0" distR="0" wp14:anchorId="1C8A1999" wp14:editId="7904D23A">
          <wp:extent cx="1035132" cy="31294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8775" cy="320095"/>
                  </a:xfrm>
                  <a:prstGeom prst="rect">
                    <a:avLst/>
                  </a:prstGeom>
                </pic:spPr>
              </pic:pic>
            </a:graphicData>
          </a:graphic>
        </wp:inline>
      </w:drawing>
    </w:r>
    <w:r w:rsidR="00A9277E">
      <w:rPr>
        <w:rFonts w:hint="eastAsia"/>
      </w:rPr>
      <w:t xml:space="preserve"> </w:t>
    </w:r>
    <w:r w:rsidR="00A9277E">
      <w:t xml:space="preserve">                                                          </w:t>
    </w:r>
    <w:r w:rsidR="00A9277E" w:rsidRPr="00CB4D7B">
      <w:rPr>
        <w:rFonts w:ascii="思源黑体 CN Medium" w:eastAsia="思源黑体 CN Medium" w:hAnsi="思源黑体 CN Medium"/>
      </w:rPr>
      <w:t xml:space="preserve"> </w:t>
    </w:r>
    <w:r w:rsidR="00A9277E" w:rsidRPr="0018015D">
      <w:rPr>
        <w:rFonts w:ascii="思源黑体 CN Medium" w:eastAsia="思源黑体 CN Medium" w:hAnsi="思源黑体 CN Medium"/>
        <w:b/>
      </w:rPr>
      <w:t xml:space="preserve"> </w:t>
    </w:r>
    <w:r w:rsidR="00A9277E">
      <w:rPr>
        <w:rFonts w:ascii="思源黑体 CN Medium" w:eastAsia="思源黑体 CN Medium" w:hAnsi="思源黑体 CN Medium"/>
        <w:b/>
      </w:rPr>
      <w:t xml:space="preserve">     </w:t>
    </w:r>
    <w:r w:rsidR="00A9277E">
      <w:rPr>
        <w:rFonts w:ascii="思源黑体 CN Medium" w:eastAsia="思源黑体 CN Medium" w:hAnsi="思源黑体 CN Medium" w:hint="eastAsia"/>
        <w:b/>
        <w:color w:val="0070C0"/>
      </w:rPr>
      <w:t>内部</w:t>
    </w:r>
    <w:r w:rsidR="00A9277E">
      <w:rPr>
        <w:rFonts w:ascii="思源黑体 CN Medium" w:eastAsia="思源黑体 CN Medium" w:hAnsi="思源黑体 CN Medium"/>
        <w:b/>
        <w:color w:val="0070C0"/>
      </w:rPr>
      <w:t>资料，禁止传播</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C8C90" w14:textId="77777777" w:rsidR="00A9277E" w:rsidRDefault="00B01442">
    <w:pPr>
      <w:pStyle w:val="a5"/>
    </w:pPr>
    <w:r>
      <w:rPr>
        <w:noProof/>
      </w:rPr>
      <w:pict w14:anchorId="4901FE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3" o:spid="_x0000_s2049" type="#_x0000_t136" style="position:absolute;left:0;text-align:left;margin-left:0;margin-top:0;width:439.7pt;height:219.85pt;rotation:315;z-index:-251657216;mso-position-horizontal:center;mso-position-horizontal-relative:margin;mso-position-vertical:center;mso-position-vertical-relative:margin" o:allowincell="f" fillcolor="#f2f2f2 [3052]" stroked="f">
          <v:fill opacity=".5"/>
          <v:textpath style="font-family:&quot;SimSun-ExtB&quot;;font-size:1pt" string="希赛"/>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93938"/>
    <w:multiLevelType w:val="singleLevel"/>
    <w:tmpl w:val="13293938"/>
    <w:lvl w:ilvl="0">
      <w:start w:val="1"/>
      <w:numFmt w:val="decimal"/>
      <w:lvlText w:val="%1."/>
      <w:lvlJc w:val="left"/>
      <w:pPr>
        <w:ind w:left="425" w:hanging="425"/>
      </w:pPr>
      <w:rPr>
        <w:rFonts w:hint="default"/>
      </w:rPr>
    </w:lvl>
  </w:abstractNum>
  <w:abstractNum w:abstractNumId="1" w15:restartNumberingAfterBreak="0">
    <w:nsid w:val="1D503A4B"/>
    <w:multiLevelType w:val="multilevel"/>
    <w:tmpl w:val="1D503A4B"/>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7A16711"/>
    <w:multiLevelType w:val="multilevel"/>
    <w:tmpl w:val="37A16711"/>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613E4449"/>
    <w:multiLevelType w:val="multilevel"/>
    <w:tmpl w:val="613E4449"/>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61B284D"/>
    <w:multiLevelType w:val="multilevel"/>
    <w:tmpl w:val="761B284D"/>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77A0750F"/>
    <w:multiLevelType w:val="multilevel"/>
    <w:tmpl w:val="77A0750F"/>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608"/>
    <w:rsid w:val="00000AFA"/>
    <w:rsid w:val="00033E40"/>
    <w:rsid w:val="00041526"/>
    <w:rsid w:val="00046AF0"/>
    <w:rsid w:val="00055D52"/>
    <w:rsid w:val="0006034D"/>
    <w:rsid w:val="000621F6"/>
    <w:rsid w:val="000701AF"/>
    <w:rsid w:val="0007465F"/>
    <w:rsid w:val="000768AE"/>
    <w:rsid w:val="000774B5"/>
    <w:rsid w:val="00080F91"/>
    <w:rsid w:val="00082D2C"/>
    <w:rsid w:val="000873F4"/>
    <w:rsid w:val="000915F9"/>
    <w:rsid w:val="00093239"/>
    <w:rsid w:val="0009378D"/>
    <w:rsid w:val="00094326"/>
    <w:rsid w:val="000A20D7"/>
    <w:rsid w:val="000B0EE0"/>
    <w:rsid w:val="000B6C29"/>
    <w:rsid w:val="000C07A1"/>
    <w:rsid w:val="000C202D"/>
    <w:rsid w:val="000C6E08"/>
    <w:rsid w:val="000E0974"/>
    <w:rsid w:val="000E0A23"/>
    <w:rsid w:val="000E7A6C"/>
    <w:rsid w:val="000F6E2E"/>
    <w:rsid w:val="00102325"/>
    <w:rsid w:val="00106304"/>
    <w:rsid w:val="00107FB5"/>
    <w:rsid w:val="001326B5"/>
    <w:rsid w:val="00136E40"/>
    <w:rsid w:val="00150F11"/>
    <w:rsid w:val="00156B4E"/>
    <w:rsid w:val="00166D7F"/>
    <w:rsid w:val="0018015D"/>
    <w:rsid w:val="0018436E"/>
    <w:rsid w:val="00184E69"/>
    <w:rsid w:val="0019168B"/>
    <w:rsid w:val="00196000"/>
    <w:rsid w:val="001978D8"/>
    <w:rsid w:val="001A26B5"/>
    <w:rsid w:val="001B0527"/>
    <w:rsid w:val="001B305E"/>
    <w:rsid w:val="001D1183"/>
    <w:rsid w:val="001D66D1"/>
    <w:rsid w:val="001F267F"/>
    <w:rsid w:val="001F3F93"/>
    <w:rsid w:val="001F712B"/>
    <w:rsid w:val="00205D2A"/>
    <w:rsid w:val="002110D9"/>
    <w:rsid w:val="0021367A"/>
    <w:rsid w:val="00214210"/>
    <w:rsid w:val="0021711A"/>
    <w:rsid w:val="00232E9C"/>
    <w:rsid w:val="00240BA2"/>
    <w:rsid w:val="00256925"/>
    <w:rsid w:val="00267295"/>
    <w:rsid w:val="00270EE0"/>
    <w:rsid w:val="00272558"/>
    <w:rsid w:val="0027451F"/>
    <w:rsid w:val="00283DF7"/>
    <w:rsid w:val="002916B0"/>
    <w:rsid w:val="00291B0E"/>
    <w:rsid w:val="00294301"/>
    <w:rsid w:val="0029686F"/>
    <w:rsid w:val="002A0037"/>
    <w:rsid w:val="002A69B4"/>
    <w:rsid w:val="002B4CBB"/>
    <w:rsid w:val="002C2DD4"/>
    <w:rsid w:val="002D65A8"/>
    <w:rsid w:val="002D677E"/>
    <w:rsid w:val="002E0579"/>
    <w:rsid w:val="002E4ED4"/>
    <w:rsid w:val="002F1D67"/>
    <w:rsid w:val="002F2E36"/>
    <w:rsid w:val="003046AA"/>
    <w:rsid w:val="00310C4E"/>
    <w:rsid w:val="003112C2"/>
    <w:rsid w:val="00313B3A"/>
    <w:rsid w:val="0031632D"/>
    <w:rsid w:val="003179AD"/>
    <w:rsid w:val="0032315D"/>
    <w:rsid w:val="00325EC8"/>
    <w:rsid w:val="0034109F"/>
    <w:rsid w:val="00344389"/>
    <w:rsid w:val="00346D2D"/>
    <w:rsid w:val="00360CA7"/>
    <w:rsid w:val="00362BD5"/>
    <w:rsid w:val="00363C88"/>
    <w:rsid w:val="00365181"/>
    <w:rsid w:val="00367E96"/>
    <w:rsid w:val="00377147"/>
    <w:rsid w:val="0038383B"/>
    <w:rsid w:val="003840DD"/>
    <w:rsid w:val="00385445"/>
    <w:rsid w:val="00390868"/>
    <w:rsid w:val="0039383C"/>
    <w:rsid w:val="00397D90"/>
    <w:rsid w:val="003A5B81"/>
    <w:rsid w:val="003B7E0E"/>
    <w:rsid w:val="003C07AD"/>
    <w:rsid w:val="003D32DD"/>
    <w:rsid w:val="003D5134"/>
    <w:rsid w:val="003E2885"/>
    <w:rsid w:val="003F68E7"/>
    <w:rsid w:val="00407DB9"/>
    <w:rsid w:val="00420113"/>
    <w:rsid w:val="004254E9"/>
    <w:rsid w:val="004331D1"/>
    <w:rsid w:val="00436C38"/>
    <w:rsid w:val="00444AD7"/>
    <w:rsid w:val="00446034"/>
    <w:rsid w:val="00447FB2"/>
    <w:rsid w:val="0045136C"/>
    <w:rsid w:val="00457CB1"/>
    <w:rsid w:val="004640E8"/>
    <w:rsid w:val="004701A9"/>
    <w:rsid w:val="004808B0"/>
    <w:rsid w:val="0048113D"/>
    <w:rsid w:val="004910E8"/>
    <w:rsid w:val="004A1A50"/>
    <w:rsid w:val="004A1A8A"/>
    <w:rsid w:val="004A3207"/>
    <w:rsid w:val="004B2D8B"/>
    <w:rsid w:val="004E7F32"/>
    <w:rsid w:val="004F005F"/>
    <w:rsid w:val="004F03F9"/>
    <w:rsid w:val="004F13AF"/>
    <w:rsid w:val="00501A69"/>
    <w:rsid w:val="00502471"/>
    <w:rsid w:val="00502B8D"/>
    <w:rsid w:val="00504AB8"/>
    <w:rsid w:val="00506CFB"/>
    <w:rsid w:val="005115CC"/>
    <w:rsid w:val="0051454F"/>
    <w:rsid w:val="00520B66"/>
    <w:rsid w:val="005238D7"/>
    <w:rsid w:val="005267B5"/>
    <w:rsid w:val="00530B34"/>
    <w:rsid w:val="005335C6"/>
    <w:rsid w:val="00550945"/>
    <w:rsid w:val="0055446E"/>
    <w:rsid w:val="00555573"/>
    <w:rsid w:val="0055596C"/>
    <w:rsid w:val="00556276"/>
    <w:rsid w:val="00573608"/>
    <w:rsid w:val="00576848"/>
    <w:rsid w:val="0058716D"/>
    <w:rsid w:val="005873A1"/>
    <w:rsid w:val="00587F0E"/>
    <w:rsid w:val="0059155F"/>
    <w:rsid w:val="00593441"/>
    <w:rsid w:val="005940A4"/>
    <w:rsid w:val="005A4412"/>
    <w:rsid w:val="005B3D7F"/>
    <w:rsid w:val="005B590E"/>
    <w:rsid w:val="005C0659"/>
    <w:rsid w:val="005D0D46"/>
    <w:rsid w:val="005D1C5E"/>
    <w:rsid w:val="005E12B0"/>
    <w:rsid w:val="005E42AF"/>
    <w:rsid w:val="005F5025"/>
    <w:rsid w:val="005F7095"/>
    <w:rsid w:val="00612AE6"/>
    <w:rsid w:val="00620F87"/>
    <w:rsid w:val="00622899"/>
    <w:rsid w:val="0062429C"/>
    <w:rsid w:val="006246FD"/>
    <w:rsid w:val="00630EBB"/>
    <w:rsid w:val="00635E32"/>
    <w:rsid w:val="00637DE7"/>
    <w:rsid w:val="006502CA"/>
    <w:rsid w:val="006511BC"/>
    <w:rsid w:val="006521A6"/>
    <w:rsid w:val="006556AE"/>
    <w:rsid w:val="006676BD"/>
    <w:rsid w:val="006703F0"/>
    <w:rsid w:val="00676B31"/>
    <w:rsid w:val="0068034C"/>
    <w:rsid w:val="00680A42"/>
    <w:rsid w:val="0068563F"/>
    <w:rsid w:val="00686560"/>
    <w:rsid w:val="00692140"/>
    <w:rsid w:val="00696FFF"/>
    <w:rsid w:val="006A6A8B"/>
    <w:rsid w:val="006B3B6C"/>
    <w:rsid w:val="006B692E"/>
    <w:rsid w:val="006B6BDC"/>
    <w:rsid w:val="006C09B2"/>
    <w:rsid w:val="006C2369"/>
    <w:rsid w:val="006C6221"/>
    <w:rsid w:val="006C7DE0"/>
    <w:rsid w:val="006E7B95"/>
    <w:rsid w:val="006F0F77"/>
    <w:rsid w:val="006F26B9"/>
    <w:rsid w:val="006F7018"/>
    <w:rsid w:val="007022F1"/>
    <w:rsid w:val="00703E5F"/>
    <w:rsid w:val="00706DE6"/>
    <w:rsid w:val="00720A8C"/>
    <w:rsid w:val="00722D3A"/>
    <w:rsid w:val="0072631F"/>
    <w:rsid w:val="00731656"/>
    <w:rsid w:val="007344DF"/>
    <w:rsid w:val="00744F5F"/>
    <w:rsid w:val="0074786A"/>
    <w:rsid w:val="00750A19"/>
    <w:rsid w:val="00752193"/>
    <w:rsid w:val="00757546"/>
    <w:rsid w:val="00770FB1"/>
    <w:rsid w:val="00771001"/>
    <w:rsid w:val="00777E89"/>
    <w:rsid w:val="00784A43"/>
    <w:rsid w:val="00787872"/>
    <w:rsid w:val="0078789A"/>
    <w:rsid w:val="007902E1"/>
    <w:rsid w:val="007A1A06"/>
    <w:rsid w:val="007A43B5"/>
    <w:rsid w:val="007A68F9"/>
    <w:rsid w:val="007B5E43"/>
    <w:rsid w:val="007D3078"/>
    <w:rsid w:val="007D42EF"/>
    <w:rsid w:val="007D76AD"/>
    <w:rsid w:val="007E0BF1"/>
    <w:rsid w:val="007E0F12"/>
    <w:rsid w:val="007E718C"/>
    <w:rsid w:val="00802F47"/>
    <w:rsid w:val="00803BC7"/>
    <w:rsid w:val="00804EE6"/>
    <w:rsid w:val="00823115"/>
    <w:rsid w:val="00826E20"/>
    <w:rsid w:val="00827A59"/>
    <w:rsid w:val="00837471"/>
    <w:rsid w:val="00845AEF"/>
    <w:rsid w:val="008507B5"/>
    <w:rsid w:val="00852645"/>
    <w:rsid w:val="00852A83"/>
    <w:rsid w:val="00853597"/>
    <w:rsid w:val="0085564F"/>
    <w:rsid w:val="0085701E"/>
    <w:rsid w:val="008671E0"/>
    <w:rsid w:val="00873241"/>
    <w:rsid w:val="008743C4"/>
    <w:rsid w:val="008757E1"/>
    <w:rsid w:val="008826E4"/>
    <w:rsid w:val="00893DF8"/>
    <w:rsid w:val="008979F5"/>
    <w:rsid w:val="008A3871"/>
    <w:rsid w:val="008A4A1D"/>
    <w:rsid w:val="008B3930"/>
    <w:rsid w:val="008D141B"/>
    <w:rsid w:val="008D16A9"/>
    <w:rsid w:val="008D3E82"/>
    <w:rsid w:val="008E6ACF"/>
    <w:rsid w:val="008E7C65"/>
    <w:rsid w:val="008E7FA1"/>
    <w:rsid w:val="008F16DD"/>
    <w:rsid w:val="00901D0F"/>
    <w:rsid w:val="0090445C"/>
    <w:rsid w:val="0091049D"/>
    <w:rsid w:val="0091560F"/>
    <w:rsid w:val="009178D5"/>
    <w:rsid w:val="00923574"/>
    <w:rsid w:val="00926775"/>
    <w:rsid w:val="00944A65"/>
    <w:rsid w:val="009462F9"/>
    <w:rsid w:val="009605EF"/>
    <w:rsid w:val="009740D1"/>
    <w:rsid w:val="00976531"/>
    <w:rsid w:val="00987415"/>
    <w:rsid w:val="009A0278"/>
    <w:rsid w:val="009A05DC"/>
    <w:rsid w:val="009A6CB0"/>
    <w:rsid w:val="009B53ED"/>
    <w:rsid w:val="009B6480"/>
    <w:rsid w:val="009D0D58"/>
    <w:rsid w:val="009F0B0C"/>
    <w:rsid w:val="009F21BB"/>
    <w:rsid w:val="009F4A15"/>
    <w:rsid w:val="00A101B0"/>
    <w:rsid w:val="00A16C77"/>
    <w:rsid w:val="00A217F4"/>
    <w:rsid w:val="00A3081C"/>
    <w:rsid w:val="00A37365"/>
    <w:rsid w:val="00A45B11"/>
    <w:rsid w:val="00A6132D"/>
    <w:rsid w:val="00A62D52"/>
    <w:rsid w:val="00A718F5"/>
    <w:rsid w:val="00A71948"/>
    <w:rsid w:val="00A759E4"/>
    <w:rsid w:val="00A77EC7"/>
    <w:rsid w:val="00A86BB9"/>
    <w:rsid w:val="00A86EDB"/>
    <w:rsid w:val="00A9277E"/>
    <w:rsid w:val="00A92B30"/>
    <w:rsid w:val="00A973A8"/>
    <w:rsid w:val="00AA1C31"/>
    <w:rsid w:val="00AA2DBB"/>
    <w:rsid w:val="00AA3BFA"/>
    <w:rsid w:val="00AB05BC"/>
    <w:rsid w:val="00AC5E77"/>
    <w:rsid w:val="00AD2B23"/>
    <w:rsid w:val="00AD3C99"/>
    <w:rsid w:val="00AD7FA3"/>
    <w:rsid w:val="00AE0553"/>
    <w:rsid w:val="00AE07DC"/>
    <w:rsid w:val="00AE6B71"/>
    <w:rsid w:val="00AF5B55"/>
    <w:rsid w:val="00B01442"/>
    <w:rsid w:val="00B03F6C"/>
    <w:rsid w:val="00B133A7"/>
    <w:rsid w:val="00B13CB7"/>
    <w:rsid w:val="00B26556"/>
    <w:rsid w:val="00B466AE"/>
    <w:rsid w:val="00B46E35"/>
    <w:rsid w:val="00B521DD"/>
    <w:rsid w:val="00B524D9"/>
    <w:rsid w:val="00B542F5"/>
    <w:rsid w:val="00B6413B"/>
    <w:rsid w:val="00B764AF"/>
    <w:rsid w:val="00B833AE"/>
    <w:rsid w:val="00B879FA"/>
    <w:rsid w:val="00B9548C"/>
    <w:rsid w:val="00BA250F"/>
    <w:rsid w:val="00BA3FDA"/>
    <w:rsid w:val="00BB4A29"/>
    <w:rsid w:val="00BC36D1"/>
    <w:rsid w:val="00BE040A"/>
    <w:rsid w:val="00BF5FD6"/>
    <w:rsid w:val="00C01ED3"/>
    <w:rsid w:val="00C161A0"/>
    <w:rsid w:val="00C22EF6"/>
    <w:rsid w:val="00C24AEF"/>
    <w:rsid w:val="00C26835"/>
    <w:rsid w:val="00C32267"/>
    <w:rsid w:val="00C37C5B"/>
    <w:rsid w:val="00C44C77"/>
    <w:rsid w:val="00C4654C"/>
    <w:rsid w:val="00C4796C"/>
    <w:rsid w:val="00C5330B"/>
    <w:rsid w:val="00C60965"/>
    <w:rsid w:val="00C6517D"/>
    <w:rsid w:val="00C86952"/>
    <w:rsid w:val="00C874CC"/>
    <w:rsid w:val="00C934D0"/>
    <w:rsid w:val="00CA59E1"/>
    <w:rsid w:val="00CB4A98"/>
    <w:rsid w:val="00CB4D7B"/>
    <w:rsid w:val="00CC4F7B"/>
    <w:rsid w:val="00CC6101"/>
    <w:rsid w:val="00CD78C1"/>
    <w:rsid w:val="00CE1FE7"/>
    <w:rsid w:val="00CF21C4"/>
    <w:rsid w:val="00CF2DD8"/>
    <w:rsid w:val="00D01AF6"/>
    <w:rsid w:val="00D03DFF"/>
    <w:rsid w:val="00D04D2B"/>
    <w:rsid w:val="00D13009"/>
    <w:rsid w:val="00D20672"/>
    <w:rsid w:val="00D20947"/>
    <w:rsid w:val="00D2302C"/>
    <w:rsid w:val="00D2535B"/>
    <w:rsid w:val="00D305F6"/>
    <w:rsid w:val="00D36623"/>
    <w:rsid w:val="00D3712F"/>
    <w:rsid w:val="00D42665"/>
    <w:rsid w:val="00D61F69"/>
    <w:rsid w:val="00D66FE0"/>
    <w:rsid w:val="00D764E8"/>
    <w:rsid w:val="00D767BE"/>
    <w:rsid w:val="00D76D0A"/>
    <w:rsid w:val="00D81F4D"/>
    <w:rsid w:val="00D82321"/>
    <w:rsid w:val="00D9151B"/>
    <w:rsid w:val="00DB0627"/>
    <w:rsid w:val="00DD6D87"/>
    <w:rsid w:val="00DE2B6C"/>
    <w:rsid w:val="00DF1B6E"/>
    <w:rsid w:val="00DF63BA"/>
    <w:rsid w:val="00E06A2A"/>
    <w:rsid w:val="00E1503C"/>
    <w:rsid w:val="00E169E7"/>
    <w:rsid w:val="00E22007"/>
    <w:rsid w:val="00E25C91"/>
    <w:rsid w:val="00E33353"/>
    <w:rsid w:val="00E359F4"/>
    <w:rsid w:val="00E41760"/>
    <w:rsid w:val="00E511B7"/>
    <w:rsid w:val="00E52D1C"/>
    <w:rsid w:val="00E5522F"/>
    <w:rsid w:val="00E60714"/>
    <w:rsid w:val="00E6320F"/>
    <w:rsid w:val="00E77280"/>
    <w:rsid w:val="00E83671"/>
    <w:rsid w:val="00E86076"/>
    <w:rsid w:val="00E87417"/>
    <w:rsid w:val="00E9237A"/>
    <w:rsid w:val="00E926A8"/>
    <w:rsid w:val="00E92BF6"/>
    <w:rsid w:val="00EA583F"/>
    <w:rsid w:val="00EB0B64"/>
    <w:rsid w:val="00ED35FD"/>
    <w:rsid w:val="00ED66D7"/>
    <w:rsid w:val="00ED6B6F"/>
    <w:rsid w:val="00EF3E17"/>
    <w:rsid w:val="00EF5544"/>
    <w:rsid w:val="00EF6485"/>
    <w:rsid w:val="00EF6A65"/>
    <w:rsid w:val="00F03778"/>
    <w:rsid w:val="00F135EF"/>
    <w:rsid w:val="00F1554F"/>
    <w:rsid w:val="00F20753"/>
    <w:rsid w:val="00F33391"/>
    <w:rsid w:val="00F40FD6"/>
    <w:rsid w:val="00F42ED6"/>
    <w:rsid w:val="00F55990"/>
    <w:rsid w:val="00F5771F"/>
    <w:rsid w:val="00F62B75"/>
    <w:rsid w:val="00F667D1"/>
    <w:rsid w:val="00F826E1"/>
    <w:rsid w:val="00F84B03"/>
    <w:rsid w:val="00FA05BB"/>
    <w:rsid w:val="00FA28F5"/>
    <w:rsid w:val="00FB1336"/>
    <w:rsid w:val="00FB26DB"/>
    <w:rsid w:val="00FB5BDD"/>
    <w:rsid w:val="00FB6D15"/>
    <w:rsid w:val="00FD1EC9"/>
    <w:rsid w:val="00FD32AD"/>
    <w:rsid w:val="00FD5545"/>
    <w:rsid w:val="00FE0AED"/>
    <w:rsid w:val="00FE12C8"/>
    <w:rsid w:val="00FE5027"/>
    <w:rsid w:val="00FF092C"/>
    <w:rsid w:val="00FF1030"/>
    <w:rsid w:val="00FF279B"/>
    <w:rsid w:val="00FF31BE"/>
    <w:rsid w:val="02B138AC"/>
    <w:rsid w:val="02F545A1"/>
    <w:rsid w:val="0B6526BE"/>
    <w:rsid w:val="0CC52155"/>
    <w:rsid w:val="0E410C9C"/>
    <w:rsid w:val="10E06DE7"/>
    <w:rsid w:val="112F53C0"/>
    <w:rsid w:val="134C478E"/>
    <w:rsid w:val="1B6C2890"/>
    <w:rsid w:val="1B955AD7"/>
    <w:rsid w:val="1D1C16C3"/>
    <w:rsid w:val="202431A5"/>
    <w:rsid w:val="22CE51C0"/>
    <w:rsid w:val="23301EB1"/>
    <w:rsid w:val="26236C82"/>
    <w:rsid w:val="286E4D4F"/>
    <w:rsid w:val="29CF02C6"/>
    <w:rsid w:val="2A213717"/>
    <w:rsid w:val="2BD53C5D"/>
    <w:rsid w:val="2ED26038"/>
    <w:rsid w:val="323C3762"/>
    <w:rsid w:val="347C22EC"/>
    <w:rsid w:val="36A0343A"/>
    <w:rsid w:val="37217982"/>
    <w:rsid w:val="38941A00"/>
    <w:rsid w:val="3B1C7E0B"/>
    <w:rsid w:val="3B2A29EA"/>
    <w:rsid w:val="3DB94C36"/>
    <w:rsid w:val="3EAF3CA0"/>
    <w:rsid w:val="4013021C"/>
    <w:rsid w:val="42FC0325"/>
    <w:rsid w:val="445E013B"/>
    <w:rsid w:val="472855FD"/>
    <w:rsid w:val="4751224C"/>
    <w:rsid w:val="488717E9"/>
    <w:rsid w:val="49E60792"/>
    <w:rsid w:val="5318071D"/>
    <w:rsid w:val="542252FC"/>
    <w:rsid w:val="574C3547"/>
    <w:rsid w:val="57BD2A01"/>
    <w:rsid w:val="59921604"/>
    <w:rsid w:val="5F193EA5"/>
    <w:rsid w:val="61DC64C2"/>
    <w:rsid w:val="633A7D08"/>
    <w:rsid w:val="64D537F4"/>
    <w:rsid w:val="65392DFB"/>
    <w:rsid w:val="66A01F9C"/>
    <w:rsid w:val="689E2051"/>
    <w:rsid w:val="6A0A2876"/>
    <w:rsid w:val="6D8E17B3"/>
    <w:rsid w:val="6FC8436F"/>
    <w:rsid w:val="72295EC1"/>
    <w:rsid w:val="72506AD5"/>
    <w:rsid w:val="73AC41B9"/>
    <w:rsid w:val="743259B5"/>
    <w:rsid w:val="74C846A2"/>
    <w:rsid w:val="7ADB2B73"/>
    <w:rsid w:val="7C3F5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BF90DDF"/>
  <w15:docId w15:val="{2AFF70C2-DC7E-45FD-A1EA-A78984FA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rsid w:val="00A3081C"/>
    <w:pPr>
      <w:keepNext/>
      <w:keepLines/>
      <w:spacing w:before="260" w:after="260" w:line="416" w:lineRule="auto"/>
      <w:outlineLvl w:val="1"/>
    </w:pPr>
    <w:rPr>
      <w:rFonts w:asciiTheme="majorHAnsi" w:eastAsia="思源黑体 CN Medium" w:hAnsiTheme="majorHAnsi" w:cstheme="majorBidi"/>
      <w:bCs/>
      <w:sz w:val="24"/>
      <w:szCs w:val="32"/>
    </w:rPr>
  </w:style>
  <w:style w:type="paragraph" w:styleId="5">
    <w:name w:val="heading 5"/>
    <w:basedOn w:val="a"/>
    <w:next w:val="a"/>
    <w:link w:val="50"/>
    <w:uiPriority w:val="9"/>
    <w:semiHidden/>
    <w:unhideWhenUsed/>
    <w:qFormat/>
    <w:rsid w:val="000B0EE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99"/>
    <w:qFormat/>
    <w:pPr>
      <w:ind w:firstLineChars="200" w:firstLine="420"/>
    </w:pPr>
  </w:style>
  <w:style w:type="table" w:styleId="a8">
    <w:name w:val="Table Grid"/>
    <w:basedOn w:val="a1"/>
    <w:uiPriority w:val="39"/>
    <w:rsid w:val="00444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3081C"/>
    <w:rPr>
      <w:rFonts w:asciiTheme="majorHAnsi" w:eastAsia="思源黑体 CN Medium" w:hAnsiTheme="majorHAnsi" w:cstheme="majorBidi"/>
      <w:bCs/>
      <w:kern w:val="2"/>
      <w:sz w:val="24"/>
      <w:szCs w:val="32"/>
    </w:rPr>
  </w:style>
  <w:style w:type="character" w:styleId="a9">
    <w:name w:val="annotation reference"/>
    <w:basedOn w:val="a0"/>
    <w:uiPriority w:val="99"/>
    <w:semiHidden/>
    <w:unhideWhenUsed/>
    <w:rsid w:val="009A0278"/>
    <w:rPr>
      <w:sz w:val="21"/>
      <w:szCs w:val="21"/>
    </w:rPr>
  </w:style>
  <w:style w:type="paragraph" w:styleId="aa">
    <w:name w:val="annotation text"/>
    <w:basedOn w:val="a"/>
    <w:link w:val="ab"/>
    <w:uiPriority w:val="99"/>
    <w:semiHidden/>
    <w:unhideWhenUsed/>
    <w:rsid w:val="009A0278"/>
    <w:pPr>
      <w:jc w:val="left"/>
    </w:pPr>
  </w:style>
  <w:style w:type="character" w:customStyle="1" w:styleId="ab">
    <w:name w:val="批注文字 字符"/>
    <w:basedOn w:val="a0"/>
    <w:link w:val="aa"/>
    <w:uiPriority w:val="99"/>
    <w:semiHidden/>
    <w:rsid w:val="009A0278"/>
    <w:rPr>
      <w:rFonts w:asciiTheme="minorHAnsi" w:eastAsiaTheme="minorEastAsia" w:hAnsiTheme="minorHAnsi" w:cstheme="minorBidi"/>
      <w:kern w:val="2"/>
      <w:sz w:val="21"/>
      <w:szCs w:val="22"/>
    </w:rPr>
  </w:style>
  <w:style w:type="paragraph" w:styleId="ac">
    <w:name w:val="annotation subject"/>
    <w:basedOn w:val="aa"/>
    <w:next w:val="aa"/>
    <w:link w:val="ad"/>
    <w:uiPriority w:val="99"/>
    <w:semiHidden/>
    <w:unhideWhenUsed/>
    <w:rsid w:val="009A0278"/>
    <w:rPr>
      <w:b/>
      <w:bCs/>
    </w:rPr>
  </w:style>
  <w:style w:type="character" w:customStyle="1" w:styleId="ad">
    <w:name w:val="批注主题 字符"/>
    <w:basedOn w:val="ab"/>
    <w:link w:val="ac"/>
    <w:uiPriority w:val="99"/>
    <w:semiHidden/>
    <w:rsid w:val="009A0278"/>
    <w:rPr>
      <w:rFonts w:asciiTheme="minorHAnsi" w:eastAsiaTheme="minorEastAsia" w:hAnsiTheme="minorHAnsi" w:cstheme="minorBidi"/>
      <w:b/>
      <w:bCs/>
      <w:kern w:val="2"/>
      <w:sz w:val="21"/>
      <w:szCs w:val="22"/>
    </w:rPr>
  </w:style>
  <w:style w:type="paragraph" w:styleId="ae">
    <w:name w:val="Balloon Text"/>
    <w:basedOn w:val="a"/>
    <w:link w:val="af"/>
    <w:uiPriority w:val="99"/>
    <w:semiHidden/>
    <w:unhideWhenUsed/>
    <w:rsid w:val="009A0278"/>
    <w:rPr>
      <w:sz w:val="18"/>
      <w:szCs w:val="18"/>
    </w:rPr>
  </w:style>
  <w:style w:type="character" w:customStyle="1" w:styleId="af">
    <w:name w:val="批注框文本 字符"/>
    <w:basedOn w:val="a0"/>
    <w:link w:val="ae"/>
    <w:uiPriority w:val="99"/>
    <w:semiHidden/>
    <w:rsid w:val="009A0278"/>
    <w:rPr>
      <w:rFonts w:asciiTheme="minorHAnsi" w:eastAsiaTheme="minorEastAsia" w:hAnsiTheme="minorHAnsi" w:cstheme="minorBidi"/>
      <w:kern w:val="2"/>
      <w:sz w:val="18"/>
      <w:szCs w:val="18"/>
    </w:rPr>
  </w:style>
  <w:style w:type="character" w:customStyle="1" w:styleId="50">
    <w:name w:val="标题 5 字符"/>
    <w:basedOn w:val="a0"/>
    <w:link w:val="5"/>
    <w:uiPriority w:val="9"/>
    <w:semiHidden/>
    <w:rsid w:val="000B0EE0"/>
    <w:rPr>
      <w:rFonts w:asciiTheme="minorHAnsi" w:eastAsiaTheme="minorEastAsia" w:hAnsiTheme="minorHAnsi" w:cstheme="min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78987">
      <w:bodyDiv w:val="1"/>
      <w:marLeft w:val="0"/>
      <w:marRight w:val="0"/>
      <w:marTop w:val="0"/>
      <w:marBottom w:val="0"/>
      <w:divBdr>
        <w:top w:val="none" w:sz="0" w:space="0" w:color="auto"/>
        <w:left w:val="none" w:sz="0" w:space="0" w:color="auto"/>
        <w:bottom w:val="none" w:sz="0" w:space="0" w:color="auto"/>
        <w:right w:val="none" w:sz="0" w:space="0" w:color="auto"/>
      </w:divBdr>
      <w:divsChild>
        <w:div w:id="1243292794">
          <w:marLeft w:val="0"/>
          <w:marRight w:val="0"/>
          <w:marTop w:val="0"/>
          <w:marBottom w:val="0"/>
          <w:divBdr>
            <w:top w:val="none" w:sz="0" w:space="0" w:color="auto"/>
            <w:left w:val="none" w:sz="0" w:space="0" w:color="auto"/>
            <w:bottom w:val="none" w:sz="0" w:space="0" w:color="auto"/>
            <w:right w:val="none" w:sz="0" w:space="0" w:color="auto"/>
          </w:divBdr>
        </w:div>
        <w:div w:id="1664704310">
          <w:marLeft w:val="0"/>
          <w:marRight w:val="0"/>
          <w:marTop w:val="0"/>
          <w:marBottom w:val="0"/>
          <w:divBdr>
            <w:top w:val="none" w:sz="0" w:space="0" w:color="auto"/>
            <w:left w:val="none" w:sz="0" w:space="0" w:color="auto"/>
            <w:bottom w:val="none" w:sz="0" w:space="0" w:color="auto"/>
            <w:right w:val="none" w:sz="0" w:space="0" w:color="auto"/>
          </w:divBdr>
        </w:div>
      </w:divsChild>
    </w:div>
    <w:div w:id="1553467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第一个元素和日期" Version="1987"/>
</file>

<file path=customXml/itemProps1.xml><?xml version="1.0" encoding="utf-8"?>
<ds:datastoreItem xmlns:ds="http://schemas.openxmlformats.org/officeDocument/2006/customXml" ds:itemID="{0C2740DA-4A89-4C87-AE1C-3B3D76751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26</Pages>
  <Words>2243</Words>
  <Characters>12790</Characters>
  <Application>Microsoft Office Word</Application>
  <DocSecurity>0</DocSecurity>
  <Lines>106</Lines>
  <Paragraphs>30</Paragraphs>
  <ScaleCrop>false</ScaleCrop>
  <Company>微软中国</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个人用户</dc:creator>
  <cp:lastModifiedBy>MyPC</cp:lastModifiedBy>
  <cp:revision>75</cp:revision>
  <cp:lastPrinted>2023-02-08T02:00:00Z</cp:lastPrinted>
  <dcterms:created xsi:type="dcterms:W3CDTF">2022-11-02T06:38:00Z</dcterms:created>
  <dcterms:modified xsi:type="dcterms:W3CDTF">2023-02-08T02:00:00Z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6FCE9101E8064E57A15693AB50835CA0</vt:lpwstr>
  </property>
  <property fmtid="{D5CDD505-2E9C-101B-9397-08002B2CF9AE}" pid="4" name="commondata">
    <vt:lpwstr>eyJoZGlkIjoiMDAzYjFlMWUxMjc3ZGUzOGM3NmJiYTllNTJkMGE0MDkifQ==</vt:lpwstr>
  </property>
</Properties>
</file>