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69713685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AE52C4">
        <w:t>18</w:t>
      </w:r>
      <w:r w:rsidRPr="00DF5948">
        <w:rPr>
          <w:rFonts w:hint="eastAsia"/>
        </w:rPr>
        <w:t>年</w:t>
      </w:r>
      <w:r w:rsidR="00AE52C4">
        <w:rPr>
          <w:rFonts w:hint="eastAsia"/>
        </w:rPr>
        <w:t>上</w:t>
      </w:r>
      <w:r w:rsidRPr="00DF5948">
        <w:rPr>
          <w:rFonts w:hint="eastAsia"/>
        </w:rPr>
        <w:t>半年试题一</w:t>
      </w:r>
    </w:p>
    <w:p w14:paraId="3FEAAE30" w14:textId="77777777" w:rsidR="00C4587F" w:rsidRPr="0057311E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阅读下列说明和数据流图，回答问题</w:t>
      </w:r>
      <w:r w:rsidRPr="0057311E">
        <w:rPr>
          <w:rFonts w:cs="Times New Roman" w:hint="eastAsia"/>
        </w:rPr>
        <w:t>1</w:t>
      </w:r>
      <w:r w:rsidRPr="0057311E">
        <w:rPr>
          <w:rFonts w:cs="Times New Roman" w:hint="eastAsia"/>
        </w:rPr>
        <w:t>至问题</w:t>
      </w:r>
      <w:r w:rsidRPr="0057311E">
        <w:rPr>
          <w:rFonts w:cs="Times New Roman" w:hint="eastAsia"/>
        </w:rPr>
        <w:t>4</w:t>
      </w:r>
      <w:r w:rsidRPr="0057311E">
        <w:rPr>
          <w:rFonts w:cs="Times New Roman" w:hint="eastAsia"/>
        </w:rPr>
        <w:t>，将解答填入答题纸的对应栏内。</w:t>
      </w:r>
    </w:p>
    <w:p w14:paraId="2929343E" w14:textId="77777777" w:rsidR="00C4587F" w:rsidRPr="0057311E" w:rsidRDefault="00C4587F" w:rsidP="00C4587F">
      <w:pPr>
        <w:rPr>
          <w:rFonts w:cs="Times New Roman"/>
        </w:rPr>
      </w:pPr>
      <w:r w:rsidRPr="0057311E">
        <w:rPr>
          <w:rFonts w:cs="Times New Roman" w:hint="eastAsia"/>
        </w:rPr>
        <w:t>【说明】</w:t>
      </w:r>
    </w:p>
    <w:p w14:paraId="2CC5E8F8" w14:textId="77777777" w:rsidR="00C4587F" w:rsidRPr="0057311E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某医疗护理机构为老年人或有护理需求者提供专业护理，现欲开发一基于</w:t>
      </w:r>
      <w:r w:rsidRPr="0057311E">
        <w:rPr>
          <w:rFonts w:cs="Times New Roman" w:hint="eastAsia"/>
        </w:rPr>
        <w:t>Web</w:t>
      </w:r>
      <w:r w:rsidRPr="0057311E">
        <w:rPr>
          <w:rFonts w:cs="Times New Roman" w:hint="eastAsia"/>
        </w:rPr>
        <w:t>的医疗管理系统，以改善医疗护理效率。该系统的主要功能如下：</w:t>
      </w:r>
    </w:p>
    <w:p w14:paraId="3F873FA5" w14:textId="77777777" w:rsidR="00C4587F" w:rsidRPr="0057311E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（</w:t>
      </w:r>
      <w:r w:rsidRPr="0057311E">
        <w:rPr>
          <w:rFonts w:cs="Times New Roman" w:hint="eastAsia"/>
        </w:rPr>
        <w:t>1</w:t>
      </w:r>
      <w:r w:rsidRPr="0057311E">
        <w:rPr>
          <w:rFonts w:cs="Times New Roman" w:hint="eastAsia"/>
        </w:rPr>
        <w:t>）通用信息查询。客户提交通用信息查询请求，查询通用信息表，返回查询结果。</w:t>
      </w:r>
    </w:p>
    <w:p w14:paraId="42A176B5" w14:textId="77777777" w:rsidR="00C4587F" w:rsidRPr="0057311E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（</w:t>
      </w:r>
      <w:r w:rsidRPr="0057311E">
        <w:rPr>
          <w:rFonts w:cs="Times New Roman" w:hint="eastAsia"/>
        </w:rPr>
        <w:t>2</w:t>
      </w:r>
      <w:r w:rsidRPr="0057311E">
        <w:rPr>
          <w:rFonts w:cs="Times New Roman" w:hint="eastAsia"/>
        </w:rPr>
        <w:t>）医生聘用。医生提出应聘／辞职申请，交由主管进行聘用</w:t>
      </w:r>
      <w:r w:rsidRPr="0057311E">
        <w:rPr>
          <w:rFonts w:cs="Times New Roman" w:hint="eastAsia"/>
        </w:rPr>
        <w:t>/</w:t>
      </w:r>
      <w:r w:rsidRPr="0057311E">
        <w:rPr>
          <w:rFonts w:cs="Times New Roman" w:hint="eastAsia"/>
        </w:rPr>
        <w:t>解聘审批，更新医生表，并给医生反馈聘用</w:t>
      </w:r>
      <w:r w:rsidRPr="0057311E">
        <w:rPr>
          <w:rFonts w:cs="Times New Roman" w:hint="eastAsia"/>
        </w:rPr>
        <w:t>/</w:t>
      </w:r>
      <w:r w:rsidRPr="0057311E">
        <w:rPr>
          <w:rFonts w:cs="Times New Roman" w:hint="eastAsia"/>
        </w:rPr>
        <w:t>解聘结果；删除解聘医生的出诊安排。</w:t>
      </w:r>
    </w:p>
    <w:p w14:paraId="4753C875" w14:textId="77777777" w:rsidR="00C4587F" w:rsidRPr="0057311E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（</w:t>
      </w:r>
      <w:r w:rsidRPr="0057311E">
        <w:rPr>
          <w:rFonts w:cs="Times New Roman" w:hint="eastAsia"/>
        </w:rPr>
        <w:t>3</w:t>
      </w:r>
      <w:r w:rsidRPr="0057311E">
        <w:rPr>
          <w:rFonts w:cs="Times New Roman" w:hint="eastAsia"/>
        </w:rPr>
        <w:t>）预约处理。医生安排出诊时间，存入医生出诊时间表；根据客户提交的预约查询请求，查询在职医生及其出诊时间等预约所需数据并返回；创建预约，提交预约请求，在预约表中新增预约记录，更新所约医生出诊时间并给医生发送预约通知；给客户反馈预约结果。</w:t>
      </w:r>
    </w:p>
    <w:p w14:paraId="743E0E03" w14:textId="77777777" w:rsidR="00C4587F" w:rsidRPr="0057311E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（</w:t>
      </w:r>
      <w:r w:rsidRPr="0057311E">
        <w:rPr>
          <w:rFonts w:cs="Times New Roman" w:hint="eastAsia"/>
        </w:rPr>
        <w:t>4</w:t>
      </w:r>
      <w:r w:rsidRPr="0057311E">
        <w:rPr>
          <w:rFonts w:cs="Times New Roman" w:hint="eastAsia"/>
        </w:rPr>
        <w:t>）药品管理。医生提交处方，根据药品名称从药品数据中查询相关药品库存信息，开出药品，更新对应药品的库存以及预约表中的治疗信息；给医生发送“药品已开出”反馈。</w:t>
      </w:r>
    </w:p>
    <w:p w14:paraId="0BAC7D4F" w14:textId="77777777" w:rsidR="00C4587F" w:rsidRPr="0057311E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（</w:t>
      </w:r>
      <w:r w:rsidRPr="0057311E">
        <w:rPr>
          <w:rFonts w:cs="Times New Roman" w:hint="eastAsia"/>
        </w:rPr>
        <w:t>5</w:t>
      </w:r>
      <w:r w:rsidRPr="0057311E">
        <w:rPr>
          <w:rFonts w:cs="Times New Roman" w:hint="eastAsia"/>
        </w:rPr>
        <w:t>）报表创建。根据主管提交的报表查询请求（报表类型和时间段），从预约数据、通用信息、药品库存数据、医生以及医生出诊时间中进行查询，生成报表返回给主管。</w:t>
      </w:r>
    </w:p>
    <w:p w14:paraId="734FE8AF" w14:textId="77777777" w:rsidR="00C4587F" w:rsidRPr="0057311E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现采用结构化方法对医疗管理系统进行分析与设计，获得如图</w:t>
      </w:r>
      <w:r w:rsidRPr="0057311E">
        <w:rPr>
          <w:rFonts w:cs="Times New Roman" w:hint="eastAsia"/>
        </w:rPr>
        <w:t>1-1</w:t>
      </w:r>
      <w:r w:rsidRPr="0057311E">
        <w:rPr>
          <w:rFonts w:cs="Times New Roman" w:hint="eastAsia"/>
        </w:rPr>
        <w:t>所示的上下文数据流图和图</w:t>
      </w:r>
      <w:r w:rsidRPr="0057311E">
        <w:rPr>
          <w:rFonts w:cs="Times New Roman" w:hint="eastAsia"/>
        </w:rPr>
        <w:t>1-2</w:t>
      </w:r>
      <w:r w:rsidRPr="0057311E">
        <w:rPr>
          <w:rFonts w:cs="Times New Roman" w:hint="eastAsia"/>
        </w:rPr>
        <w:t>所示的</w:t>
      </w:r>
      <w:r w:rsidRPr="0057311E">
        <w:rPr>
          <w:rFonts w:cs="Times New Roman" w:hint="eastAsia"/>
        </w:rPr>
        <w:t>0</w:t>
      </w:r>
      <w:r w:rsidRPr="0057311E">
        <w:rPr>
          <w:rFonts w:cs="Times New Roman" w:hint="eastAsia"/>
        </w:rPr>
        <w:t>层数据流图。</w:t>
      </w:r>
    </w:p>
    <w:p w14:paraId="5B9E6920" w14:textId="77777777" w:rsidR="00C4587F" w:rsidRPr="0057311E" w:rsidRDefault="00C4587F" w:rsidP="00C4587F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16D783B" wp14:editId="5FAA2036">
            <wp:extent cx="5274310" cy="3079750"/>
            <wp:effectExtent l="0" t="0" r="2540" b="635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CBA9" w14:textId="77777777" w:rsidR="00C4587F" w:rsidRPr="0057311E" w:rsidRDefault="00C4587F" w:rsidP="00C4587F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CA29AFA" wp14:editId="25202238">
            <wp:extent cx="5274310" cy="5393690"/>
            <wp:effectExtent l="0" t="0" r="254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FD8E" w14:textId="77777777" w:rsidR="00C4587F" w:rsidRPr="0057311E" w:rsidRDefault="00C4587F" w:rsidP="00C4587F">
      <w:pPr>
        <w:rPr>
          <w:rFonts w:cs="Times New Roman"/>
        </w:rPr>
      </w:pPr>
      <w:r w:rsidRPr="0057311E">
        <w:rPr>
          <w:rFonts w:cs="Times New Roman" w:hint="eastAsia"/>
        </w:rPr>
        <w:lastRenderedPageBreak/>
        <w:t>【问题</w:t>
      </w:r>
      <w:r w:rsidRPr="0057311E">
        <w:rPr>
          <w:rFonts w:cs="Times New Roman" w:hint="eastAsia"/>
        </w:rPr>
        <w:t>1</w:t>
      </w:r>
      <w:r w:rsidRPr="0057311E">
        <w:rPr>
          <w:rFonts w:cs="Times New Roman" w:hint="eastAsia"/>
        </w:rPr>
        <w:t>】（</w:t>
      </w:r>
      <w:r w:rsidRPr="0057311E">
        <w:rPr>
          <w:rFonts w:cs="Times New Roman" w:hint="eastAsia"/>
        </w:rPr>
        <w:t>3</w:t>
      </w:r>
      <w:r w:rsidRPr="0057311E">
        <w:rPr>
          <w:rFonts w:cs="Times New Roman" w:hint="eastAsia"/>
        </w:rPr>
        <w:t>分）</w:t>
      </w:r>
    </w:p>
    <w:p w14:paraId="79372B2A" w14:textId="77777777" w:rsidR="00C4587F" w:rsidRPr="0057311E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使用说明中的词语，给出图</w:t>
      </w:r>
      <w:r w:rsidRPr="0057311E">
        <w:rPr>
          <w:rFonts w:cs="Times New Roman" w:hint="eastAsia"/>
        </w:rPr>
        <w:t>1-1</w:t>
      </w:r>
      <w:r w:rsidRPr="0057311E">
        <w:rPr>
          <w:rFonts w:cs="Times New Roman" w:hint="eastAsia"/>
        </w:rPr>
        <w:t>中的实体</w:t>
      </w:r>
      <w:r w:rsidRPr="0057311E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57311E">
        <w:rPr>
          <w:rFonts w:cs="Times New Roman" w:hint="eastAsia"/>
        </w:rPr>
        <w:t>E3</w:t>
      </w:r>
      <w:r w:rsidRPr="0057311E">
        <w:rPr>
          <w:rFonts w:cs="Times New Roman" w:hint="eastAsia"/>
        </w:rPr>
        <w:t>的名称。</w:t>
      </w:r>
    </w:p>
    <w:p w14:paraId="547FF0C1" w14:textId="77777777" w:rsidR="00C4587F" w:rsidRPr="0057311E" w:rsidRDefault="00C4587F" w:rsidP="00C4587F">
      <w:pPr>
        <w:ind w:firstLineChars="200" w:firstLine="420"/>
        <w:rPr>
          <w:rFonts w:cs="Times New Roman"/>
        </w:rPr>
      </w:pPr>
    </w:p>
    <w:p w14:paraId="4B43F7C0" w14:textId="77777777" w:rsidR="00C4587F" w:rsidRPr="0057311E" w:rsidRDefault="00C4587F" w:rsidP="00C4587F">
      <w:pPr>
        <w:rPr>
          <w:rFonts w:cs="Times New Roman"/>
        </w:rPr>
      </w:pPr>
      <w:r w:rsidRPr="0057311E">
        <w:rPr>
          <w:rFonts w:cs="Times New Roman" w:hint="eastAsia"/>
        </w:rPr>
        <w:t>【问题</w:t>
      </w:r>
      <w:r w:rsidRPr="0057311E">
        <w:rPr>
          <w:rFonts w:cs="Times New Roman" w:hint="eastAsia"/>
        </w:rPr>
        <w:t>2</w:t>
      </w:r>
      <w:r w:rsidRPr="0057311E">
        <w:rPr>
          <w:rFonts w:cs="Times New Roman" w:hint="eastAsia"/>
        </w:rPr>
        <w:t>】（</w:t>
      </w:r>
      <w:r w:rsidRPr="0057311E">
        <w:rPr>
          <w:rFonts w:cs="Times New Roman" w:hint="eastAsia"/>
        </w:rPr>
        <w:t>5</w:t>
      </w:r>
      <w:r w:rsidRPr="0057311E">
        <w:rPr>
          <w:rFonts w:cs="Times New Roman" w:hint="eastAsia"/>
        </w:rPr>
        <w:t>分）</w:t>
      </w:r>
    </w:p>
    <w:p w14:paraId="09846036" w14:textId="77777777" w:rsidR="00C4587F" w:rsidRPr="0057311E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使用说明中的词语，给出图</w:t>
      </w:r>
      <w:r w:rsidRPr="0057311E">
        <w:rPr>
          <w:rFonts w:cs="Times New Roman" w:hint="eastAsia"/>
        </w:rPr>
        <w:t>1-2</w:t>
      </w:r>
      <w:r w:rsidRPr="0057311E">
        <w:rPr>
          <w:rFonts w:cs="Times New Roman" w:hint="eastAsia"/>
        </w:rPr>
        <w:t>中的数据存储</w:t>
      </w:r>
      <w:r w:rsidRPr="0057311E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57311E">
        <w:rPr>
          <w:rFonts w:cs="Times New Roman" w:hint="eastAsia"/>
        </w:rPr>
        <w:t>D5</w:t>
      </w:r>
      <w:r w:rsidRPr="0057311E">
        <w:rPr>
          <w:rFonts w:cs="Times New Roman" w:hint="eastAsia"/>
        </w:rPr>
        <w:t>的名称。</w:t>
      </w:r>
    </w:p>
    <w:p w14:paraId="366BBAD4" w14:textId="77777777" w:rsidR="00C4587F" w:rsidRPr="0057311E" w:rsidRDefault="00C4587F" w:rsidP="00C4587F">
      <w:pPr>
        <w:ind w:firstLineChars="200" w:firstLine="420"/>
        <w:rPr>
          <w:rFonts w:cs="Times New Roman"/>
        </w:rPr>
      </w:pPr>
    </w:p>
    <w:p w14:paraId="5DEB2E3B" w14:textId="77777777" w:rsidR="00C4587F" w:rsidRPr="0057311E" w:rsidRDefault="00C4587F" w:rsidP="00C4587F">
      <w:pPr>
        <w:rPr>
          <w:rFonts w:cs="Times New Roman"/>
        </w:rPr>
      </w:pPr>
      <w:r w:rsidRPr="0057311E">
        <w:rPr>
          <w:rFonts w:cs="Times New Roman" w:hint="eastAsia"/>
        </w:rPr>
        <w:t>【问题</w:t>
      </w:r>
      <w:r w:rsidRPr="0057311E">
        <w:rPr>
          <w:rFonts w:cs="Times New Roman" w:hint="eastAsia"/>
        </w:rPr>
        <w:t>3</w:t>
      </w:r>
      <w:r w:rsidRPr="0057311E">
        <w:rPr>
          <w:rFonts w:cs="Times New Roman" w:hint="eastAsia"/>
        </w:rPr>
        <w:t>】（</w:t>
      </w:r>
      <w:r w:rsidRPr="0057311E">
        <w:rPr>
          <w:rFonts w:cs="Times New Roman" w:hint="eastAsia"/>
        </w:rPr>
        <w:t>4</w:t>
      </w:r>
      <w:r w:rsidRPr="0057311E">
        <w:rPr>
          <w:rFonts w:cs="Times New Roman" w:hint="eastAsia"/>
        </w:rPr>
        <w:t>分）</w:t>
      </w:r>
    </w:p>
    <w:p w14:paraId="225977C2" w14:textId="77777777" w:rsidR="00C4587F" w:rsidRPr="0057311E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使用说明和图中术语，补充图</w:t>
      </w:r>
      <w:r w:rsidRPr="0057311E">
        <w:rPr>
          <w:rFonts w:cs="Times New Roman" w:hint="eastAsia"/>
        </w:rPr>
        <w:t>1-2</w:t>
      </w:r>
      <w:r w:rsidRPr="0057311E">
        <w:rPr>
          <w:rFonts w:cs="Times New Roman" w:hint="eastAsia"/>
        </w:rPr>
        <w:t>中缺失的数据流及其起点和终点。</w:t>
      </w:r>
    </w:p>
    <w:p w14:paraId="7F0250C7" w14:textId="77777777" w:rsidR="00C4587F" w:rsidRPr="0057311E" w:rsidRDefault="00C4587F" w:rsidP="00C4587F">
      <w:pPr>
        <w:ind w:firstLineChars="200" w:firstLine="420"/>
        <w:rPr>
          <w:rFonts w:cs="Times New Roman"/>
        </w:rPr>
      </w:pPr>
    </w:p>
    <w:p w14:paraId="16E1DC94" w14:textId="77777777" w:rsidR="00C4587F" w:rsidRPr="0057311E" w:rsidRDefault="00C4587F" w:rsidP="00C4587F">
      <w:pPr>
        <w:rPr>
          <w:rFonts w:cs="Times New Roman"/>
        </w:rPr>
      </w:pPr>
      <w:r w:rsidRPr="0057311E">
        <w:rPr>
          <w:rFonts w:cs="Times New Roman" w:hint="eastAsia"/>
        </w:rPr>
        <w:t>【问题</w:t>
      </w:r>
      <w:r w:rsidRPr="0057311E">
        <w:rPr>
          <w:rFonts w:cs="Times New Roman" w:hint="eastAsia"/>
        </w:rPr>
        <w:t>4</w:t>
      </w:r>
      <w:r w:rsidRPr="0057311E">
        <w:rPr>
          <w:rFonts w:cs="Times New Roman" w:hint="eastAsia"/>
        </w:rPr>
        <w:t>】（</w:t>
      </w:r>
      <w:r w:rsidRPr="0057311E">
        <w:rPr>
          <w:rFonts w:cs="Times New Roman" w:hint="eastAsia"/>
        </w:rPr>
        <w:t>3</w:t>
      </w:r>
      <w:r w:rsidRPr="0057311E">
        <w:rPr>
          <w:rFonts w:cs="Times New Roman" w:hint="eastAsia"/>
        </w:rPr>
        <w:t>分）</w:t>
      </w:r>
    </w:p>
    <w:p w14:paraId="71D7DE06" w14:textId="77777777" w:rsidR="00C4587F" w:rsidRDefault="00C4587F" w:rsidP="00C4587F">
      <w:pPr>
        <w:ind w:firstLineChars="200" w:firstLine="420"/>
        <w:rPr>
          <w:rFonts w:cs="Times New Roman"/>
        </w:rPr>
      </w:pPr>
      <w:r w:rsidRPr="0057311E">
        <w:rPr>
          <w:rFonts w:cs="Times New Roman" w:hint="eastAsia"/>
        </w:rPr>
        <w:t>使用说明中的词语，说明“预约处理”可以分解为哪些子加工，并说明建模图</w:t>
      </w:r>
      <w:r w:rsidRPr="0057311E">
        <w:rPr>
          <w:rFonts w:cs="Times New Roman" w:hint="eastAsia"/>
        </w:rPr>
        <w:t>1-1</w:t>
      </w:r>
      <w:r w:rsidRPr="0057311E">
        <w:rPr>
          <w:rFonts w:cs="Times New Roman" w:hint="eastAsia"/>
        </w:rPr>
        <w:t>和图</w:t>
      </w:r>
      <w:r w:rsidRPr="0057311E">
        <w:rPr>
          <w:rFonts w:cs="Times New Roman" w:hint="eastAsia"/>
        </w:rPr>
        <w:t>1-2</w:t>
      </w:r>
      <w:r w:rsidRPr="0057311E">
        <w:rPr>
          <w:rFonts w:cs="Times New Roman" w:hint="eastAsia"/>
        </w:rPr>
        <w:t>是如何保持数据流图平衡。</w:t>
      </w:r>
    </w:p>
    <w:p w14:paraId="41F84EA3" w14:textId="77777777" w:rsidR="00CF0909" w:rsidRPr="00C4587F" w:rsidRDefault="00CF0909" w:rsidP="00CF0909"/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0CF5294C" w14:textId="43980179" w:rsidR="00CF0909" w:rsidRDefault="00CF0909" w:rsidP="00000DAB"/>
    <w:p w14:paraId="397D5A72" w14:textId="6BB23C0B" w:rsidR="00CF0909" w:rsidRDefault="00CF0909" w:rsidP="00000DAB"/>
    <w:p w14:paraId="2FB6635D" w14:textId="333EB058" w:rsidR="00CF0909" w:rsidRDefault="00CF0909" w:rsidP="00000DAB"/>
    <w:p w14:paraId="06FFE37C" w14:textId="371E7838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152E3B7F" w14:textId="105C4719" w:rsidR="00CF0909" w:rsidRDefault="00CF0909" w:rsidP="00000DAB"/>
    <w:p w14:paraId="3F20365D" w14:textId="762513ED" w:rsidR="00CF0909" w:rsidRDefault="00CF0909" w:rsidP="00000DAB"/>
    <w:p w14:paraId="06AB5769" w14:textId="31A8C6F5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4508E6">
        <w:t>62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4508E6">
        <w:t>65</w:t>
      </w:r>
      <w:r>
        <w:rPr>
          <w:rFonts w:hint="eastAsia"/>
        </w:rPr>
        <w:t>：</w:t>
      </w:r>
      <w:hyperlink r:id="rId8" w:history="1">
        <w:r w:rsidR="004508E6">
          <w:rPr>
            <w:rStyle w:val="af8"/>
          </w:rPr>
          <w:t>https://www.bilibili.com/video/BV1ai4y1f7ot?p=62</w:t>
        </w:r>
      </w:hyperlink>
    </w:p>
    <w:bookmarkEnd w:id="0"/>
    <w:p w14:paraId="7644F8DC" w14:textId="77777777" w:rsidR="00FA0510" w:rsidRDefault="00FA0510" w:rsidP="00FA0510"/>
    <w:p w14:paraId="4F0C0615" w14:textId="20614644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4ED155ED" w14:textId="4F68FB30" w:rsidR="00CA7F22" w:rsidRDefault="00CA7F22" w:rsidP="00FA0510">
      <w:r>
        <w:rPr>
          <w:noProof/>
        </w:rPr>
        <w:drawing>
          <wp:inline distT="0" distB="0" distL="0" distR="0" wp14:anchorId="0979485E" wp14:editId="56238637">
            <wp:extent cx="5274310" cy="39446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B998" w14:textId="5335CAAB" w:rsidR="00CA7F22" w:rsidRDefault="00CA7F22" w:rsidP="00FA0510">
      <w:r>
        <w:rPr>
          <w:noProof/>
        </w:rPr>
        <w:drawing>
          <wp:inline distT="0" distB="0" distL="0" distR="0" wp14:anchorId="51ACDBA9" wp14:editId="7E33B2DA">
            <wp:extent cx="5274310" cy="348297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CE86" w14:textId="786F4A48" w:rsidR="007E05BC" w:rsidRDefault="007E05BC" w:rsidP="00FA0510">
      <w:r>
        <w:rPr>
          <w:noProof/>
        </w:rPr>
        <w:lastRenderedPageBreak/>
        <w:drawing>
          <wp:inline distT="0" distB="0" distL="0" distR="0" wp14:anchorId="6081AC0F" wp14:editId="2C66DF85">
            <wp:extent cx="5274310" cy="39116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5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052B5" w14:textId="77777777" w:rsidR="009534A5" w:rsidRDefault="009534A5" w:rsidP="00C4528D">
      <w:pPr>
        <w:spacing w:line="240" w:lineRule="auto"/>
      </w:pPr>
      <w:r>
        <w:separator/>
      </w:r>
    </w:p>
  </w:endnote>
  <w:endnote w:type="continuationSeparator" w:id="0">
    <w:p w14:paraId="310188B9" w14:textId="77777777" w:rsidR="009534A5" w:rsidRDefault="009534A5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3591D" w14:textId="77777777" w:rsidR="009534A5" w:rsidRDefault="009534A5" w:rsidP="00C4528D">
      <w:pPr>
        <w:spacing w:line="240" w:lineRule="auto"/>
      </w:pPr>
      <w:r>
        <w:separator/>
      </w:r>
    </w:p>
  </w:footnote>
  <w:footnote w:type="continuationSeparator" w:id="0">
    <w:p w14:paraId="19ABDE20" w14:textId="77777777" w:rsidR="009534A5" w:rsidRDefault="009534A5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B14ED"/>
    <w:rsid w:val="001246DF"/>
    <w:rsid w:val="001522D8"/>
    <w:rsid w:val="001A7368"/>
    <w:rsid w:val="002115FF"/>
    <w:rsid w:val="002220B7"/>
    <w:rsid w:val="00251235"/>
    <w:rsid w:val="002557DB"/>
    <w:rsid w:val="00271C24"/>
    <w:rsid w:val="0032632B"/>
    <w:rsid w:val="00335511"/>
    <w:rsid w:val="003F42F0"/>
    <w:rsid w:val="004508E6"/>
    <w:rsid w:val="00467870"/>
    <w:rsid w:val="00497FEE"/>
    <w:rsid w:val="004B50B7"/>
    <w:rsid w:val="0054227B"/>
    <w:rsid w:val="005431FC"/>
    <w:rsid w:val="005E32A7"/>
    <w:rsid w:val="0066682B"/>
    <w:rsid w:val="007A418F"/>
    <w:rsid w:val="007B16E6"/>
    <w:rsid w:val="007E05BC"/>
    <w:rsid w:val="007E6F89"/>
    <w:rsid w:val="007F3660"/>
    <w:rsid w:val="00832588"/>
    <w:rsid w:val="008343F4"/>
    <w:rsid w:val="009514AB"/>
    <w:rsid w:val="009534A5"/>
    <w:rsid w:val="00953A5F"/>
    <w:rsid w:val="00966933"/>
    <w:rsid w:val="009A1321"/>
    <w:rsid w:val="00AB5C6D"/>
    <w:rsid w:val="00AB5EFA"/>
    <w:rsid w:val="00AE52C4"/>
    <w:rsid w:val="00AE5D92"/>
    <w:rsid w:val="00B978A0"/>
    <w:rsid w:val="00BC5959"/>
    <w:rsid w:val="00BD3BD0"/>
    <w:rsid w:val="00C4528D"/>
    <w:rsid w:val="00C4587F"/>
    <w:rsid w:val="00C654BE"/>
    <w:rsid w:val="00CA7F22"/>
    <w:rsid w:val="00CF0909"/>
    <w:rsid w:val="00D06B6E"/>
    <w:rsid w:val="00D1745F"/>
    <w:rsid w:val="00DA5A13"/>
    <w:rsid w:val="00DD7A01"/>
    <w:rsid w:val="00DF5948"/>
    <w:rsid w:val="00E025CF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62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39</cp:revision>
  <dcterms:created xsi:type="dcterms:W3CDTF">2021-12-30T17:32:00Z</dcterms:created>
  <dcterms:modified xsi:type="dcterms:W3CDTF">2022-02-14T09:26:00Z</dcterms:modified>
</cp:coreProperties>
</file>