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360082F9" w:rsidR="00C4528D" w:rsidRDefault="00DF5948" w:rsidP="00C4528D">
      <w:pPr>
        <w:pStyle w:val="1"/>
      </w:pPr>
      <w:r w:rsidRPr="00DF5948">
        <w:rPr>
          <w:rFonts w:hint="eastAsia"/>
        </w:rPr>
        <w:t>201</w:t>
      </w:r>
      <w:r w:rsidR="00C654BE">
        <w:t>4</w:t>
      </w:r>
      <w:r w:rsidRPr="00DF5948">
        <w:rPr>
          <w:rFonts w:hint="eastAsia"/>
        </w:rPr>
        <w:t>年上半年试题一</w:t>
      </w:r>
    </w:p>
    <w:p w14:paraId="466F7976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阅读下列说明和数据流图，回答问题</w:t>
      </w:r>
      <w:r w:rsidRPr="00144C61">
        <w:rPr>
          <w:rFonts w:cs="Times New Roman" w:hint="eastAsia"/>
        </w:rPr>
        <w:t>1</w:t>
      </w:r>
      <w:r w:rsidRPr="00144C61">
        <w:rPr>
          <w:rFonts w:cs="Times New Roman" w:hint="eastAsia"/>
        </w:rPr>
        <w:t>至问题</w:t>
      </w:r>
      <w:r w:rsidRPr="00144C61">
        <w:rPr>
          <w:rFonts w:cs="Times New Roman" w:hint="eastAsia"/>
        </w:rPr>
        <w:t>4</w:t>
      </w:r>
      <w:r w:rsidRPr="00144C61">
        <w:rPr>
          <w:rFonts w:cs="Times New Roman" w:hint="eastAsia"/>
        </w:rPr>
        <w:t>，将解答填入答题纸的对应栏内。</w:t>
      </w:r>
    </w:p>
    <w:p w14:paraId="3D93771D" w14:textId="77777777" w:rsidR="00497FEE" w:rsidRPr="00144C61" w:rsidRDefault="00497FEE" w:rsidP="00497FEE">
      <w:pPr>
        <w:rPr>
          <w:rFonts w:cs="Times New Roman"/>
        </w:rPr>
      </w:pPr>
      <w:r w:rsidRPr="00144C61">
        <w:rPr>
          <w:rFonts w:cs="Times New Roman" w:hint="eastAsia"/>
        </w:rPr>
        <w:t>【说明】</w:t>
      </w:r>
    </w:p>
    <w:p w14:paraId="5D4D65CE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某巴士维修连锁公司欲开发巴士维修系统，以维护与维修相关的信息。该系统的主要功能如下：</w:t>
      </w:r>
    </w:p>
    <w:p w14:paraId="7D477A9B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（</w:t>
      </w:r>
      <w:r w:rsidRPr="00144C61">
        <w:rPr>
          <w:rFonts w:cs="Times New Roman" w:hint="eastAsia"/>
        </w:rPr>
        <w:t>1</w:t>
      </w:r>
      <w:r w:rsidRPr="00144C61">
        <w:rPr>
          <w:rFonts w:cs="Times New Roman" w:hint="eastAsia"/>
        </w:rPr>
        <w:t>）记录巴士</w:t>
      </w:r>
      <w:r w:rsidRPr="00144C61">
        <w:rPr>
          <w:rFonts w:cs="Times New Roman" w:hint="eastAsia"/>
        </w:rPr>
        <w:t>ID</w:t>
      </w:r>
      <w:r w:rsidRPr="00144C61">
        <w:rPr>
          <w:rFonts w:cs="Times New Roman" w:hint="eastAsia"/>
        </w:rPr>
        <w:t>和维修问题。巴士到车库进行维修，系统将巴士基本信息和</w:t>
      </w:r>
      <w:r w:rsidRPr="00144C61">
        <w:rPr>
          <w:rFonts w:cs="Times New Roman" w:hint="eastAsia"/>
        </w:rPr>
        <w:t>ID</w:t>
      </w:r>
      <w:r w:rsidRPr="00144C61">
        <w:rPr>
          <w:rFonts w:cs="Times New Roman" w:hint="eastAsia"/>
        </w:rPr>
        <w:t>记录在巴士列表文件中，将待维修机械问题记录在维修记录文件中，并生成维修订单。</w:t>
      </w:r>
    </w:p>
    <w:p w14:paraId="3A37864B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（</w:t>
      </w:r>
      <w:r w:rsidRPr="00144C61">
        <w:rPr>
          <w:rFonts w:cs="Times New Roman" w:hint="eastAsia"/>
        </w:rPr>
        <w:t>2</w:t>
      </w:r>
      <w:r w:rsidRPr="00144C61">
        <w:rPr>
          <w:rFonts w:cs="Times New Roman" w:hint="eastAsia"/>
        </w:rPr>
        <w:t>）确定所需部件。根据维修订单确定维修所需部件，并在部件清单中进行标记。</w:t>
      </w:r>
    </w:p>
    <w:p w14:paraId="7F27B9FE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（</w:t>
      </w:r>
      <w:r w:rsidRPr="00144C61">
        <w:rPr>
          <w:rFonts w:cs="Times New Roman" w:hint="eastAsia"/>
        </w:rPr>
        <w:t>3</w:t>
      </w:r>
      <w:r w:rsidRPr="00144C61">
        <w:rPr>
          <w:rFonts w:cs="Times New Roman" w:hint="eastAsia"/>
        </w:rPr>
        <w:t>）完成维修。机械师根据维修记录文件中的待维修机械问题，完成对巴士的维修，登记维修情况；将机械问题维修情况记录在维修记录文件中，将所用部件记录在部件清单中，并将所用部件清单发送给库存管理系统以对部件使用情况进行监控。巴士司机可查看已维修机械问题。</w:t>
      </w:r>
    </w:p>
    <w:p w14:paraId="321741CE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（</w:t>
      </w:r>
      <w:r w:rsidRPr="00144C61">
        <w:rPr>
          <w:rFonts w:cs="Times New Roman" w:hint="eastAsia"/>
        </w:rPr>
        <w:t>4</w:t>
      </w:r>
      <w:r w:rsidRPr="00144C61">
        <w:rPr>
          <w:rFonts w:cs="Times New Roman" w:hint="eastAsia"/>
        </w:rPr>
        <w:t>）记录维修工时。将机械师提供的维修工时记录在人事档案中</w:t>
      </w:r>
      <w:r>
        <w:rPr>
          <w:rFonts w:cs="Times New Roman" w:hint="eastAsia"/>
        </w:rPr>
        <w:t>；</w:t>
      </w:r>
      <w:r w:rsidRPr="00144C61">
        <w:rPr>
          <w:rFonts w:cs="Times New Roman" w:hint="eastAsia"/>
        </w:rPr>
        <w:t>将维修总结发送给主管进行绩效考核。</w:t>
      </w:r>
    </w:p>
    <w:p w14:paraId="4144517B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（</w:t>
      </w:r>
      <w:r w:rsidRPr="00144C61">
        <w:rPr>
          <w:rFonts w:cs="Times New Roman" w:hint="eastAsia"/>
        </w:rPr>
        <w:t>5</w:t>
      </w:r>
      <w:r w:rsidRPr="00144C61">
        <w:rPr>
          <w:rFonts w:cs="Times New Roman" w:hint="eastAsia"/>
        </w:rPr>
        <w:t>）计算维修总成本。计算部件清单中实际所用部件、人事档案中所用维修工时的总成本；将维修工时和所用部件成本详细信息给会计进行计费。</w:t>
      </w:r>
    </w:p>
    <w:p w14:paraId="74F6A6C2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现采用结构化方法对巴士维修系统进行分析与设计，获得如图</w:t>
      </w:r>
      <w:r w:rsidRPr="00144C61">
        <w:rPr>
          <w:rFonts w:cs="Times New Roman" w:hint="eastAsia"/>
        </w:rPr>
        <w:t>1-1</w:t>
      </w:r>
      <w:r w:rsidRPr="00144C61">
        <w:rPr>
          <w:rFonts w:cs="Times New Roman" w:hint="eastAsia"/>
        </w:rPr>
        <w:t>所示的上下文数据流图和图</w:t>
      </w:r>
      <w:r w:rsidRPr="00144C61">
        <w:rPr>
          <w:rFonts w:cs="Times New Roman" w:hint="eastAsia"/>
        </w:rPr>
        <w:t>1-2</w:t>
      </w:r>
      <w:r w:rsidRPr="00144C61">
        <w:rPr>
          <w:rFonts w:cs="Times New Roman" w:hint="eastAsia"/>
        </w:rPr>
        <w:t>所示的</w:t>
      </w:r>
      <w:r w:rsidRPr="00144C61">
        <w:rPr>
          <w:rFonts w:cs="Times New Roman" w:hint="eastAsia"/>
        </w:rPr>
        <w:t>0</w:t>
      </w:r>
      <w:r w:rsidRPr="00144C61">
        <w:rPr>
          <w:rFonts w:cs="Times New Roman" w:hint="eastAsia"/>
        </w:rPr>
        <w:t>层数据流图。</w:t>
      </w:r>
    </w:p>
    <w:p w14:paraId="356860D4" w14:textId="77777777" w:rsidR="00497FEE" w:rsidRPr="00144C61" w:rsidRDefault="00497FEE" w:rsidP="00497FEE">
      <w:pPr>
        <w:ind w:firstLine="240"/>
        <w:jc w:val="center"/>
        <w:rPr>
          <w:rFonts w:cs="Times New Roman"/>
        </w:rPr>
      </w:pPr>
      <w:r w:rsidRPr="00144C61">
        <w:rPr>
          <w:rFonts w:cs="Times New Roman"/>
          <w:noProof/>
        </w:rPr>
        <w:drawing>
          <wp:inline distT="0" distB="0" distL="0" distR="0" wp14:anchorId="26B3FA6C" wp14:editId="619AB77B">
            <wp:extent cx="4432300" cy="262255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784B4" w14:textId="77777777" w:rsidR="00497FEE" w:rsidRPr="00144C61" w:rsidRDefault="00497FEE" w:rsidP="00497FEE">
      <w:pPr>
        <w:ind w:firstLine="240"/>
        <w:rPr>
          <w:rFonts w:cs="Times New Roman"/>
        </w:rPr>
      </w:pPr>
      <w:r w:rsidRPr="00144C61">
        <w:rPr>
          <w:rFonts w:cs="Times New Roman"/>
          <w:noProof/>
        </w:rPr>
        <w:lastRenderedPageBreak/>
        <w:drawing>
          <wp:inline distT="0" distB="0" distL="0" distR="0" wp14:anchorId="077DD702" wp14:editId="01AE1BBB">
            <wp:extent cx="5143500" cy="478155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9F25" w14:textId="77777777" w:rsidR="00497FEE" w:rsidRPr="00144C61" w:rsidRDefault="00497FEE" w:rsidP="00497FEE">
      <w:pPr>
        <w:rPr>
          <w:rFonts w:cs="Times New Roman"/>
        </w:rPr>
      </w:pPr>
      <w:r w:rsidRPr="00144C61">
        <w:rPr>
          <w:rFonts w:cs="Times New Roman" w:hint="eastAsia"/>
        </w:rPr>
        <w:t>【问题</w:t>
      </w:r>
      <w:r w:rsidRPr="00144C61">
        <w:rPr>
          <w:rFonts w:cs="Times New Roman" w:hint="eastAsia"/>
        </w:rPr>
        <w:t>1</w:t>
      </w:r>
      <w:r w:rsidRPr="00144C61">
        <w:rPr>
          <w:rFonts w:cs="Times New Roman" w:hint="eastAsia"/>
        </w:rPr>
        <w:t>】（</w:t>
      </w:r>
      <w:r w:rsidRPr="00144C61">
        <w:rPr>
          <w:rFonts w:cs="Times New Roman" w:hint="eastAsia"/>
        </w:rPr>
        <w:t>5</w:t>
      </w:r>
      <w:r w:rsidRPr="00144C61">
        <w:rPr>
          <w:rFonts w:cs="Times New Roman" w:hint="eastAsia"/>
        </w:rPr>
        <w:t>分）</w:t>
      </w:r>
    </w:p>
    <w:p w14:paraId="3908194C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使用说明中的词语，给出图</w:t>
      </w:r>
      <w:r w:rsidRPr="00144C61">
        <w:rPr>
          <w:rFonts w:cs="Times New Roman" w:hint="eastAsia"/>
        </w:rPr>
        <w:t>1-1</w:t>
      </w:r>
      <w:r w:rsidRPr="00144C61">
        <w:rPr>
          <w:rFonts w:cs="Times New Roman" w:hint="eastAsia"/>
        </w:rPr>
        <w:t>中的实体</w:t>
      </w:r>
      <w:r w:rsidRPr="00144C61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144C61">
        <w:rPr>
          <w:rFonts w:cs="Times New Roman" w:hint="eastAsia"/>
        </w:rPr>
        <w:t>E5</w:t>
      </w:r>
      <w:r w:rsidRPr="00144C61">
        <w:rPr>
          <w:rFonts w:cs="Times New Roman" w:hint="eastAsia"/>
        </w:rPr>
        <w:t>的名称。</w:t>
      </w:r>
    </w:p>
    <w:p w14:paraId="06BF4C15" w14:textId="77777777" w:rsidR="00497FEE" w:rsidRPr="00144C61" w:rsidRDefault="00497FEE" w:rsidP="00497FEE">
      <w:pPr>
        <w:ind w:firstLineChars="200" w:firstLine="420"/>
        <w:rPr>
          <w:rFonts w:cs="Times New Roman"/>
        </w:rPr>
      </w:pPr>
    </w:p>
    <w:p w14:paraId="73D68270" w14:textId="77777777" w:rsidR="00497FEE" w:rsidRPr="00144C61" w:rsidRDefault="00497FEE" w:rsidP="00497FEE">
      <w:pPr>
        <w:rPr>
          <w:rFonts w:cs="Times New Roman"/>
        </w:rPr>
      </w:pPr>
      <w:r w:rsidRPr="00144C61">
        <w:rPr>
          <w:rFonts w:cs="Times New Roman" w:hint="eastAsia"/>
        </w:rPr>
        <w:t>【问题</w:t>
      </w:r>
      <w:r w:rsidRPr="00144C61">
        <w:rPr>
          <w:rFonts w:cs="Times New Roman" w:hint="eastAsia"/>
        </w:rPr>
        <w:t>2</w:t>
      </w:r>
      <w:r w:rsidRPr="00144C61">
        <w:rPr>
          <w:rFonts w:cs="Times New Roman" w:hint="eastAsia"/>
        </w:rPr>
        <w:t>】（</w:t>
      </w:r>
      <w:r w:rsidRPr="00144C61">
        <w:rPr>
          <w:rFonts w:cs="Times New Roman" w:hint="eastAsia"/>
        </w:rPr>
        <w:t>4</w:t>
      </w:r>
      <w:r w:rsidRPr="00144C61">
        <w:rPr>
          <w:rFonts w:cs="Times New Roman" w:hint="eastAsia"/>
        </w:rPr>
        <w:t>分）</w:t>
      </w:r>
    </w:p>
    <w:p w14:paraId="07570777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使用说明中的词语，给出图</w:t>
      </w:r>
      <w:r w:rsidRPr="00144C61">
        <w:rPr>
          <w:rFonts w:cs="Times New Roman" w:hint="eastAsia"/>
        </w:rPr>
        <w:t>1-2</w:t>
      </w:r>
      <w:r w:rsidRPr="00144C61">
        <w:rPr>
          <w:rFonts w:cs="Times New Roman" w:hint="eastAsia"/>
        </w:rPr>
        <w:t>中的数据存储</w:t>
      </w:r>
      <w:r w:rsidRPr="00144C61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144C61">
        <w:rPr>
          <w:rFonts w:cs="Times New Roman" w:hint="eastAsia"/>
        </w:rPr>
        <w:t>D4</w:t>
      </w:r>
      <w:r w:rsidRPr="00144C61">
        <w:rPr>
          <w:rFonts w:cs="Times New Roman" w:hint="eastAsia"/>
        </w:rPr>
        <w:t>的名称。</w:t>
      </w:r>
    </w:p>
    <w:p w14:paraId="30C60E9D" w14:textId="77777777" w:rsidR="00497FEE" w:rsidRPr="00144C61" w:rsidRDefault="00497FEE" w:rsidP="00497FEE">
      <w:pPr>
        <w:ind w:firstLineChars="200" w:firstLine="420"/>
        <w:rPr>
          <w:rFonts w:cs="Times New Roman"/>
        </w:rPr>
      </w:pPr>
    </w:p>
    <w:p w14:paraId="392B6138" w14:textId="77777777" w:rsidR="00497FEE" w:rsidRPr="00144C61" w:rsidRDefault="00497FEE" w:rsidP="00497FEE">
      <w:pPr>
        <w:rPr>
          <w:rFonts w:cs="Times New Roman"/>
        </w:rPr>
      </w:pPr>
      <w:r w:rsidRPr="00144C61">
        <w:rPr>
          <w:rFonts w:cs="Times New Roman" w:hint="eastAsia"/>
        </w:rPr>
        <w:t>【问题</w:t>
      </w:r>
      <w:r w:rsidRPr="00144C61">
        <w:rPr>
          <w:rFonts w:cs="Times New Roman" w:hint="eastAsia"/>
        </w:rPr>
        <w:t>3</w:t>
      </w:r>
      <w:r w:rsidRPr="00144C61">
        <w:rPr>
          <w:rFonts w:cs="Times New Roman" w:hint="eastAsia"/>
        </w:rPr>
        <w:t>】（</w:t>
      </w:r>
      <w:r w:rsidRPr="00144C61">
        <w:rPr>
          <w:rFonts w:cs="Times New Roman" w:hint="eastAsia"/>
        </w:rPr>
        <w:t>3</w:t>
      </w:r>
      <w:r w:rsidRPr="00144C61">
        <w:rPr>
          <w:rFonts w:cs="Times New Roman" w:hint="eastAsia"/>
        </w:rPr>
        <w:t>分）</w:t>
      </w:r>
    </w:p>
    <w:p w14:paraId="503D866C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说明图</w:t>
      </w:r>
      <w:r w:rsidRPr="00144C61">
        <w:rPr>
          <w:rFonts w:cs="Times New Roman" w:hint="eastAsia"/>
        </w:rPr>
        <w:t>1-2</w:t>
      </w:r>
      <w:r w:rsidRPr="00144C61">
        <w:rPr>
          <w:rFonts w:cs="Times New Roman" w:hint="eastAsia"/>
        </w:rPr>
        <w:t>中所存在的问题。</w:t>
      </w:r>
    </w:p>
    <w:p w14:paraId="635AB858" w14:textId="77777777" w:rsidR="00497FEE" w:rsidRPr="00144C61" w:rsidRDefault="00497FEE" w:rsidP="00497FEE">
      <w:pPr>
        <w:ind w:firstLineChars="200" w:firstLine="420"/>
        <w:rPr>
          <w:rFonts w:cs="Times New Roman"/>
        </w:rPr>
      </w:pPr>
    </w:p>
    <w:p w14:paraId="2A5F0361" w14:textId="77777777" w:rsidR="00497FEE" w:rsidRPr="00144C61" w:rsidRDefault="00497FEE" w:rsidP="00497FEE">
      <w:pPr>
        <w:rPr>
          <w:rFonts w:cs="Times New Roman"/>
        </w:rPr>
      </w:pPr>
      <w:r w:rsidRPr="00144C61">
        <w:rPr>
          <w:rFonts w:cs="Times New Roman" w:hint="eastAsia"/>
        </w:rPr>
        <w:t>【问题</w:t>
      </w:r>
      <w:r w:rsidRPr="00144C61">
        <w:rPr>
          <w:rFonts w:cs="Times New Roman" w:hint="eastAsia"/>
        </w:rPr>
        <w:t>4</w:t>
      </w:r>
      <w:r w:rsidRPr="00144C61">
        <w:rPr>
          <w:rFonts w:cs="Times New Roman" w:hint="eastAsia"/>
        </w:rPr>
        <w:t>】（</w:t>
      </w:r>
      <w:r w:rsidRPr="00144C61">
        <w:rPr>
          <w:rFonts w:cs="Times New Roman" w:hint="eastAsia"/>
        </w:rPr>
        <w:t>3</w:t>
      </w:r>
      <w:r w:rsidRPr="00144C61">
        <w:rPr>
          <w:rFonts w:cs="Times New Roman" w:hint="eastAsia"/>
        </w:rPr>
        <w:t>分）</w:t>
      </w:r>
    </w:p>
    <w:p w14:paraId="1A1159F0" w14:textId="77777777" w:rsidR="00497FEE" w:rsidRPr="00144C61" w:rsidRDefault="00497FEE" w:rsidP="00497FEE">
      <w:pPr>
        <w:ind w:firstLineChars="200" w:firstLine="420"/>
        <w:rPr>
          <w:rFonts w:cs="Times New Roman"/>
        </w:rPr>
      </w:pPr>
      <w:r w:rsidRPr="00144C61">
        <w:rPr>
          <w:rFonts w:cs="Times New Roman" w:hint="eastAsia"/>
        </w:rPr>
        <w:t>根据说明和图中术语，釆用补充数据流的方式，改正图</w:t>
      </w:r>
      <w:r w:rsidRPr="00144C61">
        <w:rPr>
          <w:rFonts w:cs="Times New Roman" w:hint="eastAsia"/>
        </w:rPr>
        <w:t>1-2</w:t>
      </w:r>
      <w:r w:rsidRPr="00144C61">
        <w:rPr>
          <w:rFonts w:cs="Times New Roman" w:hint="eastAsia"/>
        </w:rPr>
        <w:t>中的问题。要求给出所补充数据流的名称、起点和终点。</w:t>
      </w:r>
    </w:p>
    <w:p w14:paraId="170D05F7" w14:textId="01B43842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06AB5769" w14:textId="646C1D5F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F76CC5">
        <w:t>29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F76CC5">
        <w:t>32</w:t>
      </w:r>
      <w:r>
        <w:rPr>
          <w:rFonts w:hint="eastAsia"/>
        </w:rPr>
        <w:t>：</w:t>
      </w:r>
      <w:hyperlink r:id="rId8" w:history="1">
        <w:r w:rsidR="00F76CC5">
          <w:rPr>
            <w:rStyle w:val="af8"/>
          </w:rPr>
          <w:t>https://www.bilibili.com/video/BV1ai4y1f7ot?p=29</w:t>
        </w:r>
      </w:hyperlink>
    </w:p>
    <w:bookmarkEnd w:id="0"/>
    <w:p w14:paraId="7644F8DC" w14:textId="6EF7AE62" w:rsidR="00FA0510" w:rsidRDefault="00B06E36" w:rsidP="00FA0510">
      <w:r>
        <w:rPr>
          <w:rFonts w:hint="eastAsia"/>
        </w:rPr>
        <w:t>感兴趣的话也可以把</w:t>
      </w:r>
      <w:r>
        <w:rPr>
          <w:rFonts w:hint="eastAsia"/>
        </w:rPr>
        <w:t>P</w:t>
      </w:r>
      <w:r>
        <w:t>33</w:t>
      </w:r>
      <w:r>
        <w:rPr>
          <w:rFonts w:hint="eastAsia"/>
        </w:rPr>
        <w:t>给看一下</w:t>
      </w:r>
      <w:r w:rsidR="009625A6">
        <w:rPr>
          <w:rFonts w:ascii="MS Gothic" w:eastAsia="MS Gothic" w:hAnsi="MS Gothic" w:cs="MS Gothic" w:hint="eastAsia"/>
        </w:rPr>
        <w:t>〜</w:t>
      </w:r>
    </w:p>
    <w:p w14:paraId="4F0C0615" w14:textId="2D721CDE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DCA368F" w14:textId="1A3FB51B" w:rsidR="003B3E6C" w:rsidRDefault="003B3E6C" w:rsidP="00FA0510">
      <w:r>
        <w:rPr>
          <w:noProof/>
        </w:rPr>
        <w:drawing>
          <wp:inline distT="0" distB="0" distL="0" distR="0" wp14:anchorId="540F59E9" wp14:editId="31C51A55">
            <wp:extent cx="5274310" cy="53828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391BF" wp14:editId="3D0C2D41">
            <wp:extent cx="5274310" cy="20942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D8C9" w14:textId="40B91D6E" w:rsidR="00271C24" w:rsidRDefault="00271C24" w:rsidP="00000DAB">
      <w:pPr>
        <w:rPr>
          <w:rFonts w:cs="Times New Roman"/>
        </w:rPr>
      </w:pPr>
    </w:p>
    <w:p w14:paraId="18AAEA0B" w14:textId="21AFD98D" w:rsidR="000224C6" w:rsidRPr="00000DAB" w:rsidRDefault="000224C6" w:rsidP="00000DAB">
      <w:pPr>
        <w:rPr>
          <w:rFonts w:cs="Times New Roman" w:hint="eastAsia"/>
        </w:rPr>
      </w:pPr>
      <w:r>
        <w:rPr>
          <w:noProof/>
        </w:rPr>
        <w:lastRenderedPageBreak/>
        <w:drawing>
          <wp:inline distT="0" distB="0" distL="0" distR="0" wp14:anchorId="7239AD71" wp14:editId="05629274">
            <wp:extent cx="5274310" cy="33718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4C6" w:rsidRPr="00000D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D975D" w14:textId="77777777" w:rsidR="00891CC0" w:rsidRDefault="00891CC0" w:rsidP="00C4528D">
      <w:pPr>
        <w:spacing w:line="240" w:lineRule="auto"/>
      </w:pPr>
      <w:r>
        <w:separator/>
      </w:r>
    </w:p>
  </w:endnote>
  <w:endnote w:type="continuationSeparator" w:id="0">
    <w:p w14:paraId="6AD6C569" w14:textId="77777777" w:rsidR="00891CC0" w:rsidRDefault="00891CC0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7B7BA" w14:textId="77777777" w:rsidR="00891CC0" w:rsidRDefault="00891CC0" w:rsidP="00C4528D">
      <w:pPr>
        <w:spacing w:line="240" w:lineRule="auto"/>
      </w:pPr>
      <w:r>
        <w:separator/>
      </w:r>
    </w:p>
  </w:footnote>
  <w:footnote w:type="continuationSeparator" w:id="0">
    <w:p w14:paraId="299E91E4" w14:textId="77777777" w:rsidR="00891CC0" w:rsidRDefault="00891CC0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24C6"/>
    <w:rsid w:val="000248A9"/>
    <w:rsid w:val="00072D80"/>
    <w:rsid w:val="000B14ED"/>
    <w:rsid w:val="001246DF"/>
    <w:rsid w:val="001522D8"/>
    <w:rsid w:val="001A7368"/>
    <w:rsid w:val="002115FF"/>
    <w:rsid w:val="00251235"/>
    <w:rsid w:val="002557DB"/>
    <w:rsid w:val="00271C24"/>
    <w:rsid w:val="00335511"/>
    <w:rsid w:val="003B3E6C"/>
    <w:rsid w:val="003F42F0"/>
    <w:rsid w:val="00467870"/>
    <w:rsid w:val="00497FEE"/>
    <w:rsid w:val="004B50B7"/>
    <w:rsid w:val="0054227B"/>
    <w:rsid w:val="005431FC"/>
    <w:rsid w:val="005E32A7"/>
    <w:rsid w:val="007A418F"/>
    <w:rsid w:val="007B0095"/>
    <w:rsid w:val="00832588"/>
    <w:rsid w:val="008343F4"/>
    <w:rsid w:val="00891CC0"/>
    <w:rsid w:val="00953A5F"/>
    <w:rsid w:val="009625A6"/>
    <w:rsid w:val="00966933"/>
    <w:rsid w:val="00AB5C6D"/>
    <w:rsid w:val="00AE5D92"/>
    <w:rsid w:val="00B06E36"/>
    <w:rsid w:val="00B978A0"/>
    <w:rsid w:val="00BC5959"/>
    <w:rsid w:val="00BD3BD0"/>
    <w:rsid w:val="00C4528D"/>
    <w:rsid w:val="00C5705A"/>
    <w:rsid w:val="00C654BE"/>
    <w:rsid w:val="00D06B6E"/>
    <w:rsid w:val="00D1745F"/>
    <w:rsid w:val="00DD7A01"/>
    <w:rsid w:val="00DF5948"/>
    <w:rsid w:val="00E025CF"/>
    <w:rsid w:val="00F76CC5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B06E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29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31</cp:revision>
  <dcterms:created xsi:type="dcterms:W3CDTF">2021-12-30T17:32:00Z</dcterms:created>
  <dcterms:modified xsi:type="dcterms:W3CDTF">2022-04-03T06:38:00Z</dcterms:modified>
</cp:coreProperties>
</file>