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27"/>
        </w:rPr>
      </w:pPr>
    </w:p>
    <w:p>
      <w:pPr>
        <w:spacing w:after="0"/>
        <w:rPr>
          <w:rFonts w:ascii="Times New Roman"/>
          <w:sz w:val="27"/>
        </w:rPr>
        <w:sectPr>
          <w:headerReference w:type="default" r:id="rId5"/>
          <w:footerReference w:type="default" r:id="rId6"/>
          <w:type w:val="continuous"/>
          <w:pgSz w:w="12240" w:h="15840"/>
          <w:pgMar w:header="868" w:footer="930" w:top="1220" w:bottom="1120" w:left="880" w:right="480"/>
          <w:pgNumType w:start="1"/>
        </w:sectPr>
      </w:pPr>
    </w:p>
    <w:p>
      <w:pPr>
        <w:spacing w:before="72"/>
        <w:ind w:left="202" w:right="0" w:firstLine="0"/>
        <w:jc w:val="left"/>
        <w:rPr>
          <w:b/>
          <w:sz w:val="22"/>
        </w:rPr>
      </w:pPr>
      <w:bookmarkStart w:name="_bookmark0" w:id="1"/>
      <w:bookmarkEnd w:id="1"/>
      <w:r>
        <w:rPr/>
      </w:r>
      <w:r>
        <w:rPr>
          <w:b/>
          <w:sz w:val="22"/>
        </w:rPr>
        <w:t>Description</w:t>
      </w:r>
    </w:p>
    <w:p>
      <w:pPr>
        <w:pStyle w:val="BodyText"/>
        <w:spacing w:line="249" w:lineRule="auto" w:before="125"/>
        <w:ind w:left="472" w:firstLine="360"/>
        <w:jc w:val="both"/>
      </w:pPr>
      <w:r>
        <w:rPr/>
        <w:t>Almost all of the automobiles produced today are required, by law, to provide an interface for the connection of diagnostic test equipment. The data transfer on these interfaces follow</w:t>
      </w:r>
      <w:r>
        <w:rPr>
          <w:spacing w:val="-1"/>
        </w:rPr>
        <w:t> </w:t>
      </w:r>
      <w:r>
        <w:rPr/>
        <w:t>several</w:t>
      </w:r>
      <w:r>
        <w:rPr>
          <w:spacing w:val="-1"/>
        </w:rPr>
        <w:t> </w:t>
      </w:r>
      <w:r>
        <w:rPr/>
        <w:t>standards, but none of them are directly usable by PCs or smart devices. The ELM327 is designed to act as a bridge between these On-Board Diagnostics (OBD) ports and a standard RS232</w:t>
      </w:r>
      <w:r>
        <w:rPr>
          <w:spacing w:val="-1"/>
        </w:rPr>
        <w:t> </w:t>
      </w:r>
      <w:r>
        <w:rPr/>
        <w:t>interface.</w:t>
      </w:r>
    </w:p>
    <w:p>
      <w:pPr>
        <w:pStyle w:val="BodyText"/>
        <w:spacing w:line="249" w:lineRule="auto" w:before="61"/>
        <w:ind w:left="472" w:firstLine="360"/>
        <w:jc w:val="both"/>
      </w:pPr>
      <w:r>
        <w:rPr/>
        <w:t>In addition to being able to automatically detect and interpret nine OBD protocols, the ELM327 also provides support for high speed communications, a low power sleep mode, and the J1939 truck and bus standard. It is also completely customizable, should you wish to alter it to more closely suit your needs.</w:t>
      </w:r>
    </w:p>
    <w:p>
      <w:pPr>
        <w:pStyle w:val="BodyText"/>
        <w:spacing w:line="249" w:lineRule="auto" w:before="61"/>
        <w:ind w:left="472" w:firstLine="360"/>
        <w:jc w:val="both"/>
      </w:pPr>
      <w:r>
        <w:rPr/>
        <w:t>The following pages discuss all of the ELM327’s features in detail, how to use it and configure it, as well as providing some background information on the protocols that are supported. There are also schematic diagrams and tips to help you to interface to microprocessors, construct a basic scan tool, and to reduce power consumption.</w:t>
      </w:r>
    </w:p>
    <w:p>
      <w:pPr>
        <w:spacing w:before="72"/>
        <w:ind w:left="202" w:right="0" w:firstLine="0"/>
        <w:jc w:val="left"/>
        <w:rPr>
          <w:b/>
          <w:sz w:val="22"/>
        </w:rPr>
      </w:pPr>
      <w:r>
        <w:rPr/>
        <w:br w:type="column"/>
      </w:r>
      <w:r>
        <w:rPr>
          <w:b/>
          <w:sz w:val="22"/>
        </w:rPr>
        <w:t>Features</w:t>
      </w:r>
    </w:p>
    <w:p>
      <w:pPr>
        <w:pStyle w:val="ListParagraph"/>
        <w:numPr>
          <w:ilvl w:val="0"/>
          <w:numId w:val="1"/>
        </w:numPr>
        <w:tabs>
          <w:tab w:pos="543" w:val="left" w:leader="none"/>
        </w:tabs>
        <w:spacing w:line="240" w:lineRule="auto" w:before="125" w:after="0"/>
        <w:ind w:left="542" w:right="0" w:hanging="160"/>
        <w:jc w:val="left"/>
        <w:rPr>
          <w:sz w:val="20"/>
        </w:rPr>
      </w:pPr>
      <w:r>
        <w:rPr>
          <w:sz w:val="20"/>
        </w:rPr>
        <w:t>Power Control with standby</w:t>
      </w:r>
      <w:r>
        <w:rPr>
          <w:spacing w:val="-1"/>
          <w:sz w:val="20"/>
        </w:rPr>
        <w:t> </w:t>
      </w:r>
      <w:r>
        <w:rPr>
          <w:sz w:val="20"/>
        </w:rPr>
        <w:t>mode</w:t>
      </w:r>
    </w:p>
    <w:p>
      <w:pPr>
        <w:pStyle w:val="ListParagraph"/>
        <w:numPr>
          <w:ilvl w:val="0"/>
          <w:numId w:val="1"/>
        </w:numPr>
        <w:tabs>
          <w:tab w:pos="543" w:val="left" w:leader="none"/>
        </w:tabs>
        <w:spacing w:line="240" w:lineRule="auto" w:before="130" w:after="0"/>
        <w:ind w:left="542" w:right="0" w:hanging="160"/>
        <w:jc w:val="left"/>
        <w:rPr>
          <w:sz w:val="20"/>
        </w:rPr>
      </w:pPr>
      <w:r>
        <w:rPr>
          <w:sz w:val="20"/>
        </w:rPr>
        <w:t>RS232 baud rates to 500</w:t>
      </w:r>
      <w:r>
        <w:rPr>
          <w:spacing w:val="-1"/>
          <w:sz w:val="20"/>
        </w:rPr>
        <w:t> </w:t>
      </w:r>
      <w:r>
        <w:rPr>
          <w:sz w:val="20"/>
        </w:rPr>
        <w:t>kbps</w:t>
      </w:r>
    </w:p>
    <w:p>
      <w:pPr>
        <w:pStyle w:val="ListParagraph"/>
        <w:numPr>
          <w:ilvl w:val="0"/>
          <w:numId w:val="1"/>
        </w:numPr>
        <w:tabs>
          <w:tab w:pos="543" w:val="left" w:leader="none"/>
        </w:tabs>
        <w:spacing w:line="240" w:lineRule="auto" w:before="130" w:after="0"/>
        <w:ind w:left="542" w:right="0" w:hanging="160"/>
        <w:jc w:val="left"/>
        <w:rPr>
          <w:sz w:val="20"/>
        </w:rPr>
      </w:pPr>
      <w:r>
        <w:rPr>
          <w:sz w:val="20"/>
        </w:rPr>
        <w:t>Automatically searches for</w:t>
      </w:r>
      <w:r>
        <w:rPr>
          <w:spacing w:val="-1"/>
          <w:sz w:val="20"/>
        </w:rPr>
        <w:t> </w:t>
      </w:r>
      <w:r>
        <w:rPr>
          <w:sz w:val="20"/>
        </w:rPr>
        <w:t>protocols</w:t>
      </w:r>
    </w:p>
    <w:p>
      <w:pPr>
        <w:pStyle w:val="ListParagraph"/>
        <w:numPr>
          <w:ilvl w:val="0"/>
          <w:numId w:val="1"/>
        </w:numPr>
        <w:tabs>
          <w:tab w:pos="543" w:val="left" w:leader="none"/>
        </w:tabs>
        <w:spacing w:line="240" w:lineRule="auto" w:before="130" w:after="0"/>
        <w:ind w:left="542" w:right="0" w:hanging="160"/>
        <w:jc w:val="left"/>
        <w:rPr>
          <w:sz w:val="20"/>
        </w:rPr>
      </w:pPr>
      <w:r>
        <w:rPr>
          <w:sz w:val="20"/>
        </w:rPr>
        <w:t>Fully configurable with AT</w:t>
      </w:r>
      <w:r>
        <w:rPr>
          <w:spacing w:val="-1"/>
          <w:sz w:val="20"/>
        </w:rPr>
        <w:t> </w:t>
      </w:r>
      <w:r>
        <w:rPr>
          <w:sz w:val="20"/>
        </w:rPr>
        <w:t>commands</w:t>
      </w:r>
    </w:p>
    <w:p>
      <w:pPr>
        <w:pStyle w:val="ListParagraph"/>
        <w:numPr>
          <w:ilvl w:val="0"/>
          <w:numId w:val="1"/>
        </w:numPr>
        <w:tabs>
          <w:tab w:pos="543" w:val="left" w:leader="none"/>
        </w:tabs>
        <w:spacing w:line="240" w:lineRule="auto" w:before="130" w:after="0"/>
        <w:ind w:left="542" w:right="0" w:hanging="160"/>
        <w:jc w:val="left"/>
        <w:rPr>
          <w:sz w:val="20"/>
        </w:rPr>
      </w:pPr>
      <w:r>
        <w:rPr>
          <w:sz w:val="20"/>
        </w:rPr>
        <w:t>Low power CMOS</w:t>
      </w:r>
      <w:r>
        <w:rPr>
          <w:spacing w:val="-1"/>
          <w:sz w:val="20"/>
        </w:rPr>
        <w:t> </w:t>
      </w:r>
      <w:r>
        <w:rPr>
          <w:sz w:val="20"/>
        </w:rPr>
        <w:t>design</w:t>
      </w:r>
    </w:p>
    <w:p>
      <w:pPr>
        <w:spacing w:after="0" w:line="240" w:lineRule="auto"/>
        <w:jc w:val="left"/>
        <w:rPr>
          <w:sz w:val="20"/>
        </w:rPr>
        <w:sectPr>
          <w:type w:val="continuous"/>
          <w:pgSz w:w="12240" w:h="15840"/>
          <w:pgMar w:top="1220" w:bottom="1120" w:left="880" w:right="480"/>
          <w:cols w:num="2" w:equalWidth="0">
            <w:col w:w="5153" w:space="427"/>
            <w:col w:w="5300"/>
          </w:cols>
        </w:sectPr>
      </w:pPr>
    </w:p>
    <w:p>
      <w:pPr>
        <w:pStyle w:val="BodyText"/>
      </w:pPr>
    </w:p>
    <w:p>
      <w:pPr>
        <w:pStyle w:val="BodyText"/>
        <w:spacing w:before="10"/>
        <w:rPr>
          <w:sz w:val="18"/>
        </w:rPr>
      </w:pPr>
    </w:p>
    <w:p>
      <w:pPr>
        <w:spacing w:before="0"/>
        <w:ind w:left="202" w:right="0" w:firstLine="0"/>
        <w:jc w:val="left"/>
        <w:rPr>
          <w:b/>
          <w:sz w:val="22"/>
        </w:rPr>
      </w:pPr>
      <w:r>
        <w:rPr/>
        <w:pict>
          <v:group style="position:absolute;margin-left:343pt;margin-top:-174.432129pt;width:205pt;height:256.75pt;mso-position-horizontal-relative:page;mso-position-vertical-relative:paragraph;z-index:1168" coordorigin="6860,-3489" coordsize="4100,5135">
            <v:shape style="position:absolute;left:6863;top:-3486;width:4095;height:5130" coordorigin="6863,-3486" coordsize="4095,5130" path="m6863,1644l10958,1644,10958,-3486,6863,-3486,6863,1644xm7743,-2381l8173,-2381e" filled="false" stroked="true" strokeweight=".25pt" strokecolor="#000000">
              <v:path arrowok="t"/>
            </v:shape>
            <v:shape style="position:absolute;left:8735;top:-2504;width:350;height:185" type="#_x0000_t75" stroked="false">
              <v:imagedata r:id="rId7" o:title=""/>
            </v:shape>
            <v:shape style="position:absolute;left:8280;top:-2494;width:1260;height:3870" coordorigin="8280,-2494" coordsize="1260,3870" path="m8280,-2224l8415,-2224,8415,-2359,8280,-2359,8280,-2224xm8280,-1954l8415,-1954,8415,-2089,8280,-2089,8280,-1954xm8280,-1684l8415,-1684,8415,-1819,8280,-1819,8280,-1684xm8280,-1414l8415,-1414,8415,-1549,8280,-1549,8280,-1414xm8280,-1144l8415,-1144,8415,-1279,8280,-1279,8280,-1144xm8280,-874l8415,-874,8415,-1009,8280,-1009,8280,-874xm8280,-604l8415,-604,8415,-739,8280,-739,8280,-604xm8280,-334l8415,-334,8415,-469,8280,-469,8280,-334xm8280,-64l8415,-64,8415,-199,8280,-199,8280,-64xm8280,206l8415,206,8415,71,8280,71,8280,206xm8280,476l8415,476,8415,341,8280,341,8280,476xm8280,746l8415,746,8415,611,8280,611,8280,746xm8280,1016l8415,1016,8415,881,8280,881,8280,1016xm8280,1286l8415,1286,8415,1151,8280,1151,8280,1286xm8415,1376l9405,1376,9405,-2494,8415,-2494,8415,1376xm9405,-2224l9540,-2224,9540,-2359,9405,-2359,9405,-2224xm9405,-1954l9540,-1954,9540,-2089,9405,-2089,9405,-1954xm9405,-1684l9540,-1684,9540,-1819,9405,-1819,9405,-1684xm9405,-1414l9540,-1414,9540,-1549,9405,-1549,9405,-1414xm9405,-1144l9540,-1144,9540,-1279,9405,-1279,9405,-1144xm9405,-874l9540,-874,9540,-1009,9405,-1009,9405,-874xm9405,-604l9540,-604,9540,-739,9405,-739,9405,-604xm9405,-334l9540,-334,9540,-469,9405,-469,9405,-334xm9405,-64l9540,-64,9540,-199,9405,-199,9405,-64xm9405,206l9540,206,9540,71,9405,71,9405,206xm9405,476l9540,476,9540,341,9405,341,9405,476xm9405,746l9540,746,9540,611,9405,611,9405,746xm9405,1016l9540,1016,9540,881,9405,881,9405,1016xm9405,1286l9540,1286,9540,1151,9405,1151,9405,1286xe" filled="false" stroked="true" strokeweight="1pt" strokecolor="#000000">
              <v:path arrowok="t"/>
            </v:shape>
            <v:shape style="position:absolute;left:8755;top:-1054;width:280;height:220" type="#_x0000_t75" stroked="false">
              <v:imagedata r:id="rId8" o:title=""/>
            </v:shape>
            <v:shape style="position:absolute;left:8755;top:-819;width:280;height:195" type="#_x0000_t75" stroked="false">
              <v:imagedata r:id="rId9" o:title=""/>
            </v:shape>
            <v:shape style="position:absolute;left:8755;top:-599;width:250;height:410" type="#_x0000_t75" stroked="false">
              <v:imagedata r:id="rId10" o:title=""/>
            </v:shape>
            <v:line style="position:absolute" from="10308,1129" to="10623,1129" stroked="true" strokeweight=".25pt" strokecolor="#000000"/>
            <v:shape style="position:absolute;left:8003;top:-3316;width:1823;height:657" type="#_x0000_t202" filled="false" stroked="false">
              <v:textbox inset="0,0,0,0">
                <w:txbxContent>
                  <w:p>
                    <w:pPr>
                      <w:spacing w:line="204" w:lineRule="exact" w:before="0"/>
                      <w:ind w:left="0" w:right="0" w:firstLine="0"/>
                      <w:jc w:val="center"/>
                      <w:rPr>
                        <w:sz w:val="20"/>
                      </w:rPr>
                    </w:pPr>
                    <w:r>
                      <w:rPr>
                        <w:sz w:val="20"/>
                      </w:rPr>
                      <w:t>Connection</w:t>
                    </w:r>
                    <w:r>
                      <w:rPr>
                        <w:spacing w:val="-1"/>
                        <w:sz w:val="20"/>
                      </w:rPr>
                      <w:t> </w:t>
                    </w:r>
                    <w:r>
                      <w:rPr>
                        <w:sz w:val="20"/>
                      </w:rPr>
                      <w:t>Diagram</w:t>
                    </w:r>
                  </w:p>
                  <w:p>
                    <w:pPr>
                      <w:spacing w:before="10"/>
                      <w:ind w:left="0" w:right="0" w:firstLine="0"/>
                      <w:jc w:val="center"/>
                      <w:rPr>
                        <w:sz w:val="20"/>
                      </w:rPr>
                    </w:pPr>
                    <w:r>
                      <w:rPr>
                        <w:sz w:val="20"/>
                      </w:rPr>
                      <w:t>PDIP and SOIC</w:t>
                    </w:r>
                  </w:p>
                  <w:p>
                    <w:pPr>
                      <w:spacing w:line="203" w:lineRule="exact" w:before="8"/>
                      <w:ind w:left="0" w:right="0" w:firstLine="0"/>
                      <w:jc w:val="center"/>
                      <w:rPr>
                        <w:sz w:val="18"/>
                      </w:rPr>
                    </w:pPr>
                    <w:r>
                      <w:rPr>
                        <w:sz w:val="18"/>
                      </w:rPr>
                      <w:t>(top view)</w:t>
                    </w:r>
                  </w:p>
                </w:txbxContent>
              </v:textbox>
              <w10:wrap type="none"/>
            </v:shape>
            <v:shape style="position:absolute;left:7348;top:-2358;width:850;height:3665" type="#_x0000_t202" filled="false" stroked="false">
              <v:textbox inset="0,0,0,0">
                <w:txbxContent>
                  <w:p>
                    <w:pPr>
                      <w:spacing w:line="164" w:lineRule="exact" w:before="0"/>
                      <w:ind w:left="0" w:right="14" w:firstLine="0"/>
                      <w:jc w:val="right"/>
                      <w:rPr>
                        <w:sz w:val="16"/>
                      </w:rPr>
                    </w:pPr>
                    <w:r>
                      <w:rPr>
                        <w:w w:val="95"/>
                        <w:sz w:val="16"/>
                      </w:rPr>
                      <w:t>MCLR</w:t>
                    </w:r>
                  </w:p>
                  <w:p>
                    <w:pPr>
                      <w:spacing w:line="348" w:lineRule="auto" w:before="86"/>
                      <w:ind w:left="0" w:right="0" w:firstLine="100"/>
                      <w:jc w:val="both"/>
                      <w:rPr>
                        <w:sz w:val="16"/>
                      </w:rPr>
                    </w:pPr>
                    <w:r>
                      <w:rPr>
                        <w:sz w:val="16"/>
                      </w:rPr>
                      <w:t>Vmeasure J1850 Volts J1850 Bus+</w:t>
                    </w:r>
                  </w:p>
                  <w:p>
                    <w:pPr>
                      <w:spacing w:line="355" w:lineRule="auto" w:before="0"/>
                      <w:ind w:left="70" w:right="10" w:firstLine="185"/>
                      <w:jc w:val="right"/>
                      <w:rPr>
                        <w:sz w:val="16"/>
                      </w:rPr>
                    </w:pPr>
                    <w:r>
                      <w:rPr>
                        <w:w w:val="95"/>
                        <w:sz w:val="16"/>
                      </w:rPr>
                      <w:t>Memory </w:t>
                    </w:r>
                    <w:r>
                      <w:rPr>
                        <w:sz w:val="16"/>
                      </w:rPr>
                      <w:t>Baud Rate</w:t>
                    </w:r>
                    <w:r>
                      <w:rPr>
                        <w:w w:val="99"/>
                        <w:sz w:val="16"/>
                      </w:rPr>
                      <w:t> </w:t>
                    </w:r>
                    <w:r>
                      <w:rPr>
                        <w:w w:val="95"/>
                        <w:sz w:val="16"/>
                      </w:rPr>
                      <w:t>LFmode</w:t>
                    </w:r>
                  </w:p>
                  <w:p>
                    <w:pPr>
                      <w:spacing w:line="352" w:lineRule="auto" w:before="0"/>
                      <w:ind w:left="270" w:right="0" w:firstLine="310"/>
                      <w:jc w:val="right"/>
                      <w:rPr>
                        <w:sz w:val="16"/>
                      </w:rPr>
                    </w:pPr>
                    <w:r>
                      <w:rPr>
                        <w:sz w:val="16"/>
                      </w:rPr>
                      <w:t>V</w:t>
                    </w:r>
                    <w:r>
                      <w:rPr>
                        <w:sz w:val="12"/>
                      </w:rPr>
                      <w:t>SS</w:t>
                    </w:r>
                    <w:r>
                      <w:rPr>
                        <w:w w:val="100"/>
                        <w:sz w:val="12"/>
                      </w:rPr>
                      <w:t> </w:t>
                    </w:r>
                    <w:r>
                      <w:rPr>
                        <w:sz w:val="16"/>
                      </w:rPr>
                      <w:t>XT1</w:t>
                    </w:r>
                    <w:r>
                      <w:rPr>
                        <w:w w:val="100"/>
                        <w:sz w:val="16"/>
                      </w:rPr>
                      <w:t> </w:t>
                    </w:r>
                    <w:r>
                      <w:rPr>
                        <w:sz w:val="16"/>
                      </w:rPr>
                      <w:t>XT2</w:t>
                    </w:r>
                    <w:r>
                      <w:rPr>
                        <w:w w:val="100"/>
                        <w:sz w:val="16"/>
                      </w:rPr>
                      <w:t> </w:t>
                    </w:r>
                    <w:r>
                      <w:rPr>
                        <w:sz w:val="16"/>
                      </w:rPr>
                      <w:t>VPW In</w:t>
                    </w:r>
                    <w:r>
                      <w:rPr>
                        <w:w w:val="100"/>
                        <w:sz w:val="16"/>
                      </w:rPr>
                      <w:t> </w:t>
                    </w:r>
                    <w:r>
                      <w:rPr>
                        <w:sz w:val="16"/>
                      </w:rPr>
                      <w:t>ISO In PWM In</w:t>
                    </w:r>
                  </w:p>
                  <w:p>
                    <w:pPr>
                      <w:spacing w:line="180" w:lineRule="exact" w:before="2"/>
                      <w:ind w:left="0" w:right="0" w:firstLine="0"/>
                      <w:jc w:val="right"/>
                      <w:rPr>
                        <w:sz w:val="16"/>
                      </w:rPr>
                    </w:pPr>
                    <w:r>
                      <w:rPr>
                        <w:sz w:val="16"/>
                      </w:rPr>
                      <w:t>J1850 Bus-</w:t>
                    </w:r>
                  </w:p>
                </w:txbxContent>
              </v:textbox>
              <w10:wrap type="none"/>
            </v:shape>
            <v:shape style="position:absolute;left:9638;top:-2358;width:1085;height:3665" type="#_x0000_t202" filled="false" stroked="false">
              <v:textbox inset="0,0,0,0">
                <w:txbxContent>
                  <w:p>
                    <w:pPr>
                      <w:spacing w:line="164" w:lineRule="exact" w:before="0"/>
                      <w:ind w:left="0" w:right="-20" w:firstLine="0"/>
                      <w:jc w:val="left"/>
                      <w:rPr>
                        <w:sz w:val="16"/>
                      </w:rPr>
                    </w:pPr>
                    <w:r>
                      <w:rPr>
                        <w:sz w:val="16"/>
                      </w:rPr>
                      <w:t>OBD Tx LED</w:t>
                    </w:r>
                  </w:p>
                  <w:p>
                    <w:pPr>
                      <w:spacing w:line="348" w:lineRule="auto" w:before="86"/>
                      <w:ind w:left="0" w:right="-20" w:firstLine="0"/>
                      <w:jc w:val="left"/>
                      <w:rPr>
                        <w:sz w:val="16"/>
                      </w:rPr>
                    </w:pPr>
                    <w:r>
                      <w:rPr>
                        <w:sz w:val="16"/>
                      </w:rPr>
                      <w:t>OBD Rx LED RS232 Tx LED RS232 Rx LED</w:t>
                    </w:r>
                    <w:r>
                      <w:rPr>
                        <w:w w:val="99"/>
                        <w:sz w:val="16"/>
                      </w:rPr>
                      <w:t> </w:t>
                    </w:r>
                    <w:r>
                      <w:rPr>
                        <w:sz w:val="16"/>
                      </w:rPr>
                      <w:t>CAN Rx</w:t>
                    </w:r>
                  </w:p>
                  <w:p>
                    <w:pPr>
                      <w:spacing w:line="352" w:lineRule="auto" w:before="10"/>
                      <w:ind w:left="0" w:right="522" w:firstLine="0"/>
                      <w:jc w:val="left"/>
                      <w:rPr>
                        <w:sz w:val="12"/>
                      </w:rPr>
                    </w:pPr>
                    <w:r>
                      <w:rPr>
                        <w:sz w:val="16"/>
                      </w:rPr>
                      <w:t>CAN Tx ISO L ISO K V</w:t>
                    </w:r>
                    <w:r>
                      <w:rPr>
                        <w:sz w:val="12"/>
                      </w:rPr>
                      <w:t>DD </w:t>
                    </w:r>
                    <w:r>
                      <w:rPr>
                        <w:sz w:val="16"/>
                      </w:rPr>
                      <w:t>V</w:t>
                    </w:r>
                    <w:r>
                      <w:rPr>
                        <w:sz w:val="12"/>
                      </w:rPr>
                      <w:t>SS</w:t>
                    </w:r>
                  </w:p>
                  <w:p>
                    <w:pPr>
                      <w:spacing w:line="345" w:lineRule="auto" w:before="7"/>
                      <w:ind w:left="0" w:right="335" w:firstLine="0"/>
                      <w:jc w:val="left"/>
                      <w:rPr>
                        <w:sz w:val="16"/>
                      </w:rPr>
                    </w:pPr>
                    <w:r>
                      <w:rPr>
                        <w:sz w:val="16"/>
                      </w:rPr>
                      <w:t>RS232 Rx RS232 Tx</w:t>
                    </w:r>
                  </w:p>
                  <w:p>
                    <w:pPr>
                      <w:spacing w:before="7"/>
                      <w:ind w:left="0" w:right="-20" w:firstLine="0"/>
                      <w:jc w:val="left"/>
                      <w:rPr>
                        <w:sz w:val="16"/>
                      </w:rPr>
                    </w:pPr>
                    <w:r>
                      <w:rPr>
                        <w:sz w:val="16"/>
                      </w:rPr>
                      <w:t>PwrCtrl / Busy</w:t>
                    </w:r>
                  </w:p>
                  <w:p>
                    <w:pPr>
                      <w:spacing w:line="180" w:lineRule="exact" w:before="86"/>
                      <w:ind w:left="0" w:right="-20" w:firstLine="0"/>
                      <w:jc w:val="left"/>
                      <w:rPr>
                        <w:sz w:val="16"/>
                      </w:rPr>
                    </w:pPr>
                    <w:r>
                      <w:rPr>
                        <w:sz w:val="16"/>
                      </w:rPr>
                      <w:t>IgnMon / RTS</w:t>
                    </w:r>
                  </w:p>
                </w:txbxContent>
              </v:textbox>
              <w10:wrap type="none"/>
            </v:shape>
            <w10:wrap type="none"/>
          </v:group>
        </w:pict>
      </w:r>
      <w:r>
        <w:rPr>
          <w:b/>
          <w:sz w:val="22"/>
        </w:rPr>
        <w:t>Applications</w:t>
      </w:r>
    </w:p>
    <w:p>
      <w:pPr>
        <w:pStyle w:val="ListParagraph"/>
        <w:numPr>
          <w:ilvl w:val="1"/>
          <w:numId w:val="1"/>
        </w:numPr>
        <w:tabs>
          <w:tab w:pos="633" w:val="left" w:leader="none"/>
        </w:tabs>
        <w:spacing w:line="240" w:lineRule="auto" w:before="140" w:after="0"/>
        <w:ind w:left="632" w:right="0" w:hanging="160"/>
        <w:jc w:val="left"/>
        <w:rPr>
          <w:sz w:val="20"/>
        </w:rPr>
      </w:pPr>
      <w:r>
        <w:rPr>
          <w:sz w:val="20"/>
        </w:rPr>
        <w:t>Diagnostic trouble code</w:t>
      </w:r>
      <w:r>
        <w:rPr>
          <w:spacing w:val="-1"/>
          <w:sz w:val="20"/>
        </w:rPr>
        <w:t> </w:t>
      </w:r>
      <w:r>
        <w:rPr>
          <w:sz w:val="20"/>
        </w:rPr>
        <w:t>readers</w:t>
      </w:r>
    </w:p>
    <w:p>
      <w:pPr>
        <w:pStyle w:val="ListParagraph"/>
        <w:numPr>
          <w:ilvl w:val="1"/>
          <w:numId w:val="1"/>
        </w:numPr>
        <w:tabs>
          <w:tab w:pos="633" w:val="left" w:leader="none"/>
        </w:tabs>
        <w:spacing w:line="240" w:lineRule="auto" w:before="90" w:after="0"/>
        <w:ind w:left="632" w:right="0" w:hanging="160"/>
        <w:jc w:val="left"/>
        <w:rPr>
          <w:sz w:val="20"/>
        </w:rPr>
      </w:pPr>
      <w:r>
        <w:rPr>
          <w:sz w:val="20"/>
        </w:rPr>
        <w:t>Automotive scan</w:t>
      </w:r>
      <w:r>
        <w:rPr>
          <w:spacing w:val="-1"/>
          <w:sz w:val="20"/>
        </w:rPr>
        <w:t> </w:t>
      </w:r>
      <w:r>
        <w:rPr>
          <w:sz w:val="20"/>
        </w:rPr>
        <w:t>tools</w:t>
      </w:r>
    </w:p>
    <w:p>
      <w:pPr>
        <w:pStyle w:val="ListParagraph"/>
        <w:numPr>
          <w:ilvl w:val="1"/>
          <w:numId w:val="1"/>
        </w:numPr>
        <w:tabs>
          <w:tab w:pos="633" w:val="left" w:leader="none"/>
        </w:tabs>
        <w:spacing w:line="240" w:lineRule="auto" w:before="90" w:after="0"/>
        <w:ind w:left="632" w:right="0" w:hanging="160"/>
        <w:jc w:val="left"/>
        <w:rPr>
          <w:sz w:val="20"/>
        </w:rPr>
      </w:pPr>
      <w:r>
        <w:rPr>
          <w:sz w:val="20"/>
        </w:rPr>
        <w:t>Teaching</w:t>
      </w:r>
      <w:r>
        <w:rPr>
          <w:spacing w:val="-1"/>
          <w:sz w:val="20"/>
        </w:rPr>
        <w:t> </w:t>
      </w:r>
      <w:r>
        <w:rPr>
          <w:sz w:val="20"/>
        </w:rPr>
        <w:t>aids</w:t>
      </w:r>
    </w:p>
    <w:p>
      <w:pPr>
        <w:pStyle w:val="BodyText"/>
      </w:pPr>
    </w:p>
    <w:p>
      <w:pPr>
        <w:pStyle w:val="BodyText"/>
        <w:spacing w:before="2"/>
        <w:rPr>
          <w:sz w:val="21"/>
        </w:rPr>
      </w:pPr>
    </w:p>
    <w:p>
      <w:pPr>
        <w:spacing w:after="0"/>
        <w:rPr>
          <w:sz w:val="21"/>
        </w:rPr>
        <w:sectPr>
          <w:type w:val="continuous"/>
          <w:pgSz w:w="12240" w:h="15840"/>
          <w:pgMar w:top="1220" w:bottom="1120" w:left="880" w:right="480"/>
        </w:sectPr>
      </w:pPr>
    </w:p>
    <w:p>
      <w:pPr>
        <w:spacing w:before="72"/>
        <w:ind w:left="202" w:right="-20" w:firstLine="0"/>
        <w:jc w:val="left"/>
        <w:rPr>
          <w:b/>
          <w:sz w:val="22"/>
        </w:rPr>
      </w:pPr>
      <w:r>
        <w:rPr>
          <w:b/>
          <w:sz w:val="22"/>
        </w:rPr>
        <w:t>Block Diagram</w:t>
      </w:r>
    </w:p>
    <w:p>
      <w:pPr>
        <w:pStyle w:val="BodyText"/>
        <w:spacing w:before="2"/>
        <w:rPr>
          <w:b/>
          <w:sz w:val="15"/>
        </w:rPr>
      </w:pPr>
      <w:r>
        <w:rPr/>
        <w:br w:type="column"/>
      </w:r>
      <w:r>
        <w:rPr>
          <w:b/>
          <w:sz w:val="15"/>
        </w:rPr>
      </w:r>
    </w:p>
    <w:p>
      <w:pPr>
        <w:spacing w:before="1"/>
        <w:ind w:left="202" w:right="0" w:firstLine="0"/>
        <w:jc w:val="left"/>
        <w:rPr>
          <w:sz w:val="18"/>
        </w:rPr>
      </w:pPr>
      <w:r>
        <w:rPr>
          <w:sz w:val="18"/>
        </w:rPr>
        <w:t>4.00 MHz</w:t>
      </w:r>
    </w:p>
    <w:p>
      <w:pPr>
        <w:spacing w:after="0"/>
        <w:jc w:val="left"/>
        <w:rPr>
          <w:sz w:val="18"/>
        </w:rPr>
        <w:sectPr>
          <w:type w:val="continuous"/>
          <w:pgSz w:w="12240" w:h="15840"/>
          <w:pgMar w:top="1220" w:bottom="1120" w:left="880" w:right="480"/>
          <w:cols w:num="2" w:equalWidth="0">
            <w:col w:w="1743" w:space="2632"/>
            <w:col w:w="6505"/>
          </w:cols>
        </w:sectPr>
      </w:pPr>
    </w:p>
    <w:p>
      <w:pPr>
        <w:pStyle w:val="BodyText"/>
        <w:spacing w:before="11"/>
      </w:pPr>
    </w:p>
    <w:p>
      <w:pPr>
        <w:spacing w:after="0"/>
        <w:sectPr>
          <w:type w:val="continuous"/>
          <w:pgSz w:w="12240" w:h="15840"/>
          <w:pgMar w:top="1220" w:bottom="1120" w:left="880" w:right="480"/>
        </w:sectPr>
      </w:pPr>
    </w:p>
    <w:p>
      <w:pPr>
        <w:spacing w:before="112"/>
        <w:ind w:left="1437" w:right="0" w:firstLine="0"/>
        <w:jc w:val="center"/>
        <w:rPr>
          <w:sz w:val="12"/>
        </w:rPr>
      </w:pPr>
      <w:r>
        <w:rPr/>
        <w:pict>
          <v:group style="position:absolute;margin-left:132.25pt;margin-top:-11.458105pt;width:430.75pt;height:174.5pt;mso-position-horizontal-relative:page;mso-position-vertical-relative:paragraph;z-index:-209848" coordorigin="2645,-229" coordsize="8615,3490">
            <v:shape style="position:absolute;left:6840;top:1676;width:4410;height:1345" coordorigin="6840,1676" coordsize="4410,1345" path="m6840,2476l11250,2476,11250,1676,6840,1676,6840,2476xm7380,3021l7560,3021,7560,2841,7380,2841,7380,3021xe" filled="false" stroked="true" strokeweight="1pt" strokecolor="#000000">
              <v:path arrowok="t"/>
            </v:shape>
            <v:shape style="position:absolute;left:7428;top:2623;width:90;height:140" coordorigin="7428,2623" coordsize="90,140" path="m7518,2623l7428,2623,7473,2763,7518,2623xe" filled="true" fillcolor="#000000" stroked="false">
              <v:path arrowok="t"/>
              <v:fill type="solid"/>
            </v:shape>
            <v:shape style="position:absolute;left:7428;top:2623;width:90;height:140" coordorigin="7428,2623" coordsize="90,140" path="m7473,2763l7428,2623,7473,2623,7518,2623,7473,2763xe" filled="false" stroked="true" strokeweight=".25pt" strokecolor="#000000">
              <v:path arrowok="t"/>
            </v:shape>
            <v:shape style="position:absolute;left:7470;top:2481;width:360;height:540" coordorigin="7470,2481" coordsize="360,540" path="m7470,2481l7470,2841m7650,3021l7830,3021,7830,2841,7650,2841,7650,3021xe" filled="false" stroked="true" strokeweight="1pt" strokecolor="#000000">
              <v:path arrowok="t"/>
            </v:shape>
            <v:shape style="position:absolute;left:7698;top:2583;width:90;height:140" coordorigin="7698,2583" coordsize="90,140" path="m7743,2583l7698,2723,7788,2723,7743,2583xe" filled="true" fillcolor="#000000" stroked="false">
              <v:path arrowok="t"/>
              <v:fill type="solid"/>
            </v:shape>
            <v:shape style="position:absolute;left:7698;top:2583;width:90;height:140" coordorigin="7698,2583" coordsize="90,140" path="m7743,2583l7788,2723,7743,2723,7698,2723,7743,2583xe" filled="false" stroked="true" strokeweight=".25pt" strokecolor="#000000">
              <v:path arrowok="t"/>
            </v:shape>
            <v:shape style="position:absolute;left:2655;top:321;width:5085;height:2520" coordorigin="2655,321" coordsize="5085,2520" path="m7740,2481l7740,2841m2655,1176l2835,1176,2835,996,2655,996,2655,1176xm3230,596l3410,596,3410,416,3230,416,3230,596xm3420,1671l4500,1671,4500,816,3420,816,3420,1671xm3600,501l3600,816m4400,501l4580,501,4580,321,4400,321,4400,501xm3420,501l3600,501m2835,1086l3420,1086e" filled="false" stroked="true" strokeweight="1pt" strokecolor="#000000">
              <v:path arrowok="t"/>
            </v:shape>
            <v:shape style="position:absolute;left:3083;top:1043;width:140;height:90" coordorigin="3083,1043" coordsize="140,90" path="m3083,1043l3083,1133,3223,1088,3083,1043xe" filled="true" fillcolor="#000000" stroked="false">
              <v:path arrowok="t"/>
              <v:fill type="solid"/>
            </v:shape>
            <v:shape style="position:absolute;left:3083;top:1043;width:140;height:90" coordorigin="3083,1043" coordsize="140,90" path="m3223,1088l3083,1133,3083,1088,3083,1043,3223,1088xe" filled="false" stroked="true" strokeweight=".25pt" strokecolor="#000000">
              <v:path arrowok="t"/>
            </v:shape>
            <v:shape style="position:absolute;left:2655;top:501;width:3825;height:2160" coordorigin="2655,501" coordsize="3825,2160" path="m3040,1086l3080,1086m5220,2661l6480,2661,6480,501,5220,501,5220,2661xm4500,1086l5220,1086m4500,1446l5220,1446m2655,1536l2835,1536,2835,1356,2655,1356,2655,1536xe" filled="false" stroked="true" strokeweight="1pt" strokecolor="#000000">
              <v:path arrowok="t"/>
            </v:shape>
            <v:shape style="position:absolute;left:3043;top:1403;width:140;height:90" coordorigin="3043,1403" coordsize="140,90" path="m3183,1403l3043,1448,3183,1493,3183,1403xe" filled="true" fillcolor="#000000" stroked="false">
              <v:path arrowok="t"/>
              <v:fill type="solid"/>
            </v:shape>
            <v:shape style="position:absolute;left:3043;top:1403;width:140;height:90" coordorigin="3043,1403" coordsize="140,90" path="m3043,1448l3183,1403,3183,1448,3183,1493,3043,1448xe" filled="false" stroked="true" strokeweight=".25pt" strokecolor="#000000">
              <v:path arrowok="t"/>
            </v:shape>
            <v:shape style="position:absolute;left:2835;top:1446;width:585;height:2" coordorigin="2835,1446" coordsize="585,0" path="m3180,1446l3220,1446m2835,1446l3420,1446e" filled="false" stroked="true" strokeweight="1pt" strokecolor="#000000">
              <v:path arrowok="t"/>
            </v:shape>
            <v:shape style="position:absolute;left:4593;top:1403;width:140;height:90" coordorigin="4593,1403" coordsize="140,90" path="m4733,1403l4593,1448,4733,1493,4733,1403xe" filled="true" fillcolor="#000000" stroked="false">
              <v:path arrowok="t"/>
              <v:fill type="solid"/>
            </v:shape>
            <v:shape style="position:absolute;left:4593;top:1403;width:140;height:90" coordorigin="4593,1403" coordsize="140,90" path="m4593,1448l4733,1403,4733,1448,4733,1493,4593,1448xe" filled="false" stroked="true" strokeweight=".25pt" strokecolor="#000000">
              <v:path arrowok="t"/>
            </v:shape>
            <v:line style="position:absolute" from="4730,1446" to="4770,1446" stroked="true" strokeweight="1pt" strokecolor="#000000"/>
            <v:shape style="position:absolute;left:4633;top:1043;width:140;height:90" coordorigin="4633,1043" coordsize="140,90" path="m4633,1043l4633,1133,4773,1088,4633,1043xe" filled="true" fillcolor="#000000" stroked="false">
              <v:path arrowok="t"/>
              <v:fill type="solid"/>
            </v:shape>
            <v:shape style="position:absolute;left:4633;top:1043;width:140;height:90" coordorigin="4633,1043" coordsize="140,90" path="m4773,1088l4633,1133,4633,1088,4633,1043,4773,1088xe" filled="false" stroked="true" strokeweight=".25pt" strokecolor="#000000">
              <v:path arrowok="t"/>
            </v:shape>
            <v:line style="position:absolute" from="4590,1086" to="4630,1086" stroked="true" strokeweight="1pt" strokecolor="#000000"/>
            <v:shape style="position:absolute;left:3043;top:2213;width:140;height:90" coordorigin="3043,2213" coordsize="140,90" path="m3183,2213l3043,2258,3183,2303,3183,2213xe" filled="true" fillcolor="#000000" stroked="false">
              <v:path arrowok="t"/>
              <v:fill type="solid"/>
            </v:shape>
            <v:shape style="position:absolute;left:3043;top:2213;width:140;height:90" coordorigin="3043,2213" coordsize="140,90" path="m3043,2258l3183,2213,3183,2258,3183,2303,3043,2258xe" filled="false" stroked="true" strokeweight=".25pt" strokecolor="#000000">
              <v:path arrowok="t"/>
            </v:shape>
            <v:shape style="position:absolute;left:2655;top:1896;width:4185;height:450" coordorigin="2655,1896" coordsize="4185,450" path="m3180,2256l3220,2256m2655,2346l2835,2346,2835,2166,2655,2166,2655,2346xm2835,2256l3420,2256m6480,1896l6840,1896m6480,2256l6840,2256e" filled="false" stroked="true" strokeweight="1pt" strokecolor="#000000">
              <v:path arrowok="t"/>
            </v:shape>
            <v:shape style="position:absolute;left:6573;top:2213;width:140;height:90" coordorigin="6573,2213" coordsize="140,90" path="m6713,2213l6573,2258,6713,2303,6713,2213xe" filled="true" fillcolor="#000000" stroked="false">
              <v:path arrowok="t"/>
              <v:fill type="solid"/>
            </v:shape>
            <v:shape style="position:absolute;left:6573;top:2213;width:140;height:90" coordorigin="6573,2213" coordsize="140,90" path="m6573,2258l6713,2213,6713,2258,6713,2303,6573,2258xe" filled="false" stroked="true" strokeweight=".25pt" strokecolor="#000000">
              <v:path arrowok="t"/>
            </v:shape>
            <v:line style="position:absolute" from="6710,2256" to="6750,2256" stroked="true" strokeweight="1pt" strokecolor="#000000"/>
            <v:shape style="position:absolute;left:6613;top:1853;width:140;height:90" coordorigin="6613,1853" coordsize="140,90" path="m6613,1853l6613,1943,6753,1898,6613,1853xe" filled="true" fillcolor="#000000" stroked="false">
              <v:path arrowok="t"/>
              <v:fill type="solid"/>
            </v:shape>
            <v:shape style="position:absolute;left:6613;top:1853;width:140;height:90" coordorigin="6613,1853" coordsize="140,90" path="m6753,1898l6613,1943,6613,1898,6613,1853,6753,1898xe" filled="false" stroked="true" strokeweight=".25pt" strokecolor="#000000">
              <v:path arrowok="t"/>
            </v:shape>
            <v:shape style="position:absolute;left:6570;top:1896;width:2790;height:1125" coordorigin="6570,1896" coordsize="2790,1125" path="m6570,1896l6610,1896m9180,3021l9360,3021,9360,2841,9180,2841,9180,3021xm8910,3021l9090,3021,9090,2841,8910,2841,8910,3021xm8640,3021l8820,3021,8820,2841,8640,2841,8640,3021xm8730,2481l8730,2841m9000,2481l9000,2841m9270,2481l9270,2841e" filled="false" stroked="true" strokeweight="1pt" strokecolor="#000000">
              <v:path arrowok="t"/>
            </v:shape>
            <v:shape style="position:absolute;left:9228;top:2583;width:90;height:140" coordorigin="9228,2583" coordsize="90,140" path="m9273,2583l9228,2723,9318,2723,9273,2583xe" filled="true" fillcolor="#000000" stroked="false">
              <v:path arrowok="t"/>
              <v:fill type="solid"/>
            </v:shape>
            <v:shape style="position:absolute;left:9228;top:2583;width:90;height:140" coordorigin="9228,2583" coordsize="90,140" path="m9273,2583l9318,2723,9273,2723,9228,2723,9273,2583xe" filled="false" stroked="true" strokeweight=".25pt" strokecolor="#000000">
              <v:path arrowok="t"/>
            </v:shape>
            <v:shape style="position:absolute;left:8958;top:2623;width:90;height:140" coordorigin="8958,2623" coordsize="90,140" path="m9048,2623l8958,2623,9003,2763,9048,2623xe" filled="true" fillcolor="#000000" stroked="false">
              <v:path arrowok="t"/>
              <v:fill type="solid"/>
            </v:shape>
            <v:shape style="position:absolute;left:8958;top:2623;width:90;height:140" coordorigin="8958,2623" coordsize="90,140" path="m9003,2763l8958,2623,9003,2623,9048,2623,9003,2763xe" filled="false" stroked="true" strokeweight=".25pt" strokecolor="#000000">
              <v:path arrowok="t"/>
            </v:shape>
            <v:shape style="position:absolute;left:8688;top:2623;width:90;height:140" coordorigin="8688,2623" coordsize="90,140" path="m8778,2623l8688,2623,8733,2763,8778,2623xe" filled="true" fillcolor="#000000" stroked="false">
              <v:path arrowok="t"/>
              <v:fill type="solid"/>
            </v:shape>
            <v:shape style="position:absolute;left:8688;top:2623;width:90;height:140" coordorigin="8688,2623" coordsize="90,140" path="m8733,2763l8688,2623,8733,2623,8778,2623,8733,2763xe" filled="false" stroked="true" strokeweight=".25pt" strokecolor="#000000">
              <v:path arrowok="t"/>
            </v:shape>
            <v:shape style="position:absolute;left:9810;top:2481;width:1260;height:540" coordorigin="9810,2481" coordsize="1260,540" path="m10890,3021l11070,3021,11070,2841,10890,2841,10890,3021xm10620,3021l10800,3021,10800,2841,10620,2841,10620,3021xm10080,3021l10260,3021,10260,2841,10080,2841,10080,3021xm9810,3021l9990,3021,9990,2841,9810,2841,9810,3021xm10350,3021l10530,3021,10530,2841,10350,2841,10350,3021xm9900,2481l9900,2841m10170,2481l10170,2841m10440,2481l10440,2841m10710,2481l10710,2841m10980,2481l10980,2841e" filled="false" stroked="true" strokeweight="1pt" strokecolor="#000000">
              <v:path arrowok="t"/>
            </v:shape>
            <v:shape style="position:absolute;left:10668;top:2583;width:90;height:140" coordorigin="10668,2583" coordsize="90,140" path="m10713,2583l10668,2723,10758,2723,10713,2583xe" filled="true" fillcolor="#000000" stroked="false">
              <v:path arrowok="t"/>
              <v:fill type="solid"/>
            </v:shape>
            <v:shape style="position:absolute;left:10668;top:2583;width:90;height:140" coordorigin="10668,2583" coordsize="90,140" path="m10713,2583l10758,2723,10713,2723,10668,2723,10713,2583xe" filled="false" stroked="true" strokeweight=".25pt" strokecolor="#000000">
              <v:path arrowok="t"/>
            </v:shape>
            <v:shape style="position:absolute;left:10398;top:2623;width:90;height:140" coordorigin="10398,2623" coordsize="90,140" path="m10488,2623l10398,2623,10443,2763,10488,2623xe" filled="true" fillcolor="#000000" stroked="false">
              <v:path arrowok="t"/>
              <v:fill type="solid"/>
            </v:shape>
            <v:shape style="position:absolute;left:10398;top:2623;width:90;height:140" coordorigin="10398,2623" coordsize="90,140" path="m10443,2763l10398,2623,10443,2623,10488,2623,10443,2763xe" filled="false" stroked="true" strokeweight=".25pt" strokecolor="#000000">
              <v:path arrowok="t"/>
            </v:shape>
            <v:shape style="position:absolute;left:10128;top:2623;width:90;height:140" coordorigin="10128,2623" coordsize="90,140" path="m10218,2623l10128,2623,10173,2763,10218,2623xe" filled="true" fillcolor="#000000" stroked="false">
              <v:path arrowok="t"/>
              <v:fill type="solid"/>
            </v:shape>
            <v:shape style="position:absolute;left:10128;top:2623;width:90;height:140" coordorigin="10128,2623" coordsize="90,140" path="m10173,2763l10128,2623,10173,2623,10218,2623,10173,2763xe" filled="false" stroked="true" strokeweight=".25pt" strokecolor="#000000">
              <v:path arrowok="t"/>
            </v:shape>
            <v:shape style="position:absolute;left:10938;top:2583;width:90;height:140" coordorigin="10938,2583" coordsize="90,140" path="m10983,2583l10938,2723,11028,2723,10983,2583xe" filled="true" fillcolor="#000000" stroked="false">
              <v:path arrowok="t"/>
              <v:fill type="solid"/>
            </v:shape>
            <v:shape style="position:absolute;left:10938;top:2583;width:90;height:140" coordorigin="10938,2583" coordsize="90,140" path="m10983,2583l11028,2723,10983,2723,10938,2723,10983,2583xe" filled="false" stroked="true" strokeweight=".25pt" strokecolor="#000000">
              <v:path arrowok="t"/>
            </v:shape>
            <v:shape style="position:absolute;left:9858;top:2623;width:90;height:140" coordorigin="9858,2623" coordsize="90,140" path="m9948,2623l9858,2623,9903,2763,9948,2623xe" filled="true" fillcolor="#000000" stroked="false">
              <v:path arrowok="t"/>
              <v:fill type="solid"/>
            </v:shape>
            <v:shape style="position:absolute;left:9858;top:2623;width:90;height:140" coordorigin="9858,2623" coordsize="90,140" path="m9903,2763l9858,2623,9903,2623,9948,2623,9903,2763xe" filled="false" stroked="true" strokeweight=".25pt" strokecolor="#000000">
              <v:path arrowok="t"/>
            </v:shape>
            <v:shape style="position:absolute;left:6480;top:816;width:2070;height:585" coordorigin="6480,816" coordsize="2070,585" path="m7560,1401l8550,1401,8550,816,7560,816,7560,1401xm6480,996l7560,996m6480,1221l7560,1221e" filled="false" stroked="true" strokeweight="1pt" strokecolor="#000000">
              <v:path arrowok="t"/>
            </v:shape>
            <v:shape style="position:absolute;left:7023;top:1178;width:140;height:90" coordorigin="7023,1178" coordsize="140,90" path="m7163,1178l7023,1223,7163,1268,7163,1178xe" filled="true" fillcolor="#000000" stroked="false">
              <v:path arrowok="t"/>
              <v:fill type="solid"/>
            </v:shape>
            <v:shape style="position:absolute;left:7023;top:1178;width:140;height:90" coordorigin="7023,1178" coordsize="140,90" path="m7023,1223l7163,1178,7163,1223,7163,1268,7023,1223xe" filled="false" stroked="true" strokeweight=".25pt" strokecolor="#000000">
              <v:path arrowok="t"/>
            </v:shape>
            <v:line style="position:absolute" from="7160,1221" to="7200,1221" stroked="true" strokeweight="1pt" strokecolor="#000000"/>
            <v:shape style="position:absolute;left:7063;top:953;width:140;height:90" coordorigin="7063,953" coordsize="140,90" path="m7063,953l7063,1043,7203,998,7063,953xe" filled="true" fillcolor="#000000" stroked="false">
              <v:path arrowok="t"/>
              <v:fill type="solid"/>
            </v:shape>
            <v:shape style="position:absolute;left:7063;top:953;width:140;height:90" coordorigin="7063,953" coordsize="140,90" path="m7203,998l7063,1043,7063,998,7063,953,7203,998xe" filled="false" stroked="true" strokeweight=".25pt" strokecolor="#000000">
              <v:path arrowok="t"/>
            </v:shape>
            <v:shape style="position:absolute;left:7020;top:636;width:2115;height:360" coordorigin="7020,636" coordsize="2115,360" path="m7020,996l7060,996m8955,816l9135,816,9135,636,8955,636,8955,816xm9045,996l9045,816m8550,996l9045,996e" filled="false" stroked="true" strokeweight="1pt" strokecolor="#000000">
              <v:path arrowok="t"/>
            </v:shape>
            <v:shape style="position:absolute;left:8723;top:953;width:140;height:90" coordorigin="8723,953" coordsize="140,90" path="m8863,953l8723,998,8863,1043,8863,953xe" filled="true" fillcolor="#000000" stroked="false">
              <v:path arrowok="t"/>
              <v:fill type="solid"/>
            </v:shape>
            <v:shape style="position:absolute;left:8723;top:953;width:140;height:90" coordorigin="8723,953" coordsize="140,90" path="m8723,998l8863,953,8863,998,8863,1043,8723,998xe" filled="false" stroked="true" strokeweight=".25pt" strokecolor="#000000">
              <v:path arrowok="t"/>
            </v:shape>
            <v:shape style="position:absolute;left:6480;top:681;width:2420;height:315" coordorigin="6480,681" coordsize="2420,315" path="m8860,996l8900,996m6480,681l7200,681e" filled="false" stroked="true" strokeweight="1pt" strokecolor="#000000">
              <v:path arrowok="t"/>
            </v:shape>
            <v:shape style="position:absolute;left:6698;top:638;width:140;height:90" coordorigin="6698,638" coordsize="140,90" path="m6838,638l6698,683,6838,728,6838,638xe" filled="true" fillcolor="#000000" stroked="false">
              <v:path arrowok="t"/>
              <v:fill type="solid"/>
            </v:shape>
            <v:shape style="position:absolute;left:6698;top:638;width:140;height:90" coordorigin="6698,638" coordsize="140,90" path="m6698,683l6838,638,6838,683,6838,728,6698,683xe" filled="false" stroked="true" strokeweight=".25pt" strokecolor="#000000">
              <v:path arrowok="t"/>
            </v:shape>
            <v:shape style="position:absolute;left:5480;top:-219;width:1395;height:900" coordorigin="5480,-219" coordsize="1395,900" path="m6835,681l6875,681m5570,501l5570,366m6110,501l6110,366m5480,366l5660,366,5660,186,5480,186,5480,366xm6020,366l6200,366,6200,186,6020,186,6020,366xm5570,186l5570,-84m6110,186l6110,-84m5795,51l5885,51,5885,-219,5795,-219,5795,51xm5750,51l5750,-219m5930,51l5930,-219m5570,-84l5750,-84m5930,-84l6110,-84e" filled="false" stroked="true" strokeweight="1pt" strokecolor="#000000">
              <v:path arrowok="t"/>
            </v:shape>
            <v:line style="position:absolute" from="6933,73" to="7428,73" stroked="true" strokeweight=".25pt" strokecolor="#000000"/>
            <v:shape style="position:absolute;left:7110;top:321;width:180;height:360" coordorigin="7110,321" coordsize="180,360" path="m7110,501l7290,501,7290,321,7110,321,7110,501xm7200,681l7200,501e" filled="false" stroked="true" strokeweight="1pt" strokecolor="#000000">
              <v:path arrowok="t"/>
            </v:shape>
            <v:shape style="position:absolute;left:3558;top:598;width:90;height:140" coordorigin="3558,598" coordsize="90,140" path="m3648,598l3558,598,3603,738,3648,598xe" filled="true" fillcolor="#000000" stroked="false">
              <v:path arrowok="t"/>
              <v:fill type="solid"/>
            </v:shape>
            <v:shape style="position:absolute;left:3558;top:598;width:90;height:140" coordorigin="3558,598" coordsize="90,140" path="m3603,738l3558,598,3603,598,3648,598,3603,738xe" filled="false" stroked="true" strokeweight=".25pt" strokecolor="#000000">
              <v:path arrowok="t"/>
            </v:shape>
            <v:shape style="position:absolute;left:5625;top:2671;width:450;height:580" coordorigin="5625,2671" coordsize="450,580" path="m5715,2671l5715,3076m5985,2671l5985,3076m5625,3251l5805,3251,5805,3071,5625,3071,5625,3251xm5895,3251l6075,3251,6075,3071,5895,3071,5895,3251xe" filled="false" stroked="true" strokeweight="1pt" strokecolor="#000000">
              <v:path arrowok="t"/>
            </v:shape>
            <v:shape style="position:absolute;left:5673;top:2803;width:90;height:140" coordorigin="5673,2803" coordsize="90,140" path="m5763,2803l5673,2803,5718,2943,5763,2803xe" filled="true" fillcolor="#000000" stroked="false">
              <v:path arrowok="t"/>
              <v:fill type="solid"/>
            </v:shape>
            <v:shape style="position:absolute;left:5673;top:2803;width:90;height:140" coordorigin="5673,2803" coordsize="90,140" path="m5718,2943l5673,2803,5718,2803,5763,2803,5718,2943xe" filled="false" stroked="true" strokeweight=".25pt" strokecolor="#000000">
              <v:path arrowok="t"/>
            </v:shape>
            <v:shape style="position:absolute;left:5943;top:2803;width:90;height:140" coordorigin="5943,2803" coordsize="90,140" path="m6033,2803l5943,2803,5988,2943,6033,2803xe" filled="true" fillcolor="#000000" stroked="false">
              <v:path arrowok="t"/>
              <v:fill type="solid"/>
            </v:shape>
            <v:shape style="position:absolute;left:5943;top:2803;width:90;height:140" coordorigin="5943,2803" coordsize="90,140" path="m5988,2943l5943,2803,5988,2803,6033,2803,5988,2943xe" filled="false" stroked="true" strokeweight=".25pt" strokecolor="#000000">
              <v:path arrowok="t"/>
            </v:shape>
            <v:shape style="position:absolute;left:5355;top:2671;width:180;height:580" coordorigin="5355,2671" coordsize="180,580" path="m5445,2671l5445,3076m5355,3251l5535,3251,5535,3071,5355,3071,5355,3251xe" filled="false" stroked="true" strokeweight="1pt" strokecolor="#000000">
              <v:path arrowok="t"/>
            </v:shape>
            <v:shape style="position:absolute;left:5403;top:2803;width:90;height:140" coordorigin="5403,2803" coordsize="90,140" path="m5493,2803l5403,2803,5448,2943,5493,2803xe" filled="true" fillcolor="#000000" stroked="false">
              <v:path arrowok="t"/>
              <v:fill type="solid"/>
            </v:shape>
            <v:shape style="position:absolute;left:5403;top:2803;width:90;height:140" coordorigin="5403,2803" coordsize="90,140" path="m5448,2943l5403,2803,5448,2803,5493,2803,5448,2943xe" filled="false" stroked="true" strokeweight=".25pt" strokecolor="#000000">
              <v:path arrowok="t"/>
            </v:shape>
            <v:shape style="position:absolute;left:6165;top:2671;width:180;height:580" coordorigin="6165,2671" coordsize="180,580" path="m6255,2671l6255,3076m6165,3251l6345,3251,6345,3071,6165,3071,6165,3251xe" filled="false" stroked="true" strokeweight="1pt" strokecolor="#000000">
              <v:path arrowok="t"/>
            </v:shape>
            <v:shape style="position:absolute;left:6213;top:2803;width:90;height:140" coordorigin="6213,2803" coordsize="90,140" path="m6303,2803l6213,2803,6258,2943,6303,2803xe" filled="true" fillcolor="#000000" stroked="false">
              <v:path arrowok="t"/>
              <v:fill type="solid"/>
            </v:shape>
            <v:shape style="position:absolute;left:6213;top:2803;width:90;height:140" coordorigin="6213,2803" coordsize="90,140" path="m6258,2943l6213,2803,6258,2803,6303,2803,6258,2943xe" filled="false" stroked="true" strokeweight=".25pt" strokecolor="#000000">
              <v:path arrowok="t"/>
            </v:shape>
            <v:shape style="position:absolute;left:4823;top:638;width:140;height:90" coordorigin="4823,638" coordsize="140,90" path="m4823,638l4823,728,4963,683,4823,638xe" filled="true" fillcolor="#000000" stroked="false">
              <v:path arrowok="t"/>
              <v:fill type="solid"/>
            </v:shape>
            <v:shape style="position:absolute;left:4823;top:638;width:140;height:90" coordorigin="4823,638" coordsize="140,90" path="m4963,683l4823,728,4823,683,4823,638,4963,683xe" filled="false" stroked="true" strokeweight=".25pt" strokecolor="#000000">
              <v:path arrowok="t"/>
            </v:shape>
            <v:shape style="position:absolute;left:3230;top:141;width:1990;height:675" coordorigin="3230,141" coordsize="1990,675" path="m4780,681l4820,681m4500,681l5220,681m4500,681l4500,501m3230,321l3410,321,3410,141,3230,141,3230,321xm3420,231l3870,231m3870,231l3870,816e" filled="false" stroked="true" strokeweight="1pt" strokecolor="#000000">
              <v:path arrowok="t"/>
            </v:shape>
            <v:shape style="position:absolute;left:3828;top:418;width:90;height:140" coordorigin="3828,418" coordsize="90,140" path="m3918,418l3828,418,3873,558,3918,418xe" filled="true" fillcolor="#000000" stroked="false">
              <v:path arrowok="t"/>
              <v:fill type="solid"/>
            </v:shape>
            <v:shape style="position:absolute;left:3828;top:418;width:90;height:140" coordorigin="3828,418" coordsize="90,140" path="m3873,558l3828,418,3873,418,3918,418,3873,558xe" filled="false" stroked="true" strokeweight=".25pt" strokecolor="#000000">
              <v:path arrowok="t"/>
            </v:shape>
            <v:rect style="position:absolute;left:2655;top:2506;width:180;height:180" filled="false" stroked="true" strokeweight="1pt" strokecolor="#000000"/>
            <v:shape style="position:absolute;left:3083;top:2553;width:140;height:90" coordorigin="3083,2553" coordsize="140,90" path="m3083,2553l3083,2643,3223,2598,3083,2553xe" filled="true" fillcolor="#000000" stroked="false">
              <v:path arrowok="t"/>
              <v:fill type="solid"/>
            </v:shape>
            <v:shape style="position:absolute;left:3083;top:2553;width:140;height:90" coordorigin="3083,2553" coordsize="140,90" path="m3223,2598l3083,2643,3083,2598,3083,2553,3223,2598xe" filled="false" stroked="true" strokeweight=".25pt" strokecolor="#000000">
              <v:path arrowok="t"/>
            </v:shape>
            <v:shape style="position:absolute;left:2835;top:1986;width:2385;height:855" coordorigin="2835,1986" coordsize="2385,855" path="m3040,2596l3080,2596m2835,2596l3420,2596m3420,2841l4500,2841,4500,1986,3420,1986,3420,2841xm4500,2166l5220,2166m4500,2506l5220,2506e" filled="false" stroked="true" strokeweight="1pt" strokecolor="#000000">
              <v:path arrowok="t"/>
            </v:shape>
            <v:shape style="position:absolute;left:4593;top:2463;width:140;height:90" coordorigin="4593,2463" coordsize="140,90" path="m4733,2463l4593,2508,4733,2553,4733,2463xe" filled="true" fillcolor="#000000" stroked="false">
              <v:path arrowok="t"/>
              <v:fill type="solid"/>
            </v:shape>
            <v:shape style="position:absolute;left:4593;top:2463;width:140;height:90" coordorigin="4593,2463" coordsize="140,90" path="m4593,2508l4733,2463,4733,2508,4733,2553,4593,2508xe" filled="false" stroked="true" strokeweight=".25pt" strokecolor="#000000">
              <v:path arrowok="t"/>
            </v:shape>
            <v:line style="position:absolute" from="4730,2506" to="4770,2506" stroked="true" strokeweight="1pt" strokecolor="#000000"/>
            <v:shape style="position:absolute;left:4633;top:2123;width:140;height:90" coordorigin="4633,2123" coordsize="140,90" path="m4633,2123l4633,2213,4773,2168,4633,2123xe" filled="true" fillcolor="#000000" stroked="false">
              <v:path arrowok="t"/>
              <v:fill type="solid"/>
            </v:shape>
            <v:shape style="position:absolute;left:4633;top:2123;width:140;height:90" coordorigin="4633,2123" coordsize="140,90" path="m4773,2168l4633,2213,4633,2168,4633,2123,4773,2168xe" filled="false" stroked="true" strokeweight=".25pt" strokecolor="#000000">
              <v:path arrowok="t"/>
            </v:shape>
            <v:shape style="position:absolute;left:3825;top:1671;width:805;height:495" coordorigin="3825,1671" coordsize="805,495" path="m4590,2166l4630,2166m3825,1671l3825,1986e" filled="false" stroked="true" strokeweight="1pt" strokecolor="#000000">
              <v:path arrowok="t"/>
            </v:shape>
            <v:shape style="position:absolute;left:3783;top:1838;width:90;height:140" coordorigin="3783,1838" coordsize="90,140" path="m3873,1838l3783,1838,3828,1978,3873,1838xe" filled="true" fillcolor="#000000" stroked="false">
              <v:path arrowok="t"/>
              <v:fill type="solid"/>
            </v:shape>
            <v:shape style="position:absolute;left:3783;top:1838;width:90;height:140" coordorigin="3783,1838" coordsize="90,140" path="m3828,1978l3783,1838,3828,1838,3873,1838,3828,1978xe" filled="false" stroked="true" strokeweight=".25pt" strokecolor="#000000">
              <v:path arrowok="t"/>
            </v:shape>
            <v:line style="position:absolute" from="4095,1986" to="4095,1671" stroked="true" strokeweight="1pt" strokecolor="#000000"/>
            <v:shape style="position:absolute;left:4053;top:1658;width:90;height:140" coordorigin="4053,1658" coordsize="90,140" path="m4098,1658l4053,1798,4143,1798,4098,1658xe" filled="true" fillcolor="#000000" stroked="false">
              <v:path arrowok="t"/>
              <v:fill type="solid"/>
            </v:shape>
            <v:shape style="position:absolute;left:4053;top:1658;width:90;height:140" coordorigin="4053,1658" coordsize="90,140" path="m4098,1658l4143,1798,4098,1798,4053,1798,4098,1658xe" filled="false" stroked="true" strokeweight=".25pt" strokecolor="#000000">
              <v:path arrowok="t"/>
            </v:shape>
            <v:line style="position:absolute" from="4095,1841" to="4095,1796" stroked="true" strokeweight="1pt" strokecolor="#000000"/>
            <v:shape style="position:absolute;left:5220;top:501;width:1260;height:2128" type="#_x0000_t202" filled="false" stroked="false">
              <v:textbox inset="0,0,0,0">
                <w:txbxContent>
                  <w:p>
                    <w:pPr>
                      <w:spacing w:line="240" w:lineRule="auto" w:before="0"/>
                      <w:rPr>
                        <w:sz w:val="18"/>
                      </w:rPr>
                    </w:pPr>
                  </w:p>
                  <w:p>
                    <w:pPr>
                      <w:spacing w:line="240" w:lineRule="auto" w:before="0"/>
                      <w:rPr>
                        <w:sz w:val="18"/>
                      </w:rPr>
                    </w:pPr>
                  </w:p>
                  <w:p>
                    <w:pPr>
                      <w:spacing w:line="240" w:lineRule="auto" w:before="5"/>
                      <w:rPr>
                        <w:sz w:val="18"/>
                      </w:rPr>
                    </w:pPr>
                  </w:p>
                  <w:p>
                    <w:pPr>
                      <w:spacing w:line="254" w:lineRule="auto" w:before="0"/>
                      <w:ind w:left="212" w:right="215" w:hanging="1"/>
                      <w:jc w:val="center"/>
                      <w:rPr>
                        <w:sz w:val="18"/>
                      </w:rPr>
                    </w:pPr>
                    <w:r>
                      <w:rPr>
                        <w:sz w:val="18"/>
                      </w:rPr>
                      <w:t>Command</w:t>
                    </w:r>
                    <w:r>
                      <w:rPr>
                        <w:w w:val="99"/>
                        <w:sz w:val="18"/>
                      </w:rPr>
                      <w:t> </w:t>
                    </w:r>
                    <w:r>
                      <w:rPr>
                        <w:sz w:val="18"/>
                      </w:rPr>
                      <w:t>and Protocol Interpreter</w:t>
                    </w:r>
                  </w:p>
                </w:txbxContent>
              </v:textbox>
              <w10:wrap type="none"/>
            </v:shape>
            <v:shape style="position:absolute;left:3420;top:816;width:1080;height:858" type="#_x0000_t202" filled="false" stroked="false">
              <v:textbox inset="0,0,0,0">
                <w:txbxContent>
                  <w:p>
                    <w:pPr>
                      <w:spacing w:line="240" w:lineRule="auto" w:before="9"/>
                      <w:rPr>
                        <w:sz w:val="18"/>
                      </w:rPr>
                    </w:pPr>
                  </w:p>
                  <w:p>
                    <w:pPr>
                      <w:spacing w:before="0"/>
                      <w:ind w:left="262" w:right="0" w:firstLine="0"/>
                      <w:jc w:val="left"/>
                      <w:rPr>
                        <w:sz w:val="18"/>
                      </w:rPr>
                    </w:pPr>
                    <w:r>
                      <w:rPr>
                        <w:sz w:val="18"/>
                      </w:rPr>
                      <w:t>RS232</w:t>
                    </w:r>
                  </w:p>
                  <w:p>
                    <w:pPr>
                      <w:spacing w:before="13"/>
                      <w:ind w:left="187" w:right="0" w:firstLine="0"/>
                      <w:jc w:val="left"/>
                      <w:rPr>
                        <w:sz w:val="18"/>
                      </w:rPr>
                    </w:pPr>
                    <w:r>
                      <w:rPr>
                        <w:sz w:val="18"/>
                      </w:rPr>
                      <w:t>Interface</w:t>
                    </w:r>
                  </w:p>
                </w:txbxContent>
              </v:textbox>
              <w10:wrap type="none"/>
            </v:shape>
            <v:shape style="position:absolute;left:7560;top:816;width:990;height:608" type="#_x0000_t202" filled="false" stroked="false">
              <v:textbox inset="0,0,0,0">
                <w:txbxContent>
                  <w:p>
                    <w:pPr>
                      <w:spacing w:line="254" w:lineRule="auto" w:before="61"/>
                      <w:ind w:left="97" w:right="82" w:firstLine="245"/>
                      <w:jc w:val="left"/>
                      <w:rPr>
                        <w:sz w:val="18"/>
                      </w:rPr>
                    </w:pPr>
                    <w:r>
                      <w:rPr>
                        <w:sz w:val="18"/>
                      </w:rPr>
                      <w:t>A/D Converter</w:t>
                    </w:r>
                  </w:p>
                </w:txbxContent>
              </v:textbox>
              <w10:wrap type="none"/>
            </v:shape>
            <v:shape style="position:absolute;left:6840;top:1673;width:4410;height:818" type="#_x0000_t202" filled="false" stroked="false">
              <v:textbox inset="0,0,0,0">
                <w:txbxContent>
                  <w:p>
                    <w:pPr>
                      <w:spacing w:line="240" w:lineRule="auto" w:before="3"/>
                      <w:rPr>
                        <w:sz w:val="17"/>
                      </w:rPr>
                    </w:pPr>
                  </w:p>
                  <w:p>
                    <w:pPr>
                      <w:tabs>
                        <w:tab w:pos="1652" w:val="left" w:leader="none"/>
                        <w:tab w:pos="1702" w:val="left" w:leader="none"/>
                        <w:tab w:pos="3062" w:val="left" w:leader="none"/>
                        <w:tab w:pos="3147" w:val="left" w:leader="none"/>
                      </w:tabs>
                      <w:spacing w:line="254" w:lineRule="auto" w:before="0"/>
                      <w:ind w:left="317" w:right="275" w:hanging="60"/>
                      <w:jc w:val="left"/>
                      <w:rPr>
                        <w:sz w:val="18"/>
                      </w:rPr>
                    </w:pPr>
                    <w:r>
                      <w:rPr>
                        <w:sz w:val="18"/>
                      </w:rPr>
                      <w:t>ISO</w:t>
                    </w:r>
                    <w:r>
                      <w:rPr>
                        <w:spacing w:val="-1"/>
                        <w:sz w:val="18"/>
                      </w:rPr>
                      <w:t> </w:t>
                    </w:r>
                    <w:r>
                      <w:rPr>
                        <w:sz w:val="18"/>
                      </w:rPr>
                      <w:t>15765-4</w:t>
                      <w:tab/>
                      <w:tab/>
                      <w:t>ISO</w:t>
                    </w:r>
                    <w:r>
                      <w:rPr>
                        <w:spacing w:val="-1"/>
                        <w:sz w:val="18"/>
                      </w:rPr>
                      <w:t> </w:t>
                    </w:r>
                    <w:r>
                      <w:rPr>
                        <w:sz w:val="18"/>
                      </w:rPr>
                      <w:t>9141-2</w:t>
                      <w:tab/>
                      <w:tab/>
                      <w:t>SAE</w:t>
                    </w:r>
                    <w:r>
                      <w:rPr>
                        <w:spacing w:val="-1"/>
                        <w:sz w:val="18"/>
                      </w:rPr>
                      <w:t> </w:t>
                    </w:r>
                    <w:r>
                      <w:rPr>
                        <w:sz w:val="18"/>
                      </w:rPr>
                      <w:t>J1850</w:t>
                    </w:r>
                    <w:r>
                      <w:rPr>
                        <w:w w:val="99"/>
                        <w:sz w:val="18"/>
                      </w:rPr>
                      <w:t> </w:t>
                    </w:r>
                    <w:r>
                      <w:rPr>
                        <w:sz w:val="18"/>
                      </w:rPr>
                      <w:t>SAE</w:t>
                    </w:r>
                    <w:r>
                      <w:rPr>
                        <w:spacing w:val="-1"/>
                        <w:sz w:val="18"/>
                      </w:rPr>
                      <w:t> </w:t>
                    </w:r>
                    <w:r>
                      <w:rPr>
                        <w:sz w:val="18"/>
                      </w:rPr>
                      <w:t>J1939</w:t>
                      <w:tab/>
                      <w:t>ISO</w:t>
                    </w:r>
                    <w:r>
                      <w:rPr>
                        <w:spacing w:val="-1"/>
                        <w:sz w:val="18"/>
                      </w:rPr>
                      <w:t> </w:t>
                    </w:r>
                    <w:r>
                      <w:rPr>
                        <w:sz w:val="18"/>
                      </w:rPr>
                      <w:t>14230-4</w:t>
                      <w:tab/>
                      <w:t>PWM &amp; VPW</w:t>
                    </w:r>
                  </w:p>
                </w:txbxContent>
              </v:textbox>
              <w10:wrap type="none"/>
            </v:shape>
            <v:shape style="position:absolute;left:3420;top:1986;width:1080;height:855" type="#_x0000_t202" filled="false" stroked="false">
              <v:textbox inset="0,0,0,0">
                <w:txbxContent>
                  <w:p>
                    <w:pPr>
                      <w:spacing w:line="240" w:lineRule="auto" w:before="9"/>
                      <w:rPr>
                        <w:sz w:val="18"/>
                      </w:rPr>
                    </w:pPr>
                  </w:p>
                  <w:p>
                    <w:pPr>
                      <w:spacing w:line="254" w:lineRule="auto" w:before="0"/>
                      <w:ind w:left="247" w:right="232" w:firstLine="35"/>
                      <w:jc w:val="left"/>
                      <w:rPr>
                        <w:sz w:val="18"/>
                      </w:rPr>
                    </w:pPr>
                    <w:r>
                      <w:rPr>
                        <w:sz w:val="18"/>
                      </w:rPr>
                      <w:t>Power Control</w:t>
                    </w:r>
                  </w:p>
                </w:txbxContent>
              </v:textbox>
              <w10:wrap type="none"/>
            </v:shape>
            <w10:wrap type="none"/>
          </v:group>
        </w:pict>
      </w:r>
      <w:r>
        <w:rPr>
          <w:sz w:val="18"/>
        </w:rPr>
        <w:t>Baud Rate  </w:t>
      </w:r>
      <w:r>
        <w:rPr>
          <w:position w:val="1"/>
          <w:sz w:val="12"/>
        </w:rPr>
        <w:t>6</w:t>
      </w:r>
    </w:p>
    <w:p>
      <w:pPr>
        <w:spacing w:before="63"/>
        <w:ind w:left="1627" w:right="0" w:firstLine="0"/>
        <w:jc w:val="center"/>
        <w:rPr>
          <w:sz w:val="12"/>
        </w:rPr>
      </w:pPr>
      <w:r>
        <w:rPr>
          <w:sz w:val="18"/>
        </w:rPr>
        <w:t>LFmode  </w:t>
      </w:r>
      <w:r>
        <w:rPr>
          <w:sz w:val="12"/>
        </w:rPr>
        <w:t>7</w:t>
      </w:r>
    </w:p>
    <w:p>
      <w:pPr>
        <w:spacing w:before="77"/>
        <w:ind w:left="773" w:right="0" w:firstLine="0"/>
        <w:jc w:val="center"/>
        <w:rPr>
          <w:sz w:val="18"/>
        </w:rPr>
      </w:pPr>
      <w:r>
        <w:rPr/>
        <w:br w:type="column"/>
      </w:r>
      <w:r>
        <w:rPr>
          <w:sz w:val="18"/>
        </w:rPr>
        <w:t>Memory</w:t>
      </w:r>
    </w:p>
    <w:p>
      <w:pPr>
        <w:spacing w:before="54"/>
        <w:ind w:left="0" w:right="291" w:firstLine="0"/>
        <w:jc w:val="right"/>
        <w:rPr>
          <w:sz w:val="12"/>
        </w:rPr>
      </w:pPr>
      <w:r>
        <w:rPr>
          <w:w w:val="99"/>
          <w:sz w:val="12"/>
        </w:rPr>
        <w:t>5</w:t>
      </w:r>
    </w:p>
    <w:p>
      <w:pPr>
        <w:pStyle w:val="BodyText"/>
        <w:spacing w:before="4"/>
        <w:rPr>
          <w:sz w:val="15"/>
        </w:rPr>
      </w:pPr>
      <w:r>
        <w:rPr/>
        <w:br w:type="column"/>
      </w:r>
      <w:r>
        <w:rPr>
          <w:sz w:val="15"/>
        </w:rPr>
      </w:r>
    </w:p>
    <w:p>
      <w:pPr>
        <w:spacing w:before="0"/>
        <w:ind w:left="225" w:right="-20" w:firstLine="0"/>
        <w:jc w:val="left"/>
        <w:rPr>
          <w:sz w:val="18"/>
        </w:rPr>
      </w:pPr>
      <w:r>
        <w:rPr>
          <w:sz w:val="18"/>
        </w:rPr>
        <w:t>XT1</w:t>
      </w:r>
    </w:p>
    <w:p>
      <w:pPr>
        <w:pStyle w:val="BodyText"/>
        <w:spacing w:before="7"/>
        <w:rPr>
          <w:sz w:val="17"/>
        </w:rPr>
      </w:pPr>
      <w:r>
        <w:rPr/>
        <w:br w:type="column"/>
      </w:r>
      <w:r>
        <w:rPr>
          <w:sz w:val="17"/>
        </w:rPr>
      </w:r>
    </w:p>
    <w:p>
      <w:pPr>
        <w:tabs>
          <w:tab w:pos="594" w:val="left" w:leader="none"/>
        </w:tabs>
        <w:spacing w:before="1"/>
        <w:ind w:left="84" w:right="0" w:firstLine="0"/>
        <w:jc w:val="left"/>
        <w:rPr>
          <w:sz w:val="12"/>
        </w:rPr>
      </w:pPr>
      <w:r>
        <w:rPr>
          <w:sz w:val="12"/>
        </w:rPr>
        <w:t>9</w:t>
        <w:tab/>
        <w:t>10</w:t>
      </w:r>
    </w:p>
    <w:p>
      <w:pPr>
        <w:tabs>
          <w:tab w:pos="711" w:val="left" w:leader="none"/>
        </w:tabs>
        <w:spacing w:line="274" w:lineRule="exact" w:before="87"/>
        <w:ind w:left="81" w:right="0" w:firstLine="0"/>
        <w:jc w:val="left"/>
        <w:rPr>
          <w:sz w:val="18"/>
        </w:rPr>
      </w:pPr>
      <w:r>
        <w:rPr/>
        <w:br w:type="column"/>
      </w:r>
      <w:r>
        <w:rPr>
          <w:position w:val="-8"/>
          <w:sz w:val="18"/>
        </w:rPr>
        <w:t>XT2</w:t>
        <w:tab/>
      </w:r>
      <w:r>
        <w:rPr>
          <w:sz w:val="18"/>
        </w:rPr>
        <w:t>MCLR</w:t>
      </w:r>
    </w:p>
    <w:p>
      <w:pPr>
        <w:spacing w:line="115" w:lineRule="exact" w:before="0"/>
        <w:ind w:left="0" w:right="206" w:firstLine="0"/>
        <w:jc w:val="right"/>
        <w:rPr>
          <w:sz w:val="12"/>
        </w:rPr>
      </w:pPr>
      <w:r>
        <w:rPr>
          <w:w w:val="99"/>
          <w:sz w:val="12"/>
        </w:rPr>
        <w:t>1</w:t>
      </w:r>
    </w:p>
    <w:p>
      <w:pPr>
        <w:pStyle w:val="BodyText"/>
        <w:rPr>
          <w:sz w:val="18"/>
        </w:rPr>
      </w:pPr>
      <w:r>
        <w:rPr/>
        <w:br w:type="column"/>
      </w:r>
      <w:r>
        <w:rPr>
          <w:sz w:val="18"/>
        </w:rPr>
      </w:r>
    </w:p>
    <w:p>
      <w:pPr>
        <w:pStyle w:val="BodyText"/>
        <w:spacing w:before="7"/>
        <w:rPr>
          <w:sz w:val="15"/>
        </w:rPr>
      </w:pPr>
    </w:p>
    <w:p>
      <w:pPr>
        <w:spacing w:before="0"/>
        <w:ind w:left="1134" w:right="2279" w:firstLine="0"/>
        <w:jc w:val="center"/>
        <w:rPr>
          <w:sz w:val="18"/>
        </w:rPr>
      </w:pPr>
      <w:r>
        <w:rPr>
          <w:sz w:val="18"/>
        </w:rPr>
        <w:t>Vmeasure</w:t>
      </w:r>
    </w:p>
    <w:p>
      <w:pPr>
        <w:spacing w:before="59"/>
        <w:ind w:left="0" w:right="1148" w:firstLine="0"/>
        <w:jc w:val="center"/>
        <w:rPr>
          <w:sz w:val="12"/>
        </w:rPr>
      </w:pPr>
      <w:r>
        <w:rPr>
          <w:w w:val="99"/>
          <w:sz w:val="12"/>
        </w:rPr>
        <w:t>2</w:t>
      </w:r>
    </w:p>
    <w:p>
      <w:pPr>
        <w:spacing w:after="0"/>
        <w:jc w:val="center"/>
        <w:rPr>
          <w:sz w:val="12"/>
        </w:rPr>
        <w:sectPr>
          <w:type w:val="continuous"/>
          <w:pgSz w:w="12240" w:h="15840"/>
          <w:pgMar w:top="1220" w:bottom="1120" w:left="880" w:right="480"/>
          <w:cols w:num="6" w:equalWidth="0">
            <w:col w:w="2475" w:space="40"/>
            <w:col w:w="1424" w:space="40"/>
            <w:col w:w="556" w:space="40"/>
            <w:col w:w="729" w:space="40"/>
            <w:col w:w="1222" w:space="40"/>
            <w:col w:w="4274"/>
          </w:cols>
        </w:sectPr>
      </w:pPr>
    </w:p>
    <w:p>
      <w:pPr>
        <w:pStyle w:val="BodyText"/>
        <w:rPr>
          <w:sz w:val="9"/>
        </w:rPr>
      </w:pPr>
    </w:p>
    <w:p>
      <w:pPr>
        <w:spacing w:before="77"/>
        <w:ind w:left="917" w:right="0" w:firstLine="0"/>
        <w:jc w:val="left"/>
        <w:rPr>
          <w:sz w:val="12"/>
        </w:rPr>
      </w:pPr>
      <w:r>
        <w:rPr>
          <w:sz w:val="18"/>
        </w:rPr>
        <w:t>RS232Rx  </w:t>
      </w:r>
      <w:r>
        <w:rPr>
          <w:position w:val="1"/>
          <w:sz w:val="12"/>
        </w:rPr>
        <w:t>18</w:t>
      </w:r>
    </w:p>
    <w:p>
      <w:pPr>
        <w:spacing w:before="153"/>
        <w:ind w:left="937" w:right="0" w:firstLine="0"/>
        <w:jc w:val="left"/>
        <w:rPr>
          <w:sz w:val="12"/>
        </w:rPr>
      </w:pPr>
      <w:r>
        <w:rPr>
          <w:sz w:val="18"/>
        </w:rPr>
        <w:t>RS232Tx  </w:t>
      </w:r>
      <w:r>
        <w:rPr>
          <w:position w:val="1"/>
          <w:sz w:val="12"/>
        </w:rPr>
        <w:t>17</w:t>
      </w:r>
    </w:p>
    <w:p>
      <w:pPr>
        <w:pStyle w:val="BodyText"/>
      </w:pPr>
    </w:p>
    <w:p>
      <w:pPr>
        <w:pStyle w:val="BodyText"/>
        <w:spacing w:before="8"/>
        <w:rPr>
          <w:sz w:val="25"/>
        </w:rPr>
      </w:pPr>
    </w:p>
    <w:p>
      <w:pPr>
        <w:spacing w:before="77"/>
        <w:ind w:left="537" w:right="0" w:firstLine="0"/>
        <w:jc w:val="left"/>
        <w:rPr>
          <w:sz w:val="12"/>
        </w:rPr>
      </w:pPr>
      <w:r>
        <w:rPr/>
        <w:pict>
          <v:line style="position:absolute;mso-position-horizontal-relative:page;mso-position-vertical-relative:paragraph;z-index:0;mso-wrap-distance-left:0;mso-wrap-distance-right:0" from="110.375pt,20.166895pt" to="128.375pt,20.166895pt" stroked="true" strokeweight=".25pt" strokecolor="#000000">
            <w10:wrap type="topAndBottom"/>
          </v:line>
        </w:pict>
      </w:r>
      <w:r>
        <w:rPr>
          <w:sz w:val="18"/>
        </w:rPr>
        <w:t>PwrCtrl / Busy  </w:t>
      </w:r>
      <w:r>
        <w:rPr>
          <w:position w:val="1"/>
          <w:sz w:val="12"/>
        </w:rPr>
        <w:t>16</w:t>
      </w:r>
    </w:p>
    <w:p>
      <w:pPr>
        <w:spacing w:before="0"/>
        <w:ind w:left="567" w:right="0" w:firstLine="0"/>
        <w:jc w:val="left"/>
        <w:rPr>
          <w:sz w:val="12"/>
        </w:rPr>
      </w:pPr>
      <w:r>
        <w:rPr>
          <w:sz w:val="18"/>
        </w:rPr>
        <w:t>IgnMon / RTS  </w:t>
      </w:r>
      <w:r>
        <w:rPr>
          <w:position w:val="1"/>
          <w:sz w:val="12"/>
        </w:rPr>
        <w:t>15</w:t>
      </w:r>
    </w:p>
    <w:p>
      <w:pPr>
        <w:spacing w:after="0"/>
        <w:jc w:val="left"/>
        <w:rPr>
          <w:sz w:val="12"/>
        </w:rPr>
        <w:sectPr>
          <w:type w:val="continuous"/>
          <w:pgSz w:w="12240" w:h="15840"/>
          <w:pgMar w:top="1220" w:bottom="1120" w:left="880" w:right="480"/>
        </w:sectPr>
      </w:pPr>
    </w:p>
    <w:p>
      <w:pPr>
        <w:pStyle w:val="BodyText"/>
        <w:spacing w:before="8"/>
        <w:rPr>
          <w:sz w:val="14"/>
        </w:rPr>
      </w:pPr>
    </w:p>
    <w:p>
      <w:pPr>
        <w:spacing w:before="0"/>
        <w:ind w:left="0" w:right="0" w:firstLine="0"/>
        <w:jc w:val="right"/>
        <w:rPr>
          <w:sz w:val="12"/>
        </w:rPr>
      </w:pPr>
      <w:r>
        <w:rPr>
          <w:sz w:val="12"/>
        </w:rPr>
        <w:t>23    24</w:t>
      </w:r>
    </w:p>
    <w:p>
      <w:pPr>
        <w:pStyle w:val="BodyText"/>
        <w:spacing w:before="8"/>
        <w:rPr>
          <w:sz w:val="14"/>
        </w:rPr>
      </w:pPr>
      <w:r>
        <w:rPr/>
        <w:br w:type="column"/>
      </w:r>
      <w:r>
        <w:rPr>
          <w:sz w:val="14"/>
        </w:rPr>
      </w:r>
    </w:p>
    <w:p>
      <w:pPr>
        <w:spacing w:before="0"/>
        <w:ind w:left="816" w:right="-14" w:firstLine="0"/>
        <w:jc w:val="left"/>
        <w:rPr>
          <w:sz w:val="12"/>
        </w:rPr>
      </w:pPr>
      <w:r>
        <w:rPr>
          <w:sz w:val="12"/>
        </w:rPr>
        <w:t>21    22    12</w:t>
      </w:r>
    </w:p>
    <w:p>
      <w:pPr>
        <w:pStyle w:val="BodyText"/>
        <w:spacing w:before="8"/>
        <w:rPr>
          <w:sz w:val="14"/>
        </w:rPr>
      </w:pPr>
      <w:r>
        <w:rPr/>
        <w:br w:type="column"/>
      </w:r>
      <w:r>
        <w:rPr>
          <w:sz w:val="14"/>
        </w:rPr>
      </w:r>
    </w:p>
    <w:p>
      <w:pPr>
        <w:tabs>
          <w:tab w:pos="756" w:val="left" w:leader="none"/>
        </w:tabs>
        <w:spacing w:before="0"/>
        <w:ind w:left="486" w:right="0" w:firstLine="0"/>
        <w:jc w:val="left"/>
        <w:rPr>
          <w:sz w:val="12"/>
        </w:rPr>
      </w:pPr>
      <w:r>
        <w:rPr>
          <w:sz w:val="12"/>
        </w:rPr>
        <w:t>3</w:t>
        <w:tab/>
        <w:t>4    </w:t>
      </w:r>
      <w:r>
        <w:rPr>
          <w:spacing w:val="5"/>
          <w:sz w:val="12"/>
        </w:rPr>
        <w:t> </w:t>
      </w:r>
      <w:r>
        <w:rPr>
          <w:sz w:val="12"/>
        </w:rPr>
        <w:t>14</w:t>
      </w:r>
    </w:p>
    <w:p>
      <w:pPr>
        <w:pStyle w:val="BodyText"/>
        <w:spacing w:before="8"/>
        <w:rPr>
          <w:sz w:val="14"/>
        </w:rPr>
      </w:pPr>
      <w:r>
        <w:rPr/>
        <w:br w:type="column"/>
      </w:r>
      <w:r>
        <w:rPr>
          <w:sz w:val="14"/>
        </w:rPr>
      </w:r>
    </w:p>
    <w:p>
      <w:pPr>
        <w:spacing w:before="0"/>
        <w:ind w:left="96" w:right="0" w:firstLine="0"/>
        <w:jc w:val="left"/>
        <w:rPr>
          <w:sz w:val="12"/>
        </w:rPr>
      </w:pPr>
      <w:r>
        <w:rPr>
          <w:sz w:val="12"/>
        </w:rPr>
        <w:t>13    11</w:t>
      </w:r>
    </w:p>
    <w:p>
      <w:pPr>
        <w:spacing w:after="0"/>
        <w:jc w:val="left"/>
        <w:rPr>
          <w:sz w:val="12"/>
        </w:rPr>
        <w:sectPr>
          <w:type w:val="continuous"/>
          <w:pgSz w:w="12240" w:h="15840"/>
          <w:pgMar w:top="1220" w:bottom="1120" w:left="880" w:right="480"/>
          <w:cols w:num="4" w:equalWidth="0">
            <w:col w:w="6931" w:space="40"/>
            <w:col w:w="1490" w:space="40"/>
            <w:col w:w="1130" w:space="40"/>
            <w:col w:w="1209"/>
          </w:cols>
        </w:sectPr>
      </w:pPr>
    </w:p>
    <w:p>
      <w:pPr>
        <w:spacing w:before="92"/>
        <w:ind w:left="0" w:right="0" w:firstLine="0"/>
        <w:jc w:val="right"/>
        <w:rPr>
          <w:sz w:val="12"/>
        </w:rPr>
      </w:pPr>
      <w:r>
        <w:rPr>
          <w:sz w:val="12"/>
        </w:rPr>
        <w:t>25    26    27    28</w:t>
      </w:r>
    </w:p>
    <w:p>
      <w:pPr>
        <w:spacing w:line="203" w:lineRule="exact" w:before="135"/>
        <w:ind w:left="2027" w:right="2105" w:firstLine="0"/>
        <w:jc w:val="center"/>
        <w:rPr>
          <w:sz w:val="18"/>
        </w:rPr>
      </w:pPr>
      <w:r>
        <w:rPr/>
        <w:br w:type="column"/>
      </w:r>
      <w:r>
        <w:rPr>
          <w:sz w:val="18"/>
        </w:rPr>
        <w:t>OBD interfaces</w:t>
      </w:r>
    </w:p>
    <w:p>
      <w:pPr>
        <w:spacing w:after="0" w:line="203" w:lineRule="exact"/>
        <w:jc w:val="center"/>
        <w:rPr>
          <w:sz w:val="18"/>
        </w:rPr>
        <w:sectPr>
          <w:type w:val="continuous"/>
          <w:pgSz w:w="12240" w:h="15840"/>
          <w:pgMar w:top="1220" w:bottom="1120" w:left="880" w:right="480"/>
          <w:cols w:num="2" w:equalWidth="0">
            <w:col w:w="5446" w:space="40"/>
            <w:col w:w="5394"/>
          </w:cols>
        </w:sectPr>
      </w:pPr>
    </w:p>
    <w:p>
      <w:pPr>
        <w:spacing w:line="184" w:lineRule="exact" w:before="0"/>
        <w:ind w:left="4488" w:right="5380" w:firstLine="0"/>
        <w:jc w:val="center"/>
        <w:rPr>
          <w:sz w:val="18"/>
        </w:rPr>
      </w:pPr>
      <w:r>
        <w:rPr/>
        <w:pict>
          <v:group style="position:absolute;margin-left:49.25pt;margin-top:31.75pt;width:533.25pt;height:72.75pt;mso-position-horizontal-relative:page;mso-position-vertical-relative:page;z-index:-210088" coordorigin="985,635" coordsize="10665,1455">
            <v:line style="position:absolute" from="2115,2060" to="11620,2060" stroked="true" strokeweight="3pt" strokecolor="#000000"/>
            <v:line style="position:absolute" from="1080,2060" to="1575,2060" stroked="true" strokeweight="3pt" strokecolor="#000000"/>
            <v:shape style="position:absolute;left:1005;top:655;width:1400;height:1400" coordorigin="1005,655" coordsize="1400,1400" path="m1520,715l1505,725,1465,770,1430,805,1395,840,1345,880,1255,940,1155,1000,1070,1050,1045,1070,1035,1080,1010,1090,1005,1115,1015,1145,1045,1170,1155,1275,1250,1370,1340,1460,1385,1510,1440,1575,1520,1670,1590,1755,1655,1845,1690,1890,1735,1945,1775,1995,1795,2020,1820,2045,1840,2055,1860,2040,1875,2015,1905,1935,1930,1850,1970,1755,2010,1675,2070,1565,2125,1480,2185,1410,2245,1345,2315,1275,2375,1215,2400,1185,2405,1175,2405,1170,2395,1155,2380,1150,2345,1135,2265,1095,2200,1060,2075,995,1950,930,1820,850,1685,750,1630,695,1590,655,1575,660,1560,670,1540,690,1525,710,1515,720e" filled="false" stroked="true" strokeweight="2pt" strokecolor="#000000">
              <v:path arrowok="t"/>
            </v:shape>
            <v:shape style="position:absolute;left:1200;top:770;width:315;height:270" type="#_x0000_t75" stroked="false">
              <v:imagedata r:id="rId11" o:title=""/>
            </v:shape>
            <v:shape style="position:absolute;left:1333;top:1124;width:191;height:306" type="#_x0000_t75" stroked="false">
              <v:imagedata r:id="rId12" o:title=""/>
            </v:shape>
            <v:shape style="position:absolute;left:1570;top:1124;width:143;height:306" type="#_x0000_t75" stroked="false">
              <v:imagedata r:id="rId13" o:title=""/>
            </v:shape>
            <v:shape style="position:absolute;left:1758;top:1118;width:340;height:312" type="#_x0000_t75" stroked="false">
              <v:imagedata r:id="rId14" o:title=""/>
            </v:shape>
            <v:shape style="position:absolute;left:985;top:635;width:10665;height:1455" type="#_x0000_t202" filled="false" stroked="false">
              <v:textbox inset="0,0,0,0">
                <w:txbxContent>
                  <w:p>
                    <w:pPr>
                      <w:spacing w:line="240" w:lineRule="auto" w:before="0"/>
                      <w:rPr>
                        <w:sz w:val="36"/>
                      </w:rPr>
                    </w:pPr>
                  </w:p>
                  <w:p>
                    <w:pPr>
                      <w:spacing w:before="313"/>
                      <w:ind w:left="6042" w:right="0" w:firstLine="0"/>
                      <w:jc w:val="left"/>
                      <w:rPr>
                        <w:b/>
                        <w:sz w:val="36"/>
                      </w:rPr>
                    </w:pPr>
                    <w:r>
                      <w:rPr>
                        <w:b/>
                        <w:sz w:val="36"/>
                      </w:rPr>
                      <w:t>OBD to RS232 Interpreter</w:t>
                    </w:r>
                  </w:p>
                </w:txbxContent>
              </v:textbox>
              <w10:wrap type="none"/>
            </v:shape>
            <w10:wrap type="none"/>
          </v:group>
        </w:pict>
      </w:r>
      <w:r>
        <w:rPr>
          <w:sz w:val="18"/>
        </w:rPr>
        <w:t>status LEDs</w:t>
      </w:r>
    </w:p>
    <w:p>
      <w:pPr>
        <w:spacing w:after="0" w:line="184" w:lineRule="exact"/>
        <w:jc w:val="center"/>
        <w:rPr>
          <w:sz w:val="18"/>
        </w:rPr>
        <w:sectPr>
          <w:type w:val="continuous"/>
          <w:pgSz w:w="12240" w:h="15840"/>
          <w:pgMar w:top="1220" w:bottom="1120" w:left="880" w:right="480"/>
        </w:sectPr>
      </w:pPr>
    </w:p>
    <w:p>
      <w:pPr>
        <w:pStyle w:val="BodyText"/>
        <w:spacing w:before="4"/>
        <w:rPr>
          <w:sz w:val="18"/>
        </w:rPr>
      </w:pPr>
    </w:p>
    <w:p>
      <w:pPr>
        <w:spacing w:after="0"/>
        <w:rPr>
          <w:sz w:val="18"/>
        </w:rPr>
        <w:sectPr>
          <w:headerReference w:type="default" r:id="rId15"/>
          <w:pgSz w:w="12240" w:h="15840"/>
          <w:pgMar w:header="720" w:footer="930" w:top="1720" w:bottom="1120" w:left="940" w:right="460"/>
        </w:sectPr>
      </w:pPr>
    </w:p>
    <w:p>
      <w:pPr>
        <w:spacing w:before="72"/>
        <w:ind w:left="142" w:right="-20" w:firstLine="0"/>
        <w:jc w:val="left"/>
        <w:rPr>
          <w:b/>
          <w:sz w:val="22"/>
        </w:rPr>
      </w:pPr>
      <w:r>
        <w:rPr>
          <w:b/>
          <w:sz w:val="22"/>
        </w:rPr>
        <w:t>Contents</w:t>
      </w:r>
    </w:p>
    <w:sdt>
      <w:sdtPr>
        <w:docPartObj>
          <w:docPartGallery w:val="Table of Contents"/>
          <w:docPartUnique/>
        </w:docPartObj>
      </w:sdtPr>
      <w:sdtEndPr/>
      <w:sdtContent>
        <w:p>
          <w:pPr>
            <w:pStyle w:val="TOC1"/>
            <w:tabs>
              <w:tab w:pos="2547" w:val="left" w:leader="none"/>
              <w:tab w:pos="8308" w:val="right" w:leader="dot"/>
            </w:tabs>
          </w:pPr>
          <w:r>
            <w:rPr/>
            <w:br w:type="column"/>
          </w:r>
          <w:hyperlink w:history="true" w:anchor="_bookmark1">
            <w:r>
              <w:rPr/>
              <w:t>Electrical</w:t>
            </w:r>
            <w:r>
              <w:rPr>
                <w:spacing w:val="-1"/>
              </w:rPr>
              <w:t> </w:t>
            </w:r>
            <w:r>
              <w:rPr/>
              <w:t>Information</w:t>
              <w:tab/>
              <w:t>Pin Descriptions.</w:t>
              <w:tab/>
              <w:t>3</w:t>
            </w:r>
          </w:hyperlink>
        </w:p>
        <w:p>
          <w:pPr>
            <w:pStyle w:val="TOC6"/>
            <w:tabs>
              <w:tab w:pos="8308" w:val="right" w:leader="dot"/>
            </w:tabs>
          </w:pPr>
          <w:hyperlink w:history="true" w:anchor="_bookmark2">
            <w:r>
              <w:rPr/>
              <w:t>Unused Pins.</w:t>
              <w:tab/>
              <w:t>5</w:t>
            </w:r>
          </w:hyperlink>
        </w:p>
        <w:p>
          <w:pPr>
            <w:pStyle w:val="TOC6"/>
            <w:tabs>
              <w:tab w:pos="8308" w:val="right" w:leader="dot"/>
            </w:tabs>
          </w:pPr>
          <w:hyperlink w:history="true" w:anchor="_bookmark2">
            <w:r>
              <w:rPr/>
              <w:t>Ordering Information.</w:t>
              <w:tab/>
              <w:t>5</w:t>
            </w:r>
          </w:hyperlink>
        </w:p>
        <w:p>
          <w:pPr>
            <w:pStyle w:val="TOC6"/>
            <w:tabs>
              <w:tab w:pos="8308" w:val="right" w:leader="dot"/>
            </w:tabs>
          </w:pPr>
          <w:hyperlink w:history="true" w:anchor="_bookmark2">
            <w:r>
              <w:rPr/>
              <w:t>Absolute Maximum Ratings.</w:t>
              <w:tab/>
              <w:t>5</w:t>
            </w:r>
          </w:hyperlink>
        </w:p>
        <w:p>
          <w:pPr>
            <w:pStyle w:val="TOC6"/>
            <w:tabs>
              <w:tab w:pos="8308" w:val="right" w:leader="dot"/>
            </w:tabs>
          </w:pPr>
          <w:hyperlink w:history="true" w:anchor="_bookmark3">
            <w:r>
              <w:rPr/>
              <w:t>Electrical Characteristics.</w:t>
              <w:tab/>
              <w:t>6</w:t>
            </w:r>
          </w:hyperlink>
        </w:p>
        <w:p>
          <w:pPr>
            <w:pStyle w:val="TOC3"/>
            <w:tabs>
              <w:tab w:pos="2547" w:val="left" w:leader="none"/>
              <w:tab w:pos="8308" w:val="right" w:leader="dot"/>
            </w:tabs>
          </w:pPr>
          <w:hyperlink w:history="true" w:anchor="_bookmark4">
            <w:r>
              <w:rPr/>
              <w:t>Using</w:t>
            </w:r>
            <w:r>
              <w:rPr>
                <w:spacing w:val="-1"/>
              </w:rPr>
              <w:t> </w:t>
            </w:r>
            <w:r>
              <w:rPr/>
              <w:t>the</w:t>
            </w:r>
            <w:r>
              <w:rPr>
                <w:spacing w:val="-1"/>
              </w:rPr>
              <w:t> </w:t>
            </w:r>
            <w:r>
              <w:rPr/>
              <w:t>ELM327</w:t>
              <w:tab/>
              <w:t>Overview.</w:t>
              <w:tab/>
              <w:t>7</w:t>
            </w:r>
          </w:hyperlink>
        </w:p>
        <w:p>
          <w:pPr>
            <w:pStyle w:val="TOC6"/>
            <w:tabs>
              <w:tab w:pos="8308" w:val="right" w:leader="dot"/>
            </w:tabs>
          </w:pPr>
          <w:hyperlink w:history="true" w:anchor="_bookmark4">
            <w:r>
              <w:rPr/>
              <w:t>Communicating with the ELM327.</w:t>
              <w:tab/>
              <w:t>7</w:t>
            </w:r>
          </w:hyperlink>
        </w:p>
        <w:p>
          <w:pPr>
            <w:pStyle w:val="TOC6"/>
            <w:tabs>
              <w:tab w:pos="8308" w:val="right" w:leader="dot"/>
            </w:tabs>
          </w:pPr>
          <w:hyperlink w:history="true" w:anchor="_bookmark5">
            <w:r>
              <w:rPr/>
              <w:t>AT Commands.</w:t>
              <w:tab/>
              <w:t>9</w:t>
            </w:r>
          </w:hyperlink>
        </w:p>
        <w:p>
          <w:pPr>
            <w:pStyle w:val="TOC6"/>
            <w:tabs>
              <w:tab w:pos="8308" w:val="right" w:leader="dot"/>
            </w:tabs>
          </w:pPr>
          <w:hyperlink w:history="true" w:anchor="_bookmark5">
            <w:r>
              <w:rPr/>
              <w:t>AT Command Summary.</w:t>
              <w:tab/>
              <w:t>9</w:t>
            </w:r>
          </w:hyperlink>
        </w:p>
        <w:p>
          <w:pPr>
            <w:pStyle w:val="TOC6"/>
            <w:tabs>
              <w:tab w:pos="8309" w:val="right" w:leader="dot"/>
            </w:tabs>
          </w:pPr>
          <w:hyperlink w:history="true" w:anchor="_bookmark6">
            <w:r>
              <w:rPr/>
              <w:t>AT Command Descriptions.</w:t>
              <w:tab/>
              <w:t>11</w:t>
            </w:r>
          </w:hyperlink>
        </w:p>
        <w:p>
          <w:pPr>
            <w:pStyle w:val="TOC6"/>
            <w:tabs>
              <w:tab w:pos="8309" w:val="right" w:leader="dot"/>
            </w:tabs>
          </w:pPr>
          <w:hyperlink w:history="true" w:anchor="_bookmark7">
            <w:r>
              <w:rPr/>
              <w:t>Reading the Battery Voltage.</w:t>
              <w:tab/>
              <w:t>27</w:t>
            </w:r>
          </w:hyperlink>
        </w:p>
        <w:p>
          <w:pPr>
            <w:pStyle w:val="TOC6"/>
            <w:tabs>
              <w:tab w:pos="8309" w:val="right" w:leader="dot"/>
            </w:tabs>
          </w:pPr>
          <w:hyperlink w:history="true" w:anchor="_bookmark8">
            <w:r>
              <w:rPr/>
              <w:t>OBD Commands.</w:t>
              <w:tab/>
              <w:t>28</w:t>
            </w:r>
          </w:hyperlink>
        </w:p>
        <w:p>
          <w:pPr>
            <w:pStyle w:val="TOC6"/>
            <w:tabs>
              <w:tab w:pos="8309" w:val="right" w:leader="dot"/>
            </w:tabs>
          </w:pPr>
          <w:hyperlink w:history="true" w:anchor="_bookmark9">
            <w:r>
              <w:rPr/>
              <w:t>Talking to the Vehicle.</w:t>
              <w:tab/>
              <w:t>29</w:t>
            </w:r>
          </w:hyperlink>
        </w:p>
        <w:p>
          <w:pPr>
            <w:pStyle w:val="TOC6"/>
            <w:tabs>
              <w:tab w:pos="8309" w:val="right" w:leader="dot"/>
            </w:tabs>
          </w:pPr>
          <w:hyperlink w:history="true" w:anchor="_bookmark11">
            <w:r>
              <w:rPr/>
              <w:t>Interpreting Trouble Codes.</w:t>
              <w:tab/>
              <w:t>31</w:t>
            </w:r>
          </w:hyperlink>
        </w:p>
        <w:p>
          <w:pPr>
            <w:pStyle w:val="TOC6"/>
            <w:tabs>
              <w:tab w:pos="8309" w:val="right" w:leader="dot"/>
            </w:tabs>
          </w:pPr>
          <w:hyperlink w:history="true" w:anchor="_bookmark12">
            <w:r>
              <w:rPr/>
              <w:t>Resetting Trouble Codes.</w:t>
              <w:tab/>
              <w:t>32</w:t>
            </w:r>
          </w:hyperlink>
        </w:p>
        <w:p>
          <w:pPr>
            <w:pStyle w:val="TOC6"/>
            <w:tabs>
              <w:tab w:pos="8309" w:val="right" w:leader="dot"/>
            </w:tabs>
          </w:pPr>
          <w:hyperlink w:history="true" w:anchor="_bookmark12">
            <w:r>
              <w:rPr/>
              <w:t>Quick Guide for Reading</w:t>
            </w:r>
            <w:r>
              <w:rPr>
                <w:spacing w:val="-1"/>
              </w:rPr>
              <w:t> </w:t>
            </w:r>
            <w:r>
              <w:rPr/>
              <w:t>Trouble Codes.</w:t>
              <w:tab/>
              <w:t>32</w:t>
            </w:r>
          </w:hyperlink>
        </w:p>
        <w:p>
          <w:pPr>
            <w:pStyle w:val="TOC6"/>
            <w:tabs>
              <w:tab w:pos="8309" w:val="right" w:leader="dot"/>
            </w:tabs>
          </w:pPr>
          <w:hyperlink w:history="true" w:anchor="_bookmark13">
            <w:r>
              <w:rPr/>
              <w:t>Bus Initiation.</w:t>
              <w:tab/>
              <w:t>33</w:t>
            </w:r>
          </w:hyperlink>
        </w:p>
        <w:p>
          <w:pPr>
            <w:pStyle w:val="TOC6"/>
            <w:tabs>
              <w:tab w:pos="8309" w:val="right" w:leader="dot"/>
            </w:tabs>
          </w:pPr>
          <w:hyperlink w:history="true" w:anchor="_bookmark13">
            <w:r>
              <w:rPr/>
              <w:t>Wakeup Messages.</w:t>
              <w:tab/>
              <w:t>33</w:t>
            </w:r>
          </w:hyperlink>
        </w:p>
        <w:p>
          <w:pPr>
            <w:pStyle w:val="TOC6"/>
            <w:tabs>
              <w:tab w:pos="8309" w:val="right" w:leader="dot"/>
            </w:tabs>
          </w:pPr>
          <w:hyperlink w:history="true" w:anchor="_bookmark14">
            <w:r>
              <w:rPr/>
              <w:t>Selecting Protocols.</w:t>
              <w:tab/>
              <w:t>34</w:t>
            </w:r>
          </w:hyperlink>
        </w:p>
        <w:p>
          <w:pPr>
            <w:pStyle w:val="TOC6"/>
            <w:tabs>
              <w:tab w:pos="8309" w:val="right" w:leader="dot"/>
            </w:tabs>
          </w:pPr>
          <w:hyperlink w:history="true" w:anchor="_bookmark15">
            <w:r>
              <w:rPr/>
              <w:t>OBD Message Formats.</w:t>
              <w:tab/>
              <w:t>35</w:t>
            </w:r>
          </w:hyperlink>
        </w:p>
        <w:p>
          <w:pPr>
            <w:pStyle w:val="TOC6"/>
            <w:tabs>
              <w:tab w:pos="8309" w:val="right" w:leader="dot"/>
            </w:tabs>
          </w:pPr>
          <w:hyperlink w:history="true" w:anchor="_bookmark16">
            <w:r>
              <w:rPr/>
              <w:t>Setting the Headers.</w:t>
              <w:tab/>
              <w:t>37</w:t>
            </w:r>
          </w:hyperlink>
        </w:p>
        <w:p>
          <w:pPr>
            <w:pStyle w:val="TOC6"/>
            <w:tabs>
              <w:tab w:pos="8309" w:val="right" w:leader="dot"/>
            </w:tabs>
          </w:pPr>
          <w:hyperlink w:history="true" w:anchor="_bookmark17">
            <w:r>
              <w:rPr/>
              <w:t>Monitoring the Bus.</w:t>
              <w:tab/>
              <w:t>40</w:t>
            </w:r>
          </w:hyperlink>
        </w:p>
        <w:p>
          <w:pPr>
            <w:pStyle w:val="TOC6"/>
            <w:tabs>
              <w:tab w:pos="8309" w:val="right" w:leader="dot"/>
            </w:tabs>
          </w:pPr>
          <w:hyperlink w:history="true" w:anchor="_bookmark18">
            <w:r>
              <w:rPr/>
              <w:t>CAN Messages and Filtering.</w:t>
              <w:tab/>
              <w:t>41</w:t>
            </w:r>
          </w:hyperlink>
        </w:p>
        <w:p>
          <w:pPr>
            <w:pStyle w:val="TOC6"/>
            <w:tabs>
              <w:tab w:pos="8309" w:val="right" w:leader="dot"/>
            </w:tabs>
          </w:pPr>
          <w:hyperlink w:history="true" w:anchor="_bookmark19">
            <w:r>
              <w:rPr/>
              <w:t>Multiline Responses.</w:t>
              <w:tab/>
              <w:t>42</w:t>
            </w:r>
          </w:hyperlink>
        </w:p>
        <w:p>
          <w:pPr>
            <w:pStyle w:val="TOC6"/>
            <w:tabs>
              <w:tab w:pos="8309" w:val="right" w:leader="dot"/>
            </w:tabs>
          </w:pPr>
          <w:hyperlink w:history="true" w:anchor="_bookmark20">
            <w:r>
              <w:rPr/>
              <w:t>CAN Message Formats.</w:t>
              <w:tab/>
              <w:t>44</w:t>
            </w:r>
          </w:hyperlink>
        </w:p>
        <w:p>
          <w:pPr>
            <w:pStyle w:val="TOC6"/>
            <w:tabs>
              <w:tab w:pos="8309" w:val="right" w:leader="dot"/>
            </w:tabs>
          </w:pPr>
          <w:hyperlink w:history="true" w:anchor="_bookmark21">
            <w:r>
              <w:rPr/>
              <w:t>Restoring Order.</w:t>
              <w:tab/>
              <w:t>45</w:t>
            </w:r>
          </w:hyperlink>
        </w:p>
        <w:p>
          <w:pPr>
            <w:pStyle w:val="TOC2"/>
            <w:tabs>
              <w:tab w:pos="2547" w:val="left" w:leader="none"/>
              <w:tab w:pos="8309" w:val="right" w:leader="dot"/>
            </w:tabs>
          </w:pPr>
          <w:hyperlink w:history="true" w:anchor="_bookmark22">
            <w:r>
              <w:rPr/>
              <w:t>Advanced</w:t>
            </w:r>
            <w:r>
              <w:rPr>
                <w:spacing w:val="-1"/>
              </w:rPr>
              <w:t> </w:t>
            </w:r>
            <w:r>
              <w:rPr/>
              <w:t>Features</w:t>
              <w:tab/>
              <w:t>Altering Flow Control Messages.</w:t>
              <w:tab/>
              <w:t>46</w:t>
            </w:r>
          </w:hyperlink>
        </w:p>
        <w:p>
          <w:pPr>
            <w:pStyle w:val="TOC6"/>
            <w:tabs>
              <w:tab w:pos="8309" w:val="right" w:leader="dot"/>
            </w:tabs>
          </w:pPr>
          <w:hyperlink w:history="true" w:anchor="_bookmark23">
            <w:r>
              <w:rPr/>
              <w:t>Using CAN Extended Addresses.</w:t>
              <w:tab/>
              <w:t>47</w:t>
            </w:r>
          </w:hyperlink>
        </w:p>
        <w:p>
          <w:pPr>
            <w:pStyle w:val="TOC6"/>
            <w:tabs>
              <w:tab w:pos="8309" w:val="right" w:leader="dot"/>
            </w:tabs>
          </w:pPr>
          <w:hyperlink w:history="true" w:anchor="_bookmark24">
            <w:r>
              <w:rPr/>
              <w:t>SAE J1939 Messages.</w:t>
              <w:tab/>
              <w:t>48</w:t>
            </w:r>
          </w:hyperlink>
        </w:p>
        <w:p>
          <w:pPr>
            <w:pStyle w:val="TOC6"/>
            <w:tabs>
              <w:tab w:pos="8309" w:val="right" w:leader="dot"/>
            </w:tabs>
          </w:pPr>
          <w:hyperlink w:history="true" w:anchor="_bookmark25">
            <w:r>
              <w:rPr/>
              <w:t>Using J1939.</w:t>
              <w:tab/>
              <w:t>50</w:t>
            </w:r>
          </w:hyperlink>
        </w:p>
        <w:p>
          <w:pPr>
            <w:pStyle w:val="TOC6"/>
            <w:tabs>
              <w:tab w:pos="8309" w:val="right" w:leader="dot"/>
            </w:tabs>
          </w:pPr>
          <w:hyperlink w:history="true" w:anchor="_bookmark27">
            <w:r>
              <w:rPr/>
              <w:t>The FMS Standard.</w:t>
              <w:tab/>
              <w:t>53</w:t>
            </w:r>
          </w:hyperlink>
        </w:p>
        <w:p>
          <w:pPr>
            <w:pStyle w:val="TOC6"/>
            <w:tabs>
              <w:tab w:pos="8309" w:val="right" w:leader="dot"/>
            </w:tabs>
          </w:pPr>
          <w:hyperlink w:history="true" w:anchor="_bookmark28">
            <w:r>
              <w:rPr/>
              <w:t>Programmable Parameters.</w:t>
              <w:tab/>
              <w:t>54</w:t>
            </w:r>
          </w:hyperlink>
        </w:p>
        <w:p>
          <w:pPr>
            <w:pStyle w:val="TOC6"/>
            <w:tabs>
              <w:tab w:pos="8309" w:val="right" w:leader="dot"/>
            </w:tabs>
          </w:pPr>
          <w:hyperlink w:history="true" w:anchor="_bookmark29">
            <w:r>
              <w:rPr/>
              <w:t>Programmable Parameter Summary.</w:t>
              <w:tab/>
              <w:t>55</w:t>
            </w:r>
          </w:hyperlink>
        </w:p>
        <w:p>
          <w:pPr>
            <w:pStyle w:val="TOC6"/>
            <w:tabs>
              <w:tab w:pos="8309" w:val="right" w:leader="dot"/>
            </w:tabs>
          </w:pPr>
          <w:hyperlink w:history="true" w:anchor="_bookmark30">
            <w:r>
              <w:rPr/>
              <w:t>Using Higher RS232</w:t>
            </w:r>
            <w:r>
              <w:rPr>
                <w:spacing w:val="-1"/>
              </w:rPr>
              <w:t> </w:t>
            </w:r>
            <w:r>
              <w:rPr/>
              <w:t>Baud Rates.</w:t>
              <w:tab/>
              <w:t>59</w:t>
            </w:r>
          </w:hyperlink>
        </w:p>
        <w:p>
          <w:pPr>
            <w:pStyle w:val="TOC6"/>
            <w:tabs>
              <w:tab w:pos="8309" w:val="right" w:leader="dot"/>
            </w:tabs>
          </w:pPr>
          <w:hyperlink w:history="true" w:anchor="_bookmark32">
            <w:r>
              <w:rPr/>
              <w:t>Setting Timeouts - AT ST and AT</w:t>
            </w:r>
            <w:r>
              <w:rPr>
                <w:spacing w:val="-1"/>
              </w:rPr>
              <w:t> </w:t>
            </w:r>
            <w:r>
              <w:rPr/>
              <w:t>AT Commands.</w:t>
              <w:tab/>
              <w:t>61</w:t>
            </w:r>
          </w:hyperlink>
        </w:p>
        <w:p>
          <w:pPr>
            <w:pStyle w:val="TOC6"/>
            <w:tabs>
              <w:tab w:pos="8309" w:val="right" w:leader="dot"/>
            </w:tabs>
          </w:pPr>
          <w:hyperlink w:history="true" w:anchor="_bookmark33">
            <w:r>
              <w:rPr/>
              <w:t>Power Control.</w:t>
              <w:tab/>
              <w:t>62</w:t>
            </w:r>
          </w:hyperlink>
        </w:p>
        <w:p>
          <w:pPr>
            <w:pStyle w:val="TOC4"/>
            <w:tabs>
              <w:tab w:pos="2547" w:val="left" w:leader="none"/>
              <w:tab w:pos="8309" w:val="right" w:leader="dot"/>
            </w:tabs>
          </w:pPr>
          <w:hyperlink w:history="true" w:anchor="_bookmark34">
            <w:r>
              <w:rPr/>
              <w:t>Design</w:t>
            </w:r>
            <w:r>
              <w:rPr>
                <w:spacing w:val="-1"/>
              </w:rPr>
              <w:t> </w:t>
            </w:r>
            <w:r>
              <w:rPr/>
              <w:t>Examples</w:t>
              <w:tab/>
              <w:t>Microprocessor Interfaces.</w:t>
              <w:tab/>
              <w:t>64</w:t>
            </w:r>
          </w:hyperlink>
        </w:p>
        <w:p>
          <w:pPr>
            <w:pStyle w:val="TOC6"/>
            <w:tabs>
              <w:tab w:pos="8309" w:val="right" w:leader="dot"/>
            </w:tabs>
          </w:pPr>
          <w:hyperlink w:history="true" w:anchor="_bookmark35">
            <w:r>
              <w:rPr/>
              <w:t>Example Applications.</w:t>
              <w:tab/>
              <w:t>65</w:t>
            </w:r>
          </w:hyperlink>
        </w:p>
        <w:p>
          <w:pPr>
            <w:pStyle w:val="TOC6"/>
            <w:tabs>
              <w:tab w:pos="8309" w:val="right" w:leader="dot"/>
            </w:tabs>
          </w:pPr>
          <w:hyperlink w:history="true" w:anchor="_bookmark38">
            <w:r>
              <w:rPr/>
              <w:t>Modifications for Low Power</w:t>
            </w:r>
            <w:r>
              <w:rPr>
                <w:spacing w:val="-1"/>
              </w:rPr>
              <w:t> </w:t>
            </w:r>
            <w:r>
              <w:rPr/>
              <w:t>Standby Operation.</w:t>
              <w:tab/>
              <w:t>70</w:t>
            </w:r>
          </w:hyperlink>
        </w:p>
        <w:p>
          <w:pPr>
            <w:pStyle w:val="TOC5"/>
            <w:tabs>
              <w:tab w:pos="2547" w:val="left" w:leader="none"/>
              <w:tab w:pos="8309" w:val="right" w:leader="dot"/>
            </w:tabs>
          </w:pPr>
          <w:hyperlink w:history="true" w:anchor="_bookmark40">
            <w:r>
              <w:rPr/>
              <w:t>Misc.</w:t>
              <w:tab/>
              <w:t>Error Messages and Alerts.</w:t>
              <w:tab/>
              <w:t>72</w:t>
            </w:r>
          </w:hyperlink>
        </w:p>
        <w:p>
          <w:pPr>
            <w:pStyle w:val="TOC6"/>
            <w:tabs>
              <w:tab w:pos="8309" w:val="right" w:leader="dot"/>
            </w:tabs>
          </w:pPr>
          <w:hyperlink w:history="true" w:anchor="_bookmark41">
            <w:r>
              <w:rPr/>
              <w:t>Outline Diagrams.</w:t>
              <w:tab/>
              <w:t>74</w:t>
            </w:r>
          </w:hyperlink>
        </w:p>
        <w:p>
          <w:pPr>
            <w:pStyle w:val="TOC6"/>
            <w:tabs>
              <w:tab w:pos="8309" w:val="right" w:leader="dot"/>
            </w:tabs>
          </w:pPr>
          <w:hyperlink w:history="true" w:anchor="_bookmark41">
            <w:r>
              <w:rPr/>
              <w:t>Copyright and Disclaimer.</w:t>
              <w:tab/>
              <w:t>74</w:t>
            </w:r>
          </w:hyperlink>
        </w:p>
        <w:p>
          <w:pPr>
            <w:pStyle w:val="TOC6"/>
            <w:tabs>
              <w:tab w:pos="8309" w:val="right" w:leader="dot"/>
            </w:tabs>
          </w:pPr>
          <w:hyperlink w:history="true" w:anchor="_bookmark42">
            <w:r>
              <w:rPr/>
              <w:t>Index.</w:t>
              <w:tab/>
              <w:t>75</w:t>
            </w:r>
          </w:hyperlink>
        </w:p>
      </w:sdtContent>
    </w:sdt>
    <w:p>
      <w:pPr>
        <w:spacing w:after="0"/>
        <w:sectPr>
          <w:type w:val="continuous"/>
          <w:pgSz w:w="12240" w:h="15840"/>
          <w:pgMar w:top="1220" w:bottom="1120" w:left="940" w:right="460"/>
          <w:cols w:num="2" w:equalWidth="0">
            <w:col w:w="1096" w:space="459"/>
            <w:col w:w="9285"/>
          </w:cols>
        </w:sectPr>
      </w:pPr>
    </w:p>
    <w:p>
      <w:pPr>
        <w:pStyle w:val="BodyText"/>
        <w:spacing w:before="7"/>
        <w:rPr>
          <w:sz w:val="24"/>
        </w:rPr>
      </w:pPr>
    </w:p>
    <w:p>
      <w:pPr>
        <w:spacing w:before="0"/>
        <w:ind w:left="123" w:right="3282" w:firstLine="0"/>
        <w:jc w:val="center"/>
        <w:rPr>
          <w:b/>
          <w:sz w:val="22"/>
        </w:rPr>
      </w:pPr>
      <w:bookmarkStart w:name="_bookmark1" w:id="2"/>
      <w:bookmarkEnd w:id="2"/>
      <w:r>
        <w:rPr/>
      </w:r>
      <w:r>
        <w:rPr>
          <w:b/>
          <w:sz w:val="22"/>
        </w:rPr>
        <w:t>Pin Descriptions</w:t>
      </w:r>
    </w:p>
    <w:p>
      <w:pPr>
        <w:pStyle w:val="BodyText"/>
        <w:spacing w:before="6"/>
        <w:rPr>
          <w:b/>
          <w:sz w:val="11"/>
        </w:rPr>
      </w:pPr>
    </w:p>
    <w:p>
      <w:pPr>
        <w:pStyle w:val="BodyText"/>
        <w:spacing w:line="20" w:lineRule="exact"/>
        <w:ind w:left="320"/>
        <w:rPr>
          <w:sz w:val="2"/>
        </w:rPr>
      </w:pPr>
      <w:r>
        <w:rPr>
          <w:sz w:val="2"/>
        </w:rPr>
        <w:pict>
          <v:group style="width:27.75pt;height:.25pt;mso-position-horizontal-relative:char;mso-position-vertical-relative:line" coordorigin="0,0" coordsize="555,5">
            <v:line style="position:absolute" from="3,3" to="553,3" stroked="true" strokeweight=".25pt" strokecolor="#000000"/>
          </v:group>
        </w:pict>
      </w:r>
      <w:r>
        <w:rPr>
          <w:sz w:val="2"/>
        </w:rPr>
      </w:r>
    </w:p>
    <w:p>
      <w:pPr>
        <w:pStyle w:val="BodyText"/>
        <w:ind w:left="322"/>
      </w:pPr>
      <w:r>
        <w:rPr/>
        <w:t>MCLR (pin 1)</w:t>
      </w:r>
    </w:p>
    <w:p>
      <w:pPr>
        <w:pStyle w:val="BodyText"/>
        <w:spacing w:line="249" w:lineRule="auto" w:before="70"/>
        <w:ind w:left="482"/>
        <w:jc w:val="both"/>
      </w:pPr>
      <w:r>
        <w:rPr/>
        <w:t>A momentary (&gt;2µsec) logic low applied to this input will reset the ELM327. If unused, this pin should be connected to a logic high (V</w:t>
      </w:r>
      <w:r>
        <w:rPr>
          <w:sz w:val="14"/>
        </w:rPr>
        <w:t>DD</w:t>
      </w:r>
      <w:r>
        <w:rPr/>
        <w:t>) level.</w:t>
      </w:r>
    </w:p>
    <w:p>
      <w:pPr>
        <w:pStyle w:val="BodyText"/>
        <w:spacing w:before="11"/>
      </w:pPr>
    </w:p>
    <w:p>
      <w:pPr>
        <w:pStyle w:val="BodyText"/>
        <w:ind w:left="322"/>
      </w:pPr>
      <w:r>
        <w:rPr/>
        <w:t>Vmeasure (pin 2)</w:t>
      </w:r>
    </w:p>
    <w:p>
      <w:pPr>
        <w:pStyle w:val="BodyText"/>
        <w:spacing w:line="249" w:lineRule="auto" w:before="70"/>
        <w:ind w:left="482"/>
        <w:jc w:val="both"/>
      </w:pPr>
      <w:r>
        <w:rPr/>
        <w:t>This analog input is used to measure a 0 to  5V</w:t>
      </w:r>
      <w:r>
        <w:rPr>
          <w:w w:val="99"/>
        </w:rPr>
        <w:t> </w:t>
      </w:r>
      <w:r>
        <w:rPr/>
        <w:t>signal that is applied to it. Care must be taken to prevent the voltage from going outside of the supply levels of the ELM327, or damage may occur. If it is not used, this pin should be tied to either V</w:t>
      </w:r>
      <w:r>
        <w:rPr>
          <w:sz w:val="14"/>
        </w:rPr>
        <w:t>DD </w:t>
      </w:r>
      <w:r>
        <w:rPr/>
        <w:t>or V</w:t>
      </w:r>
      <w:r>
        <w:rPr>
          <w:sz w:val="14"/>
        </w:rPr>
        <w:t>SS</w:t>
      </w:r>
      <w:r>
        <w:rPr/>
        <w:t>.</w:t>
      </w:r>
    </w:p>
    <w:p>
      <w:pPr>
        <w:pStyle w:val="BodyText"/>
        <w:spacing w:before="11"/>
      </w:pPr>
    </w:p>
    <w:p>
      <w:pPr>
        <w:pStyle w:val="BodyText"/>
        <w:ind w:left="322"/>
      </w:pPr>
      <w:r>
        <w:rPr/>
        <w:t>J1850 Volts (pin 3)</w:t>
      </w:r>
    </w:p>
    <w:p>
      <w:pPr>
        <w:pStyle w:val="BodyText"/>
        <w:spacing w:line="249" w:lineRule="auto" w:before="70"/>
        <w:ind w:left="482"/>
        <w:jc w:val="both"/>
      </w:pPr>
      <w:r>
        <w:rPr/>
        <w:t>This output can be used to control a voltage supply for the J1850 Bus+ output. The pin normally outputs a logic high level when a nominal 8V is</w:t>
      </w:r>
      <w:r>
        <w:rPr>
          <w:spacing w:val="51"/>
        </w:rPr>
        <w:t> </w:t>
      </w:r>
      <w:r>
        <w:rPr/>
        <w:t>required (for J1850 VPW), and a low level for 5V (for J1850 PWM), but this can be changed with PP 12. If this switching capability is not required for your application, this output can be left open-circuited.</w:t>
      </w:r>
    </w:p>
    <w:p>
      <w:pPr>
        <w:pStyle w:val="BodyText"/>
        <w:spacing w:before="11"/>
      </w:pPr>
    </w:p>
    <w:p>
      <w:pPr>
        <w:pStyle w:val="BodyText"/>
        <w:ind w:left="322"/>
      </w:pPr>
      <w:r>
        <w:rPr/>
        <w:t>J1850 Bus+ (pin 4)</w:t>
      </w:r>
    </w:p>
    <w:p>
      <w:pPr>
        <w:pStyle w:val="BodyText"/>
        <w:spacing w:line="249" w:lineRule="auto" w:before="70"/>
        <w:ind w:left="482"/>
        <w:jc w:val="both"/>
      </w:pPr>
      <w:r>
        <w:rPr/>
        <w:t>This active  high  output  is  used  to  drive  the  J1850 Bus+ Line to an active level. Note that this signal does not have to be used for the Bus- Line (as was the case for the ELM320), since a separate J1850 Bus- drive output is provided on pin</w:t>
      </w:r>
      <w:r>
        <w:rPr>
          <w:spacing w:val="-1"/>
        </w:rPr>
        <w:t> </w:t>
      </w:r>
      <w:r>
        <w:rPr/>
        <w:t>14.</w:t>
      </w:r>
    </w:p>
    <w:p>
      <w:pPr>
        <w:pStyle w:val="BodyText"/>
        <w:spacing w:before="11"/>
      </w:pPr>
    </w:p>
    <w:p>
      <w:pPr>
        <w:pStyle w:val="BodyText"/>
        <w:ind w:left="322"/>
      </w:pPr>
      <w:r>
        <w:rPr/>
        <w:t>Memory (pin 5)</w:t>
      </w:r>
    </w:p>
    <w:p>
      <w:pPr>
        <w:pStyle w:val="BodyText"/>
        <w:spacing w:line="249" w:lineRule="auto" w:before="70"/>
        <w:ind w:left="482"/>
        <w:jc w:val="both"/>
      </w:pPr>
      <w:r>
        <w:rPr/>
        <w:t>This input controls the default state of the memory option. If this pin is at a high level during power-up or reset, the memory function will be</w:t>
      </w:r>
      <w:r>
        <w:rPr>
          <w:spacing w:val="32"/>
        </w:rPr>
        <w:t> </w:t>
      </w:r>
      <w:r>
        <w:rPr/>
        <w:t>enabled</w:t>
      </w:r>
      <w:r>
        <w:rPr>
          <w:spacing w:val="42"/>
        </w:rPr>
        <w:t> </w:t>
      </w:r>
      <w:r>
        <w:rPr/>
        <w:t>by</w:t>
      </w:r>
      <w:r>
        <w:rPr>
          <w:w w:val="99"/>
        </w:rPr>
        <w:t> </w:t>
      </w:r>
      <w:r>
        <w:rPr/>
        <w:t>default. If it is at a low level, then the default will be  to have it disabled. Memory can always be enabled or disabled with the AT M1 and AT M0</w:t>
      </w:r>
      <w:r>
        <w:rPr>
          <w:spacing w:val="-1"/>
        </w:rPr>
        <w:t> </w:t>
      </w:r>
      <w:r>
        <w:rPr/>
        <w:t>commands.</w:t>
      </w:r>
    </w:p>
    <w:p>
      <w:pPr>
        <w:pStyle w:val="BodyText"/>
        <w:spacing w:before="11"/>
      </w:pPr>
    </w:p>
    <w:p>
      <w:pPr>
        <w:pStyle w:val="BodyText"/>
        <w:ind w:left="322"/>
      </w:pPr>
      <w:r>
        <w:rPr/>
        <w:t>Baud Rate (pin 6)</w:t>
      </w:r>
    </w:p>
    <w:p>
      <w:pPr>
        <w:pStyle w:val="BodyText"/>
        <w:spacing w:line="249" w:lineRule="auto" w:before="70"/>
        <w:ind w:left="482"/>
        <w:jc w:val="both"/>
      </w:pPr>
      <w:r>
        <w:rPr/>
        <w:t>This input controls the baud rate of the RS232 interface. If it is at a high level during power-up or reset, the baud rate will be set to 38400 (or the rate that has been set by PP 0C). If at a low level, the baud rate will always be 9600.</w:t>
      </w:r>
    </w:p>
    <w:p>
      <w:pPr>
        <w:pStyle w:val="BodyText"/>
        <w:spacing w:before="11"/>
      </w:pPr>
    </w:p>
    <w:p>
      <w:pPr>
        <w:pStyle w:val="BodyText"/>
        <w:ind w:left="322"/>
      </w:pPr>
      <w:r>
        <w:rPr/>
        <w:t>LFmode (pin 7)</w:t>
      </w:r>
    </w:p>
    <w:p>
      <w:pPr>
        <w:pStyle w:val="BodyText"/>
        <w:spacing w:line="249" w:lineRule="auto" w:before="70"/>
        <w:ind w:left="482"/>
        <w:jc w:val="both"/>
      </w:pPr>
      <w:r>
        <w:rPr/>
        <w:t>This input is used to select the default linefeed mode to be used after a power-up or system reset. If it is at a high level, then by default messages sent by the ELM327  will  be  terminated  with  both  a    carriage</w:t>
      </w:r>
    </w:p>
    <w:p>
      <w:pPr>
        <w:pStyle w:val="BodyText"/>
      </w:pPr>
      <w:r>
        <w:rPr/>
        <w:br w:type="column"/>
      </w:r>
      <w:r>
        <w:rPr/>
      </w:r>
    </w:p>
    <w:p>
      <w:pPr>
        <w:pStyle w:val="BodyText"/>
      </w:pPr>
    </w:p>
    <w:p>
      <w:pPr>
        <w:pStyle w:val="BodyText"/>
      </w:pPr>
    </w:p>
    <w:p>
      <w:pPr>
        <w:pStyle w:val="BodyText"/>
        <w:spacing w:before="9"/>
        <w:rPr>
          <w:sz w:val="22"/>
        </w:rPr>
      </w:pPr>
    </w:p>
    <w:p>
      <w:pPr>
        <w:pStyle w:val="BodyText"/>
        <w:spacing w:line="249" w:lineRule="auto"/>
        <w:ind w:left="302" w:right="255"/>
        <w:jc w:val="both"/>
      </w:pPr>
      <w:r>
        <w:rPr/>
        <w:t>return and a linefeed character. If it is at a low level, lines will be terminated by a carriage return only.  This behaviour can always be modified by issuing an AT L1 or AT L0</w:t>
      </w:r>
      <w:r>
        <w:rPr>
          <w:spacing w:val="-1"/>
        </w:rPr>
        <w:t> </w:t>
      </w:r>
      <w:r>
        <w:rPr/>
        <w:t>command.</w:t>
      </w:r>
    </w:p>
    <w:p>
      <w:pPr>
        <w:pStyle w:val="BodyText"/>
        <w:spacing w:before="11"/>
      </w:pPr>
    </w:p>
    <w:p>
      <w:pPr>
        <w:spacing w:before="0"/>
        <w:ind w:left="142" w:right="617" w:firstLine="0"/>
        <w:jc w:val="left"/>
        <w:rPr>
          <w:sz w:val="20"/>
        </w:rPr>
      </w:pPr>
      <w:r>
        <w:rPr>
          <w:sz w:val="20"/>
        </w:rPr>
        <w:t>V</w:t>
      </w:r>
      <w:r>
        <w:rPr>
          <w:sz w:val="14"/>
        </w:rPr>
        <w:t>SS </w:t>
      </w:r>
      <w:r>
        <w:rPr>
          <w:sz w:val="20"/>
        </w:rPr>
        <w:t>(pin 8)</w:t>
      </w:r>
    </w:p>
    <w:p>
      <w:pPr>
        <w:pStyle w:val="BodyText"/>
        <w:spacing w:before="70"/>
        <w:ind w:left="302"/>
        <w:jc w:val="both"/>
      </w:pPr>
      <w:r>
        <w:rPr/>
        <w:t>Circuit common must be connected to this pin.</w:t>
      </w:r>
    </w:p>
    <w:p>
      <w:pPr>
        <w:pStyle w:val="BodyText"/>
        <w:spacing w:before="8"/>
        <w:rPr>
          <w:sz w:val="21"/>
        </w:rPr>
      </w:pPr>
    </w:p>
    <w:p>
      <w:pPr>
        <w:pStyle w:val="BodyText"/>
        <w:ind w:left="142" w:right="617"/>
      </w:pPr>
      <w:r>
        <w:rPr/>
        <w:t>XT1 (pin 9) and XT2 (pin 10)</w:t>
      </w:r>
    </w:p>
    <w:p>
      <w:pPr>
        <w:pStyle w:val="BodyText"/>
        <w:spacing w:line="249" w:lineRule="auto" w:before="70"/>
        <w:ind w:left="302" w:right="255"/>
        <w:jc w:val="both"/>
      </w:pPr>
      <w:r>
        <w:rPr/>
        <w:t>A 4.000 MHz oscillator crystal is connected between these two pins. Loading capacitors as required by  the crystal (typically 27pF each) will also need to be connected between each of these pins and circuit common</w:t>
      </w:r>
      <w:r>
        <w:rPr>
          <w:spacing w:val="-1"/>
        </w:rPr>
        <w:t> </w:t>
      </w:r>
      <w:r>
        <w:rPr/>
        <w:t>(Vss).</w:t>
      </w:r>
    </w:p>
    <w:p>
      <w:pPr>
        <w:pStyle w:val="BodyText"/>
        <w:spacing w:line="249" w:lineRule="auto" w:before="61"/>
        <w:ind w:left="302" w:right="255"/>
        <w:jc w:val="both"/>
      </w:pPr>
      <w:r>
        <w:rPr/>
        <w:t>Note that this device has not been configured for operation with an external oscillator – it expects a crystal to be connected to these pins. Use of an external clock source is not recommended. Also,  note that this oscillator is turned off when in the Low Power or ‘standby’ mode of</w:t>
      </w:r>
      <w:r>
        <w:rPr>
          <w:spacing w:val="-1"/>
        </w:rPr>
        <w:t> </w:t>
      </w:r>
      <w:r>
        <w:rPr/>
        <w:t>operation.</w:t>
      </w:r>
    </w:p>
    <w:p>
      <w:pPr>
        <w:pStyle w:val="BodyText"/>
        <w:spacing w:before="11"/>
      </w:pPr>
    </w:p>
    <w:p>
      <w:pPr>
        <w:pStyle w:val="BodyText"/>
        <w:ind w:left="142" w:right="617"/>
      </w:pPr>
      <w:r>
        <w:rPr/>
        <w:t>VPW In (pin 11)</w:t>
      </w:r>
    </w:p>
    <w:p>
      <w:pPr>
        <w:pStyle w:val="BodyText"/>
        <w:spacing w:line="249" w:lineRule="auto" w:before="70"/>
        <w:ind w:left="302" w:right="255"/>
        <w:jc w:val="both"/>
      </w:pPr>
      <w:r>
        <w:rPr/>
        <w:t>This is the active high input for the J1850 VPW data signal. When at rest (bus recessive) this pin should be at a low logic level. This input has Schmitt trigger wave shaping, so no special amplification is required.</w:t>
      </w:r>
    </w:p>
    <w:p>
      <w:pPr>
        <w:pStyle w:val="BodyText"/>
        <w:spacing w:before="11"/>
      </w:pPr>
    </w:p>
    <w:p>
      <w:pPr>
        <w:pStyle w:val="BodyText"/>
        <w:ind w:left="142" w:right="617"/>
      </w:pPr>
      <w:r>
        <w:rPr/>
        <w:t>ISO In (pin 12)</w:t>
      </w:r>
    </w:p>
    <w:p>
      <w:pPr>
        <w:pStyle w:val="BodyText"/>
        <w:spacing w:line="249" w:lineRule="auto" w:before="70"/>
        <w:ind w:left="302" w:right="255"/>
        <w:jc w:val="both"/>
      </w:pPr>
      <w:r>
        <w:rPr/>
        <w:t>This is the active low input for the ISO 9141 and    ISO 14230 data signal. It is derived from the K Line, and should be at a high logic level when at rest (bus recessive). No special amplification is required, as this input has Schmitt trigger wave</w:t>
      </w:r>
      <w:r>
        <w:rPr>
          <w:spacing w:val="-1"/>
        </w:rPr>
        <w:t> </w:t>
      </w:r>
      <w:r>
        <w:rPr/>
        <w:t>shaping.</w:t>
      </w:r>
    </w:p>
    <w:p>
      <w:pPr>
        <w:pStyle w:val="BodyText"/>
        <w:spacing w:before="11"/>
      </w:pPr>
    </w:p>
    <w:p>
      <w:pPr>
        <w:pStyle w:val="BodyText"/>
        <w:ind w:left="142" w:right="617"/>
      </w:pPr>
      <w:r>
        <w:rPr/>
        <w:t>PWM In (pin 13)</w:t>
      </w:r>
    </w:p>
    <w:p>
      <w:pPr>
        <w:pStyle w:val="BodyText"/>
        <w:spacing w:line="249" w:lineRule="auto" w:before="70"/>
        <w:ind w:left="302" w:right="255"/>
        <w:jc w:val="both"/>
      </w:pPr>
      <w:r>
        <w:rPr/>
        <w:t>This is the active low input for the J1850 PWM data signal. It should normally be at a high level when at rest (ie. bus recessive). This input has Schmitt  trigger wave shaping, so no special amplification is required.</w:t>
      </w:r>
    </w:p>
    <w:p>
      <w:pPr>
        <w:pStyle w:val="BodyText"/>
        <w:spacing w:before="11"/>
      </w:pPr>
    </w:p>
    <w:p>
      <w:pPr>
        <w:pStyle w:val="BodyText"/>
        <w:ind w:left="142" w:right="617"/>
      </w:pPr>
      <w:r>
        <w:rPr/>
        <w:t>J1850 Bus- (pin 14)</w:t>
      </w:r>
    </w:p>
    <w:p>
      <w:pPr>
        <w:pStyle w:val="BodyText"/>
        <w:spacing w:line="249" w:lineRule="auto" w:before="70"/>
        <w:ind w:left="302" w:right="255"/>
        <w:jc w:val="both"/>
      </w:pPr>
      <w:r>
        <w:rPr/>
        <w:t>This active high output is used to drive the J1850 Bus- Line to an active (dominant) level for J1850 PWM applications. If unused, this output can be left open-circuited.</w:t>
      </w:r>
    </w:p>
    <w:p>
      <w:pPr>
        <w:spacing w:after="0" w:line="249" w:lineRule="auto"/>
        <w:jc w:val="both"/>
        <w:sectPr>
          <w:pgSz w:w="12240" w:h="15840"/>
          <w:pgMar w:header="720" w:footer="930" w:top="17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Pin Descriptions (continued)</w:t>
      </w:r>
    </w:p>
    <w:p>
      <w:pPr>
        <w:pStyle w:val="BodyText"/>
        <w:spacing w:before="6"/>
        <w:rPr>
          <w:b/>
          <w:sz w:val="11"/>
        </w:rPr>
      </w:pPr>
    </w:p>
    <w:p>
      <w:pPr>
        <w:pStyle w:val="BodyText"/>
        <w:spacing w:line="20" w:lineRule="exact"/>
        <w:ind w:left="1160"/>
        <w:rPr>
          <w:sz w:val="2"/>
        </w:rPr>
      </w:pPr>
      <w:r>
        <w:rPr>
          <w:sz w:val="2"/>
        </w:rPr>
        <w:pict>
          <v:group style="width:19pt;height:.25pt;mso-position-horizontal-relative:char;mso-position-vertical-relative:line" coordorigin="0,0" coordsize="380,5">
            <v:line style="position:absolute" from="3,3" to="378,3" stroked="true" strokeweight=".25pt" strokecolor="#000000"/>
          </v:group>
        </w:pict>
      </w:r>
      <w:r>
        <w:rPr>
          <w:sz w:val="2"/>
        </w:rPr>
      </w:r>
    </w:p>
    <w:p>
      <w:pPr>
        <w:pStyle w:val="BodyText"/>
        <w:ind w:left="322"/>
      </w:pPr>
      <w:r>
        <w:rPr/>
        <w:t>IgnMon / RTS (pin 15)</w:t>
      </w:r>
    </w:p>
    <w:p>
      <w:pPr>
        <w:pStyle w:val="BodyText"/>
        <w:spacing w:line="249" w:lineRule="auto" w:before="70"/>
        <w:ind w:left="482"/>
        <w:jc w:val="both"/>
      </w:pPr>
      <w:r>
        <w:rPr/>
        <w:t>This input pin can serve one of two functions, depending  on  how  the  Power  Control   options (PP 0E) are set.</w:t>
      </w:r>
    </w:p>
    <w:p>
      <w:pPr>
        <w:pStyle w:val="BodyText"/>
        <w:spacing w:line="249" w:lineRule="auto" w:before="61"/>
        <w:ind w:left="482"/>
        <w:jc w:val="both"/>
      </w:pPr>
      <w:r>
        <w:rPr/>
        <w:t>If both bit 7 and bit 2 of PP 0E are ‘1’s, this pin will act as an Ignition Monitor. This will result in a switch to the Low Power mode of operation, should the signal go to a low level, as would happen if the vehicle’s ignition were turned off. An internal</w:t>
      </w:r>
      <w:r>
        <w:rPr>
          <w:w w:val="99"/>
        </w:rPr>
        <w:t> </w:t>
      </w:r>
      <w:r>
        <w:rPr/>
        <w:t>‘debounce’ timer is used to ensure that the ELM327 does not shut down for noise at the input.</w:t>
      </w:r>
    </w:p>
    <w:p>
      <w:pPr>
        <w:pStyle w:val="BodyText"/>
        <w:spacing w:line="249" w:lineRule="auto" w:before="61"/>
        <w:ind w:left="482"/>
        <w:jc w:val="both"/>
      </w:pPr>
      <w:r>
        <w:rPr/>
        <w:t>When the voltage at pin 15 is again restored to a  high level, and a time of 1 or 5 seconds (as set by  PP 0E bit 1) passes, the ELM327 will</w:t>
      </w:r>
      <w:r>
        <w:rPr>
          <w:spacing w:val="7"/>
        </w:rPr>
        <w:t> </w:t>
      </w:r>
      <w:r>
        <w:rPr/>
        <w:t>perform a</w:t>
      </w:r>
      <w:r>
        <w:rPr>
          <w:w w:val="99"/>
        </w:rPr>
        <w:t> </w:t>
      </w:r>
      <w:r>
        <w:rPr/>
        <w:t>‘Warm Start’ and return to normal operation. A low to high transition at pin 15 will in fact restore normal operation, regardless of the setting of PP 0E bit 2, or whether pin 15 was the initial cause for the low  power mode. This feature allows a system to control how and when it switches to low power standby operation, but still have automatic wakeup</w:t>
      </w:r>
      <w:r>
        <w:rPr>
          <w:spacing w:val="43"/>
        </w:rPr>
        <w:t> </w:t>
      </w:r>
      <w:r>
        <w:rPr/>
        <w:t>by</w:t>
      </w:r>
      <w:r>
        <w:rPr>
          <w:spacing w:val="53"/>
        </w:rPr>
        <w:t> </w:t>
      </w:r>
      <w:r>
        <w:rPr/>
        <w:t>the ignition voltage, or even by a</w:t>
      </w:r>
      <w:r>
        <w:rPr>
          <w:spacing w:val="-1"/>
        </w:rPr>
        <w:t> </w:t>
      </w:r>
      <w:r>
        <w:rPr/>
        <w:t>pushbutton.</w:t>
      </w:r>
    </w:p>
    <w:p>
      <w:pPr>
        <w:pStyle w:val="BodyText"/>
        <w:spacing w:line="249" w:lineRule="auto" w:before="61"/>
        <w:ind w:left="482"/>
        <w:jc w:val="both"/>
      </w:pPr>
      <w:r>
        <w:rPr/>
        <w:t>If either bit 7 or bit 2 of PP 0E are ‘0’, this pin will function as an active low ‘Request To Send’ input. This can be used to interrupt the OBD processing in order to send a new command, or as previously mentioned, to highlight the fact that the ignition has been turned off. Normally kept at a high level, this input is brought low for attention, and should remain so until the Busy line (pin 16) indicates that the ELM327 is no longer busy, or until a prompt character is received (if pin 16 is being used for power control).</w:t>
      </w:r>
    </w:p>
    <w:p>
      <w:pPr>
        <w:pStyle w:val="BodyText"/>
        <w:spacing w:line="249" w:lineRule="auto" w:before="61"/>
        <w:ind w:left="482"/>
        <w:jc w:val="both"/>
      </w:pPr>
      <w:r>
        <w:rPr/>
        <w:t>This input has Schmitt t</w:t>
      </w:r>
      <w:r>
        <w:rPr>
          <w:u w:val="single"/>
        </w:rPr>
        <w:t>rigg</w:t>
      </w:r>
      <w:r>
        <w:rPr/>
        <w:t>er wave shaping. By default, pin 15 acts as the RTS interrupt input.</w:t>
      </w:r>
    </w:p>
    <w:p>
      <w:pPr>
        <w:pStyle w:val="BodyText"/>
        <w:spacing w:before="11"/>
      </w:pPr>
    </w:p>
    <w:p>
      <w:pPr>
        <w:pStyle w:val="BodyText"/>
        <w:ind w:left="322"/>
      </w:pPr>
      <w:r>
        <w:rPr/>
        <w:t>PwrCtrl / Busy (pin 16)</w:t>
      </w:r>
    </w:p>
    <w:p>
      <w:pPr>
        <w:pStyle w:val="BodyText"/>
        <w:spacing w:line="249" w:lineRule="auto" w:before="70"/>
        <w:ind w:left="482"/>
        <w:jc w:val="both"/>
      </w:pPr>
      <w:r>
        <w:rPr/>
        <w:t>This output pin can serve one of two functions, depending  on  how  the  Power  Control   options (PP 0E) are set.</w:t>
      </w:r>
    </w:p>
    <w:p>
      <w:pPr>
        <w:pStyle w:val="BodyText"/>
        <w:spacing w:line="249" w:lineRule="auto" w:before="61"/>
        <w:ind w:left="482"/>
        <w:jc w:val="both"/>
      </w:pPr>
      <w:r>
        <w:rPr/>
        <w:t>If bit 7 of PP 0E is a ‘1’ (the default), this pin will function as a Power Control output. The normal state of the pin will be as set by PP 0E bit 6, and the pin will remain in that state until the ELM327 switches to the Low Power mode of operation, when the output changes to the opposite level. This output is typically used to control enable inputs, but may also be used for  relay  circuits,  etc.  with  suitable  buffering.  The</w:t>
      </w:r>
    </w:p>
    <w:p>
      <w:pPr>
        <w:pStyle w:val="BodyText"/>
      </w:pPr>
      <w:r>
        <w:rPr/>
        <w:br w:type="column"/>
      </w:r>
      <w:r>
        <w:rPr/>
      </w:r>
    </w:p>
    <w:p>
      <w:pPr>
        <w:pStyle w:val="BodyText"/>
      </w:pPr>
    </w:p>
    <w:p>
      <w:pPr>
        <w:pStyle w:val="BodyText"/>
        <w:spacing w:before="5"/>
        <w:rPr>
          <w:sz w:val="24"/>
        </w:rPr>
      </w:pPr>
    </w:p>
    <w:p>
      <w:pPr>
        <w:pStyle w:val="BodyText"/>
        <w:spacing w:line="249" w:lineRule="auto"/>
        <w:ind w:left="302" w:right="255"/>
        <w:jc w:val="both"/>
      </w:pPr>
      <w:r>
        <w:rPr/>
        <w:t>discussion on </w:t>
      </w:r>
      <w:hyperlink w:history="true" w:anchor="_bookmark38">
        <w:r>
          <w:rPr/>
          <w:t>page 70 (‘Modifications for Low Power</w:t>
        </w:r>
      </w:hyperlink>
      <w:r>
        <w:rPr/>
        <w:t> </w:t>
      </w:r>
      <w:hyperlink w:history="true" w:anchor="_bookmark38">
        <w:r>
          <w:rPr/>
          <w:t>Standby Operation’)</w:t>
        </w:r>
      </w:hyperlink>
      <w:r>
        <w:rPr/>
        <w:t> provides more detail on how to use this output.</w:t>
      </w:r>
    </w:p>
    <w:p>
      <w:pPr>
        <w:pStyle w:val="BodyText"/>
        <w:spacing w:line="249" w:lineRule="auto" w:before="61"/>
        <w:ind w:left="302" w:right="255"/>
        <w:jc w:val="both"/>
      </w:pPr>
      <w:r>
        <w:rPr/>
        <w:t>If bit 7 of PP 0E is a ‘0’, pin 16 will function as a ‘Busy’ output, showing when the ELM327 is actively processing a command (the output will be at a high level), or when it is idle, ready to receive commands (the output will be low).</w:t>
      </w:r>
    </w:p>
    <w:p>
      <w:pPr>
        <w:pStyle w:val="BodyText"/>
        <w:spacing w:line="249" w:lineRule="auto" w:before="61"/>
        <w:ind w:left="302" w:right="255"/>
        <w:jc w:val="both"/>
      </w:pPr>
      <w:r>
        <w:rPr/>
        <w:t>By default, bit 7 of PP 0E is ‘1’, so pin 16 provides the Power Control</w:t>
      </w:r>
      <w:r>
        <w:rPr>
          <w:spacing w:val="-1"/>
        </w:rPr>
        <w:t> </w:t>
      </w:r>
      <w:r>
        <w:rPr/>
        <w:t>function.</w:t>
      </w:r>
    </w:p>
    <w:p>
      <w:pPr>
        <w:pStyle w:val="BodyText"/>
        <w:spacing w:before="11"/>
      </w:pPr>
    </w:p>
    <w:p>
      <w:pPr>
        <w:pStyle w:val="BodyText"/>
        <w:ind w:left="142" w:right="617"/>
      </w:pPr>
      <w:r>
        <w:rPr/>
        <w:t>RS232Tx (pin 17)</w:t>
      </w:r>
    </w:p>
    <w:p>
      <w:pPr>
        <w:pStyle w:val="BodyText"/>
        <w:spacing w:line="249" w:lineRule="auto" w:before="70"/>
        <w:ind w:left="302" w:right="255"/>
        <w:jc w:val="both"/>
      </w:pPr>
      <w:r>
        <w:rPr/>
        <w:t>This is the RS232 data transmit output. The signal level is compatible with most interface ICs (the  output is high when idle), and there is sufficient current drive to allow interfacing using only a PNP transistor, if</w:t>
      </w:r>
      <w:r>
        <w:rPr>
          <w:spacing w:val="-1"/>
        </w:rPr>
        <w:t> </w:t>
      </w:r>
      <w:r>
        <w:rPr/>
        <w:t>desired.</w:t>
      </w:r>
    </w:p>
    <w:p>
      <w:pPr>
        <w:pStyle w:val="BodyText"/>
        <w:spacing w:before="11"/>
      </w:pPr>
    </w:p>
    <w:p>
      <w:pPr>
        <w:pStyle w:val="BodyText"/>
        <w:ind w:left="142" w:right="617"/>
      </w:pPr>
      <w:r>
        <w:rPr/>
        <w:t>RS232Rx (pin 18)</w:t>
      </w:r>
    </w:p>
    <w:p>
      <w:pPr>
        <w:pStyle w:val="BodyText"/>
        <w:spacing w:line="249" w:lineRule="auto" w:before="70"/>
        <w:ind w:left="302" w:right="255"/>
        <w:jc w:val="both"/>
      </w:pPr>
      <w:r>
        <w:rPr/>
        <w:t>This is the RS232 receive data input. The  signal level is compatible with most interface ICs (when at idle, the level should be high), but can be used with other interfaces as well, since the input has Schmitt trigger wave shaping.</w:t>
      </w:r>
    </w:p>
    <w:p>
      <w:pPr>
        <w:pStyle w:val="BodyText"/>
        <w:spacing w:before="11"/>
      </w:pPr>
    </w:p>
    <w:p>
      <w:pPr>
        <w:spacing w:before="0"/>
        <w:ind w:left="142" w:right="617" w:firstLine="0"/>
        <w:jc w:val="left"/>
        <w:rPr>
          <w:sz w:val="20"/>
        </w:rPr>
      </w:pPr>
      <w:r>
        <w:rPr>
          <w:sz w:val="20"/>
        </w:rPr>
        <w:t>V</w:t>
      </w:r>
      <w:r>
        <w:rPr>
          <w:sz w:val="14"/>
        </w:rPr>
        <w:t>SS </w:t>
      </w:r>
      <w:r>
        <w:rPr>
          <w:sz w:val="20"/>
        </w:rPr>
        <w:t>(pin 19)</w:t>
      </w:r>
    </w:p>
    <w:p>
      <w:pPr>
        <w:pStyle w:val="BodyText"/>
        <w:spacing w:before="70"/>
        <w:ind w:left="302"/>
        <w:jc w:val="both"/>
      </w:pPr>
      <w:r>
        <w:rPr/>
        <w:t>Circuit common must be connected to this pin.</w:t>
      </w:r>
    </w:p>
    <w:p>
      <w:pPr>
        <w:pStyle w:val="BodyText"/>
        <w:spacing w:before="8"/>
        <w:rPr>
          <w:sz w:val="21"/>
        </w:rPr>
      </w:pPr>
    </w:p>
    <w:p>
      <w:pPr>
        <w:spacing w:before="0"/>
        <w:ind w:left="142" w:right="617" w:firstLine="0"/>
        <w:jc w:val="left"/>
        <w:rPr>
          <w:sz w:val="20"/>
        </w:rPr>
      </w:pPr>
      <w:r>
        <w:rPr>
          <w:sz w:val="20"/>
        </w:rPr>
        <w:t>V</w:t>
      </w:r>
      <w:r>
        <w:rPr>
          <w:sz w:val="14"/>
        </w:rPr>
        <w:t>DD </w:t>
      </w:r>
      <w:r>
        <w:rPr>
          <w:sz w:val="20"/>
        </w:rPr>
        <w:t>(pin 20)</w:t>
      </w:r>
    </w:p>
    <w:p>
      <w:pPr>
        <w:pStyle w:val="BodyText"/>
        <w:spacing w:line="249" w:lineRule="auto" w:before="70"/>
        <w:ind w:left="302" w:right="255"/>
        <w:jc w:val="both"/>
      </w:pPr>
      <w:r>
        <w:rPr/>
        <w:t>This pin is the positive supply pin, and should always be the most positive point in the circuit. Internal circuitry connected to this pin is used to provide power on reset of the microprocessor, so an external reset signal is not required. Refer to </w:t>
      </w:r>
      <w:hyperlink w:history="true" w:anchor="_bookmark3">
        <w:r>
          <w:rPr/>
          <w:t>the Electrical</w:t>
        </w:r>
      </w:hyperlink>
      <w:r>
        <w:rPr/>
        <w:t> </w:t>
      </w:r>
      <w:hyperlink w:history="true" w:anchor="_bookmark3">
        <w:r>
          <w:rPr/>
          <w:t>Characteristics section</w:t>
        </w:r>
      </w:hyperlink>
      <w:r>
        <w:rPr/>
        <w:t> for further information.</w:t>
      </w:r>
    </w:p>
    <w:p>
      <w:pPr>
        <w:pStyle w:val="BodyText"/>
        <w:spacing w:before="11"/>
      </w:pPr>
    </w:p>
    <w:p>
      <w:pPr>
        <w:pStyle w:val="BodyText"/>
        <w:ind w:left="142" w:right="617"/>
      </w:pPr>
      <w:r>
        <w:rPr/>
        <w:t>ISO K (pin 21) and ISO L (pin 22)</w:t>
      </w:r>
    </w:p>
    <w:p>
      <w:pPr>
        <w:pStyle w:val="BodyText"/>
        <w:spacing w:line="249" w:lineRule="auto" w:before="70"/>
        <w:ind w:left="302" w:right="255"/>
        <w:jc w:val="both"/>
      </w:pPr>
      <w:r>
        <w:rPr/>
        <w:t>These are the active high output signals which are used to drive the ISO 9141 and ISO 14230 buses to an active (dominant) level. Many new vehicles do not require the L Line – if yours does not, you can simply leave pin 22 open-circuited.</w:t>
      </w:r>
    </w:p>
    <w:p>
      <w:pPr>
        <w:pStyle w:val="BodyText"/>
        <w:spacing w:before="11"/>
      </w:pPr>
    </w:p>
    <w:p>
      <w:pPr>
        <w:pStyle w:val="BodyText"/>
        <w:ind w:left="142" w:right="617"/>
      </w:pPr>
      <w:r>
        <w:rPr/>
        <w:t>CAN Tx (pin 23) and CAN Rx (pin 24)</w:t>
      </w:r>
    </w:p>
    <w:p>
      <w:pPr>
        <w:pStyle w:val="BodyText"/>
        <w:spacing w:line="249" w:lineRule="auto" w:before="70"/>
        <w:ind w:left="302" w:right="255"/>
        <w:jc w:val="both"/>
      </w:pPr>
      <w:r>
        <w:rPr/>
        <w:t>These are the two CAN interface signals that must  be connected to a CAN transceiver IC (see the </w:t>
      </w:r>
      <w:hyperlink w:history="true" w:anchor="_bookmark35">
        <w:r>
          <w:rPr/>
          <w:t>Example Applications section</w:t>
        </w:r>
      </w:hyperlink>
      <w:r>
        <w:rPr/>
        <w:t> for more  </w:t>
      </w:r>
      <w:r>
        <w:rPr>
          <w:spacing w:val="18"/>
        </w:rPr>
        <w:t> </w:t>
      </w:r>
      <w:r>
        <w:rPr/>
        <w:t>information).</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before="72"/>
        <w:ind w:left="142" w:right="291" w:firstLine="0"/>
        <w:jc w:val="left"/>
        <w:rPr>
          <w:b/>
          <w:sz w:val="22"/>
        </w:rPr>
      </w:pPr>
      <w:bookmarkStart w:name="_bookmark2" w:id="3"/>
      <w:bookmarkEnd w:id="3"/>
      <w:r>
        <w:rPr/>
      </w:r>
      <w:r>
        <w:rPr>
          <w:b/>
          <w:sz w:val="22"/>
        </w:rPr>
        <w:t>Pin Descriptions (continued)</w:t>
      </w:r>
    </w:p>
    <w:p>
      <w:pPr>
        <w:pStyle w:val="BodyText"/>
        <w:spacing w:line="249" w:lineRule="auto" w:before="145"/>
        <w:ind w:left="482" w:right="5655"/>
        <w:jc w:val="both"/>
      </w:pPr>
      <w:r>
        <w:rPr/>
        <w:t>If unused, pin 24 must be connected to a logic high (V</w:t>
      </w:r>
      <w:r>
        <w:rPr>
          <w:sz w:val="14"/>
        </w:rPr>
        <w:t>DD</w:t>
      </w:r>
      <w:r>
        <w:rPr/>
        <w:t>) level.</w:t>
      </w:r>
    </w:p>
    <w:p>
      <w:pPr>
        <w:pStyle w:val="BodyText"/>
        <w:spacing w:before="11"/>
      </w:pPr>
    </w:p>
    <w:p>
      <w:pPr>
        <w:pStyle w:val="BodyText"/>
        <w:ind w:left="322" w:right="291"/>
      </w:pPr>
      <w:r>
        <w:rPr/>
        <w:t>RS232 Rx LED (pin 25), RS232 Tx LED (pin 26),</w:t>
      </w:r>
    </w:p>
    <w:p>
      <w:pPr>
        <w:pStyle w:val="BodyText"/>
        <w:spacing w:before="10"/>
        <w:ind w:left="322" w:right="291"/>
      </w:pPr>
      <w:r>
        <w:rPr/>
        <w:t>OBD Rx LED (pin 27) and OBD Tx LED (pin 28)</w:t>
      </w:r>
    </w:p>
    <w:p>
      <w:pPr>
        <w:pStyle w:val="BodyText"/>
        <w:spacing w:line="249" w:lineRule="auto" w:before="70"/>
        <w:ind w:left="482" w:right="5655"/>
        <w:jc w:val="both"/>
      </w:pPr>
      <w:r>
        <w:rPr/>
        <w:t>These four output pins are normally high, and are driven to low levels when the ELM327 is transmitting or receiving data. These outputs are suitable for directly driving most LEDs through current limiting resistors, or interfacing to other logic circuits. If unused, these pins may be left open-circuited.</w:t>
      </w:r>
    </w:p>
    <w:p>
      <w:pPr>
        <w:pStyle w:val="BodyText"/>
        <w:spacing w:line="249" w:lineRule="auto" w:before="61"/>
        <w:ind w:left="482" w:right="5655"/>
        <w:jc w:val="both"/>
      </w:pPr>
      <w:r>
        <w:rPr/>
        <w:t>Note that pin 28 can also be used to turn off all of the Programmable Parameters, if you can not do so by using the normal interface - </w:t>
      </w:r>
      <w:hyperlink w:history="true" w:anchor="_bookmark28">
        <w:r>
          <w:rPr/>
          <w:t>see pages 54 and 55</w:t>
        </w:r>
      </w:hyperlink>
      <w:r>
        <w:rPr/>
        <w:t> for more details.</w:t>
      </w:r>
    </w:p>
    <w:p>
      <w:pPr>
        <w:pStyle w:val="BodyText"/>
      </w:pPr>
    </w:p>
    <w:p>
      <w:pPr>
        <w:pStyle w:val="BodyText"/>
        <w:spacing w:before="7"/>
        <w:rPr>
          <w:sz w:val="22"/>
        </w:rPr>
      </w:pPr>
    </w:p>
    <w:p>
      <w:pPr>
        <w:pStyle w:val="Heading1"/>
        <w:ind w:right="291"/>
      </w:pPr>
      <w:r>
        <w:rPr/>
        <w:t>Unused Pins</w:t>
      </w:r>
    </w:p>
    <w:p>
      <w:pPr>
        <w:pStyle w:val="BodyText"/>
        <w:spacing w:line="249" w:lineRule="auto" w:before="145"/>
        <w:ind w:left="322" w:right="291"/>
      </w:pPr>
      <w:r>
        <w:rPr/>
        <w:t>When people only want to implement a portion of what the ELM327 is capable of, they often ask what to do with the unused pins. The rule is that unused outputs may be left open-circuited with nothing connected to them, but unused inputs must be terminated. The ELM327 is a CMOS integrated circuit that can not have any inputs left floating (or you might damage the IC). Connect unused inputs as follows:</w:t>
      </w:r>
    </w:p>
    <w:p>
      <w:pPr>
        <w:pStyle w:val="BodyText"/>
        <w:spacing w:before="6"/>
        <w:rPr>
          <w:sz w:val="15"/>
        </w:rPr>
      </w:pPr>
    </w:p>
    <w:tbl>
      <w:tblPr>
        <w:tblW w:w="0" w:type="auto"/>
        <w:jc w:val="left"/>
        <w:tblInd w:w="1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20"/>
        <w:gridCol w:w="720"/>
        <w:gridCol w:w="720"/>
        <w:gridCol w:w="720"/>
        <w:gridCol w:w="720"/>
        <w:gridCol w:w="720"/>
        <w:gridCol w:w="720"/>
        <w:gridCol w:w="720"/>
        <w:gridCol w:w="720"/>
        <w:gridCol w:w="720"/>
        <w:gridCol w:w="720"/>
        <w:gridCol w:w="720"/>
      </w:tblGrid>
      <w:tr>
        <w:trPr>
          <w:trHeight w:val="315" w:hRule="exact"/>
        </w:trPr>
        <w:tc>
          <w:tcPr>
            <w:tcW w:w="720" w:type="dxa"/>
            <w:tcBorders>
              <w:right w:val="single" w:sz="4" w:space="0" w:color="000000"/>
            </w:tcBorders>
          </w:tcPr>
          <w:p>
            <w:pPr>
              <w:pStyle w:val="TableParagraph"/>
              <w:spacing w:before="46"/>
              <w:ind w:left="117" w:right="117"/>
              <w:jc w:val="center"/>
              <w:rPr>
                <w:sz w:val="18"/>
              </w:rPr>
            </w:pPr>
            <w:r>
              <w:rPr>
                <w:sz w:val="18"/>
              </w:rPr>
              <w:t>Pin</w:t>
            </w:r>
          </w:p>
        </w:tc>
        <w:tc>
          <w:tcPr>
            <w:tcW w:w="720" w:type="dxa"/>
            <w:tcBorders>
              <w:left w:val="single" w:sz="4" w:space="0" w:color="000000"/>
              <w:right w:val="single" w:sz="4" w:space="0" w:color="000000"/>
            </w:tcBorders>
          </w:tcPr>
          <w:p>
            <w:pPr>
              <w:pStyle w:val="TableParagraph"/>
              <w:spacing w:before="46"/>
              <w:ind w:right="12"/>
              <w:jc w:val="center"/>
              <w:rPr>
                <w:sz w:val="18"/>
              </w:rPr>
            </w:pPr>
            <w:r>
              <w:rPr>
                <w:w w:val="99"/>
                <w:sz w:val="18"/>
              </w:rPr>
              <w:t>1</w:t>
            </w:r>
          </w:p>
        </w:tc>
        <w:tc>
          <w:tcPr>
            <w:tcW w:w="720" w:type="dxa"/>
            <w:tcBorders>
              <w:left w:val="single" w:sz="4" w:space="0" w:color="000000"/>
              <w:right w:val="single" w:sz="4" w:space="0" w:color="000000"/>
            </w:tcBorders>
          </w:tcPr>
          <w:p>
            <w:pPr>
              <w:pStyle w:val="TableParagraph"/>
              <w:spacing w:before="46"/>
              <w:ind w:right="12"/>
              <w:jc w:val="center"/>
              <w:rPr>
                <w:sz w:val="18"/>
              </w:rPr>
            </w:pPr>
            <w:r>
              <w:rPr>
                <w:w w:val="99"/>
                <w:sz w:val="18"/>
              </w:rPr>
              <w:t>2</w:t>
            </w:r>
          </w:p>
        </w:tc>
        <w:tc>
          <w:tcPr>
            <w:tcW w:w="720" w:type="dxa"/>
            <w:tcBorders>
              <w:left w:val="single" w:sz="4" w:space="0" w:color="000000"/>
              <w:right w:val="single" w:sz="4" w:space="0" w:color="000000"/>
            </w:tcBorders>
          </w:tcPr>
          <w:p>
            <w:pPr>
              <w:pStyle w:val="TableParagraph"/>
              <w:spacing w:before="46"/>
              <w:ind w:right="12"/>
              <w:jc w:val="center"/>
              <w:rPr>
                <w:sz w:val="18"/>
              </w:rPr>
            </w:pPr>
            <w:r>
              <w:rPr>
                <w:w w:val="99"/>
                <w:sz w:val="18"/>
              </w:rPr>
              <w:t>5</w:t>
            </w:r>
          </w:p>
        </w:tc>
        <w:tc>
          <w:tcPr>
            <w:tcW w:w="720" w:type="dxa"/>
            <w:tcBorders>
              <w:left w:val="single" w:sz="4" w:space="0" w:color="000000"/>
              <w:right w:val="single" w:sz="4" w:space="0" w:color="000000"/>
            </w:tcBorders>
          </w:tcPr>
          <w:p>
            <w:pPr>
              <w:pStyle w:val="TableParagraph"/>
              <w:spacing w:before="46"/>
              <w:ind w:right="12"/>
              <w:jc w:val="center"/>
              <w:rPr>
                <w:sz w:val="18"/>
              </w:rPr>
            </w:pPr>
            <w:r>
              <w:rPr>
                <w:w w:val="99"/>
                <w:sz w:val="18"/>
              </w:rPr>
              <w:t>6</w:t>
            </w:r>
          </w:p>
        </w:tc>
        <w:tc>
          <w:tcPr>
            <w:tcW w:w="720" w:type="dxa"/>
            <w:tcBorders>
              <w:left w:val="single" w:sz="4" w:space="0" w:color="000000"/>
              <w:right w:val="single" w:sz="4" w:space="0" w:color="000000"/>
            </w:tcBorders>
          </w:tcPr>
          <w:p>
            <w:pPr>
              <w:pStyle w:val="TableParagraph"/>
              <w:spacing w:before="46"/>
              <w:ind w:right="12"/>
              <w:jc w:val="center"/>
              <w:rPr>
                <w:sz w:val="18"/>
              </w:rPr>
            </w:pPr>
            <w:r>
              <w:rPr>
                <w:w w:val="99"/>
                <w:sz w:val="18"/>
              </w:rPr>
              <w:t>7</w:t>
            </w:r>
          </w:p>
        </w:tc>
        <w:tc>
          <w:tcPr>
            <w:tcW w:w="720" w:type="dxa"/>
            <w:tcBorders>
              <w:left w:val="single" w:sz="4" w:space="0" w:color="000000"/>
              <w:right w:val="single" w:sz="4" w:space="0" w:color="000000"/>
            </w:tcBorders>
          </w:tcPr>
          <w:p>
            <w:pPr>
              <w:pStyle w:val="TableParagraph"/>
              <w:spacing w:before="46"/>
              <w:ind w:left="221" w:right="233"/>
              <w:jc w:val="center"/>
              <w:rPr>
                <w:sz w:val="18"/>
              </w:rPr>
            </w:pPr>
            <w:r>
              <w:rPr>
                <w:sz w:val="18"/>
              </w:rPr>
              <w:t>11</w:t>
            </w:r>
          </w:p>
        </w:tc>
        <w:tc>
          <w:tcPr>
            <w:tcW w:w="720" w:type="dxa"/>
            <w:tcBorders>
              <w:left w:val="single" w:sz="4" w:space="0" w:color="000000"/>
              <w:right w:val="single" w:sz="4" w:space="0" w:color="000000"/>
            </w:tcBorders>
          </w:tcPr>
          <w:p>
            <w:pPr>
              <w:pStyle w:val="TableParagraph"/>
              <w:spacing w:before="46"/>
              <w:ind w:left="247"/>
              <w:rPr>
                <w:sz w:val="18"/>
              </w:rPr>
            </w:pPr>
            <w:r>
              <w:rPr>
                <w:sz w:val="18"/>
              </w:rPr>
              <w:t>12</w:t>
            </w:r>
          </w:p>
        </w:tc>
        <w:tc>
          <w:tcPr>
            <w:tcW w:w="720" w:type="dxa"/>
            <w:tcBorders>
              <w:left w:val="single" w:sz="4" w:space="0" w:color="000000"/>
              <w:right w:val="single" w:sz="4" w:space="0" w:color="000000"/>
            </w:tcBorders>
          </w:tcPr>
          <w:p>
            <w:pPr>
              <w:pStyle w:val="TableParagraph"/>
              <w:spacing w:before="46"/>
              <w:ind w:left="247"/>
              <w:rPr>
                <w:sz w:val="18"/>
              </w:rPr>
            </w:pPr>
            <w:r>
              <w:rPr>
                <w:sz w:val="18"/>
              </w:rPr>
              <w:t>13</w:t>
            </w:r>
          </w:p>
        </w:tc>
        <w:tc>
          <w:tcPr>
            <w:tcW w:w="720" w:type="dxa"/>
            <w:tcBorders>
              <w:left w:val="single" w:sz="4" w:space="0" w:color="000000"/>
              <w:right w:val="single" w:sz="4" w:space="0" w:color="000000"/>
            </w:tcBorders>
          </w:tcPr>
          <w:p>
            <w:pPr>
              <w:pStyle w:val="TableParagraph"/>
              <w:spacing w:before="46"/>
              <w:ind w:left="247"/>
              <w:rPr>
                <w:sz w:val="18"/>
              </w:rPr>
            </w:pPr>
            <w:r>
              <w:rPr>
                <w:sz w:val="18"/>
              </w:rPr>
              <w:t>15</w:t>
            </w:r>
          </w:p>
        </w:tc>
        <w:tc>
          <w:tcPr>
            <w:tcW w:w="720" w:type="dxa"/>
            <w:tcBorders>
              <w:left w:val="single" w:sz="4" w:space="0" w:color="000000"/>
              <w:right w:val="single" w:sz="4" w:space="0" w:color="000000"/>
            </w:tcBorders>
          </w:tcPr>
          <w:p>
            <w:pPr>
              <w:pStyle w:val="TableParagraph"/>
              <w:spacing w:before="46"/>
              <w:ind w:left="247"/>
              <w:rPr>
                <w:sz w:val="18"/>
              </w:rPr>
            </w:pPr>
            <w:r>
              <w:rPr>
                <w:sz w:val="18"/>
              </w:rPr>
              <w:t>18</w:t>
            </w:r>
          </w:p>
        </w:tc>
        <w:tc>
          <w:tcPr>
            <w:tcW w:w="720" w:type="dxa"/>
            <w:tcBorders>
              <w:left w:val="single" w:sz="4" w:space="0" w:color="000000"/>
            </w:tcBorders>
          </w:tcPr>
          <w:p>
            <w:pPr>
              <w:pStyle w:val="TableParagraph"/>
              <w:spacing w:before="46"/>
              <w:ind w:left="247"/>
              <w:rPr>
                <w:sz w:val="18"/>
              </w:rPr>
            </w:pPr>
            <w:r>
              <w:rPr>
                <w:sz w:val="18"/>
              </w:rPr>
              <w:t>24</w:t>
            </w:r>
          </w:p>
        </w:tc>
      </w:tr>
      <w:tr>
        <w:trPr>
          <w:trHeight w:val="405" w:hRule="exact"/>
        </w:trPr>
        <w:tc>
          <w:tcPr>
            <w:tcW w:w="720" w:type="dxa"/>
            <w:tcBorders>
              <w:right w:val="single" w:sz="4" w:space="0" w:color="000000"/>
            </w:tcBorders>
          </w:tcPr>
          <w:p>
            <w:pPr>
              <w:pStyle w:val="TableParagraph"/>
              <w:spacing w:before="96"/>
              <w:ind w:left="117" w:right="117"/>
              <w:jc w:val="center"/>
              <w:rPr>
                <w:sz w:val="18"/>
              </w:rPr>
            </w:pPr>
            <w:r>
              <w:rPr>
                <w:sz w:val="18"/>
              </w:rPr>
              <w:t>Level</w:t>
            </w:r>
          </w:p>
        </w:tc>
        <w:tc>
          <w:tcPr>
            <w:tcW w:w="720" w:type="dxa"/>
            <w:tcBorders>
              <w:left w:val="single" w:sz="4" w:space="0" w:color="000000"/>
              <w:right w:val="single" w:sz="4" w:space="0" w:color="000000"/>
            </w:tcBorders>
          </w:tcPr>
          <w:p>
            <w:pPr>
              <w:pStyle w:val="TableParagraph"/>
              <w:spacing w:before="96"/>
              <w:ind w:right="3"/>
              <w:jc w:val="center"/>
              <w:rPr>
                <w:sz w:val="18"/>
              </w:rPr>
            </w:pPr>
            <w:r>
              <w:rPr>
                <w:w w:val="99"/>
                <w:sz w:val="18"/>
              </w:rPr>
              <w:t>H</w:t>
            </w:r>
          </w:p>
        </w:tc>
        <w:tc>
          <w:tcPr>
            <w:tcW w:w="720" w:type="dxa"/>
            <w:tcBorders>
              <w:left w:val="single" w:sz="4" w:space="0" w:color="000000"/>
              <w:right w:val="single" w:sz="4" w:space="0" w:color="000000"/>
            </w:tcBorders>
          </w:tcPr>
          <w:p>
            <w:pPr>
              <w:pStyle w:val="TableParagraph"/>
              <w:spacing w:before="96"/>
              <w:ind w:left="228" w:right="224"/>
              <w:jc w:val="center"/>
              <w:rPr>
                <w:sz w:val="18"/>
              </w:rPr>
            </w:pPr>
            <w:r>
              <w:rPr>
                <w:sz w:val="18"/>
              </w:rPr>
              <w:t>H*</w:t>
            </w:r>
          </w:p>
        </w:tc>
        <w:tc>
          <w:tcPr>
            <w:tcW w:w="720" w:type="dxa"/>
            <w:tcBorders>
              <w:left w:val="single" w:sz="4" w:space="0" w:color="000000"/>
              <w:right w:val="single" w:sz="4" w:space="0" w:color="000000"/>
            </w:tcBorders>
          </w:tcPr>
          <w:p>
            <w:pPr>
              <w:pStyle w:val="TableParagraph"/>
              <w:spacing w:before="96"/>
              <w:ind w:left="228" w:right="224"/>
              <w:jc w:val="center"/>
              <w:rPr>
                <w:sz w:val="18"/>
              </w:rPr>
            </w:pPr>
            <w:r>
              <w:rPr>
                <w:sz w:val="18"/>
              </w:rPr>
              <w:t>H*</w:t>
            </w:r>
          </w:p>
        </w:tc>
        <w:tc>
          <w:tcPr>
            <w:tcW w:w="720" w:type="dxa"/>
            <w:tcBorders>
              <w:left w:val="single" w:sz="4" w:space="0" w:color="000000"/>
              <w:right w:val="single" w:sz="4" w:space="0" w:color="000000"/>
            </w:tcBorders>
          </w:tcPr>
          <w:p>
            <w:pPr>
              <w:pStyle w:val="TableParagraph"/>
              <w:spacing w:before="96"/>
              <w:ind w:left="228" w:right="224"/>
              <w:jc w:val="center"/>
              <w:rPr>
                <w:sz w:val="18"/>
              </w:rPr>
            </w:pPr>
            <w:r>
              <w:rPr>
                <w:sz w:val="18"/>
              </w:rPr>
              <w:t>H*</w:t>
            </w:r>
          </w:p>
        </w:tc>
        <w:tc>
          <w:tcPr>
            <w:tcW w:w="720" w:type="dxa"/>
            <w:tcBorders>
              <w:left w:val="single" w:sz="4" w:space="0" w:color="000000"/>
              <w:right w:val="single" w:sz="4" w:space="0" w:color="000000"/>
            </w:tcBorders>
          </w:tcPr>
          <w:p>
            <w:pPr>
              <w:pStyle w:val="TableParagraph"/>
              <w:spacing w:before="96"/>
              <w:ind w:left="228" w:right="224"/>
              <w:jc w:val="center"/>
              <w:rPr>
                <w:sz w:val="18"/>
              </w:rPr>
            </w:pPr>
            <w:r>
              <w:rPr>
                <w:sz w:val="18"/>
              </w:rPr>
              <w:t>H*</w:t>
            </w:r>
          </w:p>
        </w:tc>
        <w:tc>
          <w:tcPr>
            <w:tcW w:w="720" w:type="dxa"/>
            <w:tcBorders>
              <w:left w:val="single" w:sz="4" w:space="0" w:color="000000"/>
              <w:right w:val="single" w:sz="4" w:space="0" w:color="000000"/>
            </w:tcBorders>
          </w:tcPr>
          <w:p>
            <w:pPr>
              <w:pStyle w:val="TableParagraph"/>
              <w:spacing w:before="96"/>
              <w:ind w:left="228" w:right="224"/>
              <w:jc w:val="center"/>
              <w:rPr>
                <w:sz w:val="18"/>
              </w:rPr>
            </w:pPr>
            <w:r>
              <w:rPr>
                <w:sz w:val="18"/>
              </w:rPr>
              <w:t>H*</w:t>
            </w:r>
          </w:p>
        </w:tc>
        <w:tc>
          <w:tcPr>
            <w:tcW w:w="720" w:type="dxa"/>
            <w:tcBorders>
              <w:left w:val="single" w:sz="4" w:space="0" w:color="000000"/>
              <w:right w:val="single" w:sz="4" w:space="0" w:color="000000"/>
            </w:tcBorders>
          </w:tcPr>
          <w:p>
            <w:pPr>
              <w:pStyle w:val="TableParagraph"/>
              <w:spacing w:before="96"/>
              <w:ind w:left="267"/>
              <w:rPr>
                <w:sz w:val="18"/>
              </w:rPr>
            </w:pPr>
            <w:r>
              <w:rPr>
                <w:sz w:val="18"/>
              </w:rPr>
              <w:t>L*</w:t>
            </w:r>
          </w:p>
        </w:tc>
        <w:tc>
          <w:tcPr>
            <w:tcW w:w="720" w:type="dxa"/>
            <w:tcBorders>
              <w:left w:val="single" w:sz="4" w:space="0" w:color="000000"/>
              <w:right w:val="single" w:sz="4" w:space="0" w:color="000000"/>
            </w:tcBorders>
          </w:tcPr>
          <w:p>
            <w:pPr>
              <w:pStyle w:val="TableParagraph"/>
              <w:spacing w:before="96"/>
              <w:ind w:left="267"/>
              <w:rPr>
                <w:sz w:val="18"/>
              </w:rPr>
            </w:pPr>
            <w:r>
              <w:rPr>
                <w:sz w:val="18"/>
              </w:rPr>
              <w:t>L*</w:t>
            </w:r>
          </w:p>
        </w:tc>
        <w:tc>
          <w:tcPr>
            <w:tcW w:w="720" w:type="dxa"/>
            <w:tcBorders>
              <w:left w:val="single" w:sz="4" w:space="0" w:color="000000"/>
              <w:right w:val="single" w:sz="4" w:space="0" w:color="000000"/>
            </w:tcBorders>
          </w:tcPr>
          <w:p>
            <w:pPr>
              <w:pStyle w:val="TableParagraph"/>
              <w:spacing w:before="96"/>
              <w:ind w:left="287"/>
              <w:rPr>
                <w:sz w:val="18"/>
              </w:rPr>
            </w:pPr>
            <w:r>
              <w:rPr>
                <w:w w:val="99"/>
                <w:sz w:val="18"/>
              </w:rPr>
              <w:t>H</w:t>
            </w:r>
          </w:p>
        </w:tc>
        <w:tc>
          <w:tcPr>
            <w:tcW w:w="720" w:type="dxa"/>
            <w:tcBorders>
              <w:left w:val="single" w:sz="4" w:space="0" w:color="000000"/>
              <w:right w:val="single" w:sz="4" w:space="0" w:color="000000"/>
            </w:tcBorders>
          </w:tcPr>
          <w:p>
            <w:pPr>
              <w:pStyle w:val="TableParagraph"/>
              <w:spacing w:before="96"/>
              <w:ind w:left="287"/>
              <w:rPr>
                <w:sz w:val="18"/>
              </w:rPr>
            </w:pPr>
            <w:r>
              <w:rPr>
                <w:w w:val="99"/>
                <w:sz w:val="18"/>
              </w:rPr>
              <w:t>H</w:t>
            </w:r>
          </w:p>
        </w:tc>
        <w:tc>
          <w:tcPr>
            <w:tcW w:w="720" w:type="dxa"/>
            <w:tcBorders>
              <w:left w:val="single" w:sz="4" w:space="0" w:color="000000"/>
            </w:tcBorders>
          </w:tcPr>
          <w:p>
            <w:pPr>
              <w:pStyle w:val="TableParagraph"/>
              <w:spacing w:before="96"/>
              <w:ind w:left="287"/>
              <w:rPr>
                <w:sz w:val="18"/>
              </w:rPr>
            </w:pPr>
            <w:r>
              <w:rPr>
                <w:w w:val="99"/>
                <w:sz w:val="18"/>
              </w:rPr>
              <w:t>H</w:t>
            </w:r>
          </w:p>
        </w:tc>
      </w:tr>
    </w:tbl>
    <w:p>
      <w:pPr>
        <w:pStyle w:val="BodyText"/>
        <w:spacing w:before="1"/>
        <w:rPr>
          <w:sz w:val="11"/>
        </w:rPr>
      </w:pPr>
    </w:p>
    <w:p>
      <w:pPr>
        <w:pStyle w:val="BodyText"/>
        <w:spacing w:line="249" w:lineRule="auto" w:before="75"/>
        <w:ind w:left="362" w:right="717" w:hanging="20"/>
      </w:pPr>
      <w:r>
        <w:rPr/>
        <w:t>Note that the inputs that are shown with an asterisk (*) may be connected to either a High (V</w:t>
      </w:r>
      <w:r>
        <w:rPr>
          <w:sz w:val="14"/>
        </w:rPr>
        <w:t>DD</w:t>
      </w:r>
      <w:r>
        <w:rPr/>
        <w:t>) or a Low (V</w:t>
      </w:r>
      <w:r>
        <w:rPr>
          <w:sz w:val="14"/>
        </w:rPr>
        <w:t>SS</w:t>
      </w:r>
      <w:r>
        <w:rPr/>
        <w:t>) level, but the level shown is preferred.</w:t>
      </w:r>
    </w:p>
    <w:p>
      <w:pPr>
        <w:pStyle w:val="BodyText"/>
      </w:pPr>
    </w:p>
    <w:p>
      <w:pPr>
        <w:pStyle w:val="BodyText"/>
        <w:spacing w:before="2"/>
      </w:pPr>
    </w:p>
    <w:p>
      <w:pPr>
        <w:pStyle w:val="Heading1"/>
        <w:spacing w:before="0"/>
        <w:ind w:right="291"/>
      </w:pPr>
      <w:r>
        <w:rPr/>
        <w:t>Ordering Information</w:t>
      </w:r>
    </w:p>
    <w:p>
      <w:pPr>
        <w:pStyle w:val="BodyText"/>
        <w:spacing w:line="249" w:lineRule="auto" w:before="145"/>
        <w:ind w:left="362" w:right="528" w:hanging="20"/>
      </w:pPr>
      <w:r>
        <w:rPr/>
        <w:t>These integrated circuits are 28 pin devices, available in either a 300 mil wide plastic (‘skinny’) DIP format or in a 300 mil (7.50 mm body) SOIC surface mount type of package. We do not offer an option for QFN packages.</w:t>
      </w:r>
    </w:p>
    <w:p>
      <w:pPr>
        <w:pStyle w:val="BodyText"/>
        <w:spacing w:before="121"/>
        <w:ind w:left="342" w:right="291"/>
      </w:pPr>
      <w:r>
        <w:rPr/>
        <w:t>To order, add the appropriate suffix to the part number:</w:t>
      </w:r>
    </w:p>
    <w:p>
      <w:pPr>
        <w:pStyle w:val="BodyText"/>
        <w:tabs>
          <w:tab w:pos="5722" w:val="left" w:leader="none"/>
        </w:tabs>
        <w:spacing w:before="130"/>
        <w:ind w:left="342"/>
      </w:pPr>
      <w:r>
        <w:rPr/>
        <w:t>300 mil 28 pin Plastic DIP..............................</w:t>
      </w:r>
      <w:r>
        <w:rPr>
          <w:spacing w:val="-38"/>
        </w:rPr>
        <w:t> </w:t>
      </w:r>
      <w:r>
        <w:rPr/>
        <w:t>ELM327P</w:t>
        <w:tab/>
        <w:t>300 mil 28 pin</w:t>
      </w:r>
      <w:r>
        <w:rPr>
          <w:spacing w:val="8"/>
        </w:rPr>
        <w:t> </w:t>
      </w:r>
      <w:r>
        <w:rPr/>
        <w:t>SOIC....................................ELM327SM</w:t>
      </w:r>
    </w:p>
    <w:p>
      <w:pPr>
        <w:pStyle w:val="BodyText"/>
      </w:pPr>
    </w:p>
    <w:p>
      <w:pPr>
        <w:spacing w:after="0"/>
        <w:sectPr>
          <w:pgSz w:w="12240" w:h="15840"/>
          <w:pgMar w:header="720" w:footer="930" w:top="1720" w:bottom="1120" w:left="940" w:right="460"/>
        </w:sectPr>
      </w:pPr>
    </w:p>
    <w:p>
      <w:pPr>
        <w:pStyle w:val="BodyText"/>
        <w:spacing w:before="9"/>
        <w:rPr>
          <w:sz w:val="21"/>
        </w:rPr>
      </w:pPr>
    </w:p>
    <w:p>
      <w:pPr>
        <w:pStyle w:val="Heading1"/>
        <w:spacing w:before="0"/>
        <w:ind w:right="-15"/>
      </w:pPr>
      <w:r>
        <w:rPr/>
        <w:t>Absolute Maximum Ratings</w:t>
      </w:r>
    </w:p>
    <w:p>
      <w:pPr>
        <w:pStyle w:val="BodyText"/>
        <w:spacing w:line="360" w:lineRule="atLeast" w:before="15"/>
        <w:ind w:left="342" w:right="-15"/>
      </w:pPr>
      <w:r>
        <w:rPr/>
        <w:t>Storage Temperature....................... -65°C to</w:t>
      </w:r>
      <w:r>
        <w:rPr>
          <w:spacing w:val="-21"/>
        </w:rPr>
        <w:t> </w:t>
      </w:r>
      <w:r>
        <w:rPr/>
        <w:t>+150°C Ambient Temperature</w:t>
      </w:r>
      <w:r>
        <w:rPr>
          <w:spacing w:val="-1"/>
        </w:rPr>
        <w:t> </w:t>
      </w:r>
      <w:r>
        <w:rPr/>
        <w:t>with</w:t>
      </w:r>
    </w:p>
    <w:p>
      <w:pPr>
        <w:pStyle w:val="BodyText"/>
        <w:spacing w:before="10"/>
        <w:ind w:left="362" w:right="-1"/>
      </w:pPr>
      <w:r>
        <w:rPr/>
        <w:t>Power Applied....................................-40°C to +85°C</w:t>
      </w:r>
    </w:p>
    <w:p>
      <w:pPr>
        <w:pStyle w:val="BodyText"/>
        <w:spacing w:line="360" w:lineRule="atLeast"/>
        <w:ind w:left="342" w:right="-5"/>
      </w:pPr>
      <w:r>
        <w:rPr/>
        <w:t>Voltage on V</w:t>
      </w:r>
      <w:r>
        <w:rPr>
          <w:sz w:val="14"/>
        </w:rPr>
        <w:t>DD </w:t>
      </w:r>
      <w:r>
        <w:rPr/>
        <w:t>with respect to V</w:t>
      </w:r>
      <w:r>
        <w:rPr>
          <w:sz w:val="14"/>
        </w:rPr>
        <w:t>SS</w:t>
      </w:r>
      <w:r>
        <w:rPr/>
        <w:t>..... -0.3V to +7.5V Voltage on any other pin with</w:t>
      </w:r>
    </w:p>
    <w:p>
      <w:pPr>
        <w:pStyle w:val="BodyText"/>
        <w:spacing w:before="10"/>
        <w:ind w:left="362" w:right="-13"/>
      </w:pPr>
      <w:r>
        <w:rPr/>
        <w:t>respect to V</w:t>
      </w:r>
      <w:r>
        <w:rPr>
          <w:sz w:val="14"/>
        </w:rPr>
        <w:t>SS</w:t>
      </w:r>
      <w:r>
        <w:rPr/>
        <w:t>........................... -0.3V to (V</w:t>
      </w:r>
      <w:r>
        <w:rPr>
          <w:sz w:val="14"/>
        </w:rPr>
        <w:t>DD </w:t>
      </w:r>
      <w:r>
        <w:rPr/>
        <w:t>+ 0.3V)</w:t>
      </w:r>
    </w:p>
    <w:p>
      <w:pPr>
        <w:pStyle w:val="BodyText"/>
      </w:pPr>
      <w:r>
        <w:rPr/>
        <w:br w:type="column"/>
      </w:r>
      <w:r>
        <w:rPr/>
      </w:r>
    </w:p>
    <w:p>
      <w:pPr>
        <w:pStyle w:val="BodyText"/>
      </w:pPr>
    </w:p>
    <w:p>
      <w:pPr>
        <w:pStyle w:val="BodyText"/>
        <w:spacing w:before="6"/>
        <w:rPr>
          <w:sz w:val="16"/>
        </w:rPr>
      </w:pPr>
    </w:p>
    <w:p>
      <w:pPr>
        <w:pStyle w:val="BodyText"/>
        <w:ind w:left="142" w:right="617"/>
      </w:pPr>
      <w:r>
        <w:rPr/>
        <w:t>Note:</w:t>
      </w:r>
    </w:p>
    <w:p>
      <w:pPr>
        <w:pStyle w:val="BodyText"/>
        <w:spacing w:line="249" w:lineRule="auto" w:before="70"/>
        <w:ind w:left="142" w:right="617"/>
      </w:pPr>
      <w:r>
        <w:rPr/>
        <w:t>These values are given as a design guideline only. The ability to operate to these levels is neither inferred nor recommended, and stresses beyond those listed here will likely damage the device.</w:t>
      </w:r>
    </w:p>
    <w:p>
      <w:pPr>
        <w:spacing w:after="0" w:line="249" w:lineRule="auto"/>
        <w:sectPr>
          <w:type w:val="continuous"/>
          <w:pgSz w:w="12240" w:h="15840"/>
          <w:pgMar w:top="1220" w:bottom="1120" w:left="940" w:right="460"/>
          <w:cols w:num="2" w:equalWidth="0">
            <w:col w:w="5027" w:space="553"/>
            <w:col w:w="5260"/>
          </w:cols>
        </w:sectPr>
      </w:pPr>
    </w:p>
    <w:p>
      <w:pPr>
        <w:pStyle w:val="BodyText"/>
        <w:spacing w:before="4"/>
        <w:rPr>
          <w:sz w:val="18"/>
        </w:rPr>
      </w:pPr>
    </w:p>
    <w:p>
      <w:pPr>
        <w:pStyle w:val="Heading1"/>
        <w:ind w:right="291"/>
      </w:pPr>
      <w:bookmarkStart w:name="_bookmark3" w:id="4"/>
      <w:bookmarkEnd w:id="4"/>
      <w:r>
        <w:rPr>
          <w:b w:val="0"/>
        </w:rPr>
      </w:r>
      <w:r>
        <w:rPr/>
        <w:t>Electrical Characteristics</w:t>
      </w:r>
    </w:p>
    <w:p>
      <w:pPr>
        <w:pStyle w:val="BodyText"/>
        <w:spacing w:before="9"/>
        <w:rPr>
          <w:b/>
          <w:sz w:val="9"/>
        </w:rPr>
      </w:pPr>
    </w:p>
    <w:p>
      <w:pPr>
        <w:spacing w:before="77"/>
        <w:ind w:left="412" w:right="291" w:firstLine="0"/>
        <w:jc w:val="left"/>
        <w:rPr>
          <w:sz w:val="18"/>
        </w:rPr>
      </w:pPr>
      <w:r>
        <w:rPr>
          <w:sz w:val="18"/>
        </w:rPr>
        <w:t>All values are for operation at 25°C and a 5V supply, unless otherwise noted. For further information, refer to note 1 below.</w:t>
      </w:r>
    </w:p>
    <w:p>
      <w:pPr>
        <w:pStyle w:val="BodyText"/>
        <w:spacing w:before="3"/>
        <w:rPr>
          <w:sz w:val="9"/>
        </w:rPr>
      </w:pPr>
    </w:p>
    <w:tbl>
      <w:tblPr>
        <w:tblW w:w="0" w:type="auto"/>
        <w:jc w:val="left"/>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69"/>
        <w:gridCol w:w="1181"/>
        <w:gridCol w:w="1080"/>
        <w:gridCol w:w="1080"/>
        <w:gridCol w:w="1080"/>
        <w:gridCol w:w="720"/>
        <w:gridCol w:w="2970"/>
      </w:tblGrid>
      <w:tr>
        <w:trPr>
          <w:trHeight w:val="518" w:hRule="exact"/>
        </w:trPr>
        <w:tc>
          <w:tcPr>
            <w:tcW w:w="3150" w:type="dxa"/>
            <w:gridSpan w:val="2"/>
            <w:tcBorders>
              <w:bottom w:val="double" w:sz="9" w:space="0" w:color="000000"/>
            </w:tcBorders>
          </w:tcPr>
          <w:p>
            <w:pPr>
              <w:pStyle w:val="TableParagraph"/>
              <w:spacing w:before="132"/>
              <w:ind w:left="717" w:right="136"/>
              <w:rPr>
                <w:b/>
                <w:sz w:val="20"/>
              </w:rPr>
            </w:pPr>
            <w:r>
              <w:rPr>
                <w:b/>
                <w:sz w:val="20"/>
              </w:rPr>
              <w:t>Characteristic</w:t>
            </w:r>
          </w:p>
        </w:tc>
        <w:tc>
          <w:tcPr>
            <w:tcW w:w="1080" w:type="dxa"/>
            <w:tcBorders>
              <w:bottom w:val="double" w:sz="9" w:space="0" w:color="000000"/>
            </w:tcBorders>
          </w:tcPr>
          <w:p>
            <w:pPr>
              <w:pStyle w:val="TableParagraph"/>
              <w:spacing w:before="132"/>
              <w:ind w:left="47" w:right="45"/>
              <w:jc w:val="center"/>
              <w:rPr>
                <w:b/>
                <w:sz w:val="20"/>
              </w:rPr>
            </w:pPr>
            <w:r>
              <w:rPr>
                <w:b/>
                <w:sz w:val="20"/>
              </w:rPr>
              <w:t>Minimum</w:t>
            </w:r>
          </w:p>
        </w:tc>
        <w:tc>
          <w:tcPr>
            <w:tcW w:w="1080" w:type="dxa"/>
            <w:tcBorders>
              <w:bottom w:val="double" w:sz="9" w:space="0" w:color="000000"/>
            </w:tcBorders>
          </w:tcPr>
          <w:p>
            <w:pPr>
              <w:pStyle w:val="TableParagraph"/>
              <w:spacing w:before="132"/>
              <w:ind w:left="49" w:right="45"/>
              <w:jc w:val="center"/>
              <w:rPr>
                <w:b/>
                <w:sz w:val="20"/>
              </w:rPr>
            </w:pPr>
            <w:r>
              <w:rPr>
                <w:b/>
                <w:sz w:val="20"/>
              </w:rPr>
              <w:t>Typical</w:t>
            </w:r>
          </w:p>
        </w:tc>
        <w:tc>
          <w:tcPr>
            <w:tcW w:w="1080" w:type="dxa"/>
            <w:tcBorders>
              <w:bottom w:val="double" w:sz="9" w:space="0" w:color="000000"/>
            </w:tcBorders>
          </w:tcPr>
          <w:p>
            <w:pPr>
              <w:pStyle w:val="TableParagraph"/>
              <w:spacing w:before="132"/>
              <w:ind w:left="52" w:right="45"/>
              <w:jc w:val="center"/>
              <w:rPr>
                <w:b/>
                <w:sz w:val="20"/>
              </w:rPr>
            </w:pPr>
            <w:r>
              <w:rPr>
                <w:b/>
                <w:sz w:val="20"/>
              </w:rPr>
              <w:t>Maximum</w:t>
            </w:r>
          </w:p>
        </w:tc>
        <w:tc>
          <w:tcPr>
            <w:tcW w:w="720" w:type="dxa"/>
            <w:tcBorders>
              <w:bottom w:val="double" w:sz="9" w:space="0" w:color="000000"/>
            </w:tcBorders>
          </w:tcPr>
          <w:p>
            <w:pPr>
              <w:pStyle w:val="TableParagraph"/>
              <w:spacing w:before="132"/>
              <w:ind w:right="95"/>
              <w:jc w:val="right"/>
              <w:rPr>
                <w:b/>
                <w:sz w:val="20"/>
              </w:rPr>
            </w:pPr>
            <w:r>
              <w:rPr>
                <w:b/>
                <w:sz w:val="20"/>
              </w:rPr>
              <w:t>Units</w:t>
            </w:r>
          </w:p>
        </w:tc>
        <w:tc>
          <w:tcPr>
            <w:tcW w:w="2970" w:type="dxa"/>
            <w:tcBorders>
              <w:bottom w:val="double" w:sz="9" w:space="0" w:color="000000"/>
            </w:tcBorders>
          </w:tcPr>
          <w:p>
            <w:pPr>
              <w:pStyle w:val="TableParagraph"/>
              <w:spacing w:before="132"/>
              <w:ind w:left="812" w:right="376"/>
              <w:rPr>
                <w:b/>
                <w:sz w:val="20"/>
              </w:rPr>
            </w:pPr>
            <w:r>
              <w:rPr>
                <w:b/>
                <w:sz w:val="20"/>
              </w:rPr>
              <w:t>Conditions</w:t>
            </w:r>
          </w:p>
        </w:tc>
      </w:tr>
      <w:tr>
        <w:trPr>
          <w:trHeight w:val="563" w:hRule="exact"/>
        </w:trPr>
        <w:tc>
          <w:tcPr>
            <w:tcW w:w="3150" w:type="dxa"/>
            <w:gridSpan w:val="2"/>
            <w:tcBorders>
              <w:top w:val="double" w:sz="9" w:space="0" w:color="000000"/>
            </w:tcBorders>
          </w:tcPr>
          <w:p>
            <w:pPr>
              <w:pStyle w:val="TableParagraph"/>
              <w:spacing w:before="161"/>
              <w:ind w:left="172" w:right="136"/>
              <w:rPr>
                <w:sz w:val="12"/>
              </w:rPr>
            </w:pPr>
            <w:r>
              <w:rPr>
                <w:sz w:val="18"/>
              </w:rPr>
              <w:t>Supply voltage, V</w:t>
            </w:r>
            <w:r>
              <w:rPr>
                <w:sz w:val="12"/>
              </w:rPr>
              <w:t>DD</w:t>
            </w:r>
          </w:p>
        </w:tc>
        <w:tc>
          <w:tcPr>
            <w:tcW w:w="1080" w:type="dxa"/>
            <w:tcBorders>
              <w:top w:val="double" w:sz="9" w:space="0" w:color="000000"/>
            </w:tcBorders>
          </w:tcPr>
          <w:p>
            <w:pPr>
              <w:pStyle w:val="TableParagraph"/>
              <w:spacing w:before="161"/>
              <w:ind w:left="50" w:right="45"/>
              <w:jc w:val="center"/>
              <w:rPr>
                <w:sz w:val="18"/>
              </w:rPr>
            </w:pPr>
            <w:r>
              <w:rPr>
                <w:sz w:val="18"/>
              </w:rPr>
              <w:t>4.5</w:t>
            </w:r>
          </w:p>
        </w:tc>
        <w:tc>
          <w:tcPr>
            <w:tcW w:w="1080" w:type="dxa"/>
            <w:tcBorders>
              <w:top w:val="double" w:sz="9" w:space="0" w:color="000000"/>
            </w:tcBorders>
          </w:tcPr>
          <w:p>
            <w:pPr>
              <w:pStyle w:val="TableParagraph"/>
              <w:spacing w:before="161"/>
              <w:ind w:left="50" w:right="45"/>
              <w:jc w:val="center"/>
              <w:rPr>
                <w:sz w:val="18"/>
              </w:rPr>
            </w:pPr>
            <w:r>
              <w:rPr>
                <w:sz w:val="18"/>
              </w:rPr>
              <w:t>5.0</w:t>
            </w:r>
          </w:p>
        </w:tc>
        <w:tc>
          <w:tcPr>
            <w:tcW w:w="1080" w:type="dxa"/>
            <w:tcBorders>
              <w:top w:val="double" w:sz="9" w:space="0" w:color="000000"/>
            </w:tcBorders>
          </w:tcPr>
          <w:p>
            <w:pPr>
              <w:pStyle w:val="TableParagraph"/>
              <w:spacing w:before="161"/>
              <w:ind w:left="50" w:right="45"/>
              <w:jc w:val="center"/>
              <w:rPr>
                <w:sz w:val="18"/>
              </w:rPr>
            </w:pPr>
            <w:r>
              <w:rPr>
                <w:sz w:val="18"/>
              </w:rPr>
              <w:t>5.5</w:t>
            </w:r>
          </w:p>
        </w:tc>
        <w:tc>
          <w:tcPr>
            <w:tcW w:w="720" w:type="dxa"/>
            <w:tcBorders>
              <w:top w:val="double" w:sz="9" w:space="0" w:color="000000"/>
            </w:tcBorders>
          </w:tcPr>
          <w:p>
            <w:pPr>
              <w:pStyle w:val="TableParagraph"/>
              <w:spacing w:before="161"/>
              <w:ind w:left="5"/>
              <w:jc w:val="center"/>
              <w:rPr>
                <w:sz w:val="18"/>
              </w:rPr>
            </w:pPr>
            <w:r>
              <w:rPr>
                <w:w w:val="100"/>
                <w:sz w:val="18"/>
              </w:rPr>
              <w:t>V</w:t>
            </w:r>
          </w:p>
        </w:tc>
        <w:tc>
          <w:tcPr>
            <w:tcW w:w="2970" w:type="dxa"/>
            <w:tcBorders>
              <w:top w:val="double" w:sz="9" w:space="0" w:color="000000"/>
            </w:tcBorders>
          </w:tcPr>
          <w:p>
            <w:pPr/>
          </w:p>
        </w:tc>
      </w:tr>
      <w:tr>
        <w:trPr>
          <w:trHeight w:val="540" w:hRule="exact"/>
        </w:trPr>
        <w:tc>
          <w:tcPr>
            <w:tcW w:w="3150" w:type="dxa"/>
            <w:gridSpan w:val="2"/>
          </w:tcPr>
          <w:p>
            <w:pPr>
              <w:pStyle w:val="TableParagraph"/>
              <w:spacing w:before="161"/>
              <w:ind w:left="172" w:right="136"/>
              <w:rPr>
                <w:sz w:val="18"/>
              </w:rPr>
            </w:pPr>
            <w:r>
              <w:rPr>
                <w:sz w:val="18"/>
              </w:rPr>
              <w:t>V</w:t>
            </w:r>
            <w:r>
              <w:rPr>
                <w:sz w:val="12"/>
              </w:rPr>
              <w:t>DD </w:t>
            </w:r>
            <w:r>
              <w:rPr>
                <w:sz w:val="18"/>
              </w:rPr>
              <w:t>rate of rise</w:t>
            </w:r>
          </w:p>
        </w:tc>
        <w:tc>
          <w:tcPr>
            <w:tcW w:w="1080" w:type="dxa"/>
          </w:tcPr>
          <w:p>
            <w:pPr>
              <w:pStyle w:val="TableParagraph"/>
              <w:spacing w:before="161"/>
              <w:ind w:left="50" w:right="45"/>
              <w:jc w:val="center"/>
              <w:rPr>
                <w:sz w:val="18"/>
              </w:rPr>
            </w:pPr>
            <w:r>
              <w:rPr>
                <w:sz w:val="18"/>
              </w:rPr>
              <w:t>0.05</w:t>
            </w:r>
          </w:p>
        </w:tc>
        <w:tc>
          <w:tcPr>
            <w:tcW w:w="1080" w:type="dxa"/>
          </w:tcPr>
          <w:p>
            <w:pPr/>
          </w:p>
        </w:tc>
        <w:tc>
          <w:tcPr>
            <w:tcW w:w="1080" w:type="dxa"/>
          </w:tcPr>
          <w:p>
            <w:pPr/>
          </w:p>
        </w:tc>
        <w:tc>
          <w:tcPr>
            <w:tcW w:w="720" w:type="dxa"/>
          </w:tcPr>
          <w:p>
            <w:pPr>
              <w:pStyle w:val="TableParagraph"/>
              <w:spacing w:before="161"/>
              <w:ind w:right="140"/>
              <w:jc w:val="right"/>
              <w:rPr>
                <w:sz w:val="18"/>
              </w:rPr>
            </w:pPr>
            <w:r>
              <w:rPr>
                <w:sz w:val="18"/>
              </w:rPr>
              <w:t>V/ms</w:t>
            </w:r>
          </w:p>
        </w:tc>
        <w:tc>
          <w:tcPr>
            <w:tcW w:w="2970" w:type="dxa"/>
          </w:tcPr>
          <w:p>
            <w:pPr>
              <w:pStyle w:val="TableParagraph"/>
              <w:spacing w:before="161"/>
              <w:ind w:left="82" w:right="376"/>
              <w:rPr>
                <w:sz w:val="18"/>
              </w:rPr>
            </w:pPr>
            <w:r>
              <w:rPr>
                <w:sz w:val="18"/>
              </w:rPr>
              <w:t>see note 2</w:t>
            </w:r>
          </w:p>
        </w:tc>
      </w:tr>
      <w:tr>
        <w:trPr>
          <w:trHeight w:val="540" w:hRule="exact"/>
        </w:trPr>
        <w:tc>
          <w:tcPr>
            <w:tcW w:w="1969" w:type="dxa"/>
            <w:vMerge w:val="restart"/>
            <w:tcBorders>
              <w:right w:val="nil"/>
            </w:tcBorders>
          </w:tcPr>
          <w:p>
            <w:pPr>
              <w:pStyle w:val="TableParagraph"/>
              <w:spacing w:before="9"/>
              <w:rPr>
                <w:sz w:val="21"/>
              </w:rPr>
            </w:pPr>
          </w:p>
          <w:p>
            <w:pPr>
              <w:pStyle w:val="TableParagraph"/>
              <w:ind w:left="172"/>
              <w:rPr>
                <w:sz w:val="12"/>
              </w:rPr>
            </w:pPr>
            <w:r>
              <w:rPr>
                <w:sz w:val="18"/>
              </w:rPr>
              <w:t>Average current, I</w:t>
            </w:r>
            <w:r>
              <w:rPr>
                <w:sz w:val="12"/>
              </w:rPr>
              <w:t>DD</w:t>
            </w:r>
          </w:p>
        </w:tc>
        <w:tc>
          <w:tcPr>
            <w:tcW w:w="1181" w:type="dxa"/>
            <w:vMerge w:val="restart"/>
            <w:tcBorders>
              <w:left w:val="nil"/>
            </w:tcBorders>
          </w:tcPr>
          <w:p>
            <w:pPr>
              <w:pStyle w:val="TableParagraph"/>
              <w:spacing w:before="161"/>
              <w:ind w:left="183" w:firstLine="260"/>
              <w:rPr>
                <w:sz w:val="18"/>
              </w:rPr>
            </w:pPr>
            <w:r>
              <w:rPr>
                <w:sz w:val="18"/>
              </w:rPr>
              <w:t>normal</w:t>
            </w:r>
          </w:p>
          <w:p>
            <w:pPr>
              <w:pStyle w:val="TableParagraph"/>
              <w:rPr>
                <w:sz w:val="18"/>
              </w:rPr>
            </w:pPr>
          </w:p>
          <w:p>
            <w:pPr>
              <w:pStyle w:val="TableParagraph"/>
              <w:spacing w:before="126"/>
              <w:ind w:left="183"/>
              <w:rPr>
                <w:sz w:val="18"/>
              </w:rPr>
            </w:pPr>
            <w:r>
              <w:rPr>
                <w:sz w:val="18"/>
              </w:rPr>
              <w:t>low power</w:t>
            </w:r>
          </w:p>
        </w:tc>
        <w:tc>
          <w:tcPr>
            <w:tcW w:w="1080" w:type="dxa"/>
          </w:tcPr>
          <w:p>
            <w:pPr/>
          </w:p>
        </w:tc>
        <w:tc>
          <w:tcPr>
            <w:tcW w:w="1080" w:type="dxa"/>
          </w:tcPr>
          <w:p>
            <w:pPr>
              <w:pStyle w:val="TableParagraph"/>
              <w:spacing w:before="161"/>
              <w:ind w:left="50" w:right="45"/>
              <w:jc w:val="center"/>
              <w:rPr>
                <w:sz w:val="18"/>
              </w:rPr>
            </w:pPr>
            <w:r>
              <w:rPr>
                <w:sz w:val="18"/>
              </w:rPr>
              <w:t>12</w:t>
            </w:r>
          </w:p>
        </w:tc>
        <w:tc>
          <w:tcPr>
            <w:tcW w:w="1080" w:type="dxa"/>
          </w:tcPr>
          <w:p>
            <w:pPr/>
          </w:p>
        </w:tc>
        <w:tc>
          <w:tcPr>
            <w:tcW w:w="720" w:type="dxa"/>
          </w:tcPr>
          <w:p>
            <w:pPr>
              <w:pStyle w:val="TableParagraph"/>
              <w:spacing w:before="161"/>
              <w:ind w:left="217" w:right="112"/>
              <w:rPr>
                <w:sz w:val="18"/>
              </w:rPr>
            </w:pPr>
            <w:r>
              <w:rPr>
                <w:sz w:val="18"/>
              </w:rPr>
              <w:t>mA</w:t>
            </w:r>
          </w:p>
        </w:tc>
        <w:tc>
          <w:tcPr>
            <w:tcW w:w="2970" w:type="dxa"/>
            <w:vMerge w:val="restart"/>
          </w:tcPr>
          <w:p>
            <w:pPr>
              <w:pStyle w:val="TableParagraph"/>
              <w:spacing w:line="254" w:lineRule="auto" w:before="161"/>
              <w:ind w:left="82" w:right="376"/>
              <w:rPr>
                <w:sz w:val="18"/>
              </w:rPr>
            </w:pPr>
            <w:r>
              <w:rPr>
                <w:sz w:val="18"/>
              </w:rPr>
              <w:t>ELM327 device only - does not include any load currents</w:t>
            </w:r>
          </w:p>
        </w:tc>
      </w:tr>
      <w:tr>
        <w:trPr>
          <w:trHeight w:val="540" w:hRule="exact"/>
        </w:trPr>
        <w:tc>
          <w:tcPr>
            <w:tcW w:w="1969" w:type="dxa"/>
            <w:vMerge/>
            <w:tcBorders>
              <w:right w:val="nil"/>
            </w:tcBorders>
          </w:tcPr>
          <w:p>
            <w:pPr/>
          </w:p>
        </w:tc>
        <w:tc>
          <w:tcPr>
            <w:tcW w:w="1181" w:type="dxa"/>
            <w:vMerge/>
            <w:tcBorders>
              <w:left w:val="nil"/>
            </w:tcBorders>
          </w:tcPr>
          <w:p>
            <w:pPr/>
          </w:p>
        </w:tc>
        <w:tc>
          <w:tcPr>
            <w:tcW w:w="1080" w:type="dxa"/>
          </w:tcPr>
          <w:p>
            <w:pPr/>
          </w:p>
        </w:tc>
        <w:tc>
          <w:tcPr>
            <w:tcW w:w="1080" w:type="dxa"/>
          </w:tcPr>
          <w:p>
            <w:pPr>
              <w:pStyle w:val="TableParagraph"/>
              <w:spacing w:before="161"/>
              <w:ind w:left="50" w:right="45"/>
              <w:jc w:val="center"/>
              <w:rPr>
                <w:sz w:val="18"/>
              </w:rPr>
            </w:pPr>
            <w:r>
              <w:rPr>
                <w:sz w:val="18"/>
              </w:rPr>
              <w:t>0.15</w:t>
            </w:r>
          </w:p>
        </w:tc>
        <w:tc>
          <w:tcPr>
            <w:tcW w:w="1080" w:type="dxa"/>
          </w:tcPr>
          <w:p>
            <w:pPr/>
          </w:p>
        </w:tc>
        <w:tc>
          <w:tcPr>
            <w:tcW w:w="720" w:type="dxa"/>
          </w:tcPr>
          <w:p>
            <w:pPr>
              <w:pStyle w:val="TableParagraph"/>
              <w:spacing w:before="161"/>
              <w:ind w:left="217" w:right="112"/>
              <w:rPr>
                <w:sz w:val="18"/>
              </w:rPr>
            </w:pPr>
            <w:r>
              <w:rPr>
                <w:sz w:val="18"/>
              </w:rPr>
              <w:t>mA</w:t>
            </w:r>
          </w:p>
        </w:tc>
        <w:tc>
          <w:tcPr>
            <w:tcW w:w="2970" w:type="dxa"/>
            <w:vMerge/>
          </w:tcPr>
          <w:p>
            <w:pPr/>
          </w:p>
        </w:tc>
      </w:tr>
      <w:tr>
        <w:trPr>
          <w:trHeight w:val="540" w:hRule="exact"/>
        </w:trPr>
        <w:tc>
          <w:tcPr>
            <w:tcW w:w="1969" w:type="dxa"/>
            <w:vMerge w:val="restart"/>
            <w:tcBorders>
              <w:right w:val="nil"/>
            </w:tcBorders>
          </w:tcPr>
          <w:p>
            <w:pPr>
              <w:pStyle w:val="TableParagraph"/>
              <w:spacing w:before="161"/>
              <w:ind w:left="172"/>
              <w:rPr>
                <w:sz w:val="18"/>
              </w:rPr>
            </w:pPr>
            <w:r>
              <w:rPr>
                <w:sz w:val="18"/>
              </w:rPr>
              <w:t>Input logic levels</w:t>
            </w:r>
          </w:p>
        </w:tc>
        <w:tc>
          <w:tcPr>
            <w:tcW w:w="1181" w:type="dxa"/>
            <w:vMerge w:val="restart"/>
            <w:tcBorders>
              <w:left w:val="nil"/>
            </w:tcBorders>
          </w:tcPr>
          <w:p>
            <w:pPr>
              <w:pStyle w:val="TableParagraph"/>
              <w:spacing w:before="161"/>
              <w:ind w:left="653" w:firstLine="60"/>
              <w:rPr>
                <w:sz w:val="18"/>
              </w:rPr>
            </w:pPr>
            <w:r>
              <w:rPr>
                <w:sz w:val="18"/>
              </w:rPr>
              <w:t>low</w:t>
            </w:r>
          </w:p>
          <w:p>
            <w:pPr>
              <w:pStyle w:val="TableParagraph"/>
              <w:rPr>
                <w:sz w:val="18"/>
              </w:rPr>
            </w:pPr>
          </w:p>
          <w:p>
            <w:pPr>
              <w:pStyle w:val="TableParagraph"/>
              <w:spacing w:before="126"/>
              <w:ind w:left="653"/>
              <w:rPr>
                <w:sz w:val="18"/>
              </w:rPr>
            </w:pPr>
            <w:r>
              <w:rPr>
                <w:sz w:val="18"/>
              </w:rPr>
              <w:t>high</w:t>
            </w:r>
          </w:p>
        </w:tc>
        <w:tc>
          <w:tcPr>
            <w:tcW w:w="1080" w:type="dxa"/>
          </w:tcPr>
          <w:p>
            <w:pPr>
              <w:pStyle w:val="TableParagraph"/>
              <w:spacing w:before="161"/>
              <w:ind w:left="33" w:right="45"/>
              <w:jc w:val="center"/>
              <w:rPr>
                <w:sz w:val="12"/>
              </w:rPr>
            </w:pPr>
            <w:r>
              <w:rPr>
                <w:sz w:val="18"/>
              </w:rPr>
              <w:t>V</w:t>
            </w:r>
            <w:r>
              <w:rPr>
                <w:sz w:val="12"/>
              </w:rPr>
              <w:t>SS</w:t>
            </w:r>
          </w:p>
        </w:tc>
        <w:tc>
          <w:tcPr>
            <w:tcW w:w="1080" w:type="dxa"/>
          </w:tcPr>
          <w:p>
            <w:pPr/>
          </w:p>
        </w:tc>
        <w:tc>
          <w:tcPr>
            <w:tcW w:w="1080" w:type="dxa"/>
          </w:tcPr>
          <w:p>
            <w:pPr>
              <w:pStyle w:val="TableParagraph"/>
              <w:spacing w:before="161"/>
              <w:ind w:left="50" w:right="45"/>
              <w:jc w:val="center"/>
              <w:rPr>
                <w:sz w:val="18"/>
              </w:rPr>
            </w:pPr>
            <w:r>
              <w:rPr>
                <w:sz w:val="18"/>
              </w:rPr>
              <w:t>0.8</w:t>
            </w:r>
          </w:p>
        </w:tc>
        <w:tc>
          <w:tcPr>
            <w:tcW w:w="720" w:type="dxa"/>
          </w:tcPr>
          <w:p>
            <w:pPr>
              <w:pStyle w:val="TableParagraph"/>
              <w:spacing w:before="161"/>
              <w:ind w:left="5"/>
              <w:jc w:val="center"/>
              <w:rPr>
                <w:sz w:val="18"/>
              </w:rPr>
            </w:pPr>
            <w:r>
              <w:rPr>
                <w:w w:val="100"/>
                <w:sz w:val="18"/>
              </w:rPr>
              <w:t>V</w:t>
            </w:r>
          </w:p>
        </w:tc>
        <w:tc>
          <w:tcPr>
            <w:tcW w:w="2970" w:type="dxa"/>
            <w:vMerge w:val="restart"/>
          </w:tcPr>
          <w:p>
            <w:pPr>
              <w:pStyle w:val="TableParagraph"/>
              <w:spacing w:before="161"/>
              <w:ind w:left="82" w:right="376"/>
              <w:rPr>
                <w:sz w:val="18"/>
              </w:rPr>
            </w:pPr>
            <w:r>
              <w:rPr>
                <w:sz w:val="18"/>
              </w:rPr>
              <w:t>Pins 5, 6, 7, and 24 only</w:t>
            </w:r>
          </w:p>
        </w:tc>
      </w:tr>
      <w:tr>
        <w:trPr>
          <w:trHeight w:val="540" w:hRule="exact"/>
        </w:trPr>
        <w:tc>
          <w:tcPr>
            <w:tcW w:w="1969" w:type="dxa"/>
            <w:vMerge/>
            <w:tcBorders>
              <w:right w:val="nil"/>
            </w:tcBorders>
          </w:tcPr>
          <w:p>
            <w:pPr/>
          </w:p>
        </w:tc>
        <w:tc>
          <w:tcPr>
            <w:tcW w:w="1181" w:type="dxa"/>
            <w:vMerge/>
            <w:tcBorders>
              <w:left w:val="nil"/>
            </w:tcBorders>
          </w:tcPr>
          <w:p>
            <w:pPr/>
          </w:p>
        </w:tc>
        <w:tc>
          <w:tcPr>
            <w:tcW w:w="1080" w:type="dxa"/>
          </w:tcPr>
          <w:p>
            <w:pPr>
              <w:pStyle w:val="TableParagraph"/>
              <w:spacing w:before="161"/>
              <w:ind w:left="33" w:right="45"/>
              <w:jc w:val="center"/>
              <w:rPr>
                <w:sz w:val="18"/>
              </w:rPr>
            </w:pPr>
            <w:r>
              <w:rPr>
                <w:sz w:val="18"/>
              </w:rPr>
              <w:t>3.0</w:t>
            </w:r>
          </w:p>
        </w:tc>
        <w:tc>
          <w:tcPr>
            <w:tcW w:w="1080" w:type="dxa"/>
          </w:tcPr>
          <w:p>
            <w:pPr/>
          </w:p>
        </w:tc>
        <w:tc>
          <w:tcPr>
            <w:tcW w:w="1080" w:type="dxa"/>
          </w:tcPr>
          <w:p>
            <w:pPr>
              <w:pStyle w:val="TableParagraph"/>
              <w:spacing w:before="161"/>
              <w:ind w:left="36" w:right="45"/>
              <w:jc w:val="center"/>
              <w:rPr>
                <w:sz w:val="12"/>
              </w:rPr>
            </w:pPr>
            <w:r>
              <w:rPr>
                <w:sz w:val="18"/>
              </w:rPr>
              <w:t>V</w:t>
            </w:r>
            <w:r>
              <w:rPr>
                <w:sz w:val="12"/>
              </w:rPr>
              <w:t>DD</w:t>
            </w:r>
          </w:p>
        </w:tc>
        <w:tc>
          <w:tcPr>
            <w:tcW w:w="720" w:type="dxa"/>
          </w:tcPr>
          <w:p>
            <w:pPr>
              <w:pStyle w:val="TableParagraph"/>
              <w:spacing w:before="161"/>
              <w:ind w:left="5"/>
              <w:jc w:val="center"/>
              <w:rPr>
                <w:sz w:val="18"/>
              </w:rPr>
            </w:pPr>
            <w:r>
              <w:rPr>
                <w:w w:val="100"/>
                <w:sz w:val="18"/>
              </w:rPr>
              <w:t>V</w:t>
            </w:r>
          </w:p>
        </w:tc>
        <w:tc>
          <w:tcPr>
            <w:tcW w:w="2970" w:type="dxa"/>
            <w:vMerge/>
          </w:tcPr>
          <w:p>
            <w:pPr/>
          </w:p>
        </w:tc>
      </w:tr>
      <w:tr>
        <w:trPr>
          <w:trHeight w:val="540" w:hRule="exact"/>
        </w:trPr>
        <w:tc>
          <w:tcPr>
            <w:tcW w:w="1969" w:type="dxa"/>
            <w:vMerge w:val="restart"/>
            <w:tcBorders>
              <w:right w:val="nil"/>
            </w:tcBorders>
          </w:tcPr>
          <w:p>
            <w:pPr>
              <w:pStyle w:val="TableParagraph"/>
              <w:spacing w:line="254" w:lineRule="auto" w:before="161"/>
              <w:ind w:left="172" w:right="496"/>
              <w:rPr>
                <w:sz w:val="18"/>
              </w:rPr>
            </w:pPr>
            <w:r>
              <w:rPr>
                <w:sz w:val="18"/>
              </w:rPr>
              <w:t>Schmitt trigger input thresholds</w:t>
            </w:r>
          </w:p>
        </w:tc>
        <w:tc>
          <w:tcPr>
            <w:tcW w:w="1181" w:type="dxa"/>
            <w:vMerge w:val="restart"/>
            <w:tcBorders>
              <w:left w:val="nil"/>
            </w:tcBorders>
          </w:tcPr>
          <w:p>
            <w:pPr>
              <w:pStyle w:val="TableParagraph"/>
              <w:spacing w:before="161"/>
              <w:ind w:left="523" w:firstLine="40"/>
              <w:rPr>
                <w:sz w:val="18"/>
              </w:rPr>
            </w:pPr>
            <w:r>
              <w:rPr>
                <w:sz w:val="18"/>
              </w:rPr>
              <w:t>rising</w:t>
            </w:r>
          </w:p>
          <w:p>
            <w:pPr>
              <w:pStyle w:val="TableParagraph"/>
              <w:rPr>
                <w:sz w:val="18"/>
              </w:rPr>
            </w:pPr>
          </w:p>
          <w:p>
            <w:pPr>
              <w:pStyle w:val="TableParagraph"/>
              <w:spacing w:before="126"/>
              <w:ind w:left="523"/>
              <w:rPr>
                <w:sz w:val="18"/>
              </w:rPr>
            </w:pPr>
            <w:r>
              <w:rPr>
                <w:sz w:val="18"/>
              </w:rPr>
              <w:t>falling</w:t>
            </w:r>
          </w:p>
        </w:tc>
        <w:tc>
          <w:tcPr>
            <w:tcW w:w="1080" w:type="dxa"/>
          </w:tcPr>
          <w:p>
            <w:pPr/>
          </w:p>
        </w:tc>
        <w:tc>
          <w:tcPr>
            <w:tcW w:w="1080" w:type="dxa"/>
          </w:tcPr>
          <w:p>
            <w:pPr>
              <w:pStyle w:val="TableParagraph"/>
              <w:spacing w:before="161"/>
              <w:ind w:left="50" w:right="45"/>
              <w:jc w:val="center"/>
              <w:rPr>
                <w:sz w:val="18"/>
              </w:rPr>
            </w:pPr>
            <w:r>
              <w:rPr>
                <w:sz w:val="18"/>
              </w:rPr>
              <w:t>2.9</w:t>
            </w:r>
          </w:p>
        </w:tc>
        <w:tc>
          <w:tcPr>
            <w:tcW w:w="1080" w:type="dxa"/>
          </w:tcPr>
          <w:p>
            <w:pPr>
              <w:pStyle w:val="TableParagraph"/>
              <w:spacing w:before="161"/>
              <w:ind w:left="50" w:right="45"/>
              <w:jc w:val="center"/>
              <w:rPr>
                <w:sz w:val="18"/>
              </w:rPr>
            </w:pPr>
            <w:r>
              <w:rPr>
                <w:sz w:val="18"/>
              </w:rPr>
              <w:t>4.0</w:t>
            </w:r>
          </w:p>
        </w:tc>
        <w:tc>
          <w:tcPr>
            <w:tcW w:w="720" w:type="dxa"/>
          </w:tcPr>
          <w:p>
            <w:pPr>
              <w:pStyle w:val="TableParagraph"/>
              <w:spacing w:before="161"/>
              <w:ind w:left="5"/>
              <w:jc w:val="center"/>
              <w:rPr>
                <w:sz w:val="18"/>
              </w:rPr>
            </w:pPr>
            <w:r>
              <w:rPr>
                <w:w w:val="100"/>
                <w:sz w:val="18"/>
              </w:rPr>
              <w:t>V</w:t>
            </w:r>
          </w:p>
        </w:tc>
        <w:tc>
          <w:tcPr>
            <w:tcW w:w="2970" w:type="dxa"/>
            <w:vMerge w:val="restart"/>
          </w:tcPr>
          <w:p>
            <w:pPr>
              <w:pStyle w:val="TableParagraph"/>
              <w:spacing w:before="161"/>
              <w:ind w:left="82"/>
              <w:rPr>
                <w:sz w:val="18"/>
              </w:rPr>
            </w:pPr>
            <w:r>
              <w:rPr>
                <w:sz w:val="18"/>
              </w:rPr>
              <w:t>Pins 1, 11, 12, 13, 15 and 18 only</w:t>
            </w:r>
          </w:p>
        </w:tc>
      </w:tr>
      <w:tr>
        <w:trPr>
          <w:trHeight w:val="540" w:hRule="exact"/>
        </w:trPr>
        <w:tc>
          <w:tcPr>
            <w:tcW w:w="1969" w:type="dxa"/>
            <w:vMerge/>
            <w:tcBorders>
              <w:right w:val="nil"/>
            </w:tcBorders>
          </w:tcPr>
          <w:p>
            <w:pPr/>
          </w:p>
        </w:tc>
        <w:tc>
          <w:tcPr>
            <w:tcW w:w="1181" w:type="dxa"/>
            <w:vMerge/>
            <w:tcBorders>
              <w:left w:val="nil"/>
            </w:tcBorders>
          </w:tcPr>
          <w:p>
            <w:pPr/>
          </w:p>
        </w:tc>
        <w:tc>
          <w:tcPr>
            <w:tcW w:w="1080" w:type="dxa"/>
          </w:tcPr>
          <w:p>
            <w:pPr>
              <w:pStyle w:val="TableParagraph"/>
              <w:spacing w:before="161"/>
              <w:ind w:left="50" w:right="45"/>
              <w:jc w:val="center"/>
              <w:rPr>
                <w:sz w:val="18"/>
              </w:rPr>
            </w:pPr>
            <w:r>
              <w:rPr>
                <w:sz w:val="18"/>
              </w:rPr>
              <w:t>1.0</w:t>
            </w:r>
          </w:p>
        </w:tc>
        <w:tc>
          <w:tcPr>
            <w:tcW w:w="1080" w:type="dxa"/>
          </w:tcPr>
          <w:p>
            <w:pPr>
              <w:pStyle w:val="TableParagraph"/>
              <w:spacing w:before="161"/>
              <w:ind w:left="50" w:right="45"/>
              <w:jc w:val="center"/>
              <w:rPr>
                <w:sz w:val="18"/>
              </w:rPr>
            </w:pPr>
            <w:r>
              <w:rPr>
                <w:sz w:val="18"/>
              </w:rPr>
              <w:t>1.5</w:t>
            </w:r>
          </w:p>
        </w:tc>
        <w:tc>
          <w:tcPr>
            <w:tcW w:w="1080" w:type="dxa"/>
          </w:tcPr>
          <w:p>
            <w:pPr/>
          </w:p>
        </w:tc>
        <w:tc>
          <w:tcPr>
            <w:tcW w:w="720" w:type="dxa"/>
          </w:tcPr>
          <w:p>
            <w:pPr>
              <w:pStyle w:val="TableParagraph"/>
              <w:spacing w:before="161"/>
              <w:ind w:left="5"/>
              <w:jc w:val="center"/>
              <w:rPr>
                <w:sz w:val="18"/>
              </w:rPr>
            </w:pPr>
            <w:r>
              <w:rPr>
                <w:w w:val="100"/>
                <w:sz w:val="18"/>
              </w:rPr>
              <w:t>V</w:t>
            </w:r>
          </w:p>
        </w:tc>
        <w:tc>
          <w:tcPr>
            <w:tcW w:w="2970" w:type="dxa"/>
            <w:vMerge/>
          </w:tcPr>
          <w:p>
            <w:pPr/>
          </w:p>
        </w:tc>
      </w:tr>
      <w:tr>
        <w:trPr>
          <w:trHeight w:val="540" w:hRule="exact"/>
        </w:trPr>
        <w:tc>
          <w:tcPr>
            <w:tcW w:w="3150" w:type="dxa"/>
            <w:gridSpan w:val="2"/>
          </w:tcPr>
          <w:p>
            <w:pPr>
              <w:pStyle w:val="TableParagraph"/>
              <w:spacing w:before="161"/>
              <w:ind w:left="172" w:right="136"/>
              <w:rPr>
                <w:sz w:val="18"/>
              </w:rPr>
            </w:pPr>
            <w:r>
              <w:rPr>
                <w:sz w:val="18"/>
              </w:rPr>
              <w:t>Output low voltage</w:t>
            </w:r>
          </w:p>
        </w:tc>
        <w:tc>
          <w:tcPr>
            <w:tcW w:w="1080" w:type="dxa"/>
          </w:tcPr>
          <w:p>
            <w:pPr/>
          </w:p>
        </w:tc>
        <w:tc>
          <w:tcPr>
            <w:tcW w:w="1080" w:type="dxa"/>
          </w:tcPr>
          <w:p>
            <w:pPr>
              <w:pStyle w:val="TableParagraph"/>
              <w:spacing w:before="161"/>
              <w:ind w:left="50" w:right="45"/>
              <w:jc w:val="center"/>
              <w:rPr>
                <w:sz w:val="18"/>
              </w:rPr>
            </w:pPr>
            <w:r>
              <w:rPr>
                <w:sz w:val="18"/>
              </w:rPr>
              <w:t>0.3</w:t>
            </w:r>
          </w:p>
        </w:tc>
        <w:tc>
          <w:tcPr>
            <w:tcW w:w="1080" w:type="dxa"/>
          </w:tcPr>
          <w:p>
            <w:pPr/>
          </w:p>
        </w:tc>
        <w:tc>
          <w:tcPr>
            <w:tcW w:w="720" w:type="dxa"/>
          </w:tcPr>
          <w:p>
            <w:pPr>
              <w:pStyle w:val="TableParagraph"/>
              <w:spacing w:before="161"/>
              <w:ind w:left="5"/>
              <w:jc w:val="center"/>
              <w:rPr>
                <w:sz w:val="18"/>
              </w:rPr>
            </w:pPr>
            <w:r>
              <w:rPr>
                <w:w w:val="100"/>
                <w:sz w:val="18"/>
              </w:rPr>
              <w:t>V</w:t>
            </w:r>
          </w:p>
        </w:tc>
        <w:tc>
          <w:tcPr>
            <w:tcW w:w="2970" w:type="dxa"/>
          </w:tcPr>
          <w:p>
            <w:pPr>
              <w:pStyle w:val="TableParagraph"/>
              <w:spacing w:before="161"/>
              <w:ind w:left="82" w:right="376"/>
              <w:rPr>
                <w:sz w:val="18"/>
              </w:rPr>
            </w:pPr>
            <w:r>
              <w:rPr>
                <w:sz w:val="18"/>
              </w:rPr>
              <w:t>current (sink) = 10 mA</w:t>
            </w:r>
          </w:p>
        </w:tc>
      </w:tr>
      <w:tr>
        <w:trPr>
          <w:trHeight w:val="540" w:hRule="exact"/>
        </w:trPr>
        <w:tc>
          <w:tcPr>
            <w:tcW w:w="3150" w:type="dxa"/>
            <w:gridSpan w:val="2"/>
          </w:tcPr>
          <w:p>
            <w:pPr>
              <w:pStyle w:val="TableParagraph"/>
              <w:spacing w:before="161"/>
              <w:ind w:left="172" w:right="136"/>
              <w:rPr>
                <w:sz w:val="18"/>
              </w:rPr>
            </w:pPr>
            <w:r>
              <w:rPr>
                <w:sz w:val="18"/>
              </w:rPr>
              <w:t>Output high voltage</w:t>
            </w:r>
          </w:p>
        </w:tc>
        <w:tc>
          <w:tcPr>
            <w:tcW w:w="1080" w:type="dxa"/>
          </w:tcPr>
          <w:p>
            <w:pPr/>
          </w:p>
        </w:tc>
        <w:tc>
          <w:tcPr>
            <w:tcW w:w="1080" w:type="dxa"/>
          </w:tcPr>
          <w:p>
            <w:pPr>
              <w:pStyle w:val="TableParagraph"/>
              <w:spacing w:before="161"/>
              <w:ind w:left="50" w:right="45"/>
              <w:jc w:val="center"/>
              <w:rPr>
                <w:sz w:val="18"/>
              </w:rPr>
            </w:pPr>
            <w:r>
              <w:rPr>
                <w:sz w:val="18"/>
              </w:rPr>
              <w:t>4.4</w:t>
            </w:r>
          </w:p>
        </w:tc>
        <w:tc>
          <w:tcPr>
            <w:tcW w:w="1080" w:type="dxa"/>
          </w:tcPr>
          <w:p>
            <w:pPr/>
          </w:p>
        </w:tc>
        <w:tc>
          <w:tcPr>
            <w:tcW w:w="720" w:type="dxa"/>
          </w:tcPr>
          <w:p>
            <w:pPr>
              <w:pStyle w:val="TableParagraph"/>
              <w:spacing w:before="161"/>
              <w:ind w:left="5"/>
              <w:jc w:val="center"/>
              <w:rPr>
                <w:sz w:val="18"/>
              </w:rPr>
            </w:pPr>
            <w:r>
              <w:rPr>
                <w:w w:val="100"/>
                <w:sz w:val="18"/>
              </w:rPr>
              <w:t>V</w:t>
            </w:r>
          </w:p>
        </w:tc>
        <w:tc>
          <w:tcPr>
            <w:tcW w:w="2970" w:type="dxa"/>
          </w:tcPr>
          <w:p>
            <w:pPr>
              <w:pStyle w:val="TableParagraph"/>
              <w:spacing w:before="161"/>
              <w:ind w:left="82" w:right="376"/>
              <w:rPr>
                <w:sz w:val="18"/>
              </w:rPr>
            </w:pPr>
            <w:r>
              <w:rPr>
                <w:sz w:val="18"/>
              </w:rPr>
              <w:t>current (source) = 10 mA</w:t>
            </w:r>
          </w:p>
        </w:tc>
      </w:tr>
      <w:tr>
        <w:trPr>
          <w:trHeight w:val="540" w:hRule="exact"/>
        </w:trPr>
        <w:tc>
          <w:tcPr>
            <w:tcW w:w="3150" w:type="dxa"/>
            <w:gridSpan w:val="2"/>
          </w:tcPr>
          <w:p>
            <w:pPr>
              <w:pStyle w:val="TableParagraph"/>
              <w:spacing w:before="161"/>
              <w:ind w:left="172" w:right="136"/>
              <w:rPr>
                <w:sz w:val="18"/>
              </w:rPr>
            </w:pPr>
            <w:r>
              <w:rPr>
                <w:sz w:val="18"/>
              </w:rPr>
              <w:t>Brown-out reset voltage</w:t>
            </w:r>
          </w:p>
        </w:tc>
        <w:tc>
          <w:tcPr>
            <w:tcW w:w="1080" w:type="dxa"/>
          </w:tcPr>
          <w:p>
            <w:pPr>
              <w:pStyle w:val="TableParagraph"/>
              <w:spacing w:before="161"/>
              <w:ind w:left="50" w:right="45"/>
              <w:jc w:val="center"/>
              <w:rPr>
                <w:sz w:val="18"/>
              </w:rPr>
            </w:pPr>
            <w:r>
              <w:rPr>
                <w:sz w:val="18"/>
              </w:rPr>
              <w:t>4.11</w:t>
            </w:r>
          </w:p>
        </w:tc>
        <w:tc>
          <w:tcPr>
            <w:tcW w:w="1080" w:type="dxa"/>
          </w:tcPr>
          <w:p>
            <w:pPr>
              <w:pStyle w:val="TableParagraph"/>
              <w:spacing w:before="161"/>
              <w:ind w:left="50" w:right="45"/>
              <w:jc w:val="center"/>
              <w:rPr>
                <w:sz w:val="18"/>
              </w:rPr>
            </w:pPr>
            <w:r>
              <w:rPr>
                <w:sz w:val="18"/>
              </w:rPr>
              <w:t>4.33</w:t>
            </w:r>
          </w:p>
        </w:tc>
        <w:tc>
          <w:tcPr>
            <w:tcW w:w="1080" w:type="dxa"/>
          </w:tcPr>
          <w:p>
            <w:pPr>
              <w:pStyle w:val="TableParagraph"/>
              <w:spacing w:before="161"/>
              <w:ind w:left="50" w:right="45"/>
              <w:jc w:val="center"/>
              <w:rPr>
                <w:sz w:val="18"/>
              </w:rPr>
            </w:pPr>
            <w:r>
              <w:rPr>
                <w:sz w:val="18"/>
              </w:rPr>
              <w:t>4.55</w:t>
            </w:r>
          </w:p>
        </w:tc>
        <w:tc>
          <w:tcPr>
            <w:tcW w:w="720" w:type="dxa"/>
          </w:tcPr>
          <w:p>
            <w:pPr>
              <w:pStyle w:val="TableParagraph"/>
              <w:spacing w:before="161"/>
              <w:ind w:left="5"/>
              <w:jc w:val="center"/>
              <w:rPr>
                <w:sz w:val="18"/>
              </w:rPr>
            </w:pPr>
            <w:r>
              <w:rPr>
                <w:w w:val="100"/>
                <w:sz w:val="18"/>
              </w:rPr>
              <w:t>V</w:t>
            </w:r>
          </w:p>
        </w:tc>
        <w:tc>
          <w:tcPr>
            <w:tcW w:w="2970" w:type="dxa"/>
          </w:tcPr>
          <w:p>
            <w:pPr/>
          </w:p>
        </w:tc>
      </w:tr>
      <w:tr>
        <w:trPr>
          <w:trHeight w:val="540" w:hRule="exact"/>
        </w:trPr>
        <w:tc>
          <w:tcPr>
            <w:tcW w:w="3150" w:type="dxa"/>
            <w:gridSpan w:val="2"/>
          </w:tcPr>
          <w:p>
            <w:pPr>
              <w:pStyle w:val="TableParagraph"/>
              <w:spacing w:before="161"/>
              <w:ind w:left="172" w:right="136"/>
              <w:rPr>
                <w:sz w:val="18"/>
              </w:rPr>
            </w:pPr>
            <w:r>
              <w:rPr>
                <w:sz w:val="18"/>
              </w:rPr>
              <w:t>A/D conversion time</w:t>
            </w:r>
          </w:p>
        </w:tc>
        <w:tc>
          <w:tcPr>
            <w:tcW w:w="1080" w:type="dxa"/>
          </w:tcPr>
          <w:p>
            <w:pPr/>
          </w:p>
        </w:tc>
        <w:tc>
          <w:tcPr>
            <w:tcW w:w="1080" w:type="dxa"/>
          </w:tcPr>
          <w:p>
            <w:pPr>
              <w:pStyle w:val="TableParagraph"/>
              <w:spacing w:before="161"/>
              <w:ind w:left="5"/>
              <w:jc w:val="center"/>
              <w:rPr>
                <w:sz w:val="18"/>
              </w:rPr>
            </w:pPr>
            <w:r>
              <w:rPr>
                <w:w w:val="99"/>
                <w:sz w:val="18"/>
              </w:rPr>
              <w:t>9</w:t>
            </w:r>
          </w:p>
        </w:tc>
        <w:tc>
          <w:tcPr>
            <w:tcW w:w="1080" w:type="dxa"/>
          </w:tcPr>
          <w:p>
            <w:pPr/>
          </w:p>
        </w:tc>
        <w:tc>
          <w:tcPr>
            <w:tcW w:w="720" w:type="dxa"/>
          </w:tcPr>
          <w:p>
            <w:pPr>
              <w:pStyle w:val="TableParagraph"/>
              <w:spacing w:before="161"/>
              <w:ind w:right="130"/>
              <w:jc w:val="right"/>
              <w:rPr>
                <w:sz w:val="18"/>
              </w:rPr>
            </w:pPr>
            <w:r>
              <w:rPr>
                <w:w w:val="95"/>
                <w:sz w:val="18"/>
              </w:rPr>
              <w:t>msec</w:t>
            </w:r>
          </w:p>
        </w:tc>
        <w:tc>
          <w:tcPr>
            <w:tcW w:w="2970" w:type="dxa"/>
          </w:tcPr>
          <w:p>
            <w:pPr>
              <w:pStyle w:val="TableParagraph"/>
              <w:spacing w:before="161"/>
              <w:ind w:left="82" w:right="376"/>
              <w:rPr>
                <w:sz w:val="18"/>
              </w:rPr>
            </w:pPr>
            <w:r>
              <w:rPr>
                <w:sz w:val="18"/>
              </w:rPr>
              <w:t>see note 3</w:t>
            </w:r>
          </w:p>
        </w:tc>
      </w:tr>
      <w:tr>
        <w:trPr>
          <w:trHeight w:val="720" w:hRule="exact"/>
        </w:trPr>
        <w:tc>
          <w:tcPr>
            <w:tcW w:w="3150" w:type="dxa"/>
            <w:gridSpan w:val="2"/>
          </w:tcPr>
          <w:p>
            <w:pPr>
              <w:pStyle w:val="TableParagraph"/>
              <w:spacing w:line="254" w:lineRule="auto" w:before="161"/>
              <w:ind w:left="172" w:right="136"/>
              <w:rPr>
                <w:sz w:val="18"/>
              </w:rPr>
            </w:pPr>
            <w:r>
              <w:rPr>
                <w:sz w:val="18"/>
              </w:rPr>
              <w:t>Pin 18 low level pulse duration to wake the IC from Low Power mode</w:t>
            </w:r>
          </w:p>
        </w:tc>
        <w:tc>
          <w:tcPr>
            <w:tcW w:w="1080" w:type="dxa"/>
          </w:tcPr>
          <w:p>
            <w:pPr>
              <w:pStyle w:val="TableParagraph"/>
              <w:spacing w:before="161"/>
              <w:ind w:left="50" w:right="45"/>
              <w:jc w:val="center"/>
              <w:rPr>
                <w:sz w:val="18"/>
              </w:rPr>
            </w:pPr>
            <w:r>
              <w:rPr>
                <w:sz w:val="18"/>
              </w:rPr>
              <w:t>128</w:t>
            </w:r>
          </w:p>
        </w:tc>
        <w:tc>
          <w:tcPr>
            <w:tcW w:w="1080" w:type="dxa"/>
          </w:tcPr>
          <w:p>
            <w:pPr/>
          </w:p>
        </w:tc>
        <w:tc>
          <w:tcPr>
            <w:tcW w:w="1080" w:type="dxa"/>
          </w:tcPr>
          <w:p>
            <w:pPr>
              <w:pStyle w:val="TableParagraph"/>
              <w:spacing w:before="161"/>
              <w:ind w:left="4"/>
              <w:jc w:val="center"/>
              <w:rPr>
                <w:sz w:val="18"/>
              </w:rPr>
            </w:pPr>
            <w:r>
              <w:rPr>
                <w:w w:val="99"/>
                <w:sz w:val="18"/>
              </w:rPr>
              <w:t>-</w:t>
            </w:r>
          </w:p>
        </w:tc>
        <w:tc>
          <w:tcPr>
            <w:tcW w:w="720" w:type="dxa"/>
          </w:tcPr>
          <w:p>
            <w:pPr>
              <w:pStyle w:val="TableParagraph"/>
              <w:spacing w:before="161"/>
              <w:ind w:right="155"/>
              <w:jc w:val="right"/>
              <w:rPr>
                <w:sz w:val="18"/>
              </w:rPr>
            </w:pPr>
            <w:r>
              <w:rPr>
                <w:w w:val="95"/>
                <w:sz w:val="18"/>
              </w:rPr>
              <w:t>µsec</w:t>
            </w:r>
          </w:p>
        </w:tc>
        <w:tc>
          <w:tcPr>
            <w:tcW w:w="2970" w:type="dxa"/>
          </w:tcPr>
          <w:p>
            <w:pPr/>
          </w:p>
        </w:tc>
      </w:tr>
      <w:tr>
        <w:trPr>
          <w:trHeight w:val="540" w:hRule="exact"/>
        </w:trPr>
        <w:tc>
          <w:tcPr>
            <w:tcW w:w="3150" w:type="dxa"/>
            <w:gridSpan w:val="2"/>
          </w:tcPr>
          <w:p>
            <w:pPr>
              <w:pStyle w:val="TableParagraph"/>
              <w:spacing w:before="161"/>
              <w:ind w:left="172" w:right="136"/>
              <w:rPr>
                <w:sz w:val="18"/>
              </w:rPr>
            </w:pPr>
            <w:r>
              <w:rPr>
                <w:sz w:val="18"/>
              </w:rPr>
              <w:t>IgnMon debounce time</w:t>
            </w:r>
          </w:p>
        </w:tc>
        <w:tc>
          <w:tcPr>
            <w:tcW w:w="1080" w:type="dxa"/>
          </w:tcPr>
          <w:p>
            <w:pPr>
              <w:pStyle w:val="TableParagraph"/>
              <w:spacing w:before="161"/>
              <w:ind w:left="50" w:right="45"/>
              <w:jc w:val="center"/>
              <w:rPr>
                <w:sz w:val="18"/>
              </w:rPr>
            </w:pPr>
            <w:r>
              <w:rPr>
                <w:sz w:val="18"/>
              </w:rPr>
              <w:t>50</w:t>
            </w:r>
          </w:p>
        </w:tc>
        <w:tc>
          <w:tcPr>
            <w:tcW w:w="1080" w:type="dxa"/>
          </w:tcPr>
          <w:p>
            <w:pPr>
              <w:pStyle w:val="TableParagraph"/>
              <w:spacing w:before="161"/>
              <w:ind w:left="50" w:right="45"/>
              <w:jc w:val="center"/>
              <w:rPr>
                <w:sz w:val="18"/>
              </w:rPr>
            </w:pPr>
            <w:r>
              <w:rPr>
                <w:sz w:val="18"/>
              </w:rPr>
              <w:t>65</w:t>
            </w:r>
          </w:p>
        </w:tc>
        <w:tc>
          <w:tcPr>
            <w:tcW w:w="1080" w:type="dxa"/>
          </w:tcPr>
          <w:p>
            <w:pPr/>
          </w:p>
        </w:tc>
        <w:tc>
          <w:tcPr>
            <w:tcW w:w="720" w:type="dxa"/>
          </w:tcPr>
          <w:p>
            <w:pPr>
              <w:pStyle w:val="TableParagraph"/>
              <w:spacing w:before="161"/>
              <w:ind w:right="130"/>
              <w:jc w:val="right"/>
              <w:rPr>
                <w:sz w:val="18"/>
              </w:rPr>
            </w:pPr>
            <w:r>
              <w:rPr>
                <w:w w:val="95"/>
                <w:sz w:val="18"/>
              </w:rPr>
              <w:t>msec</w:t>
            </w:r>
          </w:p>
        </w:tc>
        <w:tc>
          <w:tcPr>
            <w:tcW w:w="2970" w:type="dxa"/>
          </w:tcPr>
          <w:p>
            <w:pPr/>
          </w:p>
        </w:tc>
      </w:tr>
      <w:tr>
        <w:trPr>
          <w:trHeight w:val="540" w:hRule="exact"/>
        </w:trPr>
        <w:tc>
          <w:tcPr>
            <w:tcW w:w="3150" w:type="dxa"/>
            <w:gridSpan w:val="2"/>
          </w:tcPr>
          <w:p>
            <w:pPr>
              <w:pStyle w:val="TableParagraph"/>
              <w:spacing w:before="161"/>
              <w:ind w:left="172" w:right="136"/>
              <w:rPr>
                <w:sz w:val="18"/>
              </w:rPr>
            </w:pPr>
            <w:r>
              <w:rPr>
                <w:sz w:val="18"/>
              </w:rPr>
              <w:t>AT LP to PwrCtrl output time</w:t>
            </w:r>
          </w:p>
        </w:tc>
        <w:tc>
          <w:tcPr>
            <w:tcW w:w="1080" w:type="dxa"/>
          </w:tcPr>
          <w:p>
            <w:pPr/>
          </w:p>
        </w:tc>
        <w:tc>
          <w:tcPr>
            <w:tcW w:w="1080" w:type="dxa"/>
          </w:tcPr>
          <w:p>
            <w:pPr>
              <w:pStyle w:val="TableParagraph"/>
              <w:spacing w:before="161"/>
              <w:ind w:left="50" w:right="45"/>
              <w:jc w:val="center"/>
              <w:rPr>
                <w:sz w:val="18"/>
              </w:rPr>
            </w:pPr>
            <w:r>
              <w:rPr>
                <w:sz w:val="18"/>
              </w:rPr>
              <w:t>1.0</w:t>
            </w:r>
          </w:p>
        </w:tc>
        <w:tc>
          <w:tcPr>
            <w:tcW w:w="1080" w:type="dxa"/>
          </w:tcPr>
          <w:p>
            <w:pPr/>
          </w:p>
        </w:tc>
        <w:tc>
          <w:tcPr>
            <w:tcW w:w="720" w:type="dxa"/>
          </w:tcPr>
          <w:p>
            <w:pPr>
              <w:pStyle w:val="TableParagraph"/>
              <w:spacing w:before="161"/>
              <w:ind w:left="212" w:right="112"/>
              <w:rPr>
                <w:sz w:val="18"/>
              </w:rPr>
            </w:pPr>
            <w:r>
              <w:rPr>
                <w:sz w:val="18"/>
              </w:rPr>
              <w:t>sec</w:t>
            </w:r>
          </w:p>
        </w:tc>
        <w:tc>
          <w:tcPr>
            <w:tcW w:w="2970" w:type="dxa"/>
          </w:tcPr>
          <w:p>
            <w:pPr/>
          </w:p>
        </w:tc>
      </w:tr>
      <w:tr>
        <w:trPr>
          <w:trHeight w:val="540" w:hRule="exact"/>
        </w:trPr>
        <w:tc>
          <w:tcPr>
            <w:tcW w:w="3150" w:type="dxa"/>
            <w:gridSpan w:val="2"/>
          </w:tcPr>
          <w:p>
            <w:pPr>
              <w:pStyle w:val="TableParagraph"/>
              <w:spacing w:before="161"/>
              <w:ind w:left="172" w:right="136"/>
              <w:rPr>
                <w:sz w:val="18"/>
              </w:rPr>
            </w:pPr>
            <w:r>
              <w:rPr>
                <w:sz w:val="18"/>
              </w:rPr>
              <w:t>LP ALERT to PwrCtrl output time</w:t>
            </w:r>
          </w:p>
        </w:tc>
        <w:tc>
          <w:tcPr>
            <w:tcW w:w="1080" w:type="dxa"/>
          </w:tcPr>
          <w:p>
            <w:pPr/>
          </w:p>
        </w:tc>
        <w:tc>
          <w:tcPr>
            <w:tcW w:w="1080" w:type="dxa"/>
          </w:tcPr>
          <w:p>
            <w:pPr>
              <w:pStyle w:val="TableParagraph"/>
              <w:spacing w:before="161"/>
              <w:ind w:left="50" w:right="45"/>
              <w:jc w:val="center"/>
              <w:rPr>
                <w:sz w:val="18"/>
              </w:rPr>
            </w:pPr>
            <w:r>
              <w:rPr>
                <w:sz w:val="18"/>
              </w:rPr>
              <w:t>2.0</w:t>
            </w:r>
          </w:p>
        </w:tc>
        <w:tc>
          <w:tcPr>
            <w:tcW w:w="1080" w:type="dxa"/>
          </w:tcPr>
          <w:p>
            <w:pPr/>
          </w:p>
        </w:tc>
        <w:tc>
          <w:tcPr>
            <w:tcW w:w="720" w:type="dxa"/>
          </w:tcPr>
          <w:p>
            <w:pPr>
              <w:pStyle w:val="TableParagraph"/>
              <w:spacing w:before="161"/>
              <w:ind w:left="212" w:right="112"/>
              <w:rPr>
                <w:sz w:val="18"/>
              </w:rPr>
            </w:pPr>
            <w:r>
              <w:rPr>
                <w:sz w:val="18"/>
              </w:rPr>
              <w:t>sec</w:t>
            </w:r>
          </w:p>
        </w:tc>
        <w:tc>
          <w:tcPr>
            <w:tcW w:w="2970" w:type="dxa"/>
          </w:tcPr>
          <w:p>
            <w:pPr/>
          </w:p>
        </w:tc>
      </w:tr>
    </w:tbl>
    <w:p>
      <w:pPr>
        <w:pStyle w:val="BodyText"/>
        <w:spacing w:before="1"/>
        <w:rPr>
          <w:sz w:val="6"/>
        </w:rPr>
      </w:pPr>
    </w:p>
    <w:p>
      <w:pPr>
        <w:spacing w:after="0"/>
        <w:rPr>
          <w:sz w:val="6"/>
        </w:rPr>
        <w:sectPr>
          <w:pgSz w:w="12240" w:h="15840"/>
          <w:pgMar w:header="720" w:footer="930" w:top="1720" w:bottom="1120" w:left="940" w:right="460"/>
        </w:sectPr>
      </w:pPr>
    </w:p>
    <w:p>
      <w:pPr>
        <w:spacing w:before="36"/>
        <w:ind w:left="502" w:right="-20" w:firstLine="0"/>
        <w:jc w:val="left"/>
        <w:rPr>
          <w:sz w:val="18"/>
        </w:rPr>
      </w:pPr>
      <w:r>
        <w:rPr>
          <w:sz w:val="18"/>
        </w:rPr>
        <w:t>Notes:</w:t>
      </w:r>
    </w:p>
    <w:p>
      <w:pPr>
        <w:pStyle w:val="BodyText"/>
        <w:rPr>
          <w:sz w:val="24"/>
        </w:rPr>
      </w:pPr>
      <w:r>
        <w:rPr/>
        <w:br w:type="column"/>
      </w:r>
      <w:r>
        <w:rPr>
          <w:sz w:val="24"/>
        </w:rPr>
      </w:r>
    </w:p>
    <w:p>
      <w:pPr>
        <w:pStyle w:val="ListParagraph"/>
        <w:numPr>
          <w:ilvl w:val="0"/>
          <w:numId w:val="2"/>
        </w:numPr>
        <w:tabs>
          <w:tab w:pos="400" w:val="left" w:leader="none"/>
        </w:tabs>
        <w:spacing w:line="254" w:lineRule="auto" w:before="0" w:after="0"/>
        <w:ind w:left="399" w:right="816" w:hanging="240"/>
        <w:jc w:val="both"/>
        <w:rPr>
          <w:sz w:val="18"/>
        </w:rPr>
      </w:pPr>
      <w:r>
        <w:rPr>
          <w:sz w:val="18"/>
        </w:rPr>
        <w:t>This integrated circuit is based on Microchip Technology Inc.’s PIC18F2480 device. For more detailed device specifications, and possibly clarification of those given, please refer to the Microchip documentation (available </w:t>
      </w:r>
      <w:hyperlink r:id="rId16">
        <w:r>
          <w:rPr>
            <w:sz w:val="18"/>
          </w:rPr>
          <w:t>at</w:t>
        </w:r>
        <w:r>
          <w:rPr>
            <w:spacing w:val="-1"/>
            <w:sz w:val="18"/>
          </w:rPr>
          <w:t> </w:t>
        </w:r>
        <w:r>
          <w:rPr>
            <w:sz w:val="18"/>
          </w:rPr>
          <w:t>http://www.microchip.com/).</w:t>
        </w:r>
      </w:hyperlink>
    </w:p>
    <w:p>
      <w:pPr>
        <w:pStyle w:val="ListParagraph"/>
        <w:numPr>
          <w:ilvl w:val="0"/>
          <w:numId w:val="2"/>
        </w:numPr>
        <w:tabs>
          <w:tab w:pos="400" w:val="left" w:leader="none"/>
        </w:tabs>
        <w:spacing w:line="254" w:lineRule="auto" w:before="61" w:after="0"/>
        <w:ind w:left="399" w:right="817" w:hanging="240"/>
        <w:jc w:val="both"/>
        <w:rPr>
          <w:sz w:val="18"/>
        </w:rPr>
      </w:pPr>
      <w:r>
        <w:rPr>
          <w:sz w:val="18"/>
        </w:rPr>
        <w:t>This spec must be met in order to ensure that a correct power on reset occurs. It is quite easily achieved using most common types of supplies, but may be violated if one uses a slowly varying supply voltage, as may be obtained through direct connection to solar cells or some charge pump</w:t>
      </w:r>
      <w:r>
        <w:rPr>
          <w:spacing w:val="-2"/>
          <w:sz w:val="18"/>
        </w:rPr>
        <w:t> </w:t>
      </w:r>
      <w:r>
        <w:rPr>
          <w:sz w:val="18"/>
        </w:rPr>
        <w:t>circuits.</w:t>
      </w:r>
    </w:p>
    <w:p>
      <w:pPr>
        <w:pStyle w:val="ListParagraph"/>
        <w:numPr>
          <w:ilvl w:val="0"/>
          <w:numId w:val="2"/>
        </w:numPr>
        <w:tabs>
          <w:tab w:pos="400" w:val="left" w:leader="none"/>
        </w:tabs>
        <w:spacing w:line="254" w:lineRule="auto" w:before="61" w:after="0"/>
        <w:ind w:left="399" w:right="816" w:hanging="240"/>
        <w:jc w:val="both"/>
        <w:rPr>
          <w:sz w:val="18"/>
        </w:rPr>
      </w:pPr>
      <w:r>
        <w:rPr>
          <w:sz w:val="18"/>
        </w:rPr>
        <w:t>This is the time between when the AT RV command is received, and when the voltage reading response begins.</w:t>
      </w:r>
    </w:p>
    <w:p>
      <w:pPr>
        <w:spacing w:after="0" w:line="254" w:lineRule="auto"/>
        <w:jc w:val="both"/>
        <w:rPr>
          <w:sz w:val="18"/>
        </w:rPr>
        <w:sectPr>
          <w:type w:val="continuous"/>
          <w:pgSz w:w="12240" w:h="15840"/>
          <w:pgMar w:top="1220" w:bottom="1120" w:left="940" w:right="460"/>
          <w:cols w:num="2" w:equalWidth="0">
            <w:col w:w="1023" w:space="40"/>
            <w:col w:w="9777"/>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bookmarkStart w:name="_bookmark4" w:id="5"/>
      <w:bookmarkEnd w:id="5"/>
      <w:r>
        <w:rPr/>
      </w:r>
      <w:r>
        <w:rPr>
          <w:b/>
          <w:sz w:val="22"/>
        </w:rPr>
        <w:t>Overview</w:t>
      </w:r>
    </w:p>
    <w:p>
      <w:pPr>
        <w:pStyle w:val="BodyText"/>
        <w:spacing w:line="249" w:lineRule="auto" w:before="145"/>
        <w:ind w:left="322" w:firstLine="360"/>
        <w:jc w:val="both"/>
      </w:pPr>
      <w:r>
        <w:rPr/>
        <w:t>The following describes how to use the ELM327 to obtain information from your vehicle.</w:t>
      </w:r>
    </w:p>
    <w:p>
      <w:pPr>
        <w:pStyle w:val="BodyText"/>
        <w:spacing w:line="249" w:lineRule="auto" w:before="1"/>
        <w:ind w:left="322" w:firstLine="360"/>
        <w:jc w:val="both"/>
      </w:pPr>
      <w:r>
        <w:rPr/>
        <w:t>We begin by discussing just how to ‘talk’ to</w:t>
      </w:r>
      <w:r>
        <w:rPr>
          <w:spacing w:val="51"/>
        </w:rPr>
        <w:t> </w:t>
      </w:r>
      <w:r>
        <w:rPr/>
        <w:t>the</w:t>
      </w:r>
      <w:r>
        <w:rPr>
          <w:spacing w:val="11"/>
        </w:rPr>
        <w:t> </w:t>
      </w:r>
      <w:r>
        <w:rPr/>
        <w:t>IC using a PC, then explain how to change options using ‘AT’ commands, and finally we show how to use the ELM327 to obtain trouble codes (and reset them). For the more advanced experimenters, there are also sections  on  how  to  use  some  of  the</w:t>
      </w:r>
      <w:r>
        <w:rPr>
          <w:spacing w:val="-17"/>
        </w:rPr>
        <w:t> </w:t>
      </w:r>
      <w:r>
        <w:rPr/>
        <w:t>programmable</w:t>
      </w:r>
    </w:p>
    <w:p>
      <w:pPr>
        <w:pStyle w:val="BodyText"/>
      </w:pPr>
      <w:r>
        <w:rPr/>
        <w:br w:type="column"/>
      </w:r>
      <w:r>
        <w:rPr/>
      </w:r>
    </w:p>
    <w:p>
      <w:pPr>
        <w:pStyle w:val="BodyText"/>
        <w:spacing w:before="11"/>
      </w:pPr>
    </w:p>
    <w:p>
      <w:pPr>
        <w:pStyle w:val="BodyText"/>
        <w:ind w:left="142" w:right="617"/>
      </w:pPr>
      <w:r>
        <w:rPr/>
        <w:t>features of this product as well.</w:t>
      </w:r>
    </w:p>
    <w:p>
      <w:pPr>
        <w:pStyle w:val="BodyText"/>
        <w:spacing w:line="249" w:lineRule="auto" w:before="10"/>
        <w:ind w:left="142" w:right="255" w:firstLine="360"/>
        <w:jc w:val="both"/>
      </w:pPr>
      <w:r>
        <w:rPr/>
        <w:t>Using the ELM327 is not as daunting as it first seems. Many users will never need to issue an ‘AT’ command, adjust timeouts, or change the headers. For most, all that is required is a PC or smart device with a terminal program (such as HyperTerminal or ZTerm), and a little knowledge of OBD commands, which we will provide in the following sections…</w:t>
      </w:r>
    </w:p>
    <w:p>
      <w:pPr>
        <w:spacing w:after="0" w:line="249" w:lineRule="auto"/>
        <w:jc w:val="both"/>
        <w:sectPr>
          <w:type w:val="continuous"/>
          <w:pgSz w:w="12240" w:h="15840"/>
          <w:pgMar w:top="1220" w:bottom="1120" w:left="940" w:right="460"/>
          <w:cols w:num="2" w:equalWidth="0">
            <w:col w:w="5183" w:space="397"/>
            <w:col w:w="5260"/>
          </w:cols>
        </w:sectPr>
      </w:pPr>
    </w:p>
    <w:p>
      <w:pPr>
        <w:pStyle w:val="BodyText"/>
      </w:pPr>
    </w:p>
    <w:p>
      <w:pPr>
        <w:pStyle w:val="BodyText"/>
        <w:spacing w:before="3"/>
        <w:rPr>
          <w:sz w:val="18"/>
        </w:rPr>
      </w:pPr>
    </w:p>
    <w:p>
      <w:pPr>
        <w:pStyle w:val="Heading1"/>
        <w:ind w:right="291"/>
      </w:pPr>
      <w:r>
        <w:rPr/>
        <w:t>Communicating with the ELM327</w:t>
      </w:r>
    </w:p>
    <w:p>
      <w:pPr>
        <w:pStyle w:val="BodyText"/>
        <w:spacing w:before="6"/>
        <w:rPr>
          <w:b/>
          <w:sz w:val="10"/>
        </w:rPr>
      </w:pPr>
    </w:p>
    <w:p>
      <w:pPr>
        <w:spacing w:after="0"/>
        <w:rPr>
          <w:sz w:val="10"/>
        </w:rPr>
        <w:sectPr>
          <w:type w:val="continuous"/>
          <w:pgSz w:w="12240" w:h="15840"/>
          <w:pgMar w:top="1220" w:bottom="1120" w:left="940" w:right="460"/>
        </w:sectPr>
      </w:pPr>
    </w:p>
    <w:p>
      <w:pPr>
        <w:pStyle w:val="BodyText"/>
        <w:spacing w:line="249" w:lineRule="auto" w:before="74"/>
        <w:ind w:left="322" w:firstLine="360"/>
        <w:jc w:val="both"/>
      </w:pPr>
      <w:r>
        <w:rPr/>
        <w:t>The ELM327 expects to communicate with a PC through an RS232 serial connection. Although modern computers do not usually provide a serial connection such as this, there are several ways in which a ‘virtual serial port’ can be created. The most common devices are USB to RS232 adapters, but there are several others such as PC cards, ethernet devices, or Bluetooth to serial adapters.</w:t>
      </w:r>
    </w:p>
    <w:p>
      <w:pPr>
        <w:pStyle w:val="BodyText"/>
        <w:spacing w:line="249" w:lineRule="auto" w:before="1"/>
        <w:ind w:left="322" w:firstLine="360"/>
        <w:jc w:val="both"/>
      </w:pPr>
      <w:r>
        <w:rPr/>
        <w:t>No matter how you physically connect to the ELM327, you will need a way to send and receive  data. The simplest method is to use one of the many ‘terminal’ programs that are available (HyperTerminal, ZTerm, etc.), to allow typing the characters directly from your</w:t>
      </w:r>
      <w:r>
        <w:rPr>
          <w:spacing w:val="-1"/>
        </w:rPr>
        <w:t> </w:t>
      </w:r>
      <w:r>
        <w:rPr/>
        <w:t>keyboard.</w:t>
      </w:r>
    </w:p>
    <w:p>
      <w:pPr>
        <w:pStyle w:val="BodyText"/>
        <w:spacing w:line="249" w:lineRule="auto" w:before="1"/>
        <w:ind w:left="322" w:firstLine="360"/>
        <w:jc w:val="both"/>
      </w:pPr>
      <w:r>
        <w:rPr/>
        <w:t>To use a terminal program, you will need to adjust several settings. First, ensure that your software</w:t>
      </w:r>
      <w:r>
        <w:rPr>
          <w:spacing w:val="14"/>
        </w:rPr>
        <w:t> </w:t>
      </w:r>
      <w:r>
        <w:rPr/>
        <w:t>is</w:t>
      </w:r>
      <w:r>
        <w:rPr>
          <w:spacing w:val="9"/>
        </w:rPr>
        <w:t> </w:t>
      </w:r>
      <w:r>
        <w:rPr/>
        <w:t>set to use the proper ‘COM’ port, and that</w:t>
      </w:r>
      <w:r>
        <w:rPr>
          <w:spacing w:val="8"/>
        </w:rPr>
        <w:t> </w:t>
      </w:r>
      <w:r>
        <w:rPr/>
        <w:t>you</w:t>
      </w:r>
      <w:r>
        <w:rPr>
          <w:spacing w:val="14"/>
        </w:rPr>
        <w:t> </w:t>
      </w:r>
      <w:r>
        <w:rPr/>
        <w:t>have</w:t>
      </w:r>
      <w:r>
        <w:rPr>
          <w:w w:val="99"/>
        </w:rPr>
        <w:t> </w:t>
      </w:r>
      <w:r>
        <w:rPr/>
        <w:t>chosen the proper data rate - this will be either 9600 baud (if pin 6 = 0V at power up), or 38400 baud (if    PP 0C has not been changed). If you select the wrong ‘COM’ port, you will not be able to send or receive any data. If you select the wrong data rate, the information that you send and receive will be all garbled, and unreadable by you or the ELM327. Don’t forget to also set your connection for 8 data bits, no parity bits, and 1 stop bit, and to set it for the proper ‘line end’ mode. All of the responses from the ELM327 are terminated with a single carriage return character and, optionally, a linefeed character (depending on your</w:t>
      </w:r>
      <w:r>
        <w:rPr>
          <w:spacing w:val="-1"/>
        </w:rPr>
        <w:t> </w:t>
      </w:r>
      <w:r>
        <w:rPr/>
        <w:t>settings).</w:t>
      </w:r>
    </w:p>
    <w:p>
      <w:pPr>
        <w:pStyle w:val="BodyText"/>
        <w:spacing w:line="249" w:lineRule="auto" w:before="1"/>
        <w:ind w:left="322" w:firstLine="360"/>
        <w:jc w:val="both"/>
      </w:pPr>
      <w:r>
        <w:rPr/>
        <w:t>Properly connected and powered, the ELM327 will</w:t>
      </w:r>
      <w:r>
        <w:rPr>
          <w:w w:val="99"/>
        </w:rPr>
        <w:t> </w:t>
      </w:r>
      <w:r>
        <w:rPr/>
        <w:t>energize the four LED outputs in sequence (as a lamp test) and will then send the message:</w:t>
      </w:r>
    </w:p>
    <w:p>
      <w:pPr>
        <w:pStyle w:val="BodyText"/>
        <w:spacing w:before="142"/>
        <w:ind w:left="1242"/>
        <w:rPr>
          <w:rFonts w:ascii="Courier New"/>
        </w:rPr>
      </w:pPr>
      <w:r>
        <w:rPr>
          <w:rFonts w:ascii="Courier New"/>
        </w:rPr>
        <w:t>ELM327 v1.4b</w:t>
      </w:r>
    </w:p>
    <w:p>
      <w:pPr>
        <w:pStyle w:val="BodyText"/>
        <w:spacing w:before="133"/>
        <w:ind w:left="1242"/>
        <w:rPr>
          <w:rFonts w:ascii="Courier New"/>
        </w:rPr>
      </w:pPr>
      <w:r>
        <w:rPr>
          <w:rFonts w:ascii="Courier New"/>
          <w:w w:val="99"/>
        </w:rPr>
        <w:t>&gt;</w:t>
      </w:r>
    </w:p>
    <w:p>
      <w:pPr>
        <w:pStyle w:val="BodyText"/>
        <w:spacing w:line="249" w:lineRule="auto" w:before="112"/>
        <w:ind w:left="322" w:firstLine="360"/>
        <w:jc w:val="both"/>
      </w:pPr>
      <w:r>
        <w:rPr/>
        <w:t>In addition to identifying the version of this IC, receiving this string is a good way to confirm that the computer connections and terminal software    settings</w:t>
      </w:r>
    </w:p>
    <w:p>
      <w:pPr>
        <w:pStyle w:val="BodyText"/>
        <w:spacing w:line="249" w:lineRule="auto" w:before="74"/>
        <w:ind w:left="322" w:right="255"/>
        <w:jc w:val="both"/>
      </w:pPr>
      <w:r>
        <w:rPr/>
        <w:br w:type="column"/>
      </w:r>
      <w:r>
        <w:rPr/>
        <w:t>are correct (however, at this point no communications have taken place with the vehicle, so the state of that connection is still unknown).</w:t>
      </w:r>
    </w:p>
    <w:p>
      <w:pPr>
        <w:pStyle w:val="BodyText"/>
        <w:spacing w:line="247" w:lineRule="auto" w:before="1"/>
        <w:ind w:left="322" w:right="255" w:firstLine="360"/>
        <w:jc w:val="both"/>
      </w:pPr>
      <w:r>
        <w:rPr/>
        <w:t>The ‘</w:t>
      </w:r>
      <w:r>
        <w:rPr>
          <w:rFonts w:ascii="Courier New" w:hAnsi="Courier New"/>
        </w:rPr>
        <w:t>&gt;</w:t>
      </w:r>
      <w:r>
        <w:rPr/>
        <w:t>’ character that is shown on the second line is the ELM327’s prompt character. It indicates that the device is in the idle state, ready to receive characters on the RS232 port. If you did not see the identification string, you might try resetting the IC again with the AT Z (reset) command. Simply type the letters A T and Z (spaces are optional), then press the return key:</w:t>
      </w:r>
    </w:p>
    <w:p>
      <w:pPr>
        <w:pStyle w:val="BodyText"/>
        <w:spacing w:before="144"/>
        <w:ind w:left="1242" w:right="1272"/>
        <w:rPr>
          <w:rFonts w:ascii="Courier New"/>
        </w:rPr>
      </w:pPr>
      <w:r>
        <w:rPr>
          <w:rFonts w:ascii="Courier New"/>
        </w:rPr>
        <w:t>&gt;AT Z</w:t>
      </w:r>
    </w:p>
    <w:p>
      <w:pPr>
        <w:pStyle w:val="BodyText"/>
        <w:spacing w:line="249" w:lineRule="auto" w:before="112"/>
        <w:ind w:left="322" w:right="255" w:firstLine="360"/>
        <w:jc w:val="both"/>
      </w:pPr>
      <w:r>
        <w:rPr/>
        <w:t>That should cause the leds to flash again, and the identification string to be printed. If you see strange looking characters, then check your baud rate - you have likely set it incorrectly.</w:t>
      </w:r>
    </w:p>
    <w:p>
      <w:pPr>
        <w:pStyle w:val="BodyText"/>
        <w:spacing w:line="249" w:lineRule="auto" w:before="1"/>
        <w:ind w:left="322" w:right="255" w:firstLine="360"/>
        <w:jc w:val="both"/>
      </w:pPr>
      <w:r>
        <w:rPr/>
        <w:t>Characters sent from the computer can either be intended for the ELM327’s internal use, or for reformatting and passing on to the vehicle. The ELM327 can quickly determine where the received characters are to be directed by monitoring the contents of the message. Commands that are  intended for the ELM327’s internal use will begin with the characters ‘AT’, while OBD commands for the vehicle are only allowed to contain the ASCII codes for hexadecimal digits (0 to 9 and A to</w:t>
      </w:r>
      <w:r>
        <w:rPr>
          <w:spacing w:val="-1"/>
        </w:rPr>
        <w:t> </w:t>
      </w:r>
      <w:r>
        <w:rPr/>
        <w:t>F).</w:t>
      </w:r>
    </w:p>
    <w:p>
      <w:pPr>
        <w:pStyle w:val="BodyText"/>
        <w:spacing w:line="249" w:lineRule="auto" w:before="1"/>
        <w:ind w:left="322" w:right="255" w:firstLine="360"/>
        <w:jc w:val="both"/>
      </w:pPr>
      <w:r>
        <w:rPr/>
        <w:t>Whether it is an ‘AT’ type internal command or a hex string for the OBD bus, all messages to the ELM327 must be terminated with a carriage return character (hex ‘0D’) before it will be acted upon. The one exception is when an incomplete string is sent and no carriage return appears. In this case, an internal timer will automatically abort the incomplete message after about 20 seconds, and the ELM327 will print a single question mark (‘?’) to show that the input was not  understood (and was not acted upon).</w:t>
      </w:r>
    </w:p>
    <w:p>
      <w:pPr>
        <w:pStyle w:val="BodyText"/>
        <w:spacing w:line="249" w:lineRule="auto" w:before="1"/>
        <w:ind w:left="322" w:right="255" w:firstLine="360"/>
        <w:jc w:val="both"/>
      </w:pPr>
      <w:r>
        <w:rPr/>
        <w:t>Messages that are not understood by the ELM327 (syntax  errors)  will  always  be  signalled  by  a single</w:t>
      </w:r>
    </w:p>
    <w:p>
      <w:pPr>
        <w:spacing w:after="0" w:line="249" w:lineRule="auto"/>
        <w:jc w:val="both"/>
        <w:sectPr>
          <w:type w:val="continuous"/>
          <w:pgSz w:w="12240" w:h="15840"/>
          <w:pgMar w:top="1220" w:bottom="1120" w:left="940" w:right="460"/>
          <w:cols w:num="2" w:equalWidth="0">
            <w:col w:w="5183" w:space="217"/>
            <w:col w:w="544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Communicating with the ELM327 (continued)</w:t>
      </w:r>
    </w:p>
    <w:p>
      <w:pPr>
        <w:pStyle w:val="BodyText"/>
        <w:spacing w:line="249" w:lineRule="auto" w:before="145"/>
        <w:ind w:left="322"/>
        <w:jc w:val="both"/>
      </w:pPr>
      <w:r>
        <w:rPr/>
        <w:t>question mark. These include incomplete messages, incorrect AT commands, or invalid hexadecimal digit strings, but are not an indication of whether or not the message was understood by the vehicle. One must keep in mind that the ELM327 is a protocol interpreter that makes no attempt to assess the OBD messages for validity – it only ensures that hexadecimal digits were received, combined into bytes, then sent out the OBD port, and it does not know if a message sent to the vehicle was in error.</w:t>
      </w:r>
    </w:p>
    <w:p>
      <w:pPr>
        <w:pStyle w:val="BodyText"/>
        <w:spacing w:line="247" w:lineRule="auto" w:before="1"/>
        <w:ind w:left="322" w:firstLine="360"/>
        <w:jc w:val="both"/>
      </w:pPr>
      <w:r>
        <w:rPr/>
        <w:t>While processing OBD commands, the ELM327 will continually monitor for either an active RTS input, or an RS232 character received. Either one will</w:t>
      </w:r>
      <w:r>
        <w:rPr>
          <w:w w:val="99"/>
        </w:rPr>
        <w:t> </w:t>
      </w:r>
      <w:r>
        <w:rPr/>
        <w:t>interrupt the IC, quickly returning control to the user, while possibly aborting any initiation, etc. that was in progress. After generating a signal to interrupt the ELM327, software should always wait for either the prompt character (‘</w:t>
      </w:r>
      <w:r>
        <w:rPr>
          <w:rFonts w:ascii="Courier New" w:hAnsi="Courier New"/>
        </w:rPr>
        <w:t>&gt;</w:t>
      </w:r>
      <w:r>
        <w:rPr/>
        <w:t>’ or hex 3E), or a low level on the Busy output before beginning to send the next command.</w:t>
      </w:r>
    </w:p>
    <w:p>
      <w:pPr>
        <w:pStyle w:val="BodyText"/>
        <w:spacing w:line="249" w:lineRule="auto" w:before="3"/>
        <w:ind w:left="322" w:firstLine="360"/>
        <w:jc w:val="both"/>
      </w:pPr>
      <w:r>
        <w:rPr/>
        <w:t>Finally, it should be noted that the ELM327 is not case-sensitive, so the commands ‘ATZ’, ‘atz’, and  ‘AtZ’  are  all  exactly  the  same  to  the  ELM327.  </w:t>
      </w:r>
      <w:r>
        <w:rPr>
          <w:spacing w:val="51"/>
        </w:rPr>
        <w:t> </w:t>
      </w:r>
      <w:r>
        <w:rPr/>
        <w:t>All</w:t>
      </w:r>
    </w:p>
    <w:p>
      <w:pPr>
        <w:pStyle w:val="BodyText"/>
      </w:pPr>
      <w:r>
        <w:rPr/>
        <w:br w:type="column"/>
      </w:r>
      <w:r>
        <w:rPr/>
      </w:r>
    </w:p>
    <w:p>
      <w:pPr>
        <w:pStyle w:val="BodyText"/>
        <w:spacing w:before="11"/>
      </w:pPr>
    </w:p>
    <w:p>
      <w:pPr>
        <w:pStyle w:val="BodyText"/>
        <w:spacing w:line="249" w:lineRule="auto"/>
        <w:ind w:left="142" w:right="255"/>
        <w:jc w:val="both"/>
      </w:pPr>
      <w:r>
        <w:rPr/>
        <w:t>commands may be entered as you prefer, as no one method is faster or better. The ELM327 also ignores space characters and all control characters (tab, etc.), so they can be inserted anywhere in the input if that improves readability.</w:t>
      </w:r>
    </w:p>
    <w:p>
      <w:pPr>
        <w:pStyle w:val="BodyText"/>
        <w:spacing w:line="249" w:lineRule="auto" w:before="1"/>
        <w:ind w:left="142" w:right="255" w:firstLine="360"/>
        <w:jc w:val="both"/>
      </w:pPr>
      <w:r>
        <w:rPr/>
        <w:t>One other feature of the ELM327 is the ability to repeat any command (AT or OBD) when only a single carriage return character is received. If you have sent  a command (for example, 01 0C to obtain the rpm), you do not have to resend the entire command  in order to resend it to the vehicle - simply send a carriage return character, and the ELM327 will repeat the command for you. The memory buffer only remembers the one command - there is no provision in the current ELM327 to provide storage for any</w:t>
      </w:r>
      <w:r>
        <w:rPr>
          <w:spacing w:val="-1"/>
        </w:rPr>
        <w:t> </w:t>
      </w:r>
      <w:r>
        <w:rPr/>
        <w:t>more.</w:t>
      </w:r>
    </w:p>
    <w:p>
      <w:pPr>
        <w:spacing w:after="0" w:line="249" w:lineRule="auto"/>
        <w:jc w:val="both"/>
        <w:sectPr>
          <w:type w:val="continuous"/>
          <w:pgSz w:w="12240" w:h="15840"/>
          <w:pgMar w:top="1220" w:bottom="1120" w:left="940" w:right="460"/>
          <w:cols w:num="2" w:equalWidth="0">
            <w:col w:w="5183" w:space="397"/>
            <w:col w:w="5260"/>
          </w:cols>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7" w:after="1"/>
        <w:rPr>
          <w:sz w:val="14"/>
        </w:rPr>
      </w:pPr>
    </w:p>
    <w:p>
      <w:pPr>
        <w:pStyle w:val="BodyText"/>
        <w:ind w:left="900"/>
      </w:pPr>
      <w:r>
        <w:rPr/>
        <w:pict>
          <v:shape style="width:453pt;height:172pt;mso-position-horizontal-relative:char;mso-position-vertical-relative:line" type="#_x0000_t202" filled="false" stroked="true" strokeweight="2pt" strokecolor="#000000">
            <w10:anchorlock/>
            <v:textbox inset="0,0,0,0">
              <w:txbxContent>
                <w:p>
                  <w:pPr>
                    <w:pStyle w:val="BodyText"/>
                  </w:pPr>
                </w:p>
                <w:p>
                  <w:pPr>
                    <w:pStyle w:val="BodyText"/>
                    <w:spacing w:before="9"/>
                    <w:rPr>
                      <w:sz w:val="15"/>
                    </w:rPr>
                  </w:pPr>
                </w:p>
                <w:p>
                  <w:pPr>
                    <w:spacing w:before="1"/>
                    <w:ind w:left="362" w:right="0" w:firstLine="0"/>
                    <w:jc w:val="left"/>
                    <w:rPr>
                      <w:b/>
                      <w:sz w:val="20"/>
                    </w:rPr>
                  </w:pPr>
                  <w:r>
                    <w:rPr>
                      <w:b/>
                      <w:sz w:val="20"/>
                    </w:rPr>
                    <w:t>Please Note:</w:t>
                  </w:r>
                </w:p>
                <w:p>
                  <w:pPr>
                    <w:pStyle w:val="BodyText"/>
                    <w:spacing w:line="249" w:lineRule="auto" w:before="170"/>
                    <w:ind w:left="552" w:right="546" w:firstLine="360"/>
                    <w:jc w:val="both"/>
                  </w:pPr>
                  <w:r>
                    <w:rPr/>
                    <w:t>There is a very small chance that NULL characters (byte value 00) may occasionally be inserted into the RS232 data that is transmitted by the ELM327.</w:t>
                  </w:r>
                </w:p>
                <w:p>
                  <w:pPr>
                    <w:pStyle w:val="BodyText"/>
                    <w:spacing w:line="249" w:lineRule="auto" w:before="121"/>
                    <w:ind w:left="552" w:right="545" w:firstLine="360"/>
                    <w:jc w:val="both"/>
                  </w:pPr>
                  <w:r>
                    <w:rPr/>
                    <w:t>Microchip Technology has reported that some ICs which use the same EUSART as  in the ELM327 may, under very specific (and rare) conditions, insert an  extra  byte (always of value 00) into the transmitted data. If you are using a terminal program to view the data, you should select the ‘hide control characters’ option if it is available, and if you are writing software for the ELM327, then monitor incoming bytes, and ignore any that  are of value 00 (ie. remove</w:t>
                  </w:r>
                  <w:r>
                    <w:rPr>
                      <w:spacing w:val="-1"/>
                    </w:rPr>
                    <w:t> </w:t>
                  </w:r>
                  <w:r>
                    <w:rPr/>
                    <w:t>NULLs).</w:t>
                  </w:r>
                </w:p>
              </w:txbxContent>
            </v:textbox>
          </v:shape>
        </w:pict>
      </w:r>
      <w:r>
        <w:rPr/>
      </w:r>
    </w:p>
    <w:p>
      <w:pPr>
        <w:spacing w:after="0"/>
        <w:sectPr>
          <w:type w:val="continuous"/>
          <w:pgSz w:w="12240" w:h="15840"/>
          <w:pgMar w:top="1220" w:bottom="1120" w:left="940" w:right="460"/>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pPr>
      <w:bookmarkStart w:name="_bookmark5" w:id="6"/>
      <w:bookmarkEnd w:id="6"/>
      <w:r>
        <w:rPr>
          <w:b w:val="0"/>
        </w:rPr>
      </w:r>
      <w:r>
        <w:rPr/>
        <w:t>AT Commands</w:t>
      </w:r>
    </w:p>
    <w:p>
      <w:pPr>
        <w:pStyle w:val="BodyText"/>
        <w:spacing w:line="249" w:lineRule="auto" w:before="145"/>
        <w:ind w:left="322" w:firstLine="360"/>
        <w:jc w:val="both"/>
      </w:pPr>
      <w:r>
        <w:rPr/>
        <w:t>Several parameters within the ELM327 can be adjusted in order to modify its behaviour. These do not normally have to be changed before attempting to talk to the vehicle, but occasionally the user may wish to customize these settings – for example by turning the character echo off, adjusting a timeout value, or changing the header bytes. In order to do this, internal ‘AT’ commands must be used.</w:t>
      </w:r>
    </w:p>
    <w:p>
      <w:pPr>
        <w:pStyle w:val="BodyText"/>
        <w:spacing w:line="249" w:lineRule="auto" w:before="1"/>
        <w:ind w:left="322" w:firstLine="360"/>
        <w:jc w:val="both"/>
      </w:pPr>
      <w:r>
        <w:rPr/>
        <w:t>Those familiar with PC modems will immediately recognize AT commands as a standard way in which modems are internally configured. The ELM327 uses essentially the same method, always watching the  data sent by the PC, looking for messages that begin with the character ‘A’ followed by the character ‘T’. If found, the next characters will be interpreted as an internal configuration or ‘AT’ command, and will be executed upon receipt of a terminating carriage return character. If the command is just a setting change, the ELM327 will reply with the characters ‘OK’, to say that it was successfully</w:t>
      </w:r>
      <w:r>
        <w:rPr>
          <w:spacing w:val="-1"/>
        </w:rPr>
        <w:t> </w:t>
      </w:r>
      <w:r>
        <w:rPr/>
        <w:t>completed.</w:t>
      </w:r>
    </w:p>
    <w:p>
      <w:pPr>
        <w:pStyle w:val="BodyText"/>
      </w:pPr>
      <w:r>
        <w:rPr/>
        <w:br w:type="column"/>
      </w:r>
      <w:r>
        <w:rPr/>
      </w:r>
    </w:p>
    <w:p>
      <w:pPr>
        <w:pStyle w:val="BodyText"/>
        <w:spacing w:before="11"/>
      </w:pPr>
    </w:p>
    <w:p>
      <w:pPr>
        <w:pStyle w:val="BodyText"/>
        <w:spacing w:line="249" w:lineRule="auto"/>
        <w:ind w:left="142" w:right="255" w:firstLine="360"/>
        <w:jc w:val="both"/>
      </w:pPr>
      <w:r>
        <w:rPr/>
        <w:t>Some of the following commands allow passing numbers as arguments in order to set the internal values. These will always be hexadecimal numbers which must generally be provided in pairs. The hexadecimal conversion chart in </w:t>
      </w:r>
      <w:hyperlink w:history="true" w:anchor="_bookmark8">
        <w:r>
          <w:rPr/>
          <w:t>the OBD Commands</w:t>
        </w:r>
      </w:hyperlink>
      <w:r>
        <w:rPr/>
        <w:t> </w:t>
      </w:r>
      <w:hyperlink w:history="true" w:anchor="_bookmark8">
        <w:r>
          <w:rPr/>
          <w:t>section (page 28)</w:t>
        </w:r>
      </w:hyperlink>
      <w:r>
        <w:rPr/>
        <w:t> may be helpful if you wish to interpret the values. Also, one should be aware that for the on/off types of commands, the second character is the number 1 or the number 0, the universal terms for on and</w:t>
      </w:r>
      <w:r>
        <w:rPr>
          <w:spacing w:val="-1"/>
        </w:rPr>
        <w:t> </w:t>
      </w:r>
      <w:r>
        <w:rPr/>
        <w:t>off.</w:t>
      </w:r>
    </w:p>
    <w:p>
      <w:pPr>
        <w:pStyle w:val="BodyText"/>
        <w:spacing w:line="249" w:lineRule="auto" w:before="1"/>
        <w:ind w:left="142" w:right="255" w:firstLine="360"/>
        <w:jc w:val="both"/>
      </w:pPr>
      <w:r>
        <w:rPr/>
        <w:t>The remainder of this page, and the next page following provide a summary of all of the commands that the current version of the ELM327 recognizes. A more complete description of each command begins </w:t>
      </w:r>
      <w:hyperlink w:history="true" w:anchor="_bookmark6">
        <w:r>
          <w:rPr/>
          <w:t>on page</w:t>
        </w:r>
        <w:r>
          <w:rPr>
            <w:spacing w:val="-1"/>
          </w:rPr>
          <w:t> </w:t>
        </w:r>
        <w:r>
          <w:rPr/>
          <w:t>11.</w:t>
        </w:r>
      </w:hyperlink>
    </w:p>
    <w:p>
      <w:pPr>
        <w:spacing w:after="0" w:line="249" w:lineRule="auto"/>
        <w:jc w:val="both"/>
        <w:sectPr>
          <w:type w:val="continuous"/>
          <w:pgSz w:w="12240" w:h="15840"/>
          <w:pgMar w:top="1220" w:bottom="1120" w:left="940" w:right="460"/>
          <w:cols w:num="2" w:equalWidth="0">
            <w:col w:w="5183" w:space="397"/>
            <w:col w:w="5260"/>
          </w:cols>
        </w:sectPr>
      </w:pPr>
    </w:p>
    <w:p>
      <w:pPr>
        <w:pStyle w:val="BodyText"/>
      </w:pPr>
    </w:p>
    <w:p>
      <w:pPr>
        <w:pStyle w:val="BodyText"/>
      </w:pPr>
    </w:p>
    <w:p>
      <w:pPr>
        <w:pStyle w:val="BodyText"/>
        <w:spacing w:before="7"/>
      </w:pPr>
    </w:p>
    <w:p>
      <w:pPr>
        <w:pStyle w:val="Heading1"/>
        <w:spacing w:before="0"/>
        <w:ind w:right="291"/>
      </w:pPr>
      <w:r>
        <w:rPr/>
        <w:t>AT Command Summary</w:t>
      </w:r>
    </w:p>
    <w:p>
      <w:pPr>
        <w:pStyle w:val="BodyText"/>
        <w:spacing w:before="9"/>
        <w:rPr>
          <w:b/>
          <w:sz w:val="21"/>
        </w:rPr>
      </w:pPr>
    </w:p>
    <w:p>
      <w:pPr>
        <w:spacing w:after="0"/>
        <w:rPr>
          <w:sz w:val="21"/>
        </w:rPr>
        <w:sectPr>
          <w:type w:val="continuous"/>
          <w:pgSz w:w="12240" w:h="15840"/>
          <w:pgMar w:top="1220" w:bottom="1120" w:left="940" w:right="460"/>
        </w:sectPr>
      </w:pPr>
    </w:p>
    <w:p>
      <w:pPr>
        <w:pStyle w:val="Heading2"/>
        <w:spacing w:before="75"/>
        <w:ind w:left="342" w:right="775"/>
      </w:pPr>
      <w:r>
        <w:rPr/>
        <w:t>General Commands</w:t>
      </w:r>
    </w:p>
    <w:p>
      <w:pPr>
        <w:pStyle w:val="BodyText"/>
        <w:tabs>
          <w:tab w:pos="1762" w:val="left" w:leader="none"/>
        </w:tabs>
        <w:spacing w:line="312" w:lineRule="auto" w:before="130"/>
        <w:ind w:left="602" w:right="775"/>
      </w:pPr>
      <w:r>
        <w:rPr>
          <w:b/>
        </w:rPr>
        <w:t>&lt;CR&gt;</w:t>
        <w:tab/>
      </w:r>
      <w:r>
        <w:rPr/>
        <w:t>repeat the</w:t>
      </w:r>
      <w:r>
        <w:rPr>
          <w:spacing w:val="-1"/>
        </w:rPr>
        <w:t> </w:t>
      </w:r>
      <w:r>
        <w:rPr/>
        <w:t>last</w:t>
      </w:r>
      <w:r>
        <w:rPr>
          <w:spacing w:val="-1"/>
        </w:rPr>
        <w:t> </w:t>
      </w:r>
      <w:r>
        <w:rPr/>
        <w:t>command</w:t>
      </w:r>
      <w:r>
        <w:rPr>
          <w:w w:val="99"/>
        </w:rPr>
        <w:t> </w:t>
      </w:r>
      <w:r>
        <w:rPr>
          <w:b/>
        </w:rPr>
        <w:t>BRD hh</w:t>
        <w:tab/>
      </w:r>
      <w:r>
        <w:rPr/>
        <w:t>try Baud Rate</w:t>
      </w:r>
      <w:r>
        <w:rPr>
          <w:spacing w:val="-1"/>
        </w:rPr>
        <w:t> </w:t>
      </w:r>
      <w:r>
        <w:rPr/>
        <w:t>Divisor</w:t>
      </w:r>
      <w:r>
        <w:rPr>
          <w:spacing w:val="-1"/>
        </w:rPr>
        <w:t> </w:t>
      </w:r>
      <w:r>
        <w:rPr/>
        <w:t>hh</w:t>
      </w:r>
      <w:r>
        <w:rPr>
          <w:w w:val="99"/>
        </w:rPr>
        <w:t> </w:t>
      </w:r>
      <w:r>
        <w:rPr>
          <w:b/>
        </w:rPr>
        <w:t>BRT hh</w:t>
        <w:tab/>
      </w:r>
      <w:r>
        <w:rPr/>
        <w:t>set Baud</w:t>
      </w:r>
      <w:r>
        <w:rPr>
          <w:spacing w:val="-1"/>
        </w:rPr>
        <w:t> </w:t>
      </w:r>
      <w:r>
        <w:rPr/>
        <w:t>Rate</w:t>
      </w:r>
      <w:r>
        <w:rPr>
          <w:spacing w:val="-1"/>
        </w:rPr>
        <w:t> </w:t>
      </w:r>
      <w:r>
        <w:rPr/>
        <w:t>Timeout </w:t>
      </w:r>
      <w:r>
        <w:rPr>
          <w:b/>
        </w:rPr>
        <w:t>D</w:t>
        <w:tab/>
      </w:r>
      <w:r>
        <w:rPr/>
        <w:t>set all to</w:t>
      </w:r>
      <w:r>
        <w:rPr>
          <w:spacing w:val="-1"/>
        </w:rPr>
        <w:t> </w:t>
      </w:r>
      <w:r>
        <w:rPr/>
        <w:t>Defaults</w:t>
      </w:r>
    </w:p>
    <w:p>
      <w:pPr>
        <w:tabs>
          <w:tab w:pos="1762" w:val="left" w:leader="none"/>
        </w:tabs>
        <w:spacing w:before="3"/>
        <w:ind w:left="602" w:right="775" w:firstLine="0"/>
        <w:jc w:val="left"/>
        <w:rPr>
          <w:sz w:val="20"/>
        </w:rPr>
      </w:pPr>
      <w:r>
        <w:rPr>
          <w:b/>
          <w:sz w:val="20"/>
        </w:rPr>
        <w:t>E0, E1</w:t>
        <w:tab/>
      </w:r>
      <w:r>
        <w:rPr>
          <w:sz w:val="20"/>
        </w:rPr>
        <w:t>Echo off, or</w:t>
      </w:r>
      <w:r>
        <w:rPr>
          <w:spacing w:val="-1"/>
          <w:sz w:val="20"/>
        </w:rPr>
        <w:t> </w:t>
      </w:r>
      <w:r>
        <w:rPr>
          <w:sz w:val="20"/>
        </w:rPr>
        <w:t>on*</w:t>
      </w:r>
    </w:p>
    <w:p>
      <w:pPr>
        <w:pStyle w:val="BodyText"/>
        <w:tabs>
          <w:tab w:pos="1762" w:val="left" w:leader="none"/>
        </w:tabs>
        <w:spacing w:before="70"/>
        <w:ind w:left="602" w:right="775"/>
      </w:pPr>
      <w:r>
        <w:rPr>
          <w:b/>
        </w:rPr>
        <w:t>FE</w:t>
        <w:tab/>
      </w:r>
      <w:r>
        <w:rPr/>
        <w:t>Forget Events</w:t>
      </w:r>
    </w:p>
    <w:p>
      <w:pPr>
        <w:pStyle w:val="BodyText"/>
        <w:tabs>
          <w:tab w:pos="1762" w:val="left" w:leader="none"/>
        </w:tabs>
        <w:spacing w:before="70"/>
        <w:ind w:left="602" w:right="775"/>
      </w:pPr>
      <w:r>
        <w:rPr>
          <w:b/>
        </w:rPr>
        <w:t>I</w:t>
        <w:tab/>
      </w:r>
      <w:r>
        <w:rPr/>
        <w:t>print the version</w:t>
      </w:r>
      <w:r>
        <w:rPr>
          <w:spacing w:val="-1"/>
        </w:rPr>
        <w:t> </w:t>
      </w:r>
      <w:r>
        <w:rPr/>
        <w:t>ID</w:t>
      </w:r>
    </w:p>
    <w:p>
      <w:pPr>
        <w:tabs>
          <w:tab w:pos="1762" w:val="left" w:leader="none"/>
        </w:tabs>
        <w:spacing w:before="70"/>
        <w:ind w:left="602" w:right="775" w:firstLine="0"/>
        <w:jc w:val="left"/>
        <w:rPr>
          <w:sz w:val="20"/>
        </w:rPr>
      </w:pPr>
      <w:r>
        <w:rPr>
          <w:b/>
          <w:sz w:val="20"/>
        </w:rPr>
        <w:t>L0, L1</w:t>
        <w:tab/>
      </w:r>
      <w:r>
        <w:rPr>
          <w:sz w:val="20"/>
        </w:rPr>
        <w:t>Linefeeds off, or</w:t>
      </w:r>
      <w:r>
        <w:rPr>
          <w:spacing w:val="-1"/>
          <w:sz w:val="20"/>
        </w:rPr>
        <w:t> </w:t>
      </w:r>
      <w:r>
        <w:rPr>
          <w:sz w:val="20"/>
        </w:rPr>
        <w:t>on</w:t>
      </w:r>
    </w:p>
    <w:p>
      <w:pPr>
        <w:pStyle w:val="BodyText"/>
        <w:tabs>
          <w:tab w:pos="1762" w:val="left" w:leader="none"/>
        </w:tabs>
        <w:spacing w:before="70"/>
        <w:ind w:left="602" w:right="775"/>
      </w:pPr>
      <w:r>
        <w:rPr>
          <w:b/>
        </w:rPr>
        <w:t>LP</w:t>
        <w:tab/>
      </w:r>
      <w:r>
        <w:rPr/>
        <w:t>go to Low Power</w:t>
      </w:r>
      <w:r>
        <w:rPr>
          <w:spacing w:val="-1"/>
        </w:rPr>
        <w:t> </w:t>
      </w:r>
      <w:r>
        <w:rPr/>
        <w:t>mode</w:t>
      </w:r>
    </w:p>
    <w:p>
      <w:pPr>
        <w:tabs>
          <w:tab w:pos="1762" w:val="left" w:leader="none"/>
        </w:tabs>
        <w:spacing w:before="70"/>
        <w:ind w:left="602" w:right="775" w:firstLine="0"/>
        <w:jc w:val="left"/>
        <w:rPr>
          <w:sz w:val="20"/>
        </w:rPr>
      </w:pPr>
      <w:r>
        <w:rPr>
          <w:b/>
          <w:sz w:val="20"/>
        </w:rPr>
        <w:t>M0, M1</w:t>
        <w:tab/>
      </w:r>
      <w:r>
        <w:rPr>
          <w:sz w:val="20"/>
        </w:rPr>
        <w:t>Memory off, or</w:t>
      </w:r>
      <w:r>
        <w:rPr>
          <w:spacing w:val="-1"/>
          <w:sz w:val="20"/>
        </w:rPr>
        <w:t> </w:t>
      </w:r>
      <w:r>
        <w:rPr>
          <w:sz w:val="20"/>
        </w:rPr>
        <w:t>on</w:t>
      </w:r>
    </w:p>
    <w:p>
      <w:pPr>
        <w:pStyle w:val="BodyText"/>
        <w:tabs>
          <w:tab w:pos="1762" w:val="left" w:leader="none"/>
        </w:tabs>
        <w:spacing w:before="70"/>
        <w:ind w:left="602" w:right="775"/>
      </w:pPr>
      <w:r>
        <w:rPr>
          <w:b/>
        </w:rPr>
        <w:t>RD</w:t>
        <w:tab/>
      </w:r>
      <w:r>
        <w:rPr/>
        <w:t>Read the stored</w:t>
      </w:r>
      <w:r>
        <w:rPr>
          <w:spacing w:val="-1"/>
        </w:rPr>
        <w:t> </w:t>
      </w:r>
      <w:r>
        <w:rPr/>
        <w:t>Data</w:t>
      </w:r>
    </w:p>
    <w:p>
      <w:pPr>
        <w:tabs>
          <w:tab w:pos="1762" w:val="left" w:leader="none"/>
        </w:tabs>
        <w:spacing w:before="70"/>
        <w:ind w:left="602" w:right="775" w:firstLine="0"/>
        <w:jc w:val="left"/>
        <w:rPr>
          <w:sz w:val="20"/>
        </w:rPr>
      </w:pPr>
      <w:r>
        <w:rPr>
          <w:b/>
          <w:sz w:val="20"/>
        </w:rPr>
        <w:t>SD hh</w:t>
        <w:tab/>
      </w:r>
      <w:r>
        <w:rPr>
          <w:sz w:val="20"/>
        </w:rPr>
        <w:t>Save Data byte</w:t>
      </w:r>
      <w:r>
        <w:rPr>
          <w:spacing w:val="-1"/>
          <w:sz w:val="20"/>
        </w:rPr>
        <w:t> </w:t>
      </w:r>
      <w:r>
        <w:rPr>
          <w:sz w:val="20"/>
        </w:rPr>
        <w:t>hh</w:t>
      </w:r>
    </w:p>
    <w:p>
      <w:pPr>
        <w:pStyle w:val="BodyText"/>
        <w:tabs>
          <w:tab w:pos="1762" w:val="left" w:leader="none"/>
        </w:tabs>
        <w:spacing w:before="70"/>
        <w:ind w:left="602"/>
      </w:pPr>
      <w:r>
        <w:rPr>
          <w:b/>
        </w:rPr>
        <w:t>WS</w:t>
        <w:tab/>
      </w:r>
      <w:r>
        <w:rPr/>
        <w:t>Warm Start (quick software</w:t>
      </w:r>
      <w:r>
        <w:rPr>
          <w:spacing w:val="-1"/>
        </w:rPr>
        <w:t> </w:t>
      </w:r>
      <w:r>
        <w:rPr/>
        <w:t>reset)</w:t>
      </w:r>
    </w:p>
    <w:p>
      <w:pPr>
        <w:pStyle w:val="BodyText"/>
        <w:tabs>
          <w:tab w:pos="1762" w:val="left" w:leader="none"/>
        </w:tabs>
        <w:spacing w:before="70"/>
        <w:ind w:left="602" w:right="775"/>
      </w:pPr>
      <w:r>
        <w:rPr>
          <w:b/>
        </w:rPr>
        <w:t>Z</w:t>
        <w:tab/>
      </w:r>
      <w:r>
        <w:rPr/>
        <w:t>reset</w:t>
      </w:r>
      <w:r>
        <w:rPr>
          <w:spacing w:val="-1"/>
        </w:rPr>
        <w:t> </w:t>
      </w:r>
      <w:r>
        <w:rPr/>
        <w:t>all</w:t>
      </w:r>
    </w:p>
    <w:p>
      <w:pPr>
        <w:pStyle w:val="BodyText"/>
        <w:tabs>
          <w:tab w:pos="1762" w:val="left" w:leader="none"/>
        </w:tabs>
        <w:spacing w:before="70"/>
        <w:ind w:left="602"/>
      </w:pPr>
      <w:r>
        <w:rPr>
          <w:b/>
        </w:rPr>
        <w:t>@1</w:t>
        <w:tab/>
      </w:r>
      <w:r>
        <w:rPr/>
        <w:t>display the device</w:t>
      </w:r>
      <w:r>
        <w:rPr>
          <w:spacing w:val="-1"/>
        </w:rPr>
        <w:t> </w:t>
      </w:r>
      <w:r>
        <w:rPr/>
        <w:t>description</w:t>
      </w:r>
    </w:p>
    <w:p>
      <w:pPr>
        <w:pStyle w:val="BodyText"/>
        <w:tabs>
          <w:tab w:pos="1762" w:val="left" w:leader="none"/>
        </w:tabs>
        <w:spacing w:before="70"/>
        <w:ind w:left="602"/>
      </w:pPr>
      <w:r>
        <w:rPr>
          <w:b/>
        </w:rPr>
        <w:t>@2</w:t>
        <w:tab/>
      </w:r>
      <w:r>
        <w:rPr/>
        <w:t>display the device</w:t>
      </w:r>
      <w:r>
        <w:rPr>
          <w:spacing w:val="-1"/>
        </w:rPr>
        <w:t> </w:t>
      </w:r>
      <w:r>
        <w:rPr/>
        <w:t>identifier</w:t>
      </w:r>
    </w:p>
    <w:p>
      <w:pPr>
        <w:spacing w:before="70"/>
        <w:ind w:left="602" w:right="0" w:firstLine="0"/>
        <w:jc w:val="left"/>
        <w:rPr>
          <w:sz w:val="20"/>
        </w:rPr>
      </w:pPr>
      <w:r>
        <w:rPr>
          <w:b/>
          <w:sz w:val="20"/>
        </w:rPr>
        <w:t>@3 cccccccccccc  </w:t>
      </w:r>
      <w:r>
        <w:rPr>
          <w:sz w:val="20"/>
        </w:rPr>
        <w:t>store the @2 identifier</w:t>
      </w:r>
    </w:p>
    <w:p>
      <w:pPr>
        <w:spacing w:line="376" w:lineRule="auto" w:before="75"/>
        <w:ind w:left="602" w:right="1272" w:hanging="260"/>
        <w:jc w:val="left"/>
        <w:rPr>
          <w:sz w:val="20"/>
        </w:rPr>
      </w:pPr>
      <w:r>
        <w:rPr/>
        <w:br w:type="column"/>
      </w:r>
      <w:r>
        <w:rPr>
          <w:b/>
          <w:sz w:val="20"/>
        </w:rPr>
        <w:t>Programmable Parameter Commands PP xx OFF   </w:t>
      </w:r>
      <w:r>
        <w:rPr>
          <w:sz w:val="20"/>
        </w:rPr>
        <w:t>disable Prog Parameter xx</w:t>
      </w:r>
    </w:p>
    <w:p>
      <w:pPr>
        <w:spacing w:line="173" w:lineRule="exact" w:before="0"/>
        <w:ind w:left="602" w:right="977" w:firstLine="0"/>
        <w:jc w:val="left"/>
        <w:rPr>
          <w:sz w:val="20"/>
        </w:rPr>
      </w:pPr>
      <w:r>
        <w:rPr>
          <w:b/>
          <w:sz w:val="20"/>
        </w:rPr>
        <w:t>PP FF OFF  </w:t>
      </w:r>
      <w:r>
        <w:rPr>
          <w:sz w:val="20"/>
        </w:rPr>
        <w:t>all Prog Parameters disabled</w:t>
      </w:r>
    </w:p>
    <w:p>
      <w:pPr>
        <w:tabs>
          <w:tab w:pos="1762" w:val="left" w:leader="none"/>
        </w:tabs>
        <w:spacing w:before="70"/>
        <w:ind w:left="602" w:right="1272" w:firstLine="0"/>
        <w:jc w:val="left"/>
        <w:rPr>
          <w:sz w:val="20"/>
        </w:rPr>
      </w:pPr>
      <w:r>
        <w:rPr>
          <w:b/>
          <w:sz w:val="20"/>
        </w:rPr>
        <w:t>PP xx ON</w:t>
        <w:tab/>
      </w:r>
      <w:r>
        <w:rPr>
          <w:sz w:val="20"/>
        </w:rPr>
        <w:t>enable Prog Parameter</w:t>
      </w:r>
      <w:r>
        <w:rPr>
          <w:spacing w:val="-1"/>
          <w:sz w:val="20"/>
        </w:rPr>
        <w:t> </w:t>
      </w:r>
      <w:r>
        <w:rPr>
          <w:sz w:val="20"/>
        </w:rPr>
        <w:t>xx</w:t>
      </w:r>
    </w:p>
    <w:p>
      <w:pPr>
        <w:tabs>
          <w:tab w:pos="1762" w:val="left" w:leader="none"/>
        </w:tabs>
        <w:spacing w:line="312" w:lineRule="auto" w:before="70"/>
        <w:ind w:left="602" w:right="977" w:firstLine="0"/>
        <w:jc w:val="left"/>
        <w:rPr>
          <w:sz w:val="20"/>
        </w:rPr>
      </w:pPr>
      <w:r>
        <w:rPr>
          <w:b/>
          <w:sz w:val="20"/>
        </w:rPr>
        <w:t>PP FF ON</w:t>
        <w:tab/>
      </w:r>
      <w:r>
        <w:rPr>
          <w:sz w:val="20"/>
        </w:rPr>
        <w:t>all Prog</w:t>
      </w:r>
      <w:r>
        <w:rPr>
          <w:spacing w:val="-1"/>
          <w:sz w:val="20"/>
        </w:rPr>
        <w:t> </w:t>
      </w:r>
      <w:r>
        <w:rPr>
          <w:sz w:val="20"/>
        </w:rPr>
        <w:t>Parameters</w:t>
      </w:r>
      <w:r>
        <w:rPr>
          <w:spacing w:val="-1"/>
          <w:sz w:val="20"/>
        </w:rPr>
        <w:t> </w:t>
      </w:r>
      <w:r>
        <w:rPr>
          <w:sz w:val="20"/>
        </w:rPr>
        <w:t>enabled</w:t>
      </w:r>
      <w:r>
        <w:rPr>
          <w:w w:val="99"/>
          <w:sz w:val="20"/>
        </w:rPr>
        <w:t> </w:t>
      </w:r>
      <w:r>
        <w:rPr>
          <w:b/>
          <w:sz w:val="20"/>
        </w:rPr>
        <w:t>PP xx SV yy </w:t>
      </w:r>
      <w:r>
        <w:rPr>
          <w:sz w:val="20"/>
        </w:rPr>
        <w:t>for PP xx, Set the Value to yy </w:t>
      </w:r>
      <w:r>
        <w:rPr>
          <w:b/>
          <w:sz w:val="20"/>
        </w:rPr>
        <w:t>PPS</w:t>
        <w:tab/>
      </w:r>
      <w:r>
        <w:rPr>
          <w:sz w:val="20"/>
        </w:rPr>
        <w:t>print a PP</w:t>
      </w:r>
      <w:r>
        <w:rPr>
          <w:spacing w:val="-1"/>
          <w:sz w:val="20"/>
        </w:rPr>
        <w:t> </w:t>
      </w:r>
      <w:r>
        <w:rPr>
          <w:sz w:val="20"/>
        </w:rPr>
        <w:t>Summary</w:t>
      </w:r>
    </w:p>
    <w:p>
      <w:pPr>
        <w:pStyle w:val="BodyText"/>
        <w:spacing w:before="4"/>
        <w:rPr>
          <w:sz w:val="26"/>
        </w:rPr>
      </w:pPr>
    </w:p>
    <w:p>
      <w:pPr>
        <w:pStyle w:val="Heading2"/>
        <w:ind w:left="342" w:right="1272"/>
      </w:pPr>
      <w:r>
        <w:rPr/>
        <w:t>Voltage Reading Commands</w:t>
      </w:r>
    </w:p>
    <w:p>
      <w:pPr>
        <w:pStyle w:val="BodyText"/>
        <w:tabs>
          <w:tab w:pos="1762" w:val="left" w:leader="none"/>
        </w:tabs>
        <w:spacing w:line="312" w:lineRule="auto" w:before="130"/>
        <w:ind w:left="602" w:right="562"/>
      </w:pPr>
      <w:r>
        <w:rPr>
          <w:b/>
        </w:rPr>
        <w:t>CV dddd</w:t>
        <w:tab/>
      </w:r>
      <w:r>
        <w:rPr/>
        <w:t>Calibrate the Voltage to</w:t>
      </w:r>
      <w:r>
        <w:rPr>
          <w:spacing w:val="-1"/>
        </w:rPr>
        <w:t> </w:t>
      </w:r>
      <w:r>
        <w:rPr/>
        <w:t>dd.dd</w:t>
      </w:r>
      <w:r>
        <w:rPr>
          <w:spacing w:val="-1"/>
        </w:rPr>
        <w:t> </w:t>
      </w:r>
      <w:r>
        <w:rPr/>
        <w:t>volts </w:t>
      </w:r>
      <w:r>
        <w:rPr>
          <w:b/>
        </w:rPr>
        <w:t>CV</w:t>
      </w:r>
      <w:r>
        <w:rPr>
          <w:b/>
          <w:spacing w:val="-1"/>
        </w:rPr>
        <w:t> </w:t>
      </w:r>
      <w:r>
        <w:rPr>
          <w:b/>
        </w:rPr>
        <w:t>0000</w:t>
        <w:tab/>
      </w:r>
      <w:r>
        <w:rPr/>
        <w:t>restore CV value to</w:t>
      </w:r>
      <w:r>
        <w:rPr>
          <w:spacing w:val="-1"/>
        </w:rPr>
        <w:t> </w:t>
      </w:r>
      <w:r>
        <w:rPr/>
        <w:t>factory</w:t>
      </w:r>
      <w:r>
        <w:rPr>
          <w:spacing w:val="-1"/>
        </w:rPr>
        <w:t> </w:t>
      </w:r>
      <w:r>
        <w:rPr/>
        <w:t>setting </w:t>
      </w:r>
      <w:r>
        <w:rPr>
          <w:b/>
        </w:rPr>
        <w:t>RV</w:t>
        <w:tab/>
      </w:r>
      <w:r>
        <w:rPr/>
        <w:t>Read the input</w:t>
      </w:r>
      <w:r>
        <w:rPr>
          <w:spacing w:val="-1"/>
        </w:rPr>
        <w:t> </w:t>
      </w:r>
      <w:r>
        <w:rPr/>
        <w:t>Voltage</w:t>
      </w:r>
    </w:p>
    <w:p>
      <w:pPr>
        <w:pStyle w:val="BodyText"/>
        <w:spacing w:before="4"/>
        <w:rPr>
          <w:sz w:val="26"/>
        </w:rPr>
      </w:pPr>
    </w:p>
    <w:p>
      <w:pPr>
        <w:pStyle w:val="Heading2"/>
        <w:ind w:left="342" w:right="1272"/>
      </w:pPr>
      <w:r>
        <w:rPr/>
        <w:t>Other</w:t>
      </w:r>
    </w:p>
    <w:p>
      <w:pPr>
        <w:pStyle w:val="BodyText"/>
        <w:tabs>
          <w:tab w:pos="1762" w:val="left" w:leader="none"/>
        </w:tabs>
        <w:spacing w:before="130"/>
        <w:ind w:left="602" w:right="977"/>
      </w:pPr>
      <w:r>
        <w:rPr>
          <w:b/>
        </w:rPr>
        <w:t>IGN</w:t>
        <w:tab/>
      </w:r>
      <w:r>
        <w:rPr/>
        <w:t>read the IgnMon input</w:t>
      </w:r>
      <w:r>
        <w:rPr>
          <w:spacing w:val="-1"/>
        </w:rPr>
        <w:t> </w:t>
      </w:r>
      <w:r>
        <w:rPr/>
        <w:t>level</w:t>
      </w:r>
    </w:p>
    <w:p>
      <w:pPr>
        <w:pStyle w:val="BodyText"/>
      </w:pPr>
    </w:p>
    <w:p>
      <w:pPr>
        <w:pStyle w:val="BodyText"/>
      </w:pPr>
    </w:p>
    <w:p>
      <w:pPr>
        <w:pStyle w:val="BodyText"/>
        <w:spacing w:before="11"/>
        <w:rPr>
          <w:sz w:val="16"/>
        </w:rPr>
      </w:pPr>
    </w:p>
    <w:p>
      <w:pPr>
        <w:pStyle w:val="BodyText"/>
        <w:tabs>
          <w:tab w:pos="1312" w:val="left" w:leader="none"/>
        </w:tabs>
        <w:spacing w:line="249" w:lineRule="auto"/>
        <w:ind w:left="1312" w:right="1068" w:hanging="720"/>
      </w:pPr>
      <w:r>
        <w:rPr/>
        <w:t>Note:</w:t>
        <w:tab/>
        <w:t>Settings shown with an</w:t>
      </w:r>
      <w:r>
        <w:rPr>
          <w:spacing w:val="-1"/>
        </w:rPr>
        <w:t> </w:t>
      </w:r>
      <w:r>
        <w:rPr/>
        <w:t>asterisk</w:t>
      </w:r>
      <w:r>
        <w:rPr>
          <w:spacing w:val="-1"/>
        </w:rPr>
        <w:t> </w:t>
      </w:r>
      <w:r>
        <w:rPr/>
        <w:t>(*)</w:t>
      </w:r>
      <w:r>
        <w:rPr>
          <w:w w:val="99"/>
        </w:rPr>
        <w:t> </w:t>
      </w:r>
      <w:r>
        <w:rPr/>
        <w:t>are the default</w:t>
      </w:r>
      <w:r>
        <w:rPr>
          <w:spacing w:val="-1"/>
        </w:rPr>
        <w:t> </w:t>
      </w:r>
      <w:r>
        <w:rPr/>
        <w:t>values</w:t>
      </w:r>
    </w:p>
    <w:p>
      <w:pPr>
        <w:spacing w:after="0" w:line="249" w:lineRule="auto"/>
        <w:sectPr>
          <w:type w:val="continuous"/>
          <w:pgSz w:w="12240" w:h="15840"/>
          <w:pgMar w:top="1220" w:bottom="1120" w:left="940" w:right="460"/>
          <w:cols w:num="2" w:equalWidth="0">
            <w:col w:w="4741" w:space="659"/>
            <w:col w:w="5440"/>
          </w:cols>
        </w:sectPr>
      </w:pPr>
    </w:p>
    <w:p>
      <w:pPr>
        <w:pStyle w:val="BodyText"/>
        <w:spacing w:before="4"/>
        <w:rPr>
          <w:sz w:val="18"/>
        </w:rPr>
      </w:pPr>
    </w:p>
    <w:p>
      <w:pPr>
        <w:spacing w:before="72"/>
        <w:ind w:left="142" w:right="291" w:firstLine="0"/>
        <w:jc w:val="left"/>
        <w:rPr>
          <w:b/>
          <w:sz w:val="22"/>
        </w:rPr>
      </w:pPr>
      <w:r>
        <w:rPr>
          <w:b/>
          <w:sz w:val="22"/>
        </w:rPr>
        <w:t>AT Command Summary (continued)</w:t>
      </w:r>
    </w:p>
    <w:p>
      <w:pPr>
        <w:pStyle w:val="BodyText"/>
        <w:rPr>
          <w:b/>
          <w:sz w:val="14"/>
        </w:rPr>
      </w:pPr>
    </w:p>
    <w:p>
      <w:pPr>
        <w:spacing w:after="0"/>
        <w:rPr>
          <w:sz w:val="14"/>
        </w:rPr>
        <w:sectPr>
          <w:pgSz w:w="12240" w:h="15840"/>
          <w:pgMar w:header="720" w:footer="930" w:top="1720" w:bottom="1120" w:left="940" w:right="460"/>
        </w:sectPr>
      </w:pPr>
    </w:p>
    <w:p>
      <w:pPr>
        <w:pStyle w:val="Heading2"/>
        <w:spacing w:before="74"/>
        <w:ind w:left="322"/>
      </w:pPr>
      <w:r>
        <w:rPr/>
        <w:t>OBD Commands</w:t>
      </w:r>
    </w:p>
    <w:p>
      <w:pPr>
        <w:pStyle w:val="BodyText"/>
        <w:tabs>
          <w:tab w:pos="1762" w:val="left" w:leader="none"/>
        </w:tabs>
        <w:spacing w:before="130"/>
        <w:ind w:left="602"/>
      </w:pPr>
      <w:r>
        <w:rPr>
          <w:b/>
        </w:rPr>
        <w:t>AL</w:t>
        <w:tab/>
      </w:r>
      <w:r>
        <w:rPr/>
        <w:t>Allow Long (&gt;7 byte)</w:t>
      </w:r>
      <w:r>
        <w:rPr>
          <w:spacing w:val="-1"/>
        </w:rPr>
        <w:t> </w:t>
      </w:r>
      <w:r>
        <w:rPr/>
        <w:t>messages</w:t>
      </w:r>
    </w:p>
    <w:p>
      <w:pPr>
        <w:pStyle w:val="BodyText"/>
        <w:tabs>
          <w:tab w:pos="1762" w:val="left" w:leader="none"/>
        </w:tabs>
        <w:spacing w:before="70"/>
        <w:ind w:left="602"/>
      </w:pPr>
      <w:r>
        <w:rPr>
          <w:b/>
        </w:rPr>
        <w:t>AR</w:t>
        <w:tab/>
      </w:r>
      <w:r>
        <w:rPr/>
        <w:t>Automatically</w:t>
      </w:r>
      <w:r>
        <w:rPr>
          <w:spacing w:val="-1"/>
        </w:rPr>
        <w:t> </w:t>
      </w:r>
      <w:r>
        <w:rPr/>
        <w:t>Receive</w:t>
      </w:r>
    </w:p>
    <w:p>
      <w:pPr>
        <w:tabs>
          <w:tab w:pos="1762" w:val="left" w:leader="none"/>
        </w:tabs>
        <w:spacing w:before="70"/>
        <w:ind w:left="602" w:right="0" w:firstLine="0"/>
        <w:jc w:val="left"/>
        <w:rPr>
          <w:sz w:val="20"/>
        </w:rPr>
      </w:pPr>
      <w:r>
        <w:rPr>
          <w:b/>
          <w:sz w:val="20"/>
        </w:rPr>
        <w:t>AT0, 1, 2</w:t>
        <w:tab/>
      </w:r>
      <w:r>
        <w:rPr>
          <w:sz w:val="20"/>
        </w:rPr>
        <w:t>Adaptive Timing off, auto1*,</w:t>
      </w:r>
      <w:r>
        <w:rPr>
          <w:spacing w:val="-1"/>
          <w:sz w:val="20"/>
        </w:rPr>
        <w:t> </w:t>
      </w:r>
      <w:r>
        <w:rPr>
          <w:sz w:val="20"/>
        </w:rPr>
        <w:t>auto2</w:t>
      </w:r>
    </w:p>
    <w:p>
      <w:pPr>
        <w:pStyle w:val="BodyText"/>
        <w:tabs>
          <w:tab w:pos="1762" w:val="left" w:leader="none"/>
        </w:tabs>
        <w:spacing w:before="70"/>
        <w:ind w:left="602"/>
      </w:pPr>
      <w:r>
        <w:rPr>
          <w:b/>
        </w:rPr>
        <w:t>BD</w:t>
        <w:tab/>
      </w:r>
      <w:r>
        <w:rPr/>
        <w:t>perform a Buffer</w:t>
      </w:r>
      <w:r>
        <w:rPr>
          <w:spacing w:val="-1"/>
        </w:rPr>
        <w:t> </w:t>
      </w:r>
      <w:r>
        <w:rPr/>
        <w:t>Dump</w:t>
      </w:r>
    </w:p>
    <w:p>
      <w:pPr>
        <w:pStyle w:val="BodyText"/>
        <w:tabs>
          <w:tab w:pos="1762" w:val="left" w:leader="none"/>
        </w:tabs>
        <w:spacing w:before="70"/>
        <w:ind w:left="602"/>
      </w:pPr>
      <w:r>
        <w:rPr>
          <w:b/>
        </w:rPr>
        <w:t>BI</w:t>
        <w:tab/>
      </w:r>
      <w:r>
        <w:rPr/>
        <w:t>Bypass the Initialization</w:t>
      </w:r>
      <w:r>
        <w:rPr>
          <w:spacing w:val="-1"/>
        </w:rPr>
        <w:t> </w:t>
      </w:r>
      <w:r>
        <w:rPr/>
        <w:t>sequence</w:t>
      </w:r>
    </w:p>
    <w:p>
      <w:pPr>
        <w:pStyle w:val="BodyText"/>
        <w:tabs>
          <w:tab w:pos="1762" w:val="left" w:leader="none"/>
        </w:tabs>
        <w:spacing w:line="312" w:lineRule="auto" w:before="70"/>
        <w:ind w:left="602" w:right="309"/>
      </w:pPr>
      <w:r>
        <w:rPr>
          <w:b/>
        </w:rPr>
        <w:t>DP</w:t>
        <w:tab/>
      </w:r>
      <w:r>
        <w:rPr/>
        <w:t>Describe the</w:t>
      </w:r>
      <w:r>
        <w:rPr>
          <w:spacing w:val="-1"/>
        </w:rPr>
        <w:t> </w:t>
      </w:r>
      <w:r>
        <w:rPr/>
        <w:t>current</w:t>
      </w:r>
      <w:r>
        <w:rPr>
          <w:spacing w:val="-1"/>
        </w:rPr>
        <w:t> </w:t>
      </w:r>
      <w:r>
        <w:rPr/>
        <w:t>Protocol</w:t>
      </w:r>
      <w:r>
        <w:rPr>
          <w:w w:val="99"/>
        </w:rPr>
        <w:t> </w:t>
      </w:r>
      <w:r>
        <w:rPr>
          <w:b/>
        </w:rPr>
        <w:t>DPN</w:t>
        <w:tab/>
      </w:r>
      <w:r>
        <w:rPr/>
        <w:t>Describe the Protocol</w:t>
      </w:r>
      <w:r>
        <w:rPr>
          <w:spacing w:val="-1"/>
        </w:rPr>
        <w:t> </w:t>
      </w:r>
      <w:r>
        <w:rPr/>
        <w:t>by</w:t>
      </w:r>
      <w:r>
        <w:rPr>
          <w:spacing w:val="-1"/>
        </w:rPr>
        <w:t> </w:t>
      </w:r>
      <w:r>
        <w:rPr/>
        <w:t>Number</w:t>
      </w:r>
      <w:r>
        <w:rPr>
          <w:w w:val="99"/>
        </w:rPr>
        <w:t> </w:t>
      </w:r>
      <w:r>
        <w:rPr>
          <w:b/>
        </w:rPr>
        <w:t>H0,</w:t>
      </w:r>
      <w:r>
        <w:rPr>
          <w:b/>
          <w:spacing w:val="-1"/>
        </w:rPr>
        <w:t> </w:t>
      </w:r>
      <w:r>
        <w:rPr>
          <w:b/>
        </w:rPr>
        <w:t>H1</w:t>
        <w:tab/>
      </w:r>
      <w:r>
        <w:rPr/>
        <w:t>Headers off*, or</w:t>
      </w:r>
      <w:r>
        <w:rPr>
          <w:spacing w:val="-1"/>
        </w:rPr>
        <w:t> </w:t>
      </w:r>
      <w:r>
        <w:rPr/>
        <w:t>on</w:t>
      </w:r>
    </w:p>
    <w:p>
      <w:pPr>
        <w:tabs>
          <w:tab w:pos="1762" w:val="left" w:leader="none"/>
        </w:tabs>
        <w:spacing w:before="3"/>
        <w:ind w:left="602" w:right="0" w:firstLine="0"/>
        <w:jc w:val="left"/>
        <w:rPr>
          <w:sz w:val="20"/>
        </w:rPr>
      </w:pPr>
      <w:r>
        <w:rPr>
          <w:b/>
          <w:sz w:val="20"/>
        </w:rPr>
        <w:t>MA</w:t>
        <w:tab/>
      </w:r>
      <w:r>
        <w:rPr>
          <w:sz w:val="20"/>
        </w:rPr>
        <w:t>Monitor</w:t>
      </w:r>
      <w:r>
        <w:rPr>
          <w:spacing w:val="-1"/>
          <w:sz w:val="20"/>
        </w:rPr>
        <w:t> </w:t>
      </w:r>
      <w:r>
        <w:rPr>
          <w:sz w:val="20"/>
        </w:rPr>
        <w:t>All</w:t>
      </w:r>
    </w:p>
    <w:p>
      <w:pPr>
        <w:pStyle w:val="BodyText"/>
        <w:tabs>
          <w:tab w:pos="1762" w:val="left" w:leader="none"/>
        </w:tabs>
        <w:spacing w:line="312" w:lineRule="auto" w:before="70"/>
        <w:ind w:left="602" w:right="782"/>
      </w:pPr>
      <w:r>
        <w:rPr>
          <w:b/>
        </w:rPr>
        <w:t>MR hh</w:t>
        <w:tab/>
      </w:r>
      <w:r>
        <w:rPr/>
        <w:t>Monitor for Receiver</w:t>
      </w:r>
      <w:r>
        <w:rPr>
          <w:spacing w:val="-1"/>
        </w:rPr>
        <w:t> </w:t>
      </w:r>
      <w:r>
        <w:rPr/>
        <w:t>=</w:t>
      </w:r>
      <w:r>
        <w:rPr>
          <w:spacing w:val="-1"/>
        </w:rPr>
        <w:t> </w:t>
      </w:r>
      <w:r>
        <w:rPr/>
        <w:t>hh</w:t>
      </w:r>
      <w:r>
        <w:rPr>
          <w:w w:val="99"/>
        </w:rPr>
        <w:t> </w:t>
      </w:r>
      <w:r>
        <w:rPr>
          <w:b/>
        </w:rPr>
        <w:t>MT hh</w:t>
        <w:tab/>
      </w:r>
      <w:r>
        <w:rPr/>
        <w:t>Monitor for Transmitter</w:t>
      </w:r>
      <w:r>
        <w:rPr>
          <w:spacing w:val="-1"/>
        </w:rPr>
        <w:t> </w:t>
      </w:r>
      <w:r>
        <w:rPr/>
        <w:t>=</w:t>
      </w:r>
      <w:r>
        <w:rPr>
          <w:spacing w:val="-1"/>
        </w:rPr>
        <w:t> </w:t>
      </w:r>
      <w:r>
        <w:rPr/>
        <w:t>hh</w:t>
      </w:r>
      <w:r>
        <w:rPr>
          <w:w w:val="99"/>
        </w:rPr>
        <w:t> </w:t>
      </w:r>
      <w:r>
        <w:rPr>
          <w:b/>
        </w:rPr>
        <w:t>NL</w:t>
        <w:tab/>
      </w:r>
      <w:r>
        <w:rPr/>
        <w:t>Normal Length</w:t>
      </w:r>
      <w:r>
        <w:rPr>
          <w:spacing w:val="-1"/>
        </w:rPr>
        <w:t> </w:t>
      </w:r>
      <w:r>
        <w:rPr/>
        <w:t>messages*</w:t>
      </w:r>
    </w:p>
    <w:p>
      <w:pPr>
        <w:pStyle w:val="BodyText"/>
        <w:tabs>
          <w:tab w:pos="1762" w:val="left" w:leader="none"/>
        </w:tabs>
        <w:spacing w:before="3"/>
        <w:ind w:left="602"/>
      </w:pPr>
      <w:r>
        <w:rPr>
          <w:b/>
        </w:rPr>
        <w:t>PC</w:t>
        <w:tab/>
      </w:r>
      <w:r>
        <w:rPr/>
        <w:t>Protocol</w:t>
      </w:r>
      <w:r>
        <w:rPr>
          <w:spacing w:val="-1"/>
        </w:rPr>
        <w:t> </w:t>
      </w:r>
      <w:r>
        <w:rPr/>
        <w:t>Close</w:t>
      </w:r>
    </w:p>
    <w:p>
      <w:pPr>
        <w:tabs>
          <w:tab w:pos="1762" w:val="left" w:leader="none"/>
        </w:tabs>
        <w:spacing w:before="70"/>
        <w:ind w:left="602" w:right="0" w:firstLine="0"/>
        <w:jc w:val="left"/>
        <w:rPr>
          <w:sz w:val="20"/>
        </w:rPr>
      </w:pPr>
      <w:r>
        <w:rPr>
          <w:b/>
          <w:sz w:val="20"/>
        </w:rPr>
        <w:t>R0,</w:t>
      </w:r>
      <w:r>
        <w:rPr>
          <w:b/>
          <w:spacing w:val="-1"/>
          <w:sz w:val="20"/>
        </w:rPr>
        <w:t> </w:t>
      </w:r>
      <w:r>
        <w:rPr>
          <w:b/>
          <w:sz w:val="20"/>
        </w:rPr>
        <w:t>R1</w:t>
        <w:tab/>
      </w:r>
      <w:r>
        <w:rPr>
          <w:sz w:val="20"/>
        </w:rPr>
        <w:t>Responses off, or</w:t>
      </w:r>
      <w:r>
        <w:rPr>
          <w:spacing w:val="-1"/>
          <w:sz w:val="20"/>
        </w:rPr>
        <w:t> </w:t>
      </w:r>
      <w:r>
        <w:rPr>
          <w:sz w:val="20"/>
        </w:rPr>
        <w:t>on*</w:t>
      </w:r>
    </w:p>
    <w:p>
      <w:pPr>
        <w:tabs>
          <w:tab w:pos="1762" w:val="left" w:leader="none"/>
        </w:tabs>
        <w:spacing w:line="312" w:lineRule="auto" w:before="70"/>
        <w:ind w:left="602" w:right="587" w:firstLine="0"/>
        <w:jc w:val="left"/>
        <w:rPr>
          <w:sz w:val="20"/>
        </w:rPr>
      </w:pPr>
      <w:r>
        <w:rPr>
          <w:b/>
          <w:sz w:val="20"/>
        </w:rPr>
        <w:t>RA hh</w:t>
        <w:tab/>
      </w:r>
      <w:r>
        <w:rPr>
          <w:sz w:val="20"/>
        </w:rPr>
        <w:t>set the Receive Address</w:t>
      </w:r>
      <w:r>
        <w:rPr>
          <w:spacing w:val="-1"/>
          <w:sz w:val="20"/>
        </w:rPr>
        <w:t> </w:t>
      </w:r>
      <w:r>
        <w:rPr>
          <w:sz w:val="20"/>
        </w:rPr>
        <w:t>to</w:t>
      </w:r>
      <w:r>
        <w:rPr>
          <w:spacing w:val="-1"/>
          <w:sz w:val="20"/>
        </w:rPr>
        <w:t> </w:t>
      </w:r>
      <w:r>
        <w:rPr>
          <w:sz w:val="20"/>
        </w:rPr>
        <w:t>hh</w:t>
      </w:r>
      <w:r>
        <w:rPr>
          <w:w w:val="99"/>
          <w:sz w:val="20"/>
        </w:rPr>
        <w:t> </w:t>
      </w:r>
      <w:r>
        <w:rPr>
          <w:b/>
          <w:sz w:val="20"/>
        </w:rPr>
        <w:t>S0, S1</w:t>
        <w:tab/>
      </w:r>
      <w:r>
        <w:rPr>
          <w:sz w:val="20"/>
        </w:rPr>
        <w:t>printing of Spaces off,</w:t>
      </w:r>
      <w:r>
        <w:rPr>
          <w:spacing w:val="-1"/>
          <w:sz w:val="20"/>
        </w:rPr>
        <w:t> </w:t>
      </w:r>
      <w:r>
        <w:rPr>
          <w:sz w:val="20"/>
        </w:rPr>
        <w:t>or</w:t>
      </w:r>
      <w:r>
        <w:rPr>
          <w:spacing w:val="-1"/>
          <w:sz w:val="20"/>
        </w:rPr>
        <w:t> </w:t>
      </w:r>
      <w:r>
        <w:rPr>
          <w:sz w:val="20"/>
        </w:rPr>
        <w:t>on*</w:t>
      </w:r>
      <w:r>
        <w:rPr>
          <w:w w:val="99"/>
          <w:sz w:val="20"/>
        </w:rPr>
        <w:t> </w:t>
      </w:r>
      <w:r>
        <w:rPr>
          <w:b/>
          <w:sz w:val="20"/>
        </w:rPr>
        <w:t>SH</w:t>
      </w:r>
      <w:r>
        <w:rPr>
          <w:b/>
          <w:spacing w:val="-1"/>
          <w:sz w:val="20"/>
        </w:rPr>
        <w:t> </w:t>
      </w:r>
      <w:r>
        <w:rPr>
          <w:b/>
          <w:sz w:val="20"/>
        </w:rPr>
        <w:t>xyz</w:t>
        <w:tab/>
      </w:r>
      <w:r>
        <w:rPr>
          <w:sz w:val="20"/>
        </w:rPr>
        <w:t>Set Header to</w:t>
      </w:r>
      <w:r>
        <w:rPr>
          <w:spacing w:val="-1"/>
          <w:sz w:val="20"/>
        </w:rPr>
        <w:t> </w:t>
      </w:r>
      <w:r>
        <w:rPr>
          <w:sz w:val="20"/>
        </w:rPr>
        <w:t>xyz</w:t>
      </w:r>
    </w:p>
    <w:p>
      <w:pPr>
        <w:spacing w:before="3"/>
        <w:ind w:left="602" w:right="0" w:firstLine="0"/>
        <w:jc w:val="left"/>
        <w:rPr>
          <w:sz w:val="20"/>
        </w:rPr>
      </w:pPr>
      <w:r>
        <w:rPr>
          <w:b/>
          <w:sz w:val="20"/>
        </w:rPr>
        <w:t>SH xxyyzz   </w:t>
      </w:r>
      <w:r>
        <w:rPr>
          <w:sz w:val="20"/>
        </w:rPr>
        <w:t>Set Header to xxyyzz</w:t>
      </w:r>
    </w:p>
    <w:p>
      <w:pPr>
        <w:pStyle w:val="BodyText"/>
        <w:tabs>
          <w:tab w:pos="1762" w:val="left" w:leader="none"/>
        </w:tabs>
        <w:spacing w:before="70"/>
        <w:ind w:left="602"/>
      </w:pPr>
      <w:r>
        <w:rPr>
          <w:b/>
        </w:rPr>
        <w:t>SP h</w:t>
        <w:tab/>
      </w:r>
      <w:r>
        <w:rPr/>
        <w:t>Set Protocol to h and save</w:t>
      </w:r>
      <w:r>
        <w:rPr>
          <w:spacing w:val="-1"/>
        </w:rPr>
        <w:t> </w:t>
      </w:r>
      <w:r>
        <w:rPr/>
        <w:t>it</w:t>
      </w:r>
    </w:p>
    <w:p>
      <w:pPr>
        <w:pStyle w:val="BodyText"/>
        <w:tabs>
          <w:tab w:pos="1762" w:val="left" w:leader="none"/>
        </w:tabs>
        <w:spacing w:before="70"/>
        <w:ind w:left="602"/>
      </w:pPr>
      <w:r>
        <w:rPr>
          <w:b/>
        </w:rPr>
        <w:t>SP Ah</w:t>
        <w:tab/>
      </w:r>
      <w:r>
        <w:rPr/>
        <w:t>Set Protocol to Auto, h and save</w:t>
      </w:r>
      <w:r>
        <w:rPr>
          <w:spacing w:val="-1"/>
        </w:rPr>
        <w:t> </w:t>
      </w:r>
      <w:r>
        <w:rPr/>
        <w:t>it</w:t>
      </w:r>
    </w:p>
    <w:p>
      <w:pPr>
        <w:pStyle w:val="BodyText"/>
        <w:tabs>
          <w:tab w:pos="1762" w:val="left" w:leader="none"/>
        </w:tabs>
        <w:spacing w:before="70"/>
        <w:ind w:left="602"/>
      </w:pPr>
      <w:r>
        <w:rPr>
          <w:b/>
        </w:rPr>
        <w:t>SR hh</w:t>
        <w:tab/>
      </w:r>
      <w:r>
        <w:rPr/>
        <w:t>Set the Receive address to</w:t>
      </w:r>
      <w:r>
        <w:rPr>
          <w:spacing w:val="-1"/>
        </w:rPr>
        <w:t> </w:t>
      </w:r>
      <w:r>
        <w:rPr/>
        <w:t>hh</w:t>
      </w:r>
    </w:p>
    <w:p>
      <w:pPr>
        <w:pStyle w:val="BodyText"/>
        <w:tabs>
          <w:tab w:pos="1762" w:val="left" w:leader="none"/>
        </w:tabs>
        <w:spacing w:before="70"/>
        <w:ind w:left="602"/>
      </w:pPr>
      <w:r>
        <w:rPr>
          <w:b/>
        </w:rPr>
        <w:t>SS</w:t>
        <w:tab/>
      </w:r>
      <w:r>
        <w:rPr/>
        <w:t>use Standard Search order</w:t>
      </w:r>
      <w:r>
        <w:rPr>
          <w:spacing w:val="-1"/>
        </w:rPr>
        <w:t> </w:t>
      </w:r>
      <w:r>
        <w:rPr/>
        <w:t>(J1978)</w:t>
      </w:r>
    </w:p>
    <w:p>
      <w:pPr>
        <w:tabs>
          <w:tab w:pos="1762" w:val="left" w:leader="none"/>
        </w:tabs>
        <w:spacing w:line="312" w:lineRule="auto" w:before="70"/>
        <w:ind w:left="602" w:right="820" w:firstLine="0"/>
        <w:jc w:val="left"/>
        <w:rPr>
          <w:sz w:val="20"/>
        </w:rPr>
      </w:pPr>
      <w:r>
        <w:rPr>
          <w:b/>
          <w:sz w:val="20"/>
        </w:rPr>
        <w:t>ST hh</w:t>
        <w:tab/>
      </w:r>
      <w:r>
        <w:rPr>
          <w:sz w:val="20"/>
        </w:rPr>
        <w:t>Set Timeout to hh x</w:t>
      </w:r>
      <w:r>
        <w:rPr>
          <w:spacing w:val="-1"/>
          <w:sz w:val="20"/>
        </w:rPr>
        <w:t> </w:t>
      </w:r>
      <w:r>
        <w:rPr>
          <w:sz w:val="20"/>
        </w:rPr>
        <w:t>4 msec </w:t>
      </w:r>
      <w:r>
        <w:rPr>
          <w:b/>
          <w:sz w:val="20"/>
        </w:rPr>
        <w:t>TA hh</w:t>
        <w:tab/>
      </w:r>
      <w:r>
        <w:rPr>
          <w:sz w:val="20"/>
        </w:rPr>
        <w:t>set Tester Address</w:t>
      </w:r>
      <w:r>
        <w:rPr>
          <w:spacing w:val="-1"/>
          <w:sz w:val="20"/>
        </w:rPr>
        <w:t> </w:t>
      </w:r>
      <w:r>
        <w:rPr>
          <w:sz w:val="20"/>
        </w:rPr>
        <w:t>to</w:t>
      </w:r>
      <w:r>
        <w:rPr>
          <w:spacing w:val="-1"/>
          <w:sz w:val="20"/>
        </w:rPr>
        <w:t> </w:t>
      </w:r>
      <w:r>
        <w:rPr>
          <w:sz w:val="20"/>
        </w:rPr>
        <w:t>hh</w:t>
      </w:r>
      <w:r>
        <w:rPr>
          <w:w w:val="99"/>
          <w:sz w:val="20"/>
        </w:rPr>
        <w:t> </w:t>
      </w:r>
      <w:r>
        <w:rPr>
          <w:b/>
          <w:sz w:val="20"/>
        </w:rPr>
        <w:t>TP h</w:t>
        <w:tab/>
      </w:r>
      <w:r>
        <w:rPr>
          <w:sz w:val="20"/>
        </w:rPr>
        <w:t>Try Protocol</w:t>
      </w:r>
      <w:r>
        <w:rPr>
          <w:spacing w:val="-1"/>
          <w:sz w:val="20"/>
        </w:rPr>
        <w:t> </w:t>
      </w:r>
      <w:r>
        <w:rPr>
          <w:sz w:val="20"/>
        </w:rPr>
        <w:t>h</w:t>
      </w:r>
    </w:p>
    <w:p>
      <w:pPr>
        <w:pStyle w:val="BodyText"/>
        <w:tabs>
          <w:tab w:pos="1762" w:val="left" w:leader="none"/>
        </w:tabs>
        <w:spacing w:before="3"/>
        <w:ind w:left="602"/>
      </w:pPr>
      <w:r>
        <w:rPr>
          <w:b/>
        </w:rPr>
        <w:t>TP Ah</w:t>
        <w:tab/>
      </w:r>
      <w:r>
        <w:rPr/>
        <w:t>Try Protocol h with Auto</w:t>
      </w:r>
      <w:r>
        <w:rPr>
          <w:spacing w:val="-1"/>
        </w:rPr>
        <w:t> </w:t>
      </w:r>
      <w:r>
        <w:rPr/>
        <w:t>search</w:t>
      </w:r>
    </w:p>
    <w:p>
      <w:pPr>
        <w:pStyle w:val="BodyText"/>
      </w:pPr>
    </w:p>
    <w:p>
      <w:pPr>
        <w:spacing w:before="140"/>
        <w:ind w:left="324" w:right="788" w:firstLine="0"/>
        <w:jc w:val="center"/>
        <w:rPr>
          <w:sz w:val="20"/>
        </w:rPr>
      </w:pPr>
      <w:r>
        <w:rPr>
          <w:b/>
          <w:sz w:val="20"/>
        </w:rPr>
        <w:t>ISO Specific Commands </w:t>
      </w:r>
      <w:r>
        <w:rPr>
          <w:sz w:val="20"/>
        </w:rPr>
        <w:t>(protocols 3 to 5)</w:t>
      </w:r>
    </w:p>
    <w:p>
      <w:pPr>
        <w:pStyle w:val="BodyText"/>
        <w:tabs>
          <w:tab w:pos="1762" w:val="left" w:leader="none"/>
        </w:tabs>
        <w:spacing w:before="130"/>
        <w:ind w:left="602"/>
      </w:pPr>
      <w:r>
        <w:rPr>
          <w:b/>
        </w:rPr>
        <w:t>FI</w:t>
        <w:tab/>
      </w:r>
      <w:r>
        <w:rPr/>
        <w:t>perform a Fast</w:t>
      </w:r>
      <w:r>
        <w:rPr>
          <w:spacing w:val="-1"/>
        </w:rPr>
        <w:t> </w:t>
      </w:r>
      <w:r>
        <w:rPr/>
        <w:t>Initiation</w:t>
      </w:r>
    </w:p>
    <w:p>
      <w:pPr>
        <w:pStyle w:val="BodyText"/>
        <w:tabs>
          <w:tab w:pos="1762" w:val="left" w:leader="none"/>
        </w:tabs>
        <w:spacing w:line="312" w:lineRule="auto" w:before="70"/>
        <w:ind w:left="602" w:right="387"/>
      </w:pPr>
      <w:r>
        <w:rPr>
          <w:b/>
        </w:rPr>
        <w:t>IB</w:t>
      </w:r>
      <w:r>
        <w:rPr>
          <w:b/>
          <w:spacing w:val="-1"/>
        </w:rPr>
        <w:t> </w:t>
      </w:r>
      <w:r>
        <w:rPr>
          <w:b/>
        </w:rPr>
        <w:t>10</w:t>
        <w:tab/>
      </w:r>
      <w:r>
        <w:rPr/>
        <w:t>set the ISO Baud rate</w:t>
      </w:r>
      <w:r>
        <w:rPr>
          <w:spacing w:val="-1"/>
        </w:rPr>
        <w:t> </w:t>
      </w:r>
      <w:r>
        <w:rPr/>
        <w:t>to</w:t>
      </w:r>
      <w:r>
        <w:rPr>
          <w:spacing w:val="-1"/>
        </w:rPr>
        <w:t> </w:t>
      </w:r>
      <w:r>
        <w:rPr/>
        <w:t>10400*</w:t>
      </w:r>
      <w:r>
        <w:rPr>
          <w:w w:val="99"/>
        </w:rPr>
        <w:t> </w:t>
      </w:r>
      <w:r>
        <w:rPr>
          <w:b/>
        </w:rPr>
        <w:t>IB</w:t>
      </w:r>
      <w:r>
        <w:rPr>
          <w:b/>
          <w:spacing w:val="-1"/>
        </w:rPr>
        <w:t> </w:t>
      </w:r>
      <w:r>
        <w:rPr>
          <w:b/>
        </w:rPr>
        <w:t>48</w:t>
        <w:tab/>
      </w:r>
      <w:r>
        <w:rPr/>
        <w:t>set the ISO Baud rate</w:t>
      </w:r>
      <w:r>
        <w:rPr>
          <w:spacing w:val="-1"/>
        </w:rPr>
        <w:t> </w:t>
      </w:r>
      <w:r>
        <w:rPr/>
        <w:t>to</w:t>
      </w:r>
      <w:r>
        <w:rPr>
          <w:spacing w:val="-1"/>
        </w:rPr>
        <w:t> </w:t>
      </w:r>
      <w:r>
        <w:rPr/>
        <w:t>4800</w:t>
      </w:r>
      <w:r>
        <w:rPr>
          <w:w w:val="99"/>
        </w:rPr>
        <w:t> </w:t>
      </w:r>
      <w:r>
        <w:rPr>
          <w:b/>
        </w:rPr>
        <w:t>IB</w:t>
      </w:r>
      <w:r>
        <w:rPr>
          <w:b/>
          <w:spacing w:val="-1"/>
        </w:rPr>
        <w:t> </w:t>
      </w:r>
      <w:r>
        <w:rPr>
          <w:b/>
        </w:rPr>
        <w:t>96</w:t>
        <w:tab/>
      </w:r>
      <w:r>
        <w:rPr/>
        <w:t>set the ISO Baud rate</w:t>
      </w:r>
      <w:r>
        <w:rPr>
          <w:spacing w:val="-1"/>
        </w:rPr>
        <w:t> </w:t>
      </w:r>
      <w:r>
        <w:rPr/>
        <w:t>to</w:t>
      </w:r>
      <w:r>
        <w:rPr>
          <w:spacing w:val="-1"/>
        </w:rPr>
        <w:t> </w:t>
      </w:r>
      <w:r>
        <w:rPr/>
        <w:t>9600</w:t>
      </w:r>
      <w:r>
        <w:rPr>
          <w:w w:val="99"/>
        </w:rPr>
        <w:t> </w:t>
      </w:r>
      <w:r>
        <w:rPr>
          <w:b/>
        </w:rPr>
        <w:t>IIA hh</w:t>
        <w:tab/>
      </w:r>
      <w:r>
        <w:rPr/>
        <w:t>set ISO (slow) Init Address</w:t>
      </w:r>
      <w:r>
        <w:rPr>
          <w:spacing w:val="-1"/>
        </w:rPr>
        <w:t> </w:t>
      </w:r>
      <w:r>
        <w:rPr/>
        <w:t>to</w:t>
      </w:r>
      <w:r>
        <w:rPr>
          <w:spacing w:val="-1"/>
        </w:rPr>
        <w:t> </w:t>
      </w:r>
      <w:r>
        <w:rPr/>
        <w:t>hh</w:t>
      </w:r>
      <w:r>
        <w:rPr>
          <w:w w:val="99"/>
        </w:rPr>
        <w:t> </w:t>
      </w:r>
      <w:r>
        <w:rPr>
          <w:b/>
        </w:rPr>
        <w:t>KW</w:t>
        <w:tab/>
      </w:r>
      <w:r>
        <w:rPr/>
        <w:t>display the Key</w:t>
      </w:r>
      <w:r>
        <w:rPr>
          <w:spacing w:val="-1"/>
        </w:rPr>
        <w:t> </w:t>
      </w:r>
      <w:r>
        <w:rPr/>
        <w:t>Words</w:t>
      </w:r>
    </w:p>
    <w:p>
      <w:pPr>
        <w:spacing w:before="3"/>
        <w:ind w:left="602" w:right="0" w:firstLine="0"/>
        <w:jc w:val="left"/>
        <w:rPr>
          <w:sz w:val="20"/>
        </w:rPr>
      </w:pPr>
      <w:r>
        <w:rPr>
          <w:b/>
          <w:sz w:val="20"/>
        </w:rPr>
        <w:t>KW0, KW1   </w:t>
      </w:r>
      <w:r>
        <w:rPr>
          <w:sz w:val="20"/>
        </w:rPr>
        <w:t>Key Word checking off, or on*</w:t>
      </w:r>
    </w:p>
    <w:p>
      <w:pPr>
        <w:tabs>
          <w:tab w:pos="1762" w:val="left" w:leader="none"/>
        </w:tabs>
        <w:spacing w:line="312" w:lineRule="auto" w:before="70"/>
        <w:ind w:left="602" w:right="0" w:firstLine="0"/>
        <w:jc w:val="left"/>
        <w:rPr>
          <w:sz w:val="20"/>
        </w:rPr>
      </w:pPr>
      <w:r>
        <w:rPr>
          <w:b/>
          <w:sz w:val="20"/>
        </w:rPr>
        <w:t>SI</w:t>
        <w:tab/>
      </w:r>
      <w:r>
        <w:rPr>
          <w:sz w:val="20"/>
        </w:rPr>
        <w:t>perform a Slow (5</w:t>
      </w:r>
      <w:r>
        <w:rPr>
          <w:spacing w:val="-1"/>
          <w:sz w:val="20"/>
        </w:rPr>
        <w:t> </w:t>
      </w:r>
      <w:r>
        <w:rPr>
          <w:sz w:val="20"/>
        </w:rPr>
        <w:t>baud)</w:t>
      </w:r>
      <w:r>
        <w:rPr>
          <w:spacing w:val="-1"/>
          <w:sz w:val="20"/>
        </w:rPr>
        <w:t> </w:t>
      </w:r>
      <w:r>
        <w:rPr>
          <w:sz w:val="20"/>
        </w:rPr>
        <w:t>Initiation</w:t>
      </w:r>
      <w:r>
        <w:rPr>
          <w:w w:val="99"/>
          <w:sz w:val="20"/>
        </w:rPr>
        <w:t> </w:t>
      </w:r>
      <w:r>
        <w:rPr>
          <w:b/>
          <w:sz w:val="20"/>
        </w:rPr>
        <w:t>SW hh</w:t>
        <w:tab/>
      </w:r>
      <w:r>
        <w:rPr>
          <w:sz w:val="20"/>
        </w:rPr>
        <w:t>Set Wakeup interval to hh x</w:t>
      </w:r>
      <w:r>
        <w:rPr>
          <w:spacing w:val="-1"/>
          <w:sz w:val="20"/>
        </w:rPr>
        <w:t> </w:t>
      </w:r>
      <w:r>
        <w:rPr>
          <w:sz w:val="20"/>
        </w:rPr>
        <w:t>20</w:t>
      </w:r>
      <w:r>
        <w:rPr>
          <w:spacing w:val="-1"/>
          <w:sz w:val="20"/>
        </w:rPr>
        <w:t> </w:t>
      </w:r>
      <w:r>
        <w:rPr>
          <w:sz w:val="20"/>
        </w:rPr>
        <w:t>msec </w:t>
      </w:r>
      <w:r>
        <w:rPr>
          <w:b/>
          <w:sz w:val="20"/>
        </w:rPr>
        <w:t>WM [1 - 6 bytes]  </w:t>
      </w:r>
      <w:r>
        <w:rPr>
          <w:sz w:val="20"/>
        </w:rPr>
        <w:t>set the Wakeup</w:t>
      </w:r>
      <w:r>
        <w:rPr>
          <w:spacing w:val="-2"/>
          <w:sz w:val="20"/>
        </w:rPr>
        <w:t> </w:t>
      </w:r>
      <w:r>
        <w:rPr>
          <w:sz w:val="20"/>
        </w:rPr>
        <w:t>Message</w:t>
      </w:r>
    </w:p>
    <w:p>
      <w:pPr>
        <w:spacing w:before="74"/>
        <w:ind w:left="303" w:right="829" w:firstLine="0"/>
        <w:jc w:val="center"/>
        <w:rPr>
          <w:sz w:val="20"/>
        </w:rPr>
      </w:pPr>
      <w:r>
        <w:rPr/>
        <w:br w:type="column"/>
      </w:r>
      <w:r>
        <w:rPr>
          <w:b/>
          <w:sz w:val="20"/>
        </w:rPr>
        <w:t>J1850 Specific Commands </w:t>
      </w:r>
      <w:r>
        <w:rPr>
          <w:sz w:val="20"/>
        </w:rPr>
        <w:t>(protocols 1 and 2)</w:t>
      </w:r>
    </w:p>
    <w:p>
      <w:pPr>
        <w:tabs>
          <w:tab w:pos="2022" w:val="left" w:leader="none"/>
        </w:tabs>
        <w:spacing w:before="130"/>
        <w:ind w:left="582" w:right="0" w:firstLine="0"/>
        <w:jc w:val="left"/>
        <w:rPr>
          <w:sz w:val="20"/>
        </w:rPr>
      </w:pPr>
      <w:r>
        <w:rPr>
          <w:b/>
          <w:sz w:val="20"/>
        </w:rPr>
        <w:t>IFR0, 1, 2</w:t>
        <w:tab/>
      </w:r>
      <w:r>
        <w:rPr>
          <w:sz w:val="20"/>
        </w:rPr>
        <w:t>IFRs off, auto*, or</w:t>
      </w:r>
      <w:r>
        <w:rPr>
          <w:spacing w:val="-1"/>
          <w:sz w:val="20"/>
        </w:rPr>
        <w:t> </w:t>
      </w:r>
      <w:r>
        <w:rPr>
          <w:sz w:val="20"/>
        </w:rPr>
        <w:t>on</w:t>
      </w:r>
    </w:p>
    <w:p>
      <w:pPr>
        <w:tabs>
          <w:tab w:pos="2022" w:val="left" w:leader="none"/>
        </w:tabs>
        <w:spacing w:before="70"/>
        <w:ind w:left="582" w:right="0" w:firstLine="0"/>
        <w:jc w:val="left"/>
        <w:rPr>
          <w:sz w:val="20"/>
        </w:rPr>
      </w:pPr>
      <w:r>
        <w:rPr>
          <w:b/>
          <w:sz w:val="20"/>
        </w:rPr>
        <w:t>IFR H, S</w:t>
        <w:tab/>
      </w:r>
      <w:r>
        <w:rPr>
          <w:sz w:val="20"/>
        </w:rPr>
        <w:t>IFR value from Header* or</w:t>
      </w:r>
      <w:r>
        <w:rPr>
          <w:spacing w:val="-1"/>
          <w:sz w:val="20"/>
        </w:rPr>
        <w:t> </w:t>
      </w:r>
      <w:r>
        <w:rPr>
          <w:sz w:val="20"/>
        </w:rPr>
        <w:t>Source</w:t>
      </w:r>
    </w:p>
    <w:p>
      <w:pPr>
        <w:pStyle w:val="BodyText"/>
      </w:pPr>
    </w:p>
    <w:p>
      <w:pPr>
        <w:spacing w:before="140"/>
        <w:ind w:left="46" w:right="829" w:firstLine="0"/>
        <w:jc w:val="center"/>
        <w:rPr>
          <w:sz w:val="20"/>
        </w:rPr>
      </w:pPr>
      <w:r>
        <w:rPr>
          <w:b/>
          <w:sz w:val="20"/>
        </w:rPr>
        <w:t>CAN Specific Commands </w:t>
      </w:r>
      <w:r>
        <w:rPr>
          <w:sz w:val="20"/>
        </w:rPr>
        <w:t>(protocols 6 to C)</w:t>
      </w:r>
    </w:p>
    <w:p>
      <w:pPr>
        <w:pStyle w:val="BodyText"/>
        <w:tabs>
          <w:tab w:pos="2022" w:val="left" w:leader="none"/>
        </w:tabs>
        <w:spacing w:line="312" w:lineRule="auto" w:before="130"/>
        <w:ind w:left="582" w:right="338"/>
      </w:pPr>
      <w:r>
        <w:rPr>
          <w:b/>
        </w:rPr>
        <w:t>CEA</w:t>
        <w:tab/>
      </w:r>
      <w:r>
        <w:rPr/>
        <w:t>turn off CAN</w:t>
      </w:r>
      <w:r>
        <w:rPr>
          <w:spacing w:val="-1"/>
        </w:rPr>
        <w:t> </w:t>
      </w:r>
      <w:r>
        <w:rPr/>
        <w:t>Extended</w:t>
      </w:r>
      <w:r>
        <w:rPr>
          <w:spacing w:val="-1"/>
        </w:rPr>
        <w:t> </w:t>
      </w:r>
      <w:r>
        <w:rPr/>
        <w:t>Addressing</w:t>
      </w:r>
      <w:r>
        <w:rPr>
          <w:w w:val="99"/>
        </w:rPr>
        <w:t> </w:t>
      </w:r>
      <w:r>
        <w:rPr>
          <w:b/>
        </w:rPr>
        <w:t>CEA hh</w:t>
        <w:tab/>
      </w:r>
      <w:r>
        <w:rPr/>
        <w:t>use CAN Extended</w:t>
      </w:r>
      <w:r>
        <w:rPr>
          <w:spacing w:val="-1"/>
        </w:rPr>
        <w:t> </w:t>
      </w:r>
      <w:r>
        <w:rPr/>
        <w:t>Address</w:t>
      </w:r>
      <w:r>
        <w:rPr>
          <w:spacing w:val="-1"/>
        </w:rPr>
        <w:t> </w:t>
      </w:r>
      <w:r>
        <w:rPr/>
        <w:t>hh</w:t>
      </w:r>
      <w:r>
        <w:rPr>
          <w:w w:val="99"/>
        </w:rPr>
        <w:t> </w:t>
      </w:r>
      <w:r>
        <w:rPr>
          <w:b/>
        </w:rPr>
        <w:t>CAF0,</w:t>
      </w:r>
      <w:r>
        <w:rPr>
          <w:b/>
          <w:spacing w:val="-1"/>
        </w:rPr>
        <w:t> </w:t>
      </w:r>
      <w:r>
        <w:rPr>
          <w:b/>
        </w:rPr>
        <w:t>CAF1</w:t>
        <w:tab/>
      </w:r>
      <w:r>
        <w:rPr/>
        <w:t>Automatic Formatting off,</w:t>
      </w:r>
      <w:r>
        <w:rPr>
          <w:spacing w:val="-1"/>
        </w:rPr>
        <w:t> </w:t>
      </w:r>
      <w:r>
        <w:rPr/>
        <w:t>or</w:t>
      </w:r>
      <w:r>
        <w:rPr>
          <w:spacing w:val="-1"/>
        </w:rPr>
        <w:t> </w:t>
      </w:r>
      <w:r>
        <w:rPr/>
        <w:t>on*</w:t>
      </w:r>
      <w:r>
        <w:rPr>
          <w:w w:val="99"/>
        </w:rPr>
        <w:t> </w:t>
      </w:r>
      <w:r>
        <w:rPr>
          <w:b/>
        </w:rPr>
        <w:t>CF hhh</w:t>
        <w:tab/>
      </w:r>
      <w:r>
        <w:rPr/>
        <w:t>set the ID Filter to</w:t>
      </w:r>
      <w:r>
        <w:rPr>
          <w:spacing w:val="55"/>
        </w:rPr>
        <w:t> </w:t>
      </w:r>
      <w:r>
        <w:rPr/>
        <w:t>hhh</w:t>
      </w:r>
    </w:p>
    <w:p>
      <w:pPr>
        <w:spacing w:before="3"/>
        <w:ind w:left="582" w:right="0" w:firstLine="0"/>
        <w:jc w:val="left"/>
        <w:rPr>
          <w:sz w:val="20"/>
        </w:rPr>
      </w:pPr>
      <w:r>
        <w:rPr>
          <w:b/>
          <w:sz w:val="20"/>
        </w:rPr>
        <w:t>CF hhhhhhhh   </w:t>
      </w:r>
      <w:r>
        <w:rPr>
          <w:sz w:val="20"/>
        </w:rPr>
        <w:t>set the ID Filter to hhhhhhhh</w:t>
      </w:r>
    </w:p>
    <w:p>
      <w:pPr>
        <w:tabs>
          <w:tab w:pos="2022" w:val="left" w:leader="none"/>
        </w:tabs>
        <w:spacing w:before="70"/>
        <w:ind w:left="582" w:right="0" w:firstLine="0"/>
        <w:jc w:val="left"/>
        <w:rPr>
          <w:sz w:val="20"/>
        </w:rPr>
      </w:pPr>
      <w:r>
        <w:rPr>
          <w:b/>
          <w:sz w:val="20"/>
        </w:rPr>
        <w:t>CFC0,</w:t>
      </w:r>
      <w:r>
        <w:rPr>
          <w:b/>
          <w:spacing w:val="-1"/>
          <w:sz w:val="20"/>
        </w:rPr>
        <w:t> </w:t>
      </w:r>
      <w:r>
        <w:rPr>
          <w:b/>
          <w:sz w:val="20"/>
        </w:rPr>
        <w:t>CFC1</w:t>
        <w:tab/>
      </w:r>
      <w:r>
        <w:rPr>
          <w:sz w:val="20"/>
        </w:rPr>
        <w:t>Flow Controls off, or</w:t>
      </w:r>
      <w:r>
        <w:rPr>
          <w:spacing w:val="-1"/>
          <w:sz w:val="20"/>
        </w:rPr>
        <w:t> </w:t>
      </w:r>
      <w:r>
        <w:rPr>
          <w:sz w:val="20"/>
        </w:rPr>
        <w:t>on*</w:t>
      </w:r>
    </w:p>
    <w:p>
      <w:pPr>
        <w:tabs>
          <w:tab w:pos="2022" w:val="left" w:leader="none"/>
        </w:tabs>
        <w:spacing w:before="70"/>
        <w:ind w:left="582" w:right="0" w:firstLine="0"/>
        <w:jc w:val="left"/>
        <w:rPr>
          <w:sz w:val="20"/>
        </w:rPr>
      </w:pPr>
      <w:r>
        <w:rPr>
          <w:b/>
          <w:sz w:val="20"/>
        </w:rPr>
        <w:t>CM hhh</w:t>
        <w:tab/>
      </w:r>
      <w:r>
        <w:rPr>
          <w:sz w:val="20"/>
        </w:rPr>
        <w:t>set the ID Mask to</w:t>
      </w:r>
      <w:r>
        <w:rPr>
          <w:spacing w:val="-1"/>
          <w:sz w:val="20"/>
        </w:rPr>
        <w:t> </w:t>
      </w:r>
      <w:r>
        <w:rPr>
          <w:sz w:val="20"/>
        </w:rPr>
        <w:t>hhh</w:t>
      </w:r>
    </w:p>
    <w:p>
      <w:pPr>
        <w:spacing w:before="70"/>
        <w:ind w:left="582" w:right="0" w:firstLine="0"/>
        <w:jc w:val="left"/>
        <w:rPr>
          <w:sz w:val="20"/>
        </w:rPr>
      </w:pPr>
      <w:r>
        <w:rPr>
          <w:b/>
          <w:sz w:val="20"/>
        </w:rPr>
        <w:t>CM hhhhhhhh  </w:t>
      </w:r>
      <w:r>
        <w:rPr>
          <w:sz w:val="20"/>
        </w:rPr>
        <w:t>set the ID Mask to hhhhhhhh</w:t>
      </w:r>
    </w:p>
    <w:p>
      <w:pPr>
        <w:pStyle w:val="BodyText"/>
        <w:tabs>
          <w:tab w:pos="2022" w:val="left" w:leader="none"/>
        </w:tabs>
        <w:spacing w:before="70"/>
        <w:ind w:left="582"/>
      </w:pPr>
      <w:r>
        <w:rPr>
          <w:b/>
        </w:rPr>
        <w:t>CP hh</w:t>
        <w:tab/>
      </w:r>
      <w:r>
        <w:rPr/>
        <w:t>set CAN Priority to hh (29</w:t>
      </w:r>
      <w:r>
        <w:rPr>
          <w:spacing w:val="-1"/>
        </w:rPr>
        <w:t> </w:t>
      </w:r>
      <w:r>
        <w:rPr/>
        <w:t>bit)</w:t>
      </w:r>
    </w:p>
    <w:p>
      <w:pPr>
        <w:tabs>
          <w:tab w:pos="2022" w:val="left" w:leader="none"/>
        </w:tabs>
        <w:spacing w:line="312" w:lineRule="auto" w:before="70"/>
        <w:ind w:left="582" w:right="400" w:firstLine="0"/>
        <w:jc w:val="left"/>
        <w:rPr>
          <w:sz w:val="20"/>
        </w:rPr>
      </w:pPr>
      <w:r>
        <w:rPr>
          <w:b/>
          <w:sz w:val="20"/>
        </w:rPr>
        <w:t>CRA</w:t>
        <w:tab/>
      </w:r>
      <w:r>
        <w:rPr>
          <w:sz w:val="20"/>
        </w:rPr>
        <w:t>reset the Receive</w:t>
      </w:r>
      <w:r>
        <w:rPr>
          <w:spacing w:val="-1"/>
          <w:sz w:val="20"/>
        </w:rPr>
        <w:t> </w:t>
      </w:r>
      <w:r>
        <w:rPr>
          <w:sz w:val="20"/>
        </w:rPr>
        <w:t>Address</w:t>
      </w:r>
      <w:r>
        <w:rPr>
          <w:spacing w:val="-1"/>
          <w:sz w:val="20"/>
        </w:rPr>
        <w:t> </w:t>
      </w:r>
      <w:r>
        <w:rPr>
          <w:sz w:val="20"/>
        </w:rPr>
        <w:t>filters </w:t>
      </w:r>
      <w:r>
        <w:rPr>
          <w:b/>
          <w:sz w:val="20"/>
        </w:rPr>
        <w:t>CRA hhh</w:t>
        <w:tab/>
      </w:r>
      <w:r>
        <w:rPr>
          <w:sz w:val="20"/>
        </w:rPr>
        <w:t>set CAN Receive Address</w:t>
      </w:r>
      <w:r>
        <w:rPr>
          <w:spacing w:val="-1"/>
          <w:sz w:val="20"/>
        </w:rPr>
        <w:t> </w:t>
      </w:r>
      <w:r>
        <w:rPr>
          <w:sz w:val="20"/>
        </w:rPr>
        <w:t>to</w:t>
      </w:r>
      <w:r>
        <w:rPr>
          <w:spacing w:val="-1"/>
          <w:sz w:val="20"/>
        </w:rPr>
        <w:t> </w:t>
      </w:r>
      <w:r>
        <w:rPr>
          <w:sz w:val="20"/>
        </w:rPr>
        <w:t>hhh</w:t>
      </w:r>
      <w:r>
        <w:rPr>
          <w:w w:val="99"/>
          <w:sz w:val="20"/>
        </w:rPr>
        <w:t> </w:t>
      </w:r>
      <w:r>
        <w:rPr>
          <w:b/>
          <w:sz w:val="20"/>
        </w:rPr>
        <w:t>CRA hhhhhhhh </w:t>
      </w:r>
      <w:r>
        <w:rPr>
          <w:sz w:val="20"/>
        </w:rPr>
        <w:t>set the Rx Address to hhhhhhhh </w:t>
      </w:r>
      <w:r>
        <w:rPr>
          <w:b/>
          <w:sz w:val="20"/>
        </w:rPr>
        <w:t>CS</w:t>
        <w:tab/>
      </w:r>
      <w:r>
        <w:rPr>
          <w:sz w:val="20"/>
        </w:rPr>
        <w:t>show the CAN</w:t>
      </w:r>
      <w:r>
        <w:rPr>
          <w:spacing w:val="-1"/>
          <w:sz w:val="20"/>
        </w:rPr>
        <w:t> </w:t>
      </w:r>
      <w:r>
        <w:rPr>
          <w:sz w:val="20"/>
        </w:rPr>
        <w:t>Status</w:t>
      </w:r>
      <w:r>
        <w:rPr>
          <w:spacing w:val="-1"/>
          <w:sz w:val="20"/>
        </w:rPr>
        <w:t> </w:t>
      </w:r>
      <w:r>
        <w:rPr>
          <w:sz w:val="20"/>
        </w:rPr>
        <w:t>counts </w:t>
      </w:r>
      <w:r>
        <w:rPr>
          <w:b/>
          <w:sz w:val="20"/>
        </w:rPr>
        <w:t>CSM0,</w:t>
      </w:r>
      <w:r>
        <w:rPr>
          <w:b/>
          <w:spacing w:val="-1"/>
          <w:sz w:val="20"/>
        </w:rPr>
        <w:t> </w:t>
      </w:r>
      <w:r>
        <w:rPr>
          <w:b/>
          <w:sz w:val="20"/>
        </w:rPr>
        <w:t>CSM1</w:t>
        <w:tab/>
      </w:r>
      <w:r>
        <w:rPr>
          <w:sz w:val="20"/>
        </w:rPr>
        <w:t>Silent Monitoring off, or</w:t>
      </w:r>
      <w:r>
        <w:rPr>
          <w:spacing w:val="-1"/>
          <w:sz w:val="20"/>
        </w:rPr>
        <w:t> </w:t>
      </w:r>
      <w:r>
        <w:rPr>
          <w:sz w:val="20"/>
        </w:rPr>
        <w:t>on*</w:t>
      </w:r>
    </w:p>
    <w:p>
      <w:pPr>
        <w:tabs>
          <w:tab w:pos="2022" w:val="left" w:leader="none"/>
        </w:tabs>
        <w:spacing w:line="312" w:lineRule="auto" w:before="3"/>
        <w:ind w:left="582" w:right="583" w:firstLine="0"/>
        <w:jc w:val="left"/>
        <w:rPr>
          <w:sz w:val="20"/>
        </w:rPr>
      </w:pPr>
      <w:r>
        <w:rPr>
          <w:b/>
          <w:sz w:val="20"/>
        </w:rPr>
        <w:t>D0,</w:t>
      </w:r>
      <w:r>
        <w:rPr>
          <w:b/>
          <w:spacing w:val="-1"/>
          <w:sz w:val="20"/>
        </w:rPr>
        <w:t> </w:t>
      </w:r>
      <w:r>
        <w:rPr>
          <w:b/>
          <w:sz w:val="20"/>
        </w:rPr>
        <w:t>D1</w:t>
        <w:tab/>
      </w:r>
      <w:r>
        <w:rPr>
          <w:sz w:val="20"/>
        </w:rPr>
        <w:t>display of the DLC off*,</w:t>
      </w:r>
      <w:r>
        <w:rPr>
          <w:spacing w:val="-1"/>
          <w:sz w:val="20"/>
        </w:rPr>
        <w:t> </w:t>
      </w:r>
      <w:r>
        <w:rPr>
          <w:sz w:val="20"/>
        </w:rPr>
        <w:t>or</w:t>
      </w:r>
      <w:r>
        <w:rPr>
          <w:spacing w:val="-1"/>
          <w:sz w:val="20"/>
        </w:rPr>
        <w:t> </w:t>
      </w:r>
      <w:r>
        <w:rPr>
          <w:sz w:val="20"/>
        </w:rPr>
        <w:t>on</w:t>
      </w:r>
      <w:r>
        <w:rPr>
          <w:w w:val="99"/>
          <w:sz w:val="20"/>
        </w:rPr>
        <w:t> </w:t>
      </w:r>
      <w:r>
        <w:rPr>
          <w:b/>
          <w:sz w:val="20"/>
        </w:rPr>
        <w:t>FC SM h</w:t>
        <w:tab/>
      </w:r>
      <w:r>
        <w:rPr>
          <w:sz w:val="20"/>
        </w:rPr>
        <w:t>Flow Control, Set the Mode</w:t>
      </w:r>
      <w:r>
        <w:rPr>
          <w:spacing w:val="-1"/>
          <w:sz w:val="20"/>
        </w:rPr>
        <w:t> </w:t>
      </w:r>
      <w:r>
        <w:rPr>
          <w:sz w:val="20"/>
        </w:rPr>
        <w:t>to</w:t>
      </w:r>
      <w:r>
        <w:rPr>
          <w:spacing w:val="-1"/>
          <w:sz w:val="20"/>
        </w:rPr>
        <w:t> </w:t>
      </w:r>
      <w:r>
        <w:rPr>
          <w:sz w:val="20"/>
        </w:rPr>
        <w:t>h</w:t>
      </w:r>
      <w:r>
        <w:rPr>
          <w:w w:val="99"/>
          <w:sz w:val="20"/>
        </w:rPr>
        <w:t> </w:t>
      </w:r>
      <w:r>
        <w:rPr>
          <w:b/>
          <w:sz w:val="20"/>
        </w:rPr>
        <w:t>FC SH hhh</w:t>
        <w:tab/>
      </w:r>
      <w:r>
        <w:rPr>
          <w:sz w:val="20"/>
        </w:rPr>
        <w:t>FC, Set the Header to</w:t>
      </w:r>
      <w:r>
        <w:rPr>
          <w:spacing w:val="-1"/>
          <w:sz w:val="20"/>
        </w:rPr>
        <w:t> </w:t>
      </w:r>
      <w:r>
        <w:rPr>
          <w:sz w:val="20"/>
        </w:rPr>
        <w:t>hhh</w:t>
      </w:r>
    </w:p>
    <w:p>
      <w:pPr>
        <w:spacing w:before="3"/>
        <w:ind w:left="582" w:right="0" w:firstLine="0"/>
        <w:jc w:val="left"/>
        <w:rPr>
          <w:sz w:val="20"/>
        </w:rPr>
      </w:pPr>
      <w:r>
        <w:rPr>
          <w:b/>
          <w:sz w:val="20"/>
        </w:rPr>
        <w:t>FC SH hhhhhhhh  </w:t>
      </w:r>
      <w:r>
        <w:rPr>
          <w:sz w:val="20"/>
        </w:rPr>
        <w:t>Set the Header to hhhhhhhh</w:t>
      </w:r>
    </w:p>
    <w:p>
      <w:pPr>
        <w:spacing w:before="70"/>
        <w:ind w:left="582" w:right="0" w:firstLine="0"/>
        <w:jc w:val="left"/>
        <w:rPr>
          <w:sz w:val="20"/>
        </w:rPr>
      </w:pPr>
      <w:r>
        <w:rPr>
          <w:b/>
          <w:sz w:val="20"/>
        </w:rPr>
        <w:t>FC SD [1 - 5 bytes]  </w:t>
      </w:r>
      <w:r>
        <w:rPr>
          <w:sz w:val="20"/>
        </w:rPr>
        <w:t>FC, Set Data to [...]</w:t>
      </w:r>
    </w:p>
    <w:p>
      <w:pPr>
        <w:tabs>
          <w:tab w:pos="2022" w:val="left" w:leader="none"/>
        </w:tabs>
        <w:spacing w:before="70"/>
        <w:ind w:left="582" w:right="0" w:firstLine="0"/>
        <w:jc w:val="left"/>
        <w:rPr>
          <w:sz w:val="20"/>
        </w:rPr>
      </w:pPr>
      <w:r>
        <w:rPr>
          <w:b/>
          <w:sz w:val="20"/>
        </w:rPr>
        <w:t>PB</w:t>
      </w:r>
      <w:r>
        <w:rPr>
          <w:b/>
          <w:spacing w:val="-1"/>
          <w:sz w:val="20"/>
        </w:rPr>
        <w:t> </w:t>
      </w:r>
      <w:r>
        <w:rPr>
          <w:b/>
          <w:sz w:val="20"/>
        </w:rPr>
        <w:t>xx</w:t>
      </w:r>
      <w:r>
        <w:rPr>
          <w:b/>
          <w:spacing w:val="-1"/>
          <w:sz w:val="20"/>
        </w:rPr>
        <w:t> </w:t>
      </w:r>
      <w:r>
        <w:rPr>
          <w:b/>
          <w:sz w:val="20"/>
        </w:rPr>
        <w:t>yy</w:t>
        <w:tab/>
      </w:r>
      <w:r>
        <w:rPr>
          <w:sz w:val="20"/>
        </w:rPr>
        <w:t>Protocol B options and baud</w:t>
      </w:r>
      <w:r>
        <w:rPr>
          <w:spacing w:val="-1"/>
          <w:sz w:val="20"/>
        </w:rPr>
        <w:t> </w:t>
      </w:r>
      <w:r>
        <w:rPr>
          <w:sz w:val="20"/>
        </w:rPr>
        <w:t>rate</w:t>
      </w:r>
    </w:p>
    <w:p>
      <w:pPr>
        <w:pStyle w:val="BodyText"/>
        <w:tabs>
          <w:tab w:pos="2022" w:val="left" w:leader="none"/>
        </w:tabs>
        <w:spacing w:before="70"/>
        <w:ind w:left="582"/>
      </w:pPr>
      <w:r>
        <w:rPr>
          <w:b/>
        </w:rPr>
        <w:t>RTR</w:t>
        <w:tab/>
      </w:r>
      <w:r>
        <w:rPr/>
        <w:t>send an RTR</w:t>
      </w:r>
      <w:r>
        <w:rPr>
          <w:spacing w:val="-1"/>
        </w:rPr>
        <w:t> </w:t>
      </w:r>
      <w:r>
        <w:rPr/>
        <w:t>message</w:t>
      </w:r>
    </w:p>
    <w:p>
      <w:pPr>
        <w:pStyle w:val="BodyText"/>
        <w:tabs>
          <w:tab w:pos="2022" w:val="left" w:leader="none"/>
        </w:tabs>
        <w:spacing w:before="70"/>
        <w:ind w:left="322" w:firstLine="260"/>
      </w:pPr>
      <w:r>
        <w:rPr>
          <w:b/>
        </w:rPr>
        <w:t>V0, V1</w:t>
        <w:tab/>
      </w:r>
      <w:r>
        <w:rPr/>
        <w:t>use of Variable DLC off*, or</w:t>
      </w:r>
      <w:r>
        <w:rPr>
          <w:spacing w:val="-1"/>
        </w:rPr>
        <w:t> </w:t>
      </w:r>
      <w:r>
        <w:rPr/>
        <w:t>on</w:t>
      </w:r>
    </w:p>
    <w:p>
      <w:pPr>
        <w:pStyle w:val="BodyText"/>
      </w:pPr>
    </w:p>
    <w:p>
      <w:pPr>
        <w:spacing w:before="140"/>
        <w:ind w:left="303" w:right="452" w:firstLine="0"/>
        <w:jc w:val="center"/>
        <w:rPr>
          <w:sz w:val="20"/>
        </w:rPr>
      </w:pPr>
      <w:r>
        <w:rPr>
          <w:b/>
          <w:sz w:val="20"/>
        </w:rPr>
        <w:t>J1939 CAN Specific Commands </w:t>
      </w:r>
      <w:r>
        <w:rPr>
          <w:sz w:val="20"/>
        </w:rPr>
        <w:t>(protocols A to C)</w:t>
      </w:r>
    </w:p>
    <w:p>
      <w:pPr>
        <w:pStyle w:val="BodyText"/>
        <w:tabs>
          <w:tab w:pos="2022" w:val="left" w:leader="none"/>
        </w:tabs>
        <w:spacing w:before="130"/>
        <w:ind w:left="582"/>
      </w:pPr>
      <w:r>
        <w:rPr>
          <w:b/>
        </w:rPr>
        <w:t>DM1</w:t>
        <w:tab/>
      </w:r>
      <w:r>
        <w:rPr/>
        <w:t>monitor for DM1</w:t>
      </w:r>
      <w:r>
        <w:rPr>
          <w:spacing w:val="-1"/>
        </w:rPr>
        <w:t> </w:t>
      </w:r>
      <w:r>
        <w:rPr/>
        <w:t>messages</w:t>
      </w:r>
    </w:p>
    <w:p>
      <w:pPr>
        <w:pStyle w:val="BodyText"/>
        <w:tabs>
          <w:tab w:pos="2022" w:val="left" w:leader="none"/>
        </w:tabs>
        <w:spacing w:line="312" w:lineRule="auto" w:before="70"/>
        <w:ind w:left="582" w:right="805"/>
      </w:pPr>
      <w:r>
        <w:rPr>
          <w:b/>
        </w:rPr>
        <w:t>JE</w:t>
        <w:tab/>
      </w:r>
      <w:r>
        <w:rPr/>
        <w:t>use J1939 Elm</w:t>
      </w:r>
      <w:r>
        <w:rPr>
          <w:spacing w:val="-1"/>
        </w:rPr>
        <w:t> </w:t>
      </w:r>
      <w:r>
        <w:rPr/>
        <w:t>data</w:t>
      </w:r>
      <w:r>
        <w:rPr>
          <w:spacing w:val="-1"/>
        </w:rPr>
        <w:t> </w:t>
      </w:r>
      <w:r>
        <w:rPr/>
        <w:t>format* </w:t>
      </w:r>
      <w:r>
        <w:rPr>
          <w:b/>
        </w:rPr>
        <w:t>JHF0,</w:t>
      </w:r>
      <w:r>
        <w:rPr>
          <w:b/>
          <w:spacing w:val="-1"/>
        </w:rPr>
        <w:t> </w:t>
      </w:r>
      <w:r>
        <w:rPr>
          <w:b/>
        </w:rPr>
        <w:t>JHF1</w:t>
        <w:tab/>
      </w:r>
      <w:r>
        <w:rPr/>
        <w:t>Header Formatting off,</w:t>
      </w:r>
      <w:r>
        <w:rPr>
          <w:spacing w:val="-1"/>
        </w:rPr>
        <w:t> </w:t>
      </w:r>
      <w:r>
        <w:rPr/>
        <w:t>or</w:t>
      </w:r>
      <w:r>
        <w:rPr>
          <w:spacing w:val="-1"/>
        </w:rPr>
        <w:t> </w:t>
      </w:r>
      <w:r>
        <w:rPr/>
        <w:t>on*</w:t>
      </w:r>
      <w:r>
        <w:rPr>
          <w:w w:val="99"/>
        </w:rPr>
        <w:t> </w:t>
      </w:r>
      <w:r>
        <w:rPr>
          <w:b/>
        </w:rPr>
        <w:t>JS</w:t>
        <w:tab/>
      </w:r>
      <w:r>
        <w:rPr/>
        <w:t>use J1939 SAE data</w:t>
      </w:r>
      <w:r>
        <w:rPr>
          <w:spacing w:val="-1"/>
        </w:rPr>
        <w:t> </w:t>
      </w:r>
      <w:r>
        <w:rPr/>
        <w:t>format</w:t>
      </w:r>
    </w:p>
    <w:p>
      <w:pPr>
        <w:pStyle w:val="BodyText"/>
        <w:tabs>
          <w:tab w:pos="2022" w:val="left" w:leader="none"/>
        </w:tabs>
        <w:spacing w:before="3"/>
        <w:ind w:left="582"/>
      </w:pPr>
      <w:r>
        <w:rPr>
          <w:b/>
        </w:rPr>
        <w:t>JTM1</w:t>
        <w:tab/>
      </w:r>
      <w:r>
        <w:rPr/>
        <w:t>set Timer Multiplier to</w:t>
      </w:r>
      <w:r>
        <w:rPr>
          <w:spacing w:val="-1"/>
        </w:rPr>
        <w:t> </w:t>
      </w:r>
      <w:r>
        <w:rPr/>
        <w:t>1*</w:t>
      </w:r>
    </w:p>
    <w:p>
      <w:pPr>
        <w:tabs>
          <w:tab w:pos="2022" w:val="left" w:leader="none"/>
          <w:tab w:pos="2311" w:val="left" w:leader="none"/>
        </w:tabs>
        <w:spacing w:line="312" w:lineRule="auto" w:before="70"/>
        <w:ind w:left="582" w:right="1183" w:firstLine="0"/>
        <w:jc w:val="left"/>
        <w:rPr>
          <w:sz w:val="20"/>
        </w:rPr>
      </w:pPr>
      <w:r>
        <w:rPr>
          <w:b/>
          <w:sz w:val="20"/>
        </w:rPr>
        <w:t>JTM5</w:t>
        <w:tab/>
      </w:r>
      <w:r>
        <w:rPr>
          <w:sz w:val="20"/>
        </w:rPr>
        <w:t>set Timer Multiplier</w:t>
      </w:r>
      <w:r>
        <w:rPr>
          <w:spacing w:val="-1"/>
          <w:sz w:val="20"/>
        </w:rPr>
        <w:t> </w:t>
      </w:r>
      <w:r>
        <w:rPr>
          <w:sz w:val="20"/>
        </w:rPr>
        <w:t>to</w:t>
      </w:r>
      <w:r>
        <w:rPr>
          <w:spacing w:val="-1"/>
          <w:sz w:val="20"/>
        </w:rPr>
        <w:t> </w:t>
      </w:r>
      <w:r>
        <w:rPr>
          <w:sz w:val="20"/>
        </w:rPr>
        <w:t>5</w:t>
      </w:r>
      <w:r>
        <w:rPr>
          <w:w w:val="99"/>
          <w:sz w:val="20"/>
        </w:rPr>
        <w:t> </w:t>
      </w:r>
      <w:r>
        <w:rPr>
          <w:b/>
          <w:sz w:val="20"/>
        </w:rPr>
        <w:t>MP hhhh</w:t>
        <w:tab/>
      </w:r>
      <w:r>
        <w:rPr>
          <w:sz w:val="20"/>
        </w:rPr>
        <w:t>Monitor for</w:t>
      </w:r>
      <w:r>
        <w:rPr>
          <w:spacing w:val="-1"/>
          <w:sz w:val="20"/>
        </w:rPr>
        <w:t> </w:t>
      </w:r>
      <w:r>
        <w:rPr>
          <w:sz w:val="20"/>
        </w:rPr>
        <w:t>PGN</w:t>
      </w:r>
      <w:r>
        <w:rPr>
          <w:spacing w:val="-1"/>
          <w:sz w:val="20"/>
        </w:rPr>
        <w:t> </w:t>
      </w:r>
      <w:r>
        <w:rPr>
          <w:sz w:val="20"/>
        </w:rPr>
        <w:t>0hhhh</w:t>
      </w:r>
      <w:r>
        <w:rPr>
          <w:w w:val="99"/>
          <w:sz w:val="20"/>
        </w:rPr>
        <w:t> </w:t>
      </w:r>
      <w:r>
        <w:rPr>
          <w:b/>
          <w:sz w:val="20"/>
        </w:rPr>
        <w:t>MP hhhh n</w:t>
        <w:tab/>
      </w:r>
      <w:r>
        <w:rPr>
          <w:sz w:val="20"/>
        </w:rPr>
        <w:t>“</w:t>
        <w:tab/>
        <w:t>“ and get</w:t>
      </w:r>
      <w:r>
        <w:rPr>
          <w:spacing w:val="-1"/>
          <w:sz w:val="20"/>
        </w:rPr>
        <w:t> </w:t>
      </w:r>
      <w:r>
        <w:rPr>
          <w:sz w:val="20"/>
        </w:rPr>
        <w:t>n</w:t>
      </w:r>
      <w:r>
        <w:rPr>
          <w:spacing w:val="-1"/>
          <w:sz w:val="20"/>
        </w:rPr>
        <w:t> </w:t>
      </w:r>
      <w:r>
        <w:rPr>
          <w:sz w:val="20"/>
        </w:rPr>
        <w:t>messages</w:t>
      </w:r>
      <w:r>
        <w:rPr>
          <w:w w:val="99"/>
          <w:sz w:val="20"/>
        </w:rPr>
        <w:t> </w:t>
      </w:r>
      <w:r>
        <w:rPr>
          <w:b/>
          <w:sz w:val="20"/>
        </w:rPr>
        <w:t>MP hhhhhh</w:t>
        <w:tab/>
      </w:r>
      <w:r>
        <w:rPr>
          <w:sz w:val="20"/>
        </w:rPr>
        <w:t>Monitor for</w:t>
      </w:r>
      <w:r>
        <w:rPr>
          <w:spacing w:val="-1"/>
          <w:sz w:val="20"/>
        </w:rPr>
        <w:t> </w:t>
      </w:r>
      <w:r>
        <w:rPr>
          <w:sz w:val="20"/>
        </w:rPr>
        <w:t>PGN</w:t>
      </w:r>
      <w:r>
        <w:rPr>
          <w:spacing w:val="-1"/>
          <w:sz w:val="20"/>
        </w:rPr>
        <w:t> </w:t>
      </w:r>
      <w:r>
        <w:rPr>
          <w:sz w:val="20"/>
        </w:rPr>
        <w:t>hhhhhh</w:t>
      </w:r>
      <w:r>
        <w:rPr>
          <w:w w:val="99"/>
          <w:sz w:val="20"/>
        </w:rPr>
        <w:t> </w:t>
      </w:r>
      <w:r>
        <w:rPr>
          <w:b/>
          <w:sz w:val="20"/>
        </w:rPr>
        <w:t>MP hhhhhh n  </w:t>
      </w:r>
      <w:r>
        <w:rPr>
          <w:b/>
          <w:spacing w:val="6"/>
          <w:sz w:val="20"/>
        </w:rPr>
        <w:t> </w:t>
      </w:r>
      <w:r>
        <w:rPr>
          <w:sz w:val="20"/>
        </w:rPr>
        <w:t>“</w:t>
        <w:tab/>
        <w:t>“ and get n</w:t>
      </w:r>
      <w:r>
        <w:rPr>
          <w:spacing w:val="-1"/>
          <w:sz w:val="20"/>
        </w:rPr>
        <w:t> </w:t>
      </w:r>
      <w:r>
        <w:rPr>
          <w:sz w:val="20"/>
        </w:rPr>
        <w:t>messages</w:t>
      </w:r>
    </w:p>
    <w:p>
      <w:pPr>
        <w:spacing w:after="0" w:line="312" w:lineRule="auto"/>
        <w:jc w:val="left"/>
        <w:rPr>
          <w:sz w:val="20"/>
        </w:rPr>
        <w:sectPr>
          <w:type w:val="continuous"/>
          <w:pgSz w:w="12240" w:h="15840"/>
          <w:pgMar w:top="1220" w:bottom="1120" w:left="940" w:right="460"/>
          <w:cols w:num="2" w:equalWidth="0">
            <w:col w:w="5020" w:space="400"/>
            <w:col w:w="5420"/>
          </w:cols>
        </w:sectPr>
      </w:pPr>
    </w:p>
    <w:p>
      <w:pPr>
        <w:pStyle w:val="BodyText"/>
        <w:spacing w:before="4"/>
        <w:rPr>
          <w:sz w:val="18"/>
        </w:rPr>
      </w:pPr>
    </w:p>
    <w:p>
      <w:pPr>
        <w:pStyle w:val="Heading1"/>
        <w:ind w:right="291"/>
      </w:pPr>
      <w:bookmarkStart w:name="_bookmark6" w:id="7"/>
      <w:bookmarkEnd w:id="7"/>
      <w:r>
        <w:rPr>
          <w:b w:val="0"/>
        </w:rPr>
      </w:r>
      <w:r>
        <w:rPr/>
        <w:t>AT Command Descriptions</w:t>
      </w:r>
    </w:p>
    <w:p>
      <w:pPr>
        <w:pStyle w:val="BodyText"/>
        <w:spacing w:line="249" w:lineRule="auto" w:before="145"/>
        <w:ind w:left="322" w:right="5906"/>
      </w:pPr>
      <w:r>
        <w:rPr/>
        <w:t>The following describes each AT Command that the current version of the ELM327 supports:</w:t>
      </w:r>
    </w:p>
    <w:p>
      <w:pPr>
        <w:pStyle w:val="BodyText"/>
      </w:pPr>
    </w:p>
    <w:p>
      <w:pPr>
        <w:spacing w:after="0"/>
        <w:sectPr>
          <w:pgSz w:w="12240" w:h="15840"/>
          <w:pgMar w:header="720" w:footer="930" w:top="1720" w:bottom="1120" w:left="940" w:right="460"/>
        </w:sectPr>
      </w:pPr>
    </w:p>
    <w:p>
      <w:pPr>
        <w:pStyle w:val="BodyText"/>
        <w:spacing w:before="7"/>
        <w:rPr>
          <w:sz w:val="16"/>
        </w:rPr>
      </w:pPr>
    </w:p>
    <w:p>
      <w:pPr>
        <w:pStyle w:val="BodyText"/>
        <w:tabs>
          <w:tab w:pos="2634" w:val="left" w:leader="none"/>
        </w:tabs>
        <w:jc w:val="right"/>
      </w:pPr>
      <w:r>
        <w:rPr>
          <w:b/>
        </w:rPr>
        <w:t>AL</w:t>
        <w:tab/>
      </w:r>
      <w:r>
        <w:rPr/>
        <w:t>[ Allow Long messages</w:t>
      </w:r>
      <w:r>
        <w:rPr>
          <w:spacing w:val="-1"/>
        </w:rPr>
        <w:t> </w:t>
      </w:r>
      <w:r>
        <w:rPr/>
        <w:t>]</w:t>
      </w:r>
    </w:p>
    <w:p>
      <w:pPr>
        <w:pStyle w:val="BodyText"/>
        <w:spacing w:line="249" w:lineRule="auto" w:before="90"/>
        <w:ind w:left="322" w:firstLine="360"/>
        <w:jc w:val="both"/>
      </w:pPr>
      <w:r>
        <w:rPr/>
        <w:t>The standard OBDII protocols restrict the number of data bytes in a message to seven, which the ELM327 normally does as well (for both send and receive). If AL is selected, the ELM327 will allow long sends (eight data bytes) and long receives (unlimited  in number). The default is AL off (and NL</w:t>
      </w:r>
      <w:r>
        <w:rPr>
          <w:spacing w:val="-1"/>
        </w:rPr>
        <w:t> </w:t>
      </w:r>
      <w:r>
        <w:rPr/>
        <w:t>selected).</w:t>
      </w:r>
    </w:p>
    <w:p>
      <w:pPr>
        <w:pStyle w:val="BodyText"/>
        <w:spacing w:before="2"/>
        <w:rPr>
          <w:sz w:val="26"/>
        </w:rPr>
      </w:pPr>
    </w:p>
    <w:p>
      <w:pPr>
        <w:pStyle w:val="BodyText"/>
        <w:tabs>
          <w:tab w:pos="1189" w:val="left" w:leader="none"/>
        </w:tabs>
        <w:jc w:val="right"/>
      </w:pPr>
      <w:r>
        <w:rPr>
          <w:b/>
        </w:rPr>
        <w:t>AR</w:t>
        <w:tab/>
      </w:r>
      <w:r>
        <w:rPr/>
        <w:t>[ Automatically set the Receive address</w:t>
      </w:r>
      <w:r>
        <w:rPr>
          <w:spacing w:val="-1"/>
        </w:rPr>
        <w:t> </w:t>
      </w:r>
      <w:r>
        <w:rPr/>
        <w:t>]</w:t>
      </w:r>
    </w:p>
    <w:p>
      <w:pPr>
        <w:pStyle w:val="BodyText"/>
        <w:spacing w:line="249" w:lineRule="auto" w:before="90"/>
        <w:ind w:left="322" w:firstLine="360"/>
        <w:jc w:val="both"/>
      </w:pPr>
      <w:r>
        <w:rPr/>
        <w:t>Responses from the vehicle will be acknowledged and displayed by the ELM327, if the internally stored receive address matches the address that the message is being sent to. With the auto receive mode in effect, the value used for the receive address will be chosen based on the current header bytes, and will automatically be updated whenever the header bytes are</w:t>
      </w:r>
      <w:r>
        <w:rPr>
          <w:spacing w:val="-1"/>
        </w:rPr>
        <w:t> </w:t>
      </w:r>
      <w:r>
        <w:rPr/>
        <w:t>changed.</w:t>
      </w:r>
    </w:p>
    <w:p>
      <w:pPr>
        <w:pStyle w:val="BodyText"/>
        <w:spacing w:line="249" w:lineRule="auto" w:before="1"/>
        <w:ind w:left="322" w:firstLine="360"/>
        <w:jc w:val="both"/>
      </w:pPr>
      <w:r>
        <w:rPr/>
        <w:t>The value that is used for the receive address is determined based on such things as the contents of  the first header byte, and whether the message uses physical addressing, functional addressing, or if the user has set a value with the SR or RA</w:t>
      </w:r>
      <w:r>
        <w:rPr>
          <w:spacing w:val="-1"/>
        </w:rPr>
        <w:t> </w:t>
      </w:r>
      <w:r>
        <w:rPr/>
        <w:t>commands.</w:t>
      </w:r>
    </w:p>
    <w:p>
      <w:pPr>
        <w:pStyle w:val="BodyText"/>
        <w:spacing w:line="249" w:lineRule="auto" w:before="1"/>
        <w:ind w:left="322" w:firstLine="360"/>
        <w:jc w:val="both"/>
      </w:pPr>
      <w:r>
        <w:rPr/>
        <w:t>Auto Receive is turned on by default, and is not used by the J1939 protocol.</w:t>
      </w:r>
    </w:p>
    <w:p>
      <w:pPr>
        <w:pStyle w:val="BodyText"/>
        <w:spacing w:before="4"/>
        <w:rPr>
          <w:sz w:val="18"/>
        </w:rPr>
      </w:pPr>
    </w:p>
    <w:p>
      <w:pPr>
        <w:pStyle w:val="BodyText"/>
        <w:tabs>
          <w:tab w:pos="2812" w:val="left" w:leader="none"/>
        </w:tabs>
        <w:spacing w:line="320" w:lineRule="atLeast"/>
        <w:ind w:left="682" w:hanging="360"/>
      </w:pPr>
      <w:r>
        <w:rPr>
          <w:b/>
        </w:rPr>
        <w:t>AT0</w:t>
      </w:r>
      <w:r>
        <w:rPr/>
        <w:t>, </w:t>
      </w:r>
      <w:r>
        <w:rPr>
          <w:b/>
        </w:rPr>
        <w:t>AT1</w:t>
      </w:r>
      <w:r>
        <w:rPr>
          <w:b/>
          <w:spacing w:val="-2"/>
        </w:rPr>
        <w:t> </w:t>
      </w:r>
      <w:r>
        <w:rPr/>
        <w:t>and </w:t>
      </w:r>
      <w:r>
        <w:rPr>
          <w:b/>
        </w:rPr>
        <w:t>AT2</w:t>
        <w:tab/>
      </w:r>
      <w:r>
        <w:rPr/>
        <w:t>[ Adaptive Timing</w:t>
      </w:r>
      <w:r>
        <w:rPr>
          <w:spacing w:val="-1"/>
        </w:rPr>
        <w:t> </w:t>
      </w:r>
      <w:r>
        <w:rPr/>
        <w:t>control</w:t>
      </w:r>
      <w:r>
        <w:rPr>
          <w:spacing w:val="-1"/>
        </w:rPr>
        <w:t> </w:t>
      </w:r>
      <w:r>
        <w:rPr/>
        <w:t>]</w:t>
      </w:r>
      <w:r>
        <w:rPr>
          <w:w w:val="100"/>
        </w:rPr>
        <w:t> </w:t>
      </w:r>
      <w:r>
        <w:rPr/>
        <w:t>When  receiving  responses  from  a  vehicle,   </w:t>
      </w:r>
      <w:r>
        <w:rPr>
          <w:spacing w:val="8"/>
        </w:rPr>
        <w:t> </w:t>
      </w:r>
      <w:r>
        <w:rPr/>
        <w:t>the</w:t>
      </w:r>
    </w:p>
    <w:p>
      <w:pPr>
        <w:pStyle w:val="BodyText"/>
        <w:spacing w:line="249" w:lineRule="auto" w:before="10"/>
        <w:ind w:left="322"/>
        <w:jc w:val="both"/>
      </w:pPr>
      <w:r>
        <w:rPr/>
        <w:t>ELM327 has traditionally waited the time set by the   AT ST hh setting for a response. To ensure that the IC would work with a wide variety of vehicles, the default value was set to a conservative (slow) value. Although it was adjustable, many people did not have the equipment or experience to determine a better</w:t>
      </w:r>
      <w:r>
        <w:rPr>
          <w:spacing w:val="-1"/>
        </w:rPr>
        <w:t> </w:t>
      </w:r>
      <w:r>
        <w:rPr/>
        <w:t>value.</w:t>
      </w:r>
    </w:p>
    <w:p>
      <w:pPr>
        <w:pStyle w:val="BodyText"/>
        <w:spacing w:line="249" w:lineRule="auto" w:before="1"/>
        <w:ind w:left="322" w:firstLine="360"/>
        <w:jc w:val="both"/>
      </w:pPr>
      <w:r>
        <w:rPr/>
        <w:t>The Adaptive Timing feature automatically sets the timeout value for you, to a value that is based on the actual response times that your vehicle is responding in. As conditions such as bus loading, etc. change, the algorithm learns from them, and makes appropriate adjustments. Note that it always uses your AT ST hh setting as the maximum setting, and will never choose one which is longer.</w:t>
      </w:r>
    </w:p>
    <w:p>
      <w:pPr>
        <w:pStyle w:val="BodyText"/>
        <w:spacing w:line="249" w:lineRule="auto" w:before="1"/>
        <w:ind w:left="322" w:firstLine="360"/>
        <w:jc w:val="both"/>
      </w:pPr>
      <w:r>
        <w:rPr/>
        <w:t>There are three adaptive timing settings</w:t>
      </w:r>
      <w:r>
        <w:rPr>
          <w:spacing w:val="40"/>
        </w:rPr>
        <w:t> </w:t>
      </w:r>
      <w:r>
        <w:rPr/>
        <w:t>that</w:t>
      </w:r>
      <w:r>
        <w:rPr>
          <w:spacing w:val="34"/>
        </w:rPr>
        <w:t> </w:t>
      </w:r>
      <w:r>
        <w:rPr/>
        <w:t>are</w:t>
      </w:r>
      <w:r>
        <w:rPr>
          <w:w w:val="99"/>
        </w:rPr>
        <w:t> </w:t>
      </w:r>
      <w:r>
        <w:rPr/>
        <w:t>available for use. By default, Adaptive Timing option 1 (AT1) is enabled, and is the recommended setting. AT0 is used to disable Adaptive timing (so the </w:t>
      </w:r>
      <w:r>
        <w:rPr>
          <w:spacing w:val="33"/>
        </w:rPr>
        <w:t> </w:t>
      </w:r>
      <w:r>
        <w:rPr/>
        <w:t>timeout</w:t>
      </w:r>
    </w:p>
    <w:p>
      <w:pPr>
        <w:pStyle w:val="BodyText"/>
        <w:spacing w:before="7"/>
        <w:rPr>
          <w:sz w:val="16"/>
        </w:rPr>
      </w:pPr>
      <w:r>
        <w:rPr/>
        <w:br w:type="column"/>
      </w:r>
      <w:r>
        <w:rPr>
          <w:sz w:val="16"/>
        </w:rPr>
      </w:r>
    </w:p>
    <w:p>
      <w:pPr>
        <w:pStyle w:val="BodyText"/>
        <w:spacing w:line="249" w:lineRule="auto"/>
        <w:ind w:left="322" w:right="255"/>
        <w:jc w:val="both"/>
      </w:pPr>
      <w:r>
        <w:rPr/>
        <w:t>is always as set by AT ST), while AT2 is a more aggressive version of AT1 (the effect is more noticeable for very slow connections – you may not  see much difference with faster OBD systems). The J1939 protocol does not support Adaptive Timing – it uses fixed timeouts as set in the</w:t>
      </w:r>
      <w:r>
        <w:rPr>
          <w:spacing w:val="-1"/>
        </w:rPr>
        <w:t> </w:t>
      </w:r>
      <w:r>
        <w:rPr/>
        <w:t>standard.</w:t>
      </w:r>
    </w:p>
    <w:p>
      <w:pPr>
        <w:pStyle w:val="BodyText"/>
        <w:spacing w:before="2"/>
        <w:rPr>
          <w:sz w:val="26"/>
        </w:rPr>
      </w:pPr>
    </w:p>
    <w:p>
      <w:pPr>
        <w:pStyle w:val="BodyText"/>
        <w:tabs>
          <w:tab w:pos="2267" w:val="left" w:leader="none"/>
        </w:tabs>
        <w:ind w:left="322"/>
        <w:jc w:val="both"/>
      </w:pPr>
      <w:r>
        <w:rPr>
          <w:b/>
        </w:rPr>
        <w:t>BD</w:t>
        <w:tab/>
      </w:r>
      <w:r>
        <w:rPr/>
        <w:t>[ perform an OBD Buffer Dump</w:t>
      </w:r>
      <w:r>
        <w:rPr>
          <w:spacing w:val="-1"/>
        </w:rPr>
        <w:t> </w:t>
      </w:r>
      <w:r>
        <w:rPr/>
        <w:t>]</w:t>
      </w:r>
    </w:p>
    <w:p>
      <w:pPr>
        <w:pStyle w:val="BodyText"/>
        <w:spacing w:line="249" w:lineRule="auto" w:before="90"/>
        <w:ind w:left="322" w:right="255" w:firstLine="360"/>
        <w:jc w:val="both"/>
      </w:pPr>
      <w:r>
        <w:rPr/>
        <w:t>All messages sent and received by the ELM327 are stored temporarily in a set of twelve memory storage locations called the OBD Buffer. Occasionally, it may be of use to view the contents of this buffer, perhaps to see why an initiation failed, to see the header bytes in the last message, or just to learn more of the structure of OBD messages. You can ask at any time for the contents  of  this  buffer  to  be  ‘dumped’ (ie printed) – when you do, the ELM327 sends a length byte (representing the length of the message in the buffer) followed by the contents of all twelve OBD buffer locations. For example, here’s one ‘dump’:</w:t>
      </w:r>
    </w:p>
    <w:p>
      <w:pPr>
        <w:pStyle w:val="BodyText"/>
        <w:spacing w:before="6"/>
        <w:rPr>
          <w:sz w:val="17"/>
        </w:rPr>
      </w:pPr>
    </w:p>
    <w:p>
      <w:pPr>
        <w:pStyle w:val="BodyText"/>
        <w:ind w:left="522" w:right="1272"/>
        <w:rPr>
          <w:rFonts w:ascii="Courier New"/>
        </w:rPr>
      </w:pPr>
      <w:r>
        <w:rPr>
          <w:rFonts w:ascii="Courier New"/>
        </w:rPr>
        <w:t>&gt;AT BD</w:t>
      </w:r>
    </w:p>
    <w:p>
      <w:pPr>
        <w:pStyle w:val="BodyText"/>
        <w:spacing w:before="13"/>
        <w:ind w:left="522"/>
        <w:rPr>
          <w:rFonts w:ascii="Courier New"/>
        </w:rPr>
      </w:pPr>
      <w:r>
        <w:rPr>
          <w:rFonts w:ascii="Courier New"/>
        </w:rPr>
        <w:t>05 C1 33 F1 3E 23 C4 00 00 10 F8 00 00</w:t>
      </w:r>
    </w:p>
    <w:p>
      <w:pPr>
        <w:pStyle w:val="BodyText"/>
        <w:spacing w:line="249" w:lineRule="auto" w:before="172"/>
        <w:ind w:left="322" w:right="255" w:firstLine="360"/>
        <w:jc w:val="both"/>
      </w:pPr>
      <w:r>
        <w:rPr/>
        <w:t>The 05 is the length byte - it tells us that only the following 5 bytes (C1 33 F1 3E and 23) are valid. The remaining bytes are likely left over from a previous operation.</w:t>
      </w:r>
    </w:p>
    <w:p>
      <w:pPr>
        <w:pStyle w:val="BodyText"/>
        <w:spacing w:line="249" w:lineRule="auto" w:before="1"/>
        <w:ind w:left="322" w:right="255" w:firstLine="360"/>
        <w:jc w:val="both"/>
      </w:pPr>
      <w:r>
        <w:rPr/>
        <w:t>The length byte always represents the actual number of bytes received, whether they fit into the OBD buffer or not. This may be useful when viewing long data streams (with AT AL), as it represents the actual number of bytes received, mod 256. Note that only the first twelve bytes received are stored in the buffer.</w:t>
      </w:r>
    </w:p>
    <w:p>
      <w:pPr>
        <w:pStyle w:val="BodyText"/>
        <w:spacing w:before="2"/>
        <w:rPr>
          <w:sz w:val="26"/>
        </w:rPr>
      </w:pPr>
    </w:p>
    <w:p>
      <w:pPr>
        <w:pStyle w:val="BodyText"/>
        <w:tabs>
          <w:tab w:pos="1887" w:val="left" w:leader="none"/>
        </w:tabs>
        <w:ind w:left="322"/>
        <w:jc w:val="both"/>
      </w:pPr>
      <w:r>
        <w:rPr>
          <w:b/>
        </w:rPr>
        <w:t>BI</w:t>
        <w:tab/>
      </w:r>
      <w:r>
        <w:rPr/>
        <w:t>[ Bypass the Initialization sequence</w:t>
      </w:r>
      <w:r>
        <w:rPr>
          <w:spacing w:val="-1"/>
        </w:rPr>
        <w:t> </w:t>
      </w:r>
      <w:r>
        <w:rPr/>
        <w:t>]</w:t>
      </w:r>
    </w:p>
    <w:p>
      <w:pPr>
        <w:pStyle w:val="BodyText"/>
        <w:spacing w:line="249" w:lineRule="auto" w:before="90"/>
        <w:ind w:left="322" w:right="255" w:firstLine="360"/>
        <w:jc w:val="both"/>
      </w:pPr>
      <w:r>
        <w:rPr/>
        <w:t>This command should be used with caution. It allows an OBD protocol to be made active without requiring any sort of initiation or handshaking to occur. The initiation process is normally used to validate the protocol, and without it, results may be difficult to predict. It should not be used for routine OBD use, and has only been provided to allow the construction of ECU simulators and training demonstrators.</w:t>
      </w:r>
    </w:p>
    <w:p>
      <w:pPr>
        <w:spacing w:after="0" w:line="249" w:lineRule="auto"/>
        <w:jc w:val="both"/>
        <w:sectPr>
          <w:type w:val="continuous"/>
          <w:pgSz w:w="12240" w:h="15840"/>
          <w:pgMar w:top="1220" w:bottom="1120" w:left="940" w:right="460"/>
          <w:cols w:num="2" w:equalWidth="0">
            <w:col w:w="5183" w:space="217"/>
            <w:col w:w="544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AT Command Descriptions (continued)</w:t>
      </w:r>
    </w:p>
    <w:p>
      <w:pPr>
        <w:pStyle w:val="BodyText"/>
        <w:tabs>
          <w:tab w:pos="2414" w:val="left" w:leader="none"/>
        </w:tabs>
        <w:spacing w:before="145"/>
        <w:jc w:val="right"/>
      </w:pPr>
      <w:r>
        <w:rPr>
          <w:b/>
        </w:rPr>
        <w:t>BRD</w:t>
      </w:r>
      <w:r>
        <w:rPr>
          <w:b/>
          <w:spacing w:val="55"/>
        </w:rPr>
        <w:t> </w:t>
      </w:r>
      <w:r>
        <w:rPr>
          <w:b/>
        </w:rPr>
        <w:t>hh</w:t>
        <w:tab/>
      </w:r>
      <w:r>
        <w:rPr/>
        <w:t>[ try Baud Rate Divisor hh</w:t>
      </w:r>
      <w:r>
        <w:rPr>
          <w:spacing w:val="-1"/>
        </w:rPr>
        <w:t> </w:t>
      </w:r>
      <w:r>
        <w:rPr/>
        <w:t>]</w:t>
      </w:r>
    </w:p>
    <w:p>
      <w:pPr>
        <w:pStyle w:val="BodyText"/>
        <w:spacing w:line="249" w:lineRule="auto" w:before="90"/>
        <w:ind w:left="322" w:firstLine="360"/>
        <w:jc w:val="both"/>
      </w:pPr>
      <w:r>
        <w:rPr/>
        <w:t>This command is used to change the</w:t>
      </w:r>
      <w:r>
        <w:rPr>
          <w:spacing w:val="55"/>
        </w:rPr>
        <w:t> </w:t>
      </w:r>
      <w:r>
        <w:rPr/>
        <w:t>RS232 baud</w:t>
      </w:r>
      <w:r>
        <w:rPr>
          <w:w w:val="99"/>
        </w:rPr>
        <w:t> </w:t>
      </w:r>
      <w:r>
        <w:rPr/>
        <w:t>rate divisor to the hex value provided by hh, while under computer control. It is not intended for casual experimenting - if you wish to change the baud rate from a terminal program, you should use PP 0C.</w:t>
      </w:r>
    </w:p>
    <w:p>
      <w:pPr>
        <w:pStyle w:val="BodyText"/>
        <w:spacing w:line="249" w:lineRule="auto" w:before="1"/>
        <w:ind w:left="322" w:firstLine="360"/>
        <w:jc w:val="both"/>
      </w:pPr>
      <w:r>
        <w:rPr/>
        <w:t>Since some interface circuits are not able to operate at high data rates, the BRD command uses a</w:t>
      </w:r>
      <w:r>
        <w:rPr>
          <w:w w:val="99"/>
        </w:rPr>
        <w:t> </w:t>
      </w:r>
      <w:r>
        <w:rPr/>
        <w:t>sequence of sends and receives to test the interface, with any failure resulting in a fallback to the previous baud rate. This allows several baud rates to be tested and a reliable one chosen for the  communications. The entire process is described in detail in </w:t>
      </w:r>
      <w:hyperlink w:history="true" w:anchor="_bookmark30">
        <w:r>
          <w:rPr/>
          <w:t>the ‘Using</w:t>
        </w:r>
      </w:hyperlink>
      <w:r>
        <w:rPr>
          <w:w w:val="99"/>
        </w:rPr>
        <w:t> </w:t>
      </w:r>
      <w:hyperlink w:history="true" w:anchor="_bookmark30">
        <w:r>
          <w:rPr/>
          <w:t>Higher RS232 Baud Rates’ section, on pages 59 and</w:t>
        </w:r>
      </w:hyperlink>
      <w:r>
        <w:rPr>
          <w:w w:val="99"/>
        </w:rPr>
        <w:t> </w:t>
      </w:r>
      <w:hyperlink w:history="true" w:anchor="_bookmark31">
        <w:r>
          <w:rPr/>
          <w:t>60.</w:t>
        </w:r>
      </w:hyperlink>
    </w:p>
    <w:p>
      <w:pPr>
        <w:pStyle w:val="BodyText"/>
        <w:spacing w:line="249" w:lineRule="auto" w:before="1"/>
        <w:ind w:left="322" w:firstLine="360"/>
        <w:jc w:val="both"/>
      </w:pPr>
      <w:r>
        <w:rPr/>
        <w:t>If successful, the actual baud rate (in kbps) will be 4000 divided by the divisor (hh).</w:t>
      </w:r>
    </w:p>
    <w:p>
      <w:pPr>
        <w:pStyle w:val="BodyText"/>
        <w:spacing w:before="2"/>
        <w:rPr>
          <w:sz w:val="26"/>
        </w:rPr>
      </w:pPr>
    </w:p>
    <w:p>
      <w:pPr>
        <w:tabs>
          <w:tab w:pos="2034" w:val="left" w:leader="none"/>
        </w:tabs>
        <w:spacing w:before="0"/>
        <w:ind w:left="0" w:right="0" w:firstLine="0"/>
        <w:jc w:val="right"/>
        <w:rPr>
          <w:sz w:val="20"/>
        </w:rPr>
      </w:pPr>
      <w:r>
        <w:rPr>
          <w:b/>
          <w:sz w:val="20"/>
        </w:rPr>
        <w:t>BRT  hh</w:t>
        <w:tab/>
      </w:r>
      <w:r>
        <w:rPr>
          <w:sz w:val="20"/>
        </w:rPr>
        <w:t>[ set Baud Rate Timeout to hh</w:t>
      </w:r>
      <w:r>
        <w:rPr>
          <w:spacing w:val="-1"/>
          <w:sz w:val="20"/>
        </w:rPr>
        <w:t> </w:t>
      </w:r>
      <w:r>
        <w:rPr>
          <w:sz w:val="20"/>
        </w:rPr>
        <w:t>]</w:t>
      </w:r>
    </w:p>
    <w:p>
      <w:pPr>
        <w:pStyle w:val="BodyText"/>
        <w:spacing w:line="249" w:lineRule="auto" w:before="90"/>
        <w:ind w:left="322" w:firstLine="360"/>
        <w:jc w:val="both"/>
      </w:pPr>
      <w:r>
        <w:rPr/>
        <w:t>This command allows the timeout used for the Baud Rate handshake (ie. AT BRD) to be</w:t>
      </w:r>
      <w:r>
        <w:rPr>
          <w:spacing w:val="8"/>
        </w:rPr>
        <w:t> </w:t>
      </w:r>
      <w:r>
        <w:rPr/>
        <w:t>varied.</w:t>
      </w:r>
      <w:r>
        <w:rPr>
          <w:spacing w:val="14"/>
        </w:rPr>
        <w:t> </w:t>
      </w:r>
      <w:r>
        <w:rPr/>
        <w:t>The time delay is given by hh x 5.0 msec, where hh is a hexadecimal value. The default value for this setting is 0F, providing 75 msec. Note that a value of 00 does not result in 0 msec - it provides the maximum time of 256 x 5.0 msec, or 1.28</w:t>
      </w:r>
      <w:r>
        <w:rPr>
          <w:spacing w:val="-1"/>
        </w:rPr>
        <w:t> </w:t>
      </w:r>
      <w:r>
        <w:rPr/>
        <w:t>seconds.</w:t>
      </w:r>
    </w:p>
    <w:p>
      <w:pPr>
        <w:pStyle w:val="BodyText"/>
        <w:spacing w:before="2"/>
        <w:rPr>
          <w:sz w:val="26"/>
        </w:rPr>
      </w:pPr>
    </w:p>
    <w:p>
      <w:pPr>
        <w:tabs>
          <w:tab w:pos="1889" w:val="left" w:leader="none"/>
        </w:tabs>
        <w:spacing w:before="0"/>
        <w:ind w:left="0" w:right="0" w:firstLine="0"/>
        <w:jc w:val="right"/>
        <w:rPr>
          <w:sz w:val="20"/>
        </w:rPr>
      </w:pPr>
      <w:r>
        <w:rPr>
          <w:b/>
          <w:sz w:val="20"/>
        </w:rPr>
        <w:t>CAF0</w:t>
      </w:r>
      <w:r>
        <w:rPr>
          <w:b/>
          <w:spacing w:val="-1"/>
          <w:sz w:val="20"/>
        </w:rPr>
        <w:t> </w:t>
      </w:r>
      <w:r>
        <w:rPr>
          <w:sz w:val="20"/>
        </w:rPr>
        <w:t>and</w:t>
      </w:r>
      <w:r>
        <w:rPr>
          <w:spacing w:val="-1"/>
          <w:sz w:val="20"/>
        </w:rPr>
        <w:t> </w:t>
      </w:r>
      <w:r>
        <w:rPr>
          <w:b/>
          <w:sz w:val="20"/>
        </w:rPr>
        <w:t>CAF1</w:t>
        <w:tab/>
      </w:r>
      <w:r>
        <w:rPr>
          <w:sz w:val="20"/>
        </w:rPr>
        <w:t>[ CAN Auto Formatting off or on</w:t>
      </w:r>
      <w:r>
        <w:rPr>
          <w:spacing w:val="-1"/>
          <w:sz w:val="20"/>
        </w:rPr>
        <w:t> </w:t>
      </w:r>
      <w:r>
        <w:rPr>
          <w:sz w:val="20"/>
        </w:rPr>
        <w:t>]</w:t>
      </w:r>
    </w:p>
    <w:p>
      <w:pPr>
        <w:pStyle w:val="BodyText"/>
        <w:spacing w:line="249" w:lineRule="auto" w:before="90"/>
        <w:ind w:left="322" w:firstLine="360"/>
        <w:jc w:val="both"/>
      </w:pPr>
      <w:r>
        <w:rPr/>
        <w:t>These commands determine whether the ELM327 assists you with the formatting of the CAN data that is sent and received. With CAN Automatic Formatting enabled (CAF1), the IC will automatically generate the formatting (PCI) bytes for you when sending, and will remove them when receiving. This means that you can continue to issue OBD requests (01 00, etc.) as usual, without regard to the extra bytes that CAN diagnostics</w:t>
      </w:r>
      <w:r>
        <w:rPr>
          <w:w w:val="99"/>
        </w:rPr>
        <w:t> </w:t>
      </w:r>
      <w:r>
        <w:rPr/>
        <w:t>systems require. Also, with formatting on, any extra (unused) data bytes that are received in the frame will be removed, and any messages with invalid PCI bytes will be ignored. (When monitoring, however, messages with invalid PCI bytes are shown, with a ‘&lt;DATA ERROR’ message beside them).</w:t>
      </w:r>
    </w:p>
    <w:p>
      <w:pPr>
        <w:pStyle w:val="BodyText"/>
        <w:spacing w:line="249" w:lineRule="auto" w:before="1"/>
        <w:ind w:left="322" w:firstLine="360"/>
        <w:jc w:val="both"/>
      </w:pPr>
      <w:r>
        <w:rPr/>
        <w:t>Multi-frame responses may be returned by the vehicle with ISO 15765 and J1939. To make these more readable, the Auto Formatting mode will extract the total data length and print it on one line, then show each line of data with the segment number followed by a colon (‘:’), and then the data bytes.</w:t>
      </w:r>
    </w:p>
    <w:p>
      <w:pPr>
        <w:pStyle w:val="BodyText"/>
      </w:pPr>
      <w:r>
        <w:rPr/>
        <w:br w:type="column"/>
      </w:r>
      <w:r>
        <w:rPr/>
      </w:r>
    </w:p>
    <w:p>
      <w:pPr>
        <w:pStyle w:val="BodyText"/>
        <w:spacing w:before="11"/>
      </w:pPr>
    </w:p>
    <w:p>
      <w:pPr>
        <w:pStyle w:val="BodyText"/>
        <w:spacing w:line="247" w:lineRule="auto"/>
        <w:ind w:left="142" w:right="255" w:firstLine="360"/>
        <w:jc w:val="both"/>
      </w:pPr>
      <w:r>
        <w:rPr/>
        <w:t>You may also see the characters '</w:t>
      </w:r>
      <w:r>
        <w:rPr>
          <w:rFonts w:ascii="Courier New" w:hAnsi="Courier New"/>
        </w:rPr>
        <w:t>FC:</w:t>
      </w:r>
      <w:r>
        <w:rPr/>
        <w:t>' on a line (if you are experimenting). This identifies a Flow Control message that has been sent as part of the multi-line message signalling. Flow Control messages are automatically generated by the ELM327 in response to a ‘First Frame’ reply, as long as the CFC setting is on (it does not matter if auto formatting is on or not).</w:t>
      </w:r>
    </w:p>
    <w:p>
      <w:pPr>
        <w:pStyle w:val="BodyText"/>
        <w:spacing w:line="249" w:lineRule="auto" w:before="3"/>
        <w:ind w:left="142" w:right="255" w:firstLine="360"/>
        <w:jc w:val="both"/>
      </w:pPr>
      <w:r>
        <w:rPr/>
        <w:t>Another type of message – the RTR (or ‘Remote Transfer Request’) – will be automatically hidden for you when in the CAF1 mode, since they contain no data. When auto formatting is off (CAF0), you will see the characters 'RTR' printed when a remote transfer request frame has been received.</w:t>
      </w:r>
    </w:p>
    <w:p>
      <w:pPr>
        <w:pStyle w:val="BodyText"/>
        <w:spacing w:line="249" w:lineRule="auto" w:before="1"/>
        <w:ind w:left="142" w:right="255" w:firstLine="360"/>
        <w:jc w:val="both"/>
      </w:pPr>
      <w:r>
        <w:rPr/>
        <w:t>Turning the CAN Automatic Formatting off (CAF0), will cause the ELM327 to print all of the received data bytes. No bytes will be hidden from you, and none will be inserted for you. Similarly, when sending a data request with formatting off, you must provide all of the required data bytes exactly as they are to be sent –  the ELM327 will not perform any formatting for you other than to add some trailing 'padding' bytes to ensure that the required eight data bytes are sent. This allows operation in systems that do not use PCI bytes as ISO 15765-4</w:t>
      </w:r>
      <w:r>
        <w:rPr>
          <w:spacing w:val="-1"/>
        </w:rPr>
        <w:t> </w:t>
      </w:r>
      <w:r>
        <w:rPr/>
        <w:t>does.</w:t>
      </w:r>
    </w:p>
    <w:p>
      <w:pPr>
        <w:pStyle w:val="BodyText"/>
        <w:spacing w:line="249" w:lineRule="auto" w:before="1"/>
        <w:ind w:left="142" w:right="255" w:firstLine="360"/>
        <w:jc w:val="both"/>
      </w:pPr>
      <w:r>
        <w:rPr/>
        <w:t>Note that turning the display of headers on (with AT H1) will override some of the CAF1 formatting of the received data frames, so that the received bytes will appear much like in the CAF0 mode (ie. as received). It is only the printing of the received data that will be affected when both CAF1 and H1 modes are enabled, though; when sending data, the PCI byte will still be created for you and padding bytes will still be added. Auto Formatting on (CAF1) is the default setting for the</w:t>
      </w:r>
      <w:r>
        <w:rPr>
          <w:spacing w:val="-1"/>
        </w:rPr>
        <w:t> </w:t>
      </w:r>
      <w:r>
        <w:rPr/>
        <w:t>ELM327.</w:t>
      </w:r>
    </w:p>
    <w:p>
      <w:pPr>
        <w:pStyle w:val="BodyText"/>
        <w:spacing w:before="2"/>
        <w:rPr>
          <w:sz w:val="26"/>
        </w:rPr>
      </w:pPr>
    </w:p>
    <w:p>
      <w:pPr>
        <w:pStyle w:val="BodyText"/>
        <w:tabs>
          <w:tab w:pos="1597" w:val="left" w:leader="none"/>
        </w:tabs>
        <w:ind w:left="142" w:right="255"/>
      </w:pPr>
      <w:r>
        <w:rPr>
          <w:b/>
        </w:rPr>
        <w:t>CEA</w:t>
        <w:tab/>
      </w:r>
      <w:r>
        <w:rPr/>
        <w:t>[ turn off the CAN Extended Address</w:t>
      </w:r>
      <w:r>
        <w:rPr>
          <w:spacing w:val="-1"/>
        </w:rPr>
        <w:t> </w:t>
      </w:r>
      <w:r>
        <w:rPr/>
        <w:t>]</w:t>
      </w:r>
    </w:p>
    <w:p>
      <w:pPr>
        <w:pStyle w:val="BodyText"/>
        <w:spacing w:line="249" w:lineRule="auto" w:before="90"/>
        <w:ind w:left="142" w:right="255" w:firstLine="360"/>
        <w:jc w:val="both"/>
      </w:pPr>
      <w:r>
        <w:rPr/>
        <w:t>The CEA command is used to turn off the special features that are set with the CEA hh command.</w:t>
      </w:r>
    </w:p>
    <w:p>
      <w:pPr>
        <w:pStyle w:val="BodyText"/>
        <w:spacing w:before="2"/>
        <w:rPr>
          <w:sz w:val="26"/>
        </w:rPr>
      </w:pPr>
    </w:p>
    <w:p>
      <w:pPr>
        <w:pStyle w:val="BodyText"/>
        <w:tabs>
          <w:tab w:pos="1452" w:val="left" w:leader="none"/>
        </w:tabs>
        <w:ind w:left="142" w:right="255"/>
      </w:pPr>
      <w:r>
        <w:rPr>
          <w:b/>
        </w:rPr>
        <w:t>CEA hh</w:t>
        <w:tab/>
      </w:r>
      <w:r>
        <w:rPr/>
        <w:t>[ set the CAN Extended Address to hh</w:t>
      </w:r>
      <w:r>
        <w:rPr>
          <w:spacing w:val="-1"/>
        </w:rPr>
        <w:t> </w:t>
      </w:r>
      <w:r>
        <w:rPr/>
        <w:t>]</w:t>
      </w:r>
    </w:p>
    <w:p>
      <w:pPr>
        <w:pStyle w:val="BodyText"/>
        <w:spacing w:line="249" w:lineRule="auto" w:before="90"/>
        <w:ind w:left="142" w:right="255" w:firstLine="360"/>
        <w:jc w:val="both"/>
      </w:pPr>
      <w:r>
        <w:rPr/>
        <w:t>Some CAN protocols extend the addressing fields by using the first of the eight data bytes as a target or receiver’s address. This type of formatting does not comply with any OBD standard, but by adding it, we allow for some experimentation.</w:t>
      </w:r>
    </w:p>
    <w:p>
      <w:pPr>
        <w:pStyle w:val="BodyText"/>
        <w:spacing w:line="249" w:lineRule="auto" w:before="1"/>
        <w:ind w:left="142" w:right="255" w:firstLine="360"/>
        <w:jc w:val="both"/>
      </w:pPr>
      <w:r>
        <w:rPr/>
        <w:t>Sending the CEA hh command causes the ELM327 to insert the hh value as the first data byte of all CAN messages that you send. It also adds one more filtering step to received messages, only passing</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AT Command Descriptions (continued)</w:t>
      </w:r>
    </w:p>
    <w:p>
      <w:pPr>
        <w:pStyle w:val="BodyText"/>
        <w:spacing w:line="249" w:lineRule="auto" w:before="145"/>
        <w:ind w:left="322"/>
        <w:jc w:val="both"/>
      </w:pPr>
      <w:r>
        <w:rPr/>
        <w:t>ones that have the Tester Address in the</w:t>
      </w:r>
      <w:r>
        <w:rPr>
          <w:spacing w:val="7"/>
        </w:rPr>
        <w:t> </w:t>
      </w:r>
      <w:r>
        <w:rPr/>
        <w:t>first</w:t>
      </w:r>
      <w:r>
        <w:rPr>
          <w:spacing w:val="49"/>
        </w:rPr>
        <w:t> </w:t>
      </w:r>
      <w:r>
        <w:rPr/>
        <w:t>byte position (in addition to requiring that ID bits</w:t>
      </w:r>
      <w:r>
        <w:rPr>
          <w:spacing w:val="8"/>
        </w:rPr>
        <w:t> </w:t>
      </w:r>
      <w:r>
        <w:rPr/>
        <w:t>match</w:t>
      </w:r>
      <w:r>
        <w:rPr>
          <w:spacing w:val="14"/>
        </w:rPr>
        <w:t> </w:t>
      </w:r>
      <w:r>
        <w:rPr/>
        <w:t>the patterns set by AT CF and CM, or CRA). The AT CEA hh command can be sent at any time, and changes are effective immediately, allowing for changes of the address ‘on-the-fly’. There is a</w:t>
      </w:r>
      <w:r>
        <w:rPr>
          <w:spacing w:val="20"/>
        </w:rPr>
        <w:t> </w:t>
      </w:r>
      <w:r>
        <w:rPr/>
        <w:t>more</w:t>
      </w:r>
      <w:r>
        <w:rPr>
          <w:spacing w:val="48"/>
        </w:rPr>
        <w:t> </w:t>
      </w:r>
      <w:r>
        <w:rPr/>
        <w:t>lengthy</w:t>
      </w:r>
      <w:r>
        <w:rPr>
          <w:w w:val="99"/>
        </w:rPr>
        <w:t> </w:t>
      </w:r>
      <w:r>
        <w:rPr/>
        <w:t>discussion of extended addressing in the </w:t>
      </w:r>
      <w:hyperlink w:history="true" w:anchor="_bookmark23">
        <w:r>
          <w:rPr/>
          <w:t>‘Using CAN</w:t>
        </w:r>
      </w:hyperlink>
      <w:r>
        <w:rPr/>
        <w:t> </w:t>
      </w:r>
      <w:hyperlink w:history="true" w:anchor="_bookmark23">
        <w:r>
          <w:rPr/>
          <w:t>Extended Addresses’ section on page</w:t>
        </w:r>
        <w:r>
          <w:rPr>
            <w:spacing w:val="-1"/>
          </w:rPr>
          <w:t> </w:t>
        </w:r>
        <w:r>
          <w:rPr/>
          <w:t>47.</w:t>
        </w:r>
      </w:hyperlink>
    </w:p>
    <w:p>
      <w:pPr>
        <w:pStyle w:val="BodyText"/>
        <w:spacing w:line="249" w:lineRule="auto" w:before="1"/>
        <w:ind w:left="322" w:firstLine="360"/>
        <w:jc w:val="both"/>
      </w:pPr>
      <w:r>
        <w:rPr/>
        <w:t>The CEA mode of operation is off by default, and once on, can be turned off at any time by sending AT CEA, with no address. Note that the CEA setting has no effect when J1939 formatting is on.</w:t>
      </w:r>
    </w:p>
    <w:p>
      <w:pPr>
        <w:pStyle w:val="BodyText"/>
        <w:spacing w:before="2"/>
        <w:rPr>
          <w:sz w:val="26"/>
        </w:rPr>
      </w:pPr>
    </w:p>
    <w:p>
      <w:pPr>
        <w:pStyle w:val="BodyText"/>
        <w:tabs>
          <w:tab w:pos="2134" w:val="left" w:leader="none"/>
        </w:tabs>
        <w:jc w:val="right"/>
      </w:pPr>
      <w:r>
        <w:rPr>
          <w:b/>
        </w:rPr>
        <w:t>CF hhh</w:t>
        <w:tab/>
      </w:r>
      <w:r>
        <w:rPr/>
        <w:t>[ set the CAN ID Filter to hhh</w:t>
      </w:r>
      <w:r>
        <w:rPr>
          <w:spacing w:val="-1"/>
        </w:rPr>
        <w:t> </w:t>
      </w:r>
      <w:r>
        <w:rPr/>
        <w:t>]</w:t>
      </w:r>
    </w:p>
    <w:p>
      <w:pPr>
        <w:pStyle w:val="BodyText"/>
        <w:spacing w:line="249" w:lineRule="auto" w:before="90"/>
        <w:ind w:left="322" w:firstLine="360"/>
        <w:jc w:val="both"/>
      </w:pPr>
      <w:r>
        <w:rPr/>
        <w:t>The CAN Filter works in conjunction with the CAN Mask to determine what information is to be accepted by the receiver. As each message is received, the incoming CAN ID bits are compared to the CAN Filter bits (when the mask bit is a ‘1’). If all of the relevant bits match, the message will be accepted, and processed by the ELM327, otherwise it will be discarded. This three nibble version of the CAN Filter command makes it a little easier to set filters with 11  bit ID CAN systems. Only the rightmost 11 bits of the provided nibbles are used, and the most significant bit is ignored. The data is actually stored as four bytes internally however, with this command adding leading zeros for the other bytes. See the CM command(s) for more</w:t>
      </w:r>
      <w:r>
        <w:rPr>
          <w:spacing w:val="-1"/>
        </w:rPr>
        <w:t> </w:t>
      </w:r>
      <w:r>
        <w:rPr/>
        <w:t>details.</w:t>
      </w:r>
    </w:p>
    <w:p>
      <w:pPr>
        <w:pStyle w:val="BodyText"/>
        <w:spacing w:before="2"/>
        <w:rPr>
          <w:sz w:val="26"/>
        </w:rPr>
      </w:pPr>
    </w:p>
    <w:p>
      <w:pPr>
        <w:spacing w:before="0"/>
        <w:ind w:left="0" w:right="0" w:firstLine="0"/>
        <w:jc w:val="right"/>
        <w:rPr>
          <w:sz w:val="20"/>
        </w:rPr>
      </w:pPr>
      <w:r>
        <w:rPr>
          <w:b/>
          <w:sz w:val="20"/>
        </w:rPr>
        <w:t>CF hh hh hh hh  </w:t>
      </w:r>
      <w:r>
        <w:rPr>
          <w:sz w:val="20"/>
        </w:rPr>
        <w:t>[ set the CAN ID Filter to hhhhhhhh ]</w:t>
      </w:r>
    </w:p>
    <w:p>
      <w:pPr>
        <w:pStyle w:val="BodyText"/>
        <w:spacing w:line="249" w:lineRule="auto" w:before="90"/>
        <w:ind w:left="322" w:firstLine="360"/>
        <w:jc w:val="both"/>
      </w:pPr>
      <w:r>
        <w:rPr/>
        <w:t>This command allows all four bytes (actually 29 bits) of the CAN Filter to be set at once. The 3 most significant bits will always be ignored, and may be given any value. This command may be used to enter 11 bit ID filters as well, since they are stored in the same locations internally (entering AT CF 00 00 0h hh is exactly the same as entering the shorter AT CF hhh</w:t>
      </w:r>
      <w:r>
        <w:rPr>
          <w:w w:val="99"/>
        </w:rPr>
        <w:t> </w:t>
      </w:r>
      <w:r>
        <w:rPr/>
        <w:t>command).</w:t>
      </w:r>
    </w:p>
    <w:p>
      <w:pPr>
        <w:pStyle w:val="BodyText"/>
        <w:spacing w:before="4"/>
        <w:rPr>
          <w:sz w:val="18"/>
        </w:rPr>
      </w:pPr>
    </w:p>
    <w:p>
      <w:pPr>
        <w:pStyle w:val="BodyText"/>
        <w:tabs>
          <w:tab w:pos="2512" w:val="left" w:leader="none"/>
        </w:tabs>
        <w:spacing w:line="320" w:lineRule="atLeast"/>
        <w:ind w:left="682" w:hanging="360"/>
      </w:pPr>
      <w:r>
        <w:rPr>
          <w:b/>
        </w:rPr>
        <w:t>CFC0</w:t>
      </w:r>
      <w:r>
        <w:rPr>
          <w:b/>
          <w:spacing w:val="-1"/>
        </w:rPr>
        <w:t> </w:t>
      </w:r>
      <w:r>
        <w:rPr/>
        <w:t>and</w:t>
      </w:r>
      <w:r>
        <w:rPr>
          <w:spacing w:val="-1"/>
        </w:rPr>
        <w:t> </w:t>
      </w:r>
      <w:r>
        <w:rPr>
          <w:b/>
        </w:rPr>
        <w:t>CFC1</w:t>
        <w:tab/>
      </w:r>
      <w:r>
        <w:rPr/>
        <w:t>[ CAN Flow Control off or</w:t>
      </w:r>
      <w:r>
        <w:rPr>
          <w:spacing w:val="-1"/>
        </w:rPr>
        <w:t> </w:t>
      </w:r>
      <w:r>
        <w:rPr/>
        <w:t>on</w:t>
      </w:r>
      <w:r>
        <w:rPr>
          <w:spacing w:val="-1"/>
        </w:rPr>
        <w:t> </w:t>
      </w:r>
      <w:r>
        <w:rPr/>
        <w:t>]</w:t>
      </w:r>
      <w:r>
        <w:rPr>
          <w:w w:val="100"/>
        </w:rPr>
        <w:t> </w:t>
      </w:r>
      <w:r>
        <w:rPr/>
        <w:t>The</w:t>
      </w:r>
      <w:r>
        <w:rPr>
          <w:spacing w:val="40"/>
        </w:rPr>
        <w:t> </w:t>
      </w:r>
      <w:r>
        <w:rPr/>
        <w:t>ISO</w:t>
      </w:r>
      <w:r>
        <w:rPr>
          <w:spacing w:val="40"/>
        </w:rPr>
        <w:t> </w:t>
      </w:r>
      <w:r>
        <w:rPr/>
        <w:t>15765-4</w:t>
      </w:r>
      <w:r>
        <w:rPr>
          <w:spacing w:val="40"/>
        </w:rPr>
        <w:t> </w:t>
      </w:r>
      <w:r>
        <w:rPr/>
        <w:t>CAN</w:t>
      </w:r>
      <w:r>
        <w:rPr>
          <w:spacing w:val="40"/>
        </w:rPr>
        <w:t> </w:t>
      </w:r>
      <w:r>
        <w:rPr/>
        <w:t>protocol</w:t>
      </w:r>
      <w:r>
        <w:rPr>
          <w:spacing w:val="40"/>
        </w:rPr>
        <w:t> </w:t>
      </w:r>
      <w:r>
        <w:rPr/>
        <w:t>expects</w:t>
      </w:r>
      <w:r>
        <w:rPr>
          <w:spacing w:val="40"/>
        </w:rPr>
        <w:t> </w:t>
      </w:r>
      <w:r>
        <w:rPr/>
        <w:t>a</w:t>
      </w:r>
      <w:r>
        <w:rPr>
          <w:spacing w:val="40"/>
        </w:rPr>
        <w:t> </w:t>
      </w:r>
      <w:r>
        <w:rPr/>
        <w:t>‘Flow</w:t>
      </w:r>
    </w:p>
    <w:p>
      <w:pPr>
        <w:pStyle w:val="BodyText"/>
        <w:spacing w:line="249" w:lineRule="auto" w:before="10"/>
        <w:ind w:left="322"/>
        <w:jc w:val="both"/>
      </w:pPr>
      <w:r>
        <w:rPr/>
        <w:t>Control’ message to always be sent in response to a ‘First Frame’ message, and the ELM327 automatically sends these without any intervention by the user. If experimenting with a non-OBD system, it may be desirable to turn this automatic response off, and the AT   CFC0   command   has   been   provided   for that</w:t>
      </w:r>
    </w:p>
    <w:p>
      <w:pPr>
        <w:pStyle w:val="BodyText"/>
      </w:pPr>
      <w:r>
        <w:rPr/>
        <w:br w:type="column"/>
      </w:r>
      <w:r>
        <w:rPr/>
      </w:r>
    </w:p>
    <w:p>
      <w:pPr>
        <w:pStyle w:val="BodyText"/>
        <w:spacing w:before="11"/>
      </w:pPr>
    </w:p>
    <w:p>
      <w:pPr>
        <w:pStyle w:val="BodyText"/>
        <w:spacing w:line="249" w:lineRule="auto"/>
        <w:ind w:left="142" w:right="255"/>
        <w:jc w:val="both"/>
      </w:pPr>
      <w:r>
        <w:rPr/>
        <w:t>purpose. The default setting is CFC1 - Flow Controls on.</w:t>
      </w:r>
    </w:p>
    <w:p>
      <w:pPr>
        <w:pStyle w:val="BodyText"/>
        <w:spacing w:line="249" w:lineRule="auto" w:before="1"/>
        <w:ind w:left="142" w:right="255" w:firstLine="360"/>
        <w:jc w:val="both"/>
      </w:pPr>
      <w:r>
        <w:rPr/>
        <w:t>Note that during monitoring (AT MA, MR, or MT), there are never any Flow Controls sent no matter what the CFC option is set to.</w:t>
      </w:r>
    </w:p>
    <w:p>
      <w:pPr>
        <w:pStyle w:val="BodyText"/>
        <w:spacing w:before="2"/>
        <w:rPr>
          <w:sz w:val="26"/>
        </w:rPr>
      </w:pPr>
    </w:p>
    <w:p>
      <w:pPr>
        <w:pStyle w:val="BodyText"/>
        <w:tabs>
          <w:tab w:pos="2242" w:val="left" w:leader="none"/>
        </w:tabs>
        <w:ind w:left="142"/>
        <w:jc w:val="both"/>
      </w:pPr>
      <w:r>
        <w:rPr>
          <w:b/>
        </w:rPr>
        <w:t>CM hhh</w:t>
        <w:tab/>
      </w:r>
      <w:r>
        <w:rPr/>
        <w:t>[ set the CAN ID Mask to hhh</w:t>
      </w:r>
      <w:r>
        <w:rPr>
          <w:spacing w:val="-1"/>
        </w:rPr>
        <w:t> </w:t>
      </w:r>
      <w:r>
        <w:rPr/>
        <w:t>]</w:t>
      </w:r>
    </w:p>
    <w:p>
      <w:pPr>
        <w:pStyle w:val="BodyText"/>
        <w:spacing w:line="249" w:lineRule="auto" w:before="90"/>
        <w:ind w:left="142" w:right="255" w:firstLine="360"/>
        <w:jc w:val="both"/>
      </w:pPr>
      <w:r>
        <w:rPr/>
        <w:t>There can be a great many messages being transmitted in a CAN system at any one time. In order to limit what the ELM327 views, there needs to be a system of filtering out the relevant ones from all the others. This is accomplished by the filter, which works in conjunction with the mask. A mask is a group of bits that show the ELM327 which bits in the filter are relevant, and which ones can be ignored. A ‘must match’ condition is signalled by setting a mask bit to '1', while a 'don't care' is signalled by setting a bit to '0'. This three digit variation of the CM command is used  to provide mask values for 11 bit ID systems (the most significant bit is always</w:t>
      </w:r>
      <w:r>
        <w:rPr>
          <w:spacing w:val="-1"/>
        </w:rPr>
        <w:t> </w:t>
      </w:r>
      <w:r>
        <w:rPr/>
        <w:t>ignored).</w:t>
      </w:r>
    </w:p>
    <w:p>
      <w:pPr>
        <w:pStyle w:val="BodyText"/>
        <w:spacing w:line="249" w:lineRule="auto" w:before="1"/>
        <w:ind w:left="142" w:right="255" w:firstLine="360"/>
        <w:jc w:val="both"/>
      </w:pPr>
      <w:r>
        <w:rPr/>
        <w:t>Note that a common storage location is used internally for the 29 bit and 11 bit masks, so an 11 bit mask could conceivably be assigned with the next command (CM hh hh hh hh), should you wish to do the extra typing. The values are right justified, so you would need to provide five leading zeros followed by the three mask bytes.</w:t>
      </w:r>
    </w:p>
    <w:p>
      <w:pPr>
        <w:pStyle w:val="BodyText"/>
        <w:spacing w:before="4"/>
        <w:rPr>
          <w:sz w:val="18"/>
        </w:rPr>
      </w:pPr>
    </w:p>
    <w:p>
      <w:pPr>
        <w:pStyle w:val="BodyText"/>
        <w:spacing w:line="320" w:lineRule="atLeast"/>
        <w:ind w:left="502" w:right="255" w:hanging="360"/>
      </w:pPr>
      <w:r>
        <w:rPr>
          <w:b/>
        </w:rPr>
        <w:t>CM hh hh hh hh </w:t>
      </w:r>
      <w:r>
        <w:rPr/>
        <w:t>[ set the CAN ID Mask to hhhhhhhh ] This command is used to assign mask values    for</w:t>
      </w:r>
    </w:p>
    <w:p>
      <w:pPr>
        <w:pStyle w:val="BodyText"/>
        <w:spacing w:line="249" w:lineRule="auto" w:before="10"/>
        <w:ind w:left="142" w:right="255"/>
        <w:jc w:val="both"/>
      </w:pPr>
      <w:r>
        <w:rPr/>
        <w:t>29 bit ID systems.  See  the  discussion  under  the  CM hhh command as it is essentially identical, except for the length. Note that the three most significant bits that you provide in the first digit will be</w:t>
      </w:r>
      <w:r>
        <w:rPr>
          <w:spacing w:val="-1"/>
        </w:rPr>
        <w:t> </w:t>
      </w:r>
      <w:r>
        <w:rPr/>
        <w:t>ignored.</w:t>
      </w:r>
    </w:p>
    <w:p>
      <w:pPr>
        <w:pStyle w:val="BodyText"/>
        <w:spacing w:before="2"/>
        <w:rPr>
          <w:sz w:val="26"/>
        </w:rPr>
      </w:pPr>
    </w:p>
    <w:p>
      <w:pPr>
        <w:pStyle w:val="BodyText"/>
        <w:tabs>
          <w:tab w:pos="2432" w:val="left" w:leader="none"/>
        </w:tabs>
        <w:ind w:left="142"/>
        <w:jc w:val="both"/>
      </w:pPr>
      <w:r>
        <w:rPr>
          <w:b/>
        </w:rPr>
        <w:t>CP hh</w:t>
        <w:tab/>
      </w:r>
      <w:r>
        <w:rPr/>
        <w:t>[ set CAN Priority bits to hh</w:t>
      </w:r>
      <w:r>
        <w:rPr>
          <w:spacing w:val="-1"/>
        </w:rPr>
        <w:t> </w:t>
      </w:r>
      <w:r>
        <w:rPr/>
        <w:t>]</w:t>
      </w:r>
    </w:p>
    <w:p>
      <w:pPr>
        <w:pStyle w:val="BodyText"/>
        <w:spacing w:line="249" w:lineRule="auto" w:before="90"/>
        <w:ind w:left="142" w:right="255" w:firstLine="360"/>
        <w:jc w:val="both"/>
      </w:pPr>
      <w:r>
        <w:rPr/>
        <w:t>This command is used to assign the five most significant bits of the 29 bit CAN ID that is used for sending messages (the other 24 bits are set with the AT SH command). Many systems use these bits to assign a priority value to messages, and to determine the protocol. Any bits provided in excess of the five required are ignored, and not stored by the ELM327 (it only uses the five least significant bits of this byte). The default value for these priority bits is hex 18, which can be restored at any time with the AT D command.</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AT Command Descriptions (continued)</w:t>
      </w:r>
    </w:p>
    <w:p>
      <w:pPr>
        <w:pStyle w:val="BodyText"/>
        <w:tabs>
          <w:tab w:pos="2977" w:val="left" w:leader="none"/>
        </w:tabs>
        <w:spacing w:before="145"/>
        <w:ind w:left="322"/>
      </w:pPr>
      <w:r>
        <w:rPr>
          <w:b/>
        </w:rPr>
        <w:t>CRA</w:t>
        <w:tab/>
      </w:r>
      <w:r>
        <w:rPr/>
        <w:t>[reset the CAN Rx</w:t>
      </w:r>
      <w:r>
        <w:rPr>
          <w:spacing w:val="-1"/>
        </w:rPr>
        <w:t> </w:t>
      </w:r>
      <w:r>
        <w:rPr/>
        <w:t>Addr]</w:t>
      </w:r>
    </w:p>
    <w:p>
      <w:pPr>
        <w:pStyle w:val="BodyText"/>
        <w:spacing w:line="249" w:lineRule="auto" w:before="90"/>
        <w:ind w:left="322" w:firstLine="360"/>
        <w:jc w:val="both"/>
      </w:pPr>
      <w:r>
        <w:rPr/>
        <w:t>The AT CRA command is used to restore the CAN receive filters to their default values. Note that it does not have any arguments (ie no data).</w:t>
      </w:r>
    </w:p>
    <w:p>
      <w:pPr>
        <w:pStyle w:val="BodyText"/>
        <w:spacing w:before="2"/>
        <w:rPr>
          <w:sz w:val="26"/>
        </w:rPr>
      </w:pPr>
    </w:p>
    <w:p>
      <w:pPr>
        <w:tabs>
          <w:tab w:pos="2547" w:val="left" w:leader="none"/>
        </w:tabs>
        <w:spacing w:before="0"/>
        <w:ind w:left="682" w:right="0" w:hanging="360"/>
        <w:jc w:val="left"/>
        <w:rPr>
          <w:sz w:val="20"/>
        </w:rPr>
      </w:pPr>
      <w:r>
        <w:rPr>
          <w:b/>
          <w:sz w:val="20"/>
        </w:rPr>
        <w:t>CRA hhh</w:t>
        <w:tab/>
      </w:r>
      <w:r>
        <w:rPr>
          <w:sz w:val="20"/>
        </w:rPr>
        <w:t>[set the CAN Rx Addr to</w:t>
      </w:r>
      <w:r>
        <w:rPr>
          <w:spacing w:val="-1"/>
          <w:sz w:val="20"/>
        </w:rPr>
        <w:t> </w:t>
      </w:r>
      <w:r>
        <w:rPr>
          <w:sz w:val="20"/>
        </w:rPr>
        <w:t>hhh]</w:t>
      </w:r>
    </w:p>
    <w:p>
      <w:pPr>
        <w:pStyle w:val="BodyText"/>
        <w:spacing w:line="249" w:lineRule="auto" w:before="90"/>
        <w:ind w:left="322" w:firstLine="360"/>
        <w:jc w:val="both"/>
      </w:pPr>
      <w:r>
        <w:rPr/>
        <w:t>Setting the CAN masks and filters can</w:t>
      </w:r>
      <w:r>
        <w:rPr>
          <w:spacing w:val="42"/>
        </w:rPr>
        <w:t> </w:t>
      </w:r>
      <w:r>
        <w:rPr/>
        <w:t>be</w:t>
      </w:r>
      <w:r>
        <w:rPr>
          <w:spacing w:val="21"/>
        </w:rPr>
        <w:t> </w:t>
      </w:r>
      <w:r>
        <w:rPr/>
        <w:t>difficult at times, so if you only want to receive information from one address (ie. one CAN ID), then  this command may be very welcome. For example, if you only want to see information from 7E8, simply send AT CRA 7E8, and the ELM327 will make</w:t>
      </w:r>
      <w:r>
        <w:rPr>
          <w:spacing w:val="12"/>
        </w:rPr>
        <w:t> </w:t>
      </w:r>
      <w:r>
        <w:rPr/>
        <w:t>the</w:t>
      </w:r>
      <w:r>
        <w:rPr>
          <w:spacing w:val="33"/>
        </w:rPr>
        <w:t> </w:t>
      </w:r>
      <w:r>
        <w:rPr/>
        <w:t>necessary</w:t>
      </w:r>
      <w:r>
        <w:rPr>
          <w:w w:val="99"/>
        </w:rPr>
        <w:t> </w:t>
      </w:r>
      <w:r>
        <w:rPr/>
        <w:t>adjustments to both the mask and the filter for</w:t>
      </w:r>
      <w:r>
        <w:rPr>
          <w:spacing w:val="-1"/>
        </w:rPr>
        <w:t> </w:t>
      </w:r>
      <w:r>
        <w:rPr/>
        <w:t>you.</w:t>
      </w:r>
    </w:p>
    <w:p>
      <w:pPr>
        <w:pStyle w:val="BodyText"/>
        <w:spacing w:line="249" w:lineRule="auto" w:before="1"/>
        <w:ind w:left="322" w:firstLine="360"/>
        <w:jc w:val="both"/>
      </w:pPr>
      <w:r>
        <w:rPr/>
        <w:t>Note that this command restricts viewing to only the one ID - to allow reception of a range of IDs, you must set the mask and filter independently (described in </w:t>
      </w:r>
      <w:hyperlink w:history="true" w:anchor="_bookmark18">
        <w:r>
          <w:rPr/>
          <w:t>detail on page 41).</w:t>
        </w:r>
      </w:hyperlink>
      <w:r>
        <w:rPr/>
        <w:t> To reverse the changes made by the CRA command, simply send AT CRA or AT AR.</w:t>
      </w:r>
    </w:p>
    <w:p>
      <w:pPr>
        <w:pStyle w:val="BodyText"/>
        <w:spacing w:before="4"/>
        <w:rPr>
          <w:sz w:val="18"/>
        </w:rPr>
      </w:pPr>
    </w:p>
    <w:p>
      <w:pPr>
        <w:pStyle w:val="BodyText"/>
        <w:spacing w:line="320" w:lineRule="atLeast"/>
        <w:ind w:left="682" w:hanging="360"/>
      </w:pPr>
      <w:r>
        <w:rPr>
          <w:b/>
        </w:rPr>
        <w:t>CRA hhhhhhhh </w:t>
      </w:r>
      <w:r>
        <w:rPr/>
        <w:t>[set the CAN Rx Addr to hhhhhhhh] This  command  is  identical  to  the  previous one,</w:t>
      </w:r>
    </w:p>
    <w:p>
      <w:pPr>
        <w:pStyle w:val="BodyText"/>
        <w:spacing w:before="10"/>
        <w:ind w:left="322"/>
      </w:pPr>
      <w:r>
        <w:rPr/>
        <w:t>except that it is used to set 29 bit CAN IDs, instead   of</w:t>
      </w:r>
    </w:p>
    <w:p>
      <w:pPr>
        <w:pStyle w:val="BodyText"/>
        <w:spacing w:line="249" w:lineRule="auto" w:before="10"/>
        <w:ind w:left="322"/>
      </w:pPr>
      <w:r>
        <w:rPr/>
        <w:t>11. Sending either AT CRA or AT AR will also reverse the changes made by this command.</w:t>
      </w:r>
    </w:p>
    <w:p>
      <w:pPr>
        <w:pStyle w:val="BodyText"/>
        <w:spacing w:before="2"/>
        <w:rPr>
          <w:sz w:val="26"/>
        </w:rPr>
      </w:pPr>
    </w:p>
    <w:p>
      <w:pPr>
        <w:pStyle w:val="BodyText"/>
        <w:tabs>
          <w:tab w:pos="2034" w:val="left" w:leader="none"/>
        </w:tabs>
        <w:jc w:val="right"/>
      </w:pPr>
      <w:r>
        <w:rPr>
          <w:b/>
        </w:rPr>
        <w:t>CS</w:t>
        <w:tab/>
      </w:r>
      <w:r>
        <w:rPr/>
        <w:t>[ show the CAN Status counts</w:t>
      </w:r>
      <w:r>
        <w:rPr>
          <w:spacing w:val="-1"/>
        </w:rPr>
        <w:t> </w:t>
      </w:r>
      <w:r>
        <w:rPr/>
        <w:t>]</w:t>
      </w:r>
    </w:p>
    <w:p>
      <w:pPr>
        <w:pStyle w:val="BodyText"/>
        <w:spacing w:line="249" w:lineRule="auto" w:before="90"/>
        <w:ind w:left="322" w:firstLine="360"/>
        <w:jc w:val="both"/>
      </w:pPr>
      <w:r>
        <w:rPr/>
        <w:t>The CAN protocol requires that statistics be kept regarding the number of transmit and</w:t>
      </w:r>
      <w:r>
        <w:rPr>
          <w:spacing w:val="26"/>
        </w:rPr>
        <w:t> </w:t>
      </w:r>
      <w:r>
        <w:rPr/>
        <w:t>receive</w:t>
      </w:r>
      <w:r>
        <w:rPr>
          <w:spacing w:val="41"/>
        </w:rPr>
        <w:t> </w:t>
      </w:r>
      <w:r>
        <w:rPr/>
        <w:t>errors</w:t>
      </w:r>
      <w:r>
        <w:rPr>
          <w:w w:val="99"/>
        </w:rPr>
        <w:t> </w:t>
      </w:r>
      <w:r>
        <w:rPr/>
        <w:t>detected. If there should be a significant number of errors</w:t>
      </w:r>
      <w:r>
        <w:rPr>
          <w:spacing w:val="40"/>
        </w:rPr>
        <w:t> </w:t>
      </w:r>
      <w:r>
        <w:rPr/>
        <w:t>(due</w:t>
      </w:r>
      <w:r>
        <w:rPr>
          <w:spacing w:val="40"/>
        </w:rPr>
        <w:t> </w:t>
      </w:r>
      <w:r>
        <w:rPr/>
        <w:t>to</w:t>
      </w:r>
      <w:r>
        <w:rPr>
          <w:spacing w:val="40"/>
        </w:rPr>
        <w:t> </w:t>
      </w:r>
      <w:r>
        <w:rPr/>
        <w:t>a</w:t>
      </w:r>
      <w:r>
        <w:rPr>
          <w:spacing w:val="40"/>
        </w:rPr>
        <w:t> </w:t>
      </w:r>
      <w:r>
        <w:rPr/>
        <w:t>hardware</w:t>
      </w:r>
      <w:r>
        <w:rPr>
          <w:spacing w:val="40"/>
        </w:rPr>
        <w:t> </w:t>
      </w:r>
      <w:r>
        <w:rPr/>
        <w:t>or</w:t>
      </w:r>
      <w:r>
        <w:rPr>
          <w:spacing w:val="40"/>
        </w:rPr>
        <w:t> </w:t>
      </w:r>
      <w:r>
        <w:rPr/>
        <w:t>software</w:t>
      </w:r>
      <w:r>
        <w:rPr>
          <w:spacing w:val="40"/>
        </w:rPr>
        <w:t> </w:t>
      </w:r>
      <w:r>
        <w:rPr/>
        <w:t>problem),</w:t>
      </w:r>
      <w:r>
        <w:rPr>
          <w:spacing w:val="40"/>
        </w:rPr>
        <w:t> </w:t>
      </w:r>
      <w:r>
        <w:rPr/>
        <w:t>the device will go off-line in order to not affect other data on the bus. The AT CS command lets you see both  the transmitter (Tx) and the receiver (Rx) error counts, in hexadecimal. If the transmitter should be off  </w:t>
      </w:r>
      <w:r>
        <w:rPr>
          <w:spacing w:val="40"/>
        </w:rPr>
        <w:t> </w:t>
      </w:r>
      <w:r>
        <w:rPr/>
        <w:t>(count</w:t>
      </w:r>
    </w:p>
    <w:p>
      <w:pPr>
        <w:pStyle w:val="BodyText"/>
        <w:spacing w:before="1"/>
        <w:ind w:left="322"/>
      </w:pPr>
      <w:r>
        <w:rPr/>
        <w:t>&gt;FF), you will see ‘OFF’ rather than a specific count.</w:t>
      </w:r>
    </w:p>
    <w:p>
      <w:pPr>
        <w:pStyle w:val="BodyText"/>
        <w:spacing w:before="11"/>
        <w:rPr>
          <w:sz w:val="26"/>
        </w:rPr>
      </w:pPr>
    </w:p>
    <w:p>
      <w:pPr>
        <w:tabs>
          <w:tab w:pos="1824" w:val="left" w:leader="none"/>
        </w:tabs>
        <w:spacing w:before="0"/>
        <w:ind w:left="0" w:right="0" w:firstLine="0"/>
        <w:jc w:val="right"/>
        <w:rPr>
          <w:sz w:val="20"/>
        </w:rPr>
      </w:pPr>
      <w:r>
        <w:rPr>
          <w:b/>
          <w:sz w:val="20"/>
        </w:rPr>
        <w:t>CSM0</w:t>
      </w:r>
      <w:r>
        <w:rPr>
          <w:b/>
          <w:spacing w:val="-1"/>
          <w:sz w:val="20"/>
        </w:rPr>
        <w:t> </w:t>
      </w:r>
      <w:r>
        <w:rPr>
          <w:sz w:val="20"/>
        </w:rPr>
        <w:t>and</w:t>
      </w:r>
      <w:r>
        <w:rPr>
          <w:spacing w:val="-1"/>
          <w:sz w:val="20"/>
        </w:rPr>
        <w:t> </w:t>
      </w:r>
      <w:r>
        <w:rPr>
          <w:b/>
          <w:sz w:val="20"/>
        </w:rPr>
        <w:t>CSM1</w:t>
        <w:tab/>
      </w:r>
      <w:r>
        <w:rPr>
          <w:sz w:val="20"/>
        </w:rPr>
        <w:t>[ CAN Silent Monitoring off or on</w:t>
      </w:r>
      <w:r>
        <w:rPr>
          <w:spacing w:val="-1"/>
          <w:sz w:val="20"/>
        </w:rPr>
        <w:t> </w:t>
      </w:r>
      <w:r>
        <w:rPr>
          <w:sz w:val="20"/>
        </w:rPr>
        <w:t>]</w:t>
      </w:r>
    </w:p>
    <w:p>
      <w:pPr>
        <w:pStyle w:val="BodyText"/>
        <w:spacing w:line="249" w:lineRule="auto" w:before="90"/>
        <w:ind w:left="322" w:firstLine="360"/>
        <w:jc w:val="both"/>
      </w:pPr>
      <w:r>
        <w:rPr/>
        <w:t>The ELM327 was designed to be</w:t>
      </w:r>
      <w:r>
        <w:rPr>
          <w:spacing w:val="35"/>
        </w:rPr>
        <w:t> </w:t>
      </w:r>
      <w:r>
        <w:rPr/>
        <w:t>completely</w:t>
      </w:r>
      <w:r>
        <w:rPr>
          <w:spacing w:val="5"/>
        </w:rPr>
        <w:t> </w:t>
      </w:r>
      <w:r>
        <w:rPr/>
        <w:t>silent</w:t>
      </w:r>
      <w:r>
        <w:rPr>
          <w:w w:val="99"/>
        </w:rPr>
        <w:t> </w:t>
      </w:r>
      <w:r>
        <w:rPr/>
        <w:t>while monitoring a CAN bus. Because of this, it is able to report exactly what it sees, without colouring the information in any way. Occasionally (when bench testing, or when connecting to a dedicated CAN port),  it may be preferred that the ELM327 does not operate silently (ie generates ACK bits, etc.), and this is what the</w:t>
      </w:r>
      <w:r>
        <w:rPr>
          <w:spacing w:val="43"/>
        </w:rPr>
        <w:t> </w:t>
      </w:r>
      <w:r>
        <w:rPr/>
        <w:t>CSM</w:t>
      </w:r>
      <w:r>
        <w:rPr>
          <w:spacing w:val="43"/>
        </w:rPr>
        <w:t> </w:t>
      </w:r>
      <w:r>
        <w:rPr/>
        <w:t>command</w:t>
      </w:r>
      <w:r>
        <w:rPr>
          <w:spacing w:val="43"/>
        </w:rPr>
        <w:t> </w:t>
      </w:r>
      <w:r>
        <w:rPr/>
        <w:t>is</w:t>
      </w:r>
      <w:r>
        <w:rPr>
          <w:spacing w:val="43"/>
        </w:rPr>
        <w:t> </w:t>
      </w:r>
      <w:r>
        <w:rPr/>
        <w:t>for.</w:t>
      </w:r>
      <w:r>
        <w:rPr>
          <w:spacing w:val="43"/>
        </w:rPr>
        <w:t> </w:t>
      </w:r>
      <w:r>
        <w:rPr/>
        <w:t>CSM1</w:t>
      </w:r>
      <w:r>
        <w:rPr>
          <w:spacing w:val="43"/>
        </w:rPr>
        <w:t> </w:t>
      </w:r>
      <w:r>
        <w:rPr/>
        <w:t>turns</w:t>
      </w:r>
      <w:r>
        <w:rPr>
          <w:spacing w:val="43"/>
        </w:rPr>
        <w:t> </w:t>
      </w:r>
      <w:r>
        <w:rPr/>
        <w:t>it</w:t>
      </w:r>
      <w:r>
        <w:rPr>
          <w:spacing w:val="43"/>
        </w:rPr>
        <w:t> </w:t>
      </w:r>
      <w:r>
        <w:rPr/>
        <w:t>on,</w:t>
      </w:r>
      <w:r>
        <w:rPr>
          <w:spacing w:val="43"/>
        </w:rPr>
        <w:t> </w:t>
      </w:r>
      <w:r>
        <w:rPr/>
        <w:t>CSM0</w:t>
      </w:r>
      <w:r>
        <w:rPr>
          <w:w w:val="99"/>
        </w:rPr>
        <w:t> </w:t>
      </w:r>
      <w:r>
        <w:rPr/>
        <w:t>turns it off, and the  default  value  is</w:t>
      </w:r>
      <w:r>
        <w:rPr>
          <w:spacing w:val="47"/>
        </w:rPr>
        <w:t> </w:t>
      </w:r>
      <w:r>
        <w:rPr/>
        <w:t>determined</w:t>
      </w:r>
      <w:r>
        <w:rPr>
          <w:spacing w:val="54"/>
        </w:rPr>
        <w:t> </w:t>
      </w:r>
      <w:r>
        <w:rPr/>
        <w:t>by</w:t>
      </w:r>
      <w:r>
        <w:rPr>
          <w:w w:val="99"/>
        </w:rPr>
        <w:t> </w:t>
      </w:r>
      <w:r>
        <w:rPr/>
        <w:t>PP 21. Be careful when experimenting with this. If </w:t>
      </w:r>
      <w:r>
        <w:rPr>
          <w:spacing w:val="15"/>
        </w:rPr>
        <w:t> </w:t>
      </w:r>
      <w:r>
        <w:rPr/>
        <w:t>you</w:t>
      </w:r>
    </w:p>
    <w:p>
      <w:pPr>
        <w:pStyle w:val="BodyText"/>
      </w:pPr>
      <w:r>
        <w:rPr/>
        <w:br w:type="column"/>
      </w:r>
      <w:r>
        <w:rPr/>
      </w:r>
    </w:p>
    <w:p>
      <w:pPr>
        <w:pStyle w:val="BodyText"/>
        <w:spacing w:before="11"/>
      </w:pPr>
    </w:p>
    <w:p>
      <w:pPr>
        <w:pStyle w:val="BodyText"/>
        <w:spacing w:line="249" w:lineRule="auto"/>
        <w:ind w:left="142" w:right="255"/>
        <w:jc w:val="both"/>
      </w:pPr>
      <w:r>
        <w:rPr/>
        <w:t>should choose the wrong baud rate then monitor the CAN bus with the silent monitoring off, you will disturb the flow of data. Always keep the silent monitoring on until you are certain that you have chosen the correct baud rate.</w:t>
      </w:r>
    </w:p>
    <w:p>
      <w:pPr>
        <w:pStyle w:val="BodyText"/>
        <w:spacing w:before="4"/>
        <w:rPr>
          <w:sz w:val="18"/>
        </w:rPr>
      </w:pPr>
    </w:p>
    <w:p>
      <w:pPr>
        <w:pStyle w:val="BodyText"/>
        <w:tabs>
          <w:tab w:pos="1607" w:val="left" w:leader="none"/>
        </w:tabs>
        <w:spacing w:line="320" w:lineRule="atLeast"/>
        <w:ind w:left="502" w:right="275" w:hanging="360"/>
        <w:jc w:val="right"/>
      </w:pPr>
      <w:r>
        <w:rPr>
          <w:b/>
        </w:rPr>
        <w:t>CV dddd</w:t>
        <w:tab/>
      </w:r>
      <w:r>
        <w:rPr/>
        <w:t>[ Calibrate the Voltage to dd.dd</w:t>
      </w:r>
      <w:r>
        <w:rPr>
          <w:spacing w:val="-1"/>
        </w:rPr>
        <w:t> </w:t>
      </w:r>
      <w:r>
        <w:rPr/>
        <w:t>volts</w:t>
      </w:r>
      <w:r>
        <w:rPr>
          <w:spacing w:val="-1"/>
        </w:rPr>
        <w:t> </w:t>
      </w:r>
      <w:r>
        <w:rPr/>
        <w:t>]</w:t>
      </w:r>
      <w:r>
        <w:rPr>
          <w:w w:val="100"/>
        </w:rPr>
        <w:t> </w:t>
      </w:r>
      <w:r>
        <w:rPr/>
        <w:t>The voltage reading that the ELM327 shows for</w:t>
      </w:r>
      <w:r>
        <w:rPr>
          <w:spacing w:val="-1"/>
        </w:rPr>
        <w:t> </w:t>
      </w:r>
      <w:r>
        <w:rPr/>
        <w:t>an</w:t>
      </w:r>
    </w:p>
    <w:p>
      <w:pPr>
        <w:pStyle w:val="BodyText"/>
        <w:spacing w:line="249" w:lineRule="auto" w:before="10"/>
        <w:ind w:left="142" w:right="255"/>
        <w:jc w:val="both"/>
      </w:pPr>
      <w:r>
        <w:rPr/>
        <w:t>AT RV request can be calibrated with this command. The argument (‘dddd’) must always be provided as 4 digits, with no decimal point (it assumes that the decimal place is between the second and the third digits).</w:t>
      </w:r>
    </w:p>
    <w:p>
      <w:pPr>
        <w:pStyle w:val="BodyText"/>
        <w:spacing w:line="249" w:lineRule="auto" w:before="1"/>
        <w:ind w:left="142" w:right="255" w:firstLine="360"/>
        <w:jc w:val="both"/>
      </w:pPr>
      <w:r>
        <w:rPr/>
        <w:t>To use this feature, simply use an accurate meter to read the actual input voltage, then use the CV command to change the internal calibration (scaling) factor. For example, if the ELM327 shows the voltage as 12.2V while you measure 11.99 volts, then send   AT CV 1199 and the ELM327 will recalibrate itself for that voltage (it will actually read 12.0V due to digit roundoff). </w:t>
      </w:r>
      <w:hyperlink w:history="true" w:anchor="_bookmark7">
        <w:r>
          <w:rPr/>
          <w:t>See page 27</w:t>
        </w:r>
      </w:hyperlink>
      <w:r>
        <w:rPr/>
        <w:t> for some more information on how to read voltages and perform the</w:t>
      </w:r>
      <w:r>
        <w:rPr>
          <w:spacing w:val="-1"/>
        </w:rPr>
        <w:t> </w:t>
      </w:r>
      <w:r>
        <w:rPr/>
        <w:t>calibration.</w:t>
      </w:r>
    </w:p>
    <w:p>
      <w:pPr>
        <w:pStyle w:val="BodyText"/>
        <w:spacing w:before="2"/>
        <w:rPr>
          <w:sz w:val="26"/>
        </w:rPr>
      </w:pPr>
    </w:p>
    <w:p>
      <w:pPr>
        <w:pStyle w:val="BodyText"/>
        <w:tabs>
          <w:tab w:pos="1389" w:val="left" w:leader="none"/>
        </w:tabs>
        <w:ind w:right="255"/>
        <w:jc w:val="right"/>
      </w:pPr>
      <w:r>
        <w:rPr>
          <w:b/>
        </w:rPr>
        <w:t>CV</w:t>
      </w:r>
      <w:r>
        <w:rPr>
          <w:b/>
          <w:spacing w:val="-1"/>
        </w:rPr>
        <w:t> </w:t>
      </w:r>
      <w:r>
        <w:rPr>
          <w:b/>
        </w:rPr>
        <w:t>0000</w:t>
        <w:tab/>
      </w:r>
      <w:r>
        <w:rPr/>
        <w:t>[ restore the factory Calibration Value</w:t>
      </w:r>
      <w:r>
        <w:rPr>
          <w:spacing w:val="-1"/>
        </w:rPr>
        <w:t> </w:t>
      </w:r>
      <w:r>
        <w:rPr/>
        <w:t>]</w:t>
      </w:r>
    </w:p>
    <w:p>
      <w:pPr>
        <w:pStyle w:val="BodyText"/>
        <w:spacing w:line="249" w:lineRule="auto" w:before="90"/>
        <w:ind w:left="142" w:right="255" w:firstLine="360"/>
        <w:jc w:val="both"/>
      </w:pPr>
      <w:r>
        <w:rPr/>
        <w:t>If you are experimenting with the CV dddd command but do not have an accurate voltmeter as a reference, you may soon get into trouble. If this happens, you can always send AT CV 0000 to restore the ELM327 to the original calibration value.</w:t>
      </w:r>
    </w:p>
    <w:p>
      <w:pPr>
        <w:pStyle w:val="BodyText"/>
        <w:spacing w:before="2"/>
        <w:rPr>
          <w:sz w:val="26"/>
        </w:rPr>
      </w:pPr>
    </w:p>
    <w:p>
      <w:pPr>
        <w:pStyle w:val="BodyText"/>
        <w:tabs>
          <w:tab w:pos="3187" w:val="left" w:leader="none"/>
        </w:tabs>
        <w:ind w:left="142"/>
        <w:jc w:val="both"/>
      </w:pPr>
      <w:r>
        <w:rPr>
          <w:b/>
        </w:rPr>
        <w:t>D</w:t>
        <w:tab/>
      </w:r>
      <w:r>
        <w:rPr/>
        <w:t>[ set all to Defaults</w:t>
      </w:r>
      <w:r>
        <w:rPr>
          <w:spacing w:val="-1"/>
        </w:rPr>
        <w:t> </w:t>
      </w:r>
      <w:r>
        <w:rPr/>
        <w:t>]</w:t>
      </w:r>
    </w:p>
    <w:p>
      <w:pPr>
        <w:pStyle w:val="BodyText"/>
        <w:spacing w:line="249" w:lineRule="auto" w:before="90"/>
        <w:ind w:left="142" w:right="255" w:firstLine="360"/>
        <w:jc w:val="both"/>
      </w:pPr>
      <w:r>
        <w:rPr/>
        <w:t>This command is used to set the options to their default (or factory) settings, as when power is first applied. The last stored protocol will be retrieved from memory, and will become the current setting (possibly closing other protocols that are active). Any settings that the user had made for custom headers, filters, or masks will be restored to their default values, and all timer settings will also be restored to their defaults.</w:t>
      </w:r>
    </w:p>
    <w:p>
      <w:pPr>
        <w:pStyle w:val="BodyText"/>
        <w:spacing w:before="2"/>
        <w:rPr>
          <w:sz w:val="26"/>
        </w:rPr>
      </w:pPr>
    </w:p>
    <w:p>
      <w:pPr>
        <w:pStyle w:val="BodyText"/>
        <w:tabs>
          <w:tab w:pos="2632" w:val="left" w:leader="none"/>
        </w:tabs>
        <w:ind w:left="142"/>
        <w:jc w:val="both"/>
      </w:pPr>
      <w:r>
        <w:rPr>
          <w:b/>
        </w:rPr>
        <w:t>D0</w:t>
      </w:r>
      <w:r>
        <w:rPr>
          <w:b/>
          <w:spacing w:val="-1"/>
        </w:rPr>
        <w:t> </w:t>
      </w:r>
      <w:r>
        <w:rPr/>
        <w:t>and</w:t>
      </w:r>
      <w:r>
        <w:rPr>
          <w:spacing w:val="-1"/>
        </w:rPr>
        <w:t> </w:t>
      </w:r>
      <w:r>
        <w:rPr>
          <w:b/>
        </w:rPr>
        <w:t>D1</w:t>
        <w:tab/>
      </w:r>
      <w:r>
        <w:rPr/>
        <w:t>[ display of DLC off or on</w:t>
      </w:r>
      <w:r>
        <w:rPr>
          <w:spacing w:val="-1"/>
        </w:rPr>
        <w:t> </w:t>
      </w:r>
      <w:r>
        <w:rPr/>
        <w:t>]</w:t>
      </w:r>
    </w:p>
    <w:p>
      <w:pPr>
        <w:pStyle w:val="BodyText"/>
        <w:spacing w:line="249" w:lineRule="auto" w:before="90"/>
        <w:ind w:left="142" w:right="255" w:firstLine="360"/>
        <w:jc w:val="both"/>
      </w:pPr>
      <w:r>
        <w:rPr/>
        <w:t>Standard CAN (ISO 15765-4) OBD requires that  all messages have 8 data bytes, so displaying the number of data bytes (the DLC) is not normally very useful. When experimenting with other protocols, however, it may be useful to be able to see what the data</w:t>
      </w:r>
      <w:r>
        <w:rPr>
          <w:spacing w:val="33"/>
        </w:rPr>
        <w:t> </w:t>
      </w:r>
      <w:r>
        <w:rPr/>
        <w:t>lengths</w:t>
      </w:r>
      <w:r>
        <w:rPr>
          <w:spacing w:val="33"/>
        </w:rPr>
        <w:t> </w:t>
      </w:r>
      <w:r>
        <w:rPr/>
        <w:t>are.</w:t>
      </w:r>
      <w:r>
        <w:rPr>
          <w:spacing w:val="33"/>
        </w:rPr>
        <w:t> </w:t>
      </w:r>
      <w:r>
        <w:rPr/>
        <w:t>The</w:t>
      </w:r>
      <w:r>
        <w:rPr>
          <w:spacing w:val="33"/>
        </w:rPr>
        <w:t> </w:t>
      </w:r>
      <w:r>
        <w:rPr/>
        <w:t>D0</w:t>
      </w:r>
      <w:r>
        <w:rPr>
          <w:spacing w:val="33"/>
        </w:rPr>
        <w:t> </w:t>
      </w:r>
      <w:r>
        <w:rPr/>
        <w:t>and</w:t>
      </w:r>
      <w:r>
        <w:rPr>
          <w:spacing w:val="33"/>
        </w:rPr>
        <w:t> </w:t>
      </w:r>
      <w:r>
        <w:rPr/>
        <w:t>D1</w:t>
      </w:r>
      <w:r>
        <w:rPr>
          <w:spacing w:val="33"/>
        </w:rPr>
        <w:t> </w:t>
      </w:r>
      <w:r>
        <w:rPr/>
        <w:t>commands</w:t>
      </w:r>
      <w:r>
        <w:rPr>
          <w:spacing w:val="33"/>
        </w:rPr>
        <w:t> </w:t>
      </w:r>
      <w:r>
        <w:rPr/>
        <w:t>control</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AT Command Descriptions (continued)</w:t>
      </w:r>
    </w:p>
    <w:p>
      <w:pPr>
        <w:pStyle w:val="BodyText"/>
        <w:spacing w:line="249" w:lineRule="auto" w:before="145"/>
        <w:ind w:left="322"/>
        <w:jc w:val="both"/>
      </w:pPr>
      <w:r>
        <w:rPr/>
        <w:t>the display of the DLC digit (the headers must also be on in order to see this digit). When displayed, the single DLC digit will appear between the ID (header) bytes and the data bytes. The default setting is determined by PP</w:t>
      </w:r>
      <w:r>
        <w:rPr>
          <w:spacing w:val="-1"/>
        </w:rPr>
        <w:t> </w:t>
      </w:r>
      <w:r>
        <w:rPr/>
        <w:t>29.</w:t>
      </w:r>
    </w:p>
    <w:p>
      <w:pPr>
        <w:pStyle w:val="BodyText"/>
        <w:spacing w:before="2"/>
        <w:rPr>
          <w:sz w:val="26"/>
        </w:rPr>
      </w:pPr>
    </w:p>
    <w:p>
      <w:pPr>
        <w:pStyle w:val="BodyText"/>
        <w:tabs>
          <w:tab w:pos="3044" w:val="left" w:leader="none"/>
        </w:tabs>
        <w:ind w:right="56"/>
        <w:jc w:val="right"/>
      </w:pPr>
      <w:r>
        <w:rPr>
          <w:b/>
        </w:rPr>
        <w:t>DM1</w:t>
        <w:tab/>
      </w:r>
      <w:r>
        <w:rPr/>
        <w:t>[ monitor for DM1s</w:t>
      </w:r>
      <w:r>
        <w:rPr>
          <w:spacing w:val="-1"/>
        </w:rPr>
        <w:t> </w:t>
      </w:r>
      <w:r>
        <w:rPr/>
        <w:t>]</w:t>
      </w:r>
    </w:p>
    <w:p>
      <w:pPr>
        <w:pStyle w:val="BodyText"/>
        <w:spacing w:line="249" w:lineRule="auto" w:before="90"/>
        <w:ind w:left="322" w:firstLine="360"/>
        <w:jc w:val="both"/>
      </w:pPr>
      <w:r>
        <w:rPr/>
        <w:t>The SAE J1939 Protocol broadcasts trouble codes periodically, by way of Diagnostic Mode 1 (DM1) messages. This command sets the ELM327 to continually monitor for this type of message for you, following multi-segment transport protocols as required. Note that a combination of masks and filters could be set to provide a similar output, but they would not allow multiline messages to be detected. The DM1 command adds the extra logic that is needed for multiline</w:t>
      </w:r>
      <w:r>
        <w:rPr>
          <w:spacing w:val="-1"/>
        </w:rPr>
        <w:t> </w:t>
      </w:r>
      <w:r>
        <w:rPr/>
        <w:t>messages.</w:t>
      </w:r>
    </w:p>
    <w:p>
      <w:pPr>
        <w:pStyle w:val="BodyText"/>
        <w:spacing w:line="249" w:lineRule="auto" w:before="1"/>
        <w:ind w:left="322" w:firstLine="360"/>
        <w:jc w:val="both"/>
      </w:pPr>
      <w:r>
        <w:rPr/>
        <w:t>This command is only available when a CAN</w:t>
      </w:r>
      <w:r>
        <w:rPr>
          <w:w w:val="99"/>
        </w:rPr>
        <w:t> </w:t>
      </w:r>
      <w:r>
        <w:rPr/>
        <w:t>Protocol (A, B, or C) has been selected for J1939 formatting. It returns an error if attempted under any</w:t>
      </w:r>
      <w:r>
        <w:rPr>
          <w:w w:val="99"/>
        </w:rPr>
        <w:t> </w:t>
      </w:r>
      <w:r>
        <w:rPr/>
        <w:t>other conditions.</w:t>
      </w:r>
    </w:p>
    <w:p>
      <w:pPr>
        <w:pStyle w:val="BodyText"/>
        <w:spacing w:before="2"/>
        <w:rPr>
          <w:sz w:val="26"/>
        </w:rPr>
      </w:pPr>
    </w:p>
    <w:p>
      <w:pPr>
        <w:pStyle w:val="BodyText"/>
        <w:tabs>
          <w:tab w:pos="1989" w:val="left" w:leader="none"/>
        </w:tabs>
        <w:jc w:val="right"/>
      </w:pPr>
      <w:r>
        <w:rPr>
          <w:b/>
        </w:rPr>
        <w:t>DP</w:t>
        <w:tab/>
      </w:r>
      <w:r>
        <w:rPr/>
        <w:t>[ Describe the current Protocol</w:t>
      </w:r>
      <w:r>
        <w:rPr>
          <w:spacing w:val="-1"/>
        </w:rPr>
        <w:t> </w:t>
      </w:r>
      <w:r>
        <w:rPr/>
        <w:t>]</w:t>
      </w:r>
    </w:p>
    <w:p>
      <w:pPr>
        <w:pStyle w:val="BodyText"/>
        <w:spacing w:line="249" w:lineRule="auto" w:before="90"/>
        <w:ind w:left="322" w:firstLine="360"/>
        <w:jc w:val="both"/>
      </w:pPr>
      <w:r>
        <w:rPr/>
        <w:t>The ELM327 automatically detects a vehicle’s OBD protocol, but does not normally report what it is. The DP command is a convenient means of asking what protocol the IC is currently set to (even if it has not yet ‘connected’ to the</w:t>
      </w:r>
      <w:r>
        <w:rPr>
          <w:spacing w:val="-1"/>
        </w:rPr>
        <w:t> </w:t>
      </w:r>
      <w:r>
        <w:rPr/>
        <w:t>vehicle).</w:t>
      </w:r>
    </w:p>
    <w:p>
      <w:pPr>
        <w:pStyle w:val="BodyText"/>
        <w:spacing w:line="249" w:lineRule="auto" w:before="1"/>
        <w:ind w:left="322" w:firstLine="360"/>
        <w:jc w:val="both"/>
      </w:pPr>
      <w:r>
        <w:rPr/>
        <w:t>If a protocol is chosen and the automatic option is also selected, AT DP will show the word 'AUTO' before the protocol description. Note that the description shows the actual protocol names, not the numbers used by the protocol setting commands.</w:t>
      </w:r>
    </w:p>
    <w:p>
      <w:pPr>
        <w:pStyle w:val="BodyText"/>
        <w:spacing w:before="2"/>
        <w:rPr>
          <w:sz w:val="26"/>
        </w:rPr>
      </w:pPr>
    </w:p>
    <w:p>
      <w:pPr>
        <w:pStyle w:val="BodyText"/>
        <w:tabs>
          <w:tab w:pos="1634" w:val="left" w:leader="none"/>
        </w:tabs>
        <w:jc w:val="right"/>
      </w:pPr>
      <w:r>
        <w:rPr>
          <w:b/>
        </w:rPr>
        <w:t>DPN</w:t>
        <w:tab/>
      </w:r>
      <w:r>
        <w:rPr/>
        <w:t>[ Describe the Protocol by Number</w:t>
      </w:r>
      <w:r>
        <w:rPr>
          <w:spacing w:val="-1"/>
        </w:rPr>
        <w:t> </w:t>
      </w:r>
      <w:r>
        <w:rPr/>
        <w:t>]</w:t>
      </w:r>
    </w:p>
    <w:p>
      <w:pPr>
        <w:pStyle w:val="BodyText"/>
        <w:spacing w:line="249" w:lineRule="auto" w:before="90"/>
        <w:ind w:left="322" w:firstLine="360"/>
        <w:jc w:val="both"/>
      </w:pPr>
      <w:r>
        <w:rPr/>
        <w:t>This command is similar to the DP command, but  it returns a number which represents the current protocol. If the automatic search function is also enabled, the number will be preceded with the letter ‘A’. The number is the same one that is used with the set protocol and test protocol</w:t>
      </w:r>
      <w:r>
        <w:rPr>
          <w:spacing w:val="-1"/>
        </w:rPr>
        <w:t> </w:t>
      </w:r>
      <w:r>
        <w:rPr/>
        <w:t>commands.</w:t>
      </w:r>
    </w:p>
    <w:p>
      <w:pPr>
        <w:pStyle w:val="BodyText"/>
      </w:pPr>
    </w:p>
    <w:p>
      <w:pPr>
        <w:pStyle w:val="BodyText"/>
        <w:rPr>
          <w:sz w:val="27"/>
        </w:rPr>
      </w:pPr>
    </w:p>
    <w:p>
      <w:pPr>
        <w:tabs>
          <w:tab w:pos="3334" w:val="left" w:leader="none"/>
        </w:tabs>
        <w:spacing w:before="0"/>
        <w:ind w:left="0" w:right="0" w:firstLine="0"/>
        <w:jc w:val="right"/>
        <w:rPr>
          <w:sz w:val="20"/>
        </w:rPr>
      </w:pPr>
      <w:r>
        <w:rPr>
          <w:b/>
          <w:sz w:val="20"/>
        </w:rPr>
        <w:t>E0</w:t>
      </w:r>
      <w:r>
        <w:rPr>
          <w:b/>
          <w:spacing w:val="-1"/>
          <w:sz w:val="20"/>
        </w:rPr>
        <w:t> </w:t>
      </w:r>
      <w:r>
        <w:rPr>
          <w:sz w:val="20"/>
        </w:rPr>
        <w:t>and</w:t>
      </w:r>
      <w:r>
        <w:rPr>
          <w:spacing w:val="-1"/>
          <w:sz w:val="20"/>
        </w:rPr>
        <w:t> </w:t>
      </w:r>
      <w:r>
        <w:rPr>
          <w:b/>
          <w:sz w:val="20"/>
        </w:rPr>
        <w:t>E1</w:t>
        <w:tab/>
      </w:r>
      <w:r>
        <w:rPr>
          <w:sz w:val="20"/>
        </w:rPr>
        <w:t>[ Echo off or on</w:t>
      </w:r>
      <w:r>
        <w:rPr>
          <w:spacing w:val="-1"/>
          <w:sz w:val="20"/>
        </w:rPr>
        <w:t> </w:t>
      </w:r>
      <w:r>
        <w:rPr>
          <w:sz w:val="20"/>
        </w:rPr>
        <w:t>]</w:t>
      </w:r>
    </w:p>
    <w:p>
      <w:pPr>
        <w:pStyle w:val="BodyText"/>
        <w:spacing w:line="249" w:lineRule="auto" w:before="90"/>
        <w:ind w:left="322" w:firstLine="360"/>
        <w:jc w:val="both"/>
      </w:pPr>
      <w:r>
        <w:rPr/>
        <w:t>These commands control whether or not the characters received on the RS232 port are echoed (retransmitted) back to the host computer.    Character</w:t>
      </w:r>
    </w:p>
    <w:p>
      <w:pPr>
        <w:pStyle w:val="BodyText"/>
      </w:pPr>
      <w:r>
        <w:rPr/>
        <w:br w:type="column"/>
      </w:r>
      <w:r>
        <w:rPr/>
      </w:r>
    </w:p>
    <w:p>
      <w:pPr>
        <w:pStyle w:val="BodyText"/>
        <w:spacing w:before="11"/>
      </w:pPr>
    </w:p>
    <w:p>
      <w:pPr>
        <w:pStyle w:val="BodyText"/>
        <w:spacing w:line="249" w:lineRule="auto"/>
        <w:ind w:left="142" w:right="255"/>
        <w:jc w:val="both"/>
      </w:pPr>
      <w:r>
        <w:rPr/>
        <w:t>echo can be used to confirm that the characters sent  to the ELM327 were received correctly. The default is E1 (or echo</w:t>
      </w:r>
      <w:r>
        <w:rPr>
          <w:spacing w:val="-1"/>
        </w:rPr>
        <w:t> </w:t>
      </w:r>
      <w:r>
        <w:rPr/>
        <w:t>on).</w:t>
      </w:r>
    </w:p>
    <w:p>
      <w:pPr>
        <w:pStyle w:val="BodyText"/>
        <w:spacing w:before="4"/>
        <w:rPr>
          <w:sz w:val="18"/>
        </w:rPr>
      </w:pPr>
    </w:p>
    <w:p>
      <w:pPr>
        <w:pStyle w:val="BodyText"/>
        <w:tabs>
          <w:tab w:pos="2342" w:val="left" w:leader="none"/>
        </w:tabs>
        <w:spacing w:line="320" w:lineRule="atLeast"/>
        <w:ind w:left="502" w:right="255" w:hanging="360"/>
      </w:pPr>
      <w:r>
        <w:rPr>
          <w:b/>
        </w:rPr>
        <w:t>FC SD</w:t>
      </w:r>
      <w:r>
        <w:rPr>
          <w:b/>
          <w:spacing w:val="-1"/>
        </w:rPr>
        <w:t> </w:t>
      </w:r>
      <w:r>
        <w:rPr>
          <w:b/>
        </w:rPr>
        <w:t>[1-5</w:t>
      </w:r>
      <w:r>
        <w:rPr>
          <w:b/>
          <w:spacing w:val="-1"/>
        </w:rPr>
        <w:t> </w:t>
      </w:r>
      <w:r>
        <w:rPr>
          <w:b/>
        </w:rPr>
        <w:t>bytes]</w:t>
        <w:tab/>
      </w:r>
      <w:r>
        <w:rPr/>
        <w:t>[ Flow Control Set Data</w:t>
      </w:r>
      <w:r>
        <w:rPr>
          <w:spacing w:val="-1"/>
        </w:rPr>
        <w:t> </w:t>
      </w:r>
      <w:r>
        <w:rPr/>
        <w:t>to…</w:t>
      </w:r>
      <w:r>
        <w:rPr>
          <w:spacing w:val="-1"/>
        </w:rPr>
        <w:t> </w:t>
      </w:r>
      <w:r>
        <w:rPr/>
        <w:t>]</w:t>
      </w:r>
      <w:r>
        <w:rPr>
          <w:w w:val="100"/>
        </w:rPr>
        <w:t> </w:t>
      </w:r>
      <w:r>
        <w:rPr/>
        <w:t>The  data  bytes  that  are  sent  in  a  CAN    </w:t>
      </w:r>
      <w:r>
        <w:rPr>
          <w:spacing w:val="3"/>
        </w:rPr>
        <w:t> </w:t>
      </w:r>
      <w:r>
        <w:rPr/>
        <w:t>Flow</w:t>
      </w:r>
    </w:p>
    <w:p>
      <w:pPr>
        <w:pStyle w:val="BodyText"/>
        <w:spacing w:line="249" w:lineRule="auto" w:before="10"/>
        <w:ind w:left="142" w:right="255"/>
        <w:jc w:val="both"/>
      </w:pPr>
      <w:r>
        <w:rPr/>
        <w:t>Control message may be defined with this command. One to five data bytes may be specified, with the remainder of the data bytes in the message being automatically set to the default CAN filler byte, if required by the protocol. Data provided with this command is only used when Flow Control modes 1 or 2 have been enabled.</w:t>
      </w:r>
    </w:p>
    <w:p>
      <w:pPr>
        <w:pStyle w:val="BodyText"/>
        <w:spacing w:before="2"/>
        <w:rPr>
          <w:sz w:val="26"/>
        </w:rPr>
      </w:pPr>
    </w:p>
    <w:p>
      <w:pPr>
        <w:tabs>
          <w:tab w:pos="1969" w:val="left" w:leader="none"/>
        </w:tabs>
        <w:spacing w:before="0"/>
        <w:ind w:left="0" w:right="255" w:firstLine="0"/>
        <w:jc w:val="right"/>
        <w:rPr>
          <w:sz w:val="20"/>
        </w:rPr>
      </w:pPr>
      <w:r>
        <w:rPr>
          <w:b/>
          <w:sz w:val="20"/>
        </w:rPr>
        <w:t>FC SH hhh</w:t>
        <w:tab/>
      </w:r>
      <w:r>
        <w:rPr>
          <w:sz w:val="20"/>
        </w:rPr>
        <w:t>[ Flow Control Set Header to…</w:t>
      </w:r>
      <w:r>
        <w:rPr>
          <w:spacing w:val="-1"/>
          <w:sz w:val="20"/>
        </w:rPr>
        <w:t> </w:t>
      </w:r>
      <w:r>
        <w:rPr>
          <w:sz w:val="20"/>
        </w:rPr>
        <w:t>]</w:t>
      </w:r>
    </w:p>
    <w:p>
      <w:pPr>
        <w:pStyle w:val="BodyText"/>
        <w:spacing w:line="249" w:lineRule="auto" w:before="90"/>
        <w:ind w:left="142" w:right="255" w:firstLine="360"/>
        <w:jc w:val="both"/>
      </w:pPr>
      <w:r>
        <w:rPr/>
        <w:t>The header (or more properly ‘CAN ID’) bytes  used for CAN Flow Control messages can be set using this command. Only the right-most 11 bits of those provided will be used - the most significant bit  is always removed. This command only affects Flow Control mode</w:t>
      </w:r>
      <w:r>
        <w:rPr>
          <w:spacing w:val="-1"/>
        </w:rPr>
        <w:t> </w:t>
      </w:r>
      <w:r>
        <w:rPr/>
        <w:t>1.</w:t>
      </w:r>
    </w:p>
    <w:p>
      <w:pPr>
        <w:pStyle w:val="BodyText"/>
        <w:spacing w:before="2"/>
        <w:rPr>
          <w:sz w:val="26"/>
        </w:rPr>
      </w:pPr>
    </w:p>
    <w:p>
      <w:pPr>
        <w:tabs>
          <w:tab w:pos="1969" w:val="left" w:leader="none"/>
        </w:tabs>
        <w:spacing w:before="0"/>
        <w:ind w:left="0" w:right="255" w:firstLine="0"/>
        <w:jc w:val="right"/>
        <w:rPr>
          <w:sz w:val="20"/>
        </w:rPr>
      </w:pPr>
      <w:r>
        <w:rPr>
          <w:b/>
          <w:sz w:val="20"/>
        </w:rPr>
        <w:t>FC SH hhhhhhhh</w:t>
        <w:tab/>
      </w:r>
      <w:r>
        <w:rPr>
          <w:sz w:val="20"/>
        </w:rPr>
        <w:t>[ Flow Control Set Header to…</w:t>
      </w:r>
      <w:r>
        <w:rPr>
          <w:spacing w:val="-1"/>
          <w:sz w:val="20"/>
        </w:rPr>
        <w:t> </w:t>
      </w:r>
      <w:r>
        <w:rPr>
          <w:sz w:val="20"/>
        </w:rPr>
        <w:t>]</w:t>
      </w:r>
    </w:p>
    <w:p>
      <w:pPr>
        <w:pStyle w:val="BodyText"/>
        <w:spacing w:line="249" w:lineRule="auto" w:before="90"/>
        <w:ind w:left="142" w:right="255" w:firstLine="360"/>
        <w:jc w:val="both"/>
      </w:pPr>
      <w:r>
        <w:rPr/>
        <w:t>This command is used to set the header (or ‘CAN ID’) bits for Flow Control responses with 29 bit CAN ID systems. Since the 8 nibbles define 32 bits, only the right-most 29 bits of those provided will be used - the most significant three bits are always removed. This command only affects Flow Control mode 1.</w:t>
      </w:r>
    </w:p>
    <w:p>
      <w:pPr>
        <w:pStyle w:val="BodyText"/>
        <w:spacing w:before="4"/>
        <w:rPr>
          <w:sz w:val="18"/>
        </w:rPr>
      </w:pPr>
    </w:p>
    <w:p>
      <w:pPr>
        <w:pStyle w:val="BodyText"/>
        <w:tabs>
          <w:tab w:pos="2297" w:val="left" w:leader="none"/>
        </w:tabs>
        <w:spacing w:line="320" w:lineRule="atLeast"/>
        <w:ind w:left="502" w:right="255" w:hanging="360"/>
      </w:pPr>
      <w:r>
        <w:rPr>
          <w:b/>
        </w:rPr>
        <w:t>FC SM h</w:t>
        <w:tab/>
      </w:r>
      <w:r>
        <w:rPr/>
        <w:t>[ Flow Control Set Mode to</w:t>
      </w:r>
      <w:r>
        <w:rPr>
          <w:spacing w:val="-1"/>
        </w:rPr>
        <w:t> </w:t>
      </w:r>
      <w:r>
        <w:rPr/>
        <w:t>h</w:t>
      </w:r>
      <w:r>
        <w:rPr>
          <w:spacing w:val="-1"/>
        </w:rPr>
        <w:t> </w:t>
      </w:r>
      <w:r>
        <w:rPr/>
        <w:t>]</w:t>
      </w:r>
      <w:r>
        <w:rPr>
          <w:w w:val="100"/>
        </w:rPr>
        <w:t> </w:t>
      </w:r>
      <w:r>
        <w:rPr/>
        <w:t>This command sets how the ELM327 responds </w:t>
      </w:r>
      <w:r>
        <w:rPr>
          <w:spacing w:val="48"/>
        </w:rPr>
        <w:t> </w:t>
      </w:r>
      <w:r>
        <w:rPr/>
        <w:t>to</w:t>
      </w:r>
    </w:p>
    <w:p>
      <w:pPr>
        <w:pStyle w:val="BodyText"/>
        <w:spacing w:line="249" w:lineRule="auto" w:before="10"/>
        <w:ind w:left="142" w:right="255"/>
        <w:jc w:val="both"/>
      </w:pPr>
      <w:r>
        <w:rPr/>
        <w:t>First Frame messages when automatic Flow Control responses are enabled. The single digit provided can either be ‘0’ (the default) for fully automatic responses, ‘1’ for completely user defined responses, or ‘2’ for  user defined data bytes in the response. Note that FC modes 1 and 2 can only be enabled if you have defined the needed data and possibly ID bytes. If you have not, you will get an error. More complete details and examples can be found in </w:t>
      </w:r>
      <w:hyperlink w:history="true" w:anchor="_bookmark22">
        <w:r>
          <w:rPr/>
          <w:t>the Altering Flow</w:t>
        </w:r>
      </w:hyperlink>
      <w:r>
        <w:rPr/>
        <w:t> </w:t>
      </w:r>
      <w:hyperlink w:history="true" w:anchor="_bookmark22">
        <w:r>
          <w:rPr/>
          <w:t>Control Messages section (page</w:t>
        </w:r>
        <w:r>
          <w:rPr>
            <w:spacing w:val="-1"/>
          </w:rPr>
          <w:t> </w:t>
        </w:r>
        <w:r>
          <w:rPr/>
          <w:t>46).</w:t>
        </w:r>
      </w:hyperlink>
    </w:p>
    <w:p>
      <w:pPr>
        <w:pStyle w:val="BodyText"/>
        <w:spacing w:before="2"/>
        <w:rPr>
          <w:sz w:val="26"/>
        </w:rPr>
      </w:pPr>
    </w:p>
    <w:p>
      <w:pPr>
        <w:pStyle w:val="BodyText"/>
        <w:tabs>
          <w:tab w:pos="3477" w:val="left" w:leader="none"/>
        </w:tabs>
        <w:ind w:left="142"/>
        <w:jc w:val="both"/>
      </w:pPr>
      <w:r>
        <w:rPr>
          <w:b/>
        </w:rPr>
        <w:t>FE</w:t>
        <w:tab/>
      </w:r>
      <w:r>
        <w:rPr/>
        <w:t>[ Forget Events ]</w:t>
      </w:r>
    </w:p>
    <w:p>
      <w:pPr>
        <w:pStyle w:val="BodyText"/>
        <w:spacing w:line="249" w:lineRule="auto" w:before="90"/>
        <w:ind w:left="142" w:right="255" w:firstLine="360"/>
        <w:jc w:val="both"/>
      </w:pPr>
      <w:r>
        <w:rPr/>
        <w:t>There are certain events which may change how the ELM327 responds from that time onwards. One of these is the occurrence of a fatal CAN error   (ERR94),</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AT Command Descriptions (continued)</w:t>
      </w:r>
    </w:p>
    <w:p>
      <w:pPr>
        <w:pStyle w:val="BodyText"/>
        <w:spacing w:line="249" w:lineRule="auto" w:before="145"/>
        <w:ind w:left="322"/>
        <w:jc w:val="both"/>
      </w:pPr>
      <w:r>
        <w:rPr/>
        <w:t>which blocks subsequent searching through CAN protocols if PP 2A bit 5 is ‘1’. Normally, an event such as this will affect all searches until the next power off and on, but it can be ‘forgotten’ using software, with</w:t>
      </w:r>
      <w:r>
        <w:rPr>
          <w:w w:val="99"/>
        </w:rPr>
        <w:t> </w:t>
      </w:r>
      <w:r>
        <w:rPr/>
        <w:t>the AT FE command.</w:t>
      </w:r>
    </w:p>
    <w:p>
      <w:pPr>
        <w:pStyle w:val="BodyText"/>
        <w:spacing w:line="249" w:lineRule="auto" w:before="1"/>
        <w:ind w:left="322" w:firstLine="360"/>
        <w:jc w:val="both"/>
      </w:pPr>
      <w:r>
        <w:rPr/>
        <w:t>Another example is an ‘LV RESET’ event which  will prevent searches through CAN protocols if PP 2A bit 4 is ‘1’. It may also be forgotten with the AT FE command.</w:t>
      </w:r>
    </w:p>
    <w:p>
      <w:pPr>
        <w:pStyle w:val="BodyText"/>
        <w:spacing w:before="2"/>
        <w:rPr>
          <w:sz w:val="26"/>
        </w:rPr>
      </w:pPr>
    </w:p>
    <w:p>
      <w:pPr>
        <w:pStyle w:val="BodyText"/>
        <w:tabs>
          <w:tab w:pos="2479" w:val="left" w:leader="none"/>
        </w:tabs>
        <w:jc w:val="right"/>
      </w:pPr>
      <w:r>
        <w:rPr>
          <w:b/>
        </w:rPr>
        <w:t>FI</w:t>
        <w:tab/>
      </w:r>
      <w:r>
        <w:rPr/>
        <w:t>[ perform a Fast Initiation</w:t>
      </w:r>
      <w:r>
        <w:rPr>
          <w:spacing w:val="-1"/>
        </w:rPr>
        <w:t> </w:t>
      </w:r>
      <w:r>
        <w:rPr/>
        <w:t>]</w:t>
      </w:r>
    </w:p>
    <w:p>
      <w:pPr>
        <w:pStyle w:val="BodyText"/>
        <w:spacing w:line="249" w:lineRule="auto" w:before="90"/>
        <w:ind w:left="322" w:firstLine="360"/>
        <w:jc w:val="both"/>
      </w:pPr>
      <w:r>
        <w:rPr/>
        <w:t>One version of the Keyword protocol (the ELM327 protocol 5) uses what is known as a fast initiation sequence to begin communications. Usually,</w:t>
      </w:r>
      <w:r>
        <w:rPr>
          <w:spacing w:val="51"/>
        </w:rPr>
        <w:t> </w:t>
      </w:r>
      <w:r>
        <w:rPr/>
        <w:t>this sequence is performed when the first message needs to be sent, and then the message is sent immediately</w:t>
      </w:r>
      <w:r>
        <w:rPr>
          <w:w w:val="99"/>
        </w:rPr>
        <w:t> </w:t>
      </w:r>
      <w:r>
        <w:rPr/>
        <w:t>after. Some ECUs may need more time between the two however, and having a separate initiation command allows you to control this time. Simply send AT FI, wait a little, then send the message. You may need to experiment to get the right amount of delay. Protocol 5 must be selected to use the AT FI command, or an error will result.</w:t>
      </w:r>
    </w:p>
    <w:p>
      <w:pPr>
        <w:pStyle w:val="BodyText"/>
        <w:spacing w:before="2"/>
        <w:rPr>
          <w:sz w:val="26"/>
        </w:rPr>
      </w:pPr>
    </w:p>
    <w:p>
      <w:pPr>
        <w:pStyle w:val="BodyText"/>
        <w:tabs>
          <w:tab w:pos="3034" w:val="left" w:leader="none"/>
        </w:tabs>
        <w:jc w:val="right"/>
      </w:pPr>
      <w:r>
        <w:rPr>
          <w:b/>
        </w:rPr>
        <w:t>H0</w:t>
      </w:r>
      <w:r>
        <w:rPr>
          <w:b/>
          <w:spacing w:val="-1"/>
        </w:rPr>
        <w:t> </w:t>
      </w:r>
      <w:r>
        <w:rPr/>
        <w:t>and</w:t>
      </w:r>
      <w:r>
        <w:rPr>
          <w:spacing w:val="-1"/>
        </w:rPr>
        <w:t> </w:t>
      </w:r>
      <w:r>
        <w:rPr>
          <w:b/>
        </w:rPr>
        <w:t>H1</w:t>
        <w:tab/>
      </w:r>
      <w:r>
        <w:rPr/>
        <w:t>[ Headers off or on</w:t>
      </w:r>
      <w:r>
        <w:rPr>
          <w:spacing w:val="-1"/>
        </w:rPr>
        <w:t> </w:t>
      </w:r>
      <w:r>
        <w:rPr/>
        <w:t>]</w:t>
      </w:r>
    </w:p>
    <w:p>
      <w:pPr>
        <w:pStyle w:val="BodyText"/>
        <w:spacing w:line="249" w:lineRule="auto" w:before="90"/>
        <w:ind w:left="322" w:firstLine="360"/>
        <w:jc w:val="both"/>
      </w:pPr>
      <w:r>
        <w:rPr/>
        <w:t>These commands control whether or not the additional (header) bytes of information are shown in the responses from the vehicle. These are  not normally shown by the ELM327, but may be of interest (especially if you receive multiple responses and wish to determine what modules they were from).</w:t>
      </w:r>
    </w:p>
    <w:p>
      <w:pPr>
        <w:pStyle w:val="BodyText"/>
        <w:spacing w:line="249" w:lineRule="auto" w:before="1"/>
        <w:ind w:left="322" w:firstLine="360"/>
        <w:jc w:val="both"/>
      </w:pPr>
      <w:r>
        <w:rPr/>
        <w:t>Turning the headers on (with AT H1) actually shows more than just the header bytes – you will see the complete message as transmitted, including the check-digits and PCI bytes, and possibly the CAN data length code (DLC) if it has been enabled with PP 29 or AT D1. The current version of this IC does not display the CAN CRC code, nor the special J1850 IFR bytes (which some protocols use to acknowledge receipt of a message).</w:t>
      </w:r>
    </w:p>
    <w:p>
      <w:pPr>
        <w:pStyle w:val="BodyText"/>
        <w:spacing w:before="2"/>
        <w:rPr>
          <w:sz w:val="26"/>
        </w:rPr>
      </w:pPr>
    </w:p>
    <w:p>
      <w:pPr>
        <w:pStyle w:val="BodyText"/>
        <w:tabs>
          <w:tab w:pos="3179" w:val="left" w:leader="none"/>
        </w:tabs>
        <w:ind w:right="55"/>
        <w:jc w:val="right"/>
      </w:pPr>
      <w:r>
        <w:rPr>
          <w:b/>
        </w:rPr>
        <w:t>I</w:t>
        <w:tab/>
      </w:r>
      <w:r>
        <w:rPr/>
        <w:t>[ Identify yourself</w:t>
      </w:r>
      <w:r>
        <w:rPr>
          <w:spacing w:val="-1"/>
        </w:rPr>
        <w:t> </w:t>
      </w:r>
      <w:r>
        <w:rPr/>
        <w:t>]</w:t>
      </w:r>
    </w:p>
    <w:p>
      <w:pPr>
        <w:pStyle w:val="BodyText"/>
        <w:spacing w:line="249" w:lineRule="auto" w:before="90"/>
        <w:ind w:left="322" w:firstLine="360"/>
        <w:jc w:val="both"/>
      </w:pPr>
      <w:r>
        <w:rPr/>
        <w:t>Issuing this command causes the chip to identify itself, by printing the startup product ID string (currently ‘ELM327 v1.4b’). Software can use this to determine exactly which integrated circuit it is talking to, without having to reset the IC.</w:t>
      </w:r>
    </w:p>
    <w:p>
      <w:pPr>
        <w:pStyle w:val="BodyText"/>
      </w:pPr>
      <w:r>
        <w:rPr/>
        <w:br w:type="column"/>
      </w:r>
      <w:r>
        <w:rPr/>
      </w:r>
    </w:p>
    <w:p>
      <w:pPr>
        <w:pStyle w:val="BodyText"/>
        <w:tabs>
          <w:tab w:pos="1967" w:val="left" w:leader="none"/>
        </w:tabs>
        <w:spacing w:line="320" w:lineRule="atLeast" w:before="151"/>
        <w:ind w:left="502" w:right="255" w:hanging="360"/>
        <w:jc w:val="right"/>
      </w:pPr>
      <w:r>
        <w:rPr>
          <w:b/>
        </w:rPr>
        <w:t>IB</w:t>
      </w:r>
      <w:r>
        <w:rPr>
          <w:b/>
          <w:spacing w:val="-1"/>
        </w:rPr>
        <w:t> </w:t>
      </w:r>
      <w:r>
        <w:rPr>
          <w:b/>
        </w:rPr>
        <w:t>10</w:t>
        <w:tab/>
      </w:r>
      <w:r>
        <w:rPr/>
        <w:t>[ set the ISO Baud rate to</w:t>
      </w:r>
      <w:r>
        <w:rPr>
          <w:spacing w:val="-1"/>
        </w:rPr>
        <w:t> </w:t>
      </w:r>
      <w:r>
        <w:rPr/>
        <w:t>10400 ]</w:t>
      </w:r>
      <w:r>
        <w:rPr>
          <w:w w:val="100"/>
        </w:rPr>
        <w:t> </w:t>
      </w:r>
      <w:r>
        <w:rPr/>
        <w:t>This   command   restores   the   ISO   9141-2</w:t>
      </w:r>
      <w:r>
        <w:rPr>
          <w:spacing w:val="50"/>
        </w:rPr>
        <w:t> </w:t>
      </w:r>
      <w:r>
        <w:rPr/>
        <w:t>and</w:t>
      </w:r>
    </w:p>
    <w:p>
      <w:pPr>
        <w:pStyle w:val="BodyText"/>
        <w:spacing w:before="10"/>
        <w:ind w:right="311"/>
        <w:jc w:val="right"/>
      </w:pPr>
      <w:r>
        <w:rPr/>
        <w:t>ISO 14230-4 baud rates to the default value of 10400.</w:t>
      </w:r>
    </w:p>
    <w:p>
      <w:pPr>
        <w:pStyle w:val="BodyText"/>
        <w:spacing w:before="11"/>
        <w:rPr>
          <w:sz w:val="26"/>
        </w:rPr>
      </w:pPr>
    </w:p>
    <w:p>
      <w:pPr>
        <w:pStyle w:val="BodyText"/>
        <w:tabs>
          <w:tab w:pos="1934" w:val="left" w:leader="none"/>
        </w:tabs>
        <w:ind w:right="255"/>
        <w:jc w:val="right"/>
      </w:pPr>
      <w:r>
        <w:rPr>
          <w:b/>
        </w:rPr>
        <w:t>IB</w:t>
      </w:r>
      <w:r>
        <w:rPr>
          <w:b/>
          <w:spacing w:val="-1"/>
        </w:rPr>
        <w:t> </w:t>
      </w:r>
      <w:r>
        <w:rPr>
          <w:b/>
        </w:rPr>
        <w:t>48</w:t>
        <w:tab/>
      </w:r>
      <w:r>
        <w:rPr/>
        <w:t>[ set the ISO Baud rate to 4800</w:t>
      </w:r>
      <w:r>
        <w:rPr>
          <w:spacing w:val="-1"/>
        </w:rPr>
        <w:t> </w:t>
      </w:r>
      <w:r>
        <w:rPr/>
        <w:t>]</w:t>
      </w:r>
    </w:p>
    <w:p>
      <w:pPr>
        <w:pStyle w:val="BodyText"/>
        <w:spacing w:line="249" w:lineRule="auto" w:before="90"/>
        <w:ind w:left="142" w:right="255" w:firstLine="360"/>
        <w:jc w:val="both"/>
      </w:pPr>
      <w:r>
        <w:rPr/>
        <w:t>This command is used to change the baud rate used for the ISO 9141-2 and ISO 14230-4 protocols (numbers 3, 4, and 5) to 4800 baud, while relaxing some of the requirements for the initiation byte transfers. It may be useful for experimenting with some vehicles. Normal (10,400 baud) operation may be restored at any time with the IB 10 command.</w:t>
      </w:r>
    </w:p>
    <w:p>
      <w:pPr>
        <w:pStyle w:val="BodyText"/>
        <w:spacing w:before="2"/>
        <w:rPr>
          <w:sz w:val="26"/>
        </w:rPr>
      </w:pPr>
    </w:p>
    <w:p>
      <w:pPr>
        <w:pStyle w:val="BodyText"/>
        <w:tabs>
          <w:tab w:pos="1934" w:val="left" w:leader="none"/>
        </w:tabs>
        <w:ind w:right="255"/>
        <w:jc w:val="right"/>
      </w:pPr>
      <w:r>
        <w:rPr>
          <w:b/>
        </w:rPr>
        <w:t>IB</w:t>
      </w:r>
      <w:r>
        <w:rPr>
          <w:b/>
          <w:spacing w:val="-1"/>
        </w:rPr>
        <w:t> </w:t>
      </w:r>
      <w:r>
        <w:rPr>
          <w:b/>
        </w:rPr>
        <w:t>96</w:t>
        <w:tab/>
      </w:r>
      <w:r>
        <w:rPr/>
        <w:t>[ set the ISO Baud rate to 9600</w:t>
      </w:r>
      <w:r>
        <w:rPr>
          <w:spacing w:val="-1"/>
        </w:rPr>
        <w:t> </w:t>
      </w:r>
      <w:r>
        <w:rPr/>
        <w:t>]</w:t>
      </w:r>
    </w:p>
    <w:p>
      <w:pPr>
        <w:pStyle w:val="BodyText"/>
        <w:spacing w:line="249" w:lineRule="auto" w:before="90"/>
        <w:ind w:left="142" w:right="255" w:firstLine="360"/>
        <w:jc w:val="both"/>
      </w:pPr>
      <w:r>
        <w:rPr/>
        <w:t>This command is used to change the baud rate used for the ISO 9141-2 and ISO 14230-4 protocols (numbers 3, 4, and 5) to 9600 baud, while relaxing some of the requirements for the initiation byte transfers. It may be useful for experimenting with some vehicles. Normal (10,400 baud) operation may be restored at any time with the IB 10 command.</w:t>
      </w:r>
    </w:p>
    <w:p>
      <w:pPr>
        <w:pStyle w:val="BodyText"/>
        <w:spacing w:before="4"/>
        <w:rPr>
          <w:sz w:val="18"/>
        </w:rPr>
      </w:pPr>
    </w:p>
    <w:p>
      <w:pPr>
        <w:pStyle w:val="BodyText"/>
        <w:tabs>
          <w:tab w:pos="3742" w:val="left" w:leader="none"/>
        </w:tabs>
        <w:spacing w:line="320" w:lineRule="atLeast"/>
        <w:ind w:left="502" w:right="255" w:hanging="360"/>
      </w:pPr>
      <w:r>
        <w:rPr>
          <w:b/>
        </w:rPr>
        <w:t>IFR0, IFR1</w:t>
      </w:r>
      <w:r>
        <w:rPr/>
        <w:t>,</w:t>
      </w:r>
      <w:r>
        <w:rPr>
          <w:spacing w:val="-1"/>
        </w:rPr>
        <w:t> </w:t>
      </w:r>
      <w:r>
        <w:rPr/>
        <w:t>and </w:t>
      </w:r>
      <w:r>
        <w:rPr>
          <w:b/>
        </w:rPr>
        <w:t>IFR2</w:t>
        <w:tab/>
      </w:r>
      <w:r>
        <w:rPr/>
        <w:t>[ IFR control ]</w:t>
      </w:r>
      <w:r>
        <w:rPr>
          <w:w w:val="100"/>
        </w:rPr>
        <w:t> </w:t>
      </w:r>
      <w:r>
        <w:rPr/>
        <w:t>The</w:t>
      </w:r>
      <w:r>
        <w:rPr>
          <w:spacing w:val="40"/>
        </w:rPr>
        <w:t> </w:t>
      </w:r>
      <w:r>
        <w:rPr/>
        <w:t>SAE</w:t>
      </w:r>
      <w:r>
        <w:rPr>
          <w:spacing w:val="40"/>
        </w:rPr>
        <w:t> </w:t>
      </w:r>
      <w:r>
        <w:rPr/>
        <w:t>J1850</w:t>
      </w:r>
      <w:r>
        <w:rPr>
          <w:spacing w:val="40"/>
        </w:rPr>
        <w:t> </w:t>
      </w:r>
      <w:r>
        <w:rPr/>
        <w:t>protocol</w:t>
      </w:r>
      <w:r>
        <w:rPr>
          <w:spacing w:val="40"/>
        </w:rPr>
        <w:t> </w:t>
      </w:r>
      <w:r>
        <w:rPr/>
        <w:t>allows</w:t>
      </w:r>
      <w:r>
        <w:rPr>
          <w:spacing w:val="40"/>
        </w:rPr>
        <w:t> </w:t>
      </w:r>
      <w:r>
        <w:rPr/>
        <w:t>for</w:t>
      </w:r>
      <w:r>
        <w:rPr>
          <w:spacing w:val="40"/>
        </w:rPr>
        <w:t> </w:t>
      </w:r>
      <w:r>
        <w:rPr/>
        <w:t>an</w:t>
      </w:r>
      <w:r>
        <w:rPr>
          <w:spacing w:val="40"/>
        </w:rPr>
        <w:t> </w:t>
      </w:r>
      <w:r>
        <w:rPr/>
        <w:t>In-Frame</w:t>
      </w:r>
    </w:p>
    <w:p>
      <w:pPr>
        <w:pStyle w:val="BodyText"/>
        <w:spacing w:line="249" w:lineRule="auto" w:before="10"/>
        <w:ind w:left="142" w:right="255"/>
        <w:jc w:val="both"/>
      </w:pPr>
      <w:r>
        <w:rPr/>
        <w:t>Response (IFR) byte to be sent after each message, usually to acknowledge the correct receipt of that message. The ELM327 automatically generates and sends this byte for you by default, but you can override this behaviour with this command.</w:t>
      </w:r>
    </w:p>
    <w:p>
      <w:pPr>
        <w:pStyle w:val="BodyText"/>
        <w:spacing w:line="249" w:lineRule="auto" w:before="1"/>
        <w:ind w:left="142" w:right="255" w:firstLine="360"/>
        <w:jc w:val="both"/>
      </w:pPr>
      <w:r>
        <w:rPr/>
        <w:t>The AT IFR0 command will disable the sending of all IFRs, no matter what  the  header  bytes  require. AT IFR2 is the opposite - it will cause an IFR byte to always be sent, no matter what the header bytes say. The AT IFR1 command is the default mode, with the sending of IFRs determined by the ‘K’ bit of the first header byte (for both PWM and VPW).</w:t>
      </w:r>
    </w:p>
    <w:p>
      <w:pPr>
        <w:pStyle w:val="BodyText"/>
        <w:spacing w:before="2"/>
        <w:rPr>
          <w:sz w:val="26"/>
        </w:rPr>
      </w:pPr>
    </w:p>
    <w:p>
      <w:pPr>
        <w:tabs>
          <w:tab w:pos="2257" w:val="left" w:leader="none"/>
        </w:tabs>
        <w:spacing w:before="0"/>
        <w:ind w:left="142" w:right="0" w:firstLine="0"/>
        <w:jc w:val="both"/>
        <w:rPr>
          <w:sz w:val="20"/>
        </w:rPr>
      </w:pPr>
      <w:r>
        <w:rPr>
          <w:b/>
          <w:sz w:val="20"/>
        </w:rPr>
        <w:t>IFR H </w:t>
      </w:r>
      <w:r>
        <w:rPr>
          <w:sz w:val="20"/>
        </w:rPr>
        <w:t>and</w:t>
      </w:r>
      <w:r>
        <w:rPr>
          <w:spacing w:val="-1"/>
          <w:sz w:val="20"/>
        </w:rPr>
        <w:t> </w:t>
      </w:r>
      <w:r>
        <w:rPr>
          <w:b/>
          <w:sz w:val="20"/>
        </w:rPr>
        <w:t>IFR S</w:t>
        <w:tab/>
      </w:r>
      <w:r>
        <w:rPr>
          <w:sz w:val="20"/>
        </w:rPr>
        <w:t>[ IFR from Header or Source</w:t>
      </w:r>
      <w:r>
        <w:rPr>
          <w:spacing w:val="-1"/>
          <w:sz w:val="20"/>
        </w:rPr>
        <w:t> </w:t>
      </w:r>
      <w:r>
        <w:rPr>
          <w:sz w:val="20"/>
        </w:rPr>
        <w:t>]</w:t>
      </w:r>
    </w:p>
    <w:p>
      <w:pPr>
        <w:pStyle w:val="BodyText"/>
        <w:spacing w:line="249" w:lineRule="auto" w:before="90"/>
        <w:ind w:left="142" w:right="255" w:firstLine="360"/>
        <w:jc w:val="both"/>
      </w:pPr>
      <w:r>
        <w:rPr/>
        <w:t>The value sent in the J1850 In-Frame Response (IFR) byte is normally the same as the value sent as the Source (or Tester) Address byte that was in the header of the request. There may be occasions when  it is desirable to use some other value, however, and this set of commands allows for</w:t>
      </w:r>
      <w:r>
        <w:rPr>
          <w:spacing w:val="-1"/>
        </w:rPr>
        <w:t> </w:t>
      </w:r>
      <w:r>
        <w:rPr/>
        <w:t>this.</w:t>
      </w:r>
    </w:p>
    <w:p>
      <w:pPr>
        <w:pStyle w:val="BodyText"/>
        <w:spacing w:line="249" w:lineRule="auto" w:before="1"/>
        <w:ind w:left="142" w:right="255" w:firstLine="360"/>
        <w:jc w:val="both"/>
      </w:pPr>
      <w:r>
        <w:rPr/>
        <w:t>If you send AT IFR S, the ELM327 will use the value defined as the Source Address (usually F1, but it can be changed with PP 06), even if another value</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AT Command Descriptions (continued)</w:t>
      </w:r>
    </w:p>
    <w:p>
      <w:pPr>
        <w:pStyle w:val="BodyText"/>
        <w:spacing w:line="249" w:lineRule="auto" w:before="145"/>
        <w:ind w:left="322"/>
        <w:jc w:val="both"/>
      </w:pPr>
      <w:r>
        <w:rPr/>
        <w:t>was sent in the Header bytes. This is not what is normally required, and caution should be used when using AT IFR S. AT IFR H restores the sending of the IFR bytes to those provided in the Header, and</w:t>
      </w:r>
      <w:r>
        <w:rPr>
          <w:spacing w:val="50"/>
        </w:rPr>
        <w:t> </w:t>
      </w:r>
      <w:r>
        <w:rPr/>
        <w:t>is the default setting.</w:t>
      </w:r>
    </w:p>
    <w:p>
      <w:pPr>
        <w:pStyle w:val="BodyText"/>
        <w:spacing w:before="2"/>
        <w:rPr>
          <w:sz w:val="26"/>
        </w:rPr>
      </w:pPr>
    </w:p>
    <w:p>
      <w:pPr>
        <w:pStyle w:val="BodyText"/>
        <w:tabs>
          <w:tab w:pos="2169" w:val="left" w:leader="none"/>
        </w:tabs>
        <w:jc w:val="right"/>
      </w:pPr>
      <w:r>
        <w:rPr>
          <w:b/>
        </w:rPr>
        <w:t>IGN</w:t>
        <w:tab/>
      </w:r>
      <w:r>
        <w:rPr/>
        <w:t>[ read the IgnMon input level</w:t>
      </w:r>
      <w:r>
        <w:rPr>
          <w:spacing w:val="-1"/>
        </w:rPr>
        <w:t> </w:t>
      </w:r>
      <w:r>
        <w:rPr/>
        <w:t>]</w:t>
      </w:r>
    </w:p>
    <w:p>
      <w:pPr>
        <w:pStyle w:val="BodyText"/>
        <w:spacing w:line="249" w:lineRule="auto" w:before="90"/>
        <w:ind w:left="322" w:firstLine="360"/>
        <w:jc w:val="both"/>
      </w:pPr>
      <w:r>
        <w:rPr/>
        <w:t>This command reads the signal level at pin 15. It assumes that the logic level is related to the ignition voltage, so if the input is at a high level, the response will be ‘ON’, and a low level will report ‘OFF’.</w:t>
      </w:r>
    </w:p>
    <w:p>
      <w:pPr>
        <w:pStyle w:val="BodyText"/>
        <w:spacing w:line="249" w:lineRule="auto" w:before="1"/>
        <w:ind w:left="322" w:firstLine="360"/>
        <w:jc w:val="both"/>
      </w:pPr>
      <w:r>
        <w:rPr/>
        <w:t>This feature is most useful if you wish to perform the power control functions using your own software. If you disable the Low Power automatic response to a low input on this pin (by setting bit 2 of PP 0E to 0), then pin 15 will function as the RTS input. A low level on the input will not turn the power off, but it will interrupt any OBD activity that is in progress. All you need to do is detect the ‘STOPPED’ message that is sent when the ELM327 is interrupted, and then check the level at pin 15 using AT IGN. If it is found to be OFF, you can perform an orderly shutdown yourself.</w:t>
      </w:r>
    </w:p>
    <w:p>
      <w:pPr>
        <w:pStyle w:val="BodyText"/>
        <w:spacing w:before="2"/>
        <w:rPr>
          <w:sz w:val="26"/>
        </w:rPr>
      </w:pPr>
    </w:p>
    <w:p>
      <w:pPr>
        <w:pStyle w:val="BodyText"/>
        <w:tabs>
          <w:tab w:pos="1969" w:val="left" w:leader="none"/>
        </w:tabs>
        <w:jc w:val="right"/>
      </w:pPr>
      <w:r>
        <w:rPr>
          <w:b/>
        </w:rPr>
        <w:t>IIA hh</w:t>
        <w:tab/>
      </w:r>
      <w:r>
        <w:rPr/>
        <w:t>[ set the ISO Init Address to hh</w:t>
      </w:r>
      <w:r>
        <w:rPr>
          <w:spacing w:val="-1"/>
        </w:rPr>
        <w:t> </w:t>
      </w:r>
      <w:r>
        <w:rPr/>
        <w:t>]</w:t>
      </w:r>
    </w:p>
    <w:p>
      <w:pPr>
        <w:pStyle w:val="BodyText"/>
        <w:spacing w:line="249" w:lineRule="auto" w:before="90"/>
        <w:ind w:left="322" w:firstLine="360"/>
        <w:jc w:val="both"/>
      </w:pPr>
      <w:r>
        <w:rPr/>
        <w:t>The ISO 9141-2 and ISO 14230-4 standards state that when beginning a session with an ECU, the initiation sequence is to be directed to a specific address ($33). If you wish to experiment by directing the slow five baud sequence to another address, it is done with this command. For example, if you prefer that the initiation be performed with the ECU at address $7A, then simply send:</w:t>
      </w:r>
    </w:p>
    <w:p>
      <w:pPr>
        <w:pStyle w:val="BodyText"/>
        <w:spacing w:before="9"/>
        <w:rPr>
          <w:sz w:val="22"/>
        </w:rPr>
      </w:pPr>
    </w:p>
    <w:p>
      <w:pPr>
        <w:pStyle w:val="BodyText"/>
        <w:ind w:left="1042"/>
        <w:rPr>
          <w:rFonts w:ascii="Courier New"/>
        </w:rPr>
      </w:pPr>
      <w:r>
        <w:rPr>
          <w:rFonts w:ascii="Courier New"/>
        </w:rPr>
        <w:t>&gt;AT IIA 7A</w:t>
      </w:r>
    </w:p>
    <w:p>
      <w:pPr>
        <w:pStyle w:val="BodyText"/>
        <w:spacing w:before="5"/>
        <w:rPr>
          <w:rFonts w:ascii="Courier New"/>
        </w:rPr>
      </w:pPr>
    </w:p>
    <w:p>
      <w:pPr>
        <w:pStyle w:val="BodyText"/>
        <w:spacing w:line="249" w:lineRule="auto"/>
        <w:ind w:left="322"/>
        <w:jc w:val="both"/>
      </w:pPr>
      <w:r>
        <w:rPr/>
        <w:t>and the ELM327 will use that address when called to do so (protocols 3 or 4). The full eight bit value is used exactly as provided – no changes are made to it (ie no adding of parity bits, etc.)</w:t>
      </w:r>
    </w:p>
    <w:p>
      <w:pPr>
        <w:pStyle w:val="BodyText"/>
        <w:spacing w:line="249" w:lineRule="auto" w:before="1"/>
        <w:ind w:left="322" w:firstLine="360"/>
        <w:jc w:val="both"/>
      </w:pPr>
      <w:r>
        <w:rPr/>
        <w:t>Note that setting this value does not affect any address values used in the header bytes. The ISO init address is restored to $33 whenever the defaults, or the ELM327, are reset.</w:t>
      </w:r>
    </w:p>
    <w:p>
      <w:pPr>
        <w:pStyle w:val="BodyText"/>
        <w:spacing w:before="2"/>
        <w:rPr>
          <w:sz w:val="26"/>
        </w:rPr>
      </w:pPr>
    </w:p>
    <w:p>
      <w:pPr>
        <w:pStyle w:val="BodyText"/>
        <w:tabs>
          <w:tab w:pos="1732" w:val="left" w:leader="none"/>
        </w:tabs>
        <w:ind w:left="322"/>
        <w:jc w:val="both"/>
      </w:pPr>
      <w:r>
        <w:rPr>
          <w:b/>
        </w:rPr>
        <w:t>JE</w:t>
        <w:tab/>
      </w:r>
      <w:r>
        <w:rPr/>
        <w:t>[ enables the J1939 ELM data format</w:t>
      </w:r>
      <w:r>
        <w:rPr>
          <w:spacing w:val="-1"/>
        </w:rPr>
        <w:t> </w:t>
      </w:r>
      <w:r>
        <w:rPr/>
        <w:t>]</w:t>
      </w:r>
    </w:p>
    <w:p>
      <w:pPr>
        <w:pStyle w:val="BodyText"/>
        <w:spacing w:line="249" w:lineRule="auto" w:before="90"/>
        <w:ind w:left="322" w:firstLine="360"/>
        <w:jc w:val="both"/>
      </w:pPr>
      <w:r>
        <w:rPr/>
        <w:t>The J1939 standard requires that PGN requests  be sent with the byte order reversed from the standard ‘left-to-right’ order, which many of us would expect.</w:t>
      </w:r>
      <w:r>
        <w:rPr>
          <w:spacing w:val="-1"/>
        </w:rPr>
        <w:t> </w:t>
      </w:r>
      <w:r>
        <w:rPr/>
        <w:t>For</w:t>
      </w:r>
    </w:p>
    <w:p>
      <w:pPr>
        <w:pStyle w:val="BodyText"/>
      </w:pPr>
      <w:r>
        <w:rPr/>
        <w:br w:type="column"/>
      </w:r>
      <w:r>
        <w:rPr/>
      </w:r>
    </w:p>
    <w:p>
      <w:pPr>
        <w:pStyle w:val="BodyText"/>
        <w:spacing w:before="11"/>
      </w:pPr>
    </w:p>
    <w:p>
      <w:pPr>
        <w:pStyle w:val="BodyText"/>
        <w:spacing w:line="249" w:lineRule="auto"/>
        <w:ind w:left="142" w:right="255"/>
        <w:jc w:val="both"/>
      </w:pPr>
      <w:r>
        <w:rPr/>
        <w:t>example, to send a request for the engine temperature (PGN 00FEEE), the data bytes are actually sent in the reverse order (ie EE FE 00), and the ELM327 would normally expect you to provide the data in that order for passing on to the</w:t>
      </w:r>
      <w:r>
        <w:rPr>
          <w:spacing w:val="-1"/>
        </w:rPr>
        <w:t> </w:t>
      </w:r>
      <w:r>
        <w:rPr/>
        <w:t>vehicle.</w:t>
      </w:r>
    </w:p>
    <w:p>
      <w:pPr>
        <w:pStyle w:val="BodyText"/>
        <w:spacing w:line="249" w:lineRule="auto" w:before="1"/>
        <w:ind w:left="142" w:right="255" w:firstLine="360"/>
        <w:jc w:val="both"/>
      </w:pPr>
      <w:r>
        <w:rPr/>
        <w:t>When experimenting, this constant need for byte reversals can be quite confusing, so we have defined an ELM format that reverses the bytes for you. When the J1939 ELM (JE) format is enabled, and you have a J1939 protocol selected, and you provide three data bytes to the ELM327, it will reverse the order for you before sending them to the ECU. To request the engine temperature PGN, you would send 00 FE EE (and not EE FE 00). The ‘JE’ type of automatic formatting is enabled by</w:t>
      </w:r>
      <w:r>
        <w:rPr>
          <w:spacing w:val="-1"/>
        </w:rPr>
        <w:t> </w:t>
      </w:r>
      <w:r>
        <w:rPr/>
        <w:t>default.</w:t>
      </w:r>
    </w:p>
    <w:p>
      <w:pPr>
        <w:pStyle w:val="BodyText"/>
        <w:spacing w:before="2"/>
        <w:rPr>
          <w:sz w:val="26"/>
        </w:rPr>
      </w:pPr>
    </w:p>
    <w:p>
      <w:pPr>
        <w:spacing w:before="0"/>
        <w:ind w:left="0" w:right="255" w:firstLine="0"/>
        <w:jc w:val="right"/>
        <w:rPr>
          <w:sz w:val="20"/>
        </w:rPr>
      </w:pPr>
      <w:r>
        <w:rPr>
          <w:b/>
          <w:sz w:val="20"/>
        </w:rPr>
        <w:t>JHF0 </w:t>
      </w:r>
      <w:r>
        <w:rPr>
          <w:sz w:val="20"/>
        </w:rPr>
        <w:t>and </w:t>
      </w:r>
      <w:r>
        <w:rPr>
          <w:b/>
          <w:sz w:val="20"/>
        </w:rPr>
        <w:t>JHF1  </w:t>
      </w:r>
      <w:r>
        <w:rPr>
          <w:sz w:val="20"/>
        </w:rPr>
        <w:t>[ J1939 Header Formatting off or on ]</w:t>
      </w:r>
    </w:p>
    <w:p>
      <w:pPr>
        <w:pStyle w:val="BodyText"/>
        <w:spacing w:line="249" w:lineRule="auto" w:before="90"/>
        <w:ind w:left="142" w:right="255" w:firstLine="360"/>
        <w:jc w:val="both"/>
      </w:pPr>
      <w:r>
        <w:rPr/>
        <w:t>When printing responses, the ELM327 normally formats the J1939 ID (ie Header) bits in such a way as to isolate the priority bits and group all the PGN information, while keeping the source address byte separate. If you prefer to see the ID information as four separate bytes (which a lot of the J1939 software seems to do), then simply turn off the formatting with JHF0. The CAF0 command has the same effect (and overrides the JHF setting), but also affects other formatting. The default setting is JHF1.</w:t>
      </w:r>
    </w:p>
    <w:p>
      <w:pPr>
        <w:pStyle w:val="BodyText"/>
        <w:spacing w:before="2"/>
        <w:rPr>
          <w:sz w:val="26"/>
        </w:rPr>
      </w:pPr>
    </w:p>
    <w:p>
      <w:pPr>
        <w:pStyle w:val="BodyText"/>
        <w:tabs>
          <w:tab w:pos="1424" w:val="left" w:leader="none"/>
        </w:tabs>
        <w:ind w:right="255"/>
        <w:jc w:val="right"/>
      </w:pPr>
      <w:r>
        <w:rPr>
          <w:b/>
        </w:rPr>
        <w:t>JS</w:t>
        <w:tab/>
      </w:r>
      <w:r>
        <w:rPr/>
        <w:t>[ enables the J1939 SAE data format</w:t>
      </w:r>
      <w:r>
        <w:rPr>
          <w:spacing w:val="-1"/>
        </w:rPr>
        <w:t> </w:t>
      </w:r>
      <w:r>
        <w:rPr/>
        <w:t>]</w:t>
      </w:r>
    </w:p>
    <w:p>
      <w:pPr>
        <w:pStyle w:val="BodyText"/>
        <w:spacing w:line="249" w:lineRule="auto" w:before="90"/>
        <w:ind w:left="142" w:right="255" w:firstLine="360"/>
        <w:jc w:val="both"/>
      </w:pPr>
      <w:r>
        <w:rPr/>
        <w:t>The AT JS command disables the automatic byte reordering that the JE command performs for you. If you wish to send data bytes to the J1939 vehicle without any manipulation of the byte order, then select JS formatting.</w:t>
      </w:r>
    </w:p>
    <w:p>
      <w:pPr>
        <w:pStyle w:val="BodyText"/>
        <w:spacing w:line="249" w:lineRule="auto" w:before="1"/>
        <w:ind w:left="142" w:right="255" w:firstLine="360"/>
        <w:jc w:val="both"/>
      </w:pPr>
      <w:r>
        <w:rPr/>
        <w:t>Using the above example for engine temperature (PGN 00FEEE) with the data format set to JS, you must send the bytes to the ELM327 as EE FE 00 (this is also known as little-endian byte ordering).</w:t>
      </w:r>
    </w:p>
    <w:p>
      <w:pPr>
        <w:pStyle w:val="BodyText"/>
        <w:spacing w:line="249" w:lineRule="auto" w:before="1"/>
        <w:ind w:left="142" w:right="255" w:firstLine="360"/>
        <w:jc w:val="both"/>
      </w:pPr>
      <w:r>
        <w:rPr/>
        <w:t>The JS type of data formatting is off by default, but was the only type of data formatting provided by the ELM327 v1.2. If you are switching from version 1.2 of the IC, take note of this difference.</w:t>
      </w:r>
    </w:p>
    <w:p>
      <w:pPr>
        <w:pStyle w:val="BodyText"/>
        <w:spacing w:before="2"/>
        <w:rPr>
          <w:sz w:val="26"/>
        </w:rPr>
      </w:pPr>
    </w:p>
    <w:p>
      <w:pPr>
        <w:pStyle w:val="BodyText"/>
        <w:tabs>
          <w:tab w:pos="2224" w:val="left" w:leader="none"/>
        </w:tabs>
        <w:ind w:right="255"/>
        <w:jc w:val="right"/>
      </w:pPr>
      <w:r>
        <w:rPr>
          <w:b/>
        </w:rPr>
        <w:t>JTM1</w:t>
        <w:tab/>
      </w:r>
      <w:r>
        <w:rPr/>
        <w:t>[ J1939 Timer Multiplier to 1</w:t>
      </w:r>
      <w:r>
        <w:rPr>
          <w:spacing w:val="-1"/>
        </w:rPr>
        <w:t> </w:t>
      </w:r>
      <w:r>
        <w:rPr/>
        <w:t>]</w:t>
      </w:r>
    </w:p>
    <w:p>
      <w:pPr>
        <w:pStyle w:val="BodyText"/>
        <w:spacing w:line="249" w:lineRule="auto" w:before="90"/>
        <w:ind w:left="142" w:right="255" w:firstLine="360"/>
        <w:jc w:val="both"/>
      </w:pPr>
      <w:r>
        <w:rPr/>
        <w:t>This command sets the J1939 AT ST time multiplier to 1, reversing any changes made by JTM5. JTM1 is the default setting. It has no effect for non- J1939 protocols.</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AT Command Descriptions (continued)</w:t>
      </w:r>
    </w:p>
    <w:p>
      <w:pPr>
        <w:pStyle w:val="BodyText"/>
        <w:tabs>
          <w:tab w:pos="2224" w:val="left" w:leader="none"/>
        </w:tabs>
        <w:spacing w:before="145"/>
        <w:jc w:val="right"/>
      </w:pPr>
      <w:r>
        <w:rPr>
          <w:b/>
        </w:rPr>
        <w:t>JTM5</w:t>
        <w:tab/>
      </w:r>
      <w:r>
        <w:rPr/>
        <w:t>[ J1939 Timer Multiplier to 5</w:t>
      </w:r>
      <w:r>
        <w:rPr>
          <w:spacing w:val="-1"/>
        </w:rPr>
        <w:t> </w:t>
      </w:r>
      <w:r>
        <w:rPr/>
        <w:t>]</w:t>
      </w:r>
    </w:p>
    <w:p>
      <w:pPr>
        <w:pStyle w:val="BodyText"/>
        <w:spacing w:line="249" w:lineRule="auto" w:before="90"/>
        <w:ind w:left="322" w:firstLine="360"/>
        <w:jc w:val="both"/>
      </w:pPr>
      <w:r>
        <w:rPr/>
        <w:t>When using a J1939 protocol, it is occasionally useful to be able to set the AT ST time to values  longer than one second. The JTM5 command will multiply the AT ST setting by a factor of 5, in order to provide longer times for the J1939 protocols (only). By default, this multiplier is</w:t>
      </w:r>
      <w:r>
        <w:rPr>
          <w:spacing w:val="-1"/>
        </w:rPr>
        <w:t> </w:t>
      </w:r>
      <w:r>
        <w:rPr/>
        <w:t>off.</w:t>
      </w:r>
    </w:p>
    <w:p>
      <w:pPr>
        <w:pStyle w:val="BodyText"/>
        <w:spacing w:before="2"/>
        <w:rPr>
          <w:sz w:val="26"/>
        </w:rPr>
      </w:pPr>
    </w:p>
    <w:p>
      <w:pPr>
        <w:pStyle w:val="BodyText"/>
        <w:tabs>
          <w:tab w:pos="2912" w:val="left" w:leader="none"/>
        </w:tabs>
        <w:ind w:left="322"/>
        <w:jc w:val="both"/>
      </w:pPr>
      <w:r>
        <w:rPr>
          <w:b/>
        </w:rPr>
        <w:t>KW</w:t>
        <w:tab/>
      </w:r>
      <w:r>
        <w:rPr/>
        <w:t>[ display the Key Words</w:t>
      </w:r>
      <w:r>
        <w:rPr>
          <w:spacing w:val="-1"/>
        </w:rPr>
        <w:t> </w:t>
      </w:r>
      <w:r>
        <w:rPr/>
        <w:t>]</w:t>
      </w:r>
    </w:p>
    <w:p>
      <w:pPr>
        <w:pStyle w:val="BodyText"/>
        <w:spacing w:line="249" w:lineRule="auto" w:before="90"/>
        <w:ind w:left="322" w:firstLine="360"/>
        <w:jc w:val="both"/>
      </w:pPr>
      <w:r>
        <w:rPr/>
        <w:t>When the ISO 9141-2 and ISO 14230-4 protocols are initialized, two special bytes (key words) are passed to the ELM327 (the values are used internally to determine whether a particular protocol  variation can be supported by the ELM327). If you wish to see what the value of these bytes were, simply send the AT KW command.</w:t>
      </w:r>
    </w:p>
    <w:p>
      <w:pPr>
        <w:pStyle w:val="BodyText"/>
        <w:spacing w:before="2"/>
        <w:rPr>
          <w:sz w:val="26"/>
        </w:rPr>
      </w:pPr>
    </w:p>
    <w:p>
      <w:pPr>
        <w:pStyle w:val="BodyText"/>
        <w:tabs>
          <w:tab w:pos="2234" w:val="left" w:leader="none"/>
        </w:tabs>
        <w:jc w:val="right"/>
      </w:pPr>
      <w:r>
        <w:rPr>
          <w:b/>
        </w:rPr>
        <w:t>KW0</w:t>
      </w:r>
      <w:r>
        <w:rPr>
          <w:b/>
          <w:spacing w:val="-1"/>
        </w:rPr>
        <w:t> </w:t>
      </w:r>
      <w:r>
        <w:rPr/>
        <w:t>and</w:t>
      </w:r>
      <w:r>
        <w:rPr>
          <w:spacing w:val="-1"/>
        </w:rPr>
        <w:t> </w:t>
      </w:r>
      <w:r>
        <w:rPr>
          <w:b/>
        </w:rPr>
        <w:t>KW1</w:t>
        <w:tab/>
      </w:r>
      <w:r>
        <w:rPr/>
        <w:t>[ Key Word checks off or on ]</w:t>
      </w:r>
    </w:p>
    <w:p>
      <w:pPr>
        <w:pStyle w:val="BodyText"/>
        <w:spacing w:line="249" w:lineRule="auto" w:before="90"/>
        <w:ind w:left="322" w:firstLine="360"/>
        <w:jc w:val="both"/>
      </w:pPr>
      <w:r>
        <w:rPr/>
        <w:t>The ELM327 looks for specific bytes (called key words) to be sent to it during the ISO</w:t>
      </w:r>
      <w:r>
        <w:rPr>
          <w:spacing w:val="37"/>
        </w:rPr>
        <w:t> </w:t>
      </w:r>
      <w:r>
        <w:rPr/>
        <w:t>9141-2</w:t>
      </w:r>
      <w:r>
        <w:rPr>
          <w:spacing w:val="53"/>
        </w:rPr>
        <w:t> </w:t>
      </w:r>
      <w:r>
        <w:rPr/>
        <w:t>and</w:t>
      </w:r>
      <w:r>
        <w:rPr>
          <w:w w:val="99"/>
        </w:rPr>
        <w:t> </w:t>
      </w:r>
      <w:r>
        <w:rPr/>
        <w:t>ISO14230-4 initiation sequences. If the bytes are not found, the initiation is said to have failed (you might see ‘UNABLE TO CONNECT’ or perhaps ‘BUS   </w:t>
      </w:r>
      <w:r>
        <w:rPr>
          <w:spacing w:val="33"/>
        </w:rPr>
        <w:t> </w:t>
      </w:r>
      <w:r>
        <w:rPr/>
        <w:t>INIT:</w:t>
      </w:r>
    </w:p>
    <w:p>
      <w:pPr>
        <w:pStyle w:val="BodyText"/>
        <w:spacing w:line="249" w:lineRule="auto" w:before="1"/>
        <w:ind w:left="322"/>
        <w:jc w:val="both"/>
      </w:pPr>
      <w:r>
        <w:rPr/>
        <w:t>...ERROR’). This might occur if you are trying to connect to a non-OBD compliant ECU, or perhaps to an older one.</w:t>
      </w:r>
    </w:p>
    <w:p>
      <w:pPr>
        <w:pStyle w:val="BodyText"/>
        <w:spacing w:line="249" w:lineRule="auto" w:before="1"/>
        <w:ind w:left="322" w:firstLine="360"/>
        <w:jc w:val="both"/>
      </w:pPr>
      <w:r>
        <w:rPr/>
        <w:t>If you wish to experiment with</w:t>
      </w:r>
      <w:r>
        <w:rPr>
          <w:spacing w:val="51"/>
        </w:rPr>
        <w:t> </w:t>
      </w:r>
      <w:r>
        <w:rPr/>
        <w:t>non-standard</w:t>
      </w:r>
      <w:r>
        <w:rPr>
          <w:w w:val="99"/>
        </w:rPr>
        <w:t> </w:t>
      </w:r>
      <w:r>
        <w:rPr/>
        <w:t>systems, you may have to tell the ELM327 to perform the initiation sequence, but ignore the contents of the bytes that are sent and received. To do this, send:</w:t>
      </w:r>
    </w:p>
    <w:p>
      <w:pPr>
        <w:pStyle w:val="BodyText"/>
        <w:spacing w:before="142"/>
        <w:ind w:left="1042"/>
        <w:rPr>
          <w:rFonts w:ascii="Courier New"/>
        </w:rPr>
      </w:pPr>
      <w:r>
        <w:rPr>
          <w:rFonts w:ascii="Courier New"/>
        </w:rPr>
        <w:t>&gt;AT KW0</w:t>
      </w:r>
    </w:p>
    <w:p>
      <w:pPr>
        <w:pStyle w:val="BodyText"/>
        <w:spacing w:line="249" w:lineRule="auto" w:before="112"/>
        <w:ind w:left="322" w:firstLine="360"/>
        <w:jc w:val="both"/>
      </w:pPr>
      <w:r>
        <w:rPr/>
        <w:t>After turning keyword checking off,</w:t>
      </w:r>
      <w:r>
        <w:rPr>
          <w:spacing w:val="25"/>
        </w:rPr>
        <w:t> </w:t>
      </w:r>
      <w:r>
        <w:rPr/>
        <w:t>the</w:t>
      </w:r>
      <w:r>
        <w:rPr>
          <w:spacing w:val="49"/>
        </w:rPr>
        <w:t> </w:t>
      </w:r>
      <w:r>
        <w:rPr/>
        <w:t>ELM327</w:t>
      </w:r>
      <w:r>
        <w:rPr>
          <w:w w:val="99"/>
        </w:rPr>
        <w:t> </w:t>
      </w:r>
      <w:r>
        <w:rPr/>
        <w:t>will still require the two key word bytes in the  response, but will not look at the actual values of the bytes. It will also send an acknowledgement to the ECU, and will wait for the final response from it (but  will not stop and report an error if none is received). This may allow you to make a connection in an otherwise ‘impossible’ situation. Normal behaviour can be returned with AT KW1, which is the default</w:t>
      </w:r>
      <w:r>
        <w:rPr>
          <w:spacing w:val="-1"/>
        </w:rPr>
        <w:t> </w:t>
      </w:r>
      <w:r>
        <w:rPr/>
        <w:t>setting.</w:t>
      </w:r>
    </w:p>
    <w:p>
      <w:pPr>
        <w:pStyle w:val="BodyText"/>
        <w:spacing w:before="2"/>
        <w:rPr>
          <w:sz w:val="26"/>
        </w:rPr>
      </w:pPr>
    </w:p>
    <w:p>
      <w:pPr>
        <w:pStyle w:val="BodyText"/>
        <w:tabs>
          <w:tab w:pos="2924" w:val="left" w:leader="none"/>
        </w:tabs>
        <w:jc w:val="right"/>
      </w:pPr>
      <w:r>
        <w:rPr>
          <w:b/>
        </w:rPr>
        <w:t>L0</w:t>
      </w:r>
      <w:r>
        <w:rPr>
          <w:b/>
          <w:spacing w:val="-1"/>
        </w:rPr>
        <w:t> </w:t>
      </w:r>
      <w:r>
        <w:rPr/>
        <w:t>and</w:t>
      </w:r>
      <w:r>
        <w:rPr>
          <w:spacing w:val="-1"/>
        </w:rPr>
        <w:t> </w:t>
      </w:r>
      <w:r>
        <w:rPr>
          <w:b/>
        </w:rPr>
        <w:t>L1</w:t>
        <w:tab/>
      </w:r>
      <w:r>
        <w:rPr/>
        <w:t>[ Linefeeds off or on</w:t>
      </w:r>
      <w:r>
        <w:rPr>
          <w:spacing w:val="-1"/>
        </w:rPr>
        <w:t> </w:t>
      </w:r>
      <w:r>
        <w:rPr/>
        <w:t>]</w:t>
      </w:r>
    </w:p>
    <w:p>
      <w:pPr>
        <w:pStyle w:val="BodyText"/>
        <w:spacing w:line="249" w:lineRule="auto" w:before="90"/>
        <w:ind w:left="322" w:firstLine="360"/>
        <w:jc w:val="both"/>
      </w:pPr>
      <w:r>
        <w:rPr/>
        <w:t>This option controls the sending of linefeed characters after each carriage return character. For  AT L1, linefeeds will be generated after every carriage return character, and for AT L0, they will be off. Users will</w:t>
      </w:r>
      <w:r>
        <w:rPr>
          <w:spacing w:val="44"/>
        </w:rPr>
        <w:t> </w:t>
      </w:r>
      <w:r>
        <w:rPr/>
        <w:t>generally</w:t>
      </w:r>
      <w:r>
        <w:rPr>
          <w:spacing w:val="44"/>
        </w:rPr>
        <w:t> </w:t>
      </w:r>
      <w:r>
        <w:rPr/>
        <w:t>wish</w:t>
      </w:r>
      <w:r>
        <w:rPr>
          <w:spacing w:val="44"/>
        </w:rPr>
        <w:t> </w:t>
      </w:r>
      <w:r>
        <w:rPr/>
        <w:t>to</w:t>
      </w:r>
      <w:r>
        <w:rPr>
          <w:spacing w:val="44"/>
        </w:rPr>
        <w:t> </w:t>
      </w:r>
      <w:r>
        <w:rPr/>
        <w:t>have</w:t>
      </w:r>
      <w:r>
        <w:rPr>
          <w:spacing w:val="44"/>
        </w:rPr>
        <w:t> </w:t>
      </w:r>
      <w:r>
        <w:rPr/>
        <w:t>this</w:t>
      </w:r>
      <w:r>
        <w:rPr>
          <w:spacing w:val="44"/>
        </w:rPr>
        <w:t> </w:t>
      </w:r>
      <w:r>
        <w:rPr/>
        <w:t>option</w:t>
      </w:r>
      <w:r>
        <w:rPr>
          <w:spacing w:val="44"/>
        </w:rPr>
        <w:t> </w:t>
      </w:r>
      <w:r>
        <w:rPr/>
        <w:t>on</w:t>
      </w:r>
      <w:r>
        <w:rPr>
          <w:spacing w:val="44"/>
        </w:rPr>
        <w:t> </w:t>
      </w:r>
      <w:r>
        <w:rPr/>
        <w:t>if</w:t>
      </w:r>
      <w:r>
        <w:rPr>
          <w:spacing w:val="44"/>
        </w:rPr>
        <w:t> </w:t>
      </w:r>
      <w:r>
        <w:rPr/>
        <w:t>using</w:t>
      </w:r>
      <w:r>
        <w:rPr>
          <w:spacing w:val="44"/>
        </w:rPr>
        <w:t> </w:t>
      </w:r>
      <w:r>
        <w:rPr/>
        <w:t>a</w:t>
      </w:r>
    </w:p>
    <w:p>
      <w:pPr>
        <w:pStyle w:val="BodyText"/>
      </w:pPr>
      <w:r>
        <w:rPr/>
        <w:br w:type="column"/>
      </w:r>
      <w:r>
        <w:rPr/>
      </w:r>
    </w:p>
    <w:p>
      <w:pPr>
        <w:pStyle w:val="BodyText"/>
        <w:spacing w:before="11"/>
      </w:pPr>
    </w:p>
    <w:p>
      <w:pPr>
        <w:pStyle w:val="BodyText"/>
        <w:spacing w:line="249" w:lineRule="auto"/>
        <w:ind w:left="142" w:right="255"/>
        <w:jc w:val="both"/>
      </w:pPr>
      <w:r>
        <w:rPr/>
        <w:t>terminal program, but off if using a custom computer interface (as the extra characters transmitted will only serve to slow the communications down). The default setting is determined by the voltage at pin 7 during power on (or reset). If the level is high, then linefeeds are on by default; otherwise they will be off.</w:t>
      </w:r>
    </w:p>
    <w:p>
      <w:pPr>
        <w:pStyle w:val="BodyText"/>
        <w:spacing w:before="2"/>
        <w:rPr>
          <w:sz w:val="26"/>
        </w:rPr>
      </w:pPr>
    </w:p>
    <w:p>
      <w:pPr>
        <w:pStyle w:val="BodyText"/>
        <w:tabs>
          <w:tab w:pos="2342" w:val="left" w:leader="none"/>
        </w:tabs>
        <w:ind w:left="142"/>
        <w:jc w:val="both"/>
      </w:pPr>
      <w:r>
        <w:rPr>
          <w:b/>
        </w:rPr>
        <w:t>LP</w:t>
        <w:tab/>
      </w:r>
      <w:r>
        <w:rPr/>
        <w:t>[ go to the Low Power mode</w:t>
      </w:r>
      <w:r>
        <w:rPr>
          <w:spacing w:val="-1"/>
        </w:rPr>
        <w:t> </w:t>
      </w:r>
      <w:r>
        <w:rPr/>
        <w:t>]</w:t>
      </w:r>
    </w:p>
    <w:p>
      <w:pPr>
        <w:pStyle w:val="BodyText"/>
        <w:spacing w:line="249" w:lineRule="auto" w:before="90"/>
        <w:ind w:left="142" w:right="255" w:firstLine="360"/>
        <w:jc w:val="both"/>
      </w:pPr>
      <w:r>
        <w:rPr/>
        <w:t>This command causes the ELM327 to shut off all but ‘essential services’ in order to reduce the power consumption to a minimum. The ELM327 will respond with an ‘OK’ (but no carriage return) and then, one second later, will change the state of the PwrCtrl  output (pin 16) and will enter the low power (standby) mode. The IC can be brought back to normal operation through a character received at the RS232 input or a rising edge at the IgnMon (pin 15) input, in addition to the usual methods of resetting the IC (power off then on, a low on pin 1, or a brownout). See </w:t>
      </w:r>
      <w:hyperlink w:history="true" w:anchor="_bookmark33">
        <w:r>
          <w:rPr/>
          <w:t>the Power</w:t>
        </w:r>
      </w:hyperlink>
      <w:r>
        <w:rPr/>
        <w:t> </w:t>
      </w:r>
      <w:hyperlink w:history="true" w:anchor="_bookmark33">
        <w:r>
          <w:rPr/>
          <w:t>Control section (page 62)</w:t>
        </w:r>
      </w:hyperlink>
      <w:r>
        <w:rPr/>
        <w:t> for more</w:t>
      </w:r>
      <w:r>
        <w:rPr>
          <w:spacing w:val="-1"/>
        </w:rPr>
        <w:t> </w:t>
      </w:r>
      <w:r>
        <w:rPr/>
        <w:t>information.</w:t>
      </w:r>
    </w:p>
    <w:p>
      <w:pPr>
        <w:pStyle w:val="BodyText"/>
        <w:spacing w:before="2"/>
        <w:rPr>
          <w:sz w:val="26"/>
        </w:rPr>
      </w:pPr>
    </w:p>
    <w:p>
      <w:pPr>
        <w:pStyle w:val="BodyText"/>
        <w:tabs>
          <w:tab w:pos="3069" w:val="left" w:leader="none"/>
        </w:tabs>
        <w:ind w:right="255"/>
        <w:jc w:val="right"/>
      </w:pPr>
      <w:r>
        <w:rPr>
          <w:b/>
        </w:rPr>
        <w:t>M0</w:t>
      </w:r>
      <w:r>
        <w:rPr>
          <w:b/>
          <w:spacing w:val="-1"/>
        </w:rPr>
        <w:t> </w:t>
      </w:r>
      <w:r>
        <w:rPr/>
        <w:t>and</w:t>
      </w:r>
      <w:r>
        <w:rPr>
          <w:spacing w:val="-1"/>
        </w:rPr>
        <w:t> </w:t>
      </w:r>
      <w:r>
        <w:rPr>
          <w:b/>
        </w:rPr>
        <w:t>M1</w:t>
        <w:tab/>
      </w:r>
      <w:r>
        <w:rPr/>
        <w:t>[ Memory off or on ]</w:t>
      </w:r>
    </w:p>
    <w:p>
      <w:pPr>
        <w:pStyle w:val="BodyText"/>
        <w:spacing w:line="249" w:lineRule="auto" w:before="90"/>
        <w:ind w:left="142" w:right="255" w:firstLine="360"/>
        <w:jc w:val="both"/>
      </w:pPr>
      <w:r>
        <w:rPr/>
        <w:t>The ELM327 has internal ‘non-volatile’ memory that is capable of remembering the last protocol used, even after the power is turned off. This can be convenient if the IC is often used for one particular protocol, as that will be the first one attempted when next powered on. To enable this memory function, it is necessary to either use an AT command to select the M1 option, or to have chosen ‘memory on’ as the default power on mode (by connecting pin 5 of the ELM327 to a high logic level).</w:t>
      </w:r>
    </w:p>
    <w:p>
      <w:pPr>
        <w:pStyle w:val="BodyText"/>
        <w:spacing w:line="249" w:lineRule="auto" w:before="1"/>
        <w:ind w:left="142" w:right="255" w:firstLine="360"/>
        <w:jc w:val="both"/>
      </w:pPr>
      <w:r>
        <w:rPr/>
        <w:t>When the memory function is enabled, each time that the ELM327 finds a valid OBD protocol, that protocol will be memorized (stored) and will become the new default. If the memory function is not enabled, protocols found during a session will not be memorized, and the ELM327 will always start at power up using the same (last saved) protocol.</w:t>
      </w:r>
    </w:p>
    <w:p>
      <w:pPr>
        <w:pStyle w:val="BodyText"/>
        <w:spacing w:line="249" w:lineRule="auto" w:before="1"/>
        <w:ind w:left="142" w:right="255" w:firstLine="360"/>
        <w:jc w:val="both"/>
      </w:pPr>
      <w:r>
        <w:rPr/>
        <w:t>If the ELM327 is to be used in an environment where the protocol is constantly changing, it would likely be best to turn the memory function off, and issue an AT SP 0 command once. The SP 0 command tells the ELM327 to start in an 'Automatic' protocol search mode, which is the most useful for an unknown environment. ICs come from the factory set to this mode. If, however, you have only one vehicle that you regularly connect to, storing that vehicle’s protocol as the default would make the most</w:t>
      </w:r>
      <w:r>
        <w:rPr>
          <w:spacing w:val="-1"/>
        </w:rPr>
        <w:t> </w:t>
      </w:r>
      <w:r>
        <w:rPr/>
        <w:t>sense.</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AT Command Descriptions (continued)</w:t>
      </w:r>
    </w:p>
    <w:p>
      <w:pPr>
        <w:pStyle w:val="BodyText"/>
        <w:spacing w:line="249" w:lineRule="auto" w:before="145"/>
        <w:ind w:left="322" w:firstLine="360"/>
        <w:jc w:val="both"/>
      </w:pPr>
      <w:r>
        <w:rPr/>
        <w:t>The default setting for the memory function is determined by the voltage level at pin 5 during power up (or system reset). If it is connected to a high level (V</w:t>
      </w:r>
      <w:r>
        <w:rPr>
          <w:sz w:val="16"/>
        </w:rPr>
        <w:t>DD</w:t>
      </w:r>
      <w:r>
        <w:rPr/>
        <w:t>), then the memory function will be on by default.  If pin 5 is connected to a low level, the memory saving will be off by</w:t>
      </w:r>
      <w:r>
        <w:rPr>
          <w:spacing w:val="-1"/>
        </w:rPr>
        <w:t> </w:t>
      </w:r>
      <w:r>
        <w:rPr/>
        <w:t>default.</w:t>
      </w:r>
    </w:p>
    <w:p>
      <w:pPr>
        <w:pStyle w:val="BodyText"/>
        <w:spacing w:before="2"/>
        <w:rPr>
          <w:sz w:val="26"/>
        </w:rPr>
      </w:pPr>
    </w:p>
    <w:p>
      <w:pPr>
        <w:pStyle w:val="BodyText"/>
        <w:tabs>
          <w:tab w:pos="2669" w:val="left" w:leader="none"/>
        </w:tabs>
        <w:jc w:val="right"/>
      </w:pPr>
      <w:r>
        <w:rPr>
          <w:b/>
        </w:rPr>
        <w:t>MA</w:t>
        <w:tab/>
      </w:r>
      <w:r>
        <w:rPr/>
        <w:t>[ Monitor All messages</w:t>
      </w:r>
      <w:r>
        <w:rPr>
          <w:spacing w:val="-1"/>
        </w:rPr>
        <w:t> </w:t>
      </w:r>
      <w:r>
        <w:rPr/>
        <w:t>]</w:t>
      </w:r>
    </w:p>
    <w:p>
      <w:pPr>
        <w:pStyle w:val="BodyText"/>
        <w:spacing w:line="249" w:lineRule="auto" w:before="90"/>
        <w:ind w:left="322" w:firstLine="360"/>
        <w:jc w:val="both"/>
      </w:pPr>
      <w:r>
        <w:rPr/>
        <w:t>This command places the ELM327 into a bus monitoring mode, in which it continually monitors for (and displays) all messages that it sees on the OBD bus. It is a quiet monitor, not sending In Frame Responses for J1850 systems, Acknowledges for CAN systems, or Wakeup (‘keep-alive’) messages for the ISO 9141 and ISO 14230 protocols. Monitoring will continue until it is stopped by activity on the RS232 input, or the RTS pin.</w:t>
      </w:r>
    </w:p>
    <w:p>
      <w:pPr>
        <w:pStyle w:val="BodyText"/>
        <w:spacing w:line="249" w:lineRule="auto" w:before="1"/>
        <w:ind w:left="322" w:firstLine="360"/>
        <w:jc w:val="both"/>
      </w:pPr>
      <w:r>
        <w:rPr/>
        <w:t>To stop the monitoring, simply send any single character to the ELM327, then wait for it to respond with a prompt character (‘</w:t>
      </w:r>
      <w:r>
        <w:rPr>
          <w:rFonts w:ascii="Courier New" w:hAnsi="Courier New"/>
        </w:rPr>
        <w:t>&gt;</w:t>
      </w:r>
      <w:r>
        <w:rPr/>
        <w:t>’), or a low level output on the Busy pin. (Setting the RTS input to a low level will interrupt the device as well.) Waiting for the prompt is necessary as the response time varies depending on what the IC was doing when it was interrupted. If for instance it is in the middle of printing a line, it will first complete that line then return to the command state, issuing the prompt character. If it were simply waiting for input, it would return immediately. Note that the character which stops the monitoring will always be discarded, and will not affect subsequent commands.</w:t>
      </w:r>
    </w:p>
    <w:p>
      <w:pPr>
        <w:pStyle w:val="BodyText"/>
        <w:spacing w:line="249" w:lineRule="auto" w:before="1"/>
        <w:ind w:left="322" w:firstLine="360"/>
        <w:jc w:val="both"/>
      </w:pPr>
      <w:r>
        <w:rPr/>
        <w:t>Beginning with v1.3 of this IC, all messages will be printed as found, even if the CAN auto formatting is on (CAF1). The previous version of this IC (v1.2)</w:t>
      </w:r>
      <w:r>
        <w:rPr>
          <w:spacing w:val="48"/>
        </w:rPr>
        <w:t> </w:t>
      </w:r>
      <w:r>
        <w:rPr/>
        <w:t>did</w:t>
      </w:r>
      <w:r>
        <w:rPr>
          <w:spacing w:val="19"/>
        </w:rPr>
        <w:t> </w:t>
      </w:r>
      <w:r>
        <w:rPr/>
        <w:t>not display some illegal CAN messages if the automatic formatting was on, but now all messages received are displayed, and if the data format does not appear to be correct, then ‘&lt;DATA ERROR’ will be shown beside  the</w:t>
      </w:r>
      <w:r>
        <w:rPr>
          <w:spacing w:val="-1"/>
        </w:rPr>
        <w:t> </w:t>
      </w:r>
      <w:r>
        <w:rPr/>
        <w:t>data.</w:t>
      </w:r>
    </w:p>
    <w:p>
      <w:pPr>
        <w:pStyle w:val="BodyText"/>
        <w:spacing w:line="249" w:lineRule="auto" w:before="1"/>
        <w:ind w:left="322" w:firstLine="360"/>
        <w:jc w:val="both"/>
      </w:pPr>
      <w:r>
        <w:rPr/>
        <w:t>If this command is used with CAN protocols, and if the CAN filter and/or mask were previously set (with CF, CM or CRA), then the MA command will be affected by the settings. For example, if the receive address had been set previously with CRA 4B0, then the AT MA command would only be able to ‘see’ messages with an ID of 4B0. This may not be what is desired - you may want to reset the masks</w:t>
      </w:r>
      <w:r>
        <w:rPr>
          <w:spacing w:val="50"/>
        </w:rPr>
        <w:t> </w:t>
      </w:r>
      <w:r>
        <w:rPr/>
        <w:t>and filters (with AT AR) first.</w:t>
      </w:r>
    </w:p>
    <w:p>
      <w:pPr>
        <w:pStyle w:val="BodyText"/>
        <w:spacing w:line="249" w:lineRule="auto" w:before="1"/>
        <w:ind w:left="322" w:firstLine="360"/>
        <w:jc w:val="both"/>
      </w:pPr>
      <w:r>
        <w:rPr/>
        <w:t>All of the monitoring commands (MA, MR and MT) operate by closing the current protocol (an AT PC is</w:t>
      </w:r>
    </w:p>
    <w:p>
      <w:pPr>
        <w:pStyle w:val="BodyText"/>
      </w:pPr>
      <w:r>
        <w:rPr/>
        <w:br w:type="column"/>
      </w:r>
      <w:r>
        <w:rPr/>
      </w:r>
    </w:p>
    <w:p>
      <w:pPr>
        <w:pStyle w:val="BodyText"/>
        <w:spacing w:before="11"/>
      </w:pPr>
    </w:p>
    <w:p>
      <w:pPr>
        <w:pStyle w:val="BodyText"/>
        <w:spacing w:line="249" w:lineRule="auto"/>
        <w:ind w:left="142" w:right="255"/>
        <w:jc w:val="both"/>
      </w:pPr>
      <w:r>
        <w:rPr/>
        <w:t>executed internally), then configuring the IC for silent monitoring of the data (no wakeup messages, IFRs or CAN acknowledges are sent by the ELM327). When the next OBD command is to be transmitted, the protocol will again be initialized, and you may see messages stating this. ‘SEARCHING...’ may also be seen, depending on what changes were made while monitoring.</w:t>
      </w:r>
    </w:p>
    <w:p>
      <w:pPr>
        <w:pStyle w:val="BodyText"/>
        <w:spacing w:before="2"/>
        <w:rPr>
          <w:sz w:val="26"/>
        </w:rPr>
      </w:pPr>
    </w:p>
    <w:p>
      <w:pPr>
        <w:tabs>
          <w:tab w:pos="2634" w:val="left" w:leader="none"/>
        </w:tabs>
        <w:spacing w:before="0"/>
        <w:ind w:left="0" w:right="255" w:firstLine="0"/>
        <w:jc w:val="right"/>
        <w:rPr>
          <w:sz w:val="20"/>
        </w:rPr>
      </w:pPr>
      <w:r>
        <w:rPr>
          <w:b/>
          <w:sz w:val="20"/>
        </w:rPr>
        <w:t>MP hhhh</w:t>
        <w:tab/>
      </w:r>
      <w:r>
        <w:rPr>
          <w:sz w:val="20"/>
        </w:rPr>
        <w:t>[ Monitor for PGN hhhh</w:t>
      </w:r>
      <w:r>
        <w:rPr>
          <w:spacing w:val="-1"/>
          <w:sz w:val="20"/>
        </w:rPr>
        <w:t> </w:t>
      </w:r>
      <w:r>
        <w:rPr>
          <w:sz w:val="20"/>
        </w:rPr>
        <w:t>]</w:t>
      </w:r>
    </w:p>
    <w:p>
      <w:pPr>
        <w:pStyle w:val="BodyText"/>
        <w:spacing w:line="249" w:lineRule="auto" w:before="90"/>
        <w:ind w:left="142" w:right="255" w:firstLine="360"/>
        <w:jc w:val="both"/>
      </w:pPr>
      <w:r>
        <w:rPr/>
        <w:t>The AT MA, MR and MT commands are quite useful for when you wish to monitor for a specific byte in the header of a typical OBD message. For the SAE J1939 Protocol, however, it is often desirable to monitor for the multi-byte Parameter Group Numbers (or PGNs), which can appear in either the header, or the data bytes. The MP command is a special J1939 only command that is used to look for responses to a particular PGN request.</w:t>
      </w:r>
    </w:p>
    <w:p>
      <w:pPr>
        <w:pStyle w:val="BodyText"/>
        <w:spacing w:line="249" w:lineRule="auto" w:before="1"/>
        <w:ind w:left="142" w:right="255" w:firstLine="360"/>
        <w:jc w:val="both"/>
      </w:pPr>
      <w:r>
        <w:rPr/>
        <w:t>Note that this MP command provides no means to set the first two digits of the requested PGN, and they are always assumed to be 00. For example, the DM2 PGN has an assigned value of 00FECB (see SAE J1939-73). To monitor for DM2 messages, you would issue AT MP FECB, eliminating the  00,  since  the  MP hhhh command always assumes that the PGN is preceded by two</w:t>
      </w:r>
      <w:r>
        <w:rPr>
          <w:spacing w:val="-1"/>
        </w:rPr>
        <w:t> </w:t>
      </w:r>
      <w:r>
        <w:rPr/>
        <w:t>zeros.</w:t>
      </w:r>
    </w:p>
    <w:p>
      <w:pPr>
        <w:pStyle w:val="BodyText"/>
        <w:spacing w:line="249" w:lineRule="auto" w:before="1"/>
        <w:ind w:left="142" w:right="255" w:firstLine="360"/>
        <w:jc w:val="both"/>
      </w:pPr>
      <w:r>
        <w:rPr/>
        <w:t>This command is only available when a CAN Protocol (A, B, or C) has been selected for SAE J1939 formatting. It returns an error if attempted under any other conditions. Note also that this version of the ELM327 only displays responses that match the criteria, not the requests that are asking for the PGN information.</w:t>
      </w:r>
    </w:p>
    <w:p>
      <w:pPr>
        <w:pStyle w:val="BodyText"/>
        <w:spacing w:before="2"/>
        <w:rPr>
          <w:sz w:val="26"/>
        </w:rPr>
      </w:pPr>
    </w:p>
    <w:p>
      <w:pPr>
        <w:tabs>
          <w:tab w:pos="1752" w:val="left" w:leader="none"/>
        </w:tabs>
        <w:spacing w:before="0"/>
        <w:ind w:left="142" w:right="0" w:firstLine="0"/>
        <w:jc w:val="both"/>
        <w:rPr>
          <w:sz w:val="20"/>
        </w:rPr>
      </w:pPr>
      <w:r>
        <w:rPr>
          <w:b/>
          <w:sz w:val="20"/>
        </w:rPr>
        <w:t>MP hhhh n</w:t>
        <w:tab/>
      </w:r>
      <w:r>
        <w:rPr>
          <w:sz w:val="20"/>
        </w:rPr>
        <w:t>[ Monitor for PGN, get n messages</w:t>
      </w:r>
      <w:r>
        <w:rPr>
          <w:spacing w:val="-1"/>
          <w:sz w:val="20"/>
        </w:rPr>
        <w:t> </w:t>
      </w:r>
      <w:r>
        <w:rPr>
          <w:sz w:val="20"/>
        </w:rPr>
        <w:t>]</w:t>
      </w:r>
    </w:p>
    <w:p>
      <w:pPr>
        <w:pStyle w:val="BodyText"/>
        <w:spacing w:line="249" w:lineRule="auto" w:before="90"/>
        <w:ind w:left="142" w:right="255" w:firstLine="360"/>
        <w:jc w:val="both"/>
      </w:pPr>
      <w:r>
        <w:rPr/>
        <w:t>This is very similar to the above command, but adds the ability to set the number of messages that should be fetched before the ELM327 automatically stops monitoring and prints a prompt character. The value ‘n’ may be any single hex digit.</w:t>
      </w:r>
    </w:p>
    <w:p>
      <w:pPr>
        <w:pStyle w:val="BodyText"/>
        <w:spacing w:before="2"/>
        <w:rPr>
          <w:sz w:val="26"/>
        </w:rPr>
      </w:pPr>
    </w:p>
    <w:p>
      <w:pPr>
        <w:tabs>
          <w:tab w:pos="2552" w:val="left" w:leader="none"/>
        </w:tabs>
        <w:spacing w:before="0"/>
        <w:ind w:left="142" w:right="0" w:firstLine="0"/>
        <w:jc w:val="both"/>
        <w:rPr>
          <w:sz w:val="20"/>
        </w:rPr>
      </w:pPr>
      <w:r>
        <w:rPr>
          <w:b/>
          <w:sz w:val="20"/>
        </w:rPr>
        <w:t>MP hhhhhh</w:t>
        <w:tab/>
      </w:r>
      <w:r>
        <w:rPr>
          <w:sz w:val="20"/>
        </w:rPr>
        <w:t>[ Monitor for PGN hhhhhh</w:t>
      </w:r>
      <w:r>
        <w:rPr>
          <w:spacing w:val="-1"/>
          <w:sz w:val="20"/>
        </w:rPr>
        <w:t> </w:t>
      </w:r>
      <w:r>
        <w:rPr>
          <w:sz w:val="20"/>
        </w:rPr>
        <w:t>]</w:t>
      </w:r>
    </w:p>
    <w:p>
      <w:pPr>
        <w:pStyle w:val="BodyText"/>
        <w:spacing w:line="249" w:lineRule="auto" w:before="90"/>
        <w:ind w:left="142" w:right="255" w:firstLine="360"/>
        <w:jc w:val="both"/>
      </w:pPr>
      <w:r>
        <w:rPr/>
        <w:t>This command is very similar to the MP hhhh command, but it extends the number of bytes provided by one, so that there is complete control over the PGN definition (it does not make the assumption that the Data Page bit is 0, as the MP hhhh command does).</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AT Command Descriptions (continued)</w:t>
      </w:r>
    </w:p>
    <w:p>
      <w:pPr>
        <w:pStyle w:val="BodyText"/>
        <w:spacing w:line="249" w:lineRule="auto" w:before="145"/>
        <w:ind w:left="322"/>
        <w:jc w:val="both"/>
      </w:pPr>
      <w:r>
        <w:rPr/>
        <w:t>This allows for future expansion,</w:t>
      </w:r>
      <w:r>
        <w:rPr>
          <w:spacing w:val="28"/>
        </w:rPr>
        <w:t> </w:t>
      </w:r>
      <w:r>
        <w:rPr/>
        <w:t>should</w:t>
      </w:r>
      <w:r>
        <w:rPr>
          <w:spacing w:val="16"/>
        </w:rPr>
        <w:t> </w:t>
      </w:r>
      <w:r>
        <w:rPr/>
        <w:t>additional</w:t>
      </w:r>
      <w:r>
        <w:rPr>
          <w:w w:val="99"/>
        </w:rPr>
        <w:t> </w:t>
      </w:r>
      <w:r>
        <w:rPr/>
        <w:t>PGNs be defined with the Data Page bit set. Note that only the Data Page bit is relevant in the extra byte -  the other bits are</w:t>
      </w:r>
      <w:r>
        <w:rPr>
          <w:spacing w:val="-1"/>
        </w:rPr>
        <w:t> </w:t>
      </w:r>
      <w:r>
        <w:rPr/>
        <w:t>ignored.</w:t>
      </w:r>
    </w:p>
    <w:p>
      <w:pPr>
        <w:pStyle w:val="BodyText"/>
        <w:spacing w:before="2"/>
        <w:rPr>
          <w:sz w:val="26"/>
        </w:rPr>
      </w:pPr>
    </w:p>
    <w:p>
      <w:pPr>
        <w:tabs>
          <w:tab w:pos="1609" w:val="left" w:leader="none"/>
        </w:tabs>
        <w:spacing w:before="0"/>
        <w:ind w:left="0" w:right="0" w:firstLine="0"/>
        <w:jc w:val="right"/>
        <w:rPr>
          <w:sz w:val="20"/>
        </w:rPr>
      </w:pPr>
      <w:r>
        <w:rPr>
          <w:b/>
          <w:sz w:val="20"/>
        </w:rPr>
        <w:t>MP hhhhhh n</w:t>
        <w:tab/>
      </w:r>
      <w:r>
        <w:rPr>
          <w:sz w:val="20"/>
        </w:rPr>
        <w:t>[ Monitor for PGN, get n messages</w:t>
      </w:r>
      <w:r>
        <w:rPr>
          <w:spacing w:val="-1"/>
          <w:sz w:val="20"/>
        </w:rPr>
        <w:t> </w:t>
      </w:r>
      <w:r>
        <w:rPr>
          <w:sz w:val="20"/>
        </w:rPr>
        <w:t>]</w:t>
      </w:r>
    </w:p>
    <w:p>
      <w:pPr>
        <w:pStyle w:val="BodyText"/>
        <w:spacing w:line="249" w:lineRule="auto" w:before="90"/>
        <w:ind w:left="322" w:firstLine="360"/>
        <w:jc w:val="both"/>
      </w:pPr>
      <w:r>
        <w:rPr/>
        <w:t>This is very similar to the previous command, but it adds the ability to set the number of messages that should be fetched before the ELM327 automatically stops monitoring and prints a prompt character. The value ‘n’ may be any single hex digit.</w:t>
      </w:r>
    </w:p>
    <w:p>
      <w:pPr>
        <w:pStyle w:val="BodyText"/>
        <w:spacing w:before="2"/>
        <w:rPr>
          <w:sz w:val="26"/>
        </w:rPr>
      </w:pPr>
    </w:p>
    <w:p>
      <w:pPr>
        <w:pStyle w:val="BodyText"/>
        <w:tabs>
          <w:tab w:pos="2822" w:val="left" w:leader="none"/>
        </w:tabs>
        <w:ind w:left="322"/>
        <w:jc w:val="both"/>
      </w:pPr>
      <w:r>
        <w:rPr>
          <w:b/>
        </w:rPr>
        <w:t>MR hh</w:t>
        <w:tab/>
      </w:r>
      <w:r>
        <w:rPr/>
        <w:t>[ Monitor for Receiver hh</w:t>
      </w:r>
      <w:r>
        <w:rPr>
          <w:spacing w:val="-1"/>
        </w:rPr>
        <w:t> </w:t>
      </w:r>
      <w:r>
        <w:rPr/>
        <w:t>]</w:t>
      </w:r>
    </w:p>
    <w:p>
      <w:pPr>
        <w:pStyle w:val="BodyText"/>
        <w:spacing w:line="249" w:lineRule="auto" w:before="90"/>
        <w:ind w:left="322" w:firstLine="360"/>
        <w:jc w:val="both"/>
      </w:pPr>
      <w:r>
        <w:rPr/>
        <w:t>This command is very similar to the AT MA command except that it will only display messages that were sent to the hex address given by hh. These are messages which are found to have the value hh in the second byte of a traditional three byte OBD header, in bits 8 to 15 of a 29 bit CAN ID, or in bits 8 to 10 of an 11 bit CAN ID. Any single RS232 character aborts the monitoring, as with the MA command.</w:t>
      </w:r>
    </w:p>
    <w:p>
      <w:pPr>
        <w:pStyle w:val="BodyText"/>
        <w:spacing w:line="249" w:lineRule="auto" w:before="1"/>
        <w:ind w:left="322" w:firstLine="360"/>
        <w:jc w:val="both"/>
      </w:pPr>
      <w:r>
        <w:rPr/>
        <w:t>Note that if this command is used with CAN protocols, and if the CAN filter and/or mask were previously set (with CF, CM or CRA), then</w:t>
      </w:r>
      <w:r>
        <w:rPr>
          <w:spacing w:val="-1"/>
        </w:rPr>
        <w:t> </w:t>
      </w:r>
      <w:r>
        <w:rPr/>
        <w:t>the</w:t>
      </w:r>
      <w:r>
        <w:rPr>
          <w:spacing w:val="48"/>
        </w:rPr>
        <w:t> </w:t>
      </w:r>
      <w:r>
        <w:rPr/>
        <w:t>MR</w:t>
      </w:r>
      <w:r>
        <w:rPr>
          <w:w w:val="99"/>
        </w:rPr>
        <w:t> </w:t>
      </w:r>
      <w:r>
        <w:rPr/>
        <w:t>command will over-write the previous values for these bits only - the others will remain unchanged. As an example, if the receive address has been set  with CRA 4B0, and then you send MR 02, the 02 will replace the 4, and the CAN masks/filters will only allow IDs</w:t>
      </w:r>
      <w:r>
        <w:rPr>
          <w:spacing w:val="40"/>
        </w:rPr>
        <w:t> </w:t>
      </w:r>
      <w:r>
        <w:rPr/>
        <w:t>that</w:t>
      </w:r>
      <w:r>
        <w:rPr>
          <w:spacing w:val="40"/>
        </w:rPr>
        <w:t> </w:t>
      </w:r>
      <w:r>
        <w:rPr/>
        <w:t>are</w:t>
      </w:r>
      <w:r>
        <w:rPr>
          <w:spacing w:val="40"/>
        </w:rPr>
        <w:t> </w:t>
      </w:r>
      <w:r>
        <w:rPr/>
        <w:t>equal</w:t>
      </w:r>
      <w:r>
        <w:rPr>
          <w:spacing w:val="40"/>
        </w:rPr>
        <w:t> </w:t>
      </w:r>
      <w:r>
        <w:rPr/>
        <w:t>to</w:t>
      </w:r>
      <w:r>
        <w:rPr>
          <w:spacing w:val="40"/>
        </w:rPr>
        <w:t> </w:t>
      </w:r>
      <w:r>
        <w:rPr/>
        <w:t>2B0.</w:t>
      </w:r>
      <w:r>
        <w:rPr>
          <w:spacing w:val="40"/>
        </w:rPr>
        <w:t> </w:t>
      </w:r>
      <w:r>
        <w:rPr/>
        <w:t>This</w:t>
      </w:r>
      <w:r>
        <w:rPr>
          <w:spacing w:val="40"/>
        </w:rPr>
        <w:t> </w:t>
      </w:r>
      <w:r>
        <w:rPr/>
        <w:t>is</w:t>
      </w:r>
      <w:r>
        <w:rPr>
          <w:spacing w:val="40"/>
        </w:rPr>
        <w:t> </w:t>
      </w:r>
      <w:r>
        <w:rPr/>
        <w:t>often</w:t>
      </w:r>
      <w:r>
        <w:rPr>
          <w:spacing w:val="40"/>
        </w:rPr>
        <w:t> </w:t>
      </w:r>
      <w:r>
        <w:rPr/>
        <w:t>not</w:t>
      </w:r>
      <w:r>
        <w:rPr>
          <w:spacing w:val="40"/>
        </w:rPr>
        <w:t> </w:t>
      </w:r>
      <w:r>
        <w:rPr/>
        <w:t>what</w:t>
      </w:r>
      <w:r>
        <w:rPr>
          <w:spacing w:val="40"/>
        </w:rPr>
        <w:t> </w:t>
      </w:r>
      <w:r>
        <w:rPr/>
        <w:t>is</w:t>
      </w:r>
      <w:r>
        <w:rPr>
          <w:w w:val="99"/>
        </w:rPr>
        <w:t> </w:t>
      </w:r>
      <w:r>
        <w:rPr/>
        <w:t>desired - you may want to reset the masks</w:t>
      </w:r>
      <w:r>
        <w:rPr>
          <w:spacing w:val="50"/>
        </w:rPr>
        <w:t> </w:t>
      </w:r>
      <w:r>
        <w:rPr/>
        <w:t>and</w:t>
      </w:r>
      <w:r>
        <w:rPr>
          <w:spacing w:val="17"/>
        </w:rPr>
        <w:t> </w:t>
      </w:r>
      <w:r>
        <w:rPr/>
        <w:t>filters (with AT AR) first.</w:t>
      </w:r>
    </w:p>
    <w:p>
      <w:pPr>
        <w:pStyle w:val="BodyText"/>
        <w:spacing w:line="249" w:lineRule="auto" w:before="1"/>
        <w:ind w:left="322" w:firstLine="360"/>
        <w:jc w:val="both"/>
      </w:pPr>
      <w:r>
        <w:rPr/>
        <w:t>As with the AT MA command, this command begins by performing an internal Protocol Close. Subsequent OBD requests may show ‘SEARCHING’ or ‘BUS INIT’, etc. messages when the protocol is reactivated.</w:t>
      </w:r>
    </w:p>
    <w:p>
      <w:pPr>
        <w:pStyle w:val="BodyText"/>
        <w:spacing w:before="2"/>
        <w:rPr>
          <w:sz w:val="26"/>
        </w:rPr>
      </w:pPr>
    </w:p>
    <w:p>
      <w:pPr>
        <w:pStyle w:val="BodyText"/>
        <w:tabs>
          <w:tab w:pos="2279" w:val="left" w:leader="none"/>
        </w:tabs>
        <w:jc w:val="right"/>
      </w:pPr>
      <w:r>
        <w:rPr>
          <w:b/>
        </w:rPr>
        <w:t>MT hh</w:t>
        <w:tab/>
      </w:r>
      <w:r>
        <w:rPr/>
        <w:t>[ Monitor for Transmitter hh</w:t>
      </w:r>
      <w:r>
        <w:rPr>
          <w:spacing w:val="-1"/>
        </w:rPr>
        <w:t> </w:t>
      </w:r>
      <w:r>
        <w:rPr/>
        <w:t>]</w:t>
      </w:r>
    </w:p>
    <w:p>
      <w:pPr>
        <w:pStyle w:val="BodyText"/>
        <w:spacing w:line="249" w:lineRule="auto" w:before="90"/>
        <w:ind w:left="322" w:firstLine="360"/>
        <w:jc w:val="both"/>
      </w:pPr>
      <w:r>
        <w:rPr/>
        <w:t>This command is also very similar to the AT MA command, except that it will only display messages  that were sent by the transmitter with the hex address given by hh. These are messages which are found to have that value in the third byte of a traditional three byte OBD header, or in bits 0 to 7 for CAN IDs. As with the MA and MR monitoring modes, any RS232 activity (single character) aborts the</w:t>
      </w:r>
      <w:r>
        <w:rPr>
          <w:spacing w:val="-1"/>
        </w:rPr>
        <w:t> </w:t>
      </w:r>
      <w:r>
        <w:rPr/>
        <w:t>monitoring.</w:t>
      </w:r>
    </w:p>
    <w:p>
      <w:pPr>
        <w:pStyle w:val="BodyText"/>
        <w:spacing w:before="1"/>
        <w:jc w:val="right"/>
      </w:pPr>
      <w:r>
        <w:rPr/>
        <w:t>Note  that  if  this  command  is  used  with     CAN</w:t>
      </w:r>
    </w:p>
    <w:p>
      <w:pPr>
        <w:pStyle w:val="BodyText"/>
      </w:pPr>
      <w:r>
        <w:rPr/>
        <w:br w:type="column"/>
      </w:r>
      <w:r>
        <w:rPr/>
      </w:r>
    </w:p>
    <w:p>
      <w:pPr>
        <w:pStyle w:val="BodyText"/>
        <w:spacing w:before="11"/>
      </w:pPr>
    </w:p>
    <w:p>
      <w:pPr>
        <w:pStyle w:val="BodyText"/>
        <w:spacing w:line="249" w:lineRule="auto"/>
        <w:ind w:left="142" w:right="255"/>
        <w:jc w:val="both"/>
      </w:pPr>
      <w:r>
        <w:rPr/>
        <w:t>protocols, and if the CAN filter and/or mask were previously set (with CF, CM or CRA), then the MT command will over-write the previous values for these bits only - the others will remain unchanged. As an example, if the receive address has been set  with CRA 4B0, and then you send MT 20, the 20 will replace the B0, and the CAN masks/filters will only allow IDs that are equal to 420. This is often not what is desired - you may want to reset the masks and  filters (with AT AR) first.</w:t>
      </w:r>
    </w:p>
    <w:p>
      <w:pPr>
        <w:pStyle w:val="BodyText"/>
        <w:spacing w:line="249" w:lineRule="auto" w:before="1"/>
        <w:ind w:left="142" w:right="255" w:firstLine="360"/>
        <w:jc w:val="both"/>
      </w:pPr>
      <w:r>
        <w:rPr/>
        <w:t>As with the AT MA command, this command begins by performing an internal Protocol Close. Subsequent OBD requests may show ‘SEARCHING’ or ‘BUS INIT’, etc. messages when the protocol is reactivated.</w:t>
      </w:r>
    </w:p>
    <w:p>
      <w:pPr>
        <w:pStyle w:val="BodyText"/>
        <w:spacing w:before="2"/>
        <w:rPr>
          <w:sz w:val="26"/>
        </w:rPr>
      </w:pPr>
    </w:p>
    <w:p>
      <w:pPr>
        <w:pStyle w:val="BodyText"/>
        <w:tabs>
          <w:tab w:pos="2442" w:val="left" w:leader="none"/>
        </w:tabs>
        <w:ind w:left="142"/>
        <w:jc w:val="both"/>
      </w:pPr>
      <w:r>
        <w:rPr>
          <w:b/>
        </w:rPr>
        <w:t>NL</w:t>
        <w:tab/>
      </w:r>
      <w:r>
        <w:rPr/>
        <w:t>[ Normal Length messages</w:t>
      </w:r>
      <w:r>
        <w:rPr>
          <w:spacing w:val="-1"/>
        </w:rPr>
        <w:t> </w:t>
      </w:r>
      <w:r>
        <w:rPr/>
        <w:t>]</w:t>
      </w:r>
    </w:p>
    <w:p>
      <w:pPr>
        <w:pStyle w:val="BodyText"/>
        <w:spacing w:line="249" w:lineRule="auto" w:before="90"/>
        <w:ind w:left="142" w:right="255" w:firstLine="360"/>
        <w:jc w:val="both"/>
      </w:pPr>
      <w:r>
        <w:rPr/>
        <w:t>Setting the NL mode on forces all sends and receives to be limited to the standard seven data bytes in length, similar to the other ELM32x OBD ICs. To allow longer messages, use the AL command.</w:t>
      </w:r>
    </w:p>
    <w:p>
      <w:pPr>
        <w:pStyle w:val="BodyText"/>
        <w:spacing w:line="249" w:lineRule="auto" w:before="1"/>
        <w:ind w:left="142" w:right="255" w:firstLine="360"/>
        <w:jc w:val="both"/>
      </w:pPr>
      <w:r>
        <w:rPr/>
        <w:t>Beginning with v1.2, the ELM327 does not require a change to AL to allow longer message lengths for  the KWP protocols to be received (as determined by the header length values). You can simply leave the IC set to the default setting of NL, and all of the received bytes will be</w:t>
      </w:r>
      <w:r>
        <w:rPr>
          <w:spacing w:val="-1"/>
        </w:rPr>
        <w:t> </w:t>
      </w:r>
      <w:r>
        <w:rPr/>
        <w:t>shown.</w:t>
      </w:r>
    </w:p>
    <w:p>
      <w:pPr>
        <w:pStyle w:val="BodyText"/>
        <w:spacing w:before="4"/>
        <w:rPr>
          <w:sz w:val="18"/>
        </w:rPr>
      </w:pPr>
    </w:p>
    <w:p>
      <w:pPr>
        <w:pStyle w:val="BodyText"/>
        <w:tabs>
          <w:tab w:pos="2412" w:val="left" w:leader="none"/>
        </w:tabs>
        <w:spacing w:line="320" w:lineRule="atLeast"/>
        <w:ind w:left="502" w:right="255" w:hanging="360"/>
      </w:pPr>
      <w:r>
        <w:rPr>
          <w:b/>
        </w:rPr>
        <w:t>PB</w:t>
      </w:r>
      <w:r>
        <w:rPr>
          <w:b/>
          <w:spacing w:val="-1"/>
        </w:rPr>
        <w:t> </w:t>
      </w:r>
      <w:r>
        <w:rPr>
          <w:b/>
        </w:rPr>
        <w:t>xx</w:t>
      </w:r>
      <w:r>
        <w:rPr>
          <w:b/>
          <w:spacing w:val="-1"/>
        </w:rPr>
        <w:t> </w:t>
      </w:r>
      <w:r>
        <w:rPr>
          <w:b/>
        </w:rPr>
        <w:t>yy</w:t>
        <w:tab/>
      </w:r>
      <w:r>
        <w:rPr/>
        <w:t>[ set Protocol B</w:t>
      </w:r>
      <w:r>
        <w:rPr>
          <w:spacing w:val="-1"/>
        </w:rPr>
        <w:t> </w:t>
      </w:r>
      <w:r>
        <w:rPr/>
        <w:t>parameters</w:t>
      </w:r>
      <w:r>
        <w:rPr>
          <w:spacing w:val="-1"/>
        </w:rPr>
        <w:t> </w:t>
      </w:r>
      <w:r>
        <w:rPr/>
        <w:t>]</w:t>
      </w:r>
      <w:r>
        <w:rPr>
          <w:w w:val="100"/>
        </w:rPr>
        <w:t> </w:t>
      </w:r>
      <w:r>
        <w:rPr/>
        <w:t>This command allows you to change the  </w:t>
      </w:r>
      <w:r>
        <w:rPr>
          <w:spacing w:val="49"/>
        </w:rPr>
        <w:t> </w:t>
      </w:r>
      <w:r>
        <w:rPr/>
        <w:t>protocol</w:t>
      </w:r>
    </w:p>
    <w:p>
      <w:pPr>
        <w:pStyle w:val="BodyText"/>
        <w:spacing w:line="249" w:lineRule="auto" w:before="10"/>
        <w:ind w:left="142" w:right="255"/>
        <w:jc w:val="both"/>
      </w:pPr>
      <w:r>
        <w:rPr/>
        <w:t>B (USER1) options and baud rate without having to change the associated Programmable Parameters. This allows for easier testing, and program control.</w:t>
      </w:r>
    </w:p>
    <w:p>
      <w:pPr>
        <w:pStyle w:val="BodyText"/>
        <w:spacing w:line="249" w:lineRule="auto" w:before="1"/>
        <w:ind w:left="142" w:right="255" w:firstLine="360"/>
        <w:jc w:val="both"/>
      </w:pPr>
      <w:r>
        <w:rPr/>
        <w:t>To use this feature, simply set xx to the value for PP 2C, and yy to the value for PP 2D, and issue the command. The next time that the protocol is initialized it will use these values. For example, assume that you wish to try monitoring a system that uses 11 bit CAN at</w:t>
      </w:r>
    </w:p>
    <w:p>
      <w:pPr>
        <w:pStyle w:val="BodyText"/>
        <w:spacing w:line="249" w:lineRule="auto" w:before="1"/>
        <w:ind w:left="142" w:right="255"/>
        <w:jc w:val="both"/>
      </w:pPr>
      <w:r>
        <w:rPr/>
        <w:t>33.3 kbps. If you do not want any special formatting, this means a value of 11000000 or C0 for PP 2C, and 15 decimal or 0F hex for PP 2D. Send these values to the ELM327 in one command:</w:t>
      </w:r>
    </w:p>
    <w:p>
      <w:pPr>
        <w:pStyle w:val="BodyText"/>
        <w:spacing w:before="6"/>
        <w:rPr>
          <w:sz w:val="17"/>
        </w:rPr>
      </w:pPr>
    </w:p>
    <w:p>
      <w:pPr>
        <w:pStyle w:val="BodyText"/>
        <w:ind w:left="502" w:right="617"/>
        <w:rPr>
          <w:rFonts w:ascii="Courier New"/>
        </w:rPr>
      </w:pPr>
      <w:r>
        <w:rPr>
          <w:rFonts w:ascii="Courier New"/>
        </w:rPr>
        <w:t>&gt;AT PB C0 0F</w:t>
      </w:r>
    </w:p>
    <w:p>
      <w:pPr>
        <w:pStyle w:val="BodyText"/>
        <w:spacing w:before="172"/>
        <w:ind w:left="162"/>
        <w:jc w:val="both"/>
      </w:pPr>
      <w:r>
        <w:rPr/>
        <w:t>then monitor:</w:t>
      </w:r>
    </w:p>
    <w:p>
      <w:pPr>
        <w:pStyle w:val="BodyText"/>
        <w:spacing w:before="4"/>
        <w:rPr>
          <w:sz w:val="18"/>
        </w:rPr>
      </w:pPr>
    </w:p>
    <w:p>
      <w:pPr>
        <w:pStyle w:val="BodyText"/>
        <w:ind w:left="502" w:right="617"/>
        <w:rPr>
          <w:rFonts w:ascii="Courier New"/>
        </w:rPr>
      </w:pPr>
      <w:r>
        <w:rPr>
          <w:rFonts w:ascii="Courier New"/>
        </w:rPr>
        <w:t>&gt;AT MA</w:t>
      </w:r>
    </w:p>
    <w:p>
      <w:pPr>
        <w:pStyle w:val="BodyText"/>
        <w:spacing w:before="172"/>
        <w:ind w:left="142"/>
        <w:jc w:val="both"/>
      </w:pPr>
      <w:r>
        <w:rPr/>
        <w:t>if you see CAN ERRORs, and realize that you  wanted</w:t>
      </w:r>
    </w:p>
    <w:p>
      <w:pPr>
        <w:spacing w:after="0"/>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AT Command Descriptions (continued)</w:t>
      </w:r>
    </w:p>
    <w:p>
      <w:pPr>
        <w:pStyle w:val="BodyText"/>
        <w:spacing w:line="249" w:lineRule="auto" w:before="145"/>
        <w:ind w:left="322"/>
      </w:pPr>
      <w:r>
        <w:rPr/>
        <w:t>an 83.3 kbps baud rate, close the protocol, and then send the new values:</w:t>
      </w:r>
    </w:p>
    <w:p>
      <w:pPr>
        <w:pStyle w:val="BodyText"/>
        <w:spacing w:before="6"/>
        <w:rPr>
          <w:sz w:val="17"/>
        </w:rPr>
      </w:pPr>
    </w:p>
    <w:p>
      <w:pPr>
        <w:pStyle w:val="BodyText"/>
        <w:spacing w:line="254" w:lineRule="auto"/>
        <w:ind w:left="682" w:right="3760"/>
        <w:rPr>
          <w:rFonts w:ascii="Courier New"/>
        </w:rPr>
      </w:pPr>
      <w:r>
        <w:rPr>
          <w:rFonts w:ascii="Courier New"/>
        </w:rPr>
        <w:t>&gt;AT PC OK</w:t>
      </w:r>
    </w:p>
    <w:p>
      <w:pPr>
        <w:pStyle w:val="BodyText"/>
        <w:spacing w:line="254" w:lineRule="auto" w:before="120"/>
        <w:ind w:left="682" w:right="3040"/>
        <w:rPr>
          <w:rFonts w:ascii="Courier New"/>
        </w:rPr>
      </w:pPr>
      <w:r>
        <w:rPr>
          <w:rFonts w:ascii="Courier New"/>
        </w:rPr>
        <w:t>&gt;AT PB C0 06 OK</w:t>
      </w:r>
    </w:p>
    <w:p>
      <w:pPr>
        <w:pStyle w:val="BodyText"/>
        <w:spacing w:before="120"/>
        <w:ind w:left="682"/>
        <w:rPr>
          <w:rFonts w:ascii="Courier New"/>
        </w:rPr>
      </w:pPr>
      <w:r>
        <w:rPr>
          <w:rFonts w:ascii="Courier New"/>
        </w:rPr>
        <w:t>&gt;AT MA</w:t>
      </w:r>
    </w:p>
    <w:p>
      <w:pPr>
        <w:pStyle w:val="BodyText"/>
        <w:spacing w:line="249" w:lineRule="auto" w:before="172"/>
        <w:ind w:left="322" w:firstLine="360"/>
        <w:jc w:val="both"/>
      </w:pPr>
      <w:r>
        <w:rPr/>
        <w:t>Values passed in this way do not affect those that are stored in the 2C and 2D Programmable Parameters, and are lost if the ELM327 is reset. If you</w:t>
      </w:r>
      <w:r>
        <w:rPr>
          <w:w w:val="99"/>
        </w:rPr>
        <w:t> </w:t>
      </w:r>
      <w:r>
        <w:rPr/>
        <w:t>want to make your settings persist over power cycles, then you should store them in the Programmable Parameter memory (don’t forget that there are two – USER1 and USER2.</w:t>
      </w:r>
    </w:p>
    <w:p>
      <w:pPr>
        <w:pStyle w:val="BodyText"/>
        <w:spacing w:before="2"/>
        <w:rPr>
          <w:sz w:val="26"/>
        </w:rPr>
      </w:pPr>
    </w:p>
    <w:p>
      <w:pPr>
        <w:pStyle w:val="BodyText"/>
        <w:tabs>
          <w:tab w:pos="3279" w:val="left" w:leader="none"/>
        </w:tabs>
        <w:ind w:right="55"/>
        <w:jc w:val="right"/>
      </w:pPr>
      <w:r>
        <w:rPr>
          <w:b/>
        </w:rPr>
        <w:t>PC</w:t>
        <w:tab/>
      </w:r>
      <w:r>
        <w:rPr/>
        <w:t>[ Protocol Close</w:t>
      </w:r>
      <w:r>
        <w:rPr>
          <w:spacing w:val="-1"/>
        </w:rPr>
        <w:t> </w:t>
      </w:r>
      <w:r>
        <w:rPr/>
        <w:t>]</w:t>
      </w:r>
    </w:p>
    <w:p>
      <w:pPr>
        <w:pStyle w:val="BodyText"/>
        <w:spacing w:line="249" w:lineRule="auto" w:before="90"/>
        <w:ind w:left="322" w:firstLine="360"/>
        <w:jc w:val="both"/>
      </w:pPr>
      <w:r>
        <w:rPr/>
        <w:t>There may be occasions where it is desirable to stop (deactivate) a protocol. Perhaps you are not using the automatic protocol finding, and wish to manually activate and deactivate protocols. Perhaps you wish to stop the sending of idle (wakeup) messages, or have another reason. The PC command is used in these cases to force a protocol to close.</w:t>
      </w:r>
    </w:p>
    <w:p>
      <w:pPr>
        <w:pStyle w:val="BodyText"/>
        <w:spacing w:before="2"/>
        <w:rPr>
          <w:sz w:val="26"/>
        </w:rPr>
      </w:pPr>
    </w:p>
    <w:p>
      <w:pPr>
        <w:tabs>
          <w:tab w:pos="1979" w:val="left" w:leader="none"/>
        </w:tabs>
        <w:spacing w:before="0"/>
        <w:ind w:left="0" w:right="0" w:firstLine="0"/>
        <w:jc w:val="right"/>
        <w:rPr>
          <w:sz w:val="20"/>
        </w:rPr>
      </w:pPr>
      <w:r>
        <w:rPr>
          <w:b/>
          <w:sz w:val="20"/>
        </w:rPr>
        <w:t>PP hh OFF</w:t>
        <w:tab/>
      </w:r>
      <w:r>
        <w:rPr>
          <w:sz w:val="20"/>
        </w:rPr>
        <w:t>[ turn Prog. Parameter hh OFF ]</w:t>
      </w:r>
    </w:p>
    <w:p>
      <w:pPr>
        <w:pStyle w:val="BodyText"/>
        <w:spacing w:line="249" w:lineRule="auto" w:before="90"/>
        <w:ind w:left="322" w:firstLine="360"/>
        <w:jc w:val="both"/>
      </w:pPr>
      <w:r>
        <w:rPr/>
        <w:t>This command disables Programmable Parameter number hh. Any value assigned using the PP hh SV command will no longer be used, and the factory default setting will once again be in effect. The actual time when the new value for this parameter becomes effective is determined by its type. Refer to the </w:t>
      </w:r>
      <w:hyperlink w:history="true" w:anchor="_bookmark29">
        <w:r>
          <w:rPr/>
          <w:t>Programmable Parameters section (page 55)</w:t>
        </w:r>
      </w:hyperlink>
      <w:r>
        <w:rPr/>
        <w:t> for more information on the types.</w:t>
      </w:r>
    </w:p>
    <w:p>
      <w:pPr>
        <w:pStyle w:val="BodyText"/>
        <w:spacing w:line="249" w:lineRule="auto" w:before="1"/>
        <w:ind w:left="322" w:firstLine="360"/>
        <w:jc w:val="both"/>
      </w:pPr>
      <w:r>
        <w:rPr/>
        <w:t>Note that ‘PP FF OFF’ is a special command that disables all of the Programmable Parameters, as if you had entered PP OFF for every possible one.</w:t>
      </w:r>
    </w:p>
    <w:p>
      <w:pPr>
        <w:pStyle w:val="BodyText"/>
        <w:spacing w:line="249" w:lineRule="auto" w:before="1"/>
        <w:ind w:left="322" w:firstLine="360"/>
        <w:jc w:val="both"/>
      </w:pPr>
      <w:r>
        <w:rPr/>
        <w:t>It is possible to alter some of the Programmable Parameters so that it may be difficult, or even impossible, to communicate with the ELM327. If this occurs, there is a hardware means of resetting all of the Programmable Parameters at once. Connect a jumper from circuit common to pin 28, holding it there while powering up the ELM327 circuit. Hold it in position until you see the RS232 Receive LED begin to flash (which indicates that all of the PPs have been turned off). At this point, remove the jumper to allow</w:t>
      </w:r>
    </w:p>
    <w:p>
      <w:pPr>
        <w:pStyle w:val="BodyText"/>
      </w:pPr>
      <w:r>
        <w:rPr/>
        <w:br w:type="column"/>
      </w:r>
      <w:r>
        <w:rPr/>
      </w:r>
    </w:p>
    <w:p>
      <w:pPr>
        <w:pStyle w:val="BodyText"/>
        <w:spacing w:before="11"/>
      </w:pPr>
    </w:p>
    <w:p>
      <w:pPr>
        <w:pStyle w:val="BodyText"/>
        <w:spacing w:line="249" w:lineRule="auto"/>
        <w:ind w:left="142" w:right="255"/>
        <w:jc w:val="both"/>
      </w:pPr>
      <w:r>
        <w:rPr/>
        <w:t>the IC to perform a normal startup. Note that a reset of the PPs occurs quite quickly – if you are holding the jumper on for more than a few seconds and do not see the RS232 receive light flashing, remove the jumper and try again, as there may be a problem with your connection. This feature is only available beginning with v1.2, and is not a provided with any earlier versions of the ELM327 IC.</w:t>
      </w:r>
    </w:p>
    <w:p>
      <w:pPr>
        <w:pStyle w:val="BodyText"/>
        <w:spacing w:before="2"/>
        <w:rPr>
          <w:sz w:val="26"/>
        </w:rPr>
      </w:pPr>
    </w:p>
    <w:p>
      <w:pPr>
        <w:spacing w:before="0"/>
        <w:ind w:left="142" w:right="0" w:firstLine="0"/>
        <w:jc w:val="both"/>
        <w:rPr>
          <w:sz w:val="20"/>
        </w:rPr>
      </w:pPr>
      <w:r>
        <w:rPr>
          <w:b/>
          <w:sz w:val="20"/>
        </w:rPr>
        <w:t>PP hh ON      </w:t>
      </w:r>
      <w:r>
        <w:rPr>
          <w:sz w:val="20"/>
        </w:rPr>
        <w:t>[ turn Programmable Parameter hh ON ]</w:t>
      </w:r>
    </w:p>
    <w:p>
      <w:pPr>
        <w:pStyle w:val="BodyText"/>
        <w:spacing w:line="249" w:lineRule="auto" w:before="90"/>
        <w:ind w:left="142" w:right="255" w:firstLine="360"/>
        <w:jc w:val="both"/>
      </w:pPr>
      <w:r>
        <w:rPr/>
        <w:t>This command enables Programmable Parameter number hh. Once enabled, any value assigned using the PP hh SV command will be used where the factory default value was before. (All of the programmable parameter values are set to their default values at the factory, so enabling a programmable parameter before assigning a value to it will not cause problems.) The actual time when the value for this parameter becomes effective is determined by its type. Refer to the </w:t>
      </w:r>
      <w:hyperlink w:history="true" w:anchor="_bookmark29">
        <w:r>
          <w:rPr/>
          <w:t>Programmable Parameters section (page 55)</w:t>
        </w:r>
      </w:hyperlink>
      <w:r>
        <w:rPr/>
        <w:t> for more information on the types.</w:t>
      </w:r>
    </w:p>
    <w:p>
      <w:pPr>
        <w:pStyle w:val="BodyText"/>
        <w:spacing w:line="249" w:lineRule="auto" w:before="1"/>
        <w:ind w:left="142" w:right="255" w:firstLine="360"/>
        <w:jc w:val="both"/>
      </w:pPr>
      <w:r>
        <w:rPr/>
        <w:t>Note that ‘PP FF ON’ is a special command that enables all of the Programmable Parameters at the same time.</w:t>
      </w:r>
    </w:p>
    <w:p>
      <w:pPr>
        <w:pStyle w:val="BodyText"/>
        <w:spacing w:before="2"/>
        <w:rPr>
          <w:sz w:val="26"/>
        </w:rPr>
      </w:pPr>
    </w:p>
    <w:p>
      <w:pPr>
        <w:spacing w:before="0"/>
        <w:ind w:left="0" w:right="255" w:firstLine="0"/>
        <w:jc w:val="right"/>
        <w:rPr>
          <w:sz w:val="20"/>
        </w:rPr>
      </w:pPr>
      <w:r>
        <w:rPr>
          <w:b/>
          <w:sz w:val="20"/>
        </w:rPr>
        <w:t>PP hh SV yy   </w:t>
      </w:r>
      <w:r>
        <w:rPr>
          <w:sz w:val="20"/>
        </w:rPr>
        <w:t>[ Prog. Param. hh: Set the Value to yy ]</w:t>
      </w:r>
    </w:p>
    <w:p>
      <w:pPr>
        <w:pStyle w:val="BodyText"/>
        <w:spacing w:line="249" w:lineRule="auto" w:before="90"/>
        <w:ind w:left="142" w:right="255" w:firstLine="360"/>
        <w:jc w:val="both"/>
      </w:pPr>
      <w:r>
        <w:rPr/>
        <w:t>A value is assigned to a Programmable Parameter using this command. The system will not be able to use this new value until the Programmable Parameter has been enabled, with PP hh</w:t>
      </w:r>
      <w:r>
        <w:rPr>
          <w:spacing w:val="-1"/>
        </w:rPr>
        <w:t> </w:t>
      </w:r>
      <w:r>
        <w:rPr/>
        <w:t>ON.</w:t>
      </w:r>
    </w:p>
    <w:p>
      <w:pPr>
        <w:pStyle w:val="BodyText"/>
        <w:spacing w:before="2"/>
        <w:rPr>
          <w:sz w:val="26"/>
        </w:rPr>
      </w:pPr>
    </w:p>
    <w:p>
      <w:pPr>
        <w:pStyle w:val="BodyText"/>
        <w:tabs>
          <w:tab w:pos="1369" w:val="left" w:leader="none"/>
        </w:tabs>
        <w:ind w:right="255"/>
        <w:jc w:val="right"/>
      </w:pPr>
      <w:r>
        <w:rPr>
          <w:b/>
        </w:rPr>
        <w:t>PPS</w:t>
        <w:tab/>
      </w:r>
      <w:r>
        <w:rPr/>
        <w:t>[ Programmable Parameter Summary</w:t>
      </w:r>
      <w:r>
        <w:rPr>
          <w:spacing w:val="-1"/>
        </w:rPr>
        <w:t> </w:t>
      </w:r>
      <w:r>
        <w:rPr/>
        <w:t>]</w:t>
      </w:r>
    </w:p>
    <w:p>
      <w:pPr>
        <w:pStyle w:val="BodyText"/>
        <w:spacing w:line="249" w:lineRule="auto" w:before="90"/>
        <w:ind w:left="142" w:right="255" w:firstLine="360"/>
        <w:jc w:val="both"/>
      </w:pPr>
      <w:r>
        <w:rPr/>
        <w:t>The complete range of current Programmable Parameters are displayed with this command (even those not yet implemented). Each is shown as a PP number followed by a colon and the value that is assigned to it. This is followed by a single digit – either ‘N’ or ‘F’ to show that it is ON (enabled), or OFF (disabled), respectively. See </w:t>
      </w:r>
      <w:hyperlink w:history="true" w:anchor="_bookmark29">
        <w:r>
          <w:rPr/>
          <w:t>the Programmable</w:t>
        </w:r>
      </w:hyperlink>
      <w:r>
        <w:rPr/>
        <w:t> </w:t>
      </w:r>
      <w:hyperlink w:history="true" w:anchor="_bookmark29">
        <w:r>
          <w:rPr/>
          <w:t>Parameters section</w:t>
        </w:r>
      </w:hyperlink>
      <w:r>
        <w:rPr/>
        <w:t> for a more complete discussion.</w:t>
      </w:r>
    </w:p>
    <w:p>
      <w:pPr>
        <w:pStyle w:val="BodyText"/>
        <w:spacing w:before="2"/>
        <w:rPr>
          <w:sz w:val="26"/>
        </w:rPr>
      </w:pPr>
    </w:p>
    <w:p>
      <w:pPr>
        <w:pStyle w:val="BodyText"/>
        <w:tabs>
          <w:tab w:pos="2789" w:val="left" w:leader="none"/>
        </w:tabs>
        <w:ind w:right="255"/>
        <w:jc w:val="right"/>
      </w:pPr>
      <w:r>
        <w:rPr>
          <w:b/>
        </w:rPr>
        <w:t>R0</w:t>
      </w:r>
      <w:r>
        <w:rPr>
          <w:b/>
          <w:spacing w:val="-1"/>
        </w:rPr>
        <w:t> </w:t>
      </w:r>
      <w:r>
        <w:rPr/>
        <w:t>and</w:t>
      </w:r>
      <w:r>
        <w:rPr>
          <w:spacing w:val="-1"/>
        </w:rPr>
        <w:t> </w:t>
      </w:r>
      <w:r>
        <w:rPr>
          <w:b/>
        </w:rPr>
        <w:t>R1</w:t>
        <w:tab/>
      </w:r>
      <w:r>
        <w:rPr/>
        <w:t>[ Responses off or on</w:t>
      </w:r>
      <w:r>
        <w:rPr>
          <w:spacing w:val="-1"/>
        </w:rPr>
        <w:t> </w:t>
      </w:r>
      <w:r>
        <w:rPr/>
        <w:t>]</w:t>
      </w:r>
    </w:p>
    <w:p>
      <w:pPr>
        <w:pStyle w:val="BodyText"/>
        <w:spacing w:line="249" w:lineRule="auto" w:before="90"/>
        <w:ind w:left="142" w:right="255" w:firstLine="360"/>
        <w:jc w:val="both"/>
      </w:pPr>
      <w:r>
        <w:rPr/>
        <w:t>These commands control the ELM327’s automatic receive (and display) of the messages returned by the vehicle. If responses have been turned off, the IC will not wait for a reply from the vehicle after sending a request, and will return immediately to wait for the next</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AT Command Descriptions (continued)</w:t>
      </w:r>
    </w:p>
    <w:p>
      <w:pPr>
        <w:pStyle w:val="BodyText"/>
        <w:spacing w:line="249" w:lineRule="auto" w:before="145"/>
        <w:ind w:left="322"/>
        <w:jc w:val="both"/>
      </w:pPr>
      <w:r>
        <w:rPr/>
        <w:t>RS232 command (the ELM327 does not print anything</w:t>
      </w:r>
      <w:r>
        <w:rPr>
          <w:w w:val="99"/>
        </w:rPr>
        <w:t> </w:t>
      </w:r>
      <w:r>
        <w:rPr/>
        <w:t>to say that the send was successful, but you will see a message if it was not).</w:t>
      </w:r>
    </w:p>
    <w:p>
      <w:pPr>
        <w:pStyle w:val="BodyText"/>
        <w:spacing w:line="249" w:lineRule="auto" w:before="1"/>
        <w:ind w:left="322" w:firstLine="360"/>
        <w:jc w:val="both"/>
      </w:pPr>
      <w:r>
        <w:rPr/>
        <w:t>R0 may be useful to send commands blindly when using the IC for a non-OBD network application, or when simulating an ECU in a learning environment. It is not recommended that this option used for normal OBD communications, however, as the</w:t>
      </w:r>
      <w:r>
        <w:rPr>
          <w:spacing w:val="20"/>
        </w:rPr>
        <w:t> </w:t>
      </w:r>
      <w:r>
        <w:rPr/>
        <w:t>vehicle</w:t>
      </w:r>
      <w:r>
        <w:rPr>
          <w:spacing w:val="48"/>
        </w:rPr>
        <w:t> </w:t>
      </w:r>
      <w:r>
        <w:rPr/>
        <w:t>may have difficulty if it is expecting an acknowledgement and never receives</w:t>
      </w:r>
      <w:r>
        <w:rPr>
          <w:spacing w:val="-1"/>
        </w:rPr>
        <w:t> </w:t>
      </w:r>
      <w:r>
        <w:rPr/>
        <w:t>one.</w:t>
      </w:r>
    </w:p>
    <w:p>
      <w:pPr>
        <w:pStyle w:val="BodyText"/>
        <w:spacing w:line="249" w:lineRule="auto" w:before="1"/>
        <w:ind w:left="322" w:firstLine="360"/>
        <w:jc w:val="both"/>
      </w:pPr>
      <w:r>
        <w:rPr/>
        <w:t>An R0 setting will always override any ‘number of responses digit’ that is provided with an OBD request. The default setting is R1, or responses on.</w:t>
      </w:r>
    </w:p>
    <w:p>
      <w:pPr>
        <w:pStyle w:val="BodyText"/>
        <w:spacing w:before="2"/>
        <w:rPr>
          <w:sz w:val="26"/>
        </w:rPr>
      </w:pPr>
    </w:p>
    <w:p>
      <w:pPr>
        <w:pStyle w:val="BodyText"/>
        <w:tabs>
          <w:tab w:pos="2232" w:val="left" w:leader="none"/>
        </w:tabs>
        <w:ind w:left="322"/>
        <w:jc w:val="both"/>
      </w:pPr>
      <w:r>
        <w:rPr>
          <w:b/>
        </w:rPr>
        <w:t>RA hh</w:t>
        <w:tab/>
      </w:r>
      <w:r>
        <w:rPr/>
        <w:t>[ set the Receive Address to hh</w:t>
      </w:r>
      <w:r>
        <w:rPr>
          <w:spacing w:val="-1"/>
        </w:rPr>
        <w:t> </w:t>
      </w:r>
      <w:r>
        <w:rPr/>
        <w:t>]</w:t>
      </w:r>
    </w:p>
    <w:p>
      <w:pPr>
        <w:pStyle w:val="BodyText"/>
        <w:spacing w:line="249" w:lineRule="auto" w:before="90"/>
        <w:ind w:left="322" w:firstLine="360"/>
        <w:jc w:val="both"/>
      </w:pPr>
      <w:r>
        <w:rPr/>
        <w:t>Depending on the application, users may wish to manually set the address to which the ELM327 will respond. Issuing this command will turn off the AR mode, and force the IC to only accept responses addressed to hh. Use caution with this setting, as depending on what you set it to, you may end up accepting (ie. acknowledging with an IFR) a message that was actually meant for another module. To turn off the RA filtering, simply send AT AR.</w:t>
      </w:r>
    </w:p>
    <w:p>
      <w:pPr>
        <w:pStyle w:val="BodyText"/>
        <w:spacing w:line="249" w:lineRule="auto" w:before="1"/>
        <w:ind w:left="322" w:firstLine="360"/>
        <w:jc w:val="both"/>
      </w:pPr>
      <w:r>
        <w:rPr/>
        <w:t>This command is not very effective for use with the CAN protocols, as it only monitors for one portion of the ID bits, and that is not likely enough for most CAN applications - the CRA command may be a better choice. Also, this command has no effect on the addresses used by the J1939 protocols, as the J1939 routines derive them from the header values, as required by the SAE</w:t>
      </w:r>
      <w:r>
        <w:rPr>
          <w:spacing w:val="-1"/>
        </w:rPr>
        <w:t> </w:t>
      </w:r>
      <w:r>
        <w:rPr/>
        <w:t>standard.</w:t>
      </w:r>
    </w:p>
    <w:p>
      <w:pPr>
        <w:pStyle w:val="BodyText"/>
        <w:spacing w:line="249" w:lineRule="auto" w:before="1"/>
        <w:ind w:left="322" w:firstLine="360"/>
        <w:jc w:val="both"/>
      </w:pPr>
      <w:r>
        <w:rPr/>
        <w:t>The RA command is exactly the same as the SR</w:t>
      </w:r>
      <w:r>
        <w:rPr>
          <w:w w:val="99"/>
        </w:rPr>
        <w:t> </w:t>
      </w:r>
      <w:r>
        <w:rPr/>
        <w:t>command, and can be used interchangeably. Note that CAN Extended Addressing does not use this value - it uses the one set by the AT TA command.</w:t>
      </w:r>
    </w:p>
    <w:p>
      <w:pPr>
        <w:pStyle w:val="BodyText"/>
        <w:spacing w:before="2"/>
        <w:rPr>
          <w:sz w:val="26"/>
        </w:rPr>
      </w:pPr>
    </w:p>
    <w:p>
      <w:pPr>
        <w:pStyle w:val="BodyText"/>
        <w:tabs>
          <w:tab w:pos="1524" w:val="left" w:leader="none"/>
        </w:tabs>
        <w:jc w:val="right"/>
      </w:pPr>
      <w:r>
        <w:rPr>
          <w:b/>
        </w:rPr>
        <w:t>RD</w:t>
        <w:tab/>
      </w:r>
      <w:r>
        <w:rPr/>
        <w:t>[ Read the Data in the user memory</w:t>
      </w:r>
      <w:r>
        <w:rPr>
          <w:spacing w:val="-1"/>
        </w:rPr>
        <w:t> </w:t>
      </w:r>
      <w:r>
        <w:rPr/>
        <w:t>]</w:t>
      </w:r>
    </w:p>
    <w:p>
      <w:pPr>
        <w:pStyle w:val="BodyText"/>
        <w:spacing w:line="249" w:lineRule="auto" w:before="90"/>
        <w:ind w:left="322" w:firstLine="360"/>
        <w:jc w:val="both"/>
      </w:pPr>
      <w:r>
        <w:rPr/>
        <w:t>The byte value stored with the SD</w:t>
      </w:r>
      <w:r>
        <w:rPr>
          <w:spacing w:val="-15"/>
        </w:rPr>
        <w:t> </w:t>
      </w:r>
      <w:r>
        <w:rPr/>
        <w:t>command</w:t>
      </w:r>
      <w:r>
        <w:rPr>
          <w:spacing w:val="45"/>
        </w:rPr>
        <w:t> </w:t>
      </w:r>
      <w:r>
        <w:rPr/>
        <w:t>is</w:t>
      </w:r>
      <w:r>
        <w:rPr>
          <w:w w:val="99"/>
        </w:rPr>
        <w:t> </w:t>
      </w:r>
      <w:r>
        <w:rPr/>
        <w:t>retrieved with this command. There is only one  memory location, so no address is</w:t>
      </w:r>
      <w:r>
        <w:rPr>
          <w:spacing w:val="-1"/>
        </w:rPr>
        <w:t> </w:t>
      </w:r>
      <w:r>
        <w:rPr/>
        <w:t>required.</w:t>
      </w:r>
    </w:p>
    <w:p>
      <w:pPr>
        <w:pStyle w:val="BodyText"/>
        <w:spacing w:before="2"/>
        <w:rPr>
          <w:sz w:val="26"/>
        </w:rPr>
      </w:pPr>
    </w:p>
    <w:p>
      <w:pPr>
        <w:pStyle w:val="BodyText"/>
        <w:tabs>
          <w:tab w:pos="2534" w:val="left" w:leader="none"/>
        </w:tabs>
        <w:jc w:val="right"/>
      </w:pPr>
      <w:r>
        <w:rPr>
          <w:b/>
        </w:rPr>
        <w:t>RTR</w:t>
        <w:tab/>
      </w:r>
      <w:r>
        <w:rPr/>
        <w:t>[ send an RTR message</w:t>
      </w:r>
      <w:r>
        <w:rPr>
          <w:spacing w:val="-1"/>
        </w:rPr>
        <w:t> </w:t>
      </w:r>
      <w:r>
        <w:rPr/>
        <w:t>]</w:t>
      </w:r>
    </w:p>
    <w:p>
      <w:pPr>
        <w:pStyle w:val="BodyText"/>
        <w:spacing w:line="249" w:lineRule="auto" w:before="90"/>
        <w:ind w:left="322" w:firstLine="360"/>
        <w:jc w:val="both"/>
      </w:pPr>
      <w:r>
        <w:rPr/>
        <w:t>This command causes a special ‘Remote Frame’ CAN message to be sent. This type of message has  no data bytes, and has its Remote Transmission Request (RTR) bit set. The headers and filters will remain  as  previously  set  (ie  the  ELM327  does </w:t>
      </w:r>
      <w:r>
        <w:rPr>
          <w:spacing w:val="23"/>
        </w:rPr>
        <w:t> </w:t>
      </w:r>
      <w:r>
        <w:rPr/>
        <w:t>not</w:t>
      </w:r>
    </w:p>
    <w:p>
      <w:pPr>
        <w:pStyle w:val="BodyText"/>
      </w:pPr>
      <w:r>
        <w:rPr/>
        <w:br w:type="column"/>
      </w:r>
      <w:r>
        <w:rPr/>
      </w:r>
    </w:p>
    <w:p>
      <w:pPr>
        <w:pStyle w:val="BodyText"/>
        <w:spacing w:before="11"/>
      </w:pPr>
    </w:p>
    <w:p>
      <w:pPr>
        <w:pStyle w:val="BodyText"/>
        <w:spacing w:line="249" w:lineRule="auto"/>
        <w:ind w:left="142" w:right="255"/>
        <w:jc w:val="both"/>
      </w:pPr>
      <w:r>
        <w:rPr/>
        <w:t>make any assumptions as to what format a response may have), so adjustments may need to be made to the mask and filter. This command must be used with an active CAN protocol (one that has been sending  and receiving messages), as it can not initiate a protocol search. Note that the CAF1 setting normally eliminates the display of all RTRs, so if you are monitoring messages and want to see the RTRs, you will have to turn off formatting, or else turn the headers on.</w:t>
      </w:r>
    </w:p>
    <w:p>
      <w:pPr>
        <w:pStyle w:val="BodyText"/>
        <w:spacing w:line="249" w:lineRule="auto" w:before="1"/>
        <w:ind w:left="142" w:right="255" w:firstLine="360"/>
        <w:jc w:val="both"/>
      </w:pPr>
      <w:r>
        <w:rPr/>
        <w:t>The ELM327 treats an RTR just like any other message sent, and will wait for a response from the vehicle (unless AT R0 has been chosen).</w:t>
      </w:r>
    </w:p>
    <w:p>
      <w:pPr>
        <w:pStyle w:val="BodyText"/>
        <w:spacing w:before="2"/>
        <w:rPr>
          <w:sz w:val="26"/>
        </w:rPr>
      </w:pPr>
    </w:p>
    <w:p>
      <w:pPr>
        <w:pStyle w:val="BodyText"/>
        <w:tabs>
          <w:tab w:pos="2687" w:val="left" w:leader="none"/>
        </w:tabs>
        <w:ind w:left="142"/>
        <w:jc w:val="both"/>
      </w:pPr>
      <w:r>
        <w:rPr>
          <w:b/>
        </w:rPr>
        <w:t>RV</w:t>
        <w:tab/>
      </w:r>
      <w:r>
        <w:rPr/>
        <w:t>[ Read the input Voltage</w:t>
      </w:r>
      <w:r>
        <w:rPr>
          <w:spacing w:val="-1"/>
        </w:rPr>
        <w:t> </w:t>
      </w:r>
      <w:r>
        <w:rPr/>
        <w:t>]</w:t>
      </w:r>
    </w:p>
    <w:p>
      <w:pPr>
        <w:pStyle w:val="BodyText"/>
        <w:spacing w:line="247" w:lineRule="auto" w:before="90"/>
        <w:ind w:left="142" w:right="255" w:firstLine="360"/>
        <w:jc w:val="both"/>
      </w:pPr>
      <w:r>
        <w:rPr/>
        <w:t>This initiates the reading of the voltage present at pin 2, and the conversion of it to a decimal voltage. By default, it is assumed that the input is connected to the voltage to be measured through a 47K</w:t>
      </w:r>
      <w:r>
        <w:rPr>
          <w:rFonts w:ascii="Symbol" w:hAnsi="Symbol"/>
        </w:rPr>
        <w:t></w:t>
      </w:r>
      <w:r>
        <w:rPr>
          <w:rFonts w:ascii="Times New Roman" w:hAnsi="Times New Roman"/>
        </w:rPr>
        <w:t> </w:t>
      </w:r>
      <w:r>
        <w:rPr/>
        <w:t>and 10K</w:t>
      </w:r>
      <w:r>
        <w:rPr>
          <w:rFonts w:ascii="Symbol" w:hAnsi="Symbol"/>
        </w:rPr>
        <w:t></w:t>
      </w:r>
      <w:r>
        <w:rPr>
          <w:rFonts w:ascii="Times New Roman" w:hAnsi="Times New Roman"/>
        </w:rPr>
        <w:t> </w:t>
      </w:r>
      <w:r>
        <w:rPr/>
        <w:t>resistor divider (with the </w:t>
      </w:r>
      <w:r>
        <w:rPr>
          <w:spacing w:val="4"/>
        </w:rPr>
        <w:t>10K</w:t>
      </w:r>
      <w:r>
        <w:rPr>
          <w:rFonts w:ascii="Symbol" w:hAnsi="Symbol"/>
          <w:spacing w:val="4"/>
        </w:rPr>
        <w:t></w:t>
      </w:r>
      <w:r>
        <w:rPr>
          <w:rFonts w:ascii="Times New Roman" w:hAnsi="Times New Roman"/>
          <w:spacing w:val="4"/>
        </w:rPr>
        <w:t> </w:t>
      </w:r>
      <w:r>
        <w:rPr/>
        <w:t>connected from pin 2 to Vss), and that the ELM327 supply is a nominal 5V. This will allow for the measurement of input voltages up to about 28V, with an uncalibrated accuracy of typically about</w:t>
      </w:r>
      <w:r>
        <w:rPr>
          <w:spacing w:val="-1"/>
        </w:rPr>
        <w:t> </w:t>
      </w:r>
      <w:r>
        <w:rPr/>
        <w:t>2%.</w:t>
      </w:r>
    </w:p>
    <w:p>
      <w:pPr>
        <w:pStyle w:val="BodyText"/>
        <w:spacing w:before="4"/>
        <w:rPr>
          <w:sz w:val="26"/>
        </w:rPr>
      </w:pPr>
    </w:p>
    <w:p>
      <w:pPr>
        <w:pStyle w:val="BodyText"/>
        <w:tabs>
          <w:tab w:pos="2189" w:val="left" w:leader="none"/>
        </w:tabs>
        <w:ind w:right="255"/>
        <w:jc w:val="right"/>
      </w:pPr>
      <w:r>
        <w:rPr>
          <w:b/>
        </w:rPr>
        <w:t>S0</w:t>
      </w:r>
      <w:r>
        <w:rPr>
          <w:b/>
          <w:spacing w:val="-1"/>
        </w:rPr>
        <w:t> </w:t>
      </w:r>
      <w:r>
        <w:rPr/>
        <w:t>and</w:t>
      </w:r>
      <w:r>
        <w:rPr>
          <w:spacing w:val="-1"/>
        </w:rPr>
        <w:t> </w:t>
      </w:r>
      <w:r>
        <w:rPr>
          <w:b/>
        </w:rPr>
        <w:t>S1</w:t>
        <w:tab/>
      </w:r>
      <w:r>
        <w:rPr/>
        <w:t>[ printing of Spaces off or on</w:t>
      </w:r>
      <w:r>
        <w:rPr>
          <w:spacing w:val="-1"/>
        </w:rPr>
        <w:t> </w:t>
      </w:r>
      <w:r>
        <w:rPr/>
        <w:t>]</w:t>
      </w:r>
    </w:p>
    <w:p>
      <w:pPr>
        <w:pStyle w:val="BodyText"/>
        <w:spacing w:line="249" w:lineRule="auto" w:before="90"/>
        <w:ind w:left="142" w:right="255" w:firstLine="360"/>
        <w:jc w:val="both"/>
      </w:pPr>
      <w:r>
        <w:rPr/>
        <w:t>These commands control whether or not space characters are inserted in the ECU response.</w:t>
      </w:r>
    </w:p>
    <w:p>
      <w:pPr>
        <w:pStyle w:val="BodyText"/>
        <w:spacing w:line="249" w:lineRule="auto" w:before="1"/>
        <w:ind w:left="142" w:right="255" w:firstLine="360"/>
        <w:jc w:val="both"/>
      </w:pPr>
      <w:r>
        <w:rPr/>
        <w:t>The ELM327 normally reports ECU responses as  a series of hex characters that are separated by space characters (to improve readability), but messages can be transferred much more quickly if every third byte (the space) is removed. While this makes the message less readable for humans, it can provide significant improvements for computer processing of the data. By default, spaces are on (S1), and space characters are inserted in every</w:t>
      </w:r>
      <w:r>
        <w:rPr>
          <w:spacing w:val="-1"/>
        </w:rPr>
        <w:t> </w:t>
      </w:r>
      <w:r>
        <w:rPr/>
        <w:t>response.</w:t>
      </w:r>
    </w:p>
    <w:p>
      <w:pPr>
        <w:pStyle w:val="BodyText"/>
        <w:spacing w:before="2"/>
        <w:rPr>
          <w:sz w:val="26"/>
        </w:rPr>
      </w:pPr>
    </w:p>
    <w:p>
      <w:pPr>
        <w:tabs>
          <w:tab w:pos="2934" w:val="left" w:leader="none"/>
        </w:tabs>
        <w:spacing w:before="0"/>
        <w:ind w:left="0" w:right="255" w:firstLine="0"/>
        <w:jc w:val="right"/>
        <w:rPr>
          <w:sz w:val="20"/>
        </w:rPr>
      </w:pPr>
      <w:r>
        <w:rPr>
          <w:b/>
          <w:sz w:val="20"/>
        </w:rPr>
        <w:t>SD hh</w:t>
        <w:tab/>
      </w:r>
      <w:r>
        <w:rPr>
          <w:sz w:val="20"/>
        </w:rPr>
        <w:t>[ Save Data byte hh</w:t>
      </w:r>
      <w:r>
        <w:rPr>
          <w:spacing w:val="-1"/>
          <w:sz w:val="20"/>
        </w:rPr>
        <w:t> </w:t>
      </w:r>
      <w:r>
        <w:rPr>
          <w:sz w:val="20"/>
        </w:rPr>
        <w:t>]</w:t>
      </w:r>
    </w:p>
    <w:p>
      <w:pPr>
        <w:pStyle w:val="BodyText"/>
        <w:spacing w:line="249" w:lineRule="auto" w:before="90"/>
        <w:ind w:left="142" w:right="255" w:firstLine="360"/>
        <w:jc w:val="both"/>
      </w:pPr>
      <w:r>
        <w:rPr/>
        <w:t>The ELM327 is able to save one byte of information for you in a special nonvolatile memory location, which is able to retain its contents even if the power is turned off. Simply provide the byte to be stored, then retrieve it later with the read data (AT RD) command. This location is ideal for storing user preferences, unit ids, occurrence counts, or other information.</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AT Command Descriptions (continued)</w:t>
      </w:r>
    </w:p>
    <w:p>
      <w:pPr>
        <w:pStyle w:val="BodyText"/>
        <w:tabs>
          <w:tab w:pos="2532" w:val="left" w:leader="none"/>
        </w:tabs>
        <w:spacing w:before="145"/>
        <w:ind w:left="322"/>
      </w:pPr>
      <w:r>
        <w:rPr>
          <w:b/>
        </w:rPr>
        <w:t>SH</w:t>
      </w:r>
      <w:r>
        <w:rPr>
          <w:b/>
          <w:spacing w:val="-1"/>
        </w:rPr>
        <w:t> </w:t>
      </w:r>
      <w:r>
        <w:rPr>
          <w:b/>
        </w:rPr>
        <w:t>xyz</w:t>
        <w:tab/>
      </w:r>
      <w:r>
        <w:rPr/>
        <w:t>[ Set the Header to 00 0x yz</w:t>
      </w:r>
      <w:r>
        <w:rPr>
          <w:spacing w:val="-1"/>
        </w:rPr>
        <w:t> </w:t>
      </w:r>
      <w:r>
        <w:rPr/>
        <w:t>]</w:t>
      </w:r>
    </w:p>
    <w:p>
      <w:pPr>
        <w:pStyle w:val="BodyText"/>
        <w:spacing w:line="249" w:lineRule="auto" w:before="90"/>
        <w:ind w:left="322" w:firstLine="360"/>
        <w:jc w:val="both"/>
      </w:pPr>
      <w:r>
        <w:rPr/>
        <w:t>Entering CAN 11 bit ID words (headers) normally requires that extra leading zeros be added (eg. AT SH 00 07 DF), but this command simplifies doing so. The AT SH xyz command accepts a three digit argument, takes only the right-most 11 bits from that, adds leading zeros, and stores the result in the header storage locations for you. As an example, AT SH 7DF is a valid command, and is quite useful for working with 11 bit CAN systems. It actually results in the header bytes being stored internally as 00 07</w:t>
      </w:r>
      <w:r>
        <w:rPr>
          <w:spacing w:val="-1"/>
        </w:rPr>
        <w:t> </w:t>
      </w:r>
      <w:r>
        <w:rPr/>
        <w:t>DF.</w:t>
      </w:r>
    </w:p>
    <w:p>
      <w:pPr>
        <w:pStyle w:val="BodyText"/>
        <w:spacing w:before="2"/>
        <w:rPr>
          <w:sz w:val="26"/>
        </w:rPr>
      </w:pPr>
    </w:p>
    <w:p>
      <w:pPr>
        <w:tabs>
          <w:tab w:pos="2567" w:val="left" w:leader="none"/>
        </w:tabs>
        <w:spacing w:before="0"/>
        <w:ind w:left="322" w:right="0" w:firstLine="0"/>
        <w:jc w:val="left"/>
        <w:rPr>
          <w:sz w:val="20"/>
        </w:rPr>
      </w:pPr>
      <w:r>
        <w:rPr>
          <w:b/>
          <w:sz w:val="20"/>
        </w:rPr>
        <w:t>SH xx</w:t>
      </w:r>
      <w:r>
        <w:rPr>
          <w:b/>
          <w:spacing w:val="-1"/>
          <w:sz w:val="20"/>
        </w:rPr>
        <w:t> </w:t>
      </w:r>
      <w:r>
        <w:rPr>
          <w:b/>
          <w:sz w:val="20"/>
        </w:rPr>
        <w:t>yy</w:t>
      </w:r>
      <w:r>
        <w:rPr>
          <w:b/>
          <w:spacing w:val="-1"/>
          <w:sz w:val="20"/>
        </w:rPr>
        <w:t> </w:t>
      </w:r>
      <w:r>
        <w:rPr>
          <w:b/>
          <w:sz w:val="20"/>
        </w:rPr>
        <w:t>zz</w:t>
        <w:tab/>
      </w:r>
      <w:r>
        <w:rPr>
          <w:sz w:val="20"/>
        </w:rPr>
        <w:t>[ Set the Header to xx yy zz</w:t>
      </w:r>
      <w:r>
        <w:rPr>
          <w:spacing w:val="-1"/>
          <w:sz w:val="20"/>
        </w:rPr>
        <w:t> </w:t>
      </w:r>
      <w:r>
        <w:rPr>
          <w:sz w:val="20"/>
        </w:rPr>
        <w:t>]</w:t>
      </w:r>
    </w:p>
    <w:p>
      <w:pPr>
        <w:pStyle w:val="BodyText"/>
        <w:spacing w:line="249" w:lineRule="auto" w:before="90"/>
        <w:ind w:left="322" w:firstLine="360"/>
        <w:jc w:val="both"/>
      </w:pPr>
      <w:r>
        <w:rPr/>
        <w:t>This command allows the user to manually control the values that are sent as the three header bytes in a message. These bytes are normally assigned values for you (and are not required to be adjusted), but there may be occasions when it is desirable to change them (particularly if experimenting with physical addressing). If experimenting, it is not necessary but may be better to set the headers after a protocol is active. That way, wakeup messages, etc. that get set on protocol</w:t>
      </w:r>
      <w:r>
        <w:rPr>
          <w:w w:val="99"/>
        </w:rPr>
        <w:t> </w:t>
      </w:r>
      <w:r>
        <w:rPr/>
        <w:t>activation will use the default values.</w:t>
      </w:r>
    </w:p>
    <w:p>
      <w:pPr>
        <w:pStyle w:val="BodyText"/>
        <w:spacing w:line="249" w:lineRule="auto" w:before="1"/>
        <w:ind w:left="322" w:firstLine="360"/>
        <w:jc w:val="both"/>
      </w:pPr>
      <w:r>
        <w:rPr/>
        <w:t>The header bytes are defined with hexadecimal</w:t>
      </w:r>
      <w:r>
        <w:rPr>
          <w:w w:val="99"/>
        </w:rPr>
        <w:t> </w:t>
      </w:r>
      <w:r>
        <w:rPr/>
        <w:t>digits - xx will be used for the first or priority/type byte, yy will be used for the second or receiver/target byte, and zz will be used for the third or transmitter/source byte. These remain in effect until set again, or until restored to their default values with the D, WS, or Z commands.</w:t>
      </w:r>
    </w:p>
    <w:p>
      <w:pPr>
        <w:pStyle w:val="BodyText"/>
        <w:spacing w:line="249" w:lineRule="auto" w:before="1"/>
        <w:ind w:left="322" w:firstLine="360"/>
        <w:jc w:val="both"/>
      </w:pPr>
      <w:r>
        <w:rPr/>
        <w:t>If new values for header bytes are set before the vehicle protocol has been determined, and if the search is not set for fully automatic (ie other than protocol 0), these new values will be used for the header bytes of the first request to the vehicle. If that first request should fail to obtain a response, and if the automatic search is enabled, the ELM327 will then continue to search for a protocol using default values for the header bytes. Once a valid protocol is found, the header bytes will revert to the values assigned with the AT SH</w:t>
      </w:r>
      <w:r>
        <w:rPr>
          <w:spacing w:val="-1"/>
        </w:rPr>
        <w:t> </w:t>
      </w:r>
      <w:r>
        <w:rPr/>
        <w:t>command.</w:t>
      </w:r>
    </w:p>
    <w:p>
      <w:pPr>
        <w:pStyle w:val="BodyText"/>
        <w:spacing w:line="249" w:lineRule="auto" w:before="1"/>
        <w:ind w:left="322" w:firstLine="360"/>
        <w:jc w:val="both"/>
      </w:pPr>
      <w:r>
        <w:rPr/>
        <w:t>This command is used to assign all</w:t>
      </w:r>
      <w:r>
        <w:rPr>
          <w:spacing w:val="48"/>
        </w:rPr>
        <w:t> </w:t>
      </w:r>
      <w:r>
        <w:rPr/>
        <w:t>header</w:t>
      </w:r>
      <w:r>
        <w:rPr>
          <w:spacing w:val="14"/>
        </w:rPr>
        <w:t> </w:t>
      </w:r>
      <w:r>
        <w:rPr/>
        <w:t>bytes, whether they are for a J1850, ISO 9141, ISO 14230, or a CAN system. The CAN systems will use these three bytes to fill bits 0 to 23 of the ID word (for a 29 bit ID), or will use only the rightmost 11 bits for an 11 bit CAN ID (and any extra bits assigned will be ignored). The additional 5 bits needed for a 29 bit system are set with the AT CP</w:t>
      </w:r>
      <w:r>
        <w:rPr>
          <w:spacing w:val="-1"/>
        </w:rPr>
        <w:t> </w:t>
      </w:r>
      <w:r>
        <w:rPr/>
        <w:t>command.</w:t>
      </w:r>
    </w:p>
    <w:p>
      <w:pPr>
        <w:pStyle w:val="BodyText"/>
      </w:pPr>
      <w:r>
        <w:rPr/>
        <w:br w:type="column"/>
      </w:r>
      <w:r>
        <w:rPr/>
      </w:r>
    </w:p>
    <w:p>
      <w:pPr>
        <w:pStyle w:val="BodyText"/>
        <w:spacing w:before="11"/>
      </w:pPr>
    </w:p>
    <w:p>
      <w:pPr>
        <w:pStyle w:val="BodyText"/>
        <w:spacing w:line="249" w:lineRule="auto"/>
        <w:ind w:left="142" w:right="255" w:firstLine="360"/>
        <w:jc w:val="both"/>
      </w:pPr>
      <w:r>
        <w:rPr/>
        <w:t>If assigning header values for the KWP protocols (4 and 5), care must be taken when setting the first header byte (xx) value. The ELM327 will always insert the number of data bytes for you, but how it is done depends on the values that you assign to this byte. If the second digit of this first header byte is anything other than 0 (zero), the ELM327 assumes that you wish to have the length value inserted in that first byte when sending. In other words, providing a length value in the first header byte tells the ELM327 that you wish to use a traditional 3 byte header, where the length is stored in the first byte of the</w:t>
      </w:r>
      <w:r>
        <w:rPr>
          <w:spacing w:val="-1"/>
        </w:rPr>
        <w:t> </w:t>
      </w:r>
      <w:r>
        <w:rPr/>
        <w:t>header.</w:t>
      </w:r>
    </w:p>
    <w:p>
      <w:pPr>
        <w:pStyle w:val="BodyText"/>
        <w:spacing w:line="249" w:lineRule="auto" w:before="1"/>
        <w:ind w:left="142" w:right="255" w:firstLine="360"/>
        <w:jc w:val="both"/>
      </w:pPr>
      <w:r>
        <w:rPr/>
        <w:t>If you provide a value of 0 for the second digit of the first header byte, the ELM327 will assume that you wish that value to remain as 0, and that you want to have a fourth header (length) byte inserted into the message. This is contrary to the ISO 14230-4 OBD standard, but it is in use by many KWP2000 systems for (non-OBD) data transfer, so may be useful when experimenting. Support for 4 byte KWP headers was added with v1.2 of the ELM327 IC, and is not available in previous versions.</w:t>
      </w:r>
    </w:p>
    <w:p>
      <w:pPr>
        <w:pStyle w:val="BodyText"/>
        <w:spacing w:before="4"/>
        <w:rPr>
          <w:sz w:val="18"/>
        </w:rPr>
      </w:pPr>
    </w:p>
    <w:p>
      <w:pPr>
        <w:pStyle w:val="BodyText"/>
        <w:tabs>
          <w:tab w:pos="2577" w:val="left" w:leader="none"/>
        </w:tabs>
        <w:spacing w:line="320" w:lineRule="atLeast"/>
        <w:ind w:left="502" w:right="255" w:hanging="360"/>
      </w:pPr>
      <w:r>
        <w:rPr>
          <w:b/>
        </w:rPr>
        <w:t>SI</w:t>
        <w:tab/>
        <w:tab/>
      </w:r>
      <w:r>
        <w:rPr/>
        <w:t>[ perform a Slow</w:t>
      </w:r>
      <w:r>
        <w:rPr>
          <w:spacing w:val="-1"/>
        </w:rPr>
        <w:t> </w:t>
      </w:r>
      <w:r>
        <w:rPr/>
        <w:t>Initiation</w:t>
      </w:r>
      <w:r>
        <w:rPr>
          <w:spacing w:val="-1"/>
        </w:rPr>
        <w:t> </w:t>
      </w:r>
      <w:r>
        <w:rPr/>
        <w:t>]</w:t>
      </w:r>
      <w:r>
        <w:rPr>
          <w:w w:val="100"/>
        </w:rPr>
        <w:t> </w:t>
      </w:r>
      <w:r>
        <w:rPr/>
        <w:t>Protocols 3 and 4 use what is sometimes called  </w:t>
      </w:r>
      <w:r>
        <w:rPr>
          <w:spacing w:val="5"/>
        </w:rPr>
        <w:t> </w:t>
      </w:r>
      <w:r>
        <w:rPr/>
        <w:t>a</w:t>
      </w:r>
    </w:p>
    <w:p>
      <w:pPr>
        <w:pStyle w:val="BodyText"/>
        <w:spacing w:line="249" w:lineRule="auto" w:before="10"/>
        <w:ind w:left="142" w:right="255"/>
        <w:jc w:val="both"/>
      </w:pPr>
      <w:r>
        <w:rPr/>
        <w:t>5 baud, or slow initiation sequence in order to begin communications. Usually, the sequence is performed when the first message needs to be sent, and then the message is sent immediately after. Some ECUs may need more time between the two however, and having a separate initiation command allows you to control this time. Simply send AT SI, wait a little, then send  the message. You may need to experiment a little to get the right amount of delay. Protocol 3 or 4 must be selected to use the AT SI command, or an error will result.</w:t>
      </w:r>
    </w:p>
    <w:p>
      <w:pPr>
        <w:pStyle w:val="BodyText"/>
        <w:spacing w:before="2"/>
        <w:rPr>
          <w:sz w:val="26"/>
        </w:rPr>
      </w:pPr>
    </w:p>
    <w:p>
      <w:pPr>
        <w:pStyle w:val="BodyText"/>
        <w:tabs>
          <w:tab w:pos="3242" w:val="left" w:leader="none"/>
        </w:tabs>
        <w:ind w:left="142"/>
        <w:jc w:val="both"/>
      </w:pPr>
      <w:r>
        <w:rPr>
          <w:b/>
        </w:rPr>
        <w:t>SP h</w:t>
        <w:tab/>
      </w:r>
      <w:r>
        <w:rPr/>
        <w:t>[ Set Protocol to h</w:t>
      </w:r>
      <w:r>
        <w:rPr>
          <w:spacing w:val="-1"/>
        </w:rPr>
        <w:t> </w:t>
      </w:r>
      <w:r>
        <w:rPr/>
        <w:t>]</w:t>
      </w:r>
    </w:p>
    <w:p>
      <w:pPr>
        <w:pStyle w:val="BodyText"/>
        <w:spacing w:line="249" w:lineRule="auto" w:before="90"/>
        <w:ind w:left="142" w:right="255" w:firstLine="360"/>
        <w:jc w:val="both"/>
      </w:pPr>
      <w:r>
        <w:rPr/>
        <w:t>This command is used to set the ELM327 for operation using the protocol specified by 'h', and to also save it as the new default. Note that the protocol will be saved no matter what the AT M0/M1 setting</w:t>
      </w:r>
      <w:r>
        <w:rPr>
          <w:spacing w:val="-1"/>
        </w:rPr>
        <w:t> </w:t>
      </w:r>
      <w:r>
        <w:rPr/>
        <w:t>is.</w:t>
      </w:r>
    </w:p>
    <w:p>
      <w:pPr>
        <w:pStyle w:val="BodyText"/>
        <w:spacing w:line="249" w:lineRule="auto" w:before="1"/>
        <w:ind w:left="142" w:right="255" w:firstLine="360"/>
        <w:jc w:val="both"/>
      </w:pPr>
      <w:r>
        <w:rPr/>
        <w:t>The ELM327 supports 12 different protocols (two can be user-defined). They are:</w:t>
      </w:r>
    </w:p>
    <w:p>
      <w:pPr>
        <w:pStyle w:val="BodyText"/>
        <w:spacing w:before="2"/>
        <w:rPr>
          <w:sz w:val="19"/>
        </w:rPr>
      </w:pPr>
    </w:p>
    <w:p>
      <w:pPr>
        <w:pStyle w:val="ListParagraph"/>
        <w:numPr>
          <w:ilvl w:val="0"/>
          <w:numId w:val="3"/>
        </w:numPr>
        <w:tabs>
          <w:tab w:pos="850" w:val="left" w:leader="none"/>
        </w:tabs>
        <w:spacing w:line="240" w:lineRule="auto" w:before="0" w:after="0"/>
        <w:ind w:left="862" w:right="0" w:hanging="180"/>
        <w:jc w:val="left"/>
        <w:rPr>
          <w:sz w:val="20"/>
        </w:rPr>
      </w:pPr>
      <w:r>
        <w:rPr>
          <w:sz w:val="20"/>
        </w:rPr>
        <w:t>- Automatic</w:t>
      </w:r>
    </w:p>
    <w:p>
      <w:pPr>
        <w:pStyle w:val="ListParagraph"/>
        <w:numPr>
          <w:ilvl w:val="0"/>
          <w:numId w:val="3"/>
        </w:numPr>
        <w:tabs>
          <w:tab w:pos="850" w:val="left" w:leader="none"/>
        </w:tabs>
        <w:spacing w:line="240" w:lineRule="auto" w:before="50" w:after="0"/>
        <w:ind w:left="849" w:right="0" w:hanging="167"/>
        <w:jc w:val="left"/>
        <w:rPr>
          <w:sz w:val="20"/>
        </w:rPr>
      </w:pPr>
      <w:r>
        <w:rPr>
          <w:sz w:val="20"/>
        </w:rPr>
        <w:t>- SAE J1850 PWM (41.6</w:t>
      </w:r>
      <w:r>
        <w:rPr>
          <w:spacing w:val="-1"/>
          <w:sz w:val="20"/>
        </w:rPr>
        <w:t> </w:t>
      </w:r>
      <w:r>
        <w:rPr>
          <w:sz w:val="20"/>
        </w:rPr>
        <w:t>kbaud)</w:t>
      </w:r>
    </w:p>
    <w:p>
      <w:pPr>
        <w:pStyle w:val="ListParagraph"/>
        <w:numPr>
          <w:ilvl w:val="0"/>
          <w:numId w:val="3"/>
        </w:numPr>
        <w:tabs>
          <w:tab w:pos="850" w:val="left" w:leader="none"/>
        </w:tabs>
        <w:spacing w:line="240" w:lineRule="auto" w:before="50" w:after="0"/>
        <w:ind w:left="849" w:right="0" w:hanging="167"/>
        <w:jc w:val="left"/>
        <w:rPr>
          <w:sz w:val="20"/>
        </w:rPr>
      </w:pPr>
      <w:r>
        <w:rPr>
          <w:sz w:val="20"/>
        </w:rPr>
        <w:t>- SAE J1850 VPW (10.4</w:t>
      </w:r>
      <w:r>
        <w:rPr>
          <w:spacing w:val="-1"/>
          <w:sz w:val="20"/>
        </w:rPr>
        <w:t> </w:t>
      </w:r>
      <w:r>
        <w:rPr>
          <w:sz w:val="20"/>
        </w:rPr>
        <w:t>kbaud)</w:t>
      </w:r>
    </w:p>
    <w:p>
      <w:pPr>
        <w:spacing w:after="0" w:line="240" w:lineRule="auto"/>
        <w:jc w:val="left"/>
        <w:rPr>
          <w:sz w:val="20"/>
        </w:rPr>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AT Command Descriptions (continued)</w:t>
      </w:r>
    </w:p>
    <w:p>
      <w:pPr>
        <w:pStyle w:val="ListParagraph"/>
        <w:numPr>
          <w:ilvl w:val="0"/>
          <w:numId w:val="3"/>
        </w:numPr>
        <w:tabs>
          <w:tab w:pos="1030" w:val="left" w:leader="none"/>
        </w:tabs>
        <w:spacing w:line="240" w:lineRule="auto" w:before="145" w:after="0"/>
        <w:ind w:left="1029" w:right="0" w:hanging="167"/>
        <w:jc w:val="left"/>
        <w:rPr>
          <w:sz w:val="20"/>
        </w:rPr>
      </w:pPr>
      <w:r>
        <w:rPr>
          <w:sz w:val="20"/>
        </w:rPr>
        <w:t>- ISO 9141-2  (5 baud init, 10.4</w:t>
      </w:r>
      <w:r>
        <w:rPr>
          <w:spacing w:val="-1"/>
          <w:sz w:val="20"/>
        </w:rPr>
        <w:t> </w:t>
      </w:r>
      <w:r>
        <w:rPr>
          <w:sz w:val="20"/>
        </w:rPr>
        <w:t>kbaud)</w:t>
      </w:r>
    </w:p>
    <w:p>
      <w:pPr>
        <w:pStyle w:val="ListParagraph"/>
        <w:numPr>
          <w:ilvl w:val="0"/>
          <w:numId w:val="3"/>
        </w:numPr>
        <w:tabs>
          <w:tab w:pos="1030" w:val="left" w:leader="none"/>
        </w:tabs>
        <w:spacing w:line="240" w:lineRule="auto" w:before="50" w:after="0"/>
        <w:ind w:left="1029" w:right="0" w:hanging="167"/>
        <w:jc w:val="left"/>
        <w:rPr>
          <w:sz w:val="20"/>
        </w:rPr>
      </w:pPr>
      <w:r>
        <w:rPr>
          <w:sz w:val="20"/>
        </w:rPr>
        <w:t>- ISO 14230-4 KWP (5 baud init, 10.4</w:t>
      </w:r>
      <w:r>
        <w:rPr>
          <w:spacing w:val="-1"/>
          <w:sz w:val="20"/>
        </w:rPr>
        <w:t> </w:t>
      </w:r>
      <w:r>
        <w:rPr>
          <w:sz w:val="20"/>
        </w:rPr>
        <w:t>kbaud)</w:t>
      </w:r>
    </w:p>
    <w:p>
      <w:pPr>
        <w:pStyle w:val="ListParagraph"/>
        <w:numPr>
          <w:ilvl w:val="0"/>
          <w:numId w:val="3"/>
        </w:numPr>
        <w:tabs>
          <w:tab w:pos="1030" w:val="left" w:leader="none"/>
        </w:tabs>
        <w:spacing w:line="240" w:lineRule="auto" w:before="50" w:after="0"/>
        <w:ind w:left="1029" w:right="0" w:hanging="167"/>
        <w:jc w:val="left"/>
        <w:rPr>
          <w:sz w:val="20"/>
        </w:rPr>
      </w:pPr>
      <w:r>
        <w:rPr>
          <w:sz w:val="20"/>
        </w:rPr>
        <w:t>- ISO 14230-4 KWP (fast init, 10.4</w:t>
      </w:r>
      <w:r>
        <w:rPr>
          <w:spacing w:val="-1"/>
          <w:sz w:val="20"/>
        </w:rPr>
        <w:t> </w:t>
      </w:r>
      <w:r>
        <w:rPr>
          <w:sz w:val="20"/>
        </w:rPr>
        <w:t>kbaud)</w:t>
      </w:r>
    </w:p>
    <w:p>
      <w:pPr>
        <w:pStyle w:val="ListParagraph"/>
        <w:numPr>
          <w:ilvl w:val="0"/>
          <w:numId w:val="3"/>
        </w:numPr>
        <w:tabs>
          <w:tab w:pos="1030" w:val="left" w:leader="none"/>
        </w:tabs>
        <w:spacing w:line="240" w:lineRule="auto" w:before="50" w:after="0"/>
        <w:ind w:left="1029" w:right="0" w:hanging="167"/>
        <w:jc w:val="left"/>
        <w:rPr>
          <w:sz w:val="20"/>
        </w:rPr>
      </w:pPr>
      <w:r>
        <w:rPr>
          <w:sz w:val="20"/>
        </w:rPr>
        <w:t>- ISO 15765-4 CAN (11 bit ID, 500</w:t>
      </w:r>
      <w:r>
        <w:rPr>
          <w:spacing w:val="-1"/>
          <w:sz w:val="20"/>
        </w:rPr>
        <w:t> </w:t>
      </w:r>
      <w:r>
        <w:rPr>
          <w:sz w:val="20"/>
        </w:rPr>
        <w:t>kbaud)</w:t>
      </w:r>
    </w:p>
    <w:p>
      <w:pPr>
        <w:pStyle w:val="ListParagraph"/>
        <w:numPr>
          <w:ilvl w:val="0"/>
          <w:numId w:val="3"/>
        </w:numPr>
        <w:tabs>
          <w:tab w:pos="1030" w:val="left" w:leader="none"/>
        </w:tabs>
        <w:spacing w:line="240" w:lineRule="auto" w:before="50" w:after="0"/>
        <w:ind w:left="1029" w:right="0" w:hanging="167"/>
        <w:jc w:val="left"/>
        <w:rPr>
          <w:sz w:val="20"/>
        </w:rPr>
      </w:pPr>
      <w:r>
        <w:rPr>
          <w:sz w:val="20"/>
        </w:rPr>
        <w:t>- ISO 15765-4 CAN (29 bit ID, 500</w:t>
      </w:r>
      <w:r>
        <w:rPr>
          <w:spacing w:val="-1"/>
          <w:sz w:val="20"/>
        </w:rPr>
        <w:t> </w:t>
      </w:r>
      <w:r>
        <w:rPr>
          <w:sz w:val="20"/>
        </w:rPr>
        <w:t>kbaud)</w:t>
      </w:r>
    </w:p>
    <w:p>
      <w:pPr>
        <w:pStyle w:val="ListParagraph"/>
        <w:numPr>
          <w:ilvl w:val="0"/>
          <w:numId w:val="3"/>
        </w:numPr>
        <w:tabs>
          <w:tab w:pos="1030" w:val="left" w:leader="none"/>
        </w:tabs>
        <w:spacing w:line="240" w:lineRule="auto" w:before="50" w:after="0"/>
        <w:ind w:left="1029" w:right="0" w:hanging="167"/>
        <w:jc w:val="left"/>
        <w:rPr>
          <w:sz w:val="20"/>
        </w:rPr>
      </w:pPr>
      <w:r>
        <w:rPr>
          <w:sz w:val="20"/>
        </w:rPr>
        <w:t>- ISO 15765-4 CAN (11 bit ID, 250</w:t>
      </w:r>
      <w:r>
        <w:rPr>
          <w:spacing w:val="-1"/>
          <w:sz w:val="20"/>
        </w:rPr>
        <w:t> </w:t>
      </w:r>
      <w:r>
        <w:rPr>
          <w:sz w:val="20"/>
        </w:rPr>
        <w:t>kbaud)</w:t>
      </w:r>
    </w:p>
    <w:p>
      <w:pPr>
        <w:pStyle w:val="ListParagraph"/>
        <w:numPr>
          <w:ilvl w:val="0"/>
          <w:numId w:val="3"/>
        </w:numPr>
        <w:tabs>
          <w:tab w:pos="1030" w:val="left" w:leader="none"/>
        </w:tabs>
        <w:spacing w:line="292" w:lineRule="auto" w:before="50" w:after="0"/>
        <w:ind w:left="862" w:right="438" w:firstLine="0"/>
        <w:jc w:val="left"/>
        <w:rPr>
          <w:sz w:val="20"/>
        </w:rPr>
      </w:pPr>
      <w:r>
        <w:rPr>
          <w:sz w:val="20"/>
        </w:rPr>
        <w:t>- ISO 15765-4 CAN (29 bit ID, 250 kbaud) A - SAE J1939 CAN (29 bit ID, 250*</w:t>
      </w:r>
      <w:r>
        <w:rPr>
          <w:spacing w:val="-1"/>
          <w:sz w:val="20"/>
        </w:rPr>
        <w:t> </w:t>
      </w:r>
      <w:r>
        <w:rPr>
          <w:sz w:val="20"/>
        </w:rPr>
        <w:t>kbaud)</w:t>
      </w:r>
    </w:p>
    <w:p>
      <w:pPr>
        <w:pStyle w:val="BodyText"/>
        <w:spacing w:line="292" w:lineRule="auto" w:before="1"/>
        <w:ind w:left="862" w:right="710"/>
      </w:pPr>
      <w:r>
        <w:rPr/>
        <w:t>B - USER1 CAN (11* bit ID, 125* kbaud) C - USER2 CAN (11* bit ID, 50* kbaud)</w:t>
      </w:r>
    </w:p>
    <w:p>
      <w:pPr>
        <w:spacing w:before="38"/>
        <w:ind w:left="2482" w:right="0" w:firstLine="0"/>
        <w:jc w:val="left"/>
        <w:rPr>
          <w:sz w:val="16"/>
        </w:rPr>
      </w:pPr>
      <w:r>
        <w:rPr>
          <w:sz w:val="16"/>
        </w:rPr>
        <w:t>* default settings (user adjustable)</w:t>
      </w:r>
    </w:p>
    <w:p>
      <w:pPr>
        <w:pStyle w:val="BodyText"/>
        <w:rPr>
          <w:sz w:val="16"/>
        </w:rPr>
      </w:pPr>
    </w:p>
    <w:p>
      <w:pPr>
        <w:pStyle w:val="BodyText"/>
        <w:spacing w:before="5"/>
        <w:rPr>
          <w:sz w:val="13"/>
        </w:rPr>
      </w:pPr>
    </w:p>
    <w:p>
      <w:pPr>
        <w:pStyle w:val="BodyText"/>
        <w:spacing w:line="249" w:lineRule="auto"/>
        <w:ind w:left="322" w:firstLine="360"/>
        <w:jc w:val="both"/>
      </w:pPr>
      <w:r>
        <w:rPr/>
        <w:t>The first protocol shown (0) is a convenient way of telling the ELM327 that the vehicle’s protocol is not known, and that it should perform a search. It causes the ELM327 to try all protocols if necessary, looking for one that can be initiated correctly. When a valid protocol is found, and the memory function is enabled, that protocol will then be remembered, and will</w:t>
      </w:r>
      <w:r>
        <w:rPr>
          <w:w w:val="99"/>
        </w:rPr>
        <w:t> </w:t>
      </w:r>
      <w:r>
        <w:rPr/>
        <w:t>become the new default setting. When saved like this, the automatic mode searching will still be enabled, and the next time the ELM327 fails to connect to the saved protocol, it will again search all protocols for another valid one. Note that some vehicles respond to more than one protocol - during a search, you may see more than one type of response.</w:t>
      </w:r>
    </w:p>
    <w:p>
      <w:pPr>
        <w:pStyle w:val="BodyText"/>
        <w:spacing w:line="249" w:lineRule="auto" w:before="1"/>
        <w:ind w:left="322" w:firstLine="360"/>
        <w:jc w:val="both"/>
      </w:pPr>
      <w:r>
        <w:rPr/>
        <w:t>ELM327 users often use the AT SP 0 command to reset the search protocol before starting (or restarting) a connection. This works well, but as with any Set Protocol command, it involves a write to EEPROM,  and an unnecessary delay (of about 30 msec) while  the write occurs. Beginning with v1.3 of the ELM327, a write to EEPROM will no longer be performed for an SP 0 (or an SP A0, or SP 0A) command, but the command will still reset the protocol to 0 for you. If you really want to change what is stored in the internal EEPROM, you must now use the new AT SP 00 command.</w:t>
      </w:r>
    </w:p>
    <w:p>
      <w:pPr>
        <w:pStyle w:val="BodyText"/>
        <w:spacing w:line="249" w:lineRule="auto" w:before="1"/>
        <w:ind w:left="322" w:firstLine="360"/>
        <w:jc w:val="both"/>
      </w:pPr>
      <w:r>
        <w:rPr/>
        <w:t>If another protocol (other than 0) is selected with this command (eg. AT SP 3), that protocol</w:t>
      </w:r>
      <w:r>
        <w:rPr>
          <w:spacing w:val="31"/>
        </w:rPr>
        <w:t> </w:t>
      </w:r>
      <w:r>
        <w:rPr/>
        <w:t>will</w:t>
      </w:r>
      <w:r>
        <w:rPr>
          <w:spacing w:val="3"/>
        </w:rPr>
        <w:t> </w:t>
      </w:r>
      <w:r>
        <w:rPr/>
        <w:t>become</w:t>
      </w:r>
      <w:r>
        <w:rPr>
          <w:w w:val="99"/>
        </w:rPr>
        <w:t> </w:t>
      </w:r>
      <w:r>
        <w:rPr/>
        <w:t>the default, and will be the only protocol used by the ELM327. Failure to initiate a connection in this situation</w:t>
      </w:r>
      <w:r>
        <w:rPr>
          <w:spacing w:val="25"/>
        </w:rPr>
        <w:t> </w:t>
      </w:r>
      <w:r>
        <w:rPr/>
        <w:t>will</w:t>
      </w:r>
      <w:r>
        <w:rPr>
          <w:spacing w:val="25"/>
        </w:rPr>
        <w:t> </w:t>
      </w:r>
      <w:r>
        <w:rPr/>
        <w:t>result</w:t>
      </w:r>
      <w:r>
        <w:rPr>
          <w:spacing w:val="25"/>
        </w:rPr>
        <w:t> </w:t>
      </w:r>
      <w:r>
        <w:rPr/>
        <w:t>in</w:t>
      </w:r>
      <w:r>
        <w:rPr>
          <w:spacing w:val="25"/>
        </w:rPr>
        <w:t> </w:t>
      </w:r>
      <w:r>
        <w:rPr/>
        <w:t>a</w:t>
      </w:r>
      <w:r>
        <w:rPr>
          <w:spacing w:val="25"/>
        </w:rPr>
        <w:t> </w:t>
      </w:r>
      <w:r>
        <w:rPr/>
        <w:t>response</w:t>
      </w:r>
      <w:r>
        <w:rPr>
          <w:spacing w:val="25"/>
        </w:rPr>
        <w:t> </w:t>
      </w:r>
      <w:r>
        <w:rPr/>
        <w:t>such</w:t>
      </w:r>
      <w:r>
        <w:rPr>
          <w:spacing w:val="25"/>
        </w:rPr>
        <w:t> </w:t>
      </w:r>
      <w:r>
        <w:rPr/>
        <w:t>as</w:t>
      </w:r>
      <w:r>
        <w:rPr>
          <w:spacing w:val="25"/>
        </w:rPr>
        <w:t> </w:t>
      </w:r>
      <w:r>
        <w:rPr/>
        <w:t>‘BUS</w:t>
      </w:r>
      <w:r>
        <w:rPr>
          <w:spacing w:val="25"/>
        </w:rPr>
        <w:t> </w:t>
      </w:r>
      <w:r>
        <w:rPr/>
        <w:t>INIT:</w:t>
      </w:r>
    </w:p>
    <w:p>
      <w:pPr>
        <w:pStyle w:val="BodyText"/>
        <w:spacing w:line="249" w:lineRule="auto" w:before="1"/>
        <w:ind w:left="322"/>
        <w:jc w:val="both"/>
      </w:pPr>
      <w:r>
        <w:rPr/>
        <w:t>...ERROR’, and no other protocols will be attempted. This is a useful setting if you know that your vehicle(s)</w:t>
      </w:r>
      <w:r>
        <w:rPr>
          <w:w w:val="99"/>
        </w:rPr>
        <w:t> </w:t>
      </w:r>
      <w:r>
        <w:rPr/>
        <w:t>only require the one protocol, but also one that can cause a lot of problems if you do not understand it .</w:t>
      </w:r>
    </w:p>
    <w:p>
      <w:pPr>
        <w:pStyle w:val="BodyText"/>
      </w:pPr>
      <w:r>
        <w:rPr/>
        <w:br w:type="column"/>
      </w:r>
      <w:r>
        <w:rPr/>
      </w:r>
    </w:p>
    <w:p>
      <w:pPr>
        <w:pStyle w:val="BodyText"/>
        <w:spacing w:before="11"/>
      </w:pPr>
    </w:p>
    <w:p>
      <w:pPr>
        <w:pStyle w:val="BodyText"/>
        <w:tabs>
          <w:tab w:pos="2579" w:val="left" w:leader="none"/>
        </w:tabs>
        <w:ind w:right="255"/>
        <w:jc w:val="right"/>
      </w:pPr>
      <w:r>
        <w:rPr>
          <w:b/>
        </w:rPr>
        <w:t>SP Ah</w:t>
        <w:tab/>
      </w:r>
      <w:r>
        <w:rPr/>
        <w:t>[ Set Protocol to Auto, h</w:t>
      </w:r>
      <w:r>
        <w:rPr>
          <w:spacing w:val="-1"/>
        </w:rPr>
        <w:t> </w:t>
      </w:r>
      <w:r>
        <w:rPr/>
        <w:t>]</w:t>
      </w:r>
    </w:p>
    <w:p>
      <w:pPr>
        <w:pStyle w:val="BodyText"/>
        <w:spacing w:line="249" w:lineRule="auto" w:before="90"/>
        <w:ind w:left="142" w:right="255" w:firstLine="360"/>
        <w:jc w:val="both"/>
      </w:pPr>
      <w:r>
        <w:rPr/>
        <w:t>This variation of the SP command allows you to choose a starting (default) protocol, while still retaining the ability to automatically search for a valid protocol on a failure to connect. For example, if your vehicle is ISO 9141-2, but you want to occasionally use the ELM327 circuit on other vehicles, you might use the  AT SP A3 command, so that the first protocol tried will then be yours (3), but it will also automatically search for other protocols. Don't forget to disable the memory function if doing this, or each new protocol detected  will become your new</w:t>
      </w:r>
      <w:r>
        <w:rPr>
          <w:spacing w:val="-1"/>
        </w:rPr>
        <w:t> </w:t>
      </w:r>
      <w:r>
        <w:rPr/>
        <w:t>default.</w:t>
      </w:r>
    </w:p>
    <w:p>
      <w:pPr>
        <w:pStyle w:val="BodyText"/>
        <w:spacing w:line="249" w:lineRule="auto" w:before="1"/>
        <w:ind w:left="142" w:right="255" w:firstLine="360"/>
        <w:jc w:val="both"/>
      </w:pPr>
      <w:r>
        <w:rPr/>
        <w:t>SP Ah will save the protocol information even if  the memory option is off, except for SP A0 and SP 0A which as of v1.3 no longer performs the write (if you need to change the EEPROM, use SP 00). Note that the ‘A’ can come before or after the h, so AT SP A3 can also be entered as AT SP</w:t>
      </w:r>
      <w:r>
        <w:rPr>
          <w:spacing w:val="-1"/>
        </w:rPr>
        <w:t> </w:t>
      </w:r>
      <w:r>
        <w:rPr/>
        <w:t>3A.</w:t>
      </w:r>
    </w:p>
    <w:p>
      <w:pPr>
        <w:pStyle w:val="BodyText"/>
        <w:spacing w:before="2"/>
        <w:rPr>
          <w:sz w:val="26"/>
        </w:rPr>
      </w:pPr>
    </w:p>
    <w:p>
      <w:pPr>
        <w:pStyle w:val="BodyText"/>
        <w:tabs>
          <w:tab w:pos="2097" w:val="left" w:leader="none"/>
        </w:tabs>
        <w:ind w:left="142" w:right="255"/>
      </w:pPr>
      <w:r>
        <w:rPr>
          <w:b/>
        </w:rPr>
        <w:t>SR hh</w:t>
        <w:tab/>
      </w:r>
      <w:r>
        <w:rPr/>
        <w:t>[Set the Receive address to hh</w:t>
      </w:r>
      <w:r>
        <w:rPr>
          <w:spacing w:val="-1"/>
        </w:rPr>
        <w:t> </w:t>
      </w:r>
      <w:r>
        <w:rPr/>
        <w:t>]</w:t>
      </w:r>
    </w:p>
    <w:p>
      <w:pPr>
        <w:pStyle w:val="BodyText"/>
        <w:spacing w:line="249" w:lineRule="auto" w:before="90"/>
        <w:ind w:left="142" w:right="255" w:firstLine="360"/>
        <w:jc w:val="both"/>
      </w:pPr>
      <w:r>
        <w:rPr/>
        <w:t>Depending on the application, users may wish to manually set the address to which the ELM327 will respond. Issuing this command will turn off the AR mode, and force the IC to only accept responses addressed to hh. Use caution with this setting, as depending on what you set it to, you may accept a message that was actually meant for another module, possibly sending an IFR when you should not. To turn off the SR filtering, simply send AT AR.</w:t>
      </w:r>
    </w:p>
    <w:p>
      <w:pPr>
        <w:pStyle w:val="BodyText"/>
        <w:spacing w:line="249" w:lineRule="auto" w:before="1"/>
        <w:ind w:left="142" w:right="255" w:firstLine="360"/>
        <w:jc w:val="both"/>
      </w:pPr>
      <w:r>
        <w:rPr/>
        <w:t>This command has limited use with CAN, as it only monitors one byte of the ID bits, and that is not likely selective enough for most CAN applications (the CRA command may be a better choice). Also, the command has no effect on the addresses used by the J1939 protocols, as the J1939 routines set their own receive addresses based on the ID bit (header) values.</w:t>
      </w:r>
    </w:p>
    <w:p>
      <w:pPr>
        <w:pStyle w:val="BodyText"/>
        <w:spacing w:line="249" w:lineRule="auto" w:before="1"/>
        <w:ind w:left="142" w:right="255" w:firstLine="360"/>
        <w:jc w:val="both"/>
      </w:pPr>
      <w:r>
        <w:rPr/>
        <w:t>This SR command is exactly the same as the RA command, and can be used interchangeably with it. Note that CAN Extended Addressing does not use this value - it uses the one set by the AT TA command.</w:t>
      </w:r>
    </w:p>
    <w:p>
      <w:pPr>
        <w:pStyle w:val="BodyText"/>
        <w:spacing w:before="2"/>
        <w:rPr>
          <w:sz w:val="26"/>
        </w:rPr>
      </w:pPr>
    </w:p>
    <w:p>
      <w:pPr>
        <w:pStyle w:val="BodyText"/>
        <w:tabs>
          <w:tab w:pos="944" w:val="left" w:leader="none"/>
        </w:tabs>
        <w:ind w:right="255"/>
        <w:jc w:val="right"/>
      </w:pPr>
      <w:r>
        <w:rPr>
          <w:b/>
        </w:rPr>
        <w:t>SS</w:t>
        <w:tab/>
      </w:r>
      <w:r>
        <w:rPr/>
        <w:t>[ use the Standard Sequence for searches</w:t>
      </w:r>
      <w:r>
        <w:rPr>
          <w:spacing w:val="-1"/>
        </w:rPr>
        <w:t> </w:t>
      </w:r>
      <w:r>
        <w:rPr/>
        <w:t>]</w:t>
      </w:r>
    </w:p>
    <w:p>
      <w:pPr>
        <w:pStyle w:val="BodyText"/>
        <w:spacing w:line="249" w:lineRule="auto" w:before="90"/>
        <w:ind w:left="142" w:right="255" w:firstLine="360"/>
        <w:jc w:val="both"/>
      </w:pPr>
      <w:r>
        <w:rPr/>
        <w:t>SAE standard J1978 specifies a protocol search order that scan tools should use. It follows the number order that we have assigned to the ELM327 protocols. In order to provide a faster search, the ELM327 does not normally follow this order, but it will if you  command it to with AT</w:t>
      </w:r>
      <w:r>
        <w:rPr>
          <w:spacing w:val="-1"/>
        </w:rPr>
        <w:t> </w:t>
      </w:r>
      <w:r>
        <w:rPr/>
        <w:t>SS.</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AT Command Descriptions (continued)</w:t>
      </w:r>
    </w:p>
    <w:p>
      <w:pPr>
        <w:tabs>
          <w:tab w:pos="2999" w:val="left" w:leader="none"/>
        </w:tabs>
        <w:spacing w:before="145"/>
        <w:ind w:left="0" w:right="58" w:firstLine="0"/>
        <w:jc w:val="right"/>
        <w:rPr>
          <w:sz w:val="20"/>
        </w:rPr>
      </w:pPr>
      <w:r>
        <w:rPr>
          <w:b/>
          <w:sz w:val="20"/>
        </w:rPr>
        <w:t>ST hh</w:t>
        <w:tab/>
      </w:r>
      <w:r>
        <w:rPr>
          <w:sz w:val="20"/>
        </w:rPr>
        <w:t>[ Set Timeout to hh ]</w:t>
      </w:r>
    </w:p>
    <w:p>
      <w:pPr>
        <w:pStyle w:val="BodyText"/>
        <w:spacing w:line="249" w:lineRule="auto" w:before="90"/>
        <w:ind w:left="322" w:firstLine="360"/>
        <w:jc w:val="both"/>
      </w:pPr>
      <w:r>
        <w:rPr/>
        <w:t>After sending a request, the ELM327</w:t>
      </w:r>
      <w:r>
        <w:rPr>
          <w:spacing w:val="38"/>
        </w:rPr>
        <w:t> </w:t>
      </w:r>
      <w:r>
        <w:rPr/>
        <w:t>waits</w:t>
      </w:r>
      <w:r>
        <w:rPr>
          <w:spacing w:val="24"/>
        </w:rPr>
        <w:t> </w:t>
      </w:r>
      <w:r>
        <w:rPr/>
        <w:t>a</w:t>
      </w:r>
      <w:r>
        <w:rPr>
          <w:w w:val="99"/>
        </w:rPr>
        <w:t> </w:t>
      </w:r>
      <w:r>
        <w:rPr/>
        <w:t>preset time for a response before it can declare that there was ‘NO DATA’ received from the vehicle. The same timer setting is also used after a response has been received, while waiting to see if more are  coming. The AT ST command allows this timer</w:t>
      </w:r>
      <w:r>
        <w:rPr>
          <w:spacing w:val="32"/>
        </w:rPr>
        <w:t> </w:t>
      </w:r>
      <w:r>
        <w:rPr/>
        <w:t>to</w:t>
      </w:r>
      <w:r>
        <w:rPr>
          <w:spacing w:val="24"/>
        </w:rPr>
        <w:t> </w:t>
      </w:r>
      <w:r>
        <w:rPr/>
        <w:t>be</w:t>
      </w:r>
      <w:r>
        <w:rPr>
          <w:w w:val="99"/>
        </w:rPr>
        <w:t> </w:t>
      </w:r>
      <w:r>
        <w:rPr/>
        <w:t>adjusted, in increments of 4 msec (or 20 msec if in the J1939 protocol, with JTM5</w:t>
      </w:r>
      <w:r>
        <w:rPr>
          <w:spacing w:val="-1"/>
        </w:rPr>
        <w:t> </w:t>
      </w:r>
      <w:r>
        <w:rPr/>
        <w:t>selected).</w:t>
      </w:r>
    </w:p>
    <w:p>
      <w:pPr>
        <w:pStyle w:val="BodyText"/>
        <w:spacing w:line="249" w:lineRule="auto" w:before="1"/>
        <w:ind w:left="322" w:firstLine="360"/>
        <w:jc w:val="both"/>
      </w:pPr>
      <w:r>
        <w:rPr/>
        <w:t>When Adaptive Timing is enabled, the AT ST time sets the maximum time that is to be allowed, even if the adaptive algorithm determines that the setting should be longer. In most circumstances, it is best to simply leave the AT ST time at the default setting, and let the adaptive timing algorithm determine what to use for the timeout.</w:t>
      </w:r>
    </w:p>
    <w:p>
      <w:pPr>
        <w:pStyle w:val="BodyText"/>
        <w:spacing w:line="249" w:lineRule="auto" w:before="1"/>
        <w:ind w:left="322" w:firstLine="360"/>
        <w:jc w:val="both"/>
      </w:pPr>
      <w:r>
        <w:rPr/>
        <w:t>The ST timer is set to 32 by default (giving a time of approximately 200 msec), but this value can be adjusted by changing PP 03. Note that a value of 00 does not result in a time of 0 msec – it will restore the timer to the default value.</w:t>
      </w:r>
    </w:p>
    <w:p>
      <w:pPr>
        <w:pStyle w:val="BodyText"/>
        <w:spacing w:before="2"/>
        <w:rPr>
          <w:sz w:val="26"/>
        </w:rPr>
      </w:pPr>
    </w:p>
    <w:p>
      <w:pPr>
        <w:tabs>
          <w:tab w:pos="2989" w:val="left" w:leader="none"/>
        </w:tabs>
        <w:spacing w:before="0"/>
        <w:ind w:left="0" w:right="0" w:firstLine="0"/>
        <w:jc w:val="right"/>
        <w:rPr>
          <w:sz w:val="20"/>
        </w:rPr>
      </w:pPr>
      <w:r>
        <w:rPr>
          <w:b/>
          <w:sz w:val="20"/>
        </w:rPr>
        <w:t>SW hh</w:t>
        <w:tab/>
      </w:r>
      <w:r>
        <w:rPr>
          <w:sz w:val="20"/>
        </w:rPr>
        <w:t>[ Set Wakeup to hh</w:t>
      </w:r>
      <w:r>
        <w:rPr>
          <w:spacing w:val="-1"/>
          <w:sz w:val="20"/>
        </w:rPr>
        <w:t> </w:t>
      </w:r>
      <w:r>
        <w:rPr>
          <w:sz w:val="20"/>
        </w:rPr>
        <w:t>]</w:t>
      </w:r>
    </w:p>
    <w:p>
      <w:pPr>
        <w:pStyle w:val="BodyText"/>
        <w:spacing w:line="249" w:lineRule="auto" w:before="90"/>
        <w:ind w:left="322" w:firstLine="360"/>
        <w:jc w:val="both"/>
      </w:pPr>
      <w:r>
        <w:rPr/>
        <w:t>Once a data connection has been established, some protocols require that there be data flow every few seconds, just so that the ECU knows to maintain the communications path open. If the messages do not appear, the ECU will assume that you are finished,  and will close the channel. The connection will need to be initialized again to reestablish</w:t>
      </w:r>
      <w:r>
        <w:rPr>
          <w:spacing w:val="-1"/>
        </w:rPr>
        <w:t> </w:t>
      </w:r>
      <w:r>
        <w:rPr/>
        <w:t>communications.</w:t>
      </w:r>
    </w:p>
    <w:p>
      <w:pPr>
        <w:pStyle w:val="BodyText"/>
        <w:spacing w:line="249" w:lineRule="auto" w:before="1"/>
        <w:ind w:left="322" w:firstLine="360"/>
        <w:jc w:val="both"/>
      </w:pPr>
      <w:r>
        <w:rPr/>
        <w:t>The ELM327 will automatically</w:t>
      </w:r>
      <w:r>
        <w:rPr>
          <w:spacing w:val="-10"/>
        </w:rPr>
        <w:t> </w:t>
      </w:r>
      <w:r>
        <w:rPr/>
        <w:t>generate</w:t>
      </w:r>
      <w:r>
        <w:rPr>
          <w:spacing w:val="39"/>
        </w:rPr>
        <w:t> </w:t>
      </w:r>
      <w:r>
        <w:rPr/>
        <w:t>periodic</w:t>
      </w:r>
      <w:r>
        <w:rPr>
          <w:w w:val="99"/>
        </w:rPr>
        <w:t> </w:t>
      </w:r>
      <w:r>
        <w:rPr/>
        <w:t>messages, as required, in order to maintain a connection. The replies to these messages are always ignored, and are not visible to the user. (Currently,  only protocols 3, 4, and 5 support these messages - nothing is available for</w:t>
      </w:r>
      <w:r>
        <w:rPr>
          <w:spacing w:val="-1"/>
        </w:rPr>
        <w:t> </w:t>
      </w:r>
      <w:r>
        <w:rPr/>
        <w:t>CAN.)</w:t>
      </w:r>
    </w:p>
    <w:p>
      <w:pPr>
        <w:pStyle w:val="BodyText"/>
        <w:spacing w:line="249" w:lineRule="auto" w:before="1"/>
        <w:ind w:left="322" w:firstLine="360"/>
        <w:jc w:val="both"/>
      </w:pPr>
      <w:r>
        <w:rPr/>
        <w:t>The time interval between these periodic ‘wakeup’ messages can be adjusted in 20 msec increments using the AT SW hh command, where hh is any hexadecimal value from 00 to FF. The maximum possible time delay of just over 5 seconds results  when a value of FF (decimal 255) is used. The default setting provides a nominal delay of 3 seconds between messages.</w:t>
      </w:r>
    </w:p>
    <w:p>
      <w:pPr>
        <w:pStyle w:val="BodyText"/>
        <w:spacing w:line="249" w:lineRule="auto" w:before="1"/>
        <w:ind w:left="322" w:firstLine="360"/>
        <w:jc w:val="both"/>
      </w:pPr>
      <w:r>
        <w:rPr/>
        <w:t>Note that the value 00 (zero) is treated as a very special case, and must be used with caution, as it will stop all periodic messages. This way of stopping the messages while keeping the rest of the protocol functioning normally, is for experimenters, and is     not</w:t>
      </w:r>
    </w:p>
    <w:p>
      <w:pPr>
        <w:pStyle w:val="BodyText"/>
      </w:pPr>
      <w:r>
        <w:rPr/>
        <w:br w:type="column"/>
      </w:r>
      <w:r>
        <w:rPr/>
      </w:r>
    </w:p>
    <w:p>
      <w:pPr>
        <w:pStyle w:val="BodyText"/>
        <w:spacing w:before="11"/>
      </w:pPr>
    </w:p>
    <w:p>
      <w:pPr>
        <w:pStyle w:val="BodyText"/>
        <w:spacing w:line="249" w:lineRule="auto"/>
        <w:ind w:left="142" w:right="255"/>
        <w:jc w:val="both"/>
      </w:pPr>
      <w:r>
        <w:rPr/>
        <w:t>intended to be used regularly. Issuing AT SW 00 will not change a prior setting for the time between  wakeup messages, if the protocol is</w:t>
      </w:r>
      <w:r>
        <w:rPr>
          <w:spacing w:val="-1"/>
        </w:rPr>
        <w:t> </w:t>
      </w:r>
      <w:r>
        <w:rPr/>
        <w:t>re-initialized.</w:t>
      </w:r>
    </w:p>
    <w:p>
      <w:pPr>
        <w:pStyle w:val="BodyText"/>
        <w:spacing w:before="2"/>
        <w:rPr>
          <w:sz w:val="26"/>
        </w:rPr>
      </w:pPr>
    </w:p>
    <w:p>
      <w:pPr>
        <w:pStyle w:val="BodyText"/>
        <w:tabs>
          <w:tab w:pos="2069" w:val="left" w:leader="none"/>
        </w:tabs>
        <w:ind w:right="255"/>
        <w:jc w:val="right"/>
      </w:pPr>
      <w:r>
        <w:rPr>
          <w:b/>
        </w:rPr>
        <w:t>TA hh</w:t>
        <w:tab/>
      </w:r>
      <w:r>
        <w:rPr/>
        <w:t>[ set the Tester Address to hh</w:t>
      </w:r>
      <w:r>
        <w:rPr>
          <w:spacing w:val="-1"/>
        </w:rPr>
        <w:t> </w:t>
      </w:r>
      <w:r>
        <w:rPr/>
        <w:t>]</w:t>
      </w:r>
    </w:p>
    <w:p>
      <w:pPr>
        <w:pStyle w:val="BodyText"/>
        <w:spacing w:line="249" w:lineRule="auto" w:before="90"/>
        <w:ind w:left="142" w:right="255" w:firstLine="360"/>
        <w:jc w:val="both"/>
      </w:pPr>
      <w:r>
        <w:rPr/>
        <w:t>This command is used to change the current  tester (ie. scan tool) address that is used in the headers, periodic messages, filters, etc. The ELM327 normally uses the value that is stored in PP 06 for this, but the TA command allows you to temporarily  override that</w:t>
      </w:r>
      <w:r>
        <w:rPr>
          <w:spacing w:val="-1"/>
        </w:rPr>
        <w:t> </w:t>
      </w:r>
      <w:r>
        <w:rPr/>
        <w:t>value.</w:t>
      </w:r>
    </w:p>
    <w:p>
      <w:pPr>
        <w:pStyle w:val="BodyText"/>
        <w:spacing w:line="249" w:lineRule="auto" w:before="1"/>
        <w:ind w:left="142" w:right="255" w:firstLine="360"/>
        <w:jc w:val="both"/>
      </w:pPr>
      <w:r>
        <w:rPr/>
        <w:t>Sending AT TA will affect all protocols, including J1939. This provides a convenient means to change the J1939 address from the default value of F9, without affecting other</w:t>
      </w:r>
      <w:r>
        <w:rPr>
          <w:spacing w:val="-1"/>
        </w:rPr>
        <w:t> </w:t>
      </w:r>
      <w:r>
        <w:rPr/>
        <w:t>settings.</w:t>
      </w:r>
    </w:p>
    <w:p>
      <w:pPr>
        <w:pStyle w:val="BodyText"/>
        <w:spacing w:line="249" w:lineRule="auto" w:before="1"/>
        <w:ind w:left="142" w:right="255" w:firstLine="360"/>
        <w:jc w:val="both"/>
      </w:pPr>
      <w:r>
        <w:rPr/>
        <w:t>Although this command may appear to work ‘on the fly’, it is not recommended that you try to change this address after a protocol is active, as the results may be</w:t>
      </w:r>
      <w:r>
        <w:rPr>
          <w:spacing w:val="-1"/>
        </w:rPr>
        <w:t> </w:t>
      </w:r>
      <w:r>
        <w:rPr/>
        <w:t>unpredictable.</w:t>
      </w:r>
    </w:p>
    <w:p>
      <w:pPr>
        <w:pStyle w:val="BodyText"/>
        <w:spacing w:before="2"/>
        <w:rPr>
          <w:sz w:val="26"/>
        </w:rPr>
      </w:pPr>
    </w:p>
    <w:p>
      <w:pPr>
        <w:tabs>
          <w:tab w:pos="3334" w:val="left" w:leader="none"/>
        </w:tabs>
        <w:spacing w:before="0"/>
        <w:ind w:left="0" w:right="313" w:firstLine="0"/>
        <w:jc w:val="right"/>
        <w:rPr>
          <w:sz w:val="20"/>
        </w:rPr>
      </w:pPr>
      <w:r>
        <w:rPr>
          <w:b/>
          <w:sz w:val="20"/>
        </w:rPr>
        <w:t>TP h</w:t>
        <w:tab/>
      </w:r>
      <w:r>
        <w:rPr>
          <w:sz w:val="20"/>
        </w:rPr>
        <w:t>[ Try Protocol h</w:t>
      </w:r>
      <w:r>
        <w:rPr>
          <w:spacing w:val="-1"/>
          <w:sz w:val="20"/>
        </w:rPr>
        <w:t> </w:t>
      </w:r>
      <w:r>
        <w:rPr>
          <w:sz w:val="20"/>
        </w:rPr>
        <w:t>]</w:t>
      </w:r>
    </w:p>
    <w:p>
      <w:pPr>
        <w:pStyle w:val="BodyText"/>
        <w:spacing w:line="249" w:lineRule="auto" w:before="90"/>
        <w:ind w:left="142" w:right="255" w:firstLine="360"/>
        <w:jc w:val="both"/>
      </w:pPr>
      <w:r>
        <w:rPr/>
        <w:t>This command is identical to the SP command, except that the protocol that you select is not immediately saved in internal memory, so does not change the default setting. Note that if the memory function is enabled (AT M1), and this new protocol that you are trying is found to be valid, that protocol will then be stored in memory as the new default.</w:t>
      </w:r>
    </w:p>
    <w:p>
      <w:pPr>
        <w:pStyle w:val="BodyText"/>
        <w:spacing w:before="2"/>
        <w:rPr>
          <w:sz w:val="26"/>
        </w:rPr>
      </w:pPr>
    </w:p>
    <w:p>
      <w:pPr>
        <w:pStyle w:val="BodyText"/>
        <w:tabs>
          <w:tab w:pos="2597" w:val="left" w:leader="none"/>
        </w:tabs>
        <w:ind w:left="142"/>
        <w:jc w:val="both"/>
      </w:pPr>
      <w:r>
        <w:rPr>
          <w:b/>
        </w:rPr>
        <w:t>TP Ah</w:t>
        <w:tab/>
      </w:r>
      <w:r>
        <w:rPr/>
        <w:t>[ Try Protocol h with Auto</w:t>
      </w:r>
      <w:r>
        <w:rPr>
          <w:spacing w:val="-1"/>
        </w:rPr>
        <w:t> </w:t>
      </w:r>
      <w:r>
        <w:rPr/>
        <w:t>]</w:t>
      </w:r>
    </w:p>
    <w:p>
      <w:pPr>
        <w:pStyle w:val="BodyText"/>
        <w:spacing w:line="249" w:lineRule="auto" w:before="90"/>
        <w:ind w:left="142" w:right="255" w:firstLine="360"/>
        <w:jc w:val="both"/>
      </w:pPr>
      <w:r>
        <w:rPr/>
        <w:t>This command is very similar to the AT TP command above, except that if the protocol that is tried should fail to initialize, the ELM327 will then automatically sequence through the other protocols, attempting to connect to one of them.</w:t>
      </w:r>
    </w:p>
    <w:p>
      <w:pPr>
        <w:pStyle w:val="BodyText"/>
        <w:spacing w:before="2"/>
        <w:rPr>
          <w:sz w:val="26"/>
        </w:rPr>
      </w:pPr>
    </w:p>
    <w:p>
      <w:pPr>
        <w:pStyle w:val="BodyText"/>
        <w:tabs>
          <w:tab w:pos="1909" w:val="left" w:leader="none"/>
        </w:tabs>
        <w:ind w:right="256"/>
        <w:jc w:val="right"/>
      </w:pPr>
      <w:r>
        <w:rPr>
          <w:b/>
        </w:rPr>
        <w:t>V0</w:t>
      </w:r>
      <w:r>
        <w:rPr>
          <w:b/>
          <w:spacing w:val="-1"/>
        </w:rPr>
        <w:t> </w:t>
      </w:r>
      <w:r>
        <w:rPr/>
        <w:t>and</w:t>
      </w:r>
      <w:r>
        <w:rPr>
          <w:spacing w:val="-1"/>
        </w:rPr>
        <w:t> </w:t>
      </w:r>
      <w:r>
        <w:rPr>
          <w:b/>
        </w:rPr>
        <w:t>V1</w:t>
        <w:tab/>
      </w:r>
      <w:r>
        <w:rPr/>
        <w:t>[ Variable data lengths off or on</w:t>
      </w:r>
      <w:r>
        <w:rPr>
          <w:spacing w:val="-1"/>
        </w:rPr>
        <w:t> </w:t>
      </w:r>
      <w:r>
        <w:rPr/>
        <w:t>]</w:t>
      </w:r>
    </w:p>
    <w:p>
      <w:pPr>
        <w:pStyle w:val="BodyText"/>
        <w:spacing w:line="249" w:lineRule="auto" w:before="90"/>
        <w:ind w:left="142" w:right="255" w:firstLine="360"/>
        <w:jc w:val="both"/>
      </w:pPr>
      <w:r>
        <w:rPr/>
        <w:t>These commands modify the current CAN protocol settings to allow the sending of variable data length messages, just as bit 6 of PP 2C and PP 2E do for protocols B and C. This allows experimenting with variable data length messages for any of the CAN protocols (not just B and C). The V1 command will always override any protocol setting, and force a variable data length message. The default setting is V0, providing data lengths as determined by the protocol.</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AT Command Descriptions (continued)</w:t>
      </w:r>
    </w:p>
    <w:p>
      <w:pPr>
        <w:tabs>
          <w:tab w:pos="2235" w:val="left" w:leader="none"/>
        </w:tabs>
        <w:spacing w:before="145"/>
        <w:ind w:left="0" w:right="0" w:firstLine="0"/>
        <w:jc w:val="right"/>
        <w:rPr>
          <w:sz w:val="20"/>
        </w:rPr>
      </w:pPr>
      <w:r>
        <w:rPr>
          <w:b/>
          <w:sz w:val="20"/>
        </w:rPr>
        <w:t>WM [1 to</w:t>
      </w:r>
      <w:r>
        <w:rPr>
          <w:b/>
          <w:spacing w:val="-1"/>
          <w:sz w:val="20"/>
        </w:rPr>
        <w:t> </w:t>
      </w:r>
      <w:r>
        <w:rPr>
          <w:b/>
          <w:sz w:val="20"/>
        </w:rPr>
        <w:t>6 bytes]</w:t>
        <w:tab/>
      </w:r>
      <w:r>
        <w:rPr>
          <w:sz w:val="20"/>
        </w:rPr>
        <w:t>[ set Wakeup Message to…</w:t>
      </w:r>
      <w:r>
        <w:rPr>
          <w:spacing w:val="-1"/>
          <w:sz w:val="20"/>
        </w:rPr>
        <w:t> </w:t>
      </w:r>
      <w:r>
        <w:rPr>
          <w:sz w:val="20"/>
        </w:rPr>
        <w:t>]</w:t>
      </w:r>
    </w:p>
    <w:p>
      <w:pPr>
        <w:pStyle w:val="BodyText"/>
        <w:spacing w:line="249" w:lineRule="auto" w:before="90"/>
        <w:ind w:left="322" w:firstLine="360"/>
        <w:jc w:val="both"/>
      </w:pPr>
      <w:r>
        <w:rPr/>
        <w:t>This command allows the user to override the default settings for the wakeup messages (sometimes known as the ‘periodic idle’ messages). Simply provide the message that you wish to have sent (typically three header bytes and one to three data bytes), and the ELM327 will then send them as required, at the rate determined by the AT SW setting. Note that you do not have to add a checksum byte to the data – the ELM327 calculates the value and adds it for</w:t>
      </w:r>
      <w:r>
        <w:rPr>
          <w:spacing w:val="-1"/>
        </w:rPr>
        <w:t> </w:t>
      </w:r>
      <w:r>
        <w:rPr/>
        <w:t>you.</w:t>
      </w:r>
    </w:p>
    <w:p>
      <w:pPr>
        <w:pStyle w:val="BodyText"/>
        <w:spacing w:before="2"/>
        <w:rPr>
          <w:sz w:val="26"/>
        </w:rPr>
      </w:pPr>
    </w:p>
    <w:p>
      <w:pPr>
        <w:pStyle w:val="BodyText"/>
        <w:tabs>
          <w:tab w:pos="3569" w:val="left" w:leader="none"/>
        </w:tabs>
        <w:ind w:right="54"/>
        <w:jc w:val="right"/>
      </w:pPr>
      <w:r>
        <w:rPr>
          <w:b/>
        </w:rPr>
        <w:t>WS</w:t>
        <w:tab/>
      </w:r>
      <w:r>
        <w:rPr/>
        <w:t>[ Warm Start ]</w:t>
      </w:r>
    </w:p>
    <w:p>
      <w:pPr>
        <w:pStyle w:val="BodyText"/>
        <w:spacing w:line="249" w:lineRule="auto" w:before="90"/>
        <w:ind w:left="322" w:firstLine="360"/>
        <w:jc w:val="both"/>
      </w:pPr>
      <w:r>
        <w:rPr/>
        <w:t>This command causes the ELM327 to perform a complete reset which is very similar to the AT Z command, but does not include the power on LED  test. Users may find this a convenient way to quickly ‘start over’ without having the extra delay of the AT Z command.</w:t>
      </w:r>
    </w:p>
    <w:p>
      <w:pPr>
        <w:pStyle w:val="BodyText"/>
        <w:spacing w:line="249" w:lineRule="auto" w:before="1"/>
        <w:ind w:left="322" w:firstLine="360"/>
        <w:jc w:val="both"/>
      </w:pPr>
      <w:r>
        <w:rPr/>
        <w:t>If using variable RS232 baud rates (ie AT BRD</w:t>
      </w:r>
      <w:r>
        <w:rPr>
          <w:w w:val="99"/>
        </w:rPr>
        <w:t> </w:t>
      </w:r>
      <w:r>
        <w:rPr/>
        <w:t>commands), it is preferred that you reset the IC using this command rather than AT Z, as AT WS will not affect the chosen RS232 baud rate, and AT Z will.</w:t>
      </w:r>
    </w:p>
    <w:p>
      <w:pPr>
        <w:pStyle w:val="BodyText"/>
        <w:spacing w:before="2"/>
        <w:rPr>
          <w:sz w:val="26"/>
        </w:rPr>
      </w:pPr>
    </w:p>
    <w:p>
      <w:pPr>
        <w:pStyle w:val="BodyText"/>
        <w:tabs>
          <w:tab w:pos="3879" w:val="left" w:leader="none"/>
        </w:tabs>
        <w:ind w:right="55"/>
        <w:jc w:val="right"/>
      </w:pPr>
      <w:r>
        <w:rPr>
          <w:b/>
        </w:rPr>
        <w:t>Z</w:t>
        <w:tab/>
      </w:r>
      <w:r>
        <w:rPr/>
        <w:t>[ reset all</w:t>
      </w:r>
      <w:r>
        <w:rPr>
          <w:spacing w:val="-1"/>
        </w:rPr>
        <w:t> </w:t>
      </w:r>
      <w:r>
        <w:rPr/>
        <w:t>]</w:t>
      </w:r>
    </w:p>
    <w:p>
      <w:pPr>
        <w:pStyle w:val="BodyText"/>
        <w:spacing w:line="249" w:lineRule="auto" w:before="90"/>
        <w:ind w:left="322" w:firstLine="360"/>
        <w:jc w:val="both"/>
      </w:pPr>
      <w:r>
        <w:rPr/>
        <w:t>This command causes the chip to perform a complete reset as if power were cycled off and then on again. All settings are returned to their default values, and the chip will be put into the idle state, waiting for characters on the RS232 bus. Any baud rate that was set with the AT BRD command will be lost, and the ELM327 will return to the default baud rate setting.</w:t>
      </w:r>
    </w:p>
    <w:p>
      <w:pPr>
        <w:pStyle w:val="BodyText"/>
      </w:pPr>
      <w:r>
        <w:rPr/>
        <w:br w:type="column"/>
      </w:r>
      <w:r>
        <w:rPr/>
      </w:r>
    </w:p>
    <w:p>
      <w:pPr>
        <w:pStyle w:val="BodyText"/>
        <w:spacing w:before="11"/>
      </w:pPr>
    </w:p>
    <w:p>
      <w:pPr>
        <w:pStyle w:val="BodyText"/>
        <w:tabs>
          <w:tab w:pos="2112" w:val="left" w:leader="none"/>
        </w:tabs>
        <w:ind w:left="502" w:right="255" w:hanging="360"/>
      </w:pPr>
      <w:r>
        <w:rPr>
          <w:b/>
        </w:rPr>
        <w:t>@1</w:t>
        <w:tab/>
        <w:tab/>
      </w:r>
      <w:r>
        <w:rPr/>
        <w:t>[ display the device description</w:t>
      </w:r>
      <w:r>
        <w:rPr>
          <w:spacing w:val="-1"/>
        </w:rPr>
        <w:t> </w:t>
      </w:r>
      <w:r>
        <w:rPr/>
        <w:t>]</w:t>
      </w:r>
    </w:p>
    <w:p>
      <w:pPr>
        <w:pStyle w:val="BodyText"/>
        <w:spacing w:line="249" w:lineRule="auto" w:before="90"/>
        <w:ind w:left="142" w:right="257" w:firstLine="360"/>
        <w:jc w:val="both"/>
      </w:pPr>
      <w:r>
        <w:rPr/>
        <w:t>This command displays the device description string. The default text is ‘OBDII to RS232 Interpreter’.</w:t>
      </w:r>
    </w:p>
    <w:p>
      <w:pPr>
        <w:pStyle w:val="BodyText"/>
        <w:spacing w:before="2"/>
        <w:rPr>
          <w:sz w:val="26"/>
        </w:rPr>
      </w:pPr>
    </w:p>
    <w:p>
      <w:pPr>
        <w:pStyle w:val="BodyText"/>
        <w:tabs>
          <w:tab w:pos="2322" w:val="left" w:leader="none"/>
        </w:tabs>
        <w:ind w:left="502" w:right="255" w:hanging="360"/>
      </w:pPr>
      <w:r>
        <w:rPr>
          <w:b/>
        </w:rPr>
        <w:t>@2</w:t>
        <w:tab/>
        <w:tab/>
      </w:r>
      <w:r>
        <w:rPr/>
        <w:t>[ display the device identifier</w:t>
      </w:r>
      <w:r>
        <w:rPr>
          <w:spacing w:val="-1"/>
        </w:rPr>
        <w:t> </w:t>
      </w:r>
      <w:r>
        <w:rPr/>
        <w:t>]</w:t>
      </w:r>
    </w:p>
    <w:p>
      <w:pPr>
        <w:pStyle w:val="BodyText"/>
        <w:spacing w:line="249" w:lineRule="auto" w:before="90"/>
        <w:ind w:left="142" w:right="255" w:firstLine="360"/>
        <w:jc w:val="both"/>
      </w:pPr>
      <w:r>
        <w:rPr/>
        <w:t>A device identifier string that was recorded with  the @3 command is displayed with the @2 command. All 12 characters and a terminating carriage return will be sent in response, if they have been defined. If no identifier has been set, the @2 command returns an error response (‘?’). The identifier may be useful for storing product codes, production dates, serial numbers, or other such</w:t>
      </w:r>
      <w:r>
        <w:rPr>
          <w:spacing w:val="-1"/>
        </w:rPr>
        <w:t> </w:t>
      </w:r>
      <w:r>
        <w:rPr/>
        <w:t>codes.</w:t>
      </w:r>
    </w:p>
    <w:p>
      <w:pPr>
        <w:pStyle w:val="BodyText"/>
        <w:spacing w:before="2"/>
        <w:rPr>
          <w:sz w:val="26"/>
        </w:rPr>
      </w:pPr>
    </w:p>
    <w:p>
      <w:pPr>
        <w:tabs>
          <w:tab w:pos="2497" w:val="left" w:leader="none"/>
        </w:tabs>
        <w:spacing w:before="0"/>
        <w:ind w:left="142" w:right="255" w:firstLine="0"/>
        <w:jc w:val="left"/>
        <w:rPr>
          <w:sz w:val="20"/>
        </w:rPr>
      </w:pPr>
      <w:r>
        <w:rPr>
          <w:b/>
          <w:sz w:val="20"/>
        </w:rPr>
        <w:t>@3</w:t>
      </w:r>
      <w:r>
        <w:rPr>
          <w:b/>
          <w:spacing w:val="-1"/>
          <w:sz w:val="20"/>
        </w:rPr>
        <w:t> </w:t>
      </w:r>
      <w:r>
        <w:rPr>
          <w:b/>
          <w:sz w:val="20"/>
        </w:rPr>
        <w:t>cccccccccccc</w:t>
        <w:tab/>
      </w:r>
      <w:r>
        <w:rPr>
          <w:sz w:val="20"/>
        </w:rPr>
        <w:t>[ store the device identifier</w:t>
      </w:r>
      <w:r>
        <w:rPr>
          <w:spacing w:val="-1"/>
          <w:sz w:val="20"/>
        </w:rPr>
        <w:t> </w:t>
      </w:r>
      <w:r>
        <w:rPr>
          <w:sz w:val="20"/>
        </w:rPr>
        <w:t>]</w:t>
      </w:r>
    </w:p>
    <w:p>
      <w:pPr>
        <w:pStyle w:val="BodyText"/>
        <w:spacing w:line="249" w:lineRule="auto" w:before="90"/>
        <w:ind w:left="142" w:right="255" w:firstLine="360"/>
        <w:jc w:val="both"/>
      </w:pPr>
      <w:r>
        <w:rPr/>
        <w:t>This command is used to set the device identifier code. Exactly 12 characters must be sent, and once written to memory, they can not be changed (ie you may only use the @3 command one time). The characters sent must be printable (ascii character values 00x21 to 0x5F inclusive).</w:t>
      </w:r>
    </w:p>
    <w:p>
      <w:pPr>
        <w:pStyle w:val="BodyText"/>
        <w:spacing w:line="249" w:lineRule="auto" w:before="1"/>
        <w:ind w:left="142" w:right="255" w:firstLine="360"/>
        <w:jc w:val="both"/>
      </w:pPr>
      <w:r>
        <w:rPr/>
        <w:t>If you are developing software to write device identifiers, you may be interested in the ELM328 IC, as it allows multiple writes using the @3 command (but it can not send OBD messages).</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pPr>
      <w:bookmarkStart w:name="_bookmark7" w:id="8"/>
      <w:bookmarkEnd w:id="8"/>
      <w:r>
        <w:rPr>
          <w:b w:val="0"/>
        </w:rPr>
      </w:r>
      <w:r>
        <w:rPr/>
        <w:t>Reading the Battery Voltage</w:t>
      </w:r>
    </w:p>
    <w:p>
      <w:pPr>
        <w:pStyle w:val="BodyText"/>
        <w:spacing w:line="249" w:lineRule="auto" w:before="145"/>
        <w:ind w:left="322" w:firstLine="360"/>
        <w:jc w:val="both"/>
      </w:pPr>
      <w:r>
        <w:rPr/>
        <w:t>Before learning the OBD Commands, we will show an example of how to use an AT Command. We will assume that you have built (or purchased) a circuit which is similar to that of </w:t>
      </w:r>
      <w:hyperlink w:history="true" w:anchor="_bookmark37">
        <w:r>
          <w:rPr/>
          <w:t>Figure 9 in the Example</w:t>
        </w:r>
      </w:hyperlink>
      <w:r>
        <w:rPr/>
        <w:t> </w:t>
      </w:r>
      <w:hyperlink w:history="true" w:anchor="_bookmark37">
        <w:r>
          <w:rPr/>
          <w:t>Applications section (page 67).</w:t>
        </w:r>
      </w:hyperlink>
      <w:r>
        <w:rPr/>
        <w:t> This circuit provides a connection to read the vehicle’s battery voltage, which many will find very useful.</w:t>
      </w:r>
    </w:p>
    <w:p>
      <w:pPr>
        <w:pStyle w:val="BodyText"/>
        <w:spacing w:line="247" w:lineRule="auto" w:before="1"/>
        <w:ind w:left="322" w:firstLine="360"/>
        <w:jc w:val="both"/>
      </w:pPr>
      <w:r>
        <w:rPr/>
        <w:t>If you look in the AT Command list, you will see there is one command that is listed as RV [Read the input Voltage]. This is the command which you will need to use. First, be sure that the prompt character is shown (that is the ‘</w:t>
      </w:r>
      <w:r>
        <w:rPr>
          <w:rFonts w:ascii="Courier New" w:hAnsi="Courier New"/>
        </w:rPr>
        <w:t>&gt;</w:t>
      </w:r>
      <w:r>
        <w:rPr/>
        <w:t>’ character), then simply enter ‘AT’ followed by RV, and press return (or enter):</w:t>
      </w:r>
    </w:p>
    <w:p>
      <w:pPr>
        <w:pStyle w:val="BodyText"/>
        <w:spacing w:before="8"/>
        <w:rPr>
          <w:sz w:val="17"/>
        </w:rPr>
      </w:pPr>
    </w:p>
    <w:p>
      <w:pPr>
        <w:pStyle w:val="BodyText"/>
        <w:spacing w:before="1"/>
        <w:ind w:left="1042"/>
        <w:rPr>
          <w:rFonts w:ascii="Courier New"/>
        </w:rPr>
      </w:pPr>
      <w:r>
        <w:rPr>
          <w:rFonts w:ascii="Courier New"/>
        </w:rPr>
        <w:t>&gt;AT RV</w:t>
      </w:r>
    </w:p>
    <w:p>
      <w:pPr>
        <w:pStyle w:val="BodyText"/>
        <w:spacing w:line="249" w:lineRule="auto" w:before="172"/>
        <w:ind w:left="322" w:firstLine="360"/>
        <w:jc w:val="both"/>
      </w:pPr>
      <w:r>
        <w:rPr/>
        <w:t>Note that we used upper case characters for this request, but it was not required, as the ELM327 will accept upper case (AT RV)  as  well  as  lower  case (at rv) or any combination of these (At rV). It does not matter if you insert space characters (‘ ’) within the message either, as they are ignored by the ELM327.</w:t>
      </w:r>
    </w:p>
    <w:p>
      <w:pPr>
        <w:pStyle w:val="BodyText"/>
        <w:spacing w:line="249" w:lineRule="auto" w:before="1"/>
        <w:ind w:left="322" w:firstLine="360"/>
        <w:jc w:val="both"/>
      </w:pPr>
      <w:r>
        <w:rPr/>
        <w:t>A typical response to this command will show a voltage reading, followed by another prompt character:</w:t>
      </w:r>
    </w:p>
    <w:p>
      <w:pPr>
        <w:pStyle w:val="BodyText"/>
        <w:spacing w:before="142"/>
        <w:ind w:left="1042"/>
        <w:rPr>
          <w:rFonts w:ascii="Courier New"/>
        </w:rPr>
      </w:pPr>
      <w:r>
        <w:rPr>
          <w:rFonts w:ascii="Courier New"/>
        </w:rPr>
        <w:t>12.6V</w:t>
      </w:r>
    </w:p>
    <w:p>
      <w:pPr>
        <w:pStyle w:val="BodyText"/>
        <w:spacing w:before="133"/>
        <w:ind w:left="1042"/>
        <w:rPr>
          <w:rFonts w:ascii="Courier New"/>
        </w:rPr>
      </w:pPr>
      <w:r>
        <w:rPr>
          <w:rFonts w:ascii="Courier New"/>
          <w:w w:val="99"/>
        </w:rPr>
        <w:t>&gt;</w:t>
      </w:r>
    </w:p>
    <w:p>
      <w:pPr>
        <w:pStyle w:val="BodyText"/>
        <w:spacing w:line="249" w:lineRule="auto" w:before="172"/>
        <w:ind w:left="322" w:firstLine="360"/>
        <w:jc w:val="both"/>
      </w:pPr>
      <w:r>
        <w:rPr/>
        <w:t>The accuracy of this reading depends on several factors. As shipped from the factory, the ELM327 voltage reading circuitry will typically be accurate to about 2%. For many, this is all that is needed. Some people may want to calibrate the circuitry for more accurate readings, however, so we have provided a</w:t>
      </w:r>
      <w:r>
        <w:rPr>
          <w:w w:val="99"/>
        </w:rPr>
        <w:t> </w:t>
      </w:r>
      <w:r>
        <w:rPr/>
        <w:t>special ‘Calibrate Voltage’ command for this.</w:t>
      </w:r>
    </w:p>
    <w:p>
      <w:pPr>
        <w:pStyle w:val="BodyText"/>
        <w:spacing w:line="249" w:lineRule="auto" w:before="1"/>
        <w:ind w:left="322" w:firstLine="360"/>
        <w:jc w:val="both"/>
      </w:pPr>
      <w:r>
        <w:rPr/>
        <w:t>To change the internal calibration constants, you will need to know the actual battery voltage to more accuracy than the ELM327 shows. Many quality digital multimeters can do this, but you should verify the accuracy before making a change.</w:t>
      </w:r>
    </w:p>
    <w:p>
      <w:pPr>
        <w:pStyle w:val="BodyText"/>
        <w:spacing w:line="249" w:lineRule="auto" w:before="1"/>
        <w:ind w:left="322" w:firstLine="360"/>
        <w:jc w:val="both"/>
      </w:pPr>
      <w:r>
        <w:rPr/>
        <w:t>Let us assume that you have connected your accurate multimeter, and you find that it reads 12.47V. The ELM327 is a little high at 12.6V, and you would like it to read the same as your meter. Simply calibrate the ELM327 to the measured voltage using the CV command:</w:t>
      </w:r>
    </w:p>
    <w:p>
      <w:pPr>
        <w:pStyle w:val="BodyText"/>
        <w:spacing w:before="6"/>
        <w:rPr>
          <w:sz w:val="17"/>
        </w:rPr>
      </w:pPr>
    </w:p>
    <w:p>
      <w:pPr>
        <w:pStyle w:val="BodyText"/>
        <w:spacing w:line="254" w:lineRule="auto"/>
        <w:ind w:left="1042" w:right="2800"/>
        <w:rPr>
          <w:rFonts w:ascii="Courier New"/>
        </w:rPr>
      </w:pPr>
      <w:r>
        <w:rPr>
          <w:rFonts w:ascii="Courier New"/>
        </w:rPr>
        <w:t>&gt;AT CV 1247 OK</w:t>
      </w:r>
    </w:p>
    <w:p>
      <w:pPr>
        <w:pStyle w:val="BodyText"/>
        <w:spacing w:before="158"/>
        <w:ind w:left="682" w:right="-11"/>
      </w:pPr>
      <w:r>
        <w:rPr/>
        <w:t>Note that you should not provide a decimal point in</w:t>
      </w:r>
    </w:p>
    <w:p>
      <w:pPr>
        <w:pStyle w:val="BodyText"/>
      </w:pPr>
      <w:r>
        <w:rPr/>
        <w:br w:type="column"/>
      </w:r>
      <w:r>
        <w:rPr/>
      </w:r>
    </w:p>
    <w:p>
      <w:pPr>
        <w:pStyle w:val="BodyText"/>
        <w:spacing w:before="11"/>
      </w:pPr>
    </w:p>
    <w:p>
      <w:pPr>
        <w:pStyle w:val="BodyText"/>
        <w:spacing w:line="249" w:lineRule="auto"/>
        <w:ind w:left="142" w:right="255"/>
      </w:pPr>
      <w:r>
        <w:rPr/>
        <w:t>the CV value, as the ELM327 knows that it should be between the second and the third digits.</w:t>
      </w:r>
    </w:p>
    <w:p>
      <w:pPr>
        <w:pStyle w:val="BodyText"/>
        <w:spacing w:line="249" w:lineRule="auto" w:before="1"/>
        <w:ind w:left="142" w:right="255" w:firstLine="360"/>
        <w:jc w:val="both"/>
      </w:pPr>
      <w:r>
        <w:rPr/>
        <w:t>At this point, the internal calibration values have been changed (ie. written to EEPROM), and the ELM327 now knows that the voltage at the input is actually 12.47V. To verify that the changes have taken place, simply read the voltage again:</w:t>
      </w:r>
    </w:p>
    <w:p>
      <w:pPr>
        <w:pStyle w:val="BodyText"/>
        <w:spacing w:before="6"/>
        <w:rPr>
          <w:sz w:val="17"/>
        </w:rPr>
      </w:pPr>
    </w:p>
    <w:p>
      <w:pPr>
        <w:pStyle w:val="BodyText"/>
        <w:spacing w:line="254" w:lineRule="auto"/>
        <w:ind w:left="862" w:right="3657"/>
        <w:rPr>
          <w:rFonts w:ascii="Courier New"/>
        </w:rPr>
      </w:pPr>
      <w:r>
        <w:rPr>
          <w:rFonts w:ascii="Courier New"/>
        </w:rPr>
        <w:t>&gt;AT RV 12.5V</w:t>
      </w:r>
    </w:p>
    <w:p>
      <w:pPr>
        <w:pStyle w:val="BodyText"/>
        <w:spacing w:line="249" w:lineRule="auto" w:before="158"/>
        <w:ind w:left="142" w:right="255" w:firstLine="360"/>
        <w:jc w:val="both"/>
      </w:pPr>
      <w:r>
        <w:rPr/>
        <w:t>The ELM327 always rounds off the measurement to one decimal place, so the 12.47V actually appears as 12.5V (but the second decimal place is maintained internally for accuracy and is used in the calculations).</w:t>
      </w:r>
    </w:p>
    <w:p>
      <w:pPr>
        <w:pStyle w:val="BodyText"/>
        <w:spacing w:line="249" w:lineRule="auto" w:before="1"/>
        <w:ind w:left="142" w:right="255" w:firstLine="360"/>
        <w:jc w:val="both"/>
      </w:pPr>
      <w:r>
        <w:rPr/>
        <w:t>The ELM327 may be calibrated with any reference voltage that you have available, but note that the CV command always expects to receive four characters representing the voltage at the input. If you had used a 9V battery for your reference, and it is actually 9.32V, then you must add a leading zero to the actual voltage when calibrating the IC:</w:t>
      </w:r>
    </w:p>
    <w:p>
      <w:pPr>
        <w:pStyle w:val="BodyText"/>
        <w:spacing w:before="6"/>
        <w:rPr>
          <w:sz w:val="17"/>
        </w:rPr>
      </w:pPr>
    </w:p>
    <w:p>
      <w:pPr>
        <w:pStyle w:val="BodyText"/>
        <w:spacing w:line="254" w:lineRule="auto"/>
        <w:ind w:left="862" w:right="3057"/>
        <w:rPr>
          <w:rFonts w:ascii="Courier New"/>
        </w:rPr>
      </w:pPr>
      <w:r>
        <w:rPr>
          <w:rFonts w:ascii="Courier New"/>
        </w:rPr>
        <w:t>&gt;AT CV 0932 OK</w:t>
      </w:r>
    </w:p>
    <w:p>
      <w:pPr>
        <w:pStyle w:val="BodyText"/>
        <w:spacing w:line="249" w:lineRule="auto" w:before="158"/>
        <w:ind w:left="142" w:right="255" w:firstLine="360"/>
        <w:jc w:val="both"/>
      </w:pPr>
      <w:r>
        <w:rPr/>
        <w:t>If you should get into trouble with this command (for example, if you set calibration values to something arbitrary and do not have a voltmeter on hand to provide accurate values), you can restore the settings to the original (factory) values with the CV 0000 command. Simply send:</w:t>
      </w:r>
    </w:p>
    <w:p>
      <w:pPr>
        <w:pStyle w:val="BodyText"/>
        <w:spacing w:before="6"/>
        <w:rPr>
          <w:sz w:val="17"/>
        </w:rPr>
      </w:pPr>
    </w:p>
    <w:p>
      <w:pPr>
        <w:pStyle w:val="BodyText"/>
        <w:spacing w:line="254" w:lineRule="auto"/>
        <w:ind w:left="862" w:right="3057"/>
        <w:rPr>
          <w:rFonts w:ascii="Courier New"/>
        </w:rPr>
      </w:pPr>
      <w:r>
        <w:rPr>
          <w:rFonts w:ascii="Courier New"/>
        </w:rPr>
        <w:t>&gt;AT CV 0000 OK</w:t>
      </w:r>
    </w:p>
    <w:p>
      <w:pPr>
        <w:pStyle w:val="BodyText"/>
        <w:spacing w:line="249" w:lineRule="auto" w:before="158"/>
        <w:ind w:left="142" w:right="255" w:firstLine="360"/>
        <w:jc w:val="both"/>
      </w:pPr>
      <w:r>
        <w:rPr/>
        <w:t>The other AT Commands are used in the same manner. Simply type the letters A and T, then follow with the command you want to send and any arguments that are required. Then press return (or enter, depending on your keyboard). Remember - you can always insert space characters as often as you wish if it improves the readability for you, as they are ignored by the ELM327.</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pPr>
      <w:bookmarkStart w:name="_bookmark8" w:id="9"/>
      <w:bookmarkEnd w:id="9"/>
      <w:r>
        <w:rPr>
          <w:b w:val="0"/>
        </w:rPr>
      </w:r>
      <w:r>
        <w:rPr/>
        <w:t>OBD Commands</w:t>
      </w:r>
    </w:p>
    <w:p>
      <w:pPr>
        <w:pStyle w:val="BodyText"/>
        <w:spacing w:line="249" w:lineRule="auto" w:before="145"/>
        <w:ind w:left="322" w:firstLine="360"/>
        <w:jc w:val="both"/>
      </w:pPr>
      <w:r>
        <w:rPr/>
        <w:t>If the bytes that you send to the ELM327 do not begin with the letters ‘A’ and ‘T’, they are assumed to be OBD commands for the vehicle. Each pair of ASCII bytes will be tested to ensure that they are valid hexadecimal digits, and will then be combined  into data bytes for transmitting to the vehicle.</w:t>
      </w:r>
    </w:p>
    <w:p>
      <w:pPr>
        <w:pStyle w:val="BodyText"/>
        <w:spacing w:line="249" w:lineRule="auto" w:before="1"/>
        <w:ind w:left="322" w:firstLine="360"/>
        <w:jc w:val="both"/>
      </w:pPr>
      <w:r>
        <w:rPr/>
        <w:t>OBD commands are actually sent to the vehicle embedded in a data packet. Most standards require that three header bytes and an error </w:t>
      </w:r>
      <w:r>
        <w:rPr>
          <w:spacing w:val="12"/>
        </w:rPr>
        <w:t> </w:t>
      </w:r>
      <w:r>
        <w:rPr/>
        <w:t>checksum</w:t>
      </w:r>
      <w:r>
        <w:rPr>
          <w:spacing w:val="33"/>
        </w:rPr>
        <w:t> </w:t>
      </w:r>
      <w:r>
        <w:rPr/>
        <w:t>byte be included with every OBD message, and the ELM327 adds these extra bytes to your command bytes for you. The initial (default) values for  these extra bytes are usually appropriate for most requests, but if you wish to change them, there is a mechanism to do so (see </w:t>
      </w:r>
      <w:hyperlink w:history="true" w:anchor="_bookmark16">
        <w:r>
          <w:rPr/>
          <w:t>the ‘Setting the Headers’</w:t>
        </w:r>
        <w:r>
          <w:rPr>
            <w:spacing w:val="-1"/>
          </w:rPr>
          <w:t> </w:t>
        </w:r>
        <w:r>
          <w:rPr/>
          <w:t>section).</w:t>
        </w:r>
      </w:hyperlink>
    </w:p>
    <w:p>
      <w:pPr>
        <w:pStyle w:val="BodyText"/>
        <w:spacing w:line="249" w:lineRule="auto" w:before="1"/>
        <w:ind w:left="322" w:firstLine="360"/>
        <w:jc w:val="both"/>
      </w:pPr>
      <w:r>
        <w:rPr/>
        <w:t>Most OBD commands are only one or two bytes in length, but some can be longer. The ELM327 will limit the number of bytes that can be sent to the maximum number allowed by the standards (usually seven bytes or 14 hexadecimal digits). Attempts to send more  bytes will result in an error – the entire command is then ignored and a single question mark</w:t>
      </w:r>
      <w:r>
        <w:rPr>
          <w:spacing w:val="-1"/>
        </w:rPr>
        <w:t> </w:t>
      </w:r>
      <w:r>
        <w:rPr/>
        <w:t>printed.</w:t>
      </w:r>
    </w:p>
    <w:p>
      <w:pPr>
        <w:pStyle w:val="BodyText"/>
        <w:spacing w:line="249" w:lineRule="auto" w:before="1"/>
        <w:ind w:left="322" w:firstLine="360"/>
        <w:jc w:val="both"/>
      </w:pPr>
      <w:r>
        <w:rPr/>
        <w:t>Hexadecimal digits are used for all of the data exchange with the ELM327 because it is the data format used most often in the OBD standards. Most mode request listings use hexadecimal notation, and it is the format most frequently used when results are</w:t>
      </w:r>
      <w:r>
        <w:rPr>
          <w:w w:val="99"/>
        </w:rPr>
        <w:t> </w:t>
      </w:r>
      <w:r>
        <w:rPr/>
        <w:t>shown. With a little practice, it should not be very difficult to deal in hex numbers, but some people may want to use a table such as Figure 1, or keep a calculator nearby. Dealing with the hex digits can not be avoided - eventually all users need to manipulate the results in some way (combining bytes and dividing</w:t>
      </w:r>
      <w:r>
        <w:rPr>
          <w:w w:val="99"/>
        </w:rPr>
        <w:t> </w:t>
      </w:r>
      <w:r>
        <w:rPr/>
        <w:t>by 4 to obtain rpm, dividing by 2 to obtain degrees of advance, converting temperatures, etc.).</w:t>
      </w:r>
    </w:p>
    <w:p>
      <w:pPr>
        <w:pStyle w:val="BodyText"/>
        <w:spacing w:line="249" w:lineRule="auto" w:before="1"/>
        <w:ind w:left="322" w:firstLine="360"/>
        <w:jc w:val="both"/>
      </w:pPr>
      <w:r>
        <w:rPr/>
        <w:t>As an example of sending a command to the vehicle, assume that A6 (or decimal 166) is the command that is required to be sent. In this case, the user would type the letter A, then the number 6, then would press the return key. These</w:t>
      </w:r>
      <w:r>
        <w:rPr>
          <w:spacing w:val="19"/>
        </w:rPr>
        <w:t> </w:t>
      </w:r>
      <w:r>
        <w:rPr/>
        <w:t>three</w:t>
      </w:r>
      <w:r>
        <w:rPr>
          <w:spacing w:val="49"/>
        </w:rPr>
        <w:t> </w:t>
      </w:r>
      <w:r>
        <w:rPr/>
        <w:t>characters would be sent to the ELM327 by way of the RS232 port. The ELM327 would store the characters as they are received, and when the third character (the carriage return) was received, would begin to assess the other two. It would see that they are both valid hex digits, and would convert them to a one byte value (the decimal value is 166). The header bytes and a checksum byte would then be added, and a total of  five bytes would typically be sent to the vehicle. Note that the carriage return character is only a signal to</w:t>
      </w:r>
      <w:r>
        <w:rPr>
          <w:spacing w:val="19"/>
        </w:rPr>
        <w:t> </w:t>
      </w:r>
      <w:r>
        <w:rPr/>
        <w:t>the</w:t>
      </w:r>
    </w:p>
    <w:p>
      <w:pPr>
        <w:pStyle w:val="BodyText"/>
      </w:pPr>
      <w:r>
        <w:rPr/>
        <w:br w:type="column"/>
      </w:r>
      <w:r>
        <w:rPr/>
      </w:r>
    </w:p>
    <w:p>
      <w:pPr>
        <w:pStyle w:val="BodyText"/>
        <w:spacing w:before="11"/>
      </w:pPr>
    </w:p>
    <w:p>
      <w:pPr>
        <w:pStyle w:val="BodyText"/>
        <w:ind w:left="142" w:right="617"/>
      </w:pPr>
      <w:r>
        <w:rPr/>
        <w:t>ELM327, and is not sent to the vehicle.</w:t>
      </w:r>
    </w:p>
    <w:p>
      <w:pPr>
        <w:pStyle w:val="BodyText"/>
        <w:spacing w:line="249" w:lineRule="auto" w:before="10"/>
        <w:ind w:left="142" w:right="255" w:firstLine="360"/>
        <w:jc w:val="both"/>
      </w:pPr>
      <w:r>
        <w:rPr/>
        <w:t>After sending the command, the ELM327 listens  on the OBD bus for replies, looking for ones that are directed to it. If a message address matches, the received bytes will be sent on the RS232 port to the user, while messages received that do not have matching addresses will be ignored (but are often still available for viewing with the AT BD</w:t>
      </w:r>
      <w:r>
        <w:rPr>
          <w:spacing w:val="-1"/>
        </w:rPr>
        <w:t> </w:t>
      </w:r>
      <w:r>
        <w:rPr/>
        <w:t>command).</w:t>
      </w:r>
    </w:p>
    <w:p>
      <w:pPr>
        <w:pStyle w:val="BodyText"/>
        <w:spacing w:line="249" w:lineRule="auto" w:before="1"/>
        <w:ind w:left="142" w:right="255" w:firstLine="360"/>
        <w:jc w:val="both"/>
      </w:pPr>
      <w:r>
        <w:rPr/>
        <w:t>The ELM327 will continue to wait for messages addressed to it until there are none found in the time that was set by the AT ST command. As long as messages continue to be received, the ELM327 will continue to reset this timer, and look for more. Note that the IC will always respond to a request with some reply, even if it is to say ‘NO DATA’ (meaning that there were no messages found, or that some were found but they did not match the receive</w:t>
      </w:r>
      <w:r>
        <w:rPr>
          <w:spacing w:val="-1"/>
        </w:rPr>
        <w:t> </w:t>
      </w:r>
      <w:r>
        <w:rPr/>
        <w:t>criteria).</w:t>
      </w:r>
    </w:p>
    <w:p>
      <w:pPr>
        <w:pStyle w:val="BodyText"/>
      </w:pPr>
    </w:p>
    <w:p>
      <w:pPr>
        <w:pStyle w:val="BodyText"/>
      </w:pPr>
    </w:p>
    <w:p>
      <w:pPr>
        <w:pStyle w:val="BodyText"/>
      </w:pPr>
    </w:p>
    <w:p>
      <w:pPr>
        <w:pStyle w:val="BodyText"/>
      </w:pPr>
    </w:p>
    <w:p>
      <w:pPr>
        <w:pStyle w:val="BodyText"/>
        <w:spacing w:before="4"/>
        <w:rPr>
          <w:sz w:val="16"/>
        </w:rPr>
      </w:pPr>
    </w:p>
    <w:tbl>
      <w:tblPr>
        <w:tblW w:w="0" w:type="auto"/>
        <w:jc w:val="left"/>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30"/>
        <w:gridCol w:w="1440"/>
      </w:tblGrid>
      <w:tr>
        <w:trPr>
          <w:trHeight w:val="720" w:hRule="exact"/>
        </w:trPr>
        <w:tc>
          <w:tcPr>
            <w:tcW w:w="1530" w:type="dxa"/>
          </w:tcPr>
          <w:p>
            <w:pPr>
              <w:pStyle w:val="TableParagraph"/>
              <w:spacing w:line="249" w:lineRule="auto" w:before="137"/>
              <w:ind w:left="357" w:right="201" w:hanging="225"/>
              <w:rPr>
                <w:sz w:val="20"/>
              </w:rPr>
            </w:pPr>
            <w:r>
              <w:rPr>
                <w:sz w:val="20"/>
              </w:rPr>
              <w:t>Hexadecimal Number</w:t>
            </w:r>
          </w:p>
        </w:tc>
        <w:tc>
          <w:tcPr>
            <w:tcW w:w="1440" w:type="dxa"/>
          </w:tcPr>
          <w:p>
            <w:pPr>
              <w:pStyle w:val="TableParagraph"/>
              <w:spacing w:line="249" w:lineRule="auto" w:before="137"/>
              <w:ind w:left="247" w:right="219" w:firstLine="105"/>
              <w:rPr>
                <w:sz w:val="20"/>
              </w:rPr>
            </w:pPr>
            <w:r>
              <w:rPr>
                <w:sz w:val="20"/>
              </w:rPr>
              <w:t>Decimal Equivalent</w:t>
            </w:r>
          </w:p>
        </w:tc>
      </w:tr>
      <w:tr>
        <w:trPr>
          <w:trHeight w:val="268" w:hRule="exact"/>
        </w:trPr>
        <w:tc>
          <w:tcPr>
            <w:tcW w:w="1530" w:type="dxa"/>
            <w:tcBorders>
              <w:bottom w:val="single" w:sz="2" w:space="0" w:color="000000"/>
            </w:tcBorders>
          </w:tcPr>
          <w:p>
            <w:pPr>
              <w:pStyle w:val="TableParagraph"/>
              <w:spacing w:line="227" w:lineRule="exact"/>
              <w:ind w:left="657"/>
              <w:rPr>
                <w:sz w:val="20"/>
              </w:rPr>
            </w:pPr>
            <w:r>
              <w:rPr>
                <w:w w:val="99"/>
                <w:sz w:val="20"/>
              </w:rPr>
              <w:t>0</w:t>
            </w:r>
          </w:p>
        </w:tc>
        <w:tc>
          <w:tcPr>
            <w:tcW w:w="1440" w:type="dxa"/>
            <w:tcBorders>
              <w:bottom w:val="single" w:sz="2" w:space="0" w:color="000000"/>
            </w:tcBorders>
          </w:tcPr>
          <w:p>
            <w:pPr>
              <w:pStyle w:val="TableParagraph"/>
              <w:spacing w:line="227" w:lineRule="exact"/>
              <w:ind w:left="657"/>
              <w:rPr>
                <w:sz w:val="20"/>
              </w:rPr>
            </w:pPr>
            <w:r>
              <w:rPr>
                <w:w w:val="99"/>
                <w:sz w:val="20"/>
              </w:rPr>
              <w:t>0</w:t>
            </w:r>
          </w:p>
        </w:tc>
      </w:tr>
      <w:tr>
        <w:trPr>
          <w:trHeight w:val="270" w:hRule="exact"/>
        </w:trPr>
        <w:tc>
          <w:tcPr>
            <w:tcW w:w="1530" w:type="dxa"/>
            <w:tcBorders>
              <w:top w:val="single" w:sz="2" w:space="0" w:color="000000"/>
              <w:bottom w:val="single" w:sz="2" w:space="0" w:color="000000"/>
            </w:tcBorders>
          </w:tcPr>
          <w:p>
            <w:pPr>
              <w:pStyle w:val="TableParagraph"/>
              <w:spacing w:before="7"/>
              <w:ind w:left="657"/>
              <w:rPr>
                <w:sz w:val="20"/>
              </w:rPr>
            </w:pPr>
            <w:r>
              <w:rPr>
                <w:w w:val="99"/>
                <w:sz w:val="20"/>
              </w:rPr>
              <w:t>1</w:t>
            </w:r>
          </w:p>
        </w:tc>
        <w:tc>
          <w:tcPr>
            <w:tcW w:w="1440" w:type="dxa"/>
            <w:tcBorders>
              <w:top w:val="single" w:sz="2" w:space="0" w:color="000000"/>
              <w:bottom w:val="single" w:sz="2" w:space="0" w:color="000000"/>
            </w:tcBorders>
          </w:tcPr>
          <w:p>
            <w:pPr>
              <w:pStyle w:val="TableParagraph"/>
              <w:spacing w:before="7"/>
              <w:ind w:left="657"/>
              <w:rPr>
                <w:sz w:val="20"/>
              </w:rPr>
            </w:pPr>
            <w:r>
              <w:rPr>
                <w:w w:val="99"/>
                <w:sz w:val="20"/>
              </w:rPr>
              <w:t>1</w:t>
            </w:r>
          </w:p>
        </w:tc>
      </w:tr>
      <w:tr>
        <w:trPr>
          <w:trHeight w:val="270" w:hRule="exact"/>
        </w:trPr>
        <w:tc>
          <w:tcPr>
            <w:tcW w:w="1530" w:type="dxa"/>
            <w:tcBorders>
              <w:top w:val="single" w:sz="2" w:space="0" w:color="000000"/>
              <w:bottom w:val="single" w:sz="2" w:space="0" w:color="000000"/>
            </w:tcBorders>
          </w:tcPr>
          <w:p>
            <w:pPr>
              <w:pStyle w:val="TableParagraph"/>
              <w:spacing w:before="7"/>
              <w:ind w:left="657"/>
              <w:rPr>
                <w:sz w:val="20"/>
              </w:rPr>
            </w:pPr>
            <w:r>
              <w:rPr>
                <w:w w:val="99"/>
                <w:sz w:val="20"/>
              </w:rPr>
              <w:t>2</w:t>
            </w:r>
          </w:p>
        </w:tc>
        <w:tc>
          <w:tcPr>
            <w:tcW w:w="1440" w:type="dxa"/>
            <w:tcBorders>
              <w:top w:val="single" w:sz="2" w:space="0" w:color="000000"/>
              <w:bottom w:val="single" w:sz="2" w:space="0" w:color="000000"/>
            </w:tcBorders>
          </w:tcPr>
          <w:p>
            <w:pPr>
              <w:pStyle w:val="TableParagraph"/>
              <w:spacing w:before="7"/>
              <w:ind w:left="657"/>
              <w:rPr>
                <w:sz w:val="20"/>
              </w:rPr>
            </w:pPr>
            <w:r>
              <w:rPr>
                <w:w w:val="99"/>
                <w:sz w:val="20"/>
              </w:rPr>
              <w:t>2</w:t>
            </w:r>
          </w:p>
        </w:tc>
      </w:tr>
      <w:tr>
        <w:trPr>
          <w:trHeight w:val="270" w:hRule="exact"/>
        </w:trPr>
        <w:tc>
          <w:tcPr>
            <w:tcW w:w="1530" w:type="dxa"/>
            <w:tcBorders>
              <w:top w:val="single" w:sz="2" w:space="0" w:color="000000"/>
              <w:bottom w:val="single" w:sz="2" w:space="0" w:color="000000"/>
            </w:tcBorders>
          </w:tcPr>
          <w:p>
            <w:pPr>
              <w:pStyle w:val="TableParagraph"/>
              <w:spacing w:before="7"/>
              <w:ind w:left="657"/>
              <w:rPr>
                <w:sz w:val="20"/>
              </w:rPr>
            </w:pPr>
            <w:r>
              <w:rPr>
                <w:w w:val="99"/>
                <w:sz w:val="20"/>
              </w:rPr>
              <w:t>3</w:t>
            </w:r>
          </w:p>
        </w:tc>
        <w:tc>
          <w:tcPr>
            <w:tcW w:w="1440" w:type="dxa"/>
            <w:tcBorders>
              <w:top w:val="single" w:sz="2" w:space="0" w:color="000000"/>
              <w:bottom w:val="single" w:sz="2" w:space="0" w:color="000000"/>
            </w:tcBorders>
          </w:tcPr>
          <w:p>
            <w:pPr>
              <w:pStyle w:val="TableParagraph"/>
              <w:spacing w:before="7"/>
              <w:ind w:left="657"/>
              <w:rPr>
                <w:sz w:val="20"/>
              </w:rPr>
            </w:pPr>
            <w:r>
              <w:rPr>
                <w:w w:val="99"/>
                <w:sz w:val="20"/>
              </w:rPr>
              <w:t>3</w:t>
            </w:r>
          </w:p>
        </w:tc>
      </w:tr>
      <w:tr>
        <w:trPr>
          <w:trHeight w:val="270" w:hRule="exact"/>
        </w:trPr>
        <w:tc>
          <w:tcPr>
            <w:tcW w:w="1530" w:type="dxa"/>
            <w:tcBorders>
              <w:top w:val="single" w:sz="2" w:space="0" w:color="000000"/>
              <w:bottom w:val="single" w:sz="2" w:space="0" w:color="000000"/>
            </w:tcBorders>
          </w:tcPr>
          <w:p>
            <w:pPr>
              <w:pStyle w:val="TableParagraph"/>
              <w:spacing w:before="7"/>
              <w:ind w:left="657"/>
              <w:rPr>
                <w:sz w:val="20"/>
              </w:rPr>
            </w:pPr>
            <w:r>
              <w:rPr>
                <w:w w:val="99"/>
                <w:sz w:val="20"/>
              </w:rPr>
              <w:t>4</w:t>
            </w:r>
          </w:p>
        </w:tc>
        <w:tc>
          <w:tcPr>
            <w:tcW w:w="1440" w:type="dxa"/>
            <w:tcBorders>
              <w:top w:val="single" w:sz="2" w:space="0" w:color="000000"/>
              <w:bottom w:val="single" w:sz="2" w:space="0" w:color="000000"/>
            </w:tcBorders>
          </w:tcPr>
          <w:p>
            <w:pPr>
              <w:pStyle w:val="TableParagraph"/>
              <w:spacing w:before="7"/>
              <w:ind w:left="657"/>
              <w:rPr>
                <w:sz w:val="20"/>
              </w:rPr>
            </w:pPr>
            <w:r>
              <w:rPr>
                <w:w w:val="99"/>
                <w:sz w:val="20"/>
              </w:rPr>
              <w:t>4</w:t>
            </w:r>
          </w:p>
        </w:tc>
      </w:tr>
      <w:tr>
        <w:trPr>
          <w:trHeight w:val="270" w:hRule="exact"/>
        </w:trPr>
        <w:tc>
          <w:tcPr>
            <w:tcW w:w="1530" w:type="dxa"/>
            <w:tcBorders>
              <w:top w:val="single" w:sz="2" w:space="0" w:color="000000"/>
              <w:bottom w:val="single" w:sz="2" w:space="0" w:color="000000"/>
            </w:tcBorders>
          </w:tcPr>
          <w:p>
            <w:pPr>
              <w:pStyle w:val="TableParagraph"/>
              <w:spacing w:before="7"/>
              <w:ind w:left="657"/>
              <w:rPr>
                <w:sz w:val="20"/>
              </w:rPr>
            </w:pPr>
            <w:r>
              <w:rPr>
                <w:w w:val="99"/>
                <w:sz w:val="20"/>
              </w:rPr>
              <w:t>5</w:t>
            </w:r>
          </w:p>
        </w:tc>
        <w:tc>
          <w:tcPr>
            <w:tcW w:w="1440" w:type="dxa"/>
            <w:tcBorders>
              <w:top w:val="single" w:sz="2" w:space="0" w:color="000000"/>
              <w:bottom w:val="single" w:sz="2" w:space="0" w:color="000000"/>
            </w:tcBorders>
          </w:tcPr>
          <w:p>
            <w:pPr>
              <w:pStyle w:val="TableParagraph"/>
              <w:spacing w:before="7"/>
              <w:ind w:left="657"/>
              <w:rPr>
                <w:sz w:val="20"/>
              </w:rPr>
            </w:pPr>
            <w:r>
              <w:rPr>
                <w:w w:val="99"/>
                <w:sz w:val="20"/>
              </w:rPr>
              <w:t>5</w:t>
            </w:r>
          </w:p>
        </w:tc>
      </w:tr>
      <w:tr>
        <w:trPr>
          <w:trHeight w:val="270" w:hRule="exact"/>
        </w:trPr>
        <w:tc>
          <w:tcPr>
            <w:tcW w:w="1530" w:type="dxa"/>
            <w:tcBorders>
              <w:top w:val="single" w:sz="2" w:space="0" w:color="000000"/>
              <w:bottom w:val="single" w:sz="2" w:space="0" w:color="000000"/>
            </w:tcBorders>
          </w:tcPr>
          <w:p>
            <w:pPr>
              <w:pStyle w:val="TableParagraph"/>
              <w:spacing w:before="7"/>
              <w:ind w:left="657"/>
              <w:rPr>
                <w:sz w:val="20"/>
              </w:rPr>
            </w:pPr>
            <w:r>
              <w:rPr>
                <w:w w:val="99"/>
                <w:sz w:val="20"/>
              </w:rPr>
              <w:t>6</w:t>
            </w:r>
          </w:p>
        </w:tc>
        <w:tc>
          <w:tcPr>
            <w:tcW w:w="1440" w:type="dxa"/>
            <w:tcBorders>
              <w:top w:val="single" w:sz="2" w:space="0" w:color="000000"/>
              <w:bottom w:val="single" w:sz="2" w:space="0" w:color="000000"/>
            </w:tcBorders>
          </w:tcPr>
          <w:p>
            <w:pPr>
              <w:pStyle w:val="TableParagraph"/>
              <w:spacing w:before="7"/>
              <w:ind w:left="657"/>
              <w:rPr>
                <w:sz w:val="20"/>
              </w:rPr>
            </w:pPr>
            <w:r>
              <w:rPr>
                <w:w w:val="99"/>
                <w:sz w:val="20"/>
              </w:rPr>
              <w:t>6</w:t>
            </w:r>
          </w:p>
        </w:tc>
      </w:tr>
      <w:tr>
        <w:trPr>
          <w:trHeight w:val="270" w:hRule="exact"/>
        </w:trPr>
        <w:tc>
          <w:tcPr>
            <w:tcW w:w="1530" w:type="dxa"/>
            <w:tcBorders>
              <w:top w:val="single" w:sz="2" w:space="0" w:color="000000"/>
              <w:bottom w:val="single" w:sz="2" w:space="0" w:color="000000"/>
            </w:tcBorders>
          </w:tcPr>
          <w:p>
            <w:pPr>
              <w:pStyle w:val="TableParagraph"/>
              <w:spacing w:before="7"/>
              <w:ind w:left="657"/>
              <w:rPr>
                <w:sz w:val="20"/>
              </w:rPr>
            </w:pPr>
            <w:r>
              <w:rPr>
                <w:w w:val="99"/>
                <w:sz w:val="20"/>
              </w:rPr>
              <w:t>7</w:t>
            </w:r>
          </w:p>
        </w:tc>
        <w:tc>
          <w:tcPr>
            <w:tcW w:w="1440" w:type="dxa"/>
            <w:tcBorders>
              <w:top w:val="single" w:sz="2" w:space="0" w:color="000000"/>
              <w:bottom w:val="single" w:sz="2" w:space="0" w:color="000000"/>
            </w:tcBorders>
          </w:tcPr>
          <w:p>
            <w:pPr>
              <w:pStyle w:val="TableParagraph"/>
              <w:spacing w:before="7"/>
              <w:ind w:left="657"/>
              <w:rPr>
                <w:sz w:val="20"/>
              </w:rPr>
            </w:pPr>
            <w:r>
              <w:rPr>
                <w:w w:val="99"/>
                <w:sz w:val="20"/>
              </w:rPr>
              <w:t>7</w:t>
            </w:r>
          </w:p>
        </w:tc>
      </w:tr>
      <w:tr>
        <w:trPr>
          <w:trHeight w:val="270" w:hRule="exact"/>
        </w:trPr>
        <w:tc>
          <w:tcPr>
            <w:tcW w:w="1530" w:type="dxa"/>
            <w:tcBorders>
              <w:top w:val="single" w:sz="2" w:space="0" w:color="000000"/>
              <w:bottom w:val="single" w:sz="2" w:space="0" w:color="000000"/>
            </w:tcBorders>
          </w:tcPr>
          <w:p>
            <w:pPr>
              <w:pStyle w:val="TableParagraph"/>
              <w:spacing w:before="7"/>
              <w:ind w:left="657"/>
              <w:rPr>
                <w:sz w:val="20"/>
              </w:rPr>
            </w:pPr>
            <w:r>
              <w:rPr>
                <w:w w:val="99"/>
                <w:sz w:val="20"/>
              </w:rPr>
              <w:t>8</w:t>
            </w:r>
          </w:p>
        </w:tc>
        <w:tc>
          <w:tcPr>
            <w:tcW w:w="1440" w:type="dxa"/>
            <w:tcBorders>
              <w:top w:val="single" w:sz="2" w:space="0" w:color="000000"/>
              <w:bottom w:val="single" w:sz="2" w:space="0" w:color="000000"/>
            </w:tcBorders>
          </w:tcPr>
          <w:p>
            <w:pPr>
              <w:pStyle w:val="TableParagraph"/>
              <w:spacing w:before="7"/>
              <w:ind w:left="657"/>
              <w:rPr>
                <w:sz w:val="20"/>
              </w:rPr>
            </w:pPr>
            <w:r>
              <w:rPr>
                <w:w w:val="99"/>
                <w:sz w:val="20"/>
              </w:rPr>
              <w:t>8</w:t>
            </w:r>
          </w:p>
        </w:tc>
      </w:tr>
      <w:tr>
        <w:trPr>
          <w:trHeight w:val="270" w:hRule="exact"/>
        </w:trPr>
        <w:tc>
          <w:tcPr>
            <w:tcW w:w="1530" w:type="dxa"/>
            <w:tcBorders>
              <w:top w:val="single" w:sz="2" w:space="0" w:color="000000"/>
              <w:bottom w:val="single" w:sz="2" w:space="0" w:color="000000"/>
            </w:tcBorders>
          </w:tcPr>
          <w:p>
            <w:pPr>
              <w:pStyle w:val="TableParagraph"/>
              <w:spacing w:before="7"/>
              <w:ind w:left="657"/>
              <w:rPr>
                <w:sz w:val="20"/>
              </w:rPr>
            </w:pPr>
            <w:r>
              <w:rPr>
                <w:w w:val="99"/>
                <w:sz w:val="20"/>
              </w:rPr>
              <w:t>9</w:t>
            </w:r>
          </w:p>
        </w:tc>
        <w:tc>
          <w:tcPr>
            <w:tcW w:w="1440" w:type="dxa"/>
            <w:tcBorders>
              <w:top w:val="single" w:sz="2" w:space="0" w:color="000000"/>
              <w:bottom w:val="single" w:sz="2" w:space="0" w:color="000000"/>
            </w:tcBorders>
          </w:tcPr>
          <w:p>
            <w:pPr>
              <w:pStyle w:val="TableParagraph"/>
              <w:spacing w:before="7"/>
              <w:ind w:left="657"/>
              <w:rPr>
                <w:sz w:val="20"/>
              </w:rPr>
            </w:pPr>
            <w:r>
              <w:rPr>
                <w:w w:val="99"/>
                <w:sz w:val="20"/>
              </w:rPr>
              <w:t>9</w:t>
            </w:r>
          </w:p>
        </w:tc>
      </w:tr>
      <w:tr>
        <w:trPr>
          <w:trHeight w:val="270" w:hRule="exact"/>
        </w:trPr>
        <w:tc>
          <w:tcPr>
            <w:tcW w:w="1530" w:type="dxa"/>
            <w:tcBorders>
              <w:top w:val="single" w:sz="2" w:space="0" w:color="000000"/>
              <w:bottom w:val="single" w:sz="2" w:space="0" w:color="000000"/>
            </w:tcBorders>
          </w:tcPr>
          <w:p>
            <w:pPr>
              <w:pStyle w:val="TableParagraph"/>
              <w:spacing w:before="7"/>
              <w:ind w:left="657"/>
              <w:rPr>
                <w:sz w:val="20"/>
              </w:rPr>
            </w:pPr>
            <w:r>
              <w:rPr>
                <w:w w:val="100"/>
                <w:sz w:val="20"/>
              </w:rPr>
              <w:t>A</w:t>
            </w:r>
          </w:p>
        </w:tc>
        <w:tc>
          <w:tcPr>
            <w:tcW w:w="1440" w:type="dxa"/>
            <w:tcBorders>
              <w:top w:val="single" w:sz="2" w:space="0" w:color="000000"/>
              <w:bottom w:val="single" w:sz="2" w:space="0" w:color="000000"/>
            </w:tcBorders>
          </w:tcPr>
          <w:p>
            <w:pPr>
              <w:pStyle w:val="TableParagraph"/>
              <w:spacing w:before="7"/>
              <w:ind w:left="602" w:right="219"/>
              <w:rPr>
                <w:sz w:val="20"/>
              </w:rPr>
            </w:pPr>
            <w:r>
              <w:rPr>
                <w:sz w:val="20"/>
              </w:rPr>
              <w:t>10</w:t>
            </w:r>
          </w:p>
        </w:tc>
      </w:tr>
      <w:tr>
        <w:trPr>
          <w:trHeight w:val="270" w:hRule="exact"/>
        </w:trPr>
        <w:tc>
          <w:tcPr>
            <w:tcW w:w="1530" w:type="dxa"/>
            <w:tcBorders>
              <w:top w:val="single" w:sz="2" w:space="0" w:color="000000"/>
              <w:bottom w:val="single" w:sz="2" w:space="0" w:color="000000"/>
            </w:tcBorders>
          </w:tcPr>
          <w:p>
            <w:pPr>
              <w:pStyle w:val="TableParagraph"/>
              <w:spacing w:before="7"/>
              <w:ind w:left="657"/>
              <w:rPr>
                <w:sz w:val="20"/>
              </w:rPr>
            </w:pPr>
            <w:r>
              <w:rPr>
                <w:w w:val="100"/>
                <w:sz w:val="20"/>
              </w:rPr>
              <w:t>B</w:t>
            </w:r>
          </w:p>
        </w:tc>
        <w:tc>
          <w:tcPr>
            <w:tcW w:w="1440" w:type="dxa"/>
            <w:tcBorders>
              <w:top w:val="single" w:sz="2" w:space="0" w:color="000000"/>
              <w:bottom w:val="single" w:sz="2" w:space="0" w:color="000000"/>
            </w:tcBorders>
          </w:tcPr>
          <w:p>
            <w:pPr>
              <w:pStyle w:val="TableParagraph"/>
              <w:spacing w:before="7"/>
              <w:ind w:left="602" w:right="219"/>
              <w:rPr>
                <w:sz w:val="20"/>
              </w:rPr>
            </w:pPr>
            <w:r>
              <w:rPr>
                <w:sz w:val="20"/>
              </w:rPr>
              <w:t>11</w:t>
            </w:r>
          </w:p>
        </w:tc>
      </w:tr>
      <w:tr>
        <w:trPr>
          <w:trHeight w:val="270" w:hRule="exact"/>
        </w:trPr>
        <w:tc>
          <w:tcPr>
            <w:tcW w:w="1530" w:type="dxa"/>
            <w:tcBorders>
              <w:top w:val="single" w:sz="2" w:space="0" w:color="000000"/>
              <w:bottom w:val="single" w:sz="2" w:space="0" w:color="000000"/>
            </w:tcBorders>
          </w:tcPr>
          <w:p>
            <w:pPr>
              <w:pStyle w:val="TableParagraph"/>
              <w:spacing w:before="7"/>
              <w:ind w:left="642"/>
              <w:rPr>
                <w:sz w:val="20"/>
              </w:rPr>
            </w:pPr>
            <w:r>
              <w:rPr>
                <w:w w:val="99"/>
                <w:sz w:val="20"/>
              </w:rPr>
              <w:t>C</w:t>
            </w:r>
          </w:p>
        </w:tc>
        <w:tc>
          <w:tcPr>
            <w:tcW w:w="1440" w:type="dxa"/>
            <w:tcBorders>
              <w:top w:val="single" w:sz="2" w:space="0" w:color="000000"/>
              <w:bottom w:val="single" w:sz="2" w:space="0" w:color="000000"/>
            </w:tcBorders>
          </w:tcPr>
          <w:p>
            <w:pPr>
              <w:pStyle w:val="TableParagraph"/>
              <w:spacing w:before="7"/>
              <w:ind w:left="602" w:right="219"/>
              <w:rPr>
                <w:sz w:val="20"/>
              </w:rPr>
            </w:pPr>
            <w:r>
              <w:rPr>
                <w:sz w:val="20"/>
              </w:rPr>
              <w:t>12</w:t>
            </w:r>
          </w:p>
        </w:tc>
      </w:tr>
      <w:tr>
        <w:trPr>
          <w:trHeight w:val="270" w:hRule="exact"/>
        </w:trPr>
        <w:tc>
          <w:tcPr>
            <w:tcW w:w="1530" w:type="dxa"/>
            <w:tcBorders>
              <w:top w:val="single" w:sz="2" w:space="0" w:color="000000"/>
              <w:bottom w:val="single" w:sz="2" w:space="0" w:color="000000"/>
            </w:tcBorders>
          </w:tcPr>
          <w:p>
            <w:pPr>
              <w:pStyle w:val="TableParagraph"/>
              <w:spacing w:before="7"/>
              <w:ind w:left="642"/>
              <w:rPr>
                <w:sz w:val="20"/>
              </w:rPr>
            </w:pPr>
            <w:r>
              <w:rPr>
                <w:w w:val="99"/>
                <w:sz w:val="20"/>
              </w:rPr>
              <w:t>D</w:t>
            </w:r>
          </w:p>
        </w:tc>
        <w:tc>
          <w:tcPr>
            <w:tcW w:w="1440" w:type="dxa"/>
            <w:tcBorders>
              <w:top w:val="single" w:sz="2" w:space="0" w:color="000000"/>
              <w:bottom w:val="single" w:sz="2" w:space="0" w:color="000000"/>
            </w:tcBorders>
          </w:tcPr>
          <w:p>
            <w:pPr>
              <w:pStyle w:val="TableParagraph"/>
              <w:spacing w:before="7"/>
              <w:ind w:left="602" w:right="219"/>
              <w:rPr>
                <w:sz w:val="20"/>
              </w:rPr>
            </w:pPr>
            <w:r>
              <w:rPr>
                <w:sz w:val="20"/>
              </w:rPr>
              <w:t>13</w:t>
            </w:r>
          </w:p>
        </w:tc>
      </w:tr>
      <w:tr>
        <w:trPr>
          <w:trHeight w:val="270" w:hRule="exact"/>
        </w:trPr>
        <w:tc>
          <w:tcPr>
            <w:tcW w:w="1530" w:type="dxa"/>
            <w:tcBorders>
              <w:top w:val="single" w:sz="2" w:space="0" w:color="000000"/>
              <w:bottom w:val="single" w:sz="2" w:space="0" w:color="000000"/>
            </w:tcBorders>
          </w:tcPr>
          <w:p>
            <w:pPr>
              <w:pStyle w:val="TableParagraph"/>
              <w:spacing w:before="7"/>
              <w:ind w:left="657"/>
              <w:rPr>
                <w:sz w:val="20"/>
              </w:rPr>
            </w:pPr>
            <w:r>
              <w:rPr>
                <w:w w:val="100"/>
                <w:sz w:val="20"/>
              </w:rPr>
              <w:t>E</w:t>
            </w:r>
          </w:p>
        </w:tc>
        <w:tc>
          <w:tcPr>
            <w:tcW w:w="1440" w:type="dxa"/>
            <w:tcBorders>
              <w:top w:val="single" w:sz="2" w:space="0" w:color="000000"/>
              <w:bottom w:val="single" w:sz="2" w:space="0" w:color="000000"/>
            </w:tcBorders>
          </w:tcPr>
          <w:p>
            <w:pPr>
              <w:pStyle w:val="TableParagraph"/>
              <w:spacing w:before="7"/>
              <w:ind w:left="602" w:right="219"/>
              <w:rPr>
                <w:sz w:val="20"/>
              </w:rPr>
            </w:pPr>
            <w:r>
              <w:rPr>
                <w:sz w:val="20"/>
              </w:rPr>
              <w:t>14</w:t>
            </w:r>
          </w:p>
        </w:tc>
      </w:tr>
      <w:tr>
        <w:trPr>
          <w:trHeight w:val="273" w:hRule="exact"/>
        </w:trPr>
        <w:tc>
          <w:tcPr>
            <w:tcW w:w="1530" w:type="dxa"/>
            <w:tcBorders>
              <w:top w:val="single" w:sz="2" w:space="0" w:color="000000"/>
            </w:tcBorders>
          </w:tcPr>
          <w:p>
            <w:pPr>
              <w:pStyle w:val="TableParagraph"/>
              <w:spacing w:before="7"/>
              <w:ind w:left="662"/>
              <w:rPr>
                <w:sz w:val="20"/>
              </w:rPr>
            </w:pPr>
            <w:r>
              <w:rPr>
                <w:w w:val="100"/>
                <w:sz w:val="20"/>
              </w:rPr>
              <w:t>F</w:t>
            </w:r>
          </w:p>
        </w:tc>
        <w:tc>
          <w:tcPr>
            <w:tcW w:w="1440" w:type="dxa"/>
            <w:tcBorders>
              <w:top w:val="single" w:sz="2" w:space="0" w:color="000000"/>
            </w:tcBorders>
          </w:tcPr>
          <w:p>
            <w:pPr>
              <w:pStyle w:val="TableParagraph"/>
              <w:spacing w:before="7"/>
              <w:ind w:left="602" w:right="219"/>
              <w:rPr>
                <w:sz w:val="20"/>
              </w:rPr>
            </w:pPr>
            <w:r>
              <w:rPr>
                <w:sz w:val="20"/>
              </w:rPr>
              <w:t>15</w:t>
            </w:r>
          </w:p>
        </w:tc>
      </w:tr>
    </w:tbl>
    <w:p>
      <w:pPr>
        <w:pStyle w:val="BodyText"/>
        <w:spacing w:before="9"/>
        <w:rPr>
          <w:sz w:val="22"/>
        </w:rPr>
      </w:pPr>
    </w:p>
    <w:p>
      <w:pPr>
        <w:pStyle w:val="BodyText"/>
        <w:ind w:left="937" w:right="617"/>
      </w:pPr>
      <w:r>
        <w:rPr/>
        <w:t>Figure 1. Hex to Decimal Conversion</w:t>
      </w:r>
    </w:p>
    <w:p>
      <w:pPr>
        <w:spacing w:after="0"/>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ind w:left="123" w:right="2756"/>
        <w:jc w:val="center"/>
      </w:pPr>
      <w:bookmarkStart w:name="_bookmark9" w:id="10"/>
      <w:bookmarkEnd w:id="10"/>
      <w:r>
        <w:rPr>
          <w:b w:val="0"/>
        </w:rPr>
      </w:r>
      <w:r>
        <w:rPr/>
        <w:t>Talking to the Vehicle</w:t>
      </w:r>
    </w:p>
    <w:p>
      <w:pPr>
        <w:pStyle w:val="BodyText"/>
        <w:spacing w:line="249" w:lineRule="auto" w:before="145"/>
        <w:ind w:left="322" w:firstLine="360"/>
        <w:jc w:val="right"/>
      </w:pPr>
      <w:r>
        <w:rPr/>
        <w:t>The standards require that each OBD command or</w:t>
      </w:r>
      <w:r>
        <w:rPr>
          <w:w w:val="99"/>
        </w:rPr>
        <w:t> </w:t>
      </w:r>
      <w:r>
        <w:rPr/>
        <w:t>request that is sent to the vehicle must adhere to a set format. The first byte sent (known as the ‘mode’)</w:t>
      </w:r>
      <w:r>
        <w:rPr>
          <w:w w:val="99"/>
        </w:rPr>
        <w:t> </w:t>
      </w:r>
      <w:r>
        <w:rPr/>
        <w:t>describes the type of data being requested, while the second byte (and possibly a third or more) specifies</w:t>
      </w:r>
      <w:r>
        <w:rPr>
          <w:w w:val="99"/>
        </w:rPr>
        <w:t> </w:t>
      </w:r>
      <w:r>
        <w:rPr/>
        <w:t>the actual information that is required. The bytes which</w:t>
      </w:r>
      <w:r>
        <w:rPr>
          <w:w w:val="99"/>
        </w:rPr>
        <w:t> </w:t>
      </w:r>
      <w:r>
        <w:rPr/>
        <w:t>follow after the mode byte are known as the ‘parameter identification’ or PID number bytes. The modes and PIDs are described in detail in documents</w:t>
      </w:r>
      <w:r>
        <w:rPr>
          <w:w w:val="99"/>
        </w:rPr>
        <w:t> </w:t>
      </w:r>
      <w:r>
        <w:rPr/>
        <w:t>such as the SAE J1979, or ISO 15031-5 standards, and may also be defined by the vehicle manufacturers.</w:t>
      </w:r>
    </w:p>
    <w:p>
      <w:pPr>
        <w:pStyle w:val="BodyText"/>
        <w:spacing w:line="249" w:lineRule="auto" w:before="1"/>
        <w:ind w:left="322" w:firstLine="360"/>
      </w:pPr>
      <w:r>
        <w:rPr/>
        <w:t>The SAE J1979 standard currently defines ten possible diagnostic test modes, which are:</w:t>
      </w:r>
    </w:p>
    <w:p>
      <w:pPr>
        <w:pStyle w:val="ListParagraph"/>
        <w:numPr>
          <w:ilvl w:val="0"/>
          <w:numId w:val="4"/>
        </w:numPr>
        <w:tabs>
          <w:tab w:pos="1043" w:val="left" w:leader="none"/>
        </w:tabs>
        <w:spacing w:line="240" w:lineRule="auto" w:before="81" w:after="0"/>
        <w:ind w:left="1042" w:right="0" w:hanging="360"/>
        <w:jc w:val="left"/>
        <w:rPr>
          <w:sz w:val="20"/>
        </w:rPr>
      </w:pPr>
      <w:r>
        <w:rPr>
          <w:sz w:val="20"/>
        </w:rPr>
        <w:t>- show current</w:t>
      </w:r>
      <w:r>
        <w:rPr>
          <w:spacing w:val="-1"/>
          <w:sz w:val="20"/>
        </w:rPr>
        <w:t> </w:t>
      </w:r>
      <w:r>
        <w:rPr>
          <w:sz w:val="20"/>
        </w:rPr>
        <w:t>data</w:t>
      </w:r>
    </w:p>
    <w:p>
      <w:pPr>
        <w:pStyle w:val="ListParagraph"/>
        <w:numPr>
          <w:ilvl w:val="0"/>
          <w:numId w:val="4"/>
        </w:numPr>
        <w:tabs>
          <w:tab w:pos="1043" w:val="left" w:leader="none"/>
        </w:tabs>
        <w:spacing w:line="240" w:lineRule="auto" w:before="30" w:after="0"/>
        <w:ind w:left="1042" w:right="0" w:hanging="360"/>
        <w:jc w:val="left"/>
        <w:rPr>
          <w:sz w:val="20"/>
        </w:rPr>
      </w:pPr>
      <w:r>
        <w:rPr>
          <w:sz w:val="20"/>
        </w:rPr>
        <w:t>- show freeze frame</w:t>
      </w:r>
      <w:r>
        <w:rPr>
          <w:spacing w:val="-1"/>
          <w:sz w:val="20"/>
        </w:rPr>
        <w:t> </w:t>
      </w:r>
      <w:r>
        <w:rPr>
          <w:sz w:val="20"/>
        </w:rPr>
        <w:t>data</w:t>
      </w:r>
    </w:p>
    <w:p>
      <w:pPr>
        <w:pStyle w:val="ListParagraph"/>
        <w:numPr>
          <w:ilvl w:val="0"/>
          <w:numId w:val="4"/>
        </w:numPr>
        <w:tabs>
          <w:tab w:pos="1043" w:val="left" w:leader="none"/>
        </w:tabs>
        <w:spacing w:line="240" w:lineRule="auto" w:before="30" w:after="0"/>
        <w:ind w:left="1042" w:right="0" w:hanging="360"/>
        <w:jc w:val="left"/>
        <w:rPr>
          <w:sz w:val="20"/>
        </w:rPr>
      </w:pPr>
      <w:r>
        <w:rPr>
          <w:sz w:val="20"/>
        </w:rPr>
        <w:t>- show diagnostic trouble</w:t>
      </w:r>
      <w:r>
        <w:rPr>
          <w:spacing w:val="-1"/>
          <w:sz w:val="20"/>
        </w:rPr>
        <w:t> </w:t>
      </w:r>
      <w:r>
        <w:rPr>
          <w:sz w:val="20"/>
        </w:rPr>
        <w:t>codes</w:t>
      </w:r>
    </w:p>
    <w:p>
      <w:pPr>
        <w:pStyle w:val="ListParagraph"/>
        <w:numPr>
          <w:ilvl w:val="0"/>
          <w:numId w:val="4"/>
        </w:numPr>
        <w:tabs>
          <w:tab w:pos="1043" w:val="left" w:leader="none"/>
        </w:tabs>
        <w:spacing w:line="240" w:lineRule="auto" w:before="30" w:after="0"/>
        <w:ind w:left="1042" w:right="0" w:hanging="360"/>
        <w:jc w:val="left"/>
        <w:rPr>
          <w:sz w:val="20"/>
        </w:rPr>
      </w:pPr>
      <w:r>
        <w:rPr>
          <w:sz w:val="20"/>
        </w:rPr>
        <w:t>- clear trouble codes and stored</w:t>
      </w:r>
      <w:r>
        <w:rPr>
          <w:spacing w:val="-1"/>
          <w:sz w:val="20"/>
        </w:rPr>
        <w:t> </w:t>
      </w:r>
      <w:r>
        <w:rPr>
          <w:sz w:val="20"/>
        </w:rPr>
        <w:t>values</w:t>
      </w:r>
    </w:p>
    <w:p>
      <w:pPr>
        <w:pStyle w:val="ListParagraph"/>
        <w:numPr>
          <w:ilvl w:val="0"/>
          <w:numId w:val="4"/>
        </w:numPr>
        <w:tabs>
          <w:tab w:pos="1043" w:val="left" w:leader="none"/>
        </w:tabs>
        <w:spacing w:line="240" w:lineRule="auto" w:before="30" w:after="0"/>
        <w:ind w:left="1042" w:right="0" w:hanging="360"/>
        <w:jc w:val="left"/>
        <w:rPr>
          <w:sz w:val="20"/>
        </w:rPr>
      </w:pPr>
      <w:r>
        <w:rPr>
          <w:sz w:val="20"/>
        </w:rPr>
        <w:t>- test results, oxygen</w:t>
      </w:r>
      <w:r>
        <w:rPr>
          <w:spacing w:val="-1"/>
          <w:sz w:val="20"/>
        </w:rPr>
        <w:t> </w:t>
      </w:r>
      <w:r>
        <w:rPr>
          <w:sz w:val="20"/>
        </w:rPr>
        <w:t>sensors</w:t>
      </w:r>
    </w:p>
    <w:p>
      <w:pPr>
        <w:pStyle w:val="ListParagraph"/>
        <w:numPr>
          <w:ilvl w:val="0"/>
          <w:numId w:val="4"/>
        </w:numPr>
        <w:tabs>
          <w:tab w:pos="1043" w:val="left" w:leader="none"/>
        </w:tabs>
        <w:spacing w:line="240" w:lineRule="auto" w:before="30" w:after="0"/>
        <w:ind w:left="1042" w:right="0" w:hanging="360"/>
        <w:jc w:val="left"/>
        <w:rPr>
          <w:sz w:val="20"/>
        </w:rPr>
      </w:pPr>
      <w:r>
        <w:rPr>
          <w:sz w:val="20"/>
        </w:rPr>
        <w:t>- test results, non-continuously</w:t>
      </w:r>
      <w:r>
        <w:rPr>
          <w:spacing w:val="-1"/>
          <w:sz w:val="20"/>
        </w:rPr>
        <w:t> </w:t>
      </w:r>
      <w:r>
        <w:rPr>
          <w:sz w:val="20"/>
        </w:rPr>
        <w:t>monitored</w:t>
      </w:r>
    </w:p>
    <w:p>
      <w:pPr>
        <w:pStyle w:val="ListParagraph"/>
        <w:numPr>
          <w:ilvl w:val="0"/>
          <w:numId w:val="4"/>
        </w:numPr>
        <w:tabs>
          <w:tab w:pos="1043" w:val="left" w:leader="none"/>
        </w:tabs>
        <w:spacing w:line="240" w:lineRule="auto" w:before="30" w:after="0"/>
        <w:ind w:left="1042" w:right="0" w:hanging="360"/>
        <w:jc w:val="left"/>
        <w:rPr>
          <w:sz w:val="20"/>
        </w:rPr>
      </w:pPr>
      <w:r>
        <w:rPr>
          <w:sz w:val="20"/>
        </w:rPr>
        <w:t>- show ‘pending’ trouble</w:t>
      </w:r>
      <w:r>
        <w:rPr>
          <w:spacing w:val="-1"/>
          <w:sz w:val="20"/>
        </w:rPr>
        <w:t> </w:t>
      </w:r>
      <w:r>
        <w:rPr>
          <w:sz w:val="20"/>
        </w:rPr>
        <w:t>codes</w:t>
      </w:r>
    </w:p>
    <w:p>
      <w:pPr>
        <w:pStyle w:val="ListParagraph"/>
        <w:numPr>
          <w:ilvl w:val="0"/>
          <w:numId w:val="4"/>
        </w:numPr>
        <w:tabs>
          <w:tab w:pos="1043" w:val="left" w:leader="none"/>
        </w:tabs>
        <w:spacing w:line="240" w:lineRule="auto" w:before="30" w:after="0"/>
        <w:ind w:left="1042" w:right="0" w:hanging="360"/>
        <w:jc w:val="left"/>
        <w:rPr>
          <w:sz w:val="20"/>
        </w:rPr>
      </w:pPr>
      <w:r>
        <w:rPr>
          <w:sz w:val="20"/>
        </w:rPr>
        <w:t>- special control</w:t>
      </w:r>
      <w:r>
        <w:rPr>
          <w:spacing w:val="-1"/>
          <w:sz w:val="20"/>
        </w:rPr>
        <w:t> </w:t>
      </w:r>
      <w:r>
        <w:rPr>
          <w:sz w:val="20"/>
        </w:rPr>
        <w:t>mode</w:t>
      </w:r>
    </w:p>
    <w:p>
      <w:pPr>
        <w:pStyle w:val="ListParagraph"/>
        <w:numPr>
          <w:ilvl w:val="0"/>
          <w:numId w:val="4"/>
        </w:numPr>
        <w:tabs>
          <w:tab w:pos="1043" w:val="left" w:leader="none"/>
        </w:tabs>
        <w:spacing w:line="240" w:lineRule="auto" w:before="30" w:after="0"/>
        <w:ind w:left="1042" w:right="0" w:hanging="360"/>
        <w:jc w:val="left"/>
        <w:rPr>
          <w:sz w:val="20"/>
        </w:rPr>
      </w:pPr>
      <w:r>
        <w:rPr>
          <w:sz w:val="20"/>
        </w:rPr>
        <w:t>- request vehicle</w:t>
      </w:r>
      <w:r>
        <w:rPr>
          <w:spacing w:val="-1"/>
          <w:sz w:val="20"/>
        </w:rPr>
        <w:t> </w:t>
      </w:r>
      <w:r>
        <w:rPr>
          <w:sz w:val="20"/>
        </w:rPr>
        <w:t>information</w:t>
      </w:r>
    </w:p>
    <w:p>
      <w:pPr>
        <w:pStyle w:val="BodyText"/>
        <w:spacing w:before="30"/>
        <w:ind w:left="682"/>
      </w:pPr>
      <w:r>
        <w:rPr/>
        <w:t>0A  - request permanent trouble codes</w:t>
      </w:r>
    </w:p>
    <w:p>
      <w:pPr>
        <w:pStyle w:val="BodyText"/>
        <w:spacing w:line="249" w:lineRule="auto" w:before="90"/>
        <w:ind w:left="322" w:firstLine="360"/>
        <w:jc w:val="both"/>
      </w:pPr>
      <w:r>
        <w:rPr/>
        <w:t>Vehicles are not required to support all of the modes, and within modes, they are not required</w:t>
      </w:r>
      <w:r>
        <w:rPr>
          <w:spacing w:val="51"/>
        </w:rPr>
        <w:t> </w:t>
      </w:r>
      <w:r>
        <w:rPr/>
        <w:t>to support all possible PIDs (some of the first OBDII vehicles only supported a very small number of them). Within each mode, PID 00 is reserved to show which PIDs are supported by that mode. Mode 01, PID 00 must be supported by all vehicles, and can be accessed as follows…</w:t>
      </w:r>
    </w:p>
    <w:p>
      <w:pPr>
        <w:pStyle w:val="BodyText"/>
        <w:spacing w:line="249" w:lineRule="auto" w:before="1"/>
        <w:ind w:left="322" w:firstLine="360"/>
        <w:jc w:val="both"/>
      </w:pPr>
      <w:r>
        <w:rPr/>
        <w:t>Ensure that your ELM327 interface is properly connected to the vehicle, and powered. Most vehicles will not respond without the ignition key in the</w:t>
      </w:r>
      <w:r>
        <w:rPr>
          <w:spacing w:val="54"/>
        </w:rPr>
        <w:t> </w:t>
      </w:r>
      <w:r>
        <w:rPr/>
        <w:t>ON position, so turn the ignition to on, but do not start the engine. If you have been experimenting, the state of your interface may be unknown, so reset it by sending:</w:t>
      </w:r>
    </w:p>
    <w:p>
      <w:pPr>
        <w:pStyle w:val="BodyText"/>
        <w:spacing w:before="6"/>
        <w:rPr>
          <w:sz w:val="17"/>
        </w:rPr>
      </w:pPr>
    </w:p>
    <w:p>
      <w:pPr>
        <w:pStyle w:val="BodyText"/>
        <w:ind w:left="1042"/>
        <w:rPr>
          <w:rFonts w:ascii="Courier New"/>
        </w:rPr>
      </w:pPr>
      <w:r>
        <w:rPr>
          <w:rFonts w:ascii="Courier New"/>
        </w:rPr>
        <w:t>&gt;AT Z</w:t>
      </w:r>
    </w:p>
    <w:p>
      <w:pPr>
        <w:pStyle w:val="BodyText"/>
        <w:spacing w:line="249" w:lineRule="auto" w:before="172"/>
        <w:ind w:left="322" w:firstLine="360"/>
        <w:jc w:val="both"/>
      </w:pPr>
      <w:r>
        <w:rPr/>
        <w:t>You will see the interface leds flash, and</w:t>
      </w:r>
      <w:r>
        <w:rPr>
          <w:spacing w:val="24"/>
        </w:rPr>
        <w:t> </w:t>
      </w:r>
      <w:r>
        <w:rPr/>
        <w:t>then</w:t>
      </w:r>
      <w:r>
        <w:rPr>
          <w:spacing w:val="16"/>
        </w:rPr>
        <w:t> </w:t>
      </w:r>
      <w:r>
        <w:rPr/>
        <w:t>the IC should respond with ‘ELM327 v1.4b’, followed by a prompt character. Now, you may choose a protocol  that the ELM327 should connect with, but it is usually easier to simply select protocol ‘0’ which tells the IC to search for</w:t>
      </w:r>
      <w:r>
        <w:rPr>
          <w:spacing w:val="-1"/>
        </w:rPr>
        <w:t> </w:t>
      </w:r>
      <w:r>
        <w:rPr/>
        <w:t>one:</w:t>
      </w:r>
    </w:p>
    <w:p>
      <w:pPr>
        <w:pStyle w:val="BodyText"/>
        <w:spacing w:before="6"/>
        <w:rPr>
          <w:sz w:val="17"/>
        </w:rPr>
      </w:pPr>
    </w:p>
    <w:p>
      <w:pPr>
        <w:pStyle w:val="BodyText"/>
        <w:ind w:left="1042"/>
        <w:rPr>
          <w:rFonts w:ascii="Courier New"/>
        </w:rPr>
      </w:pPr>
      <w:r>
        <w:rPr>
          <w:rFonts w:ascii="Courier New"/>
        </w:rPr>
        <w:t>&gt;AT SP 0</w:t>
      </w:r>
    </w:p>
    <w:p>
      <w:pPr>
        <w:pStyle w:val="BodyText"/>
        <w:spacing w:before="172"/>
        <w:ind w:left="682"/>
      </w:pPr>
      <w:r>
        <w:rPr/>
        <w:t>That’s  all  that  you  need  to  do  to  prepare    the</w:t>
      </w:r>
    </w:p>
    <w:p>
      <w:pPr>
        <w:pStyle w:val="BodyText"/>
      </w:pPr>
      <w:r>
        <w:rPr/>
        <w:br w:type="column"/>
      </w:r>
      <w:r>
        <w:rPr/>
      </w:r>
    </w:p>
    <w:p>
      <w:pPr>
        <w:pStyle w:val="BodyText"/>
        <w:spacing w:before="11"/>
      </w:pPr>
    </w:p>
    <w:p>
      <w:pPr>
        <w:pStyle w:val="BodyText"/>
        <w:spacing w:line="249" w:lineRule="auto"/>
        <w:ind w:left="142" w:right="255"/>
        <w:jc w:val="both"/>
      </w:pPr>
      <w:r>
        <w:rPr/>
        <w:t>ELM327 for communicating with a vehicle. At the prompt, issue the mode 01 PID 00 command:</w:t>
      </w:r>
    </w:p>
    <w:p>
      <w:pPr>
        <w:pStyle w:val="BodyText"/>
        <w:spacing w:before="6"/>
        <w:rPr>
          <w:sz w:val="17"/>
        </w:rPr>
      </w:pPr>
    </w:p>
    <w:p>
      <w:pPr>
        <w:pStyle w:val="BodyText"/>
        <w:ind w:left="862" w:right="617"/>
        <w:rPr>
          <w:rFonts w:ascii="Courier New"/>
        </w:rPr>
      </w:pPr>
      <w:r>
        <w:rPr>
          <w:rFonts w:ascii="Courier New"/>
        </w:rPr>
        <w:t>&gt;01 00</w:t>
      </w:r>
    </w:p>
    <w:p>
      <w:pPr>
        <w:pStyle w:val="BodyText"/>
        <w:spacing w:line="249" w:lineRule="auto" w:before="172"/>
        <w:ind w:left="142" w:right="255" w:firstLine="360"/>
        <w:jc w:val="both"/>
      </w:pPr>
      <w:r>
        <w:rPr/>
        <w:t>The ELM327 should say that it is ‘SEARCHING...’ for a protocol, then it should print a series of numbers, similar to these:</w:t>
      </w:r>
    </w:p>
    <w:p>
      <w:pPr>
        <w:pStyle w:val="BodyText"/>
        <w:spacing w:before="6"/>
        <w:rPr>
          <w:sz w:val="17"/>
        </w:rPr>
      </w:pPr>
    </w:p>
    <w:p>
      <w:pPr>
        <w:pStyle w:val="BodyText"/>
        <w:ind w:left="862" w:right="617"/>
        <w:rPr>
          <w:rFonts w:ascii="Courier New"/>
        </w:rPr>
      </w:pPr>
      <w:r>
        <w:rPr>
          <w:rFonts w:ascii="Courier New"/>
        </w:rPr>
        <w:t>41 00 BE 1F B8 10</w:t>
      </w:r>
    </w:p>
    <w:p>
      <w:pPr>
        <w:pStyle w:val="BodyText"/>
        <w:spacing w:line="249" w:lineRule="auto" w:before="172"/>
        <w:ind w:left="142" w:right="255" w:firstLine="360"/>
        <w:jc w:val="both"/>
      </w:pPr>
      <w:r>
        <w:rPr/>
        <w:t>The 41 in the above signifies a response from a mode 01 request (01 + 40 = 41), while the second number (00) repeats the PID number requested. A mode 02, request is answered with a 42, a mode 03 with a 43, etc. The next four bytes (BE, 1F, B8, and</w:t>
      </w:r>
    </w:p>
    <w:p>
      <w:pPr>
        <w:pStyle w:val="BodyText"/>
        <w:spacing w:line="249" w:lineRule="auto" w:before="1"/>
        <w:ind w:left="142" w:right="255"/>
        <w:jc w:val="both"/>
      </w:pPr>
      <w:r>
        <w:rPr/>
        <w:t>10) represent the requested data, in this case a bit pattern showing the PIDs that are supported by this mode (1=supported, 0=not). Although this information is not very useful for the casual user, it does prove that the connection is working.</w:t>
      </w:r>
    </w:p>
    <w:p>
      <w:pPr>
        <w:pStyle w:val="BodyText"/>
        <w:spacing w:line="249" w:lineRule="auto" w:before="1"/>
        <w:ind w:left="142" w:right="255" w:firstLine="360"/>
        <w:jc w:val="both"/>
      </w:pPr>
      <w:r>
        <w:rPr/>
        <w:t>Another example requests the current engine coolant temperature (ECT). Coolant temperature is  PID 05 of mode 01, and can be requested as</w:t>
      </w:r>
      <w:r>
        <w:rPr>
          <w:spacing w:val="-1"/>
        </w:rPr>
        <w:t> </w:t>
      </w:r>
      <w:r>
        <w:rPr/>
        <w:t>follows:</w:t>
      </w:r>
    </w:p>
    <w:p>
      <w:pPr>
        <w:pStyle w:val="BodyText"/>
        <w:spacing w:before="6"/>
        <w:rPr>
          <w:sz w:val="17"/>
        </w:rPr>
      </w:pPr>
    </w:p>
    <w:p>
      <w:pPr>
        <w:pStyle w:val="BodyText"/>
        <w:ind w:left="862" w:right="617"/>
        <w:rPr>
          <w:rFonts w:ascii="Courier New"/>
        </w:rPr>
      </w:pPr>
      <w:r>
        <w:rPr>
          <w:rFonts w:ascii="Courier New"/>
        </w:rPr>
        <w:t>&gt;01 05</w:t>
      </w:r>
    </w:p>
    <w:p>
      <w:pPr>
        <w:pStyle w:val="BodyText"/>
        <w:spacing w:before="172"/>
        <w:ind w:left="142"/>
        <w:jc w:val="both"/>
      </w:pPr>
      <w:r>
        <w:rPr/>
        <w:t>The response will be of the form:</w:t>
      </w:r>
    </w:p>
    <w:p>
      <w:pPr>
        <w:pStyle w:val="BodyText"/>
        <w:spacing w:before="4"/>
        <w:rPr>
          <w:sz w:val="18"/>
        </w:rPr>
      </w:pPr>
    </w:p>
    <w:p>
      <w:pPr>
        <w:pStyle w:val="BodyText"/>
        <w:ind w:left="862" w:right="617"/>
        <w:rPr>
          <w:rFonts w:ascii="Courier New"/>
        </w:rPr>
      </w:pPr>
      <w:r>
        <w:rPr>
          <w:rFonts w:ascii="Courier New"/>
        </w:rPr>
        <w:t>41 05 7B</w:t>
      </w:r>
    </w:p>
    <w:p>
      <w:pPr>
        <w:pStyle w:val="BodyText"/>
        <w:spacing w:line="249" w:lineRule="auto" w:before="172"/>
        <w:ind w:left="142" w:right="255" w:firstLine="360"/>
        <w:jc w:val="both"/>
      </w:pPr>
      <w:r>
        <w:rPr/>
        <w:t>The 41 05 shows that this is a response  to  a mode 1 request for PID 05, while the 7B is the desired data. Converting the hexadecimal 7B to decimal, one gets 7 x 16 + 11 = 123. This represents the current temperature in degrees Celsius, but with the zero  offset to allow for subzero temperatures. To convert to the actual coolant temperature, you need to    </w:t>
      </w:r>
      <w:r>
        <w:rPr>
          <w:spacing w:val="12"/>
        </w:rPr>
        <w:t> </w:t>
      </w:r>
      <w:r>
        <w:rPr/>
        <w:t>subtract</w:t>
      </w:r>
    </w:p>
    <w:p>
      <w:pPr>
        <w:pStyle w:val="BodyText"/>
        <w:spacing w:line="249" w:lineRule="auto" w:before="1"/>
        <w:ind w:left="142" w:right="255"/>
        <w:jc w:val="both"/>
      </w:pPr>
      <w:r>
        <w:rPr/>
        <w:t>40 from the value obtained. In this case, then, the coolant temperature is 123 - 40 or 83°C.</w:t>
      </w:r>
    </w:p>
    <w:p>
      <w:pPr>
        <w:pStyle w:val="BodyText"/>
        <w:spacing w:line="249" w:lineRule="auto" w:before="1"/>
        <w:ind w:left="142" w:right="255" w:firstLine="360"/>
        <w:jc w:val="both"/>
      </w:pPr>
      <w:r>
        <w:rPr/>
        <w:t>A final example shows a request for the engine rpm. This is PID 0C of mode 01, so at the prompt type:</w:t>
      </w:r>
    </w:p>
    <w:p>
      <w:pPr>
        <w:pStyle w:val="BodyText"/>
        <w:spacing w:before="6"/>
        <w:rPr>
          <w:sz w:val="17"/>
        </w:rPr>
      </w:pPr>
    </w:p>
    <w:p>
      <w:pPr>
        <w:pStyle w:val="BodyText"/>
        <w:ind w:left="862" w:right="617"/>
        <w:rPr>
          <w:rFonts w:ascii="Courier New"/>
        </w:rPr>
      </w:pPr>
      <w:r>
        <w:rPr>
          <w:rFonts w:ascii="Courier New"/>
        </w:rPr>
        <w:t>&gt;01 0C</w:t>
      </w:r>
    </w:p>
    <w:p>
      <w:pPr>
        <w:pStyle w:val="BodyText"/>
        <w:spacing w:before="172"/>
        <w:ind w:left="502" w:right="255"/>
      </w:pPr>
      <w:r>
        <w:rPr/>
        <w:t>If the engine is running, the response might be:</w:t>
      </w:r>
    </w:p>
    <w:p>
      <w:pPr>
        <w:pStyle w:val="BodyText"/>
        <w:spacing w:before="4"/>
        <w:rPr>
          <w:sz w:val="18"/>
        </w:rPr>
      </w:pPr>
    </w:p>
    <w:p>
      <w:pPr>
        <w:pStyle w:val="BodyText"/>
        <w:ind w:left="862" w:right="617"/>
        <w:rPr>
          <w:rFonts w:ascii="Courier New"/>
        </w:rPr>
      </w:pPr>
      <w:r>
        <w:rPr>
          <w:rFonts w:ascii="Courier New"/>
        </w:rPr>
        <w:t>41 0C 1A F8</w:t>
      </w:r>
    </w:p>
    <w:p>
      <w:pPr>
        <w:pStyle w:val="BodyText"/>
        <w:spacing w:line="249" w:lineRule="auto" w:before="172"/>
        <w:ind w:left="142" w:right="255" w:firstLine="360"/>
        <w:jc w:val="both"/>
      </w:pPr>
      <w:r>
        <w:rPr/>
        <w:t>The returned value (1A F8) is actually a two byte hex number that must be converted to a decimal value to be useful. Converting it, we get a value of 6904, which seems like a very high value for engine rpm.</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bookmarkStart w:name="_bookmark10" w:id="11"/>
      <w:bookmarkEnd w:id="11"/>
      <w:r>
        <w:rPr/>
      </w:r>
      <w:r>
        <w:rPr>
          <w:b/>
          <w:sz w:val="22"/>
        </w:rPr>
        <w:t>Talking to the Vehicle (continued)</w:t>
      </w:r>
    </w:p>
    <w:p>
      <w:pPr>
        <w:pStyle w:val="BodyText"/>
        <w:spacing w:line="249" w:lineRule="auto" w:before="145"/>
        <w:ind w:left="322"/>
        <w:jc w:val="both"/>
      </w:pPr>
      <w:r>
        <w:rPr/>
        <w:t>That is because rpm is sent in increments of 1/4 rpm! To convert to the actual engine speed, we need to divide the 6904 by 4. A value of 1726 rpm is much</w:t>
      </w:r>
      <w:r>
        <w:rPr>
          <w:w w:val="99"/>
        </w:rPr>
        <w:t> </w:t>
      </w:r>
      <w:r>
        <w:rPr/>
        <w:t>more reasonable.</w:t>
      </w:r>
    </w:p>
    <w:p>
      <w:pPr>
        <w:pStyle w:val="BodyText"/>
        <w:spacing w:line="249" w:lineRule="auto" w:before="1"/>
        <w:ind w:left="322" w:firstLine="360"/>
        <w:jc w:val="both"/>
      </w:pPr>
      <w:r>
        <w:rPr/>
        <w:t>Note that these examples asked the vehicle for information without regard for the type of OBD protocol that the vehicle uses. This is because the ELM327 takes care of all of the data formatting and translation for you. Unless you are going to do more advanced functions, there is really no need to know what the protocol is.</w:t>
      </w:r>
    </w:p>
    <w:p>
      <w:pPr>
        <w:pStyle w:val="BodyText"/>
        <w:spacing w:line="249" w:lineRule="auto" w:before="1"/>
        <w:ind w:left="322" w:firstLine="360"/>
        <w:jc w:val="both"/>
      </w:pPr>
      <w:r>
        <w:rPr/>
        <w:t>The above examples showed only a single line of response for each request, but the replies often  consist of several separate messages, either from multiple ECUs responding, or from one ECU providing messages that need to be combined to form one response (see </w:t>
      </w:r>
      <w:hyperlink w:history="true" w:anchor="_bookmark19">
        <w:r>
          <w:rPr/>
          <w:t>‘Multiline Responses’ on page 42).</w:t>
        </w:r>
      </w:hyperlink>
      <w:r>
        <w:rPr/>
        <w:t> In order to be adaptable to this variable number of responses, the ELM327 normally waits to see if any more are coming. If no response arrives within a certain time, it assumes that the ECU is finished. This same timer is also used when waiting for the first response, and if that never arrives, causes ‘NO DATA’ to be</w:t>
      </w:r>
      <w:r>
        <w:rPr>
          <w:spacing w:val="-1"/>
        </w:rPr>
        <w:t> </w:t>
      </w:r>
      <w:r>
        <w:rPr/>
        <w:t>printed.</w:t>
      </w:r>
    </w:p>
    <w:p>
      <w:pPr>
        <w:pStyle w:val="BodyText"/>
        <w:spacing w:line="249" w:lineRule="auto" w:before="1"/>
        <w:ind w:left="322" w:firstLine="360"/>
        <w:jc w:val="both"/>
      </w:pPr>
      <w:r>
        <w:rPr/>
        <w:t>Version 1.3 of the ELM327 introduced a way to speed up the retrieval of information, if you know how</w:t>
      </w:r>
      <w:r>
        <w:rPr>
          <w:w w:val="99"/>
        </w:rPr>
        <w:t> </w:t>
      </w:r>
      <w:r>
        <w:rPr/>
        <w:t>many responses to expect. By telling the ELM327 how many lines of data to receive, it knows when it is finished, so does not have to go through the final timeout, waiting for data that is not coming. Simply add a single hex digit after the OBD request bytes - the value of the digit providing the maximum number of responses to obtain, and the ELM327 does the rest. For example, if you know that there is only one response coming for the engine temperature request that was previously discussed, you can now send:</w:t>
      </w:r>
    </w:p>
    <w:p>
      <w:pPr>
        <w:pStyle w:val="BodyText"/>
        <w:spacing w:before="6"/>
        <w:rPr>
          <w:sz w:val="17"/>
        </w:rPr>
      </w:pPr>
    </w:p>
    <w:p>
      <w:pPr>
        <w:pStyle w:val="BodyText"/>
        <w:ind w:left="1042"/>
        <w:rPr>
          <w:rFonts w:ascii="Courier New"/>
        </w:rPr>
      </w:pPr>
      <w:r>
        <w:rPr>
          <w:rFonts w:ascii="Courier New"/>
        </w:rPr>
        <w:t>&gt;01 05 1</w:t>
      </w:r>
    </w:p>
    <w:p>
      <w:pPr>
        <w:pStyle w:val="BodyText"/>
        <w:spacing w:line="249" w:lineRule="auto" w:before="172"/>
        <w:ind w:left="322"/>
        <w:jc w:val="both"/>
      </w:pPr>
      <w:r>
        <w:rPr/>
        <w:t>and the ELM327 will return immediately after obtaining only one response. This may save a considerable amount of time, as the default time for the AT ST timer is 200 msec. (The ELM327 still sets the timer after sending the request, but that is only in case the single response does not arrive.)</w:t>
      </w:r>
    </w:p>
    <w:p>
      <w:pPr>
        <w:pStyle w:val="BodyText"/>
        <w:spacing w:line="249" w:lineRule="auto" w:before="1"/>
        <w:ind w:left="322" w:firstLine="360"/>
        <w:jc w:val="both"/>
      </w:pPr>
      <w:r>
        <w:rPr/>
        <w:t>Some protocols (like J1850 PWM) require an acknowledgement from the ELM327 for every message sent. If you provide a number for the responses that is too small, the ELM327 will return to the   prompt   too   early,   and   you   may   cause </w:t>
      </w:r>
      <w:r>
        <w:rPr>
          <w:spacing w:val="23"/>
        </w:rPr>
        <w:t> </w:t>
      </w:r>
      <w:r>
        <w:rPr/>
        <w:t>bus</w:t>
      </w:r>
    </w:p>
    <w:p>
      <w:pPr>
        <w:pStyle w:val="BodyText"/>
      </w:pPr>
      <w:r>
        <w:rPr/>
        <w:br w:type="column"/>
      </w:r>
      <w:r>
        <w:rPr/>
      </w:r>
    </w:p>
    <w:p>
      <w:pPr>
        <w:pStyle w:val="BodyText"/>
        <w:spacing w:before="11"/>
      </w:pPr>
    </w:p>
    <w:p>
      <w:pPr>
        <w:pStyle w:val="BodyText"/>
        <w:spacing w:line="249" w:lineRule="auto"/>
        <w:ind w:left="142" w:right="255"/>
        <w:jc w:val="both"/>
      </w:pPr>
      <w:r>
        <w:rPr/>
        <w:t>congestion while the ECU tries several times to resend the messages that were not acknowledged. For this reason, you must know how many responses to  expect before using this</w:t>
      </w:r>
      <w:r>
        <w:rPr>
          <w:spacing w:val="-1"/>
        </w:rPr>
        <w:t> </w:t>
      </w:r>
      <w:r>
        <w:rPr/>
        <w:t>feature.</w:t>
      </w:r>
    </w:p>
    <w:p>
      <w:pPr>
        <w:pStyle w:val="BodyText"/>
        <w:spacing w:line="249" w:lineRule="auto" w:before="1"/>
        <w:ind w:left="142" w:right="255" w:firstLine="360"/>
        <w:jc w:val="both"/>
      </w:pPr>
      <w:r>
        <w:rPr/>
        <w:t>As an example, consider a request for the vehicle identification number (VIN). This number is 17 digits long, and typically takes 5 lines of data to be represented. It is obtained with mode 09, PID 02, and should be requested with:</w:t>
      </w:r>
    </w:p>
    <w:p>
      <w:pPr>
        <w:pStyle w:val="BodyText"/>
        <w:spacing w:before="6"/>
        <w:rPr>
          <w:sz w:val="17"/>
        </w:rPr>
      </w:pPr>
    </w:p>
    <w:p>
      <w:pPr>
        <w:pStyle w:val="BodyText"/>
        <w:ind w:left="502" w:right="617"/>
        <w:rPr>
          <w:rFonts w:ascii="Courier New"/>
        </w:rPr>
      </w:pPr>
      <w:r>
        <w:rPr>
          <w:rFonts w:ascii="Courier New"/>
        </w:rPr>
        <w:t>&gt;09 02</w:t>
      </w:r>
    </w:p>
    <w:p>
      <w:pPr>
        <w:pStyle w:val="BodyText"/>
        <w:spacing w:before="172"/>
        <w:ind w:left="142"/>
        <w:jc w:val="both"/>
      </w:pPr>
      <w:r>
        <w:rPr/>
        <w:t>or with:</w:t>
      </w:r>
    </w:p>
    <w:p>
      <w:pPr>
        <w:pStyle w:val="BodyText"/>
        <w:spacing w:before="4"/>
        <w:rPr>
          <w:sz w:val="18"/>
        </w:rPr>
      </w:pPr>
    </w:p>
    <w:p>
      <w:pPr>
        <w:pStyle w:val="BodyText"/>
        <w:ind w:left="502" w:right="617"/>
        <w:rPr>
          <w:rFonts w:ascii="Courier New"/>
        </w:rPr>
      </w:pPr>
      <w:r>
        <w:rPr>
          <w:rFonts w:ascii="Courier New"/>
        </w:rPr>
        <w:t>&gt;09 02 5</w:t>
      </w:r>
    </w:p>
    <w:p>
      <w:pPr>
        <w:pStyle w:val="BodyText"/>
        <w:spacing w:line="249" w:lineRule="auto" w:before="172"/>
        <w:ind w:left="142" w:right="255"/>
        <w:jc w:val="both"/>
      </w:pPr>
      <w:r>
        <w:rPr/>
        <w:t>if you know that there are five lines of data coming. If you should mistakenly send 09 02 1, you might cause problems.</w:t>
      </w:r>
    </w:p>
    <w:p>
      <w:pPr>
        <w:pStyle w:val="BodyText"/>
        <w:spacing w:line="249" w:lineRule="auto" w:before="1"/>
        <w:ind w:left="142" w:right="255" w:firstLine="360"/>
        <w:jc w:val="both"/>
      </w:pPr>
      <w:r>
        <w:rPr/>
        <w:t>This ability to specify the number of responses was really added with the programmer in mind. An interface routine can determine how many responses to expect for a specific request, and then store that information for use with subsequent requests. That number can then be added to the requests and the response time can be optimized. For an individual trying to obtain a few trouble codes, the savings are  not really worth the trouble, and it’s easiest to use the old way to make a</w:t>
      </w:r>
      <w:r>
        <w:rPr>
          <w:spacing w:val="-1"/>
        </w:rPr>
        <w:t> </w:t>
      </w:r>
      <w:r>
        <w:rPr/>
        <w:t>request.</w:t>
      </w:r>
    </w:p>
    <w:p>
      <w:pPr>
        <w:pStyle w:val="BodyText"/>
        <w:spacing w:line="249" w:lineRule="auto" w:before="1"/>
        <w:ind w:left="142" w:right="255" w:firstLine="360"/>
        <w:jc w:val="both"/>
      </w:pPr>
      <w:r>
        <w:rPr/>
        <w:t>We offer one additional warning when trying to optimize the speed at which you obtain information from vehicles. Prior to the APR2002 release of the J1979 standard, sending J1850 requests more frequently than every 100 msec was forbidden. With the APR2002 update, scan tools were allowed to send the next request without delay if it was determined that all the responses to the previous request had been received. Vehicles made prior to this time may not be able to tolerate requests at too fast a rate, so use caution with them.</w:t>
      </w:r>
    </w:p>
    <w:p>
      <w:pPr>
        <w:pStyle w:val="BodyText"/>
        <w:spacing w:line="249" w:lineRule="auto" w:before="1"/>
        <w:ind w:left="142" w:right="255" w:firstLine="360"/>
        <w:jc w:val="both"/>
      </w:pPr>
      <w:r>
        <w:rPr/>
        <w:t>Hopefully this has shown how typical requests are made using the ELM327. If you are looking for more information on modes and PIDs, it is available from   the SAE (www.sae.org), from ISO (www.iso.org), or from various other sources on the</w:t>
      </w:r>
      <w:r>
        <w:rPr>
          <w:spacing w:val="-1"/>
        </w:rPr>
        <w:t> </w:t>
      </w:r>
      <w:r>
        <w:rPr/>
        <w:t>web.</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pPr>
      <w:bookmarkStart w:name="_bookmark11" w:id="12"/>
      <w:bookmarkEnd w:id="12"/>
      <w:r>
        <w:rPr>
          <w:b w:val="0"/>
        </w:rPr>
      </w:r>
      <w:r>
        <w:rPr/>
        <w:t>Interpreting Trouble Codes</w:t>
      </w:r>
    </w:p>
    <w:p>
      <w:pPr>
        <w:pStyle w:val="BodyText"/>
        <w:spacing w:line="249" w:lineRule="auto" w:before="145"/>
        <w:ind w:left="322" w:firstLine="360"/>
        <w:jc w:val="both"/>
      </w:pPr>
      <w:r>
        <w:rPr/>
        <w:t>Likely the most common use that the ELM327 will be put to is in obtaining the current Diagnostic Trouble Codes (or DTCs). Minimally, this requires that a mode 03 request be made, but first one should determine how many trouble codes are presently stored. This is done with a mode 01 PID 01 request as follows:</w:t>
      </w:r>
    </w:p>
    <w:p>
      <w:pPr>
        <w:pStyle w:val="BodyText"/>
        <w:spacing w:before="6"/>
        <w:rPr>
          <w:sz w:val="17"/>
        </w:rPr>
      </w:pPr>
    </w:p>
    <w:p>
      <w:pPr>
        <w:pStyle w:val="BodyText"/>
        <w:ind w:left="1042"/>
        <w:rPr>
          <w:rFonts w:ascii="Courier New"/>
        </w:rPr>
      </w:pPr>
      <w:r>
        <w:rPr>
          <w:rFonts w:ascii="Courier New"/>
        </w:rPr>
        <w:t>&gt;01 01</w:t>
      </w:r>
    </w:p>
    <w:p>
      <w:pPr>
        <w:pStyle w:val="BodyText"/>
        <w:spacing w:before="172"/>
        <w:ind w:left="682"/>
      </w:pPr>
      <w:r>
        <w:rPr/>
        <w:t>To which a typical response might be:</w:t>
      </w:r>
    </w:p>
    <w:p>
      <w:pPr>
        <w:pStyle w:val="BodyText"/>
        <w:spacing w:before="4"/>
        <w:rPr>
          <w:sz w:val="18"/>
        </w:rPr>
      </w:pPr>
    </w:p>
    <w:p>
      <w:pPr>
        <w:pStyle w:val="BodyText"/>
        <w:ind w:left="1042"/>
        <w:rPr>
          <w:rFonts w:ascii="Courier New"/>
        </w:rPr>
      </w:pPr>
      <w:r>
        <w:rPr>
          <w:rFonts w:ascii="Courier New"/>
        </w:rPr>
        <w:t>41 01 81 07 65 04</w:t>
      </w:r>
    </w:p>
    <w:p>
      <w:pPr>
        <w:pStyle w:val="BodyText"/>
        <w:spacing w:line="249" w:lineRule="auto" w:before="172"/>
        <w:ind w:left="322" w:firstLine="360"/>
        <w:jc w:val="both"/>
      </w:pPr>
      <w:r>
        <w:rPr/>
        <w:t>The 41 01 signifies a response to the request, and the next data byte (81) is the number of current trouble codes. Clearly there would not be 81 (hex) or 129 (decimal) trouble codes present if the vehicle is at all operational. In fact, this byte does double duty, with  the most significant bit being used to indicate that the malfunction indicator lamp (MIL, or ‘Check Engine Light’) has been turned on by one of this module’s codes (if there are more than one), while the other 7 bits of this byte provide the actual number of stored trouble codes. In order to calculate the number of stored codes when the MIL is on, simply subtract 128 (or 80 hex) from the</w:t>
      </w:r>
      <w:r>
        <w:rPr>
          <w:spacing w:val="-1"/>
        </w:rPr>
        <w:t> </w:t>
      </w:r>
      <w:r>
        <w:rPr/>
        <w:t>number.</w:t>
      </w:r>
    </w:p>
    <w:p>
      <w:pPr>
        <w:pStyle w:val="BodyText"/>
        <w:spacing w:line="249" w:lineRule="auto" w:before="1"/>
        <w:ind w:left="322" w:firstLine="360"/>
        <w:jc w:val="both"/>
      </w:pPr>
      <w:r>
        <w:rPr/>
        <w:t>The above response then indicates that there is one stored code, and it was the one that set the Check Engine Lamp or MIL on. The remaining bytes in the response provide information on the types of tests supported by that particular module (see the J1979 document for further information).</w:t>
      </w:r>
    </w:p>
    <w:p>
      <w:pPr>
        <w:pStyle w:val="BodyText"/>
        <w:spacing w:line="249" w:lineRule="auto" w:before="1"/>
        <w:ind w:left="322" w:firstLine="360"/>
        <w:jc w:val="both"/>
      </w:pPr>
      <w:r>
        <w:rPr/>
        <w:t>In this instance, there was only one line to the response, but if there were codes stored in other modules, they each could have provided a line of response. To determine which module is</w:t>
      </w:r>
      <w:r>
        <w:rPr>
          <w:spacing w:val="21"/>
        </w:rPr>
        <w:t> </w:t>
      </w:r>
      <w:r>
        <w:rPr/>
        <w:t>reporting</w:t>
      </w:r>
      <w:r>
        <w:rPr>
          <w:spacing w:val="12"/>
        </w:rPr>
        <w:t> </w:t>
      </w:r>
      <w:r>
        <w:rPr/>
        <w:t>the trouble code, one would have to turn the headers on (AT</w:t>
      </w:r>
      <w:r>
        <w:rPr>
          <w:spacing w:val="36"/>
        </w:rPr>
        <w:t> </w:t>
      </w:r>
      <w:r>
        <w:rPr/>
        <w:t>H1)</w:t>
      </w:r>
      <w:r>
        <w:rPr>
          <w:spacing w:val="36"/>
        </w:rPr>
        <w:t> </w:t>
      </w:r>
      <w:r>
        <w:rPr/>
        <w:t>and</w:t>
      </w:r>
      <w:r>
        <w:rPr>
          <w:spacing w:val="36"/>
        </w:rPr>
        <w:t> </w:t>
      </w:r>
      <w:r>
        <w:rPr/>
        <w:t>then</w:t>
      </w:r>
      <w:r>
        <w:rPr>
          <w:spacing w:val="36"/>
        </w:rPr>
        <w:t> </w:t>
      </w:r>
      <w:r>
        <w:rPr/>
        <w:t>look</w:t>
      </w:r>
      <w:r>
        <w:rPr>
          <w:spacing w:val="36"/>
        </w:rPr>
        <w:t> </w:t>
      </w:r>
      <w:r>
        <w:rPr/>
        <w:t>at</w:t>
      </w:r>
      <w:r>
        <w:rPr>
          <w:spacing w:val="36"/>
        </w:rPr>
        <w:t> </w:t>
      </w:r>
      <w:r>
        <w:rPr/>
        <w:t>the</w:t>
      </w:r>
      <w:r>
        <w:rPr>
          <w:spacing w:val="36"/>
        </w:rPr>
        <w:t> </w:t>
      </w:r>
      <w:r>
        <w:rPr/>
        <w:t>third</w:t>
      </w:r>
      <w:r>
        <w:rPr>
          <w:spacing w:val="36"/>
        </w:rPr>
        <w:t> </w:t>
      </w:r>
      <w:r>
        <w:rPr/>
        <w:t>byte</w:t>
      </w:r>
      <w:r>
        <w:rPr>
          <w:spacing w:val="36"/>
        </w:rPr>
        <w:t> </w:t>
      </w:r>
      <w:r>
        <w:rPr/>
        <w:t>of</w:t>
      </w:r>
      <w:r>
        <w:rPr>
          <w:spacing w:val="36"/>
        </w:rPr>
        <w:t> </w:t>
      </w:r>
      <w:r>
        <w:rPr/>
        <w:t>the</w:t>
      </w:r>
      <w:r>
        <w:rPr>
          <w:spacing w:val="36"/>
        </w:rPr>
        <w:t> </w:t>
      </w:r>
      <w:r>
        <w:rPr/>
        <w:t>three</w:t>
      </w:r>
      <w:r>
        <w:rPr>
          <w:w w:val="99"/>
        </w:rPr>
        <w:t> </w:t>
      </w:r>
      <w:r>
        <w:rPr/>
        <w:t>byte header for the address of the module that sent  the</w:t>
      </w:r>
      <w:r>
        <w:rPr>
          <w:spacing w:val="-1"/>
        </w:rPr>
        <w:t> </w:t>
      </w:r>
      <w:r>
        <w:rPr/>
        <w:t>information.</w:t>
      </w:r>
    </w:p>
    <w:p>
      <w:pPr>
        <w:pStyle w:val="BodyText"/>
        <w:spacing w:line="249" w:lineRule="auto" w:before="1"/>
        <w:ind w:left="322" w:firstLine="360"/>
        <w:jc w:val="both"/>
      </w:pPr>
      <w:r>
        <w:rPr/>
        <w:t>Having determined the number of codes stored, the next step is to request the actual trouble codes with a mode 03 request (there is no PID</w:t>
      </w:r>
      <w:r>
        <w:rPr>
          <w:spacing w:val="-1"/>
        </w:rPr>
        <w:t> </w:t>
      </w:r>
      <w:r>
        <w:rPr/>
        <w:t>needed):</w:t>
      </w:r>
    </w:p>
    <w:p>
      <w:pPr>
        <w:pStyle w:val="BodyText"/>
        <w:spacing w:before="6"/>
        <w:rPr>
          <w:sz w:val="17"/>
        </w:rPr>
      </w:pPr>
    </w:p>
    <w:p>
      <w:pPr>
        <w:pStyle w:val="BodyText"/>
        <w:ind w:left="1042"/>
        <w:rPr>
          <w:rFonts w:ascii="Courier New"/>
        </w:rPr>
      </w:pPr>
      <w:r>
        <w:rPr>
          <w:rFonts w:ascii="Courier New"/>
        </w:rPr>
        <w:t>&gt;03</w:t>
      </w:r>
    </w:p>
    <w:p>
      <w:pPr>
        <w:pStyle w:val="BodyText"/>
        <w:spacing w:before="172"/>
        <w:ind w:left="682"/>
      </w:pPr>
      <w:r>
        <w:rPr/>
        <w:t>A response to this could be:</w:t>
      </w:r>
    </w:p>
    <w:p>
      <w:pPr>
        <w:pStyle w:val="BodyText"/>
        <w:spacing w:before="4"/>
        <w:rPr>
          <w:sz w:val="18"/>
        </w:rPr>
      </w:pPr>
    </w:p>
    <w:p>
      <w:pPr>
        <w:pStyle w:val="BodyText"/>
        <w:ind w:left="1042"/>
        <w:rPr>
          <w:rFonts w:ascii="Courier New"/>
        </w:rPr>
      </w:pPr>
      <w:r>
        <w:rPr>
          <w:rFonts w:ascii="Courier New"/>
        </w:rPr>
        <w:t>43 01 33 00 00 00 00</w:t>
      </w:r>
    </w:p>
    <w:p>
      <w:pPr>
        <w:pStyle w:val="BodyText"/>
        <w:spacing w:line="249" w:lineRule="auto" w:before="172"/>
        <w:ind w:left="322" w:firstLine="360"/>
        <w:jc w:val="both"/>
      </w:pPr>
      <w:r>
        <w:rPr/>
        <w:t>The ‘43’ in the above response simply indicates</w:t>
      </w:r>
      <w:r>
        <w:rPr>
          <w:w w:val="99"/>
        </w:rPr>
        <w:t> </w:t>
      </w:r>
      <w:r>
        <w:rPr/>
        <w:t>that this is a response to a mode 03 request. The other</w:t>
      </w:r>
    </w:p>
    <w:p>
      <w:pPr>
        <w:pStyle w:val="BodyText"/>
      </w:pPr>
      <w:r>
        <w:rPr/>
        <w:br w:type="column"/>
      </w:r>
      <w:r>
        <w:rPr/>
      </w:r>
    </w:p>
    <w:p>
      <w:pPr>
        <w:pStyle w:val="BodyText"/>
        <w:spacing w:before="11"/>
      </w:pPr>
    </w:p>
    <w:p>
      <w:pPr>
        <w:pStyle w:val="BodyText"/>
        <w:spacing w:line="249" w:lineRule="auto"/>
        <w:ind w:left="142" w:right="255"/>
        <w:jc w:val="both"/>
      </w:pPr>
      <w:r>
        <w:rPr/>
        <w:t>6 bytes in the response have to be read in pairs to show the trouble codes (the above would be interpreted as 0133, 0000, and 0000). Note that the response has been padded with 00’s as required by the SAE standard for this mode – the 0000’s do not represent actual trouble</w:t>
      </w:r>
      <w:r>
        <w:rPr>
          <w:spacing w:val="-1"/>
        </w:rPr>
        <w:t> </w:t>
      </w:r>
      <w:r>
        <w:rPr/>
        <w:t>codes.</w:t>
      </w:r>
    </w:p>
    <w:p>
      <w:pPr>
        <w:pStyle w:val="BodyText"/>
        <w:spacing w:line="249" w:lineRule="auto" w:before="1"/>
        <w:ind w:left="142" w:right="255" w:firstLine="360"/>
        <w:jc w:val="both"/>
      </w:pPr>
      <w:r>
        <w:rPr/>
        <w:t>As was the case when requesting the number of stored codes, the most significant bits of each trouble code also contain additional information. It is easiest to use the following table to interpret the extra bits in the first digit as follows:</w:t>
      </w:r>
    </w:p>
    <w:p>
      <w:pPr>
        <w:spacing w:before="170"/>
        <w:ind w:left="1162" w:right="617" w:firstLine="0"/>
        <w:jc w:val="left"/>
        <w:rPr>
          <w:sz w:val="18"/>
        </w:rPr>
      </w:pPr>
      <w:r>
        <w:rPr/>
        <w:pict>
          <v:shape style="position:absolute;margin-left:352.75pt;margin-top:13.691895pt;width:205.25pt;height:281.25pt;mso-position-horizontal-relative:page;mso-position-vertical-relative:paragraph;z-index:145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8"/>
                    <w:gridCol w:w="263"/>
                    <w:gridCol w:w="288"/>
                    <w:gridCol w:w="298"/>
                    <w:gridCol w:w="2950"/>
                  </w:tblGrid>
                  <w:tr>
                    <w:trPr>
                      <w:trHeight w:val="240" w:hRule="exact"/>
                    </w:trPr>
                    <w:tc>
                      <w:tcPr>
                        <w:tcW w:w="278" w:type="dxa"/>
                        <w:vMerge w:val="restart"/>
                        <w:tcBorders>
                          <w:right w:val="single" w:sz="2" w:space="0" w:color="000000"/>
                        </w:tcBorders>
                      </w:tcPr>
                      <w:p>
                        <w:pPr/>
                      </w:p>
                    </w:tc>
                    <w:tc>
                      <w:tcPr>
                        <w:tcW w:w="263" w:type="dxa"/>
                        <w:vMerge w:val="restart"/>
                        <w:tcBorders>
                          <w:top w:val="single" w:sz="2" w:space="0" w:color="000000"/>
                          <w:left w:val="single" w:sz="2" w:space="0" w:color="000000"/>
                        </w:tcBorders>
                      </w:tcPr>
                      <w:p>
                        <w:pPr/>
                      </w:p>
                    </w:tc>
                    <w:tc>
                      <w:tcPr>
                        <w:tcW w:w="3535" w:type="dxa"/>
                        <w:gridSpan w:val="3"/>
                      </w:tcPr>
                      <w:p>
                        <w:pPr/>
                      </w:p>
                    </w:tc>
                  </w:tr>
                  <w:tr>
                    <w:trPr>
                      <w:trHeight w:val="333" w:hRule="exact"/>
                    </w:trPr>
                    <w:tc>
                      <w:tcPr>
                        <w:tcW w:w="278" w:type="dxa"/>
                        <w:vMerge/>
                        <w:tcBorders>
                          <w:bottom w:val="single" w:sz="8" w:space="0" w:color="000000"/>
                          <w:right w:val="single" w:sz="2" w:space="0" w:color="000000"/>
                        </w:tcBorders>
                      </w:tcPr>
                      <w:p>
                        <w:pPr/>
                      </w:p>
                    </w:tc>
                    <w:tc>
                      <w:tcPr>
                        <w:tcW w:w="263" w:type="dxa"/>
                        <w:vMerge/>
                        <w:tcBorders>
                          <w:left w:val="single" w:sz="2" w:space="0" w:color="000000"/>
                          <w:bottom w:val="single" w:sz="8" w:space="0" w:color="000000"/>
                        </w:tcBorders>
                      </w:tcPr>
                      <w:p>
                        <w:pPr/>
                      </w:p>
                    </w:tc>
                    <w:tc>
                      <w:tcPr>
                        <w:tcW w:w="288" w:type="dxa"/>
                        <w:tcBorders>
                          <w:bottom w:val="single" w:sz="8" w:space="0" w:color="000000"/>
                          <w:right w:val="single" w:sz="2" w:space="0" w:color="000000"/>
                        </w:tcBorders>
                      </w:tcPr>
                      <w:p>
                        <w:pPr/>
                      </w:p>
                    </w:tc>
                    <w:tc>
                      <w:tcPr>
                        <w:tcW w:w="298" w:type="dxa"/>
                        <w:tcBorders>
                          <w:top w:val="single" w:sz="2" w:space="0" w:color="000000"/>
                          <w:left w:val="single" w:sz="2" w:space="0" w:color="000000"/>
                          <w:bottom w:val="single" w:sz="8" w:space="0" w:color="000000"/>
                        </w:tcBorders>
                      </w:tcPr>
                      <w:p>
                        <w:pPr/>
                      </w:p>
                    </w:tc>
                    <w:tc>
                      <w:tcPr>
                        <w:tcW w:w="2950" w:type="dxa"/>
                        <w:tcBorders>
                          <w:bottom w:val="single" w:sz="8" w:space="0" w:color="000000"/>
                        </w:tcBorders>
                      </w:tcPr>
                      <w:p>
                        <w:pPr>
                          <w:pStyle w:val="TableParagraph"/>
                          <w:spacing w:line="106" w:lineRule="exact"/>
                          <w:ind w:left="17"/>
                          <w:rPr>
                            <w:sz w:val="18"/>
                          </w:rPr>
                        </w:pPr>
                        <w:r>
                          <w:rPr>
                            <w:sz w:val="18"/>
                          </w:rPr>
                          <w:t>Replace it with these two characters</w:t>
                        </w:r>
                      </w:p>
                    </w:tc>
                  </w:tr>
                  <w:tr>
                    <w:trPr>
                      <w:trHeight w:val="318" w:hRule="exact"/>
                    </w:trPr>
                    <w:tc>
                      <w:tcPr>
                        <w:tcW w:w="540" w:type="dxa"/>
                        <w:gridSpan w:val="2"/>
                        <w:tcBorders>
                          <w:top w:val="single" w:sz="8" w:space="0" w:color="000000"/>
                          <w:left w:val="single" w:sz="8" w:space="0" w:color="000000"/>
                          <w:bottom w:val="single" w:sz="2" w:space="0" w:color="000000"/>
                          <w:right w:val="single" w:sz="8" w:space="0" w:color="000000"/>
                        </w:tcBorders>
                      </w:tcPr>
                      <w:p>
                        <w:pPr>
                          <w:pStyle w:val="TableParagraph"/>
                          <w:spacing w:before="41"/>
                          <w:ind w:left="15"/>
                          <w:jc w:val="center"/>
                          <w:rPr>
                            <w:sz w:val="18"/>
                          </w:rPr>
                        </w:pPr>
                        <w:r>
                          <w:rPr>
                            <w:w w:val="99"/>
                            <w:sz w:val="18"/>
                          </w:rPr>
                          <w:t>0</w:t>
                        </w:r>
                      </w:p>
                    </w:tc>
                    <w:tc>
                      <w:tcPr>
                        <w:tcW w:w="585" w:type="dxa"/>
                        <w:gridSpan w:val="2"/>
                        <w:tcBorders>
                          <w:top w:val="single" w:sz="8" w:space="0" w:color="000000"/>
                          <w:left w:val="single" w:sz="8" w:space="0" w:color="000000"/>
                          <w:bottom w:val="single" w:sz="2" w:space="0" w:color="000000"/>
                          <w:right w:val="single" w:sz="8" w:space="0" w:color="000000"/>
                        </w:tcBorders>
                      </w:tcPr>
                      <w:p>
                        <w:pPr>
                          <w:pStyle w:val="TableParagraph"/>
                          <w:spacing w:before="41"/>
                          <w:ind w:left="167"/>
                          <w:rPr>
                            <w:sz w:val="18"/>
                          </w:rPr>
                        </w:pPr>
                        <w:r>
                          <w:rPr>
                            <w:sz w:val="18"/>
                          </w:rPr>
                          <w:t>P0</w:t>
                        </w:r>
                      </w:p>
                    </w:tc>
                    <w:tc>
                      <w:tcPr>
                        <w:tcW w:w="2950" w:type="dxa"/>
                        <w:tcBorders>
                          <w:top w:val="single" w:sz="8" w:space="0" w:color="000000"/>
                          <w:left w:val="single" w:sz="8" w:space="0" w:color="000000"/>
                          <w:bottom w:val="single" w:sz="2" w:space="0" w:color="000000"/>
                          <w:right w:val="single" w:sz="8" w:space="0" w:color="000000"/>
                        </w:tcBorders>
                      </w:tcPr>
                      <w:p>
                        <w:pPr>
                          <w:pStyle w:val="TableParagraph"/>
                          <w:spacing w:before="41"/>
                          <w:ind w:left="192"/>
                          <w:rPr>
                            <w:sz w:val="18"/>
                          </w:rPr>
                        </w:pPr>
                        <w:r>
                          <w:rPr>
                            <w:sz w:val="18"/>
                          </w:rPr>
                          <w:t>Powertrain Codes - SAE defined</w:t>
                        </w:r>
                      </w:p>
                    </w:tc>
                  </w:tr>
                  <w:tr>
                    <w:trPr>
                      <w:trHeight w:val="315" w:hRule="exact"/>
                    </w:trPr>
                    <w:tc>
                      <w:tcPr>
                        <w:tcW w:w="540" w:type="dxa"/>
                        <w:gridSpan w:val="2"/>
                        <w:tcBorders>
                          <w:top w:val="single" w:sz="2" w:space="0" w:color="000000"/>
                          <w:left w:val="single" w:sz="8" w:space="0" w:color="000000"/>
                          <w:bottom w:val="single" w:sz="2" w:space="0" w:color="000000"/>
                          <w:right w:val="single" w:sz="8" w:space="0" w:color="000000"/>
                        </w:tcBorders>
                      </w:tcPr>
                      <w:p>
                        <w:pPr>
                          <w:pStyle w:val="TableParagraph"/>
                          <w:spacing w:before="46"/>
                          <w:ind w:left="15"/>
                          <w:jc w:val="center"/>
                          <w:rPr>
                            <w:sz w:val="18"/>
                          </w:rPr>
                        </w:pPr>
                        <w:r>
                          <w:rPr>
                            <w:w w:val="99"/>
                            <w:sz w:val="18"/>
                          </w:rPr>
                          <w:t>1</w:t>
                        </w:r>
                      </w:p>
                    </w:tc>
                    <w:tc>
                      <w:tcPr>
                        <w:tcW w:w="585" w:type="dxa"/>
                        <w:gridSpan w:val="2"/>
                        <w:tcBorders>
                          <w:top w:val="single" w:sz="2" w:space="0" w:color="000000"/>
                          <w:left w:val="single" w:sz="8" w:space="0" w:color="000000"/>
                          <w:bottom w:val="single" w:sz="2" w:space="0" w:color="000000"/>
                          <w:right w:val="single" w:sz="8" w:space="0" w:color="000000"/>
                        </w:tcBorders>
                      </w:tcPr>
                      <w:p>
                        <w:pPr>
                          <w:pStyle w:val="TableParagraph"/>
                          <w:spacing w:before="46"/>
                          <w:ind w:left="167"/>
                          <w:rPr>
                            <w:sz w:val="18"/>
                          </w:rPr>
                        </w:pPr>
                        <w:r>
                          <w:rPr>
                            <w:sz w:val="18"/>
                          </w:rPr>
                          <w:t>P1</w:t>
                        </w:r>
                      </w:p>
                    </w:tc>
                    <w:tc>
                      <w:tcPr>
                        <w:tcW w:w="2950" w:type="dxa"/>
                        <w:tcBorders>
                          <w:top w:val="single" w:sz="2" w:space="0" w:color="000000"/>
                          <w:left w:val="single" w:sz="8" w:space="0" w:color="000000"/>
                          <w:bottom w:val="single" w:sz="2" w:space="0" w:color="000000"/>
                          <w:right w:val="single" w:sz="8" w:space="0" w:color="000000"/>
                        </w:tcBorders>
                      </w:tcPr>
                      <w:p>
                        <w:pPr>
                          <w:pStyle w:val="TableParagraph"/>
                          <w:tabs>
                            <w:tab w:pos="452" w:val="left" w:leader="none"/>
                          </w:tabs>
                          <w:spacing w:before="46"/>
                          <w:ind w:left="192"/>
                          <w:rPr>
                            <w:sz w:val="18"/>
                          </w:rPr>
                        </w:pPr>
                        <w:r>
                          <w:rPr>
                            <w:sz w:val="18"/>
                          </w:rPr>
                          <w:t>“</w:t>
                          <w:tab/>
                          <w:t>“  - manufacturer</w:t>
                        </w:r>
                        <w:r>
                          <w:rPr>
                            <w:spacing w:val="-1"/>
                            <w:sz w:val="18"/>
                          </w:rPr>
                          <w:t> </w:t>
                        </w:r>
                        <w:r>
                          <w:rPr>
                            <w:sz w:val="18"/>
                          </w:rPr>
                          <w:t>defined</w:t>
                        </w:r>
                      </w:p>
                    </w:tc>
                  </w:tr>
                  <w:tr>
                    <w:trPr>
                      <w:trHeight w:val="315" w:hRule="exact"/>
                    </w:trPr>
                    <w:tc>
                      <w:tcPr>
                        <w:tcW w:w="540" w:type="dxa"/>
                        <w:gridSpan w:val="2"/>
                        <w:tcBorders>
                          <w:top w:val="single" w:sz="2" w:space="0" w:color="000000"/>
                          <w:left w:val="single" w:sz="8" w:space="0" w:color="000000"/>
                          <w:bottom w:val="single" w:sz="2" w:space="0" w:color="000000"/>
                          <w:right w:val="single" w:sz="8" w:space="0" w:color="000000"/>
                        </w:tcBorders>
                      </w:tcPr>
                      <w:p>
                        <w:pPr>
                          <w:pStyle w:val="TableParagraph"/>
                          <w:spacing w:before="46"/>
                          <w:ind w:left="15"/>
                          <w:jc w:val="center"/>
                          <w:rPr>
                            <w:sz w:val="18"/>
                          </w:rPr>
                        </w:pPr>
                        <w:r>
                          <w:rPr>
                            <w:w w:val="99"/>
                            <w:sz w:val="18"/>
                          </w:rPr>
                          <w:t>2</w:t>
                        </w:r>
                      </w:p>
                    </w:tc>
                    <w:tc>
                      <w:tcPr>
                        <w:tcW w:w="585" w:type="dxa"/>
                        <w:gridSpan w:val="2"/>
                        <w:tcBorders>
                          <w:top w:val="single" w:sz="2" w:space="0" w:color="000000"/>
                          <w:left w:val="single" w:sz="8" w:space="0" w:color="000000"/>
                          <w:bottom w:val="single" w:sz="2" w:space="0" w:color="000000"/>
                          <w:right w:val="single" w:sz="8" w:space="0" w:color="000000"/>
                        </w:tcBorders>
                      </w:tcPr>
                      <w:p>
                        <w:pPr>
                          <w:pStyle w:val="TableParagraph"/>
                          <w:spacing w:before="46"/>
                          <w:ind w:left="167"/>
                          <w:rPr>
                            <w:sz w:val="18"/>
                          </w:rPr>
                        </w:pPr>
                        <w:r>
                          <w:rPr>
                            <w:sz w:val="18"/>
                          </w:rPr>
                          <w:t>P2</w:t>
                        </w:r>
                      </w:p>
                    </w:tc>
                    <w:tc>
                      <w:tcPr>
                        <w:tcW w:w="2950" w:type="dxa"/>
                        <w:tcBorders>
                          <w:top w:val="single" w:sz="2" w:space="0" w:color="000000"/>
                          <w:left w:val="single" w:sz="8" w:space="0" w:color="000000"/>
                          <w:bottom w:val="single" w:sz="2" w:space="0" w:color="000000"/>
                          <w:right w:val="single" w:sz="8" w:space="0" w:color="000000"/>
                        </w:tcBorders>
                      </w:tcPr>
                      <w:p>
                        <w:pPr>
                          <w:pStyle w:val="TableParagraph"/>
                          <w:tabs>
                            <w:tab w:pos="452" w:val="left" w:leader="none"/>
                          </w:tabs>
                          <w:spacing w:before="46"/>
                          <w:ind w:left="192"/>
                          <w:rPr>
                            <w:sz w:val="18"/>
                          </w:rPr>
                        </w:pPr>
                        <w:r>
                          <w:rPr>
                            <w:sz w:val="18"/>
                          </w:rPr>
                          <w:t>“</w:t>
                          <w:tab/>
                          <w:t>“  - SAE</w:t>
                        </w:r>
                        <w:r>
                          <w:rPr>
                            <w:spacing w:val="-1"/>
                            <w:sz w:val="18"/>
                          </w:rPr>
                          <w:t> </w:t>
                        </w:r>
                        <w:r>
                          <w:rPr>
                            <w:sz w:val="18"/>
                          </w:rPr>
                          <w:t>defined</w:t>
                        </w:r>
                      </w:p>
                    </w:tc>
                  </w:tr>
                  <w:tr>
                    <w:trPr>
                      <w:trHeight w:val="318" w:hRule="exact"/>
                    </w:trPr>
                    <w:tc>
                      <w:tcPr>
                        <w:tcW w:w="540" w:type="dxa"/>
                        <w:gridSpan w:val="2"/>
                        <w:tcBorders>
                          <w:top w:val="single" w:sz="2" w:space="0" w:color="000000"/>
                          <w:left w:val="single" w:sz="8" w:space="0" w:color="000000"/>
                          <w:bottom w:val="single" w:sz="8" w:space="0" w:color="000000"/>
                          <w:right w:val="single" w:sz="8" w:space="0" w:color="000000"/>
                        </w:tcBorders>
                      </w:tcPr>
                      <w:p>
                        <w:pPr>
                          <w:pStyle w:val="TableParagraph"/>
                          <w:spacing w:before="46"/>
                          <w:ind w:left="15"/>
                          <w:jc w:val="center"/>
                          <w:rPr>
                            <w:sz w:val="18"/>
                          </w:rPr>
                        </w:pPr>
                        <w:r>
                          <w:rPr>
                            <w:w w:val="99"/>
                            <w:sz w:val="18"/>
                          </w:rPr>
                          <w:t>3</w:t>
                        </w:r>
                      </w:p>
                    </w:tc>
                    <w:tc>
                      <w:tcPr>
                        <w:tcW w:w="585" w:type="dxa"/>
                        <w:gridSpan w:val="2"/>
                        <w:tcBorders>
                          <w:top w:val="single" w:sz="2" w:space="0" w:color="000000"/>
                          <w:left w:val="single" w:sz="8" w:space="0" w:color="000000"/>
                          <w:bottom w:val="single" w:sz="8" w:space="0" w:color="000000"/>
                          <w:right w:val="single" w:sz="8" w:space="0" w:color="000000"/>
                        </w:tcBorders>
                      </w:tcPr>
                      <w:p>
                        <w:pPr>
                          <w:pStyle w:val="TableParagraph"/>
                          <w:spacing w:before="46"/>
                          <w:ind w:left="167"/>
                          <w:rPr>
                            <w:sz w:val="18"/>
                          </w:rPr>
                        </w:pPr>
                        <w:r>
                          <w:rPr>
                            <w:sz w:val="18"/>
                          </w:rPr>
                          <w:t>P3</w:t>
                        </w:r>
                      </w:p>
                    </w:tc>
                    <w:tc>
                      <w:tcPr>
                        <w:tcW w:w="2950" w:type="dxa"/>
                        <w:tcBorders>
                          <w:top w:val="single" w:sz="2" w:space="0" w:color="000000"/>
                          <w:left w:val="single" w:sz="8" w:space="0" w:color="000000"/>
                          <w:bottom w:val="single" w:sz="8" w:space="0" w:color="000000"/>
                          <w:right w:val="single" w:sz="8" w:space="0" w:color="000000"/>
                        </w:tcBorders>
                      </w:tcPr>
                      <w:p>
                        <w:pPr>
                          <w:pStyle w:val="TableParagraph"/>
                          <w:tabs>
                            <w:tab w:pos="452" w:val="left" w:leader="none"/>
                          </w:tabs>
                          <w:spacing w:before="46"/>
                          <w:ind w:left="192"/>
                          <w:rPr>
                            <w:sz w:val="18"/>
                          </w:rPr>
                        </w:pPr>
                        <w:r>
                          <w:rPr>
                            <w:sz w:val="18"/>
                          </w:rPr>
                          <w:t>“</w:t>
                          <w:tab/>
                          <w:t>“  - jointly</w:t>
                        </w:r>
                        <w:r>
                          <w:rPr>
                            <w:spacing w:val="-1"/>
                            <w:sz w:val="18"/>
                          </w:rPr>
                          <w:t> </w:t>
                        </w:r>
                        <w:r>
                          <w:rPr>
                            <w:sz w:val="18"/>
                          </w:rPr>
                          <w:t>defined</w:t>
                        </w:r>
                      </w:p>
                    </w:tc>
                  </w:tr>
                  <w:tr>
                    <w:trPr>
                      <w:trHeight w:val="313" w:hRule="exact"/>
                    </w:trPr>
                    <w:tc>
                      <w:tcPr>
                        <w:tcW w:w="540" w:type="dxa"/>
                        <w:gridSpan w:val="2"/>
                        <w:tcBorders>
                          <w:top w:val="single" w:sz="8" w:space="0" w:color="000000"/>
                          <w:left w:val="single" w:sz="8" w:space="0" w:color="000000"/>
                          <w:bottom w:val="single" w:sz="2" w:space="0" w:color="000000"/>
                          <w:right w:val="single" w:sz="8" w:space="0" w:color="000000"/>
                        </w:tcBorders>
                      </w:tcPr>
                      <w:p>
                        <w:pPr>
                          <w:pStyle w:val="TableParagraph"/>
                          <w:spacing w:before="36"/>
                          <w:ind w:left="15"/>
                          <w:jc w:val="center"/>
                          <w:rPr>
                            <w:sz w:val="18"/>
                          </w:rPr>
                        </w:pPr>
                        <w:r>
                          <w:rPr>
                            <w:w w:val="99"/>
                            <w:sz w:val="18"/>
                          </w:rPr>
                          <w:t>4</w:t>
                        </w:r>
                      </w:p>
                    </w:tc>
                    <w:tc>
                      <w:tcPr>
                        <w:tcW w:w="585" w:type="dxa"/>
                        <w:gridSpan w:val="2"/>
                        <w:tcBorders>
                          <w:top w:val="single" w:sz="8" w:space="0" w:color="000000"/>
                          <w:left w:val="single" w:sz="8" w:space="0" w:color="000000"/>
                          <w:bottom w:val="single" w:sz="2" w:space="0" w:color="000000"/>
                          <w:right w:val="single" w:sz="8" w:space="0" w:color="000000"/>
                        </w:tcBorders>
                      </w:tcPr>
                      <w:p>
                        <w:pPr>
                          <w:pStyle w:val="TableParagraph"/>
                          <w:spacing w:before="36"/>
                          <w:ind w:left="162"/>
                          <w:rPr>
                            <w:sz w:val="18"/>
                          </w:rPr>
                        </w:pPr>
                        <w:r>
                          <w:rPr>
                            <w:sz w:val="18"/>
                          </w:rPr>
                          <w:t>C0</w:t>
                        </w:r>
                      </w:p>
                    </w:tc>
                    <w:tc>
                      <w:tcPr>
                        <w:tcW w:w="2950" w:type="dxa"/>
                        <w:tcBorders>
                          <w:top w:val="single" w:sz="8" w:space="0" w:color="000000"/>
                          <w:left w:val="single" w:sz="8" w:space="0" w:color="000000"/>
                          <w:bottom w:val="single" w:sz="2" w:space="0" w:color="000000"/>
                          <w:right w:val="single" w:sz="8" w:space="0" w:color="000000"/>
                        </w:tcBorders>
                      </w:tcPr>
                      <w:p>
                        <w:pPr>
                          <w:pStyle w:val="TableParagraph"/>
                          <w:spacing w:before="36"/>
                          <w:ind w:left="192"/>
                          <w:rPr>
                            <w:sz w:val="18"/>
                          </w:rPr>
                        </w:pPr>
                        <w:r>
                          <w:rPr>
                            <w:sz w:val="18"/>
                          </w:rPr>
                          <w:t>Chassis Codes - SAE defined</w:t>
                        </w:r>
                      </w:p>
                    </w:tc>
                  </w:tr>
                  <w:tr>
                    <w:trPr>
                      <w:trHeight w:val="315" w:hRule="exact"/>
                    </w:trPr>
                    <w:tc>
                      <w:tcPr>
                        <w:tcW w:w="540" w:type="dxa"/>
                        <w:gridSpan w:val="2"/>
                        <w:tcBorders>
                          <w:top w:val="single" w:sz="2" w:space="0" w:color="000000"/>
                          <w:left w:val="single" w:sz="8" w:space="0" w:color="000000"/>
                          <w:bottom w:val="single" w:sz="2" w:space="0" w:color="000000"/>
                          <w:right w:val="single" w:sz="8" w:space="0" w:color="000000"/>
                        </w:tcBorders>
                      </w:tcPr>
                      <w:p>
                        <w:pPr>
                          <w:pStyle w:val="TableParagraph"/>
                          <w:spacing w:before="46"/>
                          <w:ind w:left="15"/>
                          <w:jc w:val="center"/>
                          <w:rPr>
                            <w:sz w:val="18"/>
                          </w:rPr>
                        </w:pPr>
                        <w:r>
                          <w:rPr>
                            <w:w w:val="99"/>
                            <w:sz w:val="18"/>
                          </w:rPr>
                          <w:t>5</w:t>
                        </w:r>
                      </w:p>
                    </w:tc>
                    <w:tc>
                      <w:tcPr>
                        <w:tcW w:w="585" w:type="dxa"/>
                        <w:gridSpan w:val="2"/>
                        <w:tcBorders>
                          <w:top w:val="single" w:sz="2" w:space="0" w:color="000000"/>
                          <w:left w:val="single" w:sz="8" w:space="0" w:color="000000"/>
                          <w:bottom w:val="single" w:sz="2" w:space="0" w:color="000000"/>
                          <w:right w:val="single" w:sz="8" w:space="0" w:color="000000"/>
                        </w:tcBorders>
                      </w:tcPr>
                      <w:p>
                        <w:pPr>
                          <w:pStyle w:val="TableParagraph"/>
                          <w:spacing w:before="46"/>
                          <w:ind w:left="182"/>
                          <w:rPr>
                            <w:sz w:val="18"/>
                          </w:rPr>
                        </w:pPr>
                        <w:r>
                          <w:rPr>
                            <w:sz w:val="18"/>
                          </w:rPr>
                          <w:t>C1</w:t>
                        </w:r>
                      </w:p>
                    </w:tc>
                    <w:tc>
                      <w:tcPr>
                        <w:tcW w:w="2950" w:type="dxa"/>
                        <w:tcBorders>
                          <w:top w:val="single" w:sz="2" w:space="0" w:color="000000"/>
                          <w:left w:val="single" w:sz="8" w:space="0" w:color="000000"/>
                          <w:bottom w:val="single" w:sz="2" w:space="0" w:color="000000"/>
                          <w:right w:val="single" w:sz="8" w:space="0" w:color="000000"/>
                        </w:tcBorders>
                      </w:tcPr>
                      <w:p>
                        <w:pPr>
                          <w:pStyle w:val="TableParagraph"/>
                          <w:tabs>
                            <w:tab w:pos="472" w:val="left" w:leader="none"/>
                          </w:tabs>
                          <w:spacing w:before="46"/>
                          <w:ind w:left="212"/>
                          <w:rPr>
                            <w:sz w:val="18"/>
                          </w:rPr>
                        </w:pPr>
                        <w:r>
                          <w:rPr>
                            <w:sz w:val="18"/>
                          </w:rPr>
                          <w:t>“</w:t>
                          <w:tab/>
                          <w:t>“  - manufacturer</w:t>
                        </w:r>
                        <w:r>
                          <w:rPr>
                            <w:spacing w:val="-1"/>
                            <w:sz w:val="18"/>
                          </w:rPr>
                          <w:t> </w:t>
                        </w:r>
                        <w:r>
                          <w:rPr>
                            <w:sz w:val="18"/>
                          </w:rPr>
                          <w:t>defined</w:t>
                        </w:r>
                      </w:p>
                    </w:tc>
                  </w:tr>
                  <w:tr>
                    <w:trPr>
                      <w:trHeight w:val="315" w:hRule="exact"/>
                    </w:trPr>
                    <w:tc>
                      <w:tcPr>
                        <w:tcW w:w="540" w:type="dxa"/>
                        <w:gridSpan w:val="2"/>
                        <w:tcBorders>
                          <w:top w:val="single" w:sz="2" w:space="0" w:color="000000"/>
                          <w:left w:val="single" w:sz="8" w:space="0" w:color="000000"/>
                          <w:bottom w:val="single" w:sz="2" w:space="0" w:color="000000"/>
                          <w:right w:val="single" w:sz="8" w:space="0" w:color="000000"/>
                        </w:tcBorders>
                      </w:tcPr>
                      <w:p>
                        <w:pPr>
                          <w:pStyle w:val="TableParagraph"/>
                          <w:spacing w:before="46"/>
                          <w:ind w:left="15"/>
                          <w:jc w:val="center"/>
                          <w:rPr>
                            <w:sz w:val="18"/>
                          </w:rPr>
                        </w:pPr>
                        <w:r>
                          <w:rPr>
                            <w:w w:val="99"/>
                            <w:sz w:val="18"/>
                          </w:rPr>
                          <w:t>6</w:t>
                        </w:r>
                      </w:p>
                    </w:tc>
                    <w:tc>
                      <w:tcPr>
                        <w:tcW w:w="585" w:type="dxa"/>
                        <w:gridSpan w:val="2"/>
                        <w:tcBorders>
                          <w:top w:val="single" w:sz="2" w:space="0" w:color="000000"/>
                          <w:left w:val="single" w:sz="8" w:space="0" w:color="000000"/>
                          <w:bottom w:val="single" w:sz="2" w:space="0" w:color="000000"/>
                          <w:right w:val="single" w:sz="8" w:space="0" w:color="000000"/>
                        </w:tcBorders>
                      </w:tcPr>
                      <w:p>
                        <w:pPr>
                          <w:pStyle w:val="TableParagraph"/>
                          <w:spacing w:before="46"/>
                          <w:ind w:left="162"/>
                          <w:rPr>
                            <w:sz w:val="18"/>
                          </w:rPr>
                        </w:pPr>
                        <w:r>
                          <w:rPr>
                            <w:sz w:val="18"/>
                          </w:rPr>
                          <w:t>C2</w:t>
                        </w:r>
                      </w:p>
                    </w:tc>
                    <w:tc>
                      <w:tcPr>
                        <w:tcW w:w="2950" w:type="dxa"/>
                        <w:tcBorders>
                          <w:top w:val="single" w:sz="2" w:space="0" w:color="000000"/>
                          <w:left w:val="single" w:sz="8" w:space="0" w:color="000000"/>
                          <w:bottom w:val="single" w:sz="2" w:space="0" w:color="000000"/>
                          <w:right w:val="single" w:sz="8" w:space="0" w:color="000000"/>
                        </w:tcBorders>
                      </w:tcPr>
                      <w:p>
                        <w:pPr>
                          <w:pStyle w:val="TableParagraph"/>
                          <w:tabs>
                            <w:tab w:pos="452" w:val="left" w:leader="none"/>
                          </w:tabs>
                          <w:spacing w:before="46"/>
                          <w:ind w:left="192"/>
                          <w:rPr>
                            <w:sz w:val="18"/>
                          </w:rPr>
                        </w:pPr>
                        <w:r>
                          <w:rPr>
                            <w:sz w:val="18"/>
                          </w:rPr>
                          <w:t>“</w:t>
                          <w:tab/>
                          <w:t>“  - manufacturer</w:t>
                        </w:r>
                        <w:r>
                          <w:rPr>
                            <w:spacing w:val="-1"/>
                            <w:sz w:val="18"/>
                          </w:rPr>
                          <w:t> </w:t>
                        </w:r>
                        <w:r>
                          <w:rPr>
                            <w:sz w:val="18"/>
                          </w:rPr>
                          <w:t>defined</w:t>
                        </w:r>
                      </w:p>
                    </w:tc>
                  </w:tr>
                  <w:tr>
                    <w:trPr>
                      <w:trHeight w:val="318" w:hRule="exact"/>
                    </w:trPr>
                    <w:tc>
                      <w:tcPr>
                        <w:tcW w:w="540" w:type="dxa"/>
                        <w:gridSpan w:val="2"/>
                        <w:tcBorders>
                          <w:top w:val="single" w:sz="2" w:space="0" w:color="000000"/>
                          <w:left w:val="single" w:sz="8" w:space="0" w:color="000000"/>
                          <w:bottom w:val="single" w:sz="8" w:space="0" w:color="000000"/>
                          <w:right w:val="single" w:sz="8" w:space="0" w:color="000000"/>
                        </w:tcBorders>
                      </w:tcPr>
                      <w:p>
                        <w:pPr>
                          <w:pStyle w:val="TableParagraph"/>
                          <w:spacing w:before="46"/>
                          <w:ind w:left="15"/>
                          <w:jc w:val="center"/>
                          <w:rPr>
                            <w:sz w:val="18"/>
                          </w:rPr>
                        </w:pPr>
                        <w:r>
                          <w:rPr>
                            <w:w w:val="99"/>
                            <w:sz w:val="18"/>
                          </w:rPr>
                          <w:t>7</w:t>
                        </w:r>
                      </w:p>
                    </w:tc>
                    <w:tc>
                      <w:tcPr>
                        <w:tcW w:w="585" w:type="dxa"/>
                        <w:gridSpan w:val="2"/>
                        <w:tcBorders>
                          <w:top w:val="single" w:sz="2" w:space="0" w:color="000000"/>
                          <w:left w:val="single" w:sz="8" w:space="0" w:color="000000"/>
                          <w:bottom w:val="single" w:sz="8" w:space="0" w:color="000000"/>
                          <w:right w:val="single" w:sz="8" w:space="0" w:color="000000"/>
                        </w:tcBorders>
                      </w:tcPr>
                      <w:p>
                        <w:pPr>
                          <w:pStyle w:val="TableParagraph"/>
                          <w:spacing w:before="46"/>
                          <w:ind w:left="162"/>
                          <w:rPr>
                            <w:sz w:val="18"/>
                          </w:rPr>
                        </w:pPr>
                        <w:r>
                          <w:rPr>
                            <w:sz w:val="18"/>
                          </w:rPr>
                          <w:t>C3</w:t>
                        </w:r>
                      </w:p>
                    </w:tc>
                    <w:tc>
                      <w:tcPr>
                        <w:tcW w:w="2950" w:type="dxa"/>
                        <w:tcBorders>
                          <w:top w:val="single" w:sz="2" w:space="0" w:color="000000"/>
                          <w:left w:val="single" w:sz="8" w:space="0" w:color="000000"/>
                          <w:bottom w:val="single" w:sz="8" w:space="0" w:color="000000"/>
                          <w:right w:val="single" w:sz="8" w:space="0" w:color="000000"/>
                        </w:tcBorders>
                      </w:tcPr>
                      <w:p>
                        <w:pPr>
                          <w:pStyle w:val="TableParagraph"/>
                          <w:tabs>
                            <w:tab w:pos="452" w:val="left" w:leader="none"/>
                          </w:tabs>
                          <w:spacing w:before="46"/>
                          <w:ind w:left="192"/>
                          <w:rPr>
                            <w:sz w:val="18"/>
                          </w:rPr>
                        </w:pPr>
                        <w:r>
                          <w:rPr>
                            <w:sz w:val="18"/>
                          </w:rPr>
                          <w:t>“</w:t>
                          <w:tab/>
                          <w:t>“  - reserved for</w:t>
                        </w:r>
                        <w:r>
                          <w:rPr>
                            <w:spacing w:val="-1"/>
                            <w:sz w:val="18"/>
                          </w:rPr>
                          <w:t> </w:t>
                        </w:r>
                        <w:r>
                          <w:rPr>
                            <w:sz w:val="18"/>
                          </w:rPr>
                          <w:t>future</w:t>
                        </w:r>
                      </w:p>
                    </w:tc>
                  </w:tr>
                  <w:tr>
                    <w:trPr>
                      <w:trHeight w:val="313" w:hRule="exact"/>
                    </w:trPr>
                    <w:tc>
                      <w:tcPr>
                        <w:tcW w:w="540" w:type="dxa"/>
                        <w:gridSpan w:val="2"/>
                        <w:tcBorders>
                          <w:top w:val="single" w:sz="8" w:space="0" w:color="000000"/>
                          <w:left w:val="single" w:sz="8" w:space="0" w:color="000000"/>
                          <w:bottom w:val="single" w:sz="2" w:space="0" w:color="000000"/>
                          <w:right w:val="single" w:sz="8" w:space="0" w:color="000000"/>
                        </w:tcBorders>
                      </w:tcPr>
                      <w:p>
                        <w:pPr>
                          <w:pStyle w:val="TableParagraph"/>
                          <w:spacing w:before="36"/>
                          <w:ind w:left="15"/>
                          <w:jc w:val="center"/>
                          <w:rPr>
                            <w:sz w:val="18"/>
                          </w:rPr>
                        </w:pPr>
                        <w:r>
                          <w:rPr>
                            <w:w w:val="99"/>
                            <w:sz w:val="18"/>
                          </w:rPr>
                          <w:t>8</w:t>
                        </w:r>
                      </w:p>
                    </w:tc>
                    <w:tc>
                      <w:tcPr>
                        <w:tcW w:w="585" w:type="dxa"/>
                        <w:gridSpan w:val="2"/>
                        <w:tcBorders>
                          <w:top w:val="single" w:sz="8" w:space="0" w:color="000000"/>
                          <w:left w:val="single" w:sz="8" w:space="0" w:color="000000"/>
                          <w:bottom w:val="single" w:sz="2" w:space="0" w:color="000000"/>
                          <w:right w:val="single" w:sz="8" w:space="0" w:color="000000"/>
                        </w:tcBorders>
                      </w:tcPr>
                      <w:p>
                        <w:pPr>
                          <w:pStyle w:val="TableParagraph"/>
                          <w:spacing w:before="36"/>
                          <w:ind w:left="167"/>
                          <w:rPr>
                            <w:sz w:val="18"/>
                          </w:rPr>
                        </w:pPr>
                        <w:r>
                          <w:rPr>
                            <w:sz w:val="18"/>
                          </w:rPr>
                          <w:t>B0</w:t>
                        </w:r>
                      </w:p>
                    </w:tc>
                    <w:tc>
                      <w:tcPr>
                        <w:tcW w:w="2950" w:type="dxa"/>
                        <w:tcBorders>
                          <w:top w:val="single" w:sz="8" w:space="0" w:color="000000"/>
                          <w:left w:val="single" w:sz="8" w:space="0" w:color="000000"/>
                          <w:bottom w:val="single" w:sz="2" w:space="0" w:color="000000"/>
                          <w:right w:val="single" w:sz="8" w:space="0" w:color="000000"/>
                        </w:tcBorders>
                      </w:tcPr>
                      <w:p>
                        <w:pPr>
                          <w:pStyle w:val="TableParagraph"/>
                          <w:spacing w:before="36"/>
                          <w:ind w:left="192"/>
                          <w:rPr>
                            <w:sz w:val="18"/>
                          </w:rPr>
                        </w:pPr>
                        <w:r>
                          <w:rPr>
                            <w:sz w:val="18"/>
                          </w:rPr>
                          <w:t>Body Codes - SAE defined</w:t>
                        </w:r>
                      </w:p>
                    </w:tc>
                  </w:tr>
                  <w:tr>
                    <w:trPr>
                      <w:trHeight w:val="315" w:hRule="exact"/>
                    </w:trPr>
                    <w:tc>
                      <w:tcPr>
                        <w:tcW w:w="540" w:type="dxa"/>
                        <w:gridSpan w:val="2"/>
                        <w:tcBorders>
                          <w:top w:val="single" w:sz="2" w:space="0" w:color="000000"/>
                          <w:left w:val="single" w:sz="8" w:space="0" w:color="000000"/>
                          <w:bottom w:val="single" w:sz="2" w:space="0" w:color="000000"/>
                          <w:right w:val="single" w:sz="8" w:space="0" w:color="000000"/>
                        </w:tcBorders>
                      </w:tcPr>
                      <w:p>
                        <w:pPr>
                          <w:pStyle w:val="TableParagraph"/>
                          <w:spacing w:before="46"/>
                          <w:ind w:left="15"/>
                          <w:jc w:val="center"/>
                          <w:rPr>
                            <w:sz w:val="18"/>
                          </w:rPr>
                        </w:pPr>
                        <w:r>
                          <w:rPr>
                            <w:w w:val="99"/>
                            <w:sz w:val="18"/>
                          </w:rPr>
                          <w:t>9</w:t>
                        </w:r>
                      </w:p>
                    </w:tc>
                    <w:tc>
                      <w:tcPr>
                        <w:tcW w:w="585" w:type="dxa"/>
                        <w:gridSpan w:val="2"/>
                        <w:tcBorders>
                          <w:top w:val="single" w:sz="2" w:space="0" w:color="000000"/>
                          <w:left w:val="single" w:sz="8" w:space="0" w:color="000000"/>
                          <w:bottom w:val="single" w:sz="2" w:space="0" w:color="000000"/>
                          <w:right w:val="single" w:sz="8" w:space="0" w:color="000000"/>
                        </w:tcBorders>
                      </w:tcPr>
                      <w:p>
                        <w:pPr>
                          <w:pStyle w:val="TableParagraph"/>
                          <w:spacing w:before="46"/>
                          <w:ind w:left="167"/>
                          <w:rPr>
                            <w:sz w:val="18"/>
                          </w:rPr>
                        </w:pPr>
                        <w:r>
                          <w:rPr>
                            <w:sz w:val="18"/>
                          </w:rPr>
                          <w:t>B1</w:t>
                        </w:r>
                      </w:p>
                    </w:tc>
                    <w:tc>
                      <w:tcPr>
                        <w:tcW w:w="2950" w:type="dxa"/>
                        <w:tcBorders>
                          <w:top w:val="single" w:sz="2" w:space="0" w:color="000000"/>
                          <w:left w:val="single" w:sz="8" w:space="0" w:color="000000"/>
                          <w:bottom w:val="single" w:sz="2" w:space="0" w:color="000000"/>
                          <w:right w:val="single" w:sz="8" w:space="0" w:color="000000"/>
                        </w:tcBorders>
                      </w:tcPr>
                      <w:p>
                        <w:pPr>
                          <w:pStyle w:val="TableParagraph"/>
                          <w:tabs>
                            <w:tab w:pos="452" w:val="left" w:leader="none"/>
                          </w:tabs>
                          <w:spacing w:before="46"/>
                          <w:ind w:left="192"/>
                          <w:rPr>
                            <w:sz w:val="18"/>
                          </w:rPr>
                        </w:pPr>
                        <w:r>
                          <w:rPr>
                            <w:sz w:val="18"/>
                          </w:rPr>
                          <w:t>“</w:t>
                          <w:tab/>
                          <w:t>“  - manufacturer</w:t>
                        </w:r>
                        <w:r>
                          <w:rPr>
                            <w:spacing w:val="-1"/>
                            <w:sz w:val="18"/>
                          </w:rPr>
                          <w:t> </w:t>
                        </w:r>
                        <w:r>
                          <w:rPr>
                            <w:sz w:val="18"/>
                          </w:rPr>
                          <w:t>defined</w:t>
                        </w:r>
                      </w:p>
                    </w:tc>
                  </w:tr>
                  <w:tr>
                    <w:trPr>
                      <w:trHeight w:val="315" w:hRule="exact"/>
                    </w:trPr>
                    <w:tc>
                      <w:tcPr>
                        <w:tcW w:w="540" w:type="dxa"/>
                        <w:gridSpan w:val="2"/>
                        <w:tcBorders>
                          <w:top w:val="single" w:sz="2" w:space="0" w:color="000000"/>
                          <w:left w:val="single" w:sz="8" w:space="0" w:color="000000"/>
                          <w:bottom w:val="single" w:sz="2" w:space="0" w:color="000000"/>
                          <w:right w:val="single" w:sz="8" w:space="0" w:color="000000"/>
                        </w:tcBorders>
                      </w:tcPr>
                      <w:p>
                        <w:pPr>
                          <w:pStyle w:val="TableParagraph"/>
                          <w:spacing w:before="46"/>
                          <w:ind w:left="15"/>
                          <w:jc w:val="center"/>
                          <w:rPr>
                            <w:sz w:val="18"/>
                          </w:rPr>
                        </w:pPr>
                        <w:r>
                          <w:rPr>
                            <w:w w:val="100"/>
                            <w:sz w:val="18"/>
                          </w:rPr>
                          <w:t>A</w:t>
                        </w:r>
                      </w:p>
                    </w:tc>
                    <w:tc>
                      <w:tcPr>
                        <w:tcW w:w="585" w:type="dxa"/>
                        <w:gridSpan w:val="2"/>
                        <w:tcBorders>
                          <w:top w:val="single" w:sz="2" w:space="0" w:color="000000"/>
                          <w:left w:val="single" w:sz="8" w:space="0" w:color="000000"/>
                          <w:bottom w:val="single" w:sz="2" w:space="0" w:color="000000"/>
                          <w:right w:val="single" w:sz="8" w:space="0" w:color="000000"/>
                        </w:tcBorders>
                      </w:tcPr>
                      <w:p>
                        <w:pPr>
                          <w:pStyle w:val="TableParagraph"/>
                          <w:spacing w:before="46"/>
                          <w:ind w:left="167"/>
                          <w:rPr>
                            <w:sz w:val="18"/>
                          </w:rPr>
                        </w:pPr>
                        <w:r>
                          <w:rPr>
                            <w:sz w:val="18"/>
                          </w:rPr>
                          <w:t>B2</w:t>
                        </w:r>
                      </w:p>
                    </w:tc>
                    <w:tc>
                      <w:tcPr>
                        <w:tcW w:w="2950" w:type="dxa"/>
                        <w:tcBorders>
                          <w:top w:val="single" w:sz="2" w:space="0" w:color="000000"/>
                          <w:left w:val="single" w:sz="8" w:space="0" w:color="000000"/>
                          <w:bottom w:val="single" w:sz="2" w:space="0" w:color="000000"/>
                          <w:right w:val="single" w:sz="8" w:space="0" w:color="000000"/>
                        </w:tcBorders>
                      </w:tcPr>
                      <w:p>
                        <w:pPr>
                          <w:pStyle w:val="TableParagraph"/>
                          <w:tabs>
                            <w:tab w:pos="452" w:val="left" w:leader="none"/>
                          </w:tabs>
                          <w:spacing w:before="46"/>
                          <w:ind w:left="192"/>
                          <w:rPr>
                            <w:sz w:val="18"/>
                          </w:rPr>
                        </w:pPr>
                        <w:r>
                          <w:rPr>
                            <w:sz w:val="18"/>
                          </w:rPr>
                          <w:t>“</w:t>
                          <w:tab/>
                          <w:t>“  - manufacturer</w:t>
                        </w:r>
                        <w:r>
                          <w:rPr>
                            <w:spacing w:val="-1"/>
                            <w:sz w:val="18"/>
                          </w:rPr>
                          <w:t> </w:t>
                        </w:r>
                        <w:r>
                          <w:rPr>
                            <w:sz w:val="18"/>
                          </w:rPr>
                          <w:t>defined</w:t>
                        </w:r>
                      </w:p>
                    </w:tc>
                  </w:tr>
                  <w:tr>
                    <w:trPr>
                      <w:trHeight w:val="318" w:hRule="exact"/>
                    </w:trPr>
                    <w:tc>
                      <w:tcPr>
                        <w:tcW w:w="540" w:type="dxa"/>
                        <w:gridSpan w:val="2"/>
                        <w:tcBorders>
                          <w:top w:val="single" w:sz="2" w:space="0" w:color="000000"/>
                          <w:left w:val="single" w:sz="8" w:space="0" w:color="000000"/>
                          <w:bottom w:val="single" w:sz="8" w:space="0" w:color="000000"/>
                          <w:right w:val="single" w:sz="8" w:space="0" w:color="000000"/>
                        </w:tcBorders>
                      </w:tcPr>
                      <w:p>
                        <w:pPr>
                          <w:pStyle w:val="TableParagraph"/>
                          <w:spacing w:before="46"/>
                          <w:ind w:left="15"/>
                          <w:jc w:val="center"/>
                          <w:rPr>
                            <w:sz w:val="18"/>
                          </w:rPr>
                        </w:pPr>
                        <w:r>
                          <w:rPr>
                            <w:w w:val="100"/>
                            <w:sz w:val="18"/>
                          </w:rPr>
                          <w:t>B</w:t>
                        </w:r>
                      </w:p>
                    </w:tc>
                    <w:tc>
                      <w:tcPr>
                        <w:tcW w:w="585" w:type="dxa"/>
                        <w:gridSpan w:val="2"/>
                        <w:tcBorders>
                          <w:top w:val="single" w:sz="2" w:space="0" w:color="000000"/>
                          <w:left w:val="single" w:sz="8" w:space="0" w:color="000000"/>
                          <w:bottom w:val="single" w:sz="8" w:space="0" w:color="000000"/>
                          <w:right w:val="single" w:sz="8" w:space="0" w:color="000000"/>
                        </w:tcBorders>
                      </w:tcPr>
                      <w:p>
                        <w:pPr>
                          <w:pStyle w:val="TableParagraph"/>
                          <w:spacing w:before="46"/>
                          <w:ind w:left="167"/>
                          <w:rPr>
                            <w:sz w:val="18"/>
                          </w:rPr>
                        </w:pPr>
                        <w:r>
                          <w:rPr>
                            <w:sz w:val="18"/>
                          </w:rPr>
                          <w:t>B3</w:t>
                        </w:r>
                      </w:p>
                    </w:tc>
                    <w:tc>
                      <w:tcPr>
                        <w:tcW w:w="2950" w:type="dxa"/>
                        <w:tcBorders>
                          <w:top w:val="single" w:sz="2" w:space="0" w:color="000000"/>
                          <w:left w:val="single" w:sz="8" w:space="0" w:color="000000"/>
                          <w:bottom w:val="single" w:sz="8" w:space="0" w:color="000000"/>
                          <w:right w:val="single" w:sz="8" w:space="0" w:color="000000"/>
                        </w:tcBorders>
                      </w:tcPr>
                      <w:p>
                        <w:pPr>
                          <w:pStyle w:val="TableParagraph"/>
                          <w:tabs>
                            <w:tab w:pos="452" w:val="left" w:leader="none"/>
                          </w:tabs>
                          <w:spacing w:before="46"/>
                          <w:ind w:left="192"/>
                          <w:rPr>
                            <w:sz w:val="18"/>
                          </w:rPr>
                        </w:pPr>
                        <w:r>
                          <w:rPr>
                            <w:sz w:val="18"/>
                          </w:rPr>
                          <w:t>“</w:t>
                          <w:tab/>
                          <w:t>“  - reserved for</w:t>
                        </w:r>
                        <w:r>
                          <w:rPr>
                            <w:spacing w:val="-1"/>
                            <w:sz w:val="18"/>
                          </w:rPr>
                          <w:t> </w:t>
                        </w:r>
                        <w:r>
                          <w:rPr>
                            <w:sz w:val="18"/>
                          </w:rPr>
                          <w:t>future</w:t>
                        </w:r>
                      </w:p>
                    </w:tc>
                  </w:tr>
                  <w:tr>
                    <w:trPr>
                      <w:trHeight w:val="313" w:hRule="exact"/>
                    </w:trPr>
                    <w:tc>
                      <w:tcPr>
                        <w:tcW w:w="540" w:type="dxa"/>
                        <w:gridSpan w:val="2"/>
                        <w:tcBorders>
                          <w:top w:val="single" w:sz="8" w:space="0" w:color="000000"/>
                          <w:left w:val="single" w:sz="8" w:space="0" w:color="000000"/>
                          <w:bottom w:val="single" w:sz="2" w:space="0" w:color="000000"/>
                          <w:right w:val="single" w:sz="8" w:space="0" w:color="000000"/>
                        </w:tcBorders>
                      </w:tcPr>
                      <w:p>
                        <w:pPr>
                          <w:pStyle w:val="TableParagraph"/>
                          <w:spacing w:before="36"/>
                          <w:ind w:left="24"/>
                          <w:jc w:val="center"/>
                          <w:rPr>
                            <w:sz w:val="18"/>
                          </w:rPr>
                        </w:pPr>
                        <w:r>
                          <w:rPr>
                            <w:w w:val="99"/>
                            <w:sz w:val="18"/>
                          </w:rPr>
                          <w:t>C</w:t>
                        </w:r>
                      </w:p>
                    </w:tc>
                    <w:tc>
                      <w:tcPr>
                        <w:tcW w:w="585" w:type="dxa"/>
                        <w:gridSpan w:val="2"/>
                        <w:tcBorders>
                          <w:top w:val="single" w:sz="8" w:space="0" w:color="000000"/>
                          <w:left w:val="single" w:sz="8" w:space="0" w:color="000000"/>
                          <w:bottom w:val="single" w:sz="2" w:space="0" w:color="000000"/>
                          <w:right w:val="single" w:sz="8" w:space="0" w:color="000000"/>
                        </w:tcBorders>
                      </w:tcPr>
                      <w:p>
                        <w:pPr>
                          <w:pStyle w:val="TableParagraph"/>
                          <w:spacing w:before="36"/>
                          <w:ind w:left="162"/>
                          <w:rPr>
                            <w:sz w:val="18"/>
                          </w:rPr>
                        </w:pPr>
                        <w:r>
                          <w:rPr>
                            <w:sz w:val="18"/>
                          </w:rPr>
                          <w:t>U0</w:t>
                        </w:r>
                      </w:p>
                    </w:tc>
                    <w:tc>
                      <w:tcPr>
                        <w:tcW w:w="2950" w:type="dxa"/>
                        <w:tcBorders>
                          <w:top w:val="single" w:sz="8" w:space="0" w:color="000000"/>
                          <w:left w:val="single" w:sz="8" w:space="0" w:color="000000"/>
                          <w:bottom w:val="single" w:sz="2" w:space="0" w:color="000000"/>
                          <w:right w:val="single" w:sz="8" w:space="0" w:color="000000"/>
                        </w:tcBorders>
                      </w:tcPr>
                      <w:p>
                        <w:pPr>
                          <w:pStyle w:val="TableParagraph"/>
                          <w:spacing w:before="36"/>
                          <w:ind w:left="192"/>
                          <w:rPr>
                            <w:sz w:val="18"/>
                          </w:rPr>
                        </w:pPr>
                        <w:r>
                          <w:rPr>
                            <w:sz w:val="18"/>
                          </w:rPr>
                          <w:t>Network Codes - SAE defined</w:t>
                        </w:r>
                      </w:p>
                    </w:tc>
                  </w:tr>
                  <w:tr>
                    <w:trPr>
                      <w:trHeight w:val="315" w:hRule="exact"/>
                    </w:trPr>
                    <w:tc>
                      <w:tcPr>
                        <w:tcW w:w="540" w:type="dxa"/>
                        <w:gridSpan w:val="2"/>
                        <w:tcBorders>
                          <w:top w:val="single" w:sz="2" w:space="0" w:color="000000"/>
                          <w:left w:val="single" w:sz="8" w:space="0" w:color="000000"/>
                          <w:bottom w:val="single" w:sz="2" w:space="0" w:color="000000"/>
                          <w:right w:val="single" w:sz="8" w:space="0" w:color="000000"/>
                        </w:tcBorders>
                      </w:tcPr>
                      <w:p>
                        <w:pPr>
                          <w:pStyle w:val="TableParagraph"/>
                          <w:spacing w:before="46"/>
                          <w:ind w:left="24"/>
                          <w:jc w:val="center"/>
                          <w:rPr>
                            <w:sz w:val="18"/>
                          </w:rPr>
                        </w:pPr>
                        <w:r>
                          <w:rPr>
                            <w:w w:val="99"/>
                            <w:sz w:val="18"/>
                          </w:rPr>
                          <w:t>D</w:t>
                        </w:r>
                      </w:p>
                    </w:tc>
                    <w:tc>
                      <w:tcPr>
                        <w:tcW w:w="585" w:type="dxa"/>
                        <w:gridSpan w:val="2"/>
                        <w:tcBorders>
                          <w:top w:val="single" w:sz="2" w:space="0" w:color="000000"/>
                          <w:left w:val="single" w:sz="8" w:space="0" w:color="000000"/>
                          <w:bottom w:val="single" w:sz="2" w:space="0" w:color="000000"/>
                          <w:right w:val="single" w:sz="8" w:space="0" w:color="000000"/>
                        </w:tcBorders>
                      </w:tcPr>
                      <w:p>
                        <w:pPr>
                          <w:pStyle w:val="TableParagraph"/>
                          <w:spacing w:before="46"/>
                          <w:ind w:left="162"/>
                          <w:rPr>
                            <w:sz w:val="18"/>
                          </w:rPr>
                        </w:pPr>
                        <w:r>
                          <w:rPr>
                            <w:sz w:val="18"/>
                          </w:rPr>
                          <w:t>U1</w:t>
                        </w:r>
                      </w:p>
                    </w:tc>
                    <w:tc>
                      <w:tcPr>
                        <w:tcW w:w="2950" w:type="dxa"/>
                        <w:tcBorders>
                          <w:top w:val="single" w:sz="2" w:space="0" w:color="000000"/>
                          <w:left w:val="single" w:sz="8" w:space="0" w:color="000000"/>
                          <w:bottom w:val="single" w:sz="2" w:space="0" w:color="000000"/>
                          <w:right w:val="single" w:sz="8" w:space="0" w:color="000000"/>
                        </w:tcBorders>
                      </w:tcPr>
                      <w:p>
                        <w:pPr>
                          <w:pStyle w:val="TableParagraph"/>
                          <w:tabs>
                            <w:tab w:pos="452" w:val="left" w:leader="none"/>
                          </w:tabs>
                          <w:spacing w:before="46"/>
                          <w:ind w:left="192"/>
                          <w:rPr>
                            <w:sz w:val="18"/>
                          </w:rPr>
                        </w:pPr>
                        <w:r>
                          <w:rPr>
                            <w:sz w:val="18"/>
                          </w:rPr>
                          <w:t>“</w:t>
                          <w:tab/>
                          <w:t>“  - manufacturer</w:t>
                        </w:r>
                        <w:r>
                          <w:rPr>
                            <w:spacing w:val="-1"/>
                            <w:sz w:val="18"/>
                          </w:rPr>
                          <w:t> </w:t>
                        </w:r>
                        <w:r>
                          <w:rPr>
                            <w:sz w:val="18"/>
                          </w:rPr>
                          <w:t>defined</w:t>
                        </w:r>
                      </w:p>
                    </w:tc>
                  </w:tr>
                  <w:tr>
                    <w:trPr>
                      <w:trHeight w:val="315" w:hRule="exact"/>
                    </w:trPr>
                    <w:tc>
                      <w:tcPr>
                        <w:tcW w:w="540" w:type="dxa"/>
                        <w:gridSpan w:val="2"/>
                        <w:tcBorders>
                          <w:top w:val="single" w:sz="2" w:space="0" w:color="000000"/>
                          <w:left w:val="single" w:sz="8" w:space="0" w:color="000000"/>
                          <w:bottom w:val="single" w:sz="2" w:space="0" w:color="000000"/>
                          <w:right w:val="single" w:sz="8" w:space="0" w:color="000000"/>
                        </w:tcBorders>
                      </w:tcPr>
                      <w:p>
                        <w:pPr>
                          <w:pStyle w:val="TableParagraph"/>
                          <w:spacing w:before="46"/>
                          <w:ind w:left="15"/>
                          <w:jc w:val="center"/>
                          <w:rPr>
                            <w:sz w:val="18"/>
                          </w:rPr>
                        </w:pPr>
                        <w:r>
                          <w:rPr>
                            <w:w w:val="100"/>
                            <w:sz w:val="18"/>
                          </w:rPr>
                          <w:t>E</w:t>
                        </w:r>
                      </w:p>
                    </w:tc>
                    <w:tc>
                      <w:tcPr>
                        <w:tcW w:w="585" w:type="dxa"/>
                        <w:gridSpan w:val="2"/>
                        <w:tcBorders>
                          <w:top w:val="single" w:sz="2" w:space="0" w:color="000000"/>
                          <w:left w:val="single" w:sz="8" w:space="0" w:color="000000"/>
                          <w:bottom w:val="single" w:sz="2" w:space="0" w:color="000000"/>
                          <w:right w:val="single" w:sz="8" w:space="0" w:color="000000"/>
                        </w:tcBorders>
                      </w:tcPr>
                      <w:p>
                        <w:pPr>
                          <w:pStyle w:val="TableParagraph"/>
                          <w:spacing w:before="46"/>
                          <w:ind w:left="162"/>
                          <w:rPr>
                            <w:sz w:val="18"/>
                          </w:rPr>
                        </w:pPr>
                        <w:r>
                          <w:rPr>
                            <w:sz w:val="18"/>
                          </w:rPr>
                          <w:t>U2</w:t>
                        </w:r>
                      </w:p>
                    </w:tc>
                    <w:tc>
                      <w:tcPr>
                        <w:tcW w:w="2950" w:type="dxa"/>
                        <w:tcBorders>
                          <w:top w:val="single" w:sz="2" w:space="0" w:color="000000"/>
                          <w:left w:val="single" w:sz="8" w:space="0" w:color="000000"/>
                          <w:bottom w:val="single" w:sz="2" w:space="0" w:color="000000"/>
                          <w:right w:val="single" w:sz="8" w:space="0" w:color="000000"/>
                        </w:tcBorders>
                      </w:tcPr>
                      <w:p>
                        <w:pPr>
                          <w:pStyle w:val="TableParagraph"/>
                          <w:tabs>
                            <w:tab w:pos="452" w:val="left" w:leader="none"/>
                          </w:tabs>
                          <w:spacing w:before="46"/>
                          <w:ind w:left="192"/>
                          <w:rPr>
                            <w:sz w:val="18"/>
                          </w:rPr>
                        </w:pPr>
                        <w:r>
                          <w:rPr>
                            <w:sz w:val="18"/>
                          </w:rPr>
                          <w:t>“</w:t>
                          <w:tab/>
                          <w:t>“  - manufacturer</w:t>
                        </w:r>
                        <w:r>
                          <w:rPr>
                            <w:spacing w:val="-1"/>
                            <w:sz w:val="18"/>
                          </w:rPr>
                          <w:t> </w:t>
                        </w:r>
                        <w:r>
                          <w:rPr>
                            <w:sz w:val="18"/>
                          </w:rPr>
                          <w:t>defined</w:t>
                        </w:r>
                      </w:p>
                    </w:tc>
                  </w:tr>
                  <w:tr>
                    <w:trPr>
                      <w:trHeight w:val="313" w:hRule="exact"/>
                    </w:trPr>
                    <w:tc>
                      <w:tcPr>
                        <w:tcW w:w="540" w:type="dxa"/>
                        <w:gridSpan w:val="2"/>
                        <w:tcBorders>
                          <w:top w:val="single" w:sz="2" w:space="0" w:color="000000"/>
                          <w:left w:val="single" w:sz="8" w:space="0" w:color="000000"/>
                          <w:bottom w:val="single" w:sz="8" w:space="0" w:color="000000"/>
                          <w:right w:val="single" w:sz="8" w:space="0" w:color="000000"/>
                        </w:tcBorders>
                      </w:tcPr>
                      <w:p>
                        <w:pPr>
                          <w:pStyle w:val="TableParagraph"/>
                          <w:spacing w:before="46"/>
                          <w:ind w:left="24"/>
                          <w:jc w:val="center"/>
                          <w:rPr>
                            <w:sz w:val="18"/>
                          </w:rPr>
                        </w:pPr>
                        <w:r>
                          <w:rPr>
                            <w:w w:val="100"/>
                            <w:sz w:val="18"/>
                          </w:rPr>
                          <w:t>F</w:t>
                        </w:r>
                      </w:p>
                    </w:tc>
                    <w:tc>
                      <w:tcPr>
                        <w:tcW w:w="585" w:type="dxa"/>
                        <w:gridSpan w:val="2"/>
                        <w:tcBorders>
                          <w:top w:val="single" w:sz="2" w:space="0" w:color="000000"/>
                          <w:left w:val="single" w:sz="8" w:space="0" w:color="000000"/>
                          <w:bottom w:val="single" w:sz="8" w:space="0" w:color="000000"/>
                          <w:right w:val="single" w:sz="8" w:space="0" w:color="000000"/>
                        </w:tcBorders>
                      </w:tcPr>
                      <w:p>
                        <w:pPr>
                          <w:pStyle w:val="TableParagraph"/>
                          <w:spacing w:before="46"/>
                          <w:ind w:left="162"/>
                          <w:rPr>
                            <w:sz w:val="18"/>
                          </w:rPr>
                        </w:pPr>
                        <w:r>
                          <w:rPr>
                            <w:sz w:val="18"/>
                          </w:rPr>
                          <w:t>U3</w:t>
                        </w:r>
                      </w:p>
                    </w:tc>
                    <w:tc>
                      <w:tcPr>
                        <w:tcW w:w="2950" w:type="dxa"/>
                        <w:tcBorders>
                          <w:top w:val="single" w:sz="2" w:space="0" w:color="000000"/>
                          <w:left w:val="single" w:sz="8" w:space="0" w:color="000000"/>
                          <w:bottom w:val="single" w:sz="8" w:space="0" w:color="000000"/>
                          <w:right w:val="single" w:sz="8" w:space="0" w:color="000000"/>
                        </w:tcBorders>
                      </w:tcPr>
                      <w:p>
                        <w:pPr>
                          <w:pStyle w:val="TableParagraph"/>
                          <w:tabs>
                            <w:tab w:pos="452" w:val="left" w:leader="none"/>
                          </w:tabs>
                          <w:spacing w:before="46"/>
                          <w:ind w:left="192"/>
                          <w:rPr>
                            <w:sz w:val="18"/>
                          </w:rPr>
                        </w:pPr>
                        <w:r>
                          <w:rPr>
                            <w:sz w:val="18"/>
                          </w:rPr>
                          <w:t>“</w:t>
                          <w:tab/>
                          <w:t>“  - reserved for</w:t>
                        </w:r>
                        <w:r>
                          <w:rPr>
                            <w:spacing w:val="-1"/>
                            <w:sz w:val="18"/>
                          </w:rPr>
                          <w:t> </w:t>
                        </w:r>
                        <w:r>
                          <w:rPr>
                            <w:sz w:val="18"/>
                          </w:rPr>
                          <w:t>future</w:t>
                        </w:r>
                      </w:p>
                    </w:tc>
                  </w:tr>
                </w:tbl>
                <w:p>
                  <w:pPr>
                    <w:pStyle w:val="BodyText"/>
                  </w:pPr>
                </w:p>
              </w:txbxContent>
            </v:textbox>
            <w10:wrap type="none"/>
          </v:shape>
        </w:pict>
      </w:r>
      <w:r>
        <w:rPr>
          <w:sz w:val="18"/>
        </w:rPr>
        <w:t>If the first hex digit received is this,</w:t>
      </w:r>
    </w:p>
    <w:p>
      <w:pPr>
        <w:pStyle w:val="BodyText"/>
        <w:spacing w:before="8"/>
        <w:rPr>
          <w:sz w:val="26"/>
        </w:rPr>
      </w:pPr>
      <w:r>
        <w:rPr/>
        <w:pict>
          <v:group style="position:absolute;margin-left:365pt;margin-top:17.342773pt;width:4.5pt;height:4.5pt;mso-position-horizontal-relative:page;mso-position-vertical-relative:paragraph;z-index:1408;mso-wrap-distance-left:0;mso-wrap-distance-right:0" coordorigin="7300,347" coordsize="90,90">
            <v:line style="position:absolute" from="7343,434" to="7388,349" stroked="true" strokeweight=".25pt" strokecolor="#000000"/>
            <v:line style="position:absolute" from="7303,349" to="7343,434" stroked="true" strokeweight=".25pt" strokecolor="#000000"/>
            <w10:wrap type="topAndBottom"/>
          </v:group>
        </w:pict>
      </w:r>
      <w:r>
        <w:rPr/>
        <w:pict>
          <v:group style="position:absolute;margin-left:392.5pt;margin-top:17.342773pt;width:4.5pt;height:4.5pt;mso-position-horizontal-relative:page;mso-position-vertical-relative:paragraph;z-index:1432;mso-wrap-distance-left:0;mso-wrap-distance-right:0" coordorigin="7850,347" coordsize="90,90">
            <v:line style="position:absolute" from="7893,434" to="7938,349" stroked="true" strokeweight=".25pt" strokecolor="#000000"/>
            <v:line style="position:absolute" from="7853,349" to="7893,434" stroked="true" strokeweight=".25pt" strokecolor="#000000"/>
            <w10:wrap type="topAndBottom"/>
          </v:group>
        </w:pic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25"/>
        </w:rPr>
      </w:pPr>
    </w:p>
    <w:p>
      <w:pPr>
        <w:pStyle w:val="BodyText"/>
        <w:spacing w:line="249" w:lineRule="auto"/>
        <w:ind w:left="142" w:right="255" w:firstLine="360"/>
        <w:jc w:val="both"/>
      </w:pPr>
      <w:r>
        <w:rPr/>
        <w:t>Taking the example trouble code (0133), the first digit (0) would then be replaced with P0, and the 0133 reported would become P0133 (which is the code for an ‘oxygen sensor circuit slow response’). Note that  the ISO 15765-4 (CAN) protocol is very similar, but it adds an extra data byte (in the second position), showing how many data items (DTCs) are to</w:t>
      </w:r>
      <w:r>
        <w:rPr>
          <w:spacing w:val="-1"/>
        </w:rPr>
        <w:t> </w:t>
      </w:r>
      <w:r>
        <w:rPr/>
        <w:t>follow.</w:t>
      </w:r>
    </w:p>
    <w:p>
      <w:pPr>
        <w:pStyle w:val="BodyText"/>
        <w:spacing w:line="249" w:lineRule="auto" w:before="1"/>
        <w:ind w:left="142" w:right="255" w:firstLine="360"/>
        <w:jc w:val="both"/>
      </w:pPr>
      <w:r>
        <w:rPr/>
        <w:t>To provide a few more examples, if the received code was D016, you would replace the D with U1, and the resulting trouble code would be U1016. Similarly, 1131 received would actually be for the code P1131.</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pPr>
      <w:bookmarkStart w:name="_bookmark12" w:id="13"/>
      <w:bookmarkEnd w:id="13"/>
      <w:r>
        <w:rPr>
          <w:b w:val="0"/>
        </w:rPr>
      </w:r>
      <w:r>
        <w:rPr/>
        <w:t>Resetting Trouble Codes</w:t>
      </w:r>
    </w:p>
    <w:p>
      <w:pPr>
        <w:pStyle w:val="BodyText"/>
        <w:spacing w:line="249" w:lineRule="auto" w:before="145"/>
        <w:ind w:left="322" w:firstLine="360"/>
        <w:jc w:val="both"/>
      </w:pPr>
      <w:r>
        <w:rPr/>
        <w:t>The ELM327 is quite capable of resetting diagnostic trouble codes, as this only requires issuing  a mode 04 command. The consequences</w:t>
      </w:r>
      <w:r>
        <w:rPr>
          <w:spacing w:val="33"/>
        </w:rPr>
        <w:t> </w:t>
      </w:r>
      <w:r>
        <w:rPr/>
        <w:t>should</w:t>
      </w:r>
      <w:r>
        <w:rPr>
          <w:w w:val="99"/>
        </w:rPr>
        <w:t> </w:t>
      </w:r>
      <w:r>
        <w:rPr/>
        <w:t>always be considered before sending it, however, as more than the MIL (or ‘Check Engine Light’) will be reset. In fact, issuing a mode 04</w:t>
      </w:r>
      <w:r>
        <w:rPr>
          <w:spacing w:val="-1"/>
        </w:rPr>
        <w:t> </w:t>
      </w:r>
      <w:r>
        <w:rPr/>
        <w:t>will:</w:t>
      </w:r>
    </w:p>
    <w:p>
      <w:pPr>
        <w:pStyle w:val="ListParagraph"/>
        <w:numPr>
          <w:ilvl w:val="0"/>
          <w:numId w:val="5"/>
        </w:numPr>
        <w:tabs>
          <w:tab w:pos="783" w:val="left" w:leader="none"/>
        </w:tabs>
        <w:spacing w:line="240" w:lineRule="auto" w:before="41" w:after="0"/>
        <w:ind w:left="782" w:right="0" w:hanging="120"/>
        <w:jc w:val="left"/>
        <w:rPr>
          <w:sz w:val="20"/>
        </w:rPr>
      </w:pPr>
      <w:r>
        <w:rPr>
          <w:sz w:val="20"/>
        </w:rPr>
        <w:t>reset the number of trouble</w:t>
      </w:r>
      <w:r>
        <w:rPr>
          <w:spacing w:val="-1"/>
          <w:sz w:val="20"/>
        </w:rPr>
        <w:t> </w:t>
      </w:r>
      <w:r>
        <w:rPr>
          <w:sz w:val="20"/>
        </w:rPr>
        <w:t>codes</w:t>
      </w:r>
    </w:p>
    <w:p>
      <w:pPr>
        <w:pStyle w:val="ListParagraph"/>
        <w:numPr>
          <w:ilvl w:val="0"/>
          <w:numId w:val="5"/>
        </w:numPr>
        <w:tabs>
          <w:tab w:pos="783" w:val="left" w:leader="none"/>
        </w:tabs>
        <w:spacing w:line="240" w:lineRule="auto" w:before="50" w:after="0"/>
        <w:ind w:left="782" w:right="0" w:hanging="120"/>
        <w:jc w:val="left"/>
        <w:rPr>
          <w:sz w:val="20"/>
        </w:rPr>
      </w:pPr>
      <w:r>
        <w:rPr>
          <w:sz w:val="20"/>
        </w:rPr>
        <w:t>erase any diagnostic trouble</w:t>
      </w:r>
      <w:r>
        <w:rPr>
          <w:spacing w:val="-1"/>
          <w:sz w:val="20"/>
        </w:rPr>
        <w:t> </w:t>
      </w:r>
      <w:r>
        <w:rPr>
          <w:sz w:val="20"/>
        </w:rPr>
        <w:t>codes</w:t>
      </w:r>
    </w:p>
    <w:p>
      <w:pPr>
        <w:pStyle w:val="ListParagraph"/>
        <w:numPr>
          <w:ilvl w:val="0"/>
          <w:numId w:val="5"/>
        </w:numPr>
        <w:tabs>
          <w:tab w:pos="783" w:val="left" w:leader="none"/>
        </w:tabs>
        <w:spacing w:line="240" w:lineRule="auto" w:before="50" w:after="0"/>
        <w:ind w:left="782" w:right="0" w:hanging="120"/>
        <w:jc w:val="left"/>
        <w:rPr>
          <w:sz w:val="20"/>
        </w:rPr>
      </w:pPr>
      <w:r>
        <w:rPr>
          <w:sz w:val="20"/>
        </w:rPr>
        <w:t>erase any stored freeze frame</w:t>
      </w:r>
      <w:r>
        <w:rPr>
          <w:spacing w:val="-1"/>
          <w:sz w:val="20"/>
        </w:rPr>
        <w:t> </w:t>
      </w:r>
      <w:r>
        <w:rPr>
          <w:sz w:val="20"/>
        </w:rPr>
        <w:t>data</w:t>
      </w:r>
    </w:p>
    <w:p>
      <w:pPr>
        <w:pStyle w:val="ListParagraph"/>
        <w:numPr>
          <w:ilvl w:val="0"/>
          <w:numId w:val="5"/>
        </w:numPr>
        <w:tabs>
          <w:tab w:pos="783" w:val="left" w:leader="none"/>
        </w:tabs>
        <w:spacing w:line="240" w:lineRule="auto" w:before="50" w:after="0"/>
        <w:ind w:left="782" w:right="0" w:hanging="120"/>
        <w:jc w:val="left"/>
        <w:rPr>
          <w:sz w:val="20"/>
        </w:rPr>
      </w:pPr>
      <w:r>
        <w:rPr>
          <w:sz w:val="20"/>
        </w:rPr>
        <w:t>erase the DTC that initiated the freeze</w:t>
      </w:r>
      <w:r>
        <w:rPr>
          <w:spacing w:val="-1"/>
          <w:sz w:val="20"/>
        </w:rPr>
        <w:t> </w:t>
      </w:r>
      <w:r>
        <w:rPr>
          <w:sz w:val="20"/>
        </w:rPr>
        <w:t>frame</w:t>
      </w:r>
    </w:p>
    <w:p>
      <w:pPr>
        <w:pStyle w:val="ListParagraph"/>
        <w:numPr>
          <w:ilvl w:val="0"/>
          <w:numId w:val="5"/>
        </w:numPr>
        <w:tabs>
          <w:tab w:pos="783" w:val="left" w:leader="none"/>
        </w:tabs>
        <w:spacing w:line="240" w:lineRule="auto" w:before="50" w:after="0"/>
        <w:ind w:left="782" w:right="0" w:hanging="120"/>
        <w:jc w:val="left"/>
        <w:rPr>
          <w:sz w:val="20"/>
        </w:rPr>
      </w:pPr>
      <w:r>
        <w:rPr>
          <w:sz w:val="20"/>
        </w:rPr>
        <w:t>erase all oxygen sensor test</w:t>
      </w:r>
      <w:r>
        <w:rPr>
          <w:spacing w:val="-1"/>
          <w:sz w:val="20"/>
        </w:rPr>
        <w:t> </w:t>
      </w:r>
      <w:r>
        <w:rPr>
          <w:sz w:val="20"/>
        </w:rPr>
        <w:t>data</w:t>
      </w:r>
    </w:p>
    <w:p>
      <w:pPr>
        <w:pStyle w:val="ListParagraph"/>
        <w:numPr>
          <w:ilvl w:val="0"/>
          <w:numId w:val="5"/>
        </w:numPr>
        <w:tabs>
          <w:tab w:pos="783" w:val="left" w:leader="none"/>
        </w:tabs>
        <w:spacing w:line="240" w:lineRule="auto" w:before="50" w:after="0"/>
        <w:ind w:left="782" w:right="0" w:hanging="120"/>
        <w:jc w:val="left"/>
        <w:rPr>
          <w:sz w:val="20"/>
        </w:rPr>
      </w:pPr>
      <w:r>
        <w:rPr>
          <w:sz w:val="20"/>
        </w:rPr>
        <w:t>erase mode 06 and 07</w:t>
      </w:r>
      <w:r>
        <w:rPr>
          <w:spacing w:val="-1"/>
          <w:sz w:val="20"/>
        </w:rPr>
        <w:t> </w:t>
      </w:r>
      <w:r>
        <w:rPr>
          <w:sz w:val="20"/>
        </w:rPr>
        <w:t>information</w:t>
      </w:r>
    </w:p>
    <w:p>
      <w:pPr>
        <w:pStyle w:val="ListParagraph"/>
        <w:numPr>
          <w:ilvl w:val="0"/>
          <w:numId w:val="5"/>
        </w:numPr>
        <w:tabs>
          <w:tab w:pos="783" w:val="left" w:leader="none"/>
        </w:tabs>
        <w:spacing w:line="249" w:lineRule="auto" w:before="50" w:after="0"/>
        <w:ind w:left="782" w:right="307" w:hanging="120"/>
        <w:jc w:val="left"/>
        <w:rPr>
          <w:sz w:val="20"/>
        </w:rPr>
      </w:pPr>
      <w:r>
        <w:rPr>
          <w:sz w:val="20"/>
        </w:rPr>
        <w:t>not erase permanent (mode 0A) trouble codes (these are reset by the ECU</w:t>
      </w:r>
      <w:r>
        <w:rPr>
          <w:spacing w:val="-1"/>
          <w:sz w:val="20"/>
        </w:rPr>
        <w:t> </w:t>
      </w:r>
      <w:r>
        <w:rPr>
          <w:sz w:val="20"/>
        </w:rPr>
        <w:t>only)</w:t>
      </w:r>
    </w:p>
    <w:p>
      <w:pPr>
        <w:pStyle w:val="BodyText"/>
        <w:spacing w:line="249" w:lineRule="auto" w:before="61"/>
        <w:ind w:left="322" w:firstLine="455"/>
        <w:jc w:val="both"/>
      </w:pPr>
      <w:r>
        <w:rPr/>
        <w:t>Clearing of all of this data is not unique to the ELM327 – it occurs whenever any scan tool is used to reset the codes. The biggest problem with losing this data is that your vehicle may run poorly for a short time, while it performs a recalibration.</w:t>
      </w:r>
    </w:p>
    <w:p>
      <w:pPr>
        <w:pStyle w:val="BodyText"/>
      </w:pPr>
      <w:r>
        <w:rPr/>
        <w:br w:type="column"/>
      </w:r>
      <w:r>
        <w:rPr/>
      </w:r>
    </w:p>
    <w:p>
      <w:pPr>
        <w:pStyle w:val="BodyText"/>
        <w:spacing w:before="11"/>
      </w:pPr>
    </w:p>
    <w:p>
      <w:pPr>
        <w:pStyle w:val="BodyText"/>
        <w:spacing w:line="249" w:lineRule="auto"/>
        <w:ind w:left="142" w:right="255" w:firstLine="360"/>
        <w:jc w:val="both"/>
      </w:pPr>
      <w:r>
        <w:rPr/>
        <w:t>To avoid inadvertently erasing stored information, the SAE specifies that scan tools must verify that a mode 04 is intended (‘Are you sure?’) before actually sending it to the vehicle, as all trouble code  information is immediately lost when the mode is sent. Remember that the ELM327 does not monitor the content of the messages, so it will not know to ask for confirmation of the mode request – this would have to be the duty of a software interface, if one is</w:t>
      </w:r>
      <w:r>
        <w:rPr>
          <w:spacing w:val="-1"/>
        </w:rPr>
        <w:t> </w:t>
      </w:r>
      <w:r>
        <w:rPr/>
        <w:t>written.</w:t>
      </w:r>
    </w:p>
    <w:p>
      <w:pPr>
        <w:pStyle w:val="BodyText"/>
        <w:spacing w:line="249" w:lineRule="auto" w:before="1"/>
        <w:ind w:left="142" w:right="255" w:firstLine="360"/>
        <w:jc w:val="both"/>
      </w:pPr>
      <w:r>
        <w:rPr/>
        <w:t>As stated, to actually erase diagnostic trouble codes, one need only issue a mode 04 command. A response of 44 from the vehicle indicates that the  mode request has been carried out, the information erased, and the MIL turned off. Some vehicles may require a special condition to occur (eg. the ignition on but the engine must not be running) before they will respond to a mode 04</w:t>
      </w:r>
      <w:r>
        <w:rPr>
          <w:spacing w:val="-1"/>
        </w:rPr>
        <w:t> </w:t>
      </w:r>
      <w:r>
        <w:rPr/>
        <w:t>command.</w:t>
      </w:r>
    </w:p>
    <w:p>
      <w:pPr>
        <w:pStyle w:val="BodyText"/>
        <w:spacing w:line="249" w:lineRule="auto" w:before="1"/>
        <w:ind w:left="142" w:right="255" w:firstLine="360"/>
        <w:jc w:val="both"/>
      </w:pPr>
      <w:r>
        <w:rPr/>
        <w:t>That is all there is to clearing trouble codes. Once again, do not accidentally send the 04 code!</w:t>
      </w:r>
    </w:p>
    <w:p>
      <w:pPr>
        <w:spacing w:after="0" w:line="249" w:lineRule="auto"/>
        <w:jc w:val="both"/>
        <w:sectPr>
          <w:type w:val="continuous"/>
          <w:pgSz w:w="12240" w:h="15840"/>
          <w:pgMar w:top="1220" w:bottom="1120" w:left="940" w:right="460"/>
          <w:cols w:num="2" w:equalWidth="0">
            <w:col w:w="5183" w:space="397"/>
            <w:col w:w="5260"/>
          </w:cols>
        </w:sectPr>
      </w:pPr>
    </w:p>
    <w:p>
      <w:pPr>
        <w:pStyle w:val="BodyText"/>
      </w:pPr>
    </w:p>
    <w:p>
      <w:pPr>
        <w:pStyle w:val="BodyText"/>
      </w:pPr>
    </w:p>
    <w:p>
      <w:pPr>
        <w:pStyle w:val="BodyText"/>
        <w:spacing w:before="2"/>
        <w:rPr>
          <w:sz w:val="25"/>
        </w:rPr>
      </w:pPr>
    </w:p>
    <w:p>
      <w:pPr>
        <w:pStyle w:val="Heading1"/>
        <w:spacing w:before="73"/>
        <w:ind w:right="291"/>
      </w:pPr>
      <w:r>
        <w:rPr/>
        <w:pict>
          <v:group style="position:absolute;margin-left:383pt;margin-top:18.967871pt;width:131.5pt;height:284.5pt;mso-position-horizontal-relative:page;mso-position-vertical-relative:paragraph;z-index:1600" coordorigin="7660,379" coordsize="2630,5690">
            <v:shape style="position:absolute;left:8933;top:2747;width:90;height:140" coordorigin="8933,2747" coordsize="90,140" path="m9023,2747l8933,2747,8978,2887,9023,2747xe" filled="true" fillcolor="#000000" stroked="false">
              <v:path arrowok="t"/>
              <v:fill type="solid"/>
            </v:shape>
            <v:shape style="position:absolute;left:8933;top:2747;width:90;height:140" coordorigin="8933,2747" coordsize="90,140" path="m8978,2887l8933,2747,8978,2747,9023,2747,8978,2887xe" filled="false" stroked="true" strokeweight=".25pt" strokecolor="#000000">
              <v:path arrowok="t"/>
            </v:shape>
            <v:line style="position:absolute" from="8975,2744" to="8975,2524" stroked="true" strokeweight="1pt" strokecolor="#000000"/>
            <v:shape style="position:absolute;left:8933;top:1397;width:90;height:140" coordorigin="8933,1397" coordsize="90,140" path="m9023,1397l8933,1397,8978,1537,9023,1397xe" filled="true" fillcolor="#000000" stroked="false">
              <v:path arrowok="t"/>
              <v:fill type="solid"/>
            </v:shape>
            <v:shape style="position:absolute;left:8933;top:1397;width:90;height:140" coordorigin="8933,1397" coordsize="90,140" path="m8978,1537l8933,1397,8978,1397,9023,1397,8978,1537xe" filled="false" stroked="true" strokeweight=".25pt" strokecolor="#000000">
              <v:path arrowok="t"/>
            </v:shape>
            <v:shape style="position:absolute;left:7670;top:389;width:2610;height:3555" coordorigin="7670,389" coordsize="2610,3555" path="m8975,1394l8975,1174m7810,389l10140,389,10194,400,10239,430,10269,475,10280,529,10280,1014,10269,1069,10239,1113,10194,1143,10140,1154,7810,1154,7756,1143,7711,1113,7681,1069,7670,1014,7670,529,7681,475,7711,430,7756,400,7810,389xm7810,1559l10140,1559,10194,1570,10239,1600,10269,1645,10280,1699,10280,2364,10269,2419,10239,2463,10194,2493,10140,2504,7810,2504,7756,2493,7711,2463,7681,2419,7670,2364,7670,1699,7681,1645,7711,1600,7756,1570,7810,1559xm7810,2909l10140,2909,10194,2920,10239,2950,10269,2995,10280,3049,10280,3804,10269,3859,10239,3903,10194,3933,10140,3944,7810,3944,7756,3933,7711,3903,7681,3859,7670,3804,7670,3049,7681,2995,7711,2950,7756,2920,7810,2909xe" filled="false" stroked="true" strokeweight="1pt" strokecolor="#000000">
              <v:path arrowok="t"/>
            </v:shape>
            <v:rect style="position:absolute;left:7685;top:4369;width:2580;height:540" filled="false" stroked="true" strokeweight="2pt" strokecolor="#000000"/>
            <v:shape style="position:absolute;left:8933;top:4187;width:90;height:140" coordorigin="8933,4187" coordsize="90,140" path="m9023,4187l8933,4187,8978,4327,9023,4187xe" filled="true" fillcolor="#000000" stroked="false">
              <v:path arrowok="t"/>
              <v:fill type="solid"/>
            </v:shape>
            <v:shape style="position:absolute;left:8933;top:4187;width:90;height:140" coordorigin="8933,4187" coordsize="90,140" path="m8978,4327l8933,4187,8978,4187,9023,4187,8978,4327xe" filled="false" stroked="true" strokeweight=".25pt" strokecolor="#000000">
              <v:path arrowok="t"/>
            </v:shape>
            <v:shape style="position:absolute;left:7670;top:3964;width:2610;height:2095" coordorigin="7670,3964" coordsize="2610,2095" path="m8975,4184l8975,3964m7810,5294l10140,5294,10194,5305,10239,5335,10269,5380,10280,5434,10280,5919,10269,5974,10239,6018,10194,6048,10140,6059,7810,6059,7756,6048,7711,6018,7681,5974,7670,5919,7670,5434,7681,5380,7711,5335,7756,5305,7810,5294xe" filled="false" stroked="true" strokeweight="1pt" strokecolor="#000000">
              <v:path arrowok="t"/>
            </v:shape>
            <v:shape style="position:absolute;left:8933;top:5132;width:90;height:140" coordorigin="8933,5132" coordsize="90,140" path="m9023,5132l8933,5132,8978,5272,9023,5132xe" filled="true" fillcolor="#000000" stroked="false">
              <v:path arrowok="t"/>
              <v:fill type="solid"/>
            </v:shape>
            <v:shape style="position:absolute;left:8933;top:5132;width:90;height:140" coordorigin="8933,5132" coordsize="90,140" path="m8978,5272l8933,5132,8978,5132,9023,5132,8978,5272xe" filled="false" stroked="true" strokeweight=".25pt" strokecolor="#000000">
              <v:path arrowok="t"/>
            </v:shape>
            <v:line style="position:absolute" from="8975,5129" to="8975,4909" stroked="true" strokeweight="1pt" strokecolor="#000000"/>
            <v:shape style="position:absolute;left:7685;top:4369;width:2580;height:540" type="#_x0000_t202" filled="false" stroked="false">
              <v:textbox inset="0,0,0,0">
                <w:txbxContent>
                  <w:p>
                    <w:pPr>
                      <w:spacing w:before="162"/>
                      <w:ind w:left="412" w:right="0" w:firstLine="0"/>
                      <w:jc w:val="left"/>
                      <w:rPr>
                        <w:b/>
                        <w:sz w:val="20"/>
                      </w:rPr>
                    </w:pPr>
                    <w:r>
                      <w:rPr>
                        <w:b/>
                        <w:sz w:val="20"/>
                      </w:rPr>
                      <w:t>FIX THE VEHICLE !</w:t>
                    </w:r>
                  </w:p>
                </w:txbxContent>
              </v:textbox>
              <w10:wrap type="none"/>
            </v:shape>
            <v:shape style="position:absolute;left:7973;top:567;width:2013;height:440" type="#_x0000_t202" filled="false" stroked="false">
              <v:textbox inset="0,0,0,0">
                <w:txbxContent>
                  <w:p>
                    <w:pPr>
                      <w:spacing w:line="204" w:lineRule="exact" w:before="0"/>
                      <w:ind w:left="165" w:right="-20" w:firstLine="0"/>
                      <w:jc w:val="left"/>
                      <w:rPr>
                        <w:sz w:val="20"/>
                      </w:rPr>
                    </w:pPr>
                    <w:r>
                      <w:rPr>
                        <w:sz w:val="20"/>
                      </w:rPr>
                      <w:t>Ignition Key to ON,</w:t>
                    </w:r>
                  </w:p>
                  <w:p>
                    <w:pPr>
                      <w:spacing w:line="226" w:lineRule="exact" w:before="10"/>
                      <w:ind w:left="0" w:right="-20" w:firstLine="0"/>
                      <w:jc w:val="left"/>
                      <w:rPr>
                        <w:sz w:val="20"/>
                      </w:rPr>
                    </w:pPr>
                    <w:r>
                      <w:rPr>
                        <w:sz w:val="20"/>
                      </w:rPr>
                      <w:t>but vehicle not running</w:t>
                    </w:r>
                  </w:p>
                </w:txbxContent>
              </v:textbox>
              <w10:wrap type="none"/>
            </v:shape>
            <v:shape style="position:absolute;left:7848;top:1702;width:2224;height:665" type="#_x0000_t202" filled="false" stroked="false">
              <v:textbox inset="0,0,0,0">
                <w:txbxContent>
                  <w:p>
                    <w:pPr>
                      <w:spacing w:line="203" w:lineRule="exact" w:before="0"/>
                      <w:ind w:left="680" w:right="-20" w:firstLine="0"/>
                      <w:jc w:val="left"/>
                      <w:rPr>
                        <w:rFonts w:ascii="Courier New"/>
                        <w:sz w:val="20"/>
                      </w:rPr>
                    </w:pPr>
                    <w:r>
                      <w:rPr>
                        <w:rFonts w:ascii="Courier New"/>
                        <w:sz w:val="20"/>
                      </w:rPr>
                      <w:t>&gt;0101</w:t>
                    </w:r>
                  </w:p>
                  <w:p>
                    <w:pPr>
                      <w:spacing w:line="249" w:lineRule="auto" w:before="0"/>
                      <w:ind w:left="0" w:right="-20" w:firstLine="60"/>
                      <w:jc w:val="left"/>
                      <w:rPr>
                        <w:sz w:val="20"/>
                      </w:rPr>
                    </w:pPr>
                    <w:r>
                      <w:rPr>
                        <w:sz w:val="20"/>
                      </w:rPr>
                      <w:t>to see how many codes (2nd digit of the 3rd byte)</w:t>
                    </w:r>
                  </w:p>
                </w:txbxContent>
              </v:textbox>
              <w10:wrap type="none"/>
            </v:shape>
            <v:shape style="position:absolute;left:7898;top:2977;width:2157;height:905" type="#_x0000_t202" filled="false" stroked="false">
              <v:textbox inset="0,0,0,0">
                <w:txbxContent>
                  <w:p>
                    <w:pPr>
                      <w:spacing w:line="203" w:lineRule="exact" w:before="0"/>
                      <w:ind w:left="711" w:right="1045" w:firstLine="0"/>
                      <w:jc w:val="center"/>
                      <w:rPr>
                        <w:rFonts w:ascii="Courier New"/>
                        <w:sz w:val="20"/>
                      </w:rPr>
                    </w:pPr>
                    <w:r>
                      <w:rPr>
                        <w:rFonts w:ascii="Courier New"/>
                        <w:sz w:val="20"/>
                      </w:rPr>
                      <w:t>&gt;03</w:t>
                    </w:r>
                  </w:p>
                  <w:p>
                    <w:pPr>
                      <w:spacing w:line="249" w:lineRule="auto" w:before="0"/>
                      <w:ind w:left="0" w:right="-20" w:firstLine="345"/>
                      <w:jc w:val="left"/>
                      <w:rPr>
                        <w:sz w:val="20"/>
                      </w:rPr>
                    </w:pPr>
                    <w:r>
                      <w:rPr>
                        <w:sz w:val="20"/>
                      </w:rPr>
                      <w:t>to see the codes (ignore the first byte and</w:t>
                    </w:r>
                    <w:r>
                      <w:rPr>
                        <w:w w:val="99"/>
                        <w:sz w:val="20"/>
                      </w:rPr>
                      <w:t> </w:t>
                    </w:r>
                    <w:r>
                      <w:rPr>
                        <w:sz w:val="20"/>
                      </w:rPr>
                      <w:t>read the others in pairs)</w:t>
                    </w:r>
                  </w:p>
                </w:txbxContent>
              </v:textbox>
              <w10:wrap type="none"/>
            </v:shape>
            <v:shape style="position:absolute;left:8178;top:5467;width:1590;height:425" type="#_x0000_t202" filled="false" stroked="false">
              <v:textbox inset="0,0,0,0">
                <w:txbxContent>
                  <w:p>
                    <w:pPr>
                      <w:spacing w:line="203" w:lineRule="exact" w:before="0"/>
                      <w:ind w:left="365" w:right="-20" w:firstLine="0"/>
                      <w:jc w:val="left"/>
                      <w:rPr>
                        <w:rFonts w:ascii="Courier New"/>
                        <w:sz w:val="20"/>
                      </w:rPr>
                    </w:pPr>
                    <w:r>
                      <w:rPr>
                        <w:rFonts w:ascii="Courier New"/>
                        <w:sz w:val="20"/>
                      </w:rPr>
                      <w:t>&gt;04</w:t>
                    </w:r>
                  </w:p>
                  <w:p>
                    <w:pPr>
                      <w:spacing w:line="222" w:lineRule="exact" w:before="0"/>
                      <w:ind w:left="0" w:right="-20" w:firstLine="0"/>
                      <w:jc w:val="left"/>
                      <w:rPr>
                        <w:sz w:val="20"/>
                      </w:rPr>
                    </w:pPr>
                    <w:r>
                      <w:rPr>
                        <w:sz w:val="20"/>
                      </w:rPr>
                      <w:t>to reset the codes</w:t>
                    </w:r>
                  </w:p>
                </w:txbxContent>
              </v:textbox>
              <w10:wrap type="none"/>
            </v:shape>
            <w10:wrap type="none"/>
          </v:group>
        </w:pict>
      </w:r>
      <w:r>
        <w:rPr/>
        <w:t>Quick Guide for Reading Trouble Codes</w:t>
      </w:r>
    </w:p>
    <w:p>
      <w:pPr>
        <w:pStyle w:val="BodyText"/>
        <w:spacing w:line="249" w:lineRule="auto" w:before="145"/>
        <w:ind w:left="322" w:right="5655" w:firstLine="360"/>
        <w:jc w:val="both"/>
      </w:pPr>
      <w:r>
        <w:rPr/>
        <w:t>If you do not use your ELM327 for some time, this entire data sheet may seem like quite a bit to review when your ‘Check Engine’ light eventually comes on, and you just want to know why. We offer this section as a quick guide to the basics that you will</w:t>
      </w:r>
      <w:r>
        <w:rPr>
          <w:spacing w:val="-1"/>
        </w:rPr>
        <w:t> </w:t>
      </w:r>
      <w:r>
        <w:rPr/>
        <w:t>need.</w:t>
      </w:r>
    </w:p>
    <w:p>
      <w:pPr>
        <w:pStyle w:val="BodyText"/>
        <w:spacing w:line="249" w:lineRule="auto" w:before="1"/>
        <w:ind w:left="322" w:right="5655" w:firstLine="360"/>
        <w:jc w:val="both"/>
      </w:pPr>
      <w:r>
        <w:rPr/>
        <w:t>To get started, connect the ELM327 circuit to your PC or PDA and communicate with it using a terminal program such as HyperTerminal, ZTerm, ptelnet, or a similar program. It should normally be set to either 9600 or 38400 baud, with 8 data bits, and no parity or handshaking.</w:t>
      </w:r>
    </w:p>
    <w:p>
      <w:pPr>
        <w:pStyle w:val="BodyText"/>
        <w:spacing w:line="249" w:lineRule="auto" w:before="1"/>
        <w:ind w:left="322" w:right="5655" w:firstLine="360"/>
        <w:jc w:val="both"/>
      </w:pPr>
      <w:r>
        <w:rPr/>
        <w:t>The chart at the right provides a quick procedure on what to do next:</w:t>
      </w:r>
    </w:p>
    <w:p>
      <w:pPr>
        <w:spacing w:after="0" w:line="249" w:lineRule="auto"/>
        <w:jc w:val="both"/>
        <w:sectPr>
          <w:type w:val="continuous"/>
          <w:pgSz w:w="12240" w:h="15840"/>
          <w:pgMar w:top="1220" w:bottom="1120" w:left="940" w:right="460"/>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pPr>
      <w:bookmarkStart w:name="_bookmark13" w:id="14"/>
      <w:bookmarkEnd w:id="14"/>
      <w:r>
        <w:rPr>
          <w:b w:val="0"/>
        </w:rPr>
      </w:r>
      <w:r>
        <w:rPr/>
        <w:t>Bus Initiation</w:t>
      </w:r>
    </w:p>
    <w:p>
      <w:pPr>
        <w:pStyle w:val="BodyText"/>
        <w:spacing w:before="145"/>
        <w:ind w:left="682" w:right="-11"/>
      </w:pPr>
      <w:r>
        <w:rPr/>
        <w:t>Both the ISO 9141-2 and ISO 14230-4 (KWP2000)</w:t>
      </w:r>
    </w:p>
    <w:p>
      <w:pPr>
        <w:pStyle w:val="BodyText"/>
        <w:spacing w:line="249" w:lineRule="auto" w:before="10"/>
        <w:ind w:left="322"/>
        <w:jc w:val="both"/>
      </w:pPr>
      <w:r>
        <w:rPr/>
        <w:t>standards require that the vehicle’s OBD bus be initialized before any communications can take place. The ISO 9141 standard allows for only a slow (2 to 3 second) initiation process, while ISO 14230 allows for both a slow method, and a faster alternative.</w:t>
      </w:r>
    </w:p>
    <w:p>
      <w:pPr>
        <w:pStyle w:val="BodyText"/>
        <w:spacing w:line="249" w:lineRule="auto" w:before="1"/>
        <w:ind w:left="322" w:firstLine="360"/>
        <w:jc w:val="both"/>
      </w:pPr>
      <w:r>
        <w:rPr/>
        <w:t>The ELM327 will perform this bus initiation for you, but generally not until a request needs to be sent (you can force one with the FI and SI commands). If the bus initiation occurs during an automatic search, you will not see any status reporting, but if you have the Auto option off (and are set to protocols 3, 4, or 5), then you will see a message similar to this:</w:t>
      </w:r>
    </w:p>
    <w:p>
      <w:pPr>
        <w:pStyle w:val="BodyText"/>
        <w:spacing w:before="142"/>
        <w:ind w:left="1042"/>
        <w:rPr>
          <w:rFonts w:ascii="Courier New"/>
        </w:rPr>
      </w:pPr>
      <w:r>
        <w:rPr>
          <w:rFonts w:ascii="Courier New"/>
        </w:rPr>
        <w:t>BUS INIT: ...</w:t>
      </w:r>
    </w:p>
    <w:p>
      <w:pPr>
        <w:pStyle w:val="BodyText"/>
        <w:spacing w:line="249" w:lineRule="auto" w:before="112"/>
        <w:ind w:left="322" w:firstLine="360"/>
        <w:jc w:val="both"/>
      </w:pPr>
      <w:r>
        <w:rPr/>
        <w:t>The three dots appear only as the slow initiation process is carried out – a fast initiation does not show the dots. This will be followed by either the expression ‘OK’ to say it was successful, or else an error message to indicate that there was a problem. (The most common error encountered is in forgetting to turn    the</w:t>
      </w:r>
    </w:p>
    <w:p>
      <w:pPr>
        <w:pStyle w:val="BodyText"/>
      </w:pPr>
      <w:r>
        <w:rPr/>
        <w:br w:type="column"/>
      </w:r>
      <w:r>
        <w:rPr/>
      </w:r>
    </w:p>
    <w:p>
      <w:pPr>
        <w:pStyle w:val="BodyText"/>
        <w:spacing w:before="11"/>
      </w:pPr>
    </w:p>
    <w:p>
      <w:pPr>
        <w:pStyle w:val="BodyText"/>
        <w:spacing w:line="249" w:lineRule="auto"/>
        <w:ind w:left="142" w:right="255"/>
      </w:pPr>
      <w:r>
        <w:rPr/>
        <w:t>vehicle’s key to ‘ON’ before attempting to talk to the vehicle.)</w:t>
      </w:r>
    </w:p>
    <w:p>
      <w:pPr>
        <w:pStyle w:val="BodyText"/>
        <w:spacing w:line="249" w:lineRule="auto" w:before="1"/>
        <w:ind w:left="142" w:right="255" w:firstLine="426"/>
        <w:jc w:val="both"/>
      </w:pPr>
      <w:r>
        <w:rPr/>
        <w:t>Once the bus has been initiated, communications must take place regularly (typically at least once every five seconds), or the bus will revert to a low-power ‘sleep’ mode. If you are not sending data requests often enough, the ELM327 will generate requests for you to ensure that the bus stays ‘awake’. You  will never see the responses to these, but you may see  the transmit LED flash periodically when these are being</w:t>
      </w:r>
      <w:r>
        <w:rPr>
          <w:spacing w:val="-1"/>
        </w:rPr>
        <w:t> </w:t>
      </w:r>
      <w:r>
        <w:rPr/>
        <w:t>sent.</w:t>
      </w:r>
    </w:p>
    <w:p>
      <w:pPr>
        <w:pStyle w:val="BodyText"/>
        <w:spacing w:line="249" w:lineRule="auto" w:before="1"/>
        <w:ind w:left="142" w:right="255" w:firstLine="360"/>
        <w:jc w:val="both"/>
      </w:pPr>
      <w:r>
        <w:rPr/>
        <w:t>By default, the ELM327 ensures that these ‘wakeup’ or ‘idle’ messages are sent every 3 seconds, but this is adjustable with the AT SW command. The contents of the wakeup message are also user programmable with the AT WM command, if you should wish to change them. Users generally do not have to change either of the above though, as the default settings work well with almost all systems.</w:t>
      </w:r>
    </w:p>
    <w:p>
      <w:pPr>
        <w:spacing w:after="0" w:line="249" w:lineRule="auto"/>
        <w:jc w:val="both"/>
        <w:sectPr>
          <w:type w:val="continuous"/>
          <w:pgSz w:w="12240" w:h="15840"/>
          <w:pgMar w:top="1220" w:bottom="1120" w:left="940" w:right="460"/>
          <w:cols w:num="2" w:equalWidth="0">
            <w:col w:w="5183" w:space="397"/>
            <w:col w:w="5260"/>
          </w:cols>
        </w:sectPr>
      </w:pPr>
    </w:p>
    <w:p>
      <w:pPr>
        <w:pStyle w:val="BodyText"/>
      </w:pPr>
    </w:p>
    <w:p>
      <w:pPr>
        <w:pStyle w:val="BodyText"/>
      </w:pPr>
    </w:p>
    <w:p>
      <w:pPr>
        <w:spacing w:after="0"/>
        <w:sectPr>
          <w:type w:val="continuous"/>
          <w:pgSz w:w="12240" w:h="15840"/>
          <w:pgMar w:top="1220" w:bottom="1120" w:left="940" w:right="460"/>
        </w:sectPr>
      </w:pPr>
    </w:p>
    <w:p>
      <w:pPr>
        <w:pStyle w:val="BodyText"/>
        <w:spacing w:before="3"/>
        <w:rPr>
          <w:sz w:val="19"/>
        </w:rPr>
      </w:pPr>
    </w:p>
    <w:p>
      <w:pPr>
        <w:pStyle w:val="Heading1"/>
        <w:spacing w:before="1"/>
      </w:pPr>
      <w:r>
        <w:rPr/>
        <w:t>Wakeup Messages</w:t>
      </w:r>
    </w:p>
    <w:p>
      <w:pPr>
        <w:pStyle w:val="BodyText"/>
        <w:spacing w:line="249" w:lineRule="auto" w:before="145"/>
        <w:ind w:left="322" w:firstLine="360"/>
        <w:jc w:val="both"/>
      </w:pPr>
      <w:r>
        <w:rPr/>
        <w:t>After an ISO 9141 or ISO 14230</w:t>
      </w:r>
      <w:r>
        <w:rPr>
          <w:spacing w:val="53"/>
        </w:rPr>
        <w:t> </w:t>
      </w:r>
      <w:r>
        <w:rPr/>
        <w:t>connection has</w:t>
      </w:r>
      <w:r>
        <w:rPr>
          <w:w w:val="99"/>
        </w:rPr>
        <w:t> </w:t>
      </w:r>
      <w:r>
        <w:rPr/>
        <w:t>been established, there needs to be periodic data transfers in order to maintain that connection, and prevent it from ‘going to sleep.’ If normal requests and responses are being sent, that is usually sufficient, but the ELM327 occasionally has to create its own messages to prevent the connection from timing out.</w:t>
      </w:r>
    </w:p>
    <w:p>
      <w:pPr>
        <w:pStyle w:val="BodyText"/>
        <w:spacing w:line="249" w:lineRule="auto" w:before="1"/>
        <w:ind w:left="322" w:firstLine="360"/>
        <w:jc w:val="both"/>
      </w:pPr>
      <w:r>
        <w:rPr/>
        <w:t>We term these periodic messages that are created the ‘Wakeup Messages’, as they keep the connection alive, and prevent the circuitry from going back to an idle or sleep mode. (Some texts refer to these messages simply as ‘idle messages.’) The ELM327 automatically creates and sends these for you if there appears to be no other activity – there is nothing that you need do to ensure that they occur. To see these, once a connection is made, simply monitor the OBD transmit LED – you will see the periodic ‘blips’ created when the ELM327 sends one. If you are curious as to the actual contents of the messages, you can then perform a Buffer Dump to see the bytes. Note that the ELM327 never obtains or prints a response to any of the wakeup messages.</w:t>
      </w:r>
    </w:p>
    <w:p>
      <w:pPr>
        <w:pStyle w:val="BodyText"/>
        <w:spacing w:line="249" w:lineRule="auto" w:before="1"/>
        <w:ind w:left="322" w:firstLine="360"/>
        <w:jc w:val="both"/>
      </w:pPr>
      <w:r>
        <w:rPr/>
        <w:t>The standards state that if there is no activity at least every five seconds, the data connection may close. To ensure that this does not happen, and to</w:t>
      </w:r>
    </w:p>
    <w:p>
      <w:pPr>
        <w:pStyle w:val="BodyText"/>
      </w:pPr>
      <w:r>
        <w:rPr/>
        <w:br w:type="column"/>
      </w:r>
      <w:r>
        <w:rPr/>
      </w:r>
    </w:p>
    <w:p>
      <w:pPr>
        <w:pStyle w:val="BodyText"/>
      </w:pPr>
    </w:p>
    <w:p>
      <w:pPr>
        <w:pStyle w:val="BodyText"/>
        <w:spacing w:line="249" w:lineRule="auto" w:before="161"/>
        <w:ind w:left="142" w:right="255"/>
        <w:jc w:val="both"/>
      </w:pPr>
      <w:r>
        <w:rPr/>
        <w:t>provide some margin, the ELM327 will send a wakeup message after three seconds of no activity. This time interval is fully programmable, should you prefer a different setting (see the AT SW command).</w:t>
      </w:r>
    </w:p>
    <w:p>
      <w:pPr>
        <w:pStyle w:val="BodyText"/>
        <w:spacing w:line="249" w:lineRule="auto" w:before="1"/>
        <w:ind w:left="142" w:right="255" w:firstLine="360"/>
        <w:jc w:val="both"/>
      </w:pPr>
      <w:r>
        <w:rPr/>
        <w:t>As with the ELM323, the ELM327 allows users to change the actual wakeup message that is sent. To do so, simply send the ELM327 a Wakeup Message command, telling it what you wish the message to be changed to. For example, if you would like to send the data bytes 44 55 with the header bytes set to 11 22  33, simply send the</w:t>
      </w:r>
      <w:r>
        <w:rPr>
          <w:spacing w:val="-1"/>
        </w:rPr>
        <w:t> </w:t>
      </w:r>
      <w:r>
        <w:rPr/>
        <w:t>command:</w:t>
      </w:r>
    </w:p>
    <w:p>
      <w:pPr>
        <w:pStyle w:val="BodyText"/>
        <w:spacing w:before="9"/>
        <w:rPr>
          <w:sz w:val="22"/>
        </w:rPr>
      </w:pPr>
    </w:p>
    <w:p>
      <w:pPr>
        <w:pStyle w:val="BodyText"/>
        <w:ind w:left="862" w:right="617"/>
        <w:rPr>
          <w:rFonts w:ascii="Courier New"/>
        </w:rPr>
      </w:pPr>
      <w:r>
        <w:rPr>
          <w:rFonts w:ascii="Courier New"/>
        </w:rPr>
        <w:t>&gt;AT WM 11 22 33 44 55</w:t>
      </w:r>
    </w:p>
    <w:p>
      <w:pPr>
        <w:pStyle w:val="BodyText"/>
        <w:spacing w:before="5"/>
        <w:rPr>
          <w:rFonts w:ascii="Courier New"/>
        </w:rPr>
      </w:pPr>
    </w:p>
    <w:p>
      <w:pPr>
        <w:pStyle w:val="BodyText"/>
        <w:spacing w:line="249" w:lineRule="auto"/>
        <w:ind w:left="142" w:right="255"/>
        <w:jc w:val="both"/>
      </w:pPr>
      <w:r>
        <w:rPr/>
        <w:t>and from that point forward, every wakeup message that the ELM327 sends will be as shown. You should not provide a checksum byte, as it will be automatically added for you.</w:t>
      </w:r>
    </w:p>
    <w:p>
      <w:pPr>
        <w:pStyle w:val="BodyText"/>
        <w:spacing w:line="249" w:lineRule="auto" w:before="1"/>
        <w:ind w:left="142" w:right="255" w:firstLine="360"/>
        <w:jc w:val="both"/>
      </w:pPr>
      <w:r>
        <w:rPr/>
        <w:t>You can change these as often as you want, the only restriction being that every time you do, you must provide the complete message – the header bytes and the data bytes (the current version of the ELM327 only allows for messages of one to six bytes in length).</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pPr>
      <w:bookmarkStart w:name="_bookmark14" w:id="15"/>
      <w:bookmarkEnd w:id="15"/>
      <w:r>
        <w:rPr>
          <w:b w:val="0"/>
        </w:rPr>
      </w:r>
      <w:r>
        <w:rPr/>
        <w:t>Selecting Protocols</w:t>
      </w:r>
    </w:p>
    <w:p>
      <w:pPr>
        <w:pStyle w:val="BodyText"/>
        <w:spacing w:line="249" w:lineRule="auto" w:before="145"/>
        <w:ind w:left="322" w:firstLine="360"/>
        <w:jc w:val="both"/>
      </w:pPr>
      <w:r>
        <w:rPr/>
        <w:t>The ELM327 supports several different OBD protocols (see Figure 2, at right). As a user, you may never have to choose which one it should use (since the factory settings cause an automatic search to be performed for you), but while experimenting, you may want to specify a protocol to be used.</w:t>
      </w:r>
    </w:p>
    <w:p>
      <w:pPr>
        <w:pStyle w:val="BodyText"/>
        <w:spacing w:line="249" w:lineRule="auto" w:before="1"/>
        <w:ind w:left="322" w:firstLine="360"/>
        <w:jc w:val="both"/>
      </w:pPr>
      <w:r>
        <w:rPr/>
        <w:t>For example, if you know that your vehicle uses  the SAE J1850 VPW protocol, you may want the ELM327 to use only that protocol, and no others. If  that is what you want, simply determine</w:t>
      </w:r>
      <w:r>
        <w:rPr>
          <w:spacing w:val="12"/>
        </w:rPr>
        <w:t> </w:t>
      </w:r>
      <w:r>
        <w:rPr/>
        <w:t>the</w:t>
      </w:r>
      <w:r>
        <w:rPr>
          <w:spacing w:val="33"/>
        </w:rPr>
        <w:t> </w:t>
      </w:r>
      <w:r>
        <w:rPr/>
        <w:t>protocol</w:t>
      </w:r>
      <w:r>
        <w:rPr>
          <w:w w:val="99"/>
        </w:rPr>
        <w:t> </w:t>
      </w:r>
      <w:r>
        <w:rPr/>
        <w:t>number (from Figure 2), then use the ‘Set Protocol’ AT Command as</w:t>
      </w:r>
      <w:r>
        <w:rPr>
          <w:spacing w:val="-1"/>
        </w:rPr>
        <w:t> </w:t>
      </w:r>
      <w:r>
        <w:rPr/>
        <w:t>follows:</w:t>
      </w:r>
    </w:p>
    <w:p>
      <w:pPr>
        <w:pStyle w:val="BodyText"/>
        <w:spacing w:line="254" w:lineRule="auto" w:before="142"/>
        <w:ind w:left="1042" w:right="3160"/>
        <w:rPr>
          <w:rFonts w:ascii="Courier New"/>
        </w:rPr>
      </w:pPr>
      <w:r>
        <w:rPr>
          <w:rFonts w:ascii="Courier New"/>
        </w:rPr>
        <w:t>&gt;AT SP 2</w:t>
      </w:r>
      <w:r>
        <w:rPr>
          <w:rFonts w:ascii="Courier New"/>
          <w:w w:val="99"/>
        </w:rPr>
        <w:t> </w:t>
      </w:r>
      <w:r>
        <w:rPr>
          <w:rFonts w:ascii="Courier New"/>
        </w:rPr>
        <w:t>OK</w:t>
      </w:r>
    </w:p>
    <w:p>
      <w:pPr>
        <w:pStyle w:val="BodyText"/>
        <w:spacing w:line="249" w:lineRule="auto" w:before="98"/>
        <w:ind w:left="322" w:firstLine="360"/>
        <w:jc w:val="both"/>
      </w:pPr>
      <w:r>
        <w:rPr/>
        <w:t>From this point on, the default protocol (used after every power-up or AT D command) will be protocol 2 (or whichever one that you have chosen). Verify this  by asking the ELM327 to describe the</w:t>
      </w:r>
      <w:r>
        <w:rPr>
          <w:spacing w:val="-1"/>
        </w:rPr>
        <w:t> </w:t>
      </w:r>
      <w:r>
        <w:rPr/>
        <w:t>protocol:</w:t>
      </w:r>
    </w:p>
    <w:p>
      <w:pPr>
        <w:pStyle w:val="BodyText"/>
        <w:spacing w:before="142"/>
        <w:ind w:left="1042"/>
        <w:rPr>
          <w:rFonts w:ascii="Courier New"/>
        </w:rPr>
      </w:pPr>
      <w:r>
        <w:rPr>
          <w:rFonts w:ascii="Courier New"/>
        </w:rPr>
        <w:t>&gt;AT DP</w:t>
      </w:r>
    </w:p>
    <w:p>
      <w:pPr>
        <w:pStyle w:val="BodyText"/>
        <w:spacing w:before="13"/>
        <w:ind w:left="1042"/>
        <w:rPr>
          <w:rFonts w:ascii="Courier New"/>
        </w:rPr>
      </w:pPr>
      <w:r>
        <w:rPr>
          <w:rFonts w:ascii="Courier New"/>
        </w:rPr>
        <w:t>SAE J1850 VPW</w:t>
      </w:r>
    </w:p>
    <w:p>
      <w:pPr>
        <w:pStyle w:val="BodyText"/>
        <w:spacing w:line="249" w:lineRule="auto" w:before="112"/>
        <w:ind w:left="322" w:firstLine="360"/>
        <w:jc w:val="both"/>
      </w:pPr>
      <w:r>
        <w:rPr/>
        <w:t>Now what happens if your friend has a vehicle that uses ISO 9141-2? How do you now use the ELM327 interface for that vehicle, if it is set for J1850?</w:t>
      </w:r>
    </w:p>
    <w:p>
      <w:pPr>
        <w:pStyle w:val="BodyText"/>
        <w:spacing w:line="249" w:lineRule="auto" w:before="1"/>
        <w:ind w:left="322" w:firstLine="360"/>
        <w:jc w:val="both"/>
      </w:pPr>
      <w:r>
        <w:rPr/>
        <w:t>One possibility is to change your protocol selection to allow for the automatic searching for another protocol, on failure of the current one. This is done by putting an ‘A’ before the protocol number, as follows:</w:t>
      </w:r>
    </w:p>
    <w:p>
      <w:pPr>
        <w:pStyle w:val="BodyText"/>
        <w:spacing w:line="254" w:lineRule="auto" w:before="142"/>
        <w:ind w:left="1042" w:right="3040"/>
        <w:rPr>
          <w:rFonts w:ascii="Courier New"/>
        </w:rPr>
      </w:pPr>
      <w:r>
        <w:rPr>
          <w:rFonts w:ascii="Courier New"/>
        </w:rPr>
        <w:t>&gt;AT SP A2</w:t>
      </w:r>
      <w:r>
        <w:rPr>
          <w:rFonts w:ascii="Courier New"/>
          <w:w w:val="99"/>
        </w:rPr>
        <w:t> </w:t>
      </w:r>
      <w:r>
        <w:rPr>
          <w:rFonts w:ascii="Courier New"/>
        </w:rPr>
        <w:t>OK</w:t>
      </w:r>
    </w:p>
    <w:p>
      <w:pPr>
        <w:pStyle w:val="BodyText"/>
        <w:spacing w:before="120"/>
        <w:ind w:left="1042"/>
        <w:rPr>
          <w:rFonts w:ascii="Courier New"/>
        </w:rPr>
      </w:pPr>
      <w:r>
        <w:rPr>
          <w:rFonts w:ascii="Courier New"/>
        </w:rPr>
        <w:t>&gt;AT DP</w:t>
      </w:r>
    </w:p>
    <w:p>
      <w:pPr>
        <w:pStyle w:val="BodyText"/>
        <w:spacing w:before="13"/>
        <w:ind w:left="1042"/>
        <w:rPr>
          <w:rFonts w:ascii="Courier New"/>
        </w:rPr>
      </w:pPr>
      <w:r>
        <w:rPr>
          <w:rFonts w:ascii="Courier New"/>
        </w:rPr>
        <w:t>AUTO, SAE J1850 VPW</w:t>
      </w:r>
    </w:p>
    <w:p>
      <w:pPr>
        <w:pStyle w:val="BodyText"/>
        <w:spacing w:line="249" w:lineRule="auto" w:before="112"/>
        <w:ind w:left="322" w:firstLine="360"/>
        <w:jc w:val="both"/>
      </w:pPr>
      <w:r>
        <w:rPr/>
        <w:t>Now, the ELM327 will try protocol 2, but will then</w:t>
      </w:r>
      <w:r>
        <w:rPr>
          <w:w w:val="99"/>
        </w:rPr>
        <w:t> </w:t>
      </w:r>
      <w:r>
        <w:rPr/>
        <w:t>automatically begin searching for another protocol should the attempt to connect with protocol 2 fail (as would happen when you try to connect to your friend’s vehicle).</w:t>
      </w:r>
    </w:p>
    <w:p>
      <w:pPr>
        <w:pStyle w:val="BodyText"/>
        <w:spacing w:line="249" w:lineRule="auto" w:before="1"/>
        <w:ind w:left="322" w:firstLine="360"/>
        <w:jc w:val="both"/>
      </w:pPr>
      <w:r>
        <w:rPr/>
        <w:t>The Set Protocol commands cause an immediate write to the internal EEPROM, before even attempting to connect to the vehicle. This write is time-consuming, affects the setting for the next powerup, and may not actually be appropriate, if the protocol selected is not correct for the vehicle. To allow a test before a write occurs, the ELM327 offers one other command - the Try Protocol (TP) command.</w:t>
      </w:r>
    </w:p>
    <w:p>
      <w:pPr>
        <w:pStyle w:val="BodyText"/>
        <w:spacing w:line="249" w:lineRule="auto" w:before="1"/>
        <w:ind w:left="322" w:firstLine="360"/>
        <w:jc w:val="both"/>
      </w:pPr>
      <w:r>
        <w:rPr/>
        <w:t>Try Protocol is very similar to Set Protocol. It is</w:t>
      </w:r>
      <w:r>
        <w:rPr>
          <w:w w:val="99"/>
        </w:rPr>
        <w:t> </w:t>
      </w:r>
      <w:r>
        <w:rPr/>
        <w:t>used in exactly the same way as the AT SP command, the  only  difference  being  that  a  write  to      internal</w:t>
      </w:r>
    </w:p>
    <w:p>
      <w:pPr>
        <w:pStyle w:val="BodyText"/>
      </w:pPr>
      <w:r>
        <w:rPr/>
        <w:br w:type="column"/>
      </w:r>
      <w:r>
        <w:rPr/>
      </w:r>
    </w:p>
    <w:p>
      <w:pPr>
        <w:pStyle w:val="BodyText"/>
      </w:pPr>
    </w:p>
    <w:p>
      <w:pPr>
        <w:pStyle w:val="BodyText"/>
        <w:spacing w:before="5"/>
        <w:rPr>
          <w:sz w:val="16"/>
        </w:rPr>
      </w:pPr>
    </w:p>
    <w:tbl>
      <w:tblPr>
        <w:tblW w:w="0" w:type="auto"/>
        <w:jc w:val="left"/>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00"/>
        <w:gridCol w:w="3690"/>
      </w:tblGrid>
      <w:tr>
        <w:trPr>
          <w:trHeight w:val="360" w:hRule="exact"/>
        </w:trPr>
        <w:tc>
          <w:tcPr>
            <w:tcW w:w="900" w:type="dxa"/>
          </w:tcPr>
          <w:p>
            <w:pPr>
              <w:pStyle w:val="TableParagraph"/>
              <w:spacing w:before="71"/>
              <w:ind w:left="92" w:right="87"/>
              <w:jc w:val="center"/>
              <w:rPr>
                <w:sz w:val="18"/>
              </w:rPr>
            </w:pPr>
            <w:r>
              <w:rPr>
                <w:sz w:val="18"/>
              </w:rPr>
              <w:t>Protocol</w:t>
            </w:r>
          </w:p>
        </w:tc>
        <w:tc>
          <w:tcPr>
            <w:tcW w:w="3690" w:type="dxa"/>
          </w:tcPr>
          <w:p>
            <w:pPr>
              <w:pStyle w:val="TableParagraph"/>
              <w:spacing w:before="71"/>
              <w:ind w:left="197"/>
              <w:rPr>
                <w:sz w:val="18"/>
              </w:rPr>
            </w:pPr>
            <w:r>
              <w:rPr>
                <w:sz w:val="18"/>
              </w:rPr>
              <w:t>Description</w:t>
            </w:r>
          </w:p>
        </w:tc>
      </w:tr>
      <w:tr>
        <w:trPr>
          <w:trHeight w:val="358" w:hRule="exact"/>
        </w:trPr>
        <w:tc>
          <w:tcPr>
            <w:tcW w:w="900" w:type="dxa"/>
            <w:tcBorders>
              <w:bottom w:val="single" w:sz="2" w:space="0" w:color="000000"/>
            </w:tcBorders>
          </w:tcPr>
          <w:p>
            <w:pPr>
              <w:pStyle w:val="TableParagraph"/>
              <w:spacing w:before="71"/>
              <w:ind w:left="5"/>
              <w:jc w:val="center"/>
              <w:rPr>
                <w:sz w:val="18"/>
              </w:rPr>
            </w:pPr>
            <w:r>
              <w:rPr>
                <w:w w:val="99"/>
                <w:sz w:val="18"/>
              </w:rPr>
              <w:t>0</w:t>
            </w:r>
          </w:p>
        </w:tc>
        <w:tc>
          <w:tcPr>
            <w:tcW w:w="3690" w:type="dxa"/>
            <w:tcBorders>
              <w:bottom w:val="single" w:sz="2" w:space="0" w:color="000000"/>
            </w:tcBorders>
          </w:tcPr>
          <w:p>
            <w:pPr>
              <w:pStyle w:val="TableParagraph"/>
              <w:spacing w:before="71"/>
              <w:ind w:left="197"/>
              <w:rPr>
                <w:sz w:val="18"/>
              </w:rPr>
            </w:pPr>
            <w:r>
              <w:rPr>
                <w:sz w:val="18"/>
              </w:rPr>
              <w:t>Automatic</w:t>
            </w:r>
          </w:p>
        </w:tc>
      </w:tr>
      <w:tr>
        <w:trPr>
          <w:trHeight w:val="360" w:hRule="exact"/>
        </w:trPr>
        <w:tc>
          <w:tcPr>
            <w:tcW w:w="900" w:type="dxa"/>
            <w:tcBorders>
              <w:top w:val="single" w:sz="2" w:space="0" w:color="000000"/>
              <w:bottom w:val="single" w:sz="2" w:space="0" w:color="000000"/>
            </w:tcBorders>
          </w:tcPr>
          <w:p>
            <w:pPr>
              <w:pStyle w:val="TableParagraph"/>
              <w:spacing w:before="81"/>
              <w:ind w:left="5"/>
              <w:jc w:val="center"/>
              <w:rPr>
                <w:sz w:val="18"/>
              </w:rPr>
            </w:pPr>
            <w:r>
              <w:rPr>
                <w:w w:val="99"/>
                <w:sz w:val="18"/>
              </w:rPr>
              <w:t>1</w:t>
            </w:r>
          </w:p>
        </w:tc>
        <w:tc>
          <w:tcPr>
            <w:tcW w:w="3690" w:type="dxa"/>
            <w:tcBorders>
              <w:top w:val="single" w:sz="2" w:space="0" w:color="000000"/>
              <w:bottom w:val="single" w:sz="2" w:space="0" w:color="000000"/>
            </w:tcBorders>
          </w:tcPr>
          <w:p>
            <w:pPr>
              <w:pStyle w:val="TableParagraph"/>
              <w:spacing w:before="81"/>
              <w:ind w:left="197"/>
              <w:rPr>
                <w:sz w:val="18"/>
              </w:rPr>
            </w:pPr>
            <w:r>
              <w:rPr>
                <w:sz w:val="18"/>
              </w:rPr>
              <w:t>SAE J1850 PWM (41.6 kbaud)</w:t>
            </w:r>
          </w:p>
        </w:tc>
      </w:tr>
      <w:tr>
        <w:trPr>
          <w:trHeight w:val="360" w:hRule="exact"/>
        </w:trPr>
        <w:tc>
          <w:tcPr>
            <w:tcW w:w="900" w:type="dxa"/>
            <w:tcBorders>
              <w:top w:val="single" w:sz="2" w:space="0" w:color="000000"/>
              <w:bottom w:val="single" w:sz="2" w:space="0" w:color="000000"/>
            </w:tcBorders>
          </w:tcPr>
          <w:p>
            <w:pPr>
              <w:pStyle w:val="TableParagraph"/>
              <w:spacing w:before="81"/>
              <w:ind w:left="5"/>
              <w:jc w:val="center"/>
              <w:rPr>
                <w:sz w:val="18"/>
              </w:rPr>
            </w:pPr>
            <w:r>
              <w:rPr>
                <w:w w:val="99"/>
                <w:sz w:val="18"/>
              </w:rPr>
              <w:t>2</w:t>
            </w:r>
          </w:p>
        </w:tc>
        <w:tc>
          <w:tcPr>
            <w:tcW w:w="3690" w:type="dxa"/>
            <w:tcBorders>
              <w:top w:val="single" w:sz="2" w:space="0" w:color="000000"/>
              <w:bottom w:val="single" w:sz="2" w:space="0" w:color="000000"/>
            </w:tcBorders>
          </w:tcPr>
          <w:p>
            <w:pPr>
              <w:pStyle w:val="TableParagraph"/>
              <w:spacing w:before="81"/>
              <w:ind w:left="197"/>
              <w:rPr>
                <w:sz w:val="18"/>
              </w:rPr>
            </w:pPr>
            <w:r>
              <w:rPr>
                <w:sz w:val="18"/>
              </w:rPr>
              <w:t>SAE J1850 VPW (10.4 kbaud)</w:t>
            </w:r>
          </w:p>
        </w:tc>
      </w:tr>
      <w:tr>
        <w:trPr>
          <w:trHeight w:val="360" w:hRule="exact"/>
        </w:trPr>
        <w:tc>
          <w:tcPr>
            <w:tcW w:w="900" w:type="dxa"/>
            <w:tcBorders>
              <w:top w:val="single" w:sz="2" w:space="0" w:color="000000"/>
              <w:bottom w:val="single" w:sz="2" w:space="0" w:color="000000"/>
            </w:tcBorders>
          </w:tcPr>
          <w:p>
            <w:pPr>
              <w:pStyle w:val="TableParagraph"/>
              <w:spacing w:before="81"/>
              <w:ind w:left="5"/>
              <w:jc w:val="center"/>
              <w:rPr>
                <w:sz w:val="18"/>
              </w:rPr>
            </w:pPr>
            <w:r>
              <w:rPr>
                <w:w w:val="99"/>
                <w:sz w:val="18"/>
              </w:rPr>
              <w:t>3</w:t>
            </w:r>
          </w:p>
        </w:tc>
        <w:tc>
          <w:tcPr>
            <w:tcW w:w="3690" w:type="dxa"/>
            <w:tcBorders>
              <w:top w:val="single" w:sz="2" w:space="0" w:color="000000"/>
              <w:bottom w:val="single" w:sz="2" w:space="0" w:color="000000"/>
            </w:tcBorders>
          </w:tcPr>
          <w:p>
            <w:pPr>
              <w:pStyle w:val="TableParagraph"/>
              <w:spacing w:before="81"/>
              <w:ind w:left="197"/>
              <w:rPr>
                <w:sz w:val="18"/>
              </w:rPr>
            </w:pPr>
            <w:r>
              <w:rPr>
                <w:sz w:val="18"/>
              </w:rPr>
              <w:t>ISO 9141-2  (5 baud init)</w:t>
            </w:r>
          </w:p>
        </w:tc>
      </w:tr>
      <w:tr>
        <w:trPr>
          <w:trHeight w:val="360" w:hRule="exact"/>
        </w:trPr>
        <w:tc>
          <w:tcPr>
            <w:tcW w:w="900" w:type="dxa"/>
            <w:tcBorders>
              <w:top w:val="single" w:sz="2" w:space="0" w:color="000000"/>
              <w:bottom w:val="single" w:sz="2" w:space="0" w:color="000000"/>
            </w:tcBorders>
          </w:tcPr>
          <w:p>
            <w:pPr>
              <w:pStyle w:val="TableParagraph"/>
              <w:spacing w:before="81"/>
              <w:ind w:left="5"/>
              <w:jc w:val="center"/>
              <w:rPr>
                <w:sz w:val="18"/>
              </w:rPr>
            </w:pPr>
            <w:r>
              <w:rPr>
                <w:w w:val="99"/>
                <w:sz w:val="18"/>
              </w:rPr>
              <w:t>4</w:t>
            </w:r>
          </w:p>
        </w:tc>
        <w:tc>
          <w:tcPr>
            <w:tcW w:w="3690" w:type="dxa"/>
            <w:tcBorders>
              <w:top w:val="single" w:sz="2" w:space="0" w:color="000000"/>
              <w:bottom w:val="single" w:sz="2" w:space="0" w:color="000000"/>
            </w:tcBorders>
          </w:tcPr>
          <w:p>
            <w:pPr>
              <w:pStyle w:val="TableParagraph"/>
              <w:spacing w:before="81"/>
              <w:ind w:left="197"/>
              <w:rPr>
                <w:sz w:val="18"/>
              </w:rPr>
            </w:pPr>
            <w:r>
              <w:rPr>
                <w:sz w:val="18"/>
              </w:rPr>
              <w:t>ISO 14230-4 KWP (5 baud init)</w:t>
            </w:r>
          </w:p>
        </w:tc>
      </w:tr>
      <w:tr>
        <w:trPr>
          <w:trHeight w:val="360" w:hRule="exact"/>
        </w:trPr>
        <w:tc>
          <w:tcPr>
            <w:tcW w:w="900" w:type="dxa"/>
            <w:tcBorders>
              <w:top w:val="single" w:sz="2" w:space="0" w:color="000000"/>
              <w:bottom w:val="single" w:sz="2" w:space="0" w:color="000000"/>
            </w:tcBorders>
          </w:tcPr>
          <w:p>
            <w:pPr>
              <w:pStyle w:val="TableParagraph"/>
              <w:spacing w:before="81"/>
              <w:ind w:left="5"/>
              <w:jc w:val="center"/>
              <w:rPr>
                <w:sz w:val="18"/>
              </w:rPr>
            </w:pPr>
            <w:r>
              <w:rPr>
                <w:w w:val="99"/>
                <w:sz w:val="18"/>
              </w:rPr>
              <w:t>5</w:t>
            </w:r>
          </w:p>
        </w:tc>
        <w:tc>
          <w:tcPr>
            <w:tcW w:w="3690" w:type="dxa"/>
            <w:tcBorders>
              <w:top w:val="single" w:sz="2" w:space="0" w:color="000000"/>
              <w:bottom w:val="single" w:sz="2" w:space="0" w:color="000000"/>
            </w:tcBorders>
          </w:tcPr>
          <w:p>
            <w:pPr>
              <w:pStyle w:val="TableParagraph"/>
              <w:spacing w:before="81"/>
              <w:ind w:left="197"/>
              <w:rPr>
                <w:sz w:val="18"/>
              </w:rPr>
            </w:pPr>
            <w:r>
              <w:rPr>
                <w:sz w:val="18"/>
              </w:rPr>
              <w:t>ISO 14230-4 KWP (fast init)</w:t>
            </w:r>
          </w:p>
        </w:tc>
      </w:tr>
      <w:tr>
        <w:trPr>
          <w:trHeight w:val="360" w:hRule="exact"/>
        </w:trPr>
        <w:tc>
          <w:tcPr>
            <w:tcW w:w="900" w:type="dxa"/>
            <w:tcBorders>
              <w:top w:val="single" w:sz="2" w:space="0" w:color="000000"/>
              <w:bottom w:val="single" w:sz="2" w:space="0" w:color="000000"/>
            </w:tcBorders>
          </w:tcPr>
          <w:p>
            <w:pPr>
              <w:pStyle w:val="TableParagraph"/>
              <w:spacing w:before="81"/>
              <w:ind w:left="5"/>
              <w:jc w:val="center"/>
              <w:rPr>
                <w:sz w:val="18"/>
              </w:rPr>
            </w:pPr>
            <w:r>
              <w:rPr>
                <w:w w:val="99"/>
                <w:sz w:val="18"/>
              </w:rPr>
              <w:t>6</w:t>
            </w:r>
          </w:p>
        </w:tc>
        <w:tc>
          <w:tcPr>
            <w:tcW w:w="3690" w:type="dxa"/>
            <w:tcBorders>
              <w:top w:val="single" w:sz="2" w:space="0" w:color="000000"/>
              <w:bottom w:val="single" w:sz="2" w:space="0" w:color="000000"/>
            </w:tcBorders>
          </w:tcPr>
          <w:p>
            <w:pPr>
              <w:pStyle w:val="TableParagraph"/>
              <w:spacing w:before="81"/>
              <w:ind w:left="197"/>
              <w:rPr>
                <w:sz w:val="18"/>
              </w:rPr>
            </w:pPr>
            <w:r>
              <w:rPr>
                <w:sz w:val="18"/>
              </w:rPr>
              <w:t>ISO 15765-4 CAN (11 bit ID, 500 kbaud)</w:t>
            </w:r>
          </w:p>
        </w:tc>
      </w:tr>
      <w:tr>
        <w:trPr>
          <w:trHeight w:val="360" w:hRule="exact"/>
        </w:trPr>
        <w:tc>
          <w:tcPr>
            <w:tcW w:w="900" w:type="dxa"/>
            <w:tcBorders>
              <w:top w:val="single" w:sz="2" w:space="0" w:color="000000"/>
              <w:bottom w:val="single" w:sz="2" w:space="0" w:color="000000"/>
            </w:tcBorders>
          </w:tcPr>
          <w:p>
            <w:pPr>
              <w:pStyle w:val="TableParagraph"/>
              <w:spacing w:before="81"/>
              <w:ind w:left="5"/>
              <w:jc w:val="center"/>
              <w:rPr>
                <w:sz w:val="18"/>
              </w:rPr>
            </w:pPr>
            <w:r>
              <w:rPr>
                <w:w w:val="99"/>
                <w:sz w:val="18"/>
              </w:rPr>
              <w:t>7</w:t>
            </w:r>
          </w:p>
        </w:tc>
        <w:tc>
          <w:tcPr>
            <w:tcW w:w="3690" w:type="dxa"/>
            <w:tcBorders>
              <w:top w:val="single" w:sz="2" w:space="0" w:color="000000"/>
              <w:bottom w:val="single" w:sz="2" w:space="0" w:color="000000"/>
            </w:tcBorders>
          </w:tcPr>
          <w:p>
            <w:pPr>
              <w:pStyle w:val="TableParagraph"/>
              <w:spacing w:before="81"/>
              <w:ind w:left="197"/>
              <w:rPr>
                <w:sz w:val="18"/>
              </w:rPr>
            </w:pPr>
            <w:r>
              <w:rPr>
                <w:sz w:val="18"/>
              </w:rPr>
              <w:t>ISO 15765-4 CAN (29 bit ID, 500 kbaud)</w:t>
            </w:r>
          </w:p>
        </w:tc>
      </w:tr>
      <w:tr>
        <w:trPr>
          <w:trHeight w:val="360" w:hRule="exact"/>
        </w:trPr>
        <w:tc>
          <w:tcPr>
            <w:tcW w:w="900" w:type="dxa"/>
            <w:tcBorders>
              <w:top w:val="single" w:sz="2" w:space="0" w:color="000000"/>
              <w:bottom w:val="single" w:sz="2" w:space="0" w:color="000000"/>
            </w:tcBorders>
          </w:tcPr>
          <w:p>
            <w:pPr>
              <w:pStyle w:val="TableParagraph"/>
              <w:spacing w:before="81"/>
              <w:ind w:left="5"/>
              <w:jc w:val="center"/>
              <w:rPr>
                <w:sz w:val="18"/>
              </w:rPr>
            </w:pPr>
            <w:r>
              <w:rPr>
                <w:w w:val="99"/>
                <w:sz w:val="18"/>
              </w:rPr>
              <w:t>8</w:t>
            </w:r>
          </w:p>
        </w:tc>
        <w:tc>
          <w:tcPr>
            <w:tcW w:w="3690" w:type="dxa"/>
            <w:tcBorders>
              <w:top w:val="single" w:sz="2" w:space="0" w:color="000000"/>
              <w:bottom w:val="single" w:sz="2" w:space="0" w:color="000000"/>
            </w:tcBorders>
          </w:tcPr>
          <w:p>
            <w:pPr>
              <w:pStyle w:val="TableParagraph"/>
              <w:spacing w:before="81"/>
              <w:ind w:left="197"/>
              <w:rPr>
                <w:sz w:val="18"/>
              </w:rPr>
            </w:pPr>
            <w:r>
              <w:rPr>
                <w:sz w:val="18"/>
              </w:rPr>
              <w:t>ISO 15765-4 CAN (11 bit ID, 250 kbaud)</w:t>
            </w:r>
          </w:p>
        </w:tc>
      </w:tr>
      <w:tr>
        <w:trPr>
          <w:trHeight w:val="360" w:hRule="exact"/>
        </w:trPr>
        <w:tc>
          <w:tcPr>
            <w:tcW w:w="900" w:type="dxa"/>
            <w:tcBorders>
              <w:top w:val="single" w:sz="2" w:space="0" w:color="000000"/>
              <w:bottom w:val="single" w:sz="2" w:space="0" w:color="000000"/>
            </w:tcBorders>
          </w:tcPr>
          <w:p>
            <w:pPr>
              <w:pStyle w:val="TableParagraph"/>
              <w:spacing w:before="81"/>
              <w:ind w:left="5"/>
              <w:jc w:val="center"/>
              <w:rPr>
                <w:sz w:val="18"/>
              </w:rPr>
            </w:pPr>
            <w:r>
              <w:rPr>
                <w:w w:val="99"/>
                <w:sz w:val="18"/>
              </w:rPr>
              <w:t>9</w:t>
            </w:r>
          </w:p>
        </w:tc>
        <w:tc>
          <w:tcPr>
            <w:tcW w:w="3690" w:type="dxa"/>
            <w:tcBorders>
              <w:top w:val="single" w:sz="2" w:space="0" w:color="000000"/>
              <w:bottom w:val="single" w:sz="2" w:space="0" w:color="000000"/>
            </w:tcBorders>
          </w:tcPr>
          <w:p>
            <w:pPr>
              <w:pStyle w:val="TableParagraph"/>
              <w:spacing w:before="81"/>
              <w:ind w:left="197"/>
              <w:rPr>
                <w:sz w:val="18"/>
              </w:rPr>
            </w:pPr>
            <w:r>
              <w:rPr>
                <w:sz w:val="18"/>
              </w:rPr>
              <w:t>ISO 15765-4 CAN (29 bit ID, 250 kbaud)</w:t>
            </w:r>
          </w:p>
        </w:tc>
      </w:tr>
      <w:tr>
        <w:trPr>
          <w:trHeight w:val="360" w:hRule="exact"/>
        </w:trPr>
        <w:tc>
          <w:tcPr>
            <w:tcW w:w="900" w:type="dxa"/>
            <w:tcBorders>
              <w:top w:val="single" w:sz="2" w:space="0" w:color="000000"/>
              <w:bottom w:val="single" w:sz="2" w:space="0" w:color="000000"/>
            </w:tcBorders>
          </w:tcPr>
          <w:p>
            <w:pPr>
              <w:pStyle w:val="TableParagraph"/>
              <w:spacing w:before="81"/>
              <w:ind w:left="25"/>
              <w:jc w:val="center"/>
              <w:rPr>
                <w:sz w:val="18"/>
              </w:rPr>
            </w:pPr>
            <w:r>
              <w:rPr>
                <w:w w:val="100"/>
                <w:sz w:val="18"/>
              </w:rPr>
              <w:t>A</w:t>
            </w:r>
          </w:p>
        </w:tc>
        <w:tc>
          <w:tcPr>
            <w:tcW w:w="3690" w:type="dxa"/>
            <w:tcBorders>
              <w:top w:val="single" w:sz="2" w:space="0" w:color="000000"/>
              <w:bottom w:val="single" w:sz="2" w:space="0" w:color="000000"/>
            </w:tcBorders>
          </w:tcPr>
          <w:p>
            <w:pPr>
              <w:pStyle w:val="TableParagraph"/>
              <w:spacing w:before="81"/>
              <w:ind w:left="197"/>
              <w:rPr>
                <w:sz w:val="18"/>
              </w:rPr>
            </w:pPr>
            <w:r>
              <w:rPr>
                <w:sz w:val="18"/>
              </w:rPr>
              <w:t>SAE J1939 CAN (29 bit ID, 250* kbaud)</w:t>
            </w:r>
          </w:p>
        </w:tc>
      </w:tr>
      <w:tr>
        <w:trPr>
          <w:trHeight w:val="360" w:hRule="exact"/>
        </w:trPr>
        <w:tc>
          <w:tcPr>
            <w:tcW w:w="900" w:type="dxa"/>
            <w:tcBorders>
              <w:top w:val="single" w:sz="2" w:space="0" w:color="000000"/>
              <w:bottom w:val="single" w:sz="2" w:space="0" w:color="000000"/>
            </w:tcBorders>
          </w:tcPr>
          <w:p>
            <w:pPr>
              <w:pStyle w:val="TableParagraph"/>
              <w:spacing w:before="81"/>
              <w:ind w:left="25"/>
              <w:jc w:val="center"/>
              <w:rPr>
                <w:sz w:val="18"/>
              </w:rPr>
            </w:pPr>
            <w:r>
              <w:rPr>
                <w:w w:val="100"/>
                <w:sz w:val="18"/>
              </w:rPr>
              <w:t>B</w:t>
            </w:r>
          </w:p>
        </w:tc>
        <w:tc>
          <w:tcPr>
            <w:tcW w:w="3690" w:type="dxa"/>
            <w:tcBorders>
              <w:top w:val="single" w:sz="2" w:space="0" w:color="000000"/>
              <w:bottom w:val="single" w:sz="2" w:space="0" w:color="000000"/>
            </w:tcBorders>
          </w:tcPr>
          <w:p>
            <w:pPr>
              <w:pStyle w:val="TableParagraph"/>
              <w:spacing w:before="81"/>
              <w:ind w:left="197"/>
              <w:rPr>
                <w:sz w:val="18"/>
              </w:rPr>
            </w:pPr>
            <w:r>
              <w:rPr>
                <w:sz w:val="18"/>
              </w:rPr>
              <w:t>User1 CAN (11* bit ID, 125* kbaud)</w:t>
            </w:r>
          </w:p>
        </w:tc>
      </w:tr>
      <w:tr>
        <w:trPr>
          <w:trHeight w:val="363" w:hRule="exact"/>
        </w:trPr>
        <w:tc>
          <w:tcPr>
            <w:tcW w:w="900" w:type="dxa"/>
            <w:tcBorders>
              <w:top w:val="single" w:sz="2" w:space="0" w:color="000000"/>
            </w:tcBorders>
          </w:tcPr>
          <w:p>
            <w:pPr>
              <w:pStyle w:val="TableParagraph"/>
              <w:spacing w:before="81"/>
              <w:ind w:left="24"/>
              <w:jc w:val="center"/>
              <w:rPr>
                <w:sz w:val="18"/>
              </w:rPr>
            </w:pPr>
            <w:r>
              <w:rPr>
                <w:w w:val="99"/>
                <w:sz w:val="18"/>
              </w:rPr>
              <w:t>C</w:t>
            </w:r>
          </w:p>
        </w:tc>
        <w:tc>
          <w:tcPr>
            <w:tcW w:w="3690" w:type="dxa"/>
            <w:tcBorders>
              <w:top w:val="single" w:sz="2" w:space="0" w:color="000000"/>
            </w:tcBorders>
          </w:tcPr>
          <w:p>
            <w:pPr>
              <w:pStyle w:val="TableParagraph"/>
              <w:spacing w:before="81"/>
              <w:ind w:left="197"/>
              <w:rPr>
                <w:sz w:val="18"/>
              </w:rPr>
            </w:pPr>
            <w:r>
              <w:rPr>
                <w:sz w:val="18"/>
              </w:rPr>
              <w:t>User2 CAN (11* bit ID, 50* kbaud)</w:t>
            </w:r>
          </w:p>
        </w:tc>
      </w:tr>
    </w:tbl>
    <w:p>
      <w:pPr>
        <w:spacing w:before="6"/>
        <w:ind w:left="3497" w:right="255" w:firstLine="0"/>
        <w:jc w:val="left"/>
        <w:rPr>
          <w:sz w:val="18"/>
        </w:rPr>
      </w:pPr>
      <w:r>
        <w:rPr>
          <w:sz w:val="18"/>
        </w:rPr>
        <w:t>*user adjustable</w:t>
      </w:r>
    </w:p>
    <w:p>
      <w:pPr>
        <w:pStyle w:val="BodyText"/>
        <w:spacing w:before="129"/>
        <w:ind w:left="862" w:right="617"/>
      </w:pPr>
      <w:r>
        <w:rPr/>
        <w:t>Figure 2.  ELM327 Protocol Numbers</w:t>
      </w:r>
    </w:p>
    <w:p>
      <w:pPr>
        <w:pStyle w:val="BodyText"/>
      </w:pPr>
    </w:p>
    <w:p>
      <w:pPr>
        <w:pStyle w:val="BodyText"/>
        <w:spacing w:before="6"/>
        <w:rPr>
          <w:sz w:val="26"/>
        </w:rPr>
      </w:pPr>
    </w:p>
    <w:p>
      <w:pPr>
        <w:pStyle w:val="BodyText"/>
        <w:spacing w:line="249" w:lineRule="auto"/>
        <w:ind w:left="142" w:right="255"/>
        <w:jc w:val="both"/>
      </w:pPr>
      <w:r>
        <w:rPr/>
        <w:t>memory will only occur after a valid protocol is found, and only if the memory function is enabled (M0/M1). For the previous example, all that needs to be sent is:</w:t>
      </w:r>
    </w:p>
    <w:p>
      <w:pPr>
        <w:pStyle w:val="BodyText"/>
        <w:spacing w:line="254" w:lineRule="auto" w:before="142"/>
        <w:ind w:left="862" w:right="3297"/>
        <w:rPr>
          <w:rFonts w:ascii="Courier New"/>
        </w:rPr>
      </w:pPr>
      <w:r>
        <w:rPr>
          <w:rFonts w:ascii="Courier New"/>
        </w:rPr>
        <w:t>&gt;AT TP A2 OK</w:t>
      </w:r>
    </w:p>
    <w:p>
      <w:pPr>
        <w:pStyle w:val="BodyText"/>
        <w:spacing w:line="249" w:lineRule="auto" w:before="98"/>
        <w:ind w:left="142" w:right="255" w:firstLine="360"/>
        <w:jc w:val="both"/>
      </w:pPr>
      <w:r>
        <w:rPr/>
        <w:t>Many times, it is very difficult to even guess at a protocol to try first. In these cases, it is best to simply let the ELM327 decide what to use. This is done by telling it to use protocol 0 (with either the SP or the TP commands).</w:t>
      </w:r>
    </w:p>
    <w:p>
      <w:pPr>
        <w:pStyle w:val="BodyText"/>
        <w:spacing w:line="249" w:lineRule="auto" w:before="1"/>
        <w:ind w:left="142" w:right="255" w:firstLine="360"/>
        <w:jc w:val="both"/>
      </w:pPr>
      <w:r>
        <w:rPr/>
        <w:t>To have the ELM327 automatically search for a protocol to use, simply send:</w:t>
      </w:r>
    </w:p>
    <w:p>
      <w:pPr>
        <w:pStyle w:val="BodyText"/>
        <w:spacing w:line="254" w:lineRule="auto" w:before="142"/>
        <w:ind w:left="862" w:right="3417"/>
        <w:rPr>
          <w:rFonts w:ascii="Courier New"/>
        </w:rPr>
      </w:pPr>
      <w:r>
        <w:rPr>
          <w:rFonts w:ascii="Courier New"/>
        </w:rPr>
        <w:t>&gt;AT SP 0 OK</w:t>
      </w:r>
    </w:p>
    <w:p>
      <w:pPr>
        <w:pStyle w:val="BodyText"/>
        <w:spacing w:line="249" w:lineRule="auto" w:before="98"/>
        <w:ind w:left="142" w:right="255" w:firstLine="20"/>
        <w:jc w:val="both"/>
      </w:pPr>
      <w:r>
        <w:rPr/>
        <w:t>and when the next OBD command is to be sent, the ELM327 will automatically look for one that responds. You will see a ‘SEARCHING...’ message, followed by  a response, after which you can ask the ELM327 what protocol it found (by sending AT</w:t>
      </w:r>
      <w:r>
        <w:rPr>
          <w:spacing w:val="-1"/>
        </w:rPr>
        <w:t> </w:t>
      </w:r>
      <w:r>
        <w:rPr/>
        <w:t>DP).</w:t>
      </w:r>
    </w:p>
    <w:p>
      <w:pPr>
        <w:pStyle w:val="BodyText"/>
        <w:spacing w:line="249" w:lineRule="auto" w:before="1"/>
        <w:ind w:left="142" w:right="255" w:firstLine="360"/>
        <w:jc w:val="both"/>
      </w:pPr>
      <w:r>
        <w:rPr/>
        <w:t>The first versions of the ELM327 used the SAE recommended search order (protocol 1, 2, 3, etc.), but recent  versions  of  the  IC  modify  the  search   order</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both"/>
        <w:rPr>
          <w:b/>
          <w:sz w:val="22"/>
        </w:rPr>
      </w:pPr>
      <w:bookmarkStart w:name="_bookmark15" w:id="16"/>
      <w:bookmarkEnd w:id="16"/>
      <w:r>
        <w:rPr/>
      </w:r>
      <w:r>
        <w:rPr>
          <w:b/>
          <w:sz w:val="22"/>
        </w:rPr>
        <w:t>Selecting Protocols (continued)</w:t>
      </w:r>
    </w:p>
    <w:p>
      <w:pPr>
        <w:pStyle w:val="BodyText"/>
        <w:spacing w:line="249" w:lineRule="auto" w:before="145"/>
        <w:ind w:left="142"/>
        <w:jc w:val="both"/>
      </w:pPr>
      <w:r>
        <w:rPr/>
        <w:t>based on any active inputs that are present. If you need to follow the SAE J1978 order, you should send the ELM327 an AT SS command, or step  through each protocol with the TP command.</w:t>
      </w:r>
    </w:p>
    <w:p>
      <w:pPr>
        <w:pStyle w:val="BodyText"/>
        <w:spacing w:line="249" w:lineRule="auto" w:before="1"/>
        <w:ind w:left="142" w:firstLine="360"/>
        <w:jc w:val="both"/>
      </w:pPr>
      <w:r>
        <w:rPr/>
        <w:t>The automatic search works well with OBDII systems, but may not be what you need if you are experimenting. During a search, the ELM327 ignores any headers that you have previously defined (since there is always a chance that your headers may not result in a response), and it uses the</w:t>
      </w:r>
      <w:r>
        <w:rPr>
          <w:spacing w:val="47"/>
        </w:rPr>
        <w:t> </w:t>
      </w:r>
      <w:r>
        <w:rPr/>
        <w:t>default</w:t>
      </w:r>
      <w:r>
        <w:rPr>
          <w:spacing w:val="54"/>
        </w:rPr>
        <w:t> </w:t>
      </w:r>
      <w:r>
        <w:rPr/>
        <w:t>OBD header values for each protocol. It will also use standard requests (ie 01 00) during the searches. If this</w:t>
      </w:r>
      <w:r>
        <w:rPr>
          <w:spacing w:val="32"/>
        </w:rPr>
        <w:t> </w:t>
      </w:r>
      <w:r>
        <w:rPr/>
        <w:t>is</w:t>
      </w:r>
      <w:r>
        <w:rPr>
          <w:spacing w:val="32"/>
        </w:rPr>
        <w:t> </w:t>
      </w:r>
      <w:r>
        <w:rPr/>
        <w:t>not</w:t>
      </w:r>
      <w:r>
        <w:rPr>
          <w:spacing w:val="32"/>
        </w:rPr>
        <w:t> </w:t>
      </w:r>
      <w:r>
        <w:rPr/>
        <w:t>what</w:t>
      </w:r>
      <w:r>
        <w:rPr>
          <w:spacing w:val="32"/>
        </w:rPr>
        <w:t> </w:t>
      </w:r>
      <w:r>
        <w:rPr/>
        <w:t>you</w:t>
      </w:r>
      <w:r>
        <w:rPr>
          <w:spacing w:val="32"/>
        </w:rPr>
        <w:t> </w:t>
      </w:r>
      <w:r>
        <w:rPr/>
        <w:t>want,</w:t>
      </w:r>
      <w:r>
        <w:rPr>
          <w:spacing w:val="32"/>
        </w:rPr>
        <w:t> </w:t>
      </w:r>
      <w:r>
        <w:rPr/>
        <w:t>the</w:t>
      </w:r>
      <w:r>
        <w:rPr>
          <w:spacing w:val="32"/>
        </w:rPr>
        <w:t> </w:t>
      </w:r>
      <w:r>
        <w:rPr/>
        <w:t>results</w:t>
      </w:r>
      <w:r>
        <w:rPr>
          <w:spacing w:val="32"/>
        </w:rPr>
        <w:t> </w:t>
      </w:r>
      <w:r>
        <w:rPr/>
        <w:t>may</w:t>
      </w:r>
      <w:r>
        <w:rPr>
          <w:spacing w:val="32"/>
        </w:rPr>
        <w:t> </w:t>
      </w:r>
      <w:r>
        <w:rPr/>
        <w:t>be</w:t>
      </w:r>
      <w:r>
        <w:rPr>
          <w:spacing w:val="32"/>
        </w:rPr>
        <w:t> </w:t>
      </w:r>
      <w:r>
        <w:rPr/>
        <w:t>a</w:t>
      </w:r>
      <w:r>
        <w:rPr>
          <w:spacing w:val="32"/>
        </w:rPr>
        <w:t> </w:t>
      </w:r>
      <w:r>
        <w:rPr/>
        <w:t>little</w:t>
      </w:r>
      <w:r>
        <w:rPr>
          <w:w w:val="99"/>
        </w:rPr>
        <w:t> </w:t>
      </w:r>
      <w:r>
        <w:rPr/>
        <w:t>frustrating.</w:t>
      </w:r>
    </w:p>
    <w:p>
      <w:pPr>
        <w:pStyle w:val="BodyText"/>
        <w:spacing w:line="249" w:lineRule="auto" w:before="1"/>
        <w:ind w:left="142" w:firstLine="360"/>
        <w:jc w:val="both"/>
      </w:pPr>
      <w:r>
        <w:rPr/>
        <w:t>To use your own header (and data) values when attempting to connect to an ECU, do not tell the ELM327 to use protocol 0. Instead, tell it to either   use</w:t>
      </w:r>
    </w:p>
    <w:p>
      <w:pPr>
        <w:pStyle w:val="BodyText"/>
      </w:pPr>
      <w:r>
        <w:rPr/>
        <w:br w:type="column"/>
      </w:r>
      <w:r>
        <w:rPr/>
      </w:r>
    </w:p>
    <w:p>
      <w:pPr>
        <w:pStyle w:val="BodyText"/>
        <w:spacing w:before="11"/>
      </w:pPr>
    </w:p>
    <w:p>
      <w:pPr>
        <w:pStyle w:val="BodyText"/>
        <w:spacing w:line="249" w:lineRule="auto"/>
        <w:ind w:left="142" w:right="255"/>
        <w:jc w:val="both"/>
      </w:pPr>
      <w:r>
        <w:rPr/>
        <w:t>only your target protocol (ie. AT SP n), or else tell it to use yours with automatic searches allowed on failure (ie AT SP An). Then send your request, with headers assigned as required. The ELM327 will then attempt to connect using your headers and your data, and only if that fails (and you have chosen the protocol with AT SP An) will it search using the standard OBD default values.</w:t>
      </w:r>
    </w:p>
    <w:p>
      <w:pPr>
        <w:pStyle w:val="BodyText"/>
        <w:spacing w:line="249" w:lineRule="auto" w:before="1"/>
        <w:ind w:left="142" w:right="255" w:firstLine="360"/>
        <w:jc w:val="both"/>
      </w:pPr>
      <w:r>
        <w:rPr/>
        <w:t>In general, 99% of all users find that enabling the memory (setting pin 5 to 5V) and using the ‘Auto’ option when searching (you may  need  to  send  AT SP 0) works very well. After the initial search, the protocol used by your vehicle becomes the new default, but it is still able to search for another, without your having to say AT SP 0 again.</w:t>
      </w:r>
    </w:p>
    <w:p>
      <w:pPr>
        <w:spacing w:after="0" w:line="249" w:lineRule="auto"/>
        <w:jc w:val="both"/>
        <w:sectPr>
          <w:type w:val="continuous"/>
          <w:pgSz w:w="12240" w:h="15840"/>
          <w:pgMar w:top="1220" w:bottom="1120" w:left="940" w:right="460"/>
          <w:cols w:num="2" w:equalWidth="0">
            <w:col w:w="5003" w:space="577"/>
            <w:col w:w="5260"/>
          </w:cols>
        </w:sectPr>
      </w:pPr>
    </w:p>
    <w:p>
      <w:pPr>
        <w:pStyle w:val="BodyText"/>
      </w:pPr>
    </w:p>
    <w:p>
      <w:pPr>
        <w:pStyle w:val="BodyText"/>
      </w:pPr>
    </w:p>
    <w:p>
      <w:pPr>
        <w:pStyle w:val="BodyText"/>
        <w:spacing w:before="3"/>
        <w:rPr>
          <w:sz w:val="18"/>
        </w:rPr>
      </w:pPr>
    </w:p>
    <w:p>
      <w:pPr>
        <w:spacing w:after="0"/>
        <w:rPr>
          <w:sz w:val="18"/>
        </w:rPr>
        <w:sectPr>
          <w:type w:val="continuous"/>
          <w:pgSz w:w="12240" w:h="15840"/>
          <w:pgMar w:top="1220" w:bottom="1120" w:left="940" w:right="460"/>
        </w:sectPr>
      </w:pPr>
    </w:p>
    <w:p>
      <w:pPr>
        <w:pStyle w:val="Heading1"/>
      </w:pPr>
      <w:r>
        <w:rPr/>
        <w:t>OBD Message Formats</w:t>
      </w:r>
    </w:p>
    <w:p>
      <w:pPr>
        <w:pStyle w:val="BodyText"/>
        <w:spacing w:line="249" w:lineRule="auto" w:before="145"/>
        <w:ind w:left="322" w:firstLine="360"/>
        <w:jc w:val="both"/>
      </w:pPr>
      <w:r>
        <w:rPr/>
        <w:t>To this point we have only discussed the contents (data portion) of an OBD message, and made only passing mention of other parts such as headers and checksums, which all messages use to some extent.</w:t>
      </w:r>
    </w:p>
    <w:p>
      <w:pPr>
        <w:pStyle w:val="BodyText"/>
        <w:spacing w:line="249" w:lineRule="auto" w:before="1"/>
        <w:ind w:left="322" w:firstLine="360"/>
        <w:jc w:val="both"/>
      </w:pPr>
      <w:r>
        <w:rPr/>
        <w:t>On Board Diagnostics systems are designed to be very flexible, providing a means for several devices to communicate with one another. In order for messages to be sent between devices, it is necessary</w:t>
      </w:r>
      <w:r>
        <w:rPr>
          <w:spacing w:val="7"/>
        </w:rPr>
        <w:t> </w:t>
      </w:r>
      <w:r>
        <w:rPr/>
        <w:t>to</w:t>
      </w:r>
      <w:r>
        <w:rPr>
          <w:spacing w:val="49"/>
        </w:rPr>
        <w:t> </w:t>
      </w:r>
      <w:r>
        <w:rPr/>
        <w:t>add</w:t>
      </w:r>
      <w:r>
        <w:rPr>
          <w:w w:val="99"/>
        </w:rPr>
        <w:t> </w:t>
      </w:r>
      <w:r>
        <w:rPr/>
        <w:t>information describing the type of information being sent, the device that it is being sent to, and perhaps which device is doing the sending. Additionally, the importance of the message becomes a concern as well – crankshaft position information is certainly of considerably more importance to a running engine  than a request for the number of trouble codes </w:t>
      </w:r>
      <w:r>
        <w:rPr>
          <w:spacing w:val="15"/>
        </w:rPr>
        <w:t> </w:t>
      </w:r>
      <w:r>
        <w:rPr/>
        <w:t>stored,</w:t>
      </w:r>
    </w:p>
    <w:p>
      <w:pPr>
        <w:pStyle w:val="BodyText"/>
      </w:pPr>
      <w:r>
        <w:rPr/>
        <w:br w:type="column"/>
      </w:r>
      <w:r>
        <w:rPr/>
      </w:r>
    </w:p>
    <w:p>
      <w:pPr>
        <w:pStyle w:val="BodyText"/>
        <w:spacing w:before="11"/>
      </w:pPr>
    </w:p>
    <w:p>
      <w:pPr>
        <w:pStyle w:val="BodyText"/>
        <w:spacing w:line="249" w:lineRule="auto"/>
        <w:ind w:left="142" w:right="255"/>
        <w:jc w:val="both"/>
      </w:pPr>
      <w:r>
        <w:rPr/>
        <w:t>or the vehicle serial number. So to convey importance, messages are also assigned a priority.</w:t>
      </w:r>
    </w:p>
    <w:p>
      <w:pPr>
        <w:pStyle w:val="BodyText"/>
        <w:spacing w:line="249" w:lineRule="auto" w:before="1"/>
        <w:ind w:left="142" w:right="255" w:firstLine="360"/>
        <w:jc w:val="both"/>
      </w:pPr>
      <w:r>
        <w:rPr/>
        <w:t>The information describing the priority, the intended recipient, and the transmitter are usually needed by the recipient even before they know the type of request that the message contains. To ensure that this information is obtained first, OBD systems transmit it at the start (or head) of the message. Since these bytes are at the head, they are usually referred to as header bytes. Figure 3 below shows a typical OBD  message  structure  that  is  used   by   the   SAE J1850, ISO 9141-2, and ISO 14230-4 </w:t>
      </w:r>
      <w:r>
        <w:rPr>
          <w:spacing w:val="41"/>
        </w:rPr>
        <w:t> </w:t>
      </w:r>
      <w:r>
        <w:rPr/>
        <w:t>standards.</w:t>
      </w:r>
    </w:p>
    <w:p>
      <w:pPr>
        <w:pStyle w:val="BodyText"/>
        <w:spacing w:line="249" w:lineRule="auto" w:before="1"/>
        <w:ind w:left="142" w:right="255"/>
        <w:jc w:val="both"/>
      </w:pPr>
      <w:r>
        <w:rPr/>
        <w:t>It uses 3 header bytes as shown, to provide details concerning the priority, the receiver, and the transmitter. Note that many texts refer to the    receiver</w:t>
      </w:r>
    </w:p>
    <w:p>
      <w:pPr>
        <w:spacing w:after="0" w:line="249" w:lineRule="auto"/>
        <w:jc w:val="both"/>
        <w:sectPr>
          <w:type w:val="continuous"/>
          <w:pgSz w:w="12240" w:h="15840"/>
          <w:pgMar w:top="1220" w:bottom="1120" w:left="940" w:right="460"/>
          <w:cols w:num="2" w:equalWidth="0">
            <w:col w:w="5183" w:space="397"/>
            <w:col w:w="5260"/>
          </w:cols>
        </w:sectPr>
      </w:pPr>
    </w:p>
    <w:p>
      <w:pPr>
        <w:pStyle w:val="BodyText"/>
      </w:pPr>
    </w:p>
    <w:p>
      <w:pPr>
        <w:pStyle w:val="BodyText"/>
        <w:spacing w:before="4"/>
        <w:rPr>
          <w:sz w:val="28"/>
        </w:rPr>
      </w:pPr>
    </w:p>
    <w:p>
      <w:pPr>
        <w:pStyle w:val="BodyText"/>
        <w:tabs>
          <w:tab w:pos="4147" w:val="left" w:leader="none"/>
        </w:tabs>
        <w:spacing w:before="75" w:after="43"/>
        <w:ind w:left="3072" w:right="291"/>
      </w:pPr>
      <w:r>
        <w:rPr/>
        <w:t>TA</w:t>
        <w:tab/>
        <w:t>SA</w:t>
      </w:r>
    </w:p>
    <w:tbl>
      <w:tblPr>
        <w:tblW w:w="0" w:type="auto"/>
        <w:jc w:val="left"/>
        <w:tblInd w:w="157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0"/>
        <w:gridCol w:w="1080"/>
        <w:gridCol w:w="1080"/>
      </w:tblGrid>
      <w:tr>
        <w:trPr>
          <w:trHeight w:val="360" w:hRule="exact"/>
        </w:trPr>
        <w:tc>
          <w:tcPr>
            <w:tcW w:w="1080" w:type="dxa"/>
          </w:tcPr>
          <w:p>
            <w:pPr>
              <w:pStyle w:val="TableParagraph"/>
              <w:spacing w:before="52"/>
              <w:ind w:left="242"/>
              <w:rPr>
                <w:sz w:val="20"/>
              </w:rPr>
            </w:pPr>
            <w:r>
              <w:rPr>
                <w:sz w:val="20"/>
              </w:rPr>
              <w:t>priority</w:t>
            </w:r>
          </w:p>
        </w:tc>
        <w:tc>
          <w:tcPr>
            <w:tcW w:w="1080" w:type="dxa"/>
          </w:tcPr>
          <w:p>
            <w:pPr>
              <w:pStyle w:val="TableParagraph"/>
              <w:spacing w:before="52"/>
              <w:ind w:left="187"/>
              <w:rPr>
                <w:sz w:val="20"/>
              </w:rPr>
            </w:pPr>
            <w:r>
              <w:rPr>
                <w:sz w:val="20"/>
              </w:rPr>
              <w:t>receiver</w:t>
            </w:r>
          </w:p>
        </w:tc>
        <w:tc>
          <w:tcPr>
            <w:tcW w:w="1080" w:type="dxa"/>
          </w:tcPr>
          <w:p>
            <w:pPr>
              <w:pStyle w:val="TableParagraph"/>
              <w:spacing w:before="52"/>
              <w:ind w:left="72"/>
              <w:rPr>
                <w:sz w:val="20"/>
              </w:rPr>
            </w:pPr>
            <w:r>
              <w:rPr>
                <w:sz w:val="20"/>
              </w:rPr>
              <w:t>transmitter</w:t>
            </w:r>
          </w:p>
        </w:tc>
      </w:tr>
    </w:tbl>
    <w:p>
      <w:pPr>
        <w:pStyle w:val="BodyText"/>
        <w:spacing w:before="5"/>
        <w:rPr>
          <w:sz w:val="3"/>
        </w:rPr>
      </w:pPr>
    </w:p>
    <w:p>
      <w:pPr>
        <w:pStyle w:val="BodyText"/>
        <w:tabs>
          <w:tab w:pos="4500" w:val="left" w:leader="none"/>
        </w:tabs>
        <w:ind w:left="1620"/>
      </w:pPr>
      <w:r>
        <w:rPr/>
        <w:pict>
          <v:group style="width:13.75pt;height:13.75pt;mso-position-horizontal-relative:char;mso-position-vertical-relative:line" coordorigin="0,0" coordsize="275,275">
            <v:line style="position:absolute" from="3,3" to="273,273" stroked="true" strokeweight=".25pt" strokecolor="#000000"/>
          </v:group>
        </w:pict>
      </w:r>
      <w:r>
        <w:rPr/>
      </w:r>
      <w:r>
        <w:rPr/>
        <w:tab/>
      </w:r>
      <w:r>
        <w:rPr/>
        <w:pict>
          <v:group style="width:13.75pt;height:13.75pt;mso-position-horizontal-relative:char;mso-position-vertical-relative:line" coordorigin="0,0" coordsize="275,275">
            <v:line style="position:absolute" from="3,273" to="273,3" stroked="true" strokeweight=".25pt" strokecolor="#000000"/>
          </v:group>
        </w:pict>
      </w:r>
      <w:r>
        <w:rPr/>
      </w:r>
    </w:p>
    <w:tbl>
      <w:tblPr>
        <w:tblW w:w="0" w:type="auto"/>
        <w:jc w:val="left"/>
        <w:tblInd w:w="19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520"/>
        <w:gridCol w:w="3960"/>
        <w:gridCol w:w="1080"/>
      </w:tblGrid>
      <w:tr>
        <w:trPr>
          <w:trHeight w:val="360" w:hRule="exact"/>
        </w:trPr>
        <w:tc>
          <w:tcPr>
            <w:tcW w:w="2520" w:type="dxa"/>
          </w:tcPr>
          <w:p>
            <w:pPr>
              <w:pStyle w:val="TableParagraph"/>
              <w:spacing w:before="52"/>
              <w:ind w:left="602"/>
              <w:rPr>
                <w:sz w:val="20"/>
              </w:rPr>
            </w:pPr>
            <w:r>
              <w:rPr>
                <w:sz w:val="20"/>
              </w:rPr>
              <w:t>3 header bytes</w:t>
            </w:r>
          </w:p>
        </w:tc>
        <w:tc>
          <w:tcPr>
            <w:tcW w:w="3960" w:type="dxa"/>
          </w:tcPr>
          <w:p>
            <w:pPr>
              <w:pStyle w:val="TableParagraph"/>
              <w:spacing w:before="52"/>
              <w:ind w:left="1187"/>
              <w:rPr>
                <w:sz w:val="20"/>
              </w:rPr>
            </w:pPr>
            <w:r>
              <w:rPr>
                <w:sz w:val="20"/>
              </w:rPr>
              <w:t>up to 7 data bytes</w:t>
            </w:r>
          </w:p>
        </w:tc>
        <w:tc>
          <w:tcPr>
            <w:tcW w:w="1080" w:type="dxa"/>
          </w:tcPr>
          <w:p>
            <w:pPr>
              <w:pStyle w:val="TableParagraph"/>
              <w:spacing w:before="52"/>
              <w:ind w:left="92"/>
              <w:rPr>
                <w:sz w:val="20"/>
              </w:rPr>
            </w:pPr>
            <w:r>
              <w:rPr>
                <w:sz w:val="20"/>
              </w:rPr>
              <w:t>checksum</w:t>
            </w:r>
          </w:p>
        </w:tc>
      </w:tr>
    </w:tbl>
    <w:p>
      <w:pPr>
        <w:pStyle w:val="BodyText"/>
      </w:pPr>
    </w:p>
    <w:p>
      <w:pPr>
        <w:pStyle w:val="BodyText"/>
        <w:spacing w:before="9"/>
        <w:rPr>
          <w:sz w:val="19"/>
        </w:rPr>
      </w:pPr>
    </w:p>
    <w:p>
      <w:pPr>
        <w:pStyle w:val="BodyText"/>
        <w:spacing w:before="75"/>
        <w:ind w:left="50"/>
        <w:jc w:val="center"/>
      </w:pPr>
      <w:r>
        <w:rPr/>
        <w:t>Figure 3. An OBD Message</w:t>
      </w:r>
    </w:p>
    <w:p>
      <w:pPr>
        <w:spacing w:after="0"/>
        <w:jc w:val="center"/>
        <w:sectPr>
          <w:type w:val="continuous"/>
          <w:pgSz w:w="12240" w:h="15840"/>
          <w:pgMar w:top="1220" w:bottom="1120" w:left="940" w:right="460"/>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OBD Message Formats (continued)</w:t>
      </w:r>
    </w:p>
    <w:p>
      <w:pPr>
        <w:pStyle w:val="BodyText"/>
        <w:spacing w:line="249" w:lineRule="auto" w:before="145"/>
        <w:ind w:left="322" w:right="46"/>
      </w:pPr>
      <w:r>
        <w:rPr/>
        <w:t>as the ‘Target Address’ (TA), and the transmitter as  the ‘Source Address’</w:t>
      </w:r>
      <w:r>
        <w:rPr>
          <w:spacing w:val="-1"/>
        </w:rPr>
        <w:t> </w:t>
      </w:r>
      <w:r>
        <w:rPr/>
        <w:t>(SA).</w:t>
      </w:r>
    </w:p>
    <w:p>
      <w:pPr>
        <w:pStyle w:val="BodyText"/>
        <w:spacing w:line="249" w:lineRule="auto" w:before="1"/>
        <w:ind w:left="322" w:firstLine="360"/>
        <w:jc w:val="both"/>
      </w:pPr>
      <w:r>
        <w:rPr/>
        <w:t>Another concern when sending any</w:t>
      </w:r>
      <w:r>
        <w:rPr>
          <w:spacing w:val="24"/>
        </w:rPr>
        <w:t> </w:t>
      </w:r>
      <w:r>
        <w:rPr/>
        <w:t>message</w:t>
      </w:r>
      <w:r>
        <w:rPr>
          <w:spacing w:val="49"/>
        </w:rPr>
        <w:t> </w:t>
      </w:r>
      <w:r>
        <w:rPr/>
        <w:t>is</w:t>
      </w:r>
      <w:r>
        <w:rPr>
          <w:w w:val="99"/>
        </w:rPr>
        <w:t> </w:t>
      </w:r>
      <w:r>
        <w:rPr/>
        <w:t>that errors might occur in the transmission, and the received data may be falsely interpreted. To detect errors, the various protocols all provide some form of check on the received data. This may be as simple as a sum calculation (ie a ‘running total’ of byte values) that is sent at the end of a message. If the receiver also calculates a sum as bytes are received, then the two values can be compared and if they do not agree, the receiver will know that an error has occurred.  Since simple sums might not detect multiple errors, a more reliable (and more complicated) sum called a Cyclic Redundancy Check (or ‘CRC’) is often used. All of the protocols specify how errors are to be detected, and the various ways of handling them if they</w:t>
      </w:r>
      <w:r>
        <w:rPr>
          <w:spacing w:val="-1"/>
        </w:rPr>
        <w:t> </w:t>
      </w:r>
      <w:r>
        <w:rPr/>
        <w:t>occur.</w:t>
      </w:r>
    </w:p>
    <w:p>
      <w:pPr>
        <w:pStyle w:val="BodyText"/>
        <w:spacing w:line="249" w:lineRule="auto" w:before="1"/>
        <w:ind w:left="322" w:firstLine="360"/>
        <w:jc w:val="both"/>
      </w:pPr>
      <w:r>
        <w:rPr/>
        <w:t>The OBD data bytes are thus normally encapsulated within a message, with ‘header’ bytes at the beginning, and a ‘checksum’ at the end. The J1850, ISO 9141-2, and ISO 14230-4 protocols all use essentially the same structure, with three header bytes, a maximum of seven data bytes and one checksum</w:t>
      </w:r>
      <w:r>
        <w:rPr>
          <w:spacing w:val="-1"/>
        </w:rPr>
        <w:t> </w:t>
      </w:r>
      <w:r>
        <w:rPr/>
        <w:t>byte.</w:t>
      </w:r>
    </w:p>
    <w:p>
      <w:pPr>
        <w:pStyle w:val="BodyText"/>
        <w:spacing w:line="249" w:lineRule="auto" w:before="1"/>
        <w:ind w:left="322" w:firstLine="360"/>
        <w:jc w:val="both"/>
      </w:pPr>
      <w:r>
        <w:rPr/>
        <w:t>The ISO 15765-4 (CAN) protocol uses a very similar  structure  (see  Figure  4,  below),  the      main</w:t>
      </w:r>
    </w:p>
    <w:p>
      <w:pPr>
        <w:pStyle w:val="BodyText"/>
      </w:pPr>
      <w:r>
        <w:rPr/>
        <w:br w:type="column"/>
      </w:r>
      <w:r>
        <w:rPr/>
      </w:r>
    </w:p>
    <w:p>
      <w:pPr>
        <w:pStyle w:val="BodyText"/>
        <w:spacing w:before="11"/>
      </w:pPr>
    </w:p>
    <w:p>
      <w:pPr>
        <w:pStyle w:val="BodyText"/>
        <w:spacing w:line="249" w:lineRule="auto"/>
        <w:ind w:left="142" w:right="255"/>
        <w:jc w:val="both"/>
      </w:pPr>
      <w:r>
        <w:rPr/>
        <w:t>difference really only relating to the structure of the header. CAN header bytes are not referred to as header bytes – they are called ‘ID bits’ instead. The initial CAN standard defined the ID bits as being 11 in number, while the more recent CAN standard now allows for either 11 or 29 bit IDs.</w:t>
      </w:r>
    </w:p>
    <w:p>
      <w:pPr>
        <w:pStyle w:val="BodyText"/>
        <w:spacing w:line="249" w:lineRule="auto" w:before="1"/>
        <w:ind w:left="142" w:right="255" w:firstLine="360"/>
        <w:jc w:val="both"/>
      </w:pPr>
      <w:r>
        <w:rPr/>
        <w:t>The ELM327 does not normally show any of these extra bytes unless you turn that feature on with the Headers On command (AT H1). Issuing that allows  you to see the header bytes and the checksum byte (for the J1850, ISO 9141 and ISO 14230 protocols). For the CAN protocols, you will see the ID bits, and other items which are normally hidden such as the PCI byte for ISO 15765, or the data length codes (if they are enabled with PP 29, or AT D1). Note that the ELM327 does not display the checksum information  for CAN systems, or the IFR bytes for J1850</w:t>
      </w:r>
      <w:r>
        <w:rPr>
          <w:spacing w:val="-1"/>
        </w:rPr>
        <w:t> </w:t>
      </w:r>
      <w:r>
        <w:rPr/>
        <w:t>systems.</w:t>
      </w:r>
    </w:p>
    <w:p>
      <w:pPr>
        <w:pStyle w:val="BodyText"/>
        <w:spacing w:line="249" w:lineRule="auto" w:before="1"/>
        <w:ind w:left="142" w:right="255" w:firstLine="360"/>
        <w:jc w:val="both"/>
      </w:pPr>
      <w:r>
        <w:rPr/>
        <w:t>It is not necessary to ever have to set these header byes, or to perform a checksum calculation, as the ELM327 will always do this for you. The header bytes are adjustable however, should you wish to experiment with advanced messages such as those  for physical addressing. The next section provides a discussion on how to do</w:t>
      </w:r>
      <w:r>
        <w:rPr>
          <w:spacing w:val="-1"/>
        </w:rPr>
        <w:t> </w:t>
      </w:r>
      <w:r>
        <w:rPr/>
        <w:t>this…</w:t>
      </w:r>
    </w:p>
    <w:p>
      <w:pPr>
        <w:spacing w:after="0" w:line="249" w:lineRule="auto"/>
        <w:jc w:val="both"/>
        <w:sectPr>
          <w:type w:val="continuous"/>
          <w:pgSz w:w="12240" w:h="15840"/>
          <w:pgMar w:top="1220" w:bottom="1120" w:left="940" w:right="460"/>
          <w:cols w:num="2" w:equalWidth="0">
            <w:col w:w="5183" w:space="397"/>
            <w:col w:w="5260"/>
          </w:cols>
        </w:sectPr>
      </w:pPr>
    </w:p>
    <w:p>
      <w:pPr>
        <w:pStyle w:val="BodyText"/>
      </w:pPr>
    </w:p>
    <w:p>
      <w:pPr>
        <w:pStyle w:val="BodyText"/>
      </w:pPr>
    </w:p>
    <w:p>
      <w:pPr>
        <w:pStyle w:val="BodyText"/>
      </w:pPr>
    </w:p>
    <w:p>
      <w:pPr>
        <w:pStyle w:val="BodyText"/>
      </w:pPr>
    </w:p>
    <w:p>
      <w:pPr>
        <w:pStyle w:val="BodyText"/>
      </w:pPr>
    </w:p>
    <w:p>
      <w:pPr>
        <w:pStyle w:val="BodyText"/>
        <w:spacing w:before="1"/>
      </w:pPr>
    </w:p>
    <w:p>
      <w:pPr>
        <w:pStyle w:val="BodyText"/>
        <w:tabs>
          <w:tab w:pos="5117" w:val="left" w:leader="none"/>
        </w:tabs>
        <w:ind w:left="1857" w:right="291"/>
      </w:pPr>
      <w:r>
        <w:rPr/>
        <w:pict>
          <v:line style="position:absolute;mso-position-horizontal-relative:page;mso-position-vertical-relative:paragraph;z-index:1672" from="107.875pt,19.754883pt" to="107.875pt,1.754883pt" stroked="true" strokeweight=".25pt" strokecolor="#000000">
            <w10:wrap type="none"/>
          </v:line>
        </w:pict>
      </w:r>
      <w:r>
        <w:rPr/>
        <w:pict>
          <v:line style="position:absolute;mso-position-horizontal-relative:page;mso-position-vertical-relative:paragraph;z-index:-209464" from="233.875pt,19.754883pt" to="233.875pt,1.754883pt" stroked="true" strokeweight=".25pt" strokecolor="#000000">
            <w10:wrap type="none"/>
          </v:line>
        </w:pict>
      </w:r>
      <w:r>
        <w:rPr/>
        <w:pict>
          <v:line style="position:absolute;mso-position-horizontal-relative:page;mso-position-vertical-relative:paragraph;z-index:1720" from="467.875pt,19.754883pt" to="467.875pt,1.754883pt" stroked="true" strokeweight=".25pt" strokecolor="#000000">
            <w10:wrap type="none"/>
          </v:line>
        </w:pict>
      </w:r>
      <w:r>
        <w:rPr/>
        <w:pict>
          <v:group style="position:absolute;margin-left:404.75pt;margin-top:3.879883pt;width:58.75pt;height:4.75pt;mso-position-horizontal-relative:page;mso-position-vertical-relative:paragraph;z-index:1744" coordorigin="8095,78" coordsize="1175,95">
            <v:shape style="position:absolute;left:9128;top:80;width:140;height:90" coordorigin="9128,80" coordsize="140,90" path="m9128,80l9128,170,9268,125,9128,80xe" filled="true" fillcolor="#000000" stroked="false">
              <v:path arrowok="t"/>
              <v:fill type="solid"/>
            </v:shape>
            <v:shape style="position:absolute;left:9128;top:80;width:140;height:90" coordorigin="9128,80" coordsize="140,90" path="m9268,125l9128,170,9128,125,9128,80,9268,125xe" filled="false" stroked="true" strokeweight=".25pt" strokecolor="#000000">
              <v:path arrowok="t"/>
            </v:shape>
            <v:line style="position:absolute" from="8098,125" to="9128,125" stroked="true" strokeweight=".25pt" strokecolor="#000000"/>
            <w10:wrap type="none"/>
          </v:group>
        </w:pict>
      </w:r>
      <w:r>
        <w:rPr/>
        <w:pict>
          <v:group style="position:absolute;margin-left:206.75pt;margin-top:3.879883pt;width:22.75pt;height:4.75pt;mso-position-horizontal-relative:page;mso-position-vertical-relative:paragraph;z-index:-209392" coordorigin="4135,78" coordsize="455,95">
            <v:shape style="position:absolute;left:4448;top:80;width:140;height:90" coordorigin="4448,80" coordsize="140,90" path="m4448,80l4448,170,4588,125,4448,80xe" filled="true" fillcolor="#000000" stroked="false">
              <v:path arrowok="t"/>
              <v:fill type="solid"/>
            </v:shape>
            <v:shape style="position:absolute;left:4448;top:80;width:140;height:90" coordorigin="4448,80" coordsize="140,90" path="m4588,125l4448,170,4448,125,4448,80,4588,125xe" filled="false" stroked="true" strokeweight=".25pt" strokecolor="#000000">
              <v:path arrowok="t"/>
            </v:shape>
            <v:line style="position:absolute" from="4138,125" to="4448,125" stroked="true" strokeweight=".25pt" strokecolor="#000000"/>
            <w10:wrap type="none"/>
          </v:group>
        </w:pict>
      </w:r>
      <w:r>
        <w:rPr/>
        <w:pict>
          <v:group style="position:absolute;margin-left:238.25pt;margin-top:3.879883pt;width:58.75pt;height:4.75pt;mso-position-horizontal-relative:page;mso-position-vertical-relative:paragraph;z-index:-209368" coordorigin="4765,78" coordsize="1175,95">
            <v:shape style="position:absolute;left:4768;top:80;width:140;height:90" coordorigin="4768,80" coordsize="140,90" path="m4908,80l4768,125,4908,170,4908,80xe" filled="true" fillcolor="#000000" stroked="false">
              <v:path arrowok="t"/>
              <v:fill type="solid"/>
            </v:shape>
            <v:shape style="position:absolute;left:4768;top:80;width:140;height:90" coordorigin="4768,80" coordsize="140,90" path="m4768,125l4908,80,4908,125,4908,170,4768,125xe" filled="false" stroked="true" strokeweight=".25pt" strokecolor="#000000">
              <v:path arrowok="t"/>
            </v:shape>
            <v:line style="position:absolute" from="4908,125" to="5938,125" stroked="true" strokeweight=".25pt" strokecolor="#000000"/>
            <w10:wrap type="none"/>
          </v:group>
        </w:pict>
      </w:r>
      <w:r>
        <w:rPr/>
        <w:pict>
          <v:group style="position:absolute;margin-left:112.25pt;margin-top:3.879883pt;width:22.75pt;height:4.75pt;mso-position-horizontal-relative:page;mso-position-vertical-relative:paragraph;z-index:1816" coordorigin="2245,78" coordsize="455,95">
            <v:shape style="position:absolute;left:2248;top:80;width:140;height:90" coordorigin="2248,80" coordsize="140,90" path="m2388,80l2248,125,2388,170,2388,80xe" filled="true" fillcolor="#000000" stroked="false">
              <v:path arrowok="t"/>
              <v:fill type="solid"/>
            </v:shape>
            <v:shape style="position:absolute;left:2248;top:80;width:140;height:90" coordorigin="2248,80" coordsize="140,90" path="m2248,125l2388,80,2388,125,2388,170,2248,125xe" filled="false" stroked="true" strokeweight=".25pt" strokecolor="#000000">
              <v:path arrowok="t"/>
            </v:shape>
            <v:line style="position:absolute" from="2388,125" to="2698,125" stroked="true" strokeweight=".25pt" strokecolor="#000000"/>
            <w10:wrap type="none"/>
          </v:group>
        </w:pict>
      </w:r>
      <w:r>
        <w:rPr/>
        <w:t>‘header’</w:t>
      </w:r>
      <w:r>
        <w:rPr>
          <w:spacing w:val="-1"/>
        </w:rPr>
        <w:t> </w:t>
      </w:r>
      <w:r>
        <w:rPr/>
        <w:t>bytes</w:t>
        <w:tab/>
        <w:t>data bytes (8 in</w:t>
      </w:r>
      <w:r>
        <w:rPr>
          <w:spacing w:val="-1"/>
        </w:rPr>
        <w:t> </w:t>
      </w:r>
      <w:r>
        <w:rPr/>
        <w:t>total)</w:t>
      </w:r>
    </w:p>
    <w:p>
      <w:pPr>
        <w:pStyle w:val="BodyText"/>
        <w:spacing w:before="11"/>
        <w:rPr>
          <w:sz w:val="21"/>
        </w:rPr>
      </w:pPr>
    </w:p>
    <w:tbl>
      <w:tblPr>
        <w:tblW w:w="0" w:type="auto"/>
        <w:jc w:val="left"/>
        <w:tblInd w:w="12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520"/>
        <w:gridCol w:w="720"/>
        <w:gridCol w:w="3960"/>
        <w:gridCol w:w="1080"/>
      </w:tblGrid>
      <w:tr>
        <w:trPr>
          <w:trHeight w:val="360" w:hRule="exact"/>
        </w:trPr>
        <w:tc>
          <w:tcPr>
            <w:tcW w:w="2520" w:type="dxa"/>
          </w:tcPr>
          <w:p>
            <w:pPr>
              <w:pStyle w:val="TableParagraph"/>
              <w:spacing w:before="52"/>
              <w:ind w:left="517"/>
              <w:rPr>
                <w:sz w:val="20"/>
              </w:rPr>
            </w:pPr>
            <w:r>
              <w:rPr>
                <w:sz w:val="20"/>
              </w:rPr>
              <w:t>ID bits (11 or 29)</w:t>
            </w:r>
          </w:p>
        </w:tc>
        <w:tc>
          <w:tcPr>
            <w:tcW w:w="720" w:type="dxa"/>
          </w:tcPr>
          <w:p>
            <w:pPr>
              <w:pStyle w:val="TableParagraph"/>
              <w:spacing w:before="52"/>
              <w:ind w:left="197"/>
              <w:rPr>
                <w:sz w:val="20"/>
              </w:rPr>
            </w:pPr>
            <w:r>
              <w:rPr>
                <w:sz w:val="20"/>
              </w:rPr>
              <w:t>PCI</w:t>
            </w:r>
          </w:p>
        </w:tc>
        <w:tc>
          <w:tcPr>
            <w:tcW w:w="3960" w:type="dxa"/>
          </w:tcPr>
          <w:p>
            <w:pPr>
              <w:pStyle w:val="TableParagraph"/>
              <w:spacing w:before="52"/>
              <w:ind w:left="1417" w:right="1408"/>
              <w:jc w:val="center"/>
              <w:rPr>
                <w:sz w:val="20"/>
              </w:rPr>
            </w:pPr>
            <w:r>
              <w:rPr>
                <w:sz w:val="20"/>
              </w:rPr>
              <w:t>7 data bytes</w:t>
            </w:r>
          </w:p>
        </w:tc>
        <w:tc>
          <w:tcPr>
            <w:tcW w:w="1080" w:type="dxa"/>
          </w:tcPr>
          <w:p>
            <w:pPr>
              <w:pStyle w:val="TableParagraph"/>
              <w:spacing w:before="52"/>
              <w:ind w:left="92"/>
              <w:rPr>
                <w:sz w:val="20"/>
              </w:rPr>
            </w:pPr>
            <w:r>
              <w:rPr>
                <w:sz w:val="20"/>
              </w:rPr>
              <w:t>checksum</w:t>
            </w:r>
          </w:p>
        </w:tc>
      </w:tr>
    </w:tbl>
    <w:p>
      <w:pPr>
        <w:pStyle w:val="BodyText"/>
      </w:pPr>
    </w:p>
    <w:p>
      <w:pPr>
        <w:pStyle w:val="BodyText"/>
        <w:spacing w:before="9"/>
        <w:rPr>
          <w:sz w:val="19"/>
        </w:rPr>
      </w:pPr>
    </w:p>
    <w:p>
      <w:pPr>
        <w:pStyle w:val="BodyText"/>
        <w:spacing w:before="75"/>
        <w:ind w:left="57"/>
        <w:jc w:val="center"/>
      </w:pPr>
      <w:r>
        <w:rPr/>
        <w:t>Figure 4. A CAN OBD Message</w:t>
      </w:r>
    </w:p>
    <w:p>
      <w:pPr>
        <w:spacing w:after="0"/>
        <w:jc w:val="center"/>
        <w:sectPr>
          <w:type w:val="continuous"/>
          <w:pgSz w:w="12240" w:h="15840"/>
          <w:pgMar w:top="1220" w:bottom="1120" w:left="940" w:right="460"/>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ind w:left="123" w:right="2952"/>
        <w:jc w:val="center"/>
      </w:pPr>
      <w:bookmarkStart w:name="_bookmark16" w:id="17"/>
      <w:bookmarkEnd w:id="17"/>
      <w:r>
        <w:rPr>
          <w:b w:val="0"/>
        </w:rPr>
      </w:r>
      <w:r>
        <w:rPr/>
        <w:t>Setting the Headers</w:t>
      </w:r>
    </w:p>
    <w:p>
      <w:pPr>
        <w:pStyle w:val="BodyText"/>
        <w:spacing w:line="249" w:lineRule="auto" w:before="145"/>
        <w:ind w:left="322" w:firstLine="360"/>
        <w:jc w:val="both"/>
      </w:pPr>
      <w:r>
        <w:rPr/>
        <w:t>The emissions related diagnostic trouble codes that most people are familiar with are described in the SAE J1979 standard (ISO15031-5). They represent only a portion of the data that a vehicle may have available – much more can be obtained if you are able to direct the requests elsewhere.</w:t>
      </w:r>
    </w:p>
    <w:p>
      <w:pPr>
        <w:pStyle w:val="BodyText"/>
        <w:spacing w:line="249" w:lineRule="auto" w:before="1"/>
        <w:ind w:left="322" w:firstLine="360"/>
        <w:jc w:val="both"/>
      </w:pPr>
      <w:r>
        <w:rPr/>
        <w:t>Accessing most OBDII diagnostics information requires that requests be made to what is known as a  a ‘functional address.’ Any processor that supports the function will respond to the request (and theoretically, many different processors can respond to a single functional request). In addition, every processor (or ECU) will also respond to what is known as their physical address. It is the physical</w:t>
      </w:r>
      <w:r>
        <w:rPr>
          <w:spacing w:val="26"/>
        </w:rPr>
        <w:t> </w:t>
      </w:r>
      <w:r>
        <w:rPr/>
        <w:t>address</w:t>
      </w:r>
      <w:r>
        <w:rPr>
          <w:spacing w:val="41"/>
        </w:rPr>
        <w:t> </w:t>
      </w:r>
      <w:r>
        <w:rPr/>
        <w:t>that uniquely identifies each module in a vehicle, and permits you to direct more specific queries to only one particular</w:t>
      </w:r>
      <w:r>
        <w:rPr>
          <w:spacing w:val="-1"/>
        </w:rPr>
        <w:t> </w:t>
      </w:r>
      <w:r>
        <w:rPr/>
        <w:t>module.</w:t>
      </w:r>
    </w:p>
    <w:p>
      <w:pPr>
        <w:pStyle w:val="BodyText"/>
        <w:spacing w:line="249" w:lineRule="auto" w:before="1"/>
        <w:ind w:left="322" w:firstLine="360"/>
        <w:jc w:val="both"/>
      </w:pPr>
      <w:r>
        <w:rPr/>
        <w:t>To retrieve information beyond that of the OBDII</w:t>
      </w:r>
      <w:r>
        <w:rPr>
          <w:w w:val="100"/>
        </w:rPr>
        <w:t> </w:t>
      </w:r>
      <w:r>
        <w:rPr/>
        <w:t>requirements then, it will be necessary to direct your requests to either a different functional address, or to an ECU’s physical address. This is done by changing the data bytes in the message header.</w:t>
      </w:r>
    </w:p>
    <w:p>
      <w:pPr>
        <w:pStyle w:val="BodyText"/>
        <w:spacing w:line="249" w:lineRule="auto" w:before="1"/>
        <w:ind w:left="322" w:firstLine="360"/>
        <w:jc w:val="both"/>
      </w:pPr>
      <w:r>
        <w:rPr/>
        <w:t>As an example of functional addressing, let us assume that you want to request that the processor responsible for Engine Coolant provide the current Fluid Temperature. You do not know its address, so you consult the SAE J2178 standard and determine that Engine Coolant is functional address 48. SAE standard J2178 also tells you that for your J1850 VPW vehicle, a priority byte of A8 is appropriate. Finally, knowing that a scan tool is normally address F1, you have enough information to specify the three header</w:t>
      </w:r>
      <w:r>
        <w:rPr>
          <w:w w:val="99"/>
        </w:rPr>
        <w:t> </w:t>
      </w:r>
      <w:r>
        <w:rPr/>
        <w:t>bytes (A8 48 and F1). To tell the ELM327 to use these new header bytes, all you need is the Set Header command:</w:t>
      </w:r>
    </w:p>
    <w:p>
      <w:pPr>
        <w:pStyle w:val="BodyText"/>
        <w:spacing w:line="254" w:lineRule="auto" w:before="142"/>
        <w:ind w:left="1042" w:right="2320"/>
        <w:rPr>
          <w:rFonts w:ascii="Courier New"/>
        </w:rPr>
      </w:pPr>
      <w:r>
        <w:rPr>
          <w:rFonts w:ascii="Courier New"/>
        </w:rPr>
        <w:t>&gt;AT SH A8 48 F1</w:t>
      </w:r>
      <w:r>
        <w:rPr>
          <w:rFonts w:ascii="Courier New"/>
          <w:w w:val="99"/>
        </w:rPr>
        <w:t> </w:t>
      </w:r>
      <w:r>
        <w:rPr>
          <w:rFonts w:ascii="Courier New"/>
        </w:rPr>
        <w:t>OK</w:t>
      </w:r>
    </w:p>
    <w:p>
      <w:pPr>
        <w:pStyle w:val="BodyText"/>
        <w:spacing w:line="249" w:lineRule="auto" w:before="98"/>
        <w:ind w:left="322" w:firstLine="360"/>
        <w:jc w:val="both"/>
      </w:pPr>
      <w:r>
        <w:rPr/>
        <w:t>The three header bytes assigned in this manner will stay in effect until changed by the next AT SH command, a reset, or an AT D.</w:t>
      </w:r>
    </w:p>
    <w:p>
      <w:pPr>
        <w:pStyle w:val="BodyText"/>
        <w:spacing w:line="249" w:lineRule="auto" w:before="1"/>
        <w:ind w:left="322" w:firstLine="360"/>
        <w:jc w:val="both"/>
      </w:pPr>
      <w:r>
        <w:rPr/>
        <w:t>Having set the header bytes, you now need only send the secondary ID for fluid temperature (10) at the prompt. If the display of headers is turned off, the conversation could look like this:</w:t>
      </w:r>
    </w:p>
    <w:p>
      <w:pPr>
        <w:pStyle w:val="BodyText"/>
        <w:spacing w:before="142"/>
        <w:ind w:left="1042"/>
        <w:rPr>
          <w:rFonts w:ascii="Courier New"/>
        </w:rPr>
      </w:pPr>
      <w:r>
        <w:rPr>
          <w:rFonts w:ascii="Courier New"/>
        </w:rPr>
        <w:t>&gt;10</w:t>
      </w:r>
    </w:p>
    <w:p>
      <w:pPr>
        <w:pStyle w:val="BodyText"/>
        <w:spacing w:before="13"/>
        <w:ind w:left="1042"/>
        <w:rPr>
          <w:rFonts w:ascii="Courier New"/>
        </w:rPr>
      </w:pPr>
      <w:r>
        <w:rPr>
          <w:rFonts w:ascii="Courier New"/>
        </w:rPr>
        <w:t>10 2E</w:t>
      </w:r>
    </w:p>
    <w:p>
      <w:pPr>
        <w:pStyle w:val="BodyText"/>
        <w:spacing w:line="249" w:lineRule="auto" w:before="112"/>
        <w:ind w:left="322" w:firstLine="360"/>
        <w:jc w:val="both"/>
      </w:pPr>
      <w:r>
        <w:rPr/>
        <w:t>The first byte in the response echoes the request, as usual, while the data that we requested is the 2E</w:t>
      </w:r>
    </w:p>
    <w:p>
      <w:pPr>
        <w:pStyle w:val="BodyText"/>
      </w:pPr>
      <w:r>
        <w:rPr/>
        <w:br w:type="column"/>
      </w:r>
      <w:r>
        <w:rPr/>
      </w:r>
    </w:p>
    <w:p>
      <w:pPr>
        <w:pStyle w:val="BodyText"/>
        <w:spacing w:before="11"/>
      </w:pPr>
    </w:p>
    <w:p>
      <w:pPr>
        <w:pStyle w:val="BodyText"/>
        <w:spacing w:line="249" w:lineRule="auto"/>
        <w:ind w:left="142" w:right="255"/>
        <w:jc w:val="both"/>
      </w:pPr>
      <w:r>
        <w:rPr/>
        <w:t>byte. You may find that some requests, being of a low priority, may not be answered immediately, possibly causing a ‘NO DATA’ result. In these cases, you may want to adjust the timeout value, perhaps first trying  the maximum (ie use AT ST FF). Many vehicles will simply not support these extra addressing</w:t>
      </w:r>
      <w:r>
        <w:rPr>
          <w:spacing w:val="-1"/>
        </w:rPr>
        <w:t> </w:t>
      </w:r>
      <w:r>
        <w:rPr/>
        <w:t>modes.</w:t>
      </w:r>
    </w:p>
    <w:p>
      <w:pPr>
        <w:pStyle w:val="BodyText"/>
        <w:spacing w:line="249" w:lineRule="auto" w:before="1"/>
        <w:ind w:left="142" w:right="255" w:firstLine="360"/>
        <w:jc w:val="both"/>
      </w:pPr>
      <w:r>
        <w:rPr/>
        <w:t>The other, and more common method of obtaining information is by physical addressing, in which you direct your request to a specific device, not to a functional group. To do this, you again need to construct a set of header bytes that direct your query  to the physical address of the processor, or ECU. If you do not know the address, recall that the sender of information is usually shown in the third byte of the header. By monitoring your system for a time with the headers turned on (AT H1), you can quickly learn the main addresses of the senders. The SAE document J2178 assigns address ranges to these devices if you are unsure of which might be most</w:t>
      </w:r>
      <w:r>
        <w:rPr>
          <w:spacing w:val="-1"/>
        </w:rPr>
        <w:t> </w:t>
      </w:r>
      <w:r>
        <w:rPr/>
        <w:t>appropriate.</w:t>
      </w:r>
    </w:p>
    <w:p>
      <w:pPr>
        <w:pStyle w:val="BodyText"/>
        <w:spacing w:line="249" w:lineRule="auto" w:before="1"/>
        <w:ind w:left="142" w:right="255" w:firstLine="360"/>
        <w:jc w:val="both"/>
      </w:pPr>
      <w:r>
        <w:rPr/>
        <w:t>When you know the address that you wish to ‘speak to,’ simply use it for the second byte in the header (assume an address of 10 for this example). Combine that with your knowledge of SAE J2178 to choose a priority/type byte (assume a value of E4 for this example, as if the vehicle is J1850 PWM). Finally, you need to identify yourself to the target, so that responses can be returned to you. As is customary for diagnostic tools, we’ll use an address of F1. As before, these three bytes are then assigned to the header with the set header command:</w:t>
      </w:r>
    </w:p>
    <w:p>
      <w:pPr>
        <w:pStyle w:val="BodyText"/>
        <w:spacing w:line="254" w:lineRule="auto" w:before="142"/>
        <w:ind w:left="862" w:right="2577"/>
        <w:rPr>
          <w:rFonts w:ascii="Courier New"/>
        </w:rPr>
      </w:pPr>
      <w:r>
        <w:rPr>
          <w:rFonts w:ascii="Courier New"/>
        </w:rPr>
        <w:t>&gt;AT SH E4 10 F1 OK</w:t>
      </w:r>
    </w:p>
    <w:p>
      <w:pPr>
        <w:pStyle w:val="BodyText"/>
        <w:spacing w:line="249" w:lineRule="auto" w:before="98"/>
        <w:ind w:left="142" w:right="255" w:firstLine="360"/>
        <w:jc w:val="both"/>
      </w:pPr>
      <w:r>
        <w:rPr/>
        <w:t>From this point on, all messages that the ELM327 sends will use these three bytes for the header. All that needs to be done now is to request data from the vehicle. For physical addressing, this is often done using mode 22:</w:t>
      </w:r>
    </w:p>
    <w:p>
      <w:pPr>
        <w:pStyle w:val="BodyText"/>
        <w:spacing w:before="142"/>
        <w:ind w:left="862" w:right="617"/>
        <w:rPr>
          <w:rFonts w:ascii="Courier New"/>
        </w:rPr>
      </w:pPr>
      <w:r>
        <w:rPr>
          <w:rFonts w:ascii="Courier New"/>
        </w:rPr>
        <w:t>&gt;22 11 6B</w:t>
      </w:r>
    </w:p>
    <w:p>
      <w:pPr>
        <w:pStyle w:val="BodyText"/>
        <w:spacing w:before="13"/>
        <w:ind w:left="862" w:right="617"/>
        <w:rPr>
          <w:rFonts w:ascii="Courier New"/>
        </w:rPr>
      </w:pPr>
      <w:r>
        <w:rPr>
          <w:rFonts w:ascii="Courier New"/>
        </w:rPr>
        <w:t>62 11 6B 00 00</w:t>
      </w:r>
    </w:p>
    <w:p>
      <w:pPr>
        <w:pStyle w:val="BodyText"/>
        <w:spacing w:line="249" w:lineRule="auto" w:before="112"/>
        <w:ind w:left="142" w:right="255" w:firstLine="360"/>
        <w:jc w:val="both"/>
      </w:pPr>
      <w:r>
        <w:rPr/>
        <w:t>The response to this command is of the same format to those seen for ‘standard’ OBD requests. The request has been repeated (with 40 added to the  mode value in order to show that this is a response), and this is followed by the actual data (00 00 in this case). The PIDs used with mode 22 are usually proprietary to each manufacturer and are generally not published widely, so you may have difficulty in determining  the  ones  to  use  with  your  vehicle.</w:t>
      </w:r>
      <w:r>
        <w:rPr>
          <w:spacing w:val="6"/>
        </w:rPr>
        <w:t> </w:t>
      </w:r>
      <w:r>
        <w:rPr/>
        <w:t>Elm</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Setting the Headers (continued)</w:t>
      </w:r>
    </w:p>
    <w:p>
      <w:pPr>
        <w:pStyle w:val="BodyText"/>
        <w:spacing w:line="249" w:lineRule="auto" w:before="145"/>
        <w:ind w:left="322"/>
        <w:jc w:val="both"/>
      </w:pPr>
      <w:r>
        <w:rPr/>
        <w:t>Electronics does not maintain lists of this information, and cannot provide any further details for you. Mode  22 and others are described in more detail in the SAE standards document J2190, ‘Enhanced E/E Diagnostic Test</w:t>
      </w:r>
      <w:r>
        <w:rPr>
          <w:spacing w:val="-1"/>
        </w:rPr>
        <w:t> </w:t>
      </w:r>
      <w:r>
        <w:rPr/>
        <w:t>Modes’.</w:t>
      </w:r>
    </w:p>
    <w:p>
      <w:pPr>
        <w:pStyle w:val="BodyText"/>
        <w:spacing w:line="249" w:lineRule="auto" w:before="1"/>
        <w:ind w:left="322" w:firstLine="360"/>
        <w:jc w:val="both"/>
      </w:pPr>
      <w:r>
        <w:rPr/>
        <w:t>The ISO14230-4 standard defines its header bytes a little differently. Advanced experimenters will be aware that for ISO 14230-4, the first header byte must always include the length of the data field, which  varies from message to message. From that, one  might assume that the you would need to redefine the header for every message that is to be sent – not so! The ELM327 always determines the number of bytes that you are sending, and inserts that length for you, in the proper place for the header that you are using. If you are using the standard ISO 14230-4 header, the length will be put into the first header byte, and you need only provide the two (most significant) bits of this byte when defining the header. What you place in the rest of the byte will be ignored by the ELM327 unless you set it to 0. If it is 0, it is assumed that you are experimenting with KWP four byte headers,</w:t>
      </w:r>
      <w:r>
        <w:rPr>
          <w:spacing w:val="26"/>
        </w:rPr>
        <w:t> </w:t>
      </w:r>
      <w:r>
        <w:rPr/>
        <w:t>and</w:t>
      </w:r>
      <w:r>
        <w:rPr>
          <w:spacing w:val="41"/>
        </w:rPr>
        <w:t> </w:t>
      </w:r>
      <w:r>
        <w:rPr/>
        <w:t>the ELM327 then creates the fourth header byte for you. Again, you do not need to provide any length to be put into this byte – it is done for</w:t>
      </w:r>
      <w:r>
        <w:rPr>
          <w:spacing w:val="-1"/>
        </w:rPr>
        <w:t> </w:t>
      </w:r>
      <w:r>
        <w:rPr/>
        <w:t>you.</w:t>
      </w:r>
    </w:p>
    <w:p>
      <w:pPr>
        <w:pStyle w:val="BodyText"/>
        <w:spacing w:line="249" w:lineRule="auto" w:before="1"/>
        <w:ind w:left="322" w:firstLine="360"/>
        <w:jc w:val="both"/>
      </w:pPr>
      <w:r>
        <w:rPr/>
        <w:t>Addressing within the CAN (ISO 15765-4) protocols is quite similar in many ways. First, consider the 29 bit standard. The ELM327 splits the 29 bits into a CAN Priority byte and the three header bytes that we are now familiar with. This is how they are combined</w:t>
      </w:r>
      <w:r>
        <w:rPr>
          <w:w w:val="99"/>
        </w:rPr>
        <w:t> </w:t>
      </w:r>
      <w:r>
        <w:rPr/>
        <w:t>for use by the ELM327:</w:t>
      </w:r>
    </w:p>
    <w:p>
      <w:pPr>
        <w:pStyle w:val="BodyText"/>
      </w:pPr>
      <w:r>
        <w:rPr/>
        <w:br w:type="column"/>
      </w:r>
      <w:r>
        <w:rPr/>
      </w:r>
    </w:p>
    <w:p>
      <w:pPr>
        <w:pStyle w:val="BodyText"/>
        <w:spacing w:before="11"/>
      </w:pPr>
    </w:p>
    <w:p>
      <w:pPr>
        <w:pStyle w:val="BodyText"/>
        <w:spacing w:line="249" w:lineRule="auto"/>
        <w:ind w:left="142" w:right="617"/>
      </w:pPr>
      <w:r>
        <w:rPr/>
        <w:t>rarely changed, it is assigned separately from the  other header bytes, using the CP</w:t>
      </w:r>
      <w:r>
        <w:rPr>
          <w:spacing w:val="-1"/>
        </w:rPr>
        <w:t> </w:t>
      </w:r>
      <w:r>
        <w:rPr/>
        <w:t>command.</w:t>
      </w:r>
    </w:p>
    <w:p>
      <w:pPr>
        <w:pStyle w:val="BodyText"/>
        <w:spacing w:line="249" w:lineRule="auto" w:before="1"/>
        <w:ind w:left="142" w:right="255" w:firstLine="360"/>
        <w:jc w:val="both"/>
      </w:pPr>
      <w:r>
        <w:rPr/>
        <w:t>The next byte (‘xx’) describes the type of message that this is, and is set to hex DB for functional addressing, and to DA if using physical addressing. The next two bytes are as defined previously for the other standards – ‘yy’ is the receiver (or Target Address), and ‘zz’ is the transmitter (or Source Address). For the functional diagnostic requests, the receiver is always 33, and the transmitter is F1, which is very similar to ISO 14230-4.</w:t>
      </w:r>
    </w:p>
    <w:p>
      <w:pPr>
        <w:pStyle w:val="BodyText"/>
        <w:spacing w:line="249" w:lineRule="auto" w:before="1"/>
        <w:ind w:left="142" w:right="255" w:firstLine="360"/>
        <w:jc w:val="both"/>
      </w:pPr>
      <w:r>
        <w:rPr/>
        <w:t>Those that are familiar with the SAE J1939 standard will likely find this header structure to be very similar (J1939 is a CAN standard for use by ‘heavy- duty vehicles’ such as trucks and buses). It uses slightly different terminology, but there is a direct parallel between the bytes used by J1939 for the headers and the grouping of the bytes in the ELM327. </w:t>
      </w:r>
      <w:hyperlink w:history="true" w:anchor="_bookmark24">
        <w:r>
          <w:rPr/>
          <w:t>Pages 48 and 49</w:t>
        </w:r>
      </w:hyperlink>
      <w:r>
        <w:rPr/>
        <w:t> provide more details of the J1939 message structure.</w:t>
      </w:r>
    </w:p>
    <w:p>
      <w:pPr>
        <w:pStyle w:val="BodyText"/>
        <w:spacing w:line="249" w:lineRule="auto" w:before="1"/>
        <w:ind w:left="142" w:right="255" w:firstLine="360"/>
        <w:jc w:val="both"/>
      </w:pPr>
      <w:r>
        <w:rPr/>
        <w:t>The final header format to discuss is that used in 11 bit CAN systems. They also use a priority/address structure, but shorten it into roughly three nibbles rather than three bytes. The ELM327 uses the same commands to set these values as for other headers, except that it only uses the 11 least significant (‘right- most’) bits of the provided header bytes, and ignores the others, as shown</w:t>
      </w:r>
      <w:r>
        <w:rPr>
          <w:spacing w:val="-1"/>
        </w:rPr>
        <w:t> </w:t>
      </w:r>
      <w:r>
        <w:rPr/>
        <w:t>here:</w:t>
      </w:r>
    </w:p>
    <w:p>
      <w:pPr>
        <w:pStyle w:val="BodyText"/>
      </w:pPr>
    </w:p>
    <w:p>
      <w:pPr>
        <w:pStyle w:val="BodyText"/>
        <w:spacing w:before="147"/>
        <w:ind w:left="1152" w:right="617"/>
        <w:rPr>
          <w:rFonts w:ascii="Courier New"/>
        </w:rPr>
      </w:pPr>
      <w:r>
        <w:rPr/>
        <w:drawing>
          <wp:anchor distT="0" distB="0" distL="0" distR="0" allowOverlap="1" layoutInCell="1" locked="0" behindDoc="0" simplePos="0" relativeHeight="2104">
            <wp:simplePos x="0" y="0"/>
            <wp:positionH relativeFrom="page">
              <wp:posOffset>5724525</wp:posOffset>
            </wp:positionH>
            <wp:positionV relativeFrom="paragraph">
              <wp:posOffset>297499</wp:posOffset>
            </wp:positionV>
            <wp:extent cx="69850" cy="231775"/>
            <wp:effectExtent l="0" t="0" r="0" b="0"/>
            <wp:wrapNone/>
            <wp:docPr id="1" name="image12.png" descr=""/>
            <wp:cNvGraphicFramePr>
              <a:graphicFrameLocks noChangeAspect="1"/>
            </wp:cNvGraphicFramePr>
            <a:graphic>
              <a:graphicData uri="http://schemas.openxmlformats.org/drawingml/2006/picture">
                <pic:pic>
                  <pic:nvPicPr>
                    <pic:cNvPr id="2" name="image12.png"/>
                    <pic:cNvPicPr/>
                  </pic:nvPicPr>
                  <pic:blipFill>
                    <a:blip r:embed="rId17" cstate="print"/>
                    <a:stretch>
                      <a:fillRect/>
                    </a:stretch>
                  </pic:blipFill>
                  <pic:spPr>
                    <a:xfrm>
                      <a:off x="0" y="0"/>
                      <a:ext cx="69850" cy="231775"/>
                    </a:xfrm>
                    <a:prstGeom prst="rect">
                      <a:avLst/>
                    </a:prstGeom>
                  </pic:spPr>
                </pic:pic>
              </a:graphicData>
            </a:graphic>
          </wp:anchor>
        </w:drawing>
      </w:r>
      <w:r>
        <w:rPr/>
        <w:drawing>
          <wp:anchor distT="0" distB="0" distL="0" distR="0" allowOverlap="1" layoutInCell="1" locked="0" behindDoc="0" simplePos="0" relativeHeight="2128">
            <wp:simplePos x="0" y="0"/>
            <wp:positionH relativeFrom="page">
              <wp:posOffset>5994400</wp:posOffset>
            </wp:positionH>
            <wp:positionV relativeFrom="paragraph">
              <wp:posOffset>297499</wp:posOffset>
            </wp:positionV>
            <wp:extent cx="231775" cy="231775"/>
            <wp:effectExtent l="0" t="0" r="0" b="0"/>
            <wp:wrapNone/>
            <wp:docPr id="3" name="image13.png" descr=""/>
            <wp:cNvGraphicFramePr>
              <a:graphicFrameLocks noChangeAspect="1"/>
            </wp:cNvGraphicFramePr>
            <a:graphic>
              <a:graphicData uri="http://schemas.openxmlformats.org/drawingml/2006/picture">
                <pic:pic>
                  <pic:nvPicPr>
                    <pic:cNvPr id="4" name="image13.png"/>
                    <pic:cNvPicPr/>
                  </pic:nvPicPr>
                  <pic:blipFill>
                    <a:blip r:embed="rId18" cstate="print"/>
                    <a:stretch>
                      <a:fillRect/>
                    </a:stretch>
                  </pic:blipFill>
                  <pic:spPr>
                    <a:xfrm>
                      <a:off x="0" y="0"/>
                      <a:ext cx="231775" cy="231775"/>
                    </a:xfrm>
                    <a:prstGeom prst="rect">
                      <a:avLst/>
                    </a:prstGeom>
                  </pic:spPr>
                </pic:pic>
              </a:graphicData>
            </a:graphic>
          </wp:anchor>
        </w:drawing>
      </w:r>
      <w:r>
        <w:rPr/>
        <w:drawing>
          <wp:anchor distT="0" distB="0" distL="0" distR="0" allowOverlap="1" layoutInCell="1" locked="0" behindDoc="0" simplePos="0" relativeHeight="2152">
            <wp:simplePos x="0" y="0"/>
            <wp:positionH relativeFrom="page">
              <wp:posOffset>5324475</wp:posOffset>
            </wp:positionH>
            <wp:positionV relativeFrom="paragraph">
              <wp:posOffset>297499</wp:posOffset>
            </wp:positionV>
            <wp:extent cx="117475" cy="231775"/>
            <wp:effectExtent l="0" t="0" r="0" b="0"/>
            <wp:wrapNone/>
            <wp:docPr id="5" name="image14.png" descr=""/>
            <wp:cNvGraphicFramePr>
              <a:graphicFrameLocks noChangeAspect="1"/>
            </wp:cNvGraphicFramePr>
            <a:graphic>
              <a:graphicData uri="http://schemas.openxmlformats.org/drawingml/2006/picture">
                <pic:pic>
                  <pic:nvPicPr>
                    <pic:cNvPr id="6" name="image14.png"/>
                    <pic:cNvPicPr/>
                  </pic:nvPicPr>
                  <pic:blipFill>
                    <a:blip r:embed="rId19" cstate="print"/>
                    <a:stretch>
                      <a:fillRect/>
                    </a:stretch>
                  </pic:blipFill>
                  <pic:spPr>
                    <a:xfrm>
                      <a:off x="0" y="0"/>
                      <a:ext cx="117475" cy="231775"/>
                    </a:xfrm>
                    <a:prstGeom prst="rect">
                      <a:avLst/>
                    </a:prstGeom>
                  </pic:spPr>
                </pic:pic>
              </a:graphicData>
            </a:graphic>
          </wp:anchor>
        </w:drawing>
      </w:r>
      <w:r>
        <w:rPr>
          <w:rFonts w:ascii="Courier New"/>
        </w:rPr>
        <w:t>&gt;AT SH xx yy zz</w:t>
      </w:r>
    </w:p>
    <w:p>
      <w:pPr>
        <w:spacing w:after="0"/>
        <w:rPr>
          <w:rFonts w:ascii="Courier New"/>
        </w:rPr>
        <w:sectPr>
          <w:type w:val="continuous"/>
          <w:pgSz w:w="12240" w:h="15840"/>
          <w:pgMar w:top="1220" w:bottom="1120" w:left="940" w:right="460"/>
          <w:cols w:num="2" w:equalWidth="0">
            <w:col w:w="5183" w:space="397"/>
            <w:col w:w="5260"/>
          </w:cols>
        </w:sectPr>
      </w:pPr>
    </w:p>
    <w:p>
      <w:pPr>
        <w:pStyle w:val="BodyText"/>
        <w:spacing w:before="8"/>
        <w:rPr>
          <w:rFonts w:ascii="Courier New"/>
          <w:sz w:val="25"/>
        </w:rPr>
      </w:pPr>
    </w:p>
    <w:p>
      <w:pPr>
        <w:spacing w:after="0"/>
        <w:rPr>
          <w:rFonts w:ascii="Courier New"/>
          <w:sz w:val="25"/>
        </w:rPr>
        <w:sectPr>
          <w:type w:val="continuous"/>
          <w:pgSz w:w="12240" w:h="15840"/>
          <w:pgMar w:top="1220" w:bottom="1120" w:left="940" w:right="460"/>
        </w:sectPr>
      </w:pPr>
    </w:p>
    <w:p>
      <w:pPr>
        <w:pStyle w:val="BodyText"/>
        <w:spacing w:before="81"/>
        <w:ind w:left="482" w:right="-20"/>
        <w:rPr>
          <w:rFonts w:ascii="Courier New"/>
        </w:rPr>
      </w:pPr>
      <w:r>
        <w:rPr/>
        <w:pict>
          <v:group style="position:absolute;margin-left:106.75pt;margin-top:39.125195pt;width:36.25pt;height:53.25pt;mso-position-horizontal-relative:page;mso-position-vertical-relative:paragraph;z-index:-209200" coordorigin="2135,783" coordsize="725,1065">
            <v:shape style="position:absolute;left:2763;top:1715;width:95;height:130" coordorigin="2763,1715" coordsize="95,130" path="m2848,1715l2808,1735,2763,1755,2858,1845,2848,1715xe" filled="true" fillcolor="#000000" stroked="false">
              <v:path arrowok="t"/>
              <v:fill type="solid"/>
            </v:shape>
            <v:shape style="position:absolute;left:2763;top:1715;width:95;height:130" coordorigin="2763,1715" coordsize="95,130" path="m2858,1845l2763,1755,2808,1735,2848,1715,2858,1845xe" filled="false" stroked="true" strokeweight=".25pt" strokecolor="#000000">
              <v:path arrowok="t"/>
            </v:shape>
            <v:line style="position:absolute" from="2518,1145" to="2808,1735" stroked="true" strokeweight=".25pt" strokecolor="#000000"/>
            <v:shape style="position:absolute;left:2138;top:785;width:720;height:360" type="#_x0000_t202" filled="false" stroked="true" strokeweight=".25pt" strokecolor="#000000">
              <v:textbox inset="0,0,0,0">
                <w:txbxContent>
                  <w:p>
                    <w:pPr>
                      <w:spacing w:before="73"/>
                      <w:ind w:left="242" w:right="0" w:firstLine="0"/>
                      <w:jc w:val="left"/>
                      <w:rPr>
                        <w:rFonts w:ascii="Courier New"/>
                        <w:sz w:val="20"/>
                      </w:rPr>
                    </w:pPr>
                    <w:r>
                      <w:rPr>
                        <w:rFonts w:ascii="Courier New"/>
                        <w:sz w:val="20"/>
                      </w:rPr>
                      <w:t>vv</w:t>
                    </w:r>
                  </w:p>
                </w:txbxContent>
              </v:textbox>
              <w10:wrap type="none"/>
            </v:shape>
            <w10:wrap type="none"/>
          </v:group>
        </w:pict>
      </w:r>
      <w:r>
        <w:rPr/>
        <w:pict>
          <v:shape style="position:absolute;margin-left:178.75pt;margin-top:39.125195pt;width:108.4pt;height:18.25pt;mso-position-horizontal-relative:page;mso-position-vertical-relative:paragraph;z-index:217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gridCol w:w="720"/>
                    <w:gridCol w:w="720"/>
                  </w:tblGrid>
                  <w:tr>
                    <w:trPr>
                      <w:trHeight w:val="360" w:hRule="exact"/>
                    </w:trPr>
                    <w:tc>
                      <w:tcPr>
                        <w:tcW w:w="720" w:type="dxa"/>
                      </w:tcPr>
                      <w:p>
                        <w:pPr>
                          <w:pStyle w:val="TableParagraph"/>
                          <w:spacing w:before="73"/>
                          <w:ind w:left="242"/>
                          <w:rPr>
                            <w:rFonts w:ascii="Courier New"/>
                            <w:sz w:val="20"/>
                          </w:rPr>
                        </w:pPr>
                        <w:r>
                          <w:rPr>
                            <w:rFonts w:ascii="Courier New"/>
                            <w:sz w:val="20"/>
                          </w:rPr>
                          <w:t>xx</w:t>
                        </w:r>
                      </w:p>
                    </w:tc>
                    <w:tc>
                      <w:tcPr>
                        <w:tcW w:w="720" w:type="dxa"/>
                      </w:tcPr>
                      <w:p>
                        <w:pPr>
                          <w:pStyle w:val="TableParagraph"/>
                          <w:spacing w:before="73"/>
                          <w:ind w:left="242"/>
                          <w:rPr>
                            <w:rFonts w:ascii="Courier New"/>
                            <w:sz w:val="20"/>
                          </w:rPr>
                        </w:pPr>
                        <w:r>
                          <w:rPr>
                            <w:rFonts w:ascii="Courier New"/>
                            <w:sz w:val="20"/>
                          </w:rPr>
                          <w:t>yy</w:t>
                        </w:r>
                      </w:p>
                    </w:tc>
                    <w:tc>
                      <w:tcPr>
                        <w:tcW w:w="720" w:type="dxa"/>
                      </w:tcPr>
                      <w:p>
                        <w:pPr>
                          <w:pStyle w:val="TableParagraph"/>
                          <w:spacing w:before="73"/>
                          <w:ind w:left="242"/>
                          <w:rPr>
                            <w:rFonts w:ascii="Courier New"/>
                            <w:sz w:val="20"/>
                          </w:rPr>
                        </w:pPr>
                        <w:r>
                          <w:rPr>
                            <w:rFonts w:ascii="Courier New"/>
                            <w:sz w:val="20"/>
                          </w:rPr>
                          <w:t>zz</w:t>
                        </w:r>
                      </w:p>
                    </w:tc>
                  </w:tr>
                </w:tbl>
                <w:p>
                  <w:pPr>
                    <w:pStyle w:val="BodyText"/>
                  </w:pPr>
                </w:p>
              </w:txbxContent>
            </v:textbox>
            <w10:wrap type="none"/>
          </v:shape>
        </w:pict>
      </w:r>
      <w:r>
        <w:rPr>
          <w:rFonts w:ascii="Courier New"/>
        </w:rPr>
        <w:t>&gt;AT CP vv</w:t>
      </w:r>
    </w:p>
    <w:p>
      <w:pPr>
        <w:pStyle w:val="BodyText"/>
        <w:spacing w:before="4"/>
        <w:rPr>
          <w:rFonts w:ascii="Courier New"/>
          <w:sz w:val="8"/>
        </w:rPr>
      </w:pPr>
    </w:p>
    <w:p>
      <w:pPr>
        <w:pStyle w:val="BodyText"/>
        <w:ind w:left="1375" w:right="-19"/>
        <w:rPr>
          <w:rFonts w:ascii="Courier New"/>
        </w:rPr>
      </w:pPr>
      <w:r>
        <w:rPr>
          <w:rFonts w:ascii="Courier New"/>
        </w:rPr>
        <w:drawing>
          <wp:inline distT="0" distB="0" distL="0" distR="0">
            <wp:extent cx="118279" cy="233362"/>
            <wp:effectExtent l="0" t="0" r="0" b="0"/>
            <wp:docPr id="7" name="image15.png" descr=""/>
            <wp:cNvGraphicFramePr>
              <a:graphicFrameLocks noChangeAspect="1"/>
            </wp:cNvGraphicFramePr>
            <a:graphic>
              <a:graphicData uri="http://schemas.openxmlformats.org/drawingml/2006/picture">
                <pic:pic>
                  <pic:nvPicPr>
                    <pic:cNvPr id="8" name="image15.png"/>
                    <pic:cNvPicPr/>
                  </pic:nvPicPr>
                  <pic:blipFill>
                    <a:blip r:embed="rId20" cstate="print"/>
                    <a:stretch>
                      <a:fillRect/>
                    </a:stretch>
                  </pic:blipFill>
                  <pic:spPr>
                    <a:xfrm>
                      <a:off x="0" y="0"/>
                      <a:ext cx="118279" cy="233362"/>
                    </a:xfrm>
                    <a:prstGeom prst="rect">
                      <a:avLst/>
                    </a:prstGeom>
                  </pic:spPr>
                </pic:pic>
              </a:graphicData>
            </a:graphic>
          </wp:inline>
        </w:drawing>
      </w:r>
      <w:r>
        <w:rPr>
          <w:rFonts w:ascii="Courier New"/>
        </w:rPr>
      </w:r>
    </w:p>
    <w:p>
      <w:pPr>
        <w:pStyle w:val="BodyText"/>
        <w:rPr>
          <w:rFonts w:ascii="Courier New"/>
        </w:rPr>
      </w:pPr>
    </w:p>
    <w:p>
      <w:pPr>
        <w:pStyle w:val="BodyText"/>
        <w:spacing w:before="6"/>
        <w:rPr>
          <w:rFonts w:ascii="Courier New"/>
          <w:sz w:val="26"/>
        </w:rPr>
      </w:pPr>
    </w:p>
    <w:p>
      <w:pPr>
        <w:spacing w:before="0"/>
        <w:ind w:left="862" w:right="-20" w:firstLine="0"/>
        <w:jc w:val="left"/>
        <w:rPr>
          <w:sz w:val="16"/>
        </w:rPr>
      </w:pPr>
      <w:r>
        <w:rPr>
          <w:sz w:val="16"/>
        </w:rPr>
        <w:t>5 bits only</w:t>
      </w:r>
    </w:p>
    <w:p>
      <w:pPr>
        <w:pStyle w:val="BodyText"/>
        <w:spacing w:before="81"/>
        <w:ind w:left="482"/>
        <w:rPr>
          <w:rFonts w:ascii="Courier New"/>
        </w:rPr>
      </w:pPr>
      <w:r>
        <w:rPr/>
        <w:br w:type="column"/>
      </w:r>
      <w:r>
        <w:rPr>
          <w:rFonts w:ascii="Courier New"/>
        </w:rPr>
        <w:t>&gt;AT SH xx yy zz</w:t>
      </w:r>
    </w:p>
    <w:p>
      <w:pPr>
        <w:pStyle w:val="BodyText"/>
        <w:spacing w:before="10"/>
        <w:rPr>
          <w:rFonts w:ascii="Courier New"/>
          <w:sz w:val="5"/>
        </w:rPr>
      </w:pPr>
      <w:r>
        <w:rPr/>
        <w:br w:type="column"/>
      </w:r>
      <w:r>
        <w:rPr>
          <w:rFonts w:ascii="Courier New"/>
          <w:sz w:val="5"/>
        </w:rPr>
      </w:r>
    </w:p>
    <w:tbl>
      <w:tblPr>
        <w:tblW w:w="0" w:type="auto"/>
        <w:jc w:val="left"/>
        <w:tblInd w:w="10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gridCol w:w="720"/>
        <w:gridCol w:w="720"/>
      </w:tblGrid>
      <w:tr>
        <w:trPr>
          <w:trHeight w:val="360" w:hRule="exact"/>
        </w:trPr>
        <w:tc>
          <w:tcPr>
            <w:tcW w:w="720" w:type="dxa"/>
          </w:tcPr>
          <w:p>
            <w:pPr>
              <w:pStyle w:val="TableParagraph"/>
              <w:spacing w:before="73"/>
              <w:ind w:left="242"/>
              <w:rPr>
                <w:rFonts w:ascii="Courier New"/>
                <w:sz w:val="20"/>
              </w:rPr>
            </w:pPr>
            <w:r>
              <w:rPr>
                <w:rFonts w:ascii="Courier New"/>
                <w:sz w:val="20"/>
              </w:rPr>
              <w:t>xx</w:t>
            </w:r>
          </w:p>
        </w:tc>
        <w:tc>
          <w:tcPr>
            <w:tcW w:w="720" w:type="dxa"/>
          </w:tcPr>
          <w:p>
            <w:pPr>
              <w:pStyle w:val="TableParagraph"/>
              <w:spacing w:before="73"/>
              <w:ind w:left="242"/>
              <w:rPr>
                <w:rFonts w:ascii="Courier New"/>
                <w:sz w:val="20"/>
              </w:rPr>
            </w:pPr>
            <w:r>
              <w:rPr>
                <w:rFonts w:ascii="Courier New"/>
                <w:sz w:val="20"/>
              </w:rPr>
              <w:t>yy</w:t>
            </w:r>
          </w:p>
        </w:tc>
        <w:tc>
          <w:tcPr>
            <w:tcW w:w="720" w:type="dxa"/>
          </w:tcPr>
          <w:p>
            <w:pPr>
              <w:pStyle w:val="TableParagraph"/>
              <w:spacing w:before="73"/>
              <w:ind w:left="242"/>
              <w:rPr>
                <w:rFonts w:ascii="Courier New"/>
                <w:sz w:val="20"/>
              </w:rPr>
            </w:pPr>
            <w:r>
              <w:rPr>
                <w:rFonts w:ascii="Courier New"/>
                <w:sz w:val="20"/>
              </w:rPr>
              <w:t>zz</w:t>
            </w:r>
          </w:p>
        </w:tc>
      </w:tr>
    </w:tbl>
    <w:p>
      <w:pPr>
        <w:pStyle w:val="BodyText"/>
        <w:spacing w:before="6"/>
        <w:rPr>
          <w:rFonts w:ascii="Courier New"/>
          <w:sz w:val="11"/>
        </w:rPr>
      </w:pPr>
    </w:p>
    <w:p>
      <w:pPr>
        <w:pStyle w:val="BodyText"/>
        <w:spacing w:line="185" w:lineRule="exact"/>
        <w:ind w:left="2300"/>
        <w:rPr>
          <w:rFonts w:ascii="Courier New"/>
          <w:sz w:val="18"/>
        </w:rPr>
      </w:pPr>
      <w:r>
        <w:rPr>
          <w:rFonts w:ascii="Courier New"/>
          <w:position w:val="-3"/>
          <w:sz w:val="18"/>
        </w:rPr>
        <w:pict>
          <v:group style="width:45.25pt;height:9.25pt;mso-position-horizontal-relative:char;mso-position-vertical-relative:line" coordorigin="0,0" coordsize="905,185">
            <v:line style="position:absolute" from="3,183" to="903,183" stroked="true" strokeweight=".25pt" strokecolor="#000000"/>
            <v:line style="position:absolute" from="3,183" to="3,3" stroked="true" strokeweight=".25pt" strokecolor="#000000"/>
            <v:line style="position:absolute" from="903,183" to="903,3" stroked="true" strokeweight=".25pt" strokecolor="#000000"/>
          </v:group>
        </w:pict>
      </w:r>
      <w:r>
        <w:rPr>
          <w:rFonts w:ascii="Courier New"/>
          <w:position w:val="-3"/>
          <w:sz w:val="18"/>
        </w:rPr>
      </w:r>
    </w:p>
    <w:p>
      <w:pPr>
        <w:pStyle w:val="BodyText"/>
        <w:spacing w:line="542" w:lineRule="auto" w:before="82"/>
        <w:ind w:left="482" w:right="1147" w:firstLine="1915"/>
      </w:pPr>
      <w:r>
        <w:rPr/>
        <w:drawing>
          <wp:anchor distT="0" distB="0" distL="0" distR="0" allowOverlap="1" layoutInCell="1" locked="0" behindDoc="0" simplePos="0" relativeHeight="1864">
            <wp:simplePos x="0" y="0"/>
            <wp:positionH relativeFrom="page">
              <wp:posOffset>2898775</wp:posOffset>
            </wp:positionH>
            <wp:positionV relativeFrom="paragraph">
              <wp:posOffset>-219330</wp:posOffset>
            </wp:positionV>
            <wp:extent cx="69850" cy="231775"/>
            <wp:effectExtent l="0" t="0" r="0" b="0"/>
            <wp:wrapNone/>
            <wp:docPr id="9" name="image16.png" descr=""/>
            <wp:cNvGraphicFramePr>
              <a:graphicFrameLocks noChangeAspect="1"/>
            </wp:cNvGraphicFramePr>
            <a:graphic>
              <a:graphicData uri="http://schemas.openxmlformats.org/drawingml/2006/picture">
                <pic:pic>
                  <pic:nvPicPr>
                    <pic:cNvPr id="10" name="image16.png"/>
                    <pic:cNvPicPr/>
                  </pic:nvPicPr>
                  <pic:blipFill>
                    <a:blip r:embed="rId21" cstate="print"/>
                    <a:stretch>
                      <a:fillRect/>
                    </a:stretch>
                  </pic:blipFill>
                  <pic:spPr>
                    <a:xfrm>
                      <a:off x="0" y="0"/>
                      <a:ext cx="69850" cy="231775"/>
                    </a:xfrm>
                    <a:prstGeom prst="rect">
                      <a:avLst/>
                    </a:prstGeom>
                  </pic:spPr>
                </pic:pic>
              </a:graphicData>
            </a:graphic>
          </wp:anchor>
        </w:drawing>
      </w:r>
      <w:r>
        <w:rPr/>
        <w:drawing>
          <wp:anchor distT="0" distB="0" distL="0" distR="0" allowOverlap="1" layoutInCell="1" locked="0" behindDoc="0" simplePos="0" relativeHeight="1888">
            <wp:simplePos x="0" y="0"/>
            <wp:positionH relativeFrom="page">
              <wp:posOffset>3184525</wp:posOffset>
            </wp:positionH>
            <wp:positionV relativeFrom="paragraph">
              <wp:posOffset>-219330</wp:posOffset>
            </wp:positionV>
            <wp:extent cx="231775" cy="231775"/>
            <wp:effectExtent l="0" t="0" r="0" b="0"/>
            <wp:wrapNone/>
            <wp:docPr id="11" name="image17.png" descr=""/>
            <wp:cNvGraphicFramePr>
              <a:graphicFrameLocks noChangeAspect="1"/>
            </wp:cNvGraphicFramePr>
            <a:graphic>
              <a:graphicData uri="http://schemas.openxmlformats.org/drawingml/2006/picture">
                <pic:pic>
                  <pic:nvPicPr>
                    <pic:cNvPr id="12" name="image17.png"/>
                    <pic:cNvPicPr/>
                  </pic:nvPicPr>
                  <pic:blipFill>
                    <a:blip r:embed="rId22" cstate="print"/>
                    <a:stretch>
                      <a:fillRect/>
                    </a:stretch>
                  </pic:blipFill>
                  <pic:spPr>
                    <a:xfrm>
                      <a:off x="0" y="0"/>
                      <a:ext cx="231775" cy="231775"/>
                    </a:xfrm>
                    <a:prstGeom prst="rect">
                      <a:avLst/>
                    </a:prstGeom>
                  </pic:spPr>
                </pic:pic>
              </a:graphicData>
            </a:graphic>
          </wp:anchor>
        </w:drawing>
      </w:r>
      <w:r>
        <w:rPr/>
        <w:drawing>
          <wp:anchor distT="0" distB="0" distL="0" distR="0" allowOverlap="1" layoutInCell="1" locked="0" behindDoc="0" simplePos="0" relativeHeight="1912">
            <wp:simplePos x="0" y="0"/>
            <wp:positionH relativeFrom="page">
              <wp:posOffset>2498725</wp:posOffset>
            </wp:positionH>
            <wp:positionV relativeFrom="paragraph">
              <wp:posOffset>-219330</wp:posOffset>
            </wp:positionV>
            <wp:extent cx="117475" cy="231775"/>
            <wp:effectExtent l="0" t="0" r="0" b="0"/>
            <wp:wrapNone/>
            <wp:docPr id="13" name="image18.png" descr=""/>
            <wp:cNvGraphicFramePr>
              <a:graphicFrameLocks noChangeAspect="1"/>
            </wp:cNvGraphicFramePr>
            <a:graphic>
              <a:graphicData uri="http://schemas.openxmlformats.org/drawingml/2006/picture">
                <pic:pic>
                  <pic:nvPicPr>
                    <pic:cNvPr id="14" name="image18.png"/>
                    <pic:cNvPicPr/>
                  </pic:nvPicPr>
                  <pic:blipFill>
                    <a:blip r:embed="rId23" cstate="print"/>
                    <a:stretch>
                      <a:fillRect/>
                    </a:stretch>
                  </pic:blipFill>
                  <pic:spPr>
                    <a:xfrm>
                      <a:off x="0" y="0"/>
                      <a:ext cx="117475" cy="231775"/>
                    </a:xfrm>
                    <a:prstGeom prst="rect">
                      <a:avLst/>
                    </a:prstGeom>
                  </pic:spPr>
                </pic:pic>
              </a:graphicData>
            </a:graphic>
          </wp:anchor>
        </w:drawing>
      </w:r>
      <w:r>
        <w:rPr/>
        <w:t>11 bit ID Setting an 11 bit (standard) CAN ID</w:t>
      </w:r>
    </w:p>
    <w:p>
      <w:pPr>
        <w:spacing w:after="0" w:line="542" w:lineRule="auto"/>
        <w:sectPr>
          <w:type w:val="continuous"/>
          <w:pgSz w:w="12240" w:h="15840"/>
          <w:pgMar w:top="1220" w:bottom="1120" w:left="940" w:right="460"/>
          <w:cols w:num="3" w:equalWidth="0">
            <w:col w:w="1583" w:space="217"/>
            <w:col w:w="2640" w:space="1605"/>
            <w:col w:w="4795"/>
          </w:cols>
        </w:sectPr>
      </w:pPr>
    </w:p>
    <w:tbl>
      <w:tblPr>
        <w:tblW w:w="0" w:type="auto"/>
        <w:jc w:val="left"/>
        <w:tblInd w:w="15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gridCol w:w="720"/>
        <w:gridCol w:w="720"/>
        <w:gridCol w:w="720"/>
      </w:tblGrid>
      <w:tr>
        <w:trPr>
          <w:trHeight w:val="360" w:hRule="exact"/>
        </w:trPr>
        <w:tc>
          <w:tcPr>
            <w:tcW w:w="720" w:type="dxa"/>
          </w:tcPr>
          <w:p>
            <w:pPr>
              <w:pStyle w:val="TableParagraph"/>
              <w:spacing w:before="73"/>
              <w:ind w:left="242"/>
              <w:rPr>
                <w:rFonts w:ascii="Courier New"/>
                <w:sz w:val="20"/>
              </w:rPr>
            </w:pPr>
            <w:r>
              <w:rPr>
                <w:rFonts w:ascii="Courier New"/>
                <w:sz w:val="20"/>
              </w:rPr>
              <w:t>vv</w:t>
            </w:r>
          </w:p>
        </w:tc>
        <w:tc>
          <w:tcPr>
            <w:tcW w:w="720" w:type="dxa"/>
          </w:tcPr>
          <w:p>
            <w:pPr>
              <w:pStyle w:val="TableParagraph"/>
              <w:spacing w:before="73"/>
              <w:ind w:left="242"/>
              <w:rPr>
                <w:rFonts w:ascii="Courier New"/>
                <w:sz w:val="20"/>
              </w:rPr>
            </w:pPr>
            <w:r>
              <w:rPr>
                <w:rFonts w:ascii="Courier New"/>
                <w:sz w:val="20"/>
              </w:rPr>
              <w:t>xx</w:t>
            </w:r>
          </w:p>
        </w:tc>
        <w:tc>
          <w:tcPr>
            <w:tcW w:w="720" w:type="dxa"/>
          </w:tcPr>
          <w:p>
            <w:pPr>
              <w:pStyle w:val="TableParagraph"/>
              <w:spacing w:before="73"/>
              <w:ind w:left="242"/>
              <w:rPr>
                <w:rFonts w:ascii="Courier New"/>
                <w:sz w:val="20"/>
              </w:rPr>
            </w:pPr>
            <w:r>
              <w:rPr>
                <w:rFonts w:ascii="Courier New"/>
                <w:sz w:val="20"/>
              </w:rPr>
              <w:t>yy</w:t>
            </w:r>
          </w:p>
        </w:tc>
        <w:tc>
          <w:tcPr>
            <w:tcW w:w="720" w:type="dxa"/>
          </w:tcPr>
          <w:p>
            <w:pPr>
              <w:pStyle w:val="TableParagraph"/>
              <w:spacing w:before="73"/>
              <w:ind w:left="242"/>
              <w:rPr>
                <w:rFonts w:ascii="Courier New"/>
                <w:sz w:val="20"/>
              </w:rPr>
            </w:pPr>
            <w:r>
              <w:rPr>
                <w:rFonts w:ascii="Courier New"/>
                <w:sz w:val="20"/>
              </w:rPr>
              <w:t>zz</w:t>
            </w:r>
          </w:p>
        </w:tc>
      </w:tr>
    </w:tbl>
    <w:p>
      <w:pPr>
        <w:pStyle w:val="BodyText"/>
        <w:spacing w:before="172"/>
        <w:ind w:left="2797"/>
      </w:pPr>
      <w:r>
        <w:rPr/>
        <w:pict>
          <v:group style="position:absolute;margin-left:214.75pt;margin-top:-54.270119pt;width:18.25pt;height:35.25pt;mso-position-horizontal-relative:page;mso-position-vertical-relative:paragraph;z-index:1984" coordorigin="4295,-1085" coordsize="365,705">
            <v:shape style="position:absolute;left:4298;top:-508;width:95;height:125" coordorigin="4298,-508" coordsize="95,125" path="m4313,-508l4298,-383,4393,-468,4313,-508xe" filled="true" fillcolor="#000000" stroked="false">
              <v:path arrowok="t"/>
              <v:fill type="solid"/>
            </v:shape>
            <v:shape style="position:absolute;left:4298;top:-508;width:95;height:125" coordorigin="4298,-508" coordsize="95,125" path="m4298,-383l4313,-508,4353,-488,4393,-468,4298,-383xe" filled="false" stroked="true" strokeweight=".25pt" strokecolor="#000000">
              <v:path arrowok="t"/>
            </v:shape>
            <v:line style="position:absolute" from="4353,-488" to="4658,-1083" stroked="true" strokeweight=".25pt" strokecolor="#000000"/>
            <w10:wrap type="none"/>
          </v:group>
        </w:pict>
      </w:r>
      <w:r>
        <w:rPr/>
        <w:pict>
          <v:group style="position:absolute;margin-left:250.75pt;margin-top:-54.270119pt;width:18.25pt;height:35.25pt;mso-position-horizontal-relative:page;mso-position-vertical-relative:paragraph;z-index:2008" coordorigin="5015,-1085" coordsize="365,705">
            <v:shape style="position:absolute;left:5018;top:-508;width:95;height:125" coordorigin="5018,-508" coordsize="95,125" path="m5033,-508l5018,-383,5113,-468,5033,-508xe" filled="true" fillcolor="#000000" stroked="false">
              <v:path arrowok="t"/>
              <v:fill type="solid"/>
            </v:shape>
            <v:shape style="position:absolute;left:5018;top:-508;width:95;height:125" coordorigin="5018,-508" coordsize="95,125" path="m5018,-383l5033,-508,5073,-488,5113,-468,5018,-383xe" filled="false" stroked="true" strokeweight=".25pt" strokecolor="#000000">
              <v:path arrowok="t"/>
            </v:shape>
            <v:line style="position:absolute" from="5073,-488" to="5378,-1083" stroked="true" strokeweight=".25pt" strokecolor="#000000"/>
            <w10:wrap type="none"/>
          </v:group>
        </w:pict>
      </w:r>
      <w:r>
        <w:rPr/>
        <w:pict>
          <v:group style="position:absolute;margin-left:178.75pt;margin-top:-54.270119pt;width:18.25pt;height:35.25pt;mso-position-horizontal-relative:page;mso-position-vertical-relative:paragraph;z-index:2032" coordorigin="3575,-1085" coordsize="365,705">
            <v:shape style="position:absolute;left:3578;top:-508;width:95;height:125" coordorigin="3578,-508" coordsize="95,125" path="m3593,-508l3578,-383,3673,-468,3593,-508xe" filled="true" fillcolor="#000000" stroked="false">
              <v:path arrowok="t"/>
              <v:fill type="solid"/>
            </v:shape>
            <v:shape style="position:absolute;left:3578;top:-508;width:95;height:125" coordorigin="3578,-508" coordsize="95,125" path="m3578,-383l3593,-508,3633,-488,3673,-468,3578,-383xe" filled="false" stroked="true" strokeweight=".25pt" strokecolor="#000000">
              <v:path arrowok="t"/>
            </v:shape>
            <v:line style="position:absolute" from="3633,-488" to="3938,-1083" stroked="true" strokeweight=".25pt" strokecolor="#000000"/>
            <w10:wrap type="none"/>
          </v:group>
        </w:pict>
      </w:r>
      <w:r>
        <w:rPr/>
        <w:pict>
          <v:shape style="position:absolute;margin-left:232.875pt;margin-top:6.604883pt;width:36pt;height:9pt;mso-position-horizontal-relative:page;mso-position-vertical-relative:paragraph;z-index:2056" coordorigin="4658,132" coordsize="720,180" path="m4658,312l5378,312m5378,312l5378,132e" filled="false" stroked="true" strokeweight=".25pt" strokecolor="#000000">
            <v:path arrowok="t"/>
            <w10:wrap type="none"/>
          </v:shape>
        </w:pict>
      </w:r>
      <w:r>
        <w:rPr/>
        <w:pict>
          <v:shape style="position:absolute;margin-left:140.625pt;margin-top:6.604883pt;width:36pt;height:9pt;mso-position-horizontal-relative:page;mso-position-vertical-relative:paragraph;z-index:2080" coordorigin="2813,132" coordsize="720,180" path="m2813,312l3533,312m2813,312l2813,132e" filled="false" stroked="true" strokeweight=".25pt" strokecolor="#000000">
            <v:path arrowok="t"/>
            <w10:wrap type="none"/>
          </v:shape>
        </w:pict>
      </w:r>
      <w:r>
        <w:rPr/>
        <w:t>29 bit ID</w:t>
      </w:r>
    </w:p>
    <w:p>
      <w:pPr>
        <w:pStyle w:val="BodyText"/>
        <w:spacing w:before="4"/>
        <w:rPr>
          <w:sz w:val="24"/>
        </w:rPr>
      </w:pPr>
    </w:p>
    <w:p>
      <w:pPr>
        <w:pStyle w:val="BodyText"/>
        <w:ind w:left="1162"/>
      </w:pPr>
      <w:r>
        <w:rPr/>
        <w:t>Setting a 29 bit (extended) CAN ID</w:t>
      </w:r>
    </w:p>
    <w:p>
      <w:pPr>
        <w:pStyle w:val="BodyText"/>
        <w:spacing w:before="11"/>
        <w:rPr>
          <w:sz w:val="26"/>
        </w:rPr>
      </w:pPr>
    </w:p>
    <w:p>
      <w:pPr>
        <w:pStyle w:val="BodyText"/>
        <w:spacing w:line="249" w:lineRule="auto"/>
        <w:ind w:left="322" w:firstLine="360"/>
        <w:jc w:val="both"/>
      </w:pPr>
      <w:r>
        <w:rPr/>
        <w:t>The CAN standard states that for diagnostics, the priority byte (‘vv’ in the diagram) will always be 18 (it is the  default  value  used  by  the  ELM327). Since  it  is</w:t>
      </w:r>
    </w:p>
    <w:p>
      <w:pPr>
        <w:pStyle w:val="BodyText"/>
        <w:spacing w:line="249" w:lineRule="auto" w:before="28"/>
        <w:ind w:left="322" w:right="255" w:firstLine="360"/>
        <w:jc w:val="both"/>
      </w:pPr>
      <w:r>
        <w:rPr/>
        <w:br w:type="column"/>
      </w:r>
      <w:r>
        <w:rPr/>
        <w:t>It quickly becomes inconvenient to have to enter six digits when only three are required, so there is a special ‘short’ version of the AT SH command that uses only three hex digits. It actually operates by simply adding the leading zeros for</w:t>
      </w:r>
      <w:r>
        <w:rPr>
          <w:spacing w:val="-1"/>
        </w:rPr>
        <w:t> </w:t>
      </w:r>
      <w:r>
        <w:rPr/>
        <w:t>you.</w:t>
      </w:r>
    </w:p>
    <w:p>
      <w:pPr>
        <w:pStyle w:val="BodyText"/>
        <w:spacing w:line="249" w:lineRule="auto" w:before="1"/>
        <w:ind w:left="322" w:right="255" w:firstLine="360"/>
        <w:jc w:val="both"/>
      </w:pPr>
      <w:r>
        <w:rPr/>
        <w:t>The 11 bit CAN standard typically makes functional requests (ID/header = 7DF), but receives physical replies (7En). With headers turned on, it is a simple matter to learn the address of the module that  is replying, then use that information to make </w:t>
      </w:r>
      <w:r>
        <w:rPr>
          <w:spacing w:val="39"/>
        </w:rPr>
        <w:t> </w:t>
      </w:r>
      <w:r>
        <w:rPr/>
        <w:t>physical</w:t>
      </w:r>
    </w:p>
    <w:p>
      <w:pPr>
        <w:spacing w:after="0" w:line="249" w:lineRule="auto"/>
        <w:jc w:val="both"/>
        <w:sectPr>
          <w:type w:val="continuous"/>
          <w:pgSz w:w="12240" w:h="15840"/>
          <w:pgMar w:top="1220" w:bottom="1120" w:left="940" w:right="460"/>
          <w:cols w:num="2" w:equalWidth="0">
            <w:col w:w="5183" w:space="217"/>
            <w:col w:w="5440"/>
          </w:cols>
        </w:sectPr>
      </w:pPr>
    </w:p>
    <w:p>
      <w:pPr>
        <w:pStyle w:val="BodyText"/>
        <w:spacing w:before="4"/>
        <w:rPr>
          <w:sz w:val="18"/>
        </w:rPr>
      </w:pPr>
    </w:p>
    <w:p>
      <w:pPr>
        <w:spacing w:before="72"/>
        <w:ind w:left="142" w:right="291" w:firstLine="0"/>
        <w:jc w:val="left"/>
        <w:rPr>
          <w:b/>
          <w:sz w:val="22"/>
        </w:rPr>
      </w:pPr>
      <w:r>
        <w:rPr>
          <w:b/>
          <w:sz w:val="22"/>
        </w:rPr>
        <w:t>Setting the Headers (continued)</w:t>
      </w:r>
    </w:p>
    <w:p>
      <w:pPr>
        <w:pStyle w:val="BodyText"/>
        <w:spacing w:line="249" w:lineRule="auto" w:before="145"/>
        <w:ind w:left="322" w:right="5639"/>
      </w:pPr>
      <w:r>
        <w:rPr/>
        <w:t>requests if desired. For example, if the headers are on, and you send 01 00, you might see:</w:t>
      </w:r>
    </w:p>
    <w:p>
      <w:pPr>
        <w:pStyle w:val="BodyText"/>
        <w:spacing w:before="9"/>
        <w:rPr>
          <w:sz w:val="22"/>
        </w:rPr>
      </w:pPr>
    </w:p>
    <w:p>
      <w:pPr>
        <w:pStyle w:val="BodyText"/>
        <w:ind w:left="1042" w:right="291"/>
        <w:rPr>
          <w:rFonts w:ascii="Courier New"/>
        </w:rPr>
      </w:pPr>
      <w:r>
        <w:rPr>
          <w:rFonts w:ascii="Courier New"/>
        </w:rPr>
        <w:t>&gt;01 00</w:t>
      </w:r>
    </w:p>
    <w:p>
      <w:pPr>
        <w:pStyle w:val="BodyText"/>
        <w:spacing w:before="13"/>
        <w:ind w:left="1042" w:right="291"/>
        <w:rPr>
          <w:rFonts w:ascii="Courier New"/>
        </w:rPr>
      </w:pPr>
      <w:r>
        <w:rPr>
          <w:rFonts w:ascii="Courier New"/>
        </w:rPr>
        <w:t>7E8 06 41 00 BE 3F B8 13 00</w:t>
      </w:r>
    </w:p>
    <w:p>
      <w:pPr>
        <w:pStyle w:val="BodyText"/>
        <w:spacing w:before="5"/>
        <w:rPr>
          <w:rFonts w:ascii="Courier New"/>
        </w:rPr>
      </w:pPr>
    </w:p>
    <w:p>
      <w:pPr>
        <w:pStyle w:val="BodyText"/>
        <w:spacing w:line="249" w:lineRule="auto"/>
        <w:ind w:left="322" w:right="5655" w:firstLine="360"/>
        <w:jc w:val="both"/>
      </w:pPr>
      <w:r>
        <w:rPr/>
        <w:t>The 7E8 shows that ECU#1 was the one responding. In order to talk directly to that ECU, all you need do is to set the header to the appropriate value (it is 7E0 to talk to the 7E8 device – see ISO 15765-4 for more information). From that point on, you can ‘talk’ directly to the ECU using its physical address, as shown here:</w:t>
      </w:r>
    </w:p>
    <w:p>
      <w:pPr>
        <w:pStyle w:val="BodyText"/>
        <w:spacing w:before="9"/>
        <w:rPr>
          <w:sz w:val="15"/>
        </w:rPr>
      </w:pPr>
    </w:p>
    <w:tbl>
      <w:tblPr>
        <w:tblW w:w="0" w:type="auto"/>
        <w:jc w:val="left"/>
        <w:tblInd w:w="10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5"/>
        <w:gridCol w:w="360"/>
        <w:gridCol w:w="2495"/>
      </w:tblGrid>
      <w:tr>
        <w:trPr>
          <w:trHeight w:val="680" w:hRule="exact"/>
        </w:trPr>
        <w:tc>
          <w:tcPr>
            <w:tcW w:w="455" w:type="dxa"/>
          </w:tcPr>
          <w:p>
            <w:pPr>
              <w:pStyle w:val="TableParagraph"/>
              <w:spacing w:line="254" w:lineRule="auto" w:before="80"/>
              <w:ind w:left="35" w:right="39"/>
              <w:rPr>
                <w:rFonts w:ascii="Courier New"/>
                <w:sz w:val="20"/>
              </w:rPr>
            </w:pPr>
            <w:r>
              <w:rPr>
                <w:rFonts w:ascii="Courier New"/>
                <w:sz w:val="20"/>
              </w:rPr>
              <w:t>&gt;AT</w:t>
            </w:r>
            <w:r>
              <w:rPr>
                <w:rFonts w:ascii="Courier New"/>
                <w:w w:val="99"/>
                <w:sz w:val="20"/>
              </w:rPr>
              <w:t> </w:t>
            </w:r>
            <w:r>
              <w:rPr>
                <w:rFonts w:ascii="Courier New"/>
                <w:sz w:val="20"/>
              </w:rPr>
              <w:t>OK</w:t>
            </w:r>
          </w:p>
        </w:tc>
        <w:tc>
          <w:tcPr>
            <w:tcW w:w="360" w:type="dxa"/>
          </w:tcPr>
          <w:p>
            <w:pPr>
              <w:pStyle w:val="TableParagraph"/>
              <w:spacing w:before="80"/>
              <w:ind w:left="40" w:right="40"/>
              <w:jc w:val="center"/>
              <w:rPr>
                <w:rFonts w:ascii="Courier New"/>
                <w:sz w:val="20"/>
              </w:rPr>
            </w:pPr>
            <w:r>
              <w:rPr>
                <w:rFonts w:ascii="Courier New"/>
                <w:sz w:val="20"/>
              </w:rPr>
              <w:t>SH</w:t>
            </w:r>
          </w:p>
        </w:tc>
        <w:tc>
          <w:tcPr>
            <w:tcW w:w="2495" w:type="dxa"/>
          </w:tcPr>
          <w:p>
            <w:pPr>
              <w:pStyle w:val="TableParagraph"/>
              <w:spacing w:before="80"/>
              <w:ind w:left="60"/>
              <w:rPr>
                <w:rFonts w:ascii="Courier New"/>
                <w:sz w:val="20"/>
              </w:rPr>
            </w:pPr>
            <w:r>
              <w:rPr>
                <w:rFonts w:ascii="Courier New"/>
                <w:sz w:val="20"/>
              </w:rPr>
              <w:t>7E0</w:t>
            </w:r>
          </w:p>
        </w:tc>
      </w:tr>
      <w:tr>
        <w:trPr>
          <w:trHeight w:val="360" w:hRule="exact"/>
        </w:trPr>
        <w:tc>
          <w:tcPr>
            <w:tcW w:w="455" w:type="dxa"/>
          </w:tcPr>
          <w:p>
            <w:pPr>
              <w:pStyle w:val="TableParagraph"/>
              <w:spacing w:before="120"/>
              <w:ind w:left="15" w:right="38"/>
              <w:jc w:val="center"/>
              <w:rPr>
                <w:rFonts w:ascii="Courier New"/>
                <w:sz w:val="20"/>
              </w:rPr>
            </w:pPr>
            <w:r>
              <w:rPr>
                <w:rFonts w:ascii="Courier New"/>
                <w:sz w:val="20"/>
              </w:rPr>
              <w:t>&gt;01</w:t>
            </w:r>
          </w:p>
        </w:tc>
        <w:tc>
          <w:tcPr>
            <w:tcW w:w="360" w:type="dxa"/>
          </w:tcPr>
          <w:p>
            <w:pPr>
              <w:pStyle w:val="TableParagraph"/>
              <w:spacing w:before="120"/>
              <w:ind w:left="40" w:right="40"/>
              <w:jc w:val="center"/>
              <w:rPr>
                <w:rFonts w:ascii="Courier New"/>
                <w:sz w:val="20"/>
              </w:rPr>
            </w:pPr>
            <w:r>
              <w:rPr>
                <w:rFonts w:ascii="Courier New"/>
                <w:sz w:val="20"/>
              </w:rPr>
              <w:t>00</w:t>
            </w:r>
          </w:p>
        </w:tc>
        <w:tc>
          <w:tcPr>
            <w:tcW w:w="2495" w:type="dxa"/>
          </w:tcPr>
          <w:p>
            <w:pPr/>
          </w:p>
        </w:tc>
      </w:tr>
      <w:tr>
        <w:trPr>
          <w:trHeight w:val="360" w:hRule="exact"/>
        </w:trPr>
        <w:tc>
          <w:tcPr>
            <w:tcW w:w="455" w:type="dxa"/>
          </w:tcPr>
          <w:p>
            <w:pPr>
              <w:pStyle w:val="TableParagraph"/>
              <w:ind w:left="15" w:right="38"/>
              <w:jc w:val="center"/>
              <w:rPr>
                <w:rFonts w:ascii="Courier New"/>
                <w:sz w:val="20"/>
              </w:rPr>
            </w:pPr>
            <w:r>
              <w:rPr>
                <w:rFonts w:ascii="Courier New"/>
                <w:sz w:val="20"/>
              </w:rPr>
              <w:t>7E8</w:t>
            </w:r>
          </w:p>
        </w:tc>
        <w:tc>
          <w:tcPr>
            <w:tcW w:w="360" w:type="dxa"/>
          </w:tcPr>
          <w:p>
            <w:pPr>
              <w:pStyle w:val="TableParagraph"/>
              <w:ind w:left="40" w:right="40"/>
              <w:jc w:val="center"/>
              <w:rPr>
                <w:rFonts w:ascii="Courier New"/>
                <w:sz w:val="20"/>
              </w:rPr>
            </w:pPr>
            <w:r>
              <w:rPr>
                <w:rFonts w:ascii="Courier New"/>
                <w:sz w:val="20"/>
              </w:rPr>
              <w:t>06</w:t>
            </w:r>
          </w:p>
        </w:tc>
        <w:tc>
          <w:tcPr>
            <w:tcW w:w="2495" w:type="dxa"/>
          </w:tcPr>
          <w:p>
            <w:pPr>
              <w:pStyle w:val="TableParagraph"/>
              <w:ind w:left="60"/>
              <w:rPr>
                <w:rFonts w:ascii="Courier New"/>
                <w:sz w:val="20"/>
              </w:rPr>
            </w:pPr>
            <w:r>
              <w:rPr>
                <w:rFonts w:ascii="Courier New"/>
                <w:sz w:val="20"/>
              </w:rPr>
              <w:t>41 00 BE 3F B8 13 00</w:t>
            </w:r>
          </w:p>
        </w:tc>
      </w:tr>
      <w:tr>
        <w:trPr>
          <w:trHeight w:val="360" w:hRule="exact"/>
        </w:trPr>
        <w:tc>
          <w:tcPr>
            <w:tcW w:w="455" w:type="dxa"/>
          </w:tcPr>
          <w:p>
            <w:pPr>
              <w:pStyle w:val="TableParagraph"/>
              <w:spacing w:before="120"/>
              <w:ind w:left="15" w:right="38"/>
              <w:jc w:val="center"/>
              <w:rPr>
                <w:rFonts w:ascii="Courier New"/>
                <w:sz w:val="20"/>
              </w:rPr>
            </w:pPr>
            <w:r>
              <w:rPr>
                <w:rFonts w:ascii="Courier New"/>
                <w:sz w:val="20"/>
              </w:rPr>
              <w:t>&gt;01</w:t>
            </w:r>
          </w:p>
        </w:tc>
        <w:tc>
          <w:tcPr>
            <w:tcW w:w="360" w:type="dxa"/>
          </w:tcPr>
          <w:p>
            <w:pPr>
              <w:pStyle w:val="TableParagraph"/>
              <w:spacing w:before="120"/>
              <w:ind w:left="40" w:right="40"/>
              <w:jc w:val="center"/>
              <w:rPr>
                <w:rFonts w:ascii="Courier New"/>
                <w:sz w:val="20"/>
              </w:rPr>
            </w:pPr>
            <w:r>
              <w:rPr>
                <w:rFonts w:ascii="Courier New"/>
                <w:sz w:val="20"/>
              </w:rPr>
              <w:t>05</w:t>
            </w:r>
          </w:p>
        </w:tc>
        <w:tc>
          <w:tcPr>
            <w:tcW w:w="2495" w:type="dxa"/>
          </w:tcPr>
          <w:p>
            <w:pPr/>
          </w:p>
        </w:tc>
      </w:tr>
      <w:tr>
        <w:trPr>
          <w:trHeight w:val="320" w:hRule="exact"/>
        </w:trPr>
        <w:tc>
          <w:tcPr>
            <w:tcW w:w="455" w:type="dxa"/>
          </w:tcPr>
          <w:p>
            <w:pPr>
              <w:pStyle w:val="TableParagraph"/>
              <w:ind w:left="15" w:right="38"/>
              <w:jc w:val="center"/>
              <w:rPr>
                <w:rFonts w:ascii="Courier New"/>
                <w:sz w:val="20"/>
              </w:rPr>
            </w:pPr>
            <w:r>
              <w:rPr>
                <w:rFonts w:ascii="Courier New"/>
                <w:sz w:val="20"/>
              </w:rPr>
              <w:t>7E8</w:t>
            </w:r>
          </w:p>
        </w:tc>
        <w:tc>
          <w:tcPr>
            <w:tcW w:w="360" w:type="dxa"/>
          </w:tcPr>
          <w:p>
            <w:pPr>
              <w:pStyle w:val="TableParagraph"/>
              <w:ind w:left="40" w:right="40"/>
              <w:jc w:val="center"/>
              <w:rPr>
                <w:rFonts w:ascii="Courier New"/>
                <w:sz w:val="20"/>
              </w:rPr>
            </w:pPr>
            <w:r>
              <w:rPr>
                <w:rFonts w:ascii="Courier New"/>
                <w:sz w:val="20"/>
              </w:rPr>
              <w:t>03</w:t>
            </w:r>
          </w:p>
        </w:tc>
        <w:tc>
          <w:tcPr>
            <w:tcW w:w="2495" w:type="dxa"/>
          </w:tcPr>
          <w:p>
            <w:pPr>
              <w:pStyle w:val="TableParagraph"/>
              <w:ind w:left="60"/>
              <w:rPr>
                <w:rFonts w:ascii="Courier New"/>
                <w:sz w:val="20"/>
              </w:rPr>
            </w:pPr>
            <w:r>
              <w:rPr>
                <w:rFonts w:ascii="Courier New"/>
                <w:sz w:val="20"/>
              </w:rPr>
              <w:t>41 05 46 00 00 00 00</w:t>
            </w:r>
          </w:p>
        </w:tc>
      </w:tr>
    </w:tbl>
    <w:p>
      <w:pPr>
        <w:pStyle w:val="BodyText"/>
        <w:spacing w:line="249" w:lineRule="auto" w:before="139"/>
        <w:ind w:left="322" w:right="5655" w:firstLine="360"/>
        <w:jc w:val="both"/>
      </w:pPr>
      <w:r>
        <w:rPr/>
        <w:t>Hopefully this has helped to get you started. As we often tell those that write for help – if you are planning to do some serious experimenting with OBD, you should buy the relevant standards.</w:t>
      </w:r>
    </w:p>
    <w:p>
      <w:pPr>
        <w:spacing w:after="0" w:line="249" w:lineRule="auto"/>
        <w:jc w:val="both"/>
        <w:sectPr>
          <w:pgSz w:w="12240" w:h="15840"/>
          <w:pgMar w:header="720" w:footer="930" w:top="1720" w:bottom="1120" w:left="940" w:right="460"/>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pPr>
      <w:bookmarkStart w:name="_bookmark17" w:id="18"/>
      <w:bookmarkEnd w:id="18"/>
      <w:r>
        <w:rPr>
          <w:b w:val="0"/>
        </w:rPr>
      </w:r>
      <w:r>
        <w:rPr/>
        <w:t>Monitoring the Bus</w:t>
      </w:r>
    </w:p>
    <w:p>
      <w:pPr>
        <w:pStyle w:val="BodyText"/>
        <w:spacing w:line="249" w:lineRule="auto" w:before="145"/>
        <w:ind w:left="322" w:firstLine="360"/>
        <w:jc w:val="both"/>
      </w:pPr>
      <w:r>
        <w:rPr/>
        <w:t>Some vehicles use the OBD bus for information transfer during normal vehicle operation, passing a great deal of information over it. A lot can be learned if you have the good fortune to connect to one of these vehicles, and are able to decipher the contents of the messages.</w:t>
      </w:r>
    </w:p>
    <w:p>
      <w:pPr>
        <w:pStyle w:val="BodyText"/>
        <w:spacing w:line="249" w:lineRule="auto" w:before="1"/>
        <w:ind w:left="322" w:firstLine="360"/>
        <w:jc w:val="both"/>
      </w:pPr>
      <w:r>
        <w:rPr/>
        <w:t>To see how your vehicle uses the OBD bus, you can enter the ELM327’s ‘Monitor All’ mode, by sending</w:t>
      </w:r>
      <w:r>
        <w:rPr>
          <w:w w:val="99"/>
        </w:rPr>
        <w:t> </w:t>
      </w:r>
      <w:r>
        <w:rPr/>
        <w:t>the command AT MA from your terminal program. This will cause the IC to display any information that it sees on the OBD bus, regardless of transmitter or receiver addresses (it will show all). Note that the ELM327 remains silent while monitoring, so periodic ‘wakeup’ messages are not sent (if you have an ISO 9141 or</w:t>
      </w:r>
      <w:r>
        <w:rPr>
          <w:w w:val="99"/>
        </w:rPr>
        <w:t> </w:t>
      </w:r>
      <w:r>
        <w:rPr/>
        <w:t>ISO 14230 bus that had been initialized previously, it may ‘go to sleep’), IFRs are not sent, and the CAN module does not acknowledge messages.</w:t>
      </w:r>
    </w:p>
    <w:p>
      <w:pPr>
        <w:pStyle w:val="BodyText"/>
        <w:spacing w:line="249" w:lineRule="auto" w:before="1"/>
        <w:ind w:left="322" w:firstLine="360"/>
        <w:jc w:val="both"/>
      </w:pPr>
      <w:r>
        <w:rPr/>
        <w:t>The monitoring mode can be stopped by putting a logic low level on the RTS pin, or by sending a single RS232 character to the ELM327. Any convenient character can be used to interrupt the IC – there are  no restrictions on whether it is printable, etc. Note that any character that you send will be discarded, and will have no effect on any subsequent</w:t>
      </w:r>
      <w:r>
        <w:rPr>
          <w:spacing w:val="-1"/>
        </w:rPr>
        <w:t> </w:t>
      </w:r>
      <w:r>
        <w:rPr/>
        <w:t>commands.</w:t>
      </w:r>
    </w:p>
    <w:p>
      <w:pPr>
        <w:pStyle w:val="BodyText"/>
        <w:spacing w:line="249" w:lineRule="auto" w:before="1"/>
        <w:ind w:left="322" w:firstLine="360"/>
        <w:jc w:val="both"/>
      </w:pPr>
      <w:r>
        <w:rPr/>
        <w:t>The time it takes to respond to such an interrupt will depend on what the ELM327 is doing when the character is received. The IC will always finish a task that is in progress (printing a line, for example) before printing ‘STOPPED’ and returning to wait for your  input, so it is best to wait for the prompt character (‘&gt;’) to be sent, or the Busy line to go low, before beginning to send a new</w:t>
      </w:r>
      <w:r>
        <w:rPr>
          <w:spacing w:val="-1"/>
        </w:rPr>
        <w:t> </w:t>
      </w:r>
      <w:r>
        <w:rPr/>
        <w:t>command.</w:t>
      </w:r>
    </w:p>
    <w:p>
      <w:pPr>
        <w:pStyle w:val="BodyText"/>
        <w:spacing w:line="249" w:lineRule="auto" w:before="1"/>
        <w:ind w:left="322" w:firstLine="360"/>
        <w:jc w:val="both"/>
      </w:pPr>
      <w:r>
        <w:rPr/>
        <w:t>One unexpected result may occur if you have the automatic protocol search feature enabled, and you  tell the ELM327 to begin monitoring. If the bus is quiet, the ELM327 will begin searching for an active protocol, which may not be what you were expecting. Be aware also that the ISO 9141 and ISO 14230 protocols look identical when monitoring, so the ELM327 may stop searching at ISO 9141, even if the actual protocol is ISO 14230. With the Automatic searching enabled, this should correct itself, however, when an OBD request  is later</w:t>
      </w:r>
      <w:r>
        <w:rPr>
          <w:spacing w:val="-1"/>
        </w:rPr>
        <w:t> </w:t>
      </w:r>
      <w:r>
        <w:rPr/>
        <w:t>made.</w:t>
      </w:r>
    </w:p>
    <w:p>
      <w:pPr>
        <w:pStyle w:val="BodyText"/>
        <w:spacing w:line="249" w:lineRule="auto" w:before="1"/>
        <w:ind w:left="322" w:firstLine="360"/>
        <w:jc w:val="both"/>
      </w:pPr>
      <w:r>
        <w:rPr/>
        <w:t>If the ‘Monitor All’ command provides too much information (it certainly does for most CAN systems), then you can restrict the range of data that is to be</w:t>
      </w:r>
      <w:r>
        <w:rPr>
          <w:w w:val="99"/>
        </w:rPr>
        <w:t> </w:t>
      </w:r>
      <w:r>
        <w:rPr/>
        <w:t>displayed. Perhaps you only want to see messages that are being transmitted by the ECU with address 10. To do that, simply type:</w:t>
      </w:r>
    </w:p>
    <w:p>
      <w:pPr>
        <w:pStyle w:val="BodyText"/>
        <w:spacing w:before="142"/>
        <w:ind w:left="1042"/>
        <w:rPr>
          <w:rFonts w:ascii="Courier New"/>
        </w:rPr>
      </w:pPr>
      <w:r>
        <w:rPr>
          <w:rFonts w:ascii="Courier New"/>
        </w:rPr>
        <w:t>&gt;AT MT 10</w:t>
      </w:r>
    </w:p>
    <w:p>
      <w:pPr>
        <w:pStyle w:val="BodyText"/>
        <w:rPr>
          <w:rFonts w:ascii="Courier New"/>
        </w:rPr>
      </w:pPr>
      <w:r>
        <w:rPr/>
        <w:br w:type="column"/>
      </w:r>
      <w:r>
        <w:rPr>
          <w:rFonts w:ascii="Courier New"/>
        </w:rPr>
      </w:r>
    </w:p>
    <w:p>
      <w:pPr>
        <w:pStyle w:val="BodyText"/>
        <w:spacing w:before="6"/>
        <w:rPr>
          <w:rFonts w:ascii="Courier New"/>
          <w:sz w:val="21"/>
        </w:rPr>
      </w:pPr>
    </w:p>
    <w:p>
      <w:pPr>
        <w:pStyle w:val="BodyText"/>
        <w:spacing w:line="249" w:lineRule="auto" w:before="1"/>
        <w:ind w:left="142" w:right="255" w:firstLine="20"/>
      </w:pPr>
      <w:r>
        <w:rPr/>
        <w:t>and all messages that contain 10 in the third byte of the header will be displayed.</w:t>
      </w:r>
    </w:p>
    <w:p>
      <w:pPr>
        <w:pStyle w:val="BodyText"/>
        <w:spacing w:line="249" w:lineRule="auto" w:before="1"/>
        <w:ind w:left="142" w:right="255" w:firstLine="360"/>
        <w:jc w:val="both"/>
      </w:pPr>
      <w:r>
        <w:rPr/>
        <w:t>Using this command with 11 bit CAN systems can be a little confusing at first. Recall the way in which all header bytes are stored within the ELM327. An 11 bit CAN ID is actually stored as the least significant 11 bits in the 3 byte ‘header storage’ location. It will be stored with 3 bits in the receiver’s address location,  and the remaining 8 bits in the transmitter’s address location. For this example, we have requested that all messages created by transmitter ‘10’ be printed, so all 11 bit CAN IDs that end in 10 will be displayed (ie all that look like</w:t>
      </w:r>
      <w:r>
        <w:rPr>
          <w:spacing w:val="-1"/>
        </w:rPr>
        <w:t> </w:t>
      </w:r>
      <w:r>
        <w:rPr/>
        <w:t>‘x10’).</w:t>
      </w:r>
    </w:p>
    <w:p>
      <w:pPr>
        <w:pStyle w:val="BodyText"/>
        <w:spacing w:line="249" w:lineRule="auto" w:before="1"/>
        <w:ind w:left="142" w:right="255" w:firstLine="360"/>
        <w:jc w:val="both"/>
      </w:pPr>
      <w:r>
        <w:rPr/>
        <w:t>The other monitoring command that is very useful is the AT MR command, which looks for specific addresses in the middle byte of the header. Using this command, you can look for all messages being sent to a particular address. For example, to use it to look for messages being sent to the ECU with address 10, simply send:</w:t>
      </w:r>
    </w:p>
    <w:p>
      <w:pPr>
        <w:pStyle w:val="BodyText"/>
        <w:spacing w:before="142"/>
        <w:ind w:left="862" w:right="617"/>
        <w:rPr>
          <w:rFonts w:ascii="Courier New"/>
        </w:rPr>
      </w:pPr>
      <w:r>
        <w:rPr>
          <w:rFonts w:ascii="Courier New"/>
        </w:rPr>
        <w:t>&gt;AT MR 10</w:t>
      </w:r>
    </w:p>
    <w:p>
      <w:pPr>
        <w:pStyle w:val="BodyText"/>
        <w:spacing w:line="249" w:lineRule="auto" w:before="112"/>
        <w:ind w:left="142" w:right="252" w:firstLine="20"/>
      </w:pPr>
      <w:r>
        <w:rPr/>
        <w:t>and all messages that contain 10 in the second byte of the header will be displayed.</w:t>
      </w:r>
    </w:p>
    <w:p>
      <w:pPr>
        <w:pStyle w:val="BodyText"/>
        <w:spacing w:line="249" w:lineRule="auto" w:before="1"/>
        <w:ind w:left="142" w:right="255" w:firstLine="360"/>
        <w:jc w:val="both"/>
      </w:pPr>
      <w:r>
        <w:rPr/>
        <w:t>Using this command with the 11 bit CAN systems will again need further explanation. It may be helpful to first picture the hex number ‘10’ in the above example as the binary number ‘0001 0000’. Recall from above that 11 bit CAN IDs are actually stored as the least significant 11 bits in the 3 byte ‘header storage’ locations, and only 3 bits are actually stored in the middle byte (receiver’s address) position. When comparing the received CAN ID to the address you provide with the MR command then, only the right- most 3 bits of your MR address are considered and  the other 5 bits  are  ignored.  In  this  example,  the  AT MR 10 effectively becomes AT MR 0 for 11 bit  CAN systems, and so all messages that begin with ‘0’ as the first digit will be</w:t>
      </w:r>
      <w:r>
        <w:rPr>
          <w:spacing w:val="-1"/>
        </w:rPr>
        <w:t> </w:t>
      </w:r>
      <w:r>
        <w:rPr/>
        <w:t>displayed.</w:t>
      </w:r>
    </w:p>
    <w:p>
      <w:pPr>
        <w:pStyle w:val="BodyText"/>
        <w:spacing w:line="249" w:lineRule="auto" w:before="1"/>
        <w:ind w:left="142" w:right="255" w:firstLine="360"/>
        <w:jc w:val="both"/>
      </w:pPr>
      <w:r>
        <w:rPr/>
        <w:t>In order to use the AT MR command with CAN 11 bit identifiers, you should always try to use the format ‘AT MR 0x’, where ‘x’ is the digit that you want the identifiers to begin with. To look for all 2xx’s, use the command ‘AT MR 02’, and to see all of the 7xx’s, you should use ‘AT MR 07’.</w:t>
      </w:r>
    </w:p>
    <w:p>
      <w:pPr>
        <w:pStyle w:val="BodyText"/>
        <w:spacing w:line="249" w:lineRule="auto" w:before="1"/>
        <w:ind w:left="142" w:right="255" w:firstLine="360"/>
        <w:jc w:val="both"/>
      </w:pPr>
      <w:r>
        <w:rPr/>
        <w:t>The ELM327 can be set to automatically send the Monitor All command to itself after power on, if PP 00 is set to the value 0, and</w:t>
      </w:r>
      <w:r>
        <w:rPr>
          <w:spacing w:val="-1"/>
        </w:rPr>
        <w:t> </w:t>
      </w:r>
      <w:r>
        <w:rPr/>
        <w:t>enabled.</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ind w:left="68" w:right="1992"/>
        <w:jc w:val="center"/>
      </w:pPr>
      <w:bookmarkStart w:name="_bookmark18" w:id="19"/>
      <w:bookmarkEnd w:id="19"/>
      <w:r>
        <w:rPr>
          <w:b w:val="0"/>
        </w:rPr>
      </w:r>
      <w:r>
        <w:rPr/>
        <w:t>CAN Messages and Filtering</w:t>
      </w:r>
    </w:p>
    <w:p>
      <w:pPr>
        <w:pStyle w:val="BodyText"/>
        <w:spacing w:line="249" w:lineRule="auto" w:before="145"/>
        <w:ind w:left="322" w:firstLine="360"/>
        <w:jc w:val="both"/>
      </w:pPr>
      <w:r>
        <w:rPr/>
        <w:t>Just prior to sending an OBD request, the ELM327 will make sure that the receive filters are set to only accept certain types of messages, and to reject others. With the older protocols (J1850, ISO 9141, etc.) the filters only need to monitor a single byte (much like the AT MR and MT commands), but with CAN protocols, a</w:t>
      </w:r>
      <w:r>
        <w:rPr>
          <w:w w:val="99"/>
        </w:rPr>
        <w:t> </w:t>
      </w:r>
      <w:r>
        <w:rPr/>
        <w:t>decision typically requires looking at all of the ID bits.</w:t>
      </w:r>
    </w:p>
    <w:p>
      <w:pPr>
        <w:pStyle w:val="BodyText"/>
        <w:spacing w:line="249" w:lineRule="auto" w:before="1"/>
        <w:ind w:left="322" w:firstLine="360"/>
        <w:jc w:val="both"/>
      </w:pPr>
      <w:r>
        <w:rPr/>
        <w:t>The decision whether to receive a CAN message or to ignore it is made by what is called an ‘acceptance filter’. This filter works in conjunction with a ‘mask’, which is actually a filter on the filter that says which  bits are relevant, and which ones can be ignored. A few examples might be best to describe how to set the filter and the</w:t>
      </w:r>
      <w:r>
        <w:rPr>
          <w:spacing w:val="-1"/>
        </w:rPr>
        <w:t> </w:t>
      </w:r>
      <w:r>
        <w:rPr/>
        <w:t>mask.</w:t>
      </w:r>
    </w:p>
    <w:p>
      <w:pPr>
        <w:pStyle w:val="BodyText"/>
        <w:spacing w:line="249" w:lineRule="auto" w:before="1"/>
        <w:ind w:left="322" w:firstLine="360"/>
        <w:jc w:val="both"/>
      </w:pPr>
      <w:r>
        <w:rPr/>
        <w:t>By far the easiest way to set both the filter and the mask is with the AT CRA command. You</w:t>
      </w:r>
      <w:r>
        <w:rPr>
          <w:spacing w:val="32"/>
        </w:rPr>
        <w:t> </w:t>
      </w:r>
      <w:r>
        <w:rPr/>
        <w:t>don’t</w:t>
      </w:r>
      <w:r>
        <w:rPr>
          <w:spacing w:val="24"/>
        </w:rPr>
        <w:t> </w:t>
      </w:r>
      <w:r>
        <w:rPr/>
        <w:t>really</w:t>
      </w:r>
      <w:r>
        <w:rPr>
          <w:w w:val="99"/>
        </w:rPr>
        <w:t> </w:t>
      </w:r>
      <w:r>
        <w:rPr/>
        <w:t>need to know anything about filters and masks to use  it - simply send the command with the address that  you want to see, and the ELM327 does all the work for you. For example, if the only messages that you wish to see are those that have the CAN ID 7E9, then simply</w:t>
      </w:r>
      <w:r>
        <w:rPr>
          <w:spacing w:val="-1"/>
        </w:rPr>
        <w:t> </w:t>
      </w:r>
      <w:r>
        <w:rPr/>
        <w:t>send:</w:t>
      </w:r>
    </w:p>
    <w:p>
      <w:pPr>
        <w:pStyle w:val="BodyText"/>
        <w:spacing w:before="6"/>
        <w:rPr>
          <w:sz w:val="17"/>
        </w:rPr>
      </w:pPr>
    </w:p>
    <w:p>
      <w:pPr>
        <w:pStyle w:val="BodyText"/>
        <w:ind w:left="1042"/>
        <w:rPr>
          <w:rFonts w:ascii="Courier New"/>
        </w:rPr>
      </w:pPr>
      <w:r>
        <w:rPr>
          <w:rFonts w:ascii="Courier New"/>
        </w:rPr>
        <w:t>&gt;AT CRA 7E9</w:t>
      </w:r>
    </w:p>
    <w:p>
      <w:pPr>
        <w:pStyle w:val="BodyText"/>
        <w:spacing w:line="249" w:lineRule="auto" w:before="172"/>
        <w:ind w:left="322" w:firstLine="20"/>
        <w:jc w:val="both"/>
      </w:pPr>
      <w:r>
        <w:rPr/>
        <w:t>and the ELM327 will set the necessary values so that all that is displayed are messages with ID 7E9.</w:t>
      </w:r>
    </w:p>
    <w:p>
      <w:pPr>
        <w:pStyle w:val="BodyText"/>
        <w:spacing w:line="249" w:lineRule="auto" w:before="1"/>
        <w:ind w:left="322" w:firstLine="360"/>
        <w:jc w:val="both"/>
      </w:pPr>
      <w:r>
        <w:rPr/>
        <w:t>If you would like to see a range of values, rather than a specific ID, then you will need to manually define the filter and the mask. For example, consider an application where you are trying to monitor for 29  bit CAN diagnostic messages, exactly like the ELM327 does. By definition, these messages will be sent to the scan tool at address F1, so from ISO 15765-4, you know that the ID portion of the reply is of the</w:t>
      </w:r>
      <w:r>
        <w:rPr>
          <w:spacing w:val="-1"/>
        </w:rPr>
        <w:t> </w:t>
      </w:r>
      <w:r>
        <w:rPr/>
        <w:t>form:</w:t>
      </w:r>
    </w:p>
    <w:p>
      <w:pPr>
        <w:pStyle w:val="BodyText"/>
        <w:spacing w:before="6"/>
        <w:rPr>
          <w:sz w:val="17"/>
        </w:rPr>
      </w:pPr>
    </w:p>
    <w:p>
      <w:pPr>
        <w:pStyle w:val="BodyText"/>
        <w:ind w:left="1042"/>
        <w:rPr>
          <w:rFonts w:ascii="Courier New"/>
        </w:rPr>
      </w:pPr>
      <w:r>
        <w:rPr>
          <w:rFonts w:ascii="Courier New"/>
        </w:rPr>
        <w:t>18 DA F1 xx</w:t>
      </w:r>
    </w:p>
    <w:p>
      <w:pPr>
        <w:pStyle w:val="BodyText"/>
        <w:spacing w:line="249" w:lineRule="auto" w:before="172"/>
        <w:ind w:left="322"/>
        <w:jc w:val="both"/>
      </w:pPr>
      <w:r>
        <w:rPr/>
        <w:t>where xx is the address of the ECU that is sending the message. Clearly a filter is needed that requires the first 21 bits to match, but does not care what the last eight bits contain.</w:t>
      </w:r>
    </w:p>
    <w:p>
      <w:pPr>
        <w:pStyle w:val="BodyText"/>
        <w:spacing w:line="249" w:lineRule="auto" w:before="1"/>
        <w:ind w:left="322" w:firstLine="360"/>
        <w:jc w:val="both"/>
      </w:pPr>
      <w:r>
        <w:rPr/>
        <w:t>To create such a filter, we first use the CAN Filter command to enter the ID values that correspond to the values that you want to match, and put any value in for the unknown portion (you will see why in a moment). For this example, the command would be:</w:t>
      </w:r>
    </w:p>
    <w:p>
      <w:pPr>
        <w:pStyle w:val="BodyText"/>
        <w:spacing w:before="6"/>
        <w:rPr>
          <w:sz w:val="17"/>
        </w:rPr>
      </w:pPr>
    </w:p>
    <w:p>
      <w:pPr>
        <w:pStyle w:val="BodyText"/>
        <w:ind w:left="1042"/>
        <w:rPr>
          <w:rFonts w:ascii="Courier New"/>
        </w:rPr>
      </w:pPr>
      <w:r>
        <w:rPr>
          <w:rFonts w:ascii="Courier New"/>
        </w:rPr>
        <w:t>&gt;AT CF 18 DA F1 00</w:t>
      </w:r>
    </w:p>
    <w:p>
      <w:pPr>
        <w:pStyle w:val="BodyText"/>
        <w:spacing w:before="172"/>
        <w:ind w:left="682"/>
      </w:pPr>
      <w:r>
        <w:rPr/>
        <w:t>Now, how do you tell the ELM327 to ignore   those</w:t>
      </w:r>
    </w:p>
    <w:p>
      <w:pPr>
        <w:pStyle w:val="BodyText"/>
      </w:pPr>
      <w:r>
        <w:rPr/>
        <w:br w:type="column"/>
      </w:r>
      <w:r>
        <w:rPr/>
      </w:r>
    </w:p>
    <w:p>
      <w:pPr>
        <w:pStyle w:val="BodyText"/>
        <w:spacing w:before="11"/>
      </w:pPr>
    </w:p>
    <w:p>
      <w:pPr>
        <w:pStyle w:val="BodyText"/>
        <w:spacing w:line="249" w:lineRule="auto"/>
        <w:ind w:left="142" w:right="255"/>
        <w:jc w:val="both"/>
      </w:pPr>
      <w:r>
        <w:rPr/>
        <w:t>last two 0’s? You do that with the mask. The mask is a bit pattern that tells the ELM327 which bits in the filter are relevant. If the mask bit is 1, that filter bit is relevant, and is required to match. If it is 0, then that filter bit will be ignored. All bits in this filter are relevant, except those of the last byte. To set the mask then,  you would need to use the CAN Mask command, and put 1’s for all but the last</w:t>
      </w:r>
      <w:r>
        <w:rPr>
          <w:spacing w:val="-1"/>
        </w:rPr>
        <w:t> </w:t>
      </w:r>
      <w:r>
        <w:rPr/>
        <w:t>byte:</w:t>
      </w:r>
    </w:p>
    <w:p>
      <w:pPr>
        <w:pStyle w:val="BodyText"/>
        <w:spacing w:before="6"/>
        <w:rPr>
          <w:sz w:val="17"/>
        </w:rPr>
      </w:pPr>
    </w:p>
    <w:p>
      <w:pPr>
        <w:pStyle w:val="BodyText"/>
        <w:ind w:left="862" w:right="617"/>
        <w:rPr>
          <w:rFonts w:ascii="Courier New"/>
        </w:rPr>
      </w:pPr>
      <w:r>
        <w:rPr>
          <w:rFonts w:ascii="Courier New"/>
        </w:rPr>
        <w:t>&gt;AT CM 1F FF FF 00</w:t>
      </w:r>
    </w:p>
    <w:p>
      <w:pPr>
        <w:pStyle w:val="BodyText"/>
        <w:spacing w:line="249" w:lineRule="auto" w:before="172"/>
        <w:ind w:left="142" w:right="255" w:firstLine="360"/>
        <w:jc w:val="both"/>
      </w:pPr>
      <w:r>
        <w:rPr/>
        <w:t>After setting the mask and filter in this way, only IDs that start with 18 DA F1 will be accepted by the ELM327, and all others will be ignored. Be careful when experimenting with this, as you will override the default settings, and you might stop ‘seeing’ any replies to the</w:t>
      </w:r>
      <w:r>
        <w:rPr>
          <w:spacing w:val="-1"/>
        </w:rPr>
        <w:t> </w:t>
      </w:r>
      <w:r>
        <w:rPr/>
        <w:t>requests.</w:t>
      </w:r>
    </w:p>
    <w:p>
      <w:pPr>
        <w:pStyle w:val="BodyText"/>
        <w:spacing w:line="249" w:lineRule="auto" w:before="1"/>
        <w:ind w:left="142" w:right="255" w:firstLine="360"/>
        <w:jc w:val="both"/>
      </w:pPr>
      <w:r>
        <w:rPr/>
        <w:t>The 11 bit CAN IDs are treated in much the same manner. Recall that they are stored internally in the right-most 11 bits of the locations used for 29 bit CAN, which must be considered when creating a filter or mask. As an example, assume that we wish to display all messages that have a 6 as the first digit of the 11  bit ID. We need to set a filter to look for 6 in that</w:t>
      </w:r>
      <w:r>
        <w:rPr>
          <w:spacing w:val="-1"/>
        </w:rPr>
        <w:t> </w:t>
      </w:r>
      <w:r>
        <w:rPr/>
        <w:t>digit:</w:t>
      </w:r>
    </w:p>
    <w:p>
      <w:pPr>
        <w:pStyle w:val="BodyText"/>
        <w:spacing w:before="6"/>
        <w:rPr>
          <w:sz w:val="17"/>
        </w:rPr>
      </w:pPr>
    </w:p>
    <w:p>
      <w:pPr>
        <w:pStyle w:val="BodyText"/>
        <w:ind w:left="862" w:right="617"/>
        <w:rPr>
          <w:rFonts w:ascii="Courier New"/>
        </w:rPr>
      </w:pPr>
      <w:r>
        <w:rPr>
          <w:rFonts w:ascii="Courier New"/>
        </w:rPr>
        <w:t>&gt;AT CF 00 00 06 00</w:t>
      </w:r>
    </w:p>
    <w:p>
      <w:pPr>
        <w:pStyle w:val="BodyText"/>
        <w:spacing w:line="249" w:lineRule="auto" w:before="172"/>
        <w:ind w:left="142" w:right="255" w:firstLine="360"/>
        <w:jc w:val="both"/>
      </w:pPr>
      <w:r>
        <w:rPr/>
        <w:t>The 11 bit ID is stored in the last three locations, so the 6 would appear where it is shown. Now, to  make only that digit relevant, we create the</w:t>
      </w:r>
      <w:r>
        <w:rPr>
          <w:spacing w:val="-1"/>
        </w:rPr>
        <w:t> </w:t>
      </w:r>
      <w:r>
        <w:rPr/>
        <w:t>mask:</w:t>
      </w:r>
    </w:p>
    <w:p>
      <w:pPr>
        <w:pStyle w:val="BodyText"/>
        <w:spacing w:before="6"/>
        <w:rPr>
          <w:sz w:val="17"/>
        </w:rPr>
      </w:pPr>
    </w:p>
    <w:p>
      <w:pPr>
        <w:pStyle w:val="BodyText"/>
        <w:ind w:left="862" w:right="617"/>
        <w:rPr>
          <w:rFonts w:ascii="Courier New"/>
        </w:rPr>
      </w:pPr>
      <w:r>
        <w:rPr>
          <w:rFonts w:ascii="Courier New"/>
        </w:rPr>
        <w:t>&gt;AT CM 00 00 0F 00</w:t>
      </w:r>
    </w:p>
    <w:p>
      <w:pPr>
        <w:pStyle w:val="BodyText"/>
        <w:spacing w:line="249" w:lineRule="auto" w:before="172"/>
        <w:ind w:left="142" w:right="255" w:firstLine="360"/>
        <w:jc w:val="both"/>
      </w:pPr>
      <w:r>
        <w:rPr/>
        <w:t>Technically, this one digit actually represents  3 bits of the 11 bit ID, so we should not use F (ie 1111) for the mask, but the ELM327 will only look at the 11 bits, and does not care what we put in the 12th bit (so we can be</w:t>
      </w:r>
      <w:r>
        <w:rPr>
          <w:spacing w:val="-1"/>
        </w:rPr>
        <w:t> </w:t>
      </w:r>
      <w:r>
        <w:rPr/>
        <w:t>lazy).</w:t>
      </w:r>
    </w:p>
    <w:p>
      <w:pPr>
        <w:pStyle w:val="BodyText"/>
        <w:spacing w:line="249" w:lineRule="auto" w:before="1"/>
        <w:ind w:left="142" w:right="255" w:firstLine="360"/>
        <w:jc w:val="both"/>
      </w:pPr>
      <w:r>
        <w:rPr/>
        <w:t>Clearly, trying to insert 11 bits into the right spot in a 29 bit ID can be quite cumbersome. To help with  that, the ELM327 offers some 11 bit versions of the CF and CM commands, which can be used as follows for the above</w:t>
      </w:r>
      <w:r>
        <w:rPr>
          <w:spacing w:val="-1"/>
        </w:rPr>
        <w:t> </w:t>
      </w:r>
      <w:r>
        <w:rPr/>
        <w:t>commands:</w:t>
      </w:r>
    </w:p>
    <w:p>
      <w:pPr>
        <w:pStyle w:val="BodyText"/>
        <w:spacing w:before="6"/>
        <w:rPr>
          <w:sz w:val="17"/>
        </w:rPr>
      </w:pPr>
    </w:p>
    <w:p>
      <w:pPr>
        <w:pStyle w:val="BodyText"/>
        <w:spacing w:line="254" w:lineRule="auto"/>
        <w:ind w:left="862" w:right="3177"/>
        <w:rPr>
          <w:rFonts w:ascii="Courier New"/>
        </w:rPr>
      </w:pPr>
      <w:r>
        <w:rPr>
          <w:rFonts w:ascii="Courier New"/>
        </w:rPr>
        <w:t>&gt;AT CF 600 OK</w:t>
      </w:r>
    </w:p>
    <w:p>
      <w:pPr>
        <w:pStyle w:val="BodyText"/>
        <w:spacing w:before="1"/>
        <w:rPr>
          <w:rFonts w:ascii="Courier New"/>
          <w:sz w:val="21"/>
        </w:rPr>
      </w:pPr>
    </w:p>
    <w:p>
      <w:pPr>
        <w:pStyle w:val="BodyText"/>
        <w:spacing w:line="254" w:lineRule="auto" w:before="1"/>
        <w:ind w:left="862" w:right="3177"/>
        <w:rPr>
          <w:rFonts w:ascii="Courier New"/>
        </w:rPr>
      </w:pPr>
      <w:r>
        <w:rPr>
          <w:rFonts w:ascii="Courier New"/>
        </w:rPr>
        <w:t>&gt;AT CM F00 OK</w:t>
      </w:r>
    </w:p>
    <w:p>
      <w:pPr>
        <w:pStyle w:val="BodyText"/>
        <w:spacing w:line="249" w:lineRule="auto" w:before="158"/>
        <w:ind w:left="142" w:right="255" w:firstLine="360"/>
        <w:jc w:val="both"/>
      </w:pPr>
      <w:r>
        <w:rPr/>
        <w:t>Again, only the 11 least significant (right-most) digits are actually used, and the ELM327 ignores    the</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bookmarkStart w:name="_bookmark19" w:id="20"/>
      <w:bookmarkEnd w:id="20"/>
      <w:r>
        <w:rPr/>
      </w:r>
      <w:r>
        <w:rPr>
          <w:b/>
          <w:sz w:val="22"/>
        </w:rPr>
        <w:t>CAN Messages and Filtering (continued)</w:t>
      </w:r>
    </w:p>
    <w:p>
      <w:pPr>
        <w:pStyle w:val="BodyText"/>
        <w:spacing w:line="249" w:lineRule="auto" w:before="145"/>
        <w:ind w:left="322" w:right="46"/>
      </w:pPr>
      <w:r>
        <w:rPr/>
        <w:t>12th bit, so you do not need to take special care with  it.</w:t>
      </w:r>
    </w:p>
    <w:p>
      <w:pPr>
        <w:pStyle w:val="BodyText"/>
        <w:spacing w:line="249" w:lineRule="auto" w:before="1"/>
        <w:ind w:left="322" w:firstLine="360"/>
        <w:jc w:val="both"/>
      </w:pPr>
      <w:r>
        <w:rPr/>
        <w:t>With a little practice, these commands are fairly easy to master. Initially, try entering the filter and mask values, then use a command such as AT MA to see what the results are. The ELM327 knows that you are trying to filter, and combines the effects of both</w:t>
      </w:r>
      <w:r>
        <w:rPr>
          <w:w w:val="99"/>
        </w:rPr>
        <w:t> </w:t>
      </w:r>
      <w:r>
        <w:rPr/>
        <w:t>commands (it will do that for MR and MT as well). The MA, MR and MT commands all have the extra benefit that while they are in effect, the ELM327 will remain quiet, not sending acknowledgement or error  </w:t>
      </w:r>
      <w:r>
        <w:rPr>
          <w:spacing w:val="53"/>
        </w:rPr>
        <w:t> </w:t>
      </w:r>
      <w:r>
        <w:rPr/>
        <w:t>signals,</w:t>
      </w:r>
    </w:p>
    <w:p>
      <w:pPr>
        <w:pStyle w:val="BodyText"/>
      </w:pPr>
      <w:r>
        <w:rPr/>
        <w:br w:type="column"/>
      </w:r>
      <w:r>
        <w:rPr/>
      </w:r>
    </w:p>
    <w:p>
      <w:pPr>
        <w:pStyle w:val="BodyText"/>
        <w:spacing w:before="11"/>
      </w:pPr>
    </w:p>
    <w:p>
      <w:pPr>
        <w:pStyle w:val="BodyText"/>
        <w:spacing w:line="249" w:lineRule="auto"/>
        <w:ind w:left="142" w:right="255"/>
      </w:pPr>
      <w:r>
        <w:rPr/>
        <w:t>so anything you do while monitoring should not disrupt other devices that are on the bus.</w:t>
      </w:r>
    </w:p>
    <w:p>
      <w:pPr>
        <w:pStyle w:val="BodyText"/>
        <w:spacing w:line="249" w:lineRule="auto" w:before="1"/>
        <w:ind w:left="142" w:right="255" w:firstLine="360"/>
        <w:jc w:val="both"/>
      </w:pPr>
      <w:r>
        <w:rPr/>
        <w:t>Note that if a filter has been set, it will be used for all CAN messages, so setting filters and masks may cause standard OBD requests to be ignored, and you may begin seeing ‘NO DATA’ replies. If this happens, and you are unsure of why, you may want to reset everything to the default values (with AT D or possibly AT WS) and start over.</w:t>
      </w:r>
    </w:p>
    <w:p>
      <w:pPr>
        <w:spacing w:after="0" w:line="249" w:lineRule="auto"/>
        <w:jc w:val="both"/>
        <w:sectPr>
          <w:type w:val="continuous"/>
          <w:pgSz w:w="12240" w:h="15840"/>
          <w:pgMar w:top="1220" w:bottom="1120" w:left="940" w:right="460"/>
          <w:cols w:num="2" w:equalWidth="0">
            <w:col w:w="5183" w:space="397"/>
            <w:col w:w="5260"/>
          </w:cols>
        </w:sectPr>
      </w:pPr>
    </w:p>
    <w:p>
      <w:pPr>
        <w:pStyle w:val="BodyText"/>
      </w:pPr>
    </w:p>
    <w:p>
      <w:pPr>
        <w:pStyle w:val="BodyText"/>
        <w:spacing w:before="7"/>
        <w:rPr>
          <w:sz w:val="22"/>
        </w:rPr>
      </w:pPr>
    </w:p>
    <w:p>
      <w:pPr>
        <w:spacing w:after="0"/>
        <w:rPr>
          <w:sz w:val="22"/>
        </w:rPr>
        <w:sectPr>
          <w:type w:val="continuous"/>
          <w:pgSz w:w="12240" w:h="15840"/>
          <w:pgMar w:top="1220" w:bottom="1120" w:left="940" w:right="460"/>
        </w:sectPr>
      </w:pPr>
    </w:p>
    <w:p>
      <w:pPr>
        <w:pStyle w:val="Heading1"/>
      </w:pPr>
      <w:r>
        <w:rPr/>
        <w:t>Multiline Responses</w:t>
      </w:r>
    </w:p>
    <w:p>
      <w:pPr>
        <w:pStyle w:val="BodyText"/>
        <w:spacing w:line="249" w:lineRule="auto" w:before="145"/>
        <w:ind w:left="322" w:firstLine="360"/>
        <w:jc w:val="both"/>
      </w:pPr>
      <w:r>
        <w:rPr/>
        <w:t>There are occasions when a vehicle must respond</w:t>
      </w:r>
      <w:r>
        <w:rPr>
          <w:w w:val="99"/>
        </w:rPr>
        <w:t> </w:t>
      </w:r>
      <w:r>
        <w:rPr/>
        <w:t>with more information than one ‘message’ is able to show. In these cases, it responds with several lines</w:t>
      </w:r>
      <w:r>
        <w:rPr>
          <w:w w:val="99"/>
        </w:rPr>
        <w:t> </w:t>
      </w:r>
      <w:r>
        <w:rPr/>
        <w:t>which the receiver must assemble into one complete message.</w:t>
      </w:r>
    </w:p>
    <w:p>
      <w:pPr>
        <w:pStyle w:val="BodyText"/>
        <w:spacing w:line="249" w:lineRule="auto" w:before="1"/>
        <w:ind w:left="322" w:firstLine="360"/>
        <w:jc w:val="both"/>
      </w:pPr>
      <w:r>
        <w:rPr/>
        <w:t>One example of this is a request for the 17 digit vehicle identification number, or VIN. This is available from newer vehicles using a mode 09, PID 02 request (but was not initially a requirement, so many older vehicles do not support it). Here is one example of a response that might be obtained from a J1850 vehicle:</w:t>
      </w:r>
    </w:p>
    <w:p>
      <w:pPr>
        <w:pStyle w:val="BodyText"/>
        <w:spacing w:before="6"/>
        <w:rPr>
          <w:sz w:val="17"/>
        </w:rPr>
      </w:pPr>
    </w:p>
    <w:p>
      <w:pPr>
        <w:pStyle w:val="BodyText"/>
        <w:ind w:left="1042"/>
        <w:rPr>
          <w:rFonts w:ascii="Courier New"/>
        </w:rPr>
      </w:pPr>
      <w:r>
        <w:rPr>
          <w:rFonts w:ascii="Courier New"/>
        </w:rPr>
        <w:t>&gt;0902</w:t>
      </w:r>
    </w:p>
    <w:p>
      <w:pPr>
        <w:pStyle w:val="BodyText"/>
        <w:spacing w:before="10"/>
        <w:rPr>
          <w:rFonts w:ascii="Courier New"/>
          <w:sz w:val="2"/>
        </w:rPr>
      </w:pPr>
    </w:p>
    <w:tbl>
      <w:tblPr>
        <w:tblW w:w="0" w:type="auto"/>
        <w:jc w:val="left"/>
        <w:tblInd w:w="10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5"/>
        <w:gridCol w:w="360"/>
        <w:gridCol w:w="360"/>
        <w:gridCol w:w="360"/>
        <w:gridCol w:w="360"/>
        <w:gridCol w:w="360"/>
        <w:gridCol w:w="335"/>
      </w:tblGrid>
      <w:tr>
        <w:trPr>
          <w:trHeight w:val="220" w:hRule="exact"/>
        </w:trPr>
        <w:tc>
          <w:tcPr>
            <w:tcW w:w="335" w:type="dxa"/>
          </w:tcPr>
          <w:p>
            <w:pPr>
              <w:pStyle w:val="TableParagraph"/>
              <w:spacing w:line="207" w:lineRule="exact"/>
              <w:ind w:left="16" w:right="39"/>
              <w:jc w:val="center"/>
              <w:rPr>
                <w:rFonts w:ascii="Courier New"/>
                <w:sz w:val="20"/>
              </w:rPr>
            </w:pPr>
            <w:r>
              <w:rPr>
                <w:rFonts w:ascii="Courier New"/>
                <w:sz w:val="20"/>
              </w:rPr>
              <w:t>49</w:t>
            </w:r>
          </w:p>
        </w:tc>
        <w:tc>
          <w:tcPr>
            <w:tcW w:w="360" w:type="dxa"/>
          </w:tcPr>
          <w:p>
            <w:pPr>
              <w:pStyle w:val="TableParagraph"/>
              <w:spacing w:line="207" w:lineRule="exact"/>
              <w:ind w:left="60"/>
              <w:rPr>
                <w:rFonts w:ascii="Courier New"/>
                <w:sz w:val="20"/>
              </w:rPr>
            </w:pPr>
            <w:r>
              <w:rPr>
                <w:rFonts w:ascii="Courier New"/>
                <w:sz w:val="20"/>
              </w:rPr>
              <w:t>02</w:t>
            </w:r>
          </w:p>
        </w:tc>
        <w:tc>
          <w:tcPr>
            <w:tcW w:w="360" w:type="dxa"/>
          </w:tcPr>
          <w:p>
            <w:pPr>
              <w:pStyle w:val="TableParagraph"/>
              <w:spacing w:line="207" w:lineRule="exact"/>
              <w:ind w:left="40" w:right="40"/>
              <w:jc w:val="center"/>
              <w:rPr>
                <w:rFonts w:ascii="Courier New"/>
                <w:sz w:val="20"/>
              </w:rPr>
            </w:pPr>
            <w:r>
              <w:rPr>
                <w:rFonts w:ascii="Courier New"/>
                <w:sz w:val="20"/>
              </w:rPr>
              <w:t>01</w:t>
            </w:r>
          </w:p>
        </w:tc>
        <w:tc>
          <w:tcPr>
            <w:tcW w:w="360" w:type="dxa"/>
          </w:tcPr>
          <w:p>
            <w:pPr>
              <w:pStyle w:val="TableParagraph"/>
              <w:spacing w:line="207" w:lineRule="exact"/>
              <w:ind w:left="60"/>
              <w:rPr>
                <w:rFonts w:ascii="Courier New"/>
                <w:sz w:val="20"/>
              </w:rPr>
            </w:pPr>
            <w:r>
              <w:rPr>
                <w:rFonts w:ascii="Courier New"/>
                <w:sz w:val="20"/>
              </w:rPr>
              <w:t>00</w:t>
            </w:r>
          </w:p>
        </w:tc>
        <w:tc>
          <w:tcPr>
            <w:tcW w:w="360" w:type="dxa"/>
          </w:tcPr>
          <w:p>
            <w:pPr>
              <w:pStyle w:val="TableParagraph"/>
              <w:spacing w:line="207" w:lineRule="exact"/>
              <w:ind w:left="40" w:right="40"/>
              <w:jc w:val="center"/>
              <w:rPr>
                <w:rFonts w:ascii="Courier New"/>
                <w:sz w:val="20"/>
              </w:rPr>
            </w:pPr>
            <w:r>
              <w:rPr>
                <w:rFonts w:ascii="Courier New"/>
                <w:sz w:val="20"/>
              </w:rPr>
              <w:t>00</w:t>
            </w:r>
          </w:p>
        </w:tc>
        <w:tc>
          <w:tcPr>
            <w:tcW w:w="360" w:type="dxa"/>
          </w:tcPr>
          <w:p>
            <w:pPr>
              <w:pStyle w:val="TableParagraph"/>
              <w:spacing w:line="207" w:lineRule="exact"/>
              <w:ind w:left="60"/>
              <w:rPr>
                <w:rFonts w:ascii="Courier New"/>
                <w:sz w:val="20"/>
              </w:rPr>
            </w:pPr>
            <w:r>
              <w:rPr>
                <w:rFonts w:ascii="Courier New"/>
                <w:sz w:val="20"/>
              </w:rPr>
              <w:t>00</w:t>
            </w:r>
          </w:p>
        </w:tc>
        <w:tc>
          <w:tcPr>
            <w:tcW w:w="335" w:type="dxa"/>
          </w:tcPr>
          <w:p>
            <w:pPr>
              <w:pStyle w:val="TableParagraph"/>
              <w:spacing w:line="207" w:lineRule="exact"/>
              <w:ind w:right="33"/>
              <w:jc w:val="right"/>
              <w:rPr>
                <w:rFonts w:ascii="Courier New"/>
                <w:sz w:val="20"/>
              </w:rPr>
            </w:pPr>
            <w:r>
              <w:rPr>
                <w:rFonts w:ascii="Courier New"/>
                <w:sz w:val="20"/>
              </w:rPr>
              <w:t>31</w:t>
            </w:r>
          </w:p>
        </w:tc>
      </w:tr>
      <w:tr>
        <w:trPr>
          <w:trHeight w:val="240" w:hRule="exact"/>
        </w:trPr>
        <w:tc>
          <w:tcPr>
            <w:tcW w:w="335" w:type="dxa"/>
          </w:tcPr>
          <w:p>
            <w:pPr>
              <w:pStyle w:val="TableParagraph"/>
              <w:ind w:left="16" w:right="39"/>
              <w:jc w:val="center"/>
              <w:rPr>
                <w:rFonts w:ascii="Courier New"/>
                <w:sz w:val="20"/>
              </w:rPr>
            </w:pPr>
            <w:r>
              <w:rPr>
                <w:rFonts w:ascii="Courier New"/>
                <w:sz w:val="20"/>
              </w:rPr>
              <w:t>49</w:t>
            </w:r>
          </w:p>
        </w:tc>
        <w:tc>
          <w:tcPr>
            <w:tcW w:w="360" w:type="dxa"/>
          </w:tcPr>
          <w:p>
            <w:pPr>
              <w:pStyle w:val="TableParagraph"/>
              <w:ind w:left="60"/>
              <w:rPr>
                <w:rFonts w:ascii="Courier New"/>
                <w:sz w:val="20"/>
              </w:rPr>
            </w:pPr>
            <w:r>
              <w:rPr>
                <w:rFonts w:ascii="Courier New"/>
                <w:sz w:val="20"/>
              </w:rPr>
              <w:t>02</w:t>
            </w:r>
          </w:p>
        </w:tc>
        <w:tc>
          <w:tcPr>
            <w:tcW w:w="360" w:type="dxa"/>
          </w:tcPr>
          <w:p>
            <w:pPr>
              <w:pStyle w:val="TableParagraph"/>
              <w:ind w:left="40" w:right="40"/>
              <w:jc w:val="center"/>
              <w:rPr>
                <w:rFonts w:ascii="Courier New"/>
                <w:sz w:val="20"/>
              </w:rPr>
            </w:pPr>
            <w:r>
              <w:rPr>
                <w:rFonts w:ascii="Courier New"/>
                <w:sz w:val="20"/>
              </w:rPr>
              <w:t>02</w:t>
            </w:r>
          </w:p>
        </w:tc>
        <w:tc>
          <w:tcPr>
            <w:tcW w:w="360" w:type="dxa"/>
          </w:tcPr>
          <w:p>
            <w:pPr>
              <w:pStyle w:val="TableParagraph"/>
              <w:ind w:left="60"/>
              <w:rPr>
                <w:rFonts w:ascii="Courier New"/>
                <w:sz w:val="20"/>
              </w:rPr>
            </w:pPr>
            <w:r>
              <w:rPr>
                <w:rFonts w:ascii="Courier New"/>
                <w:sz w:val="20"/>
              </w:rPr>
              <w:t>44</w:t>
            </w:r>
          </w:p>
        </w:tc>
        <w:tc>
          <w:tcPr>
            <w:tcW w:w="360" w:type="dxa"/>
          </w:tcPr>
          <w:p>
            <w:pPr>
              <w:pStyle w:val="TableParagraph"/>
              <w:ind w:left="40" w:right="40"/>
              <w:jc w:val="center"/>
              <w:rPr>
                <w:rFonts w:ascii="Courier New"/>
                <w:sz w:val="20"/>
              </w:rPr>
            </w:pPr>
            <w:r>
              <w:rPr>
                <w:rFonts w:ascii="Courier New"/>
                <w:sz w:val="20"/>
              </w:rPr>
              <w:t>34</w:t>
            </w:r>
          </w:p>
        </w:tc>
        <w:tc>
          <w:tcPr>
            <w:tcW w:w="360" w:type="dxa"/>
          </w:tcPr>
          <w:p>
            <w:pPr>
              <w:pStyle w:val="TableParagraph"/>
              <w:ind w:left="60"/>
              <w:rPr>
                <w:rFonts w:ascii="Courier New"/>
                <w:sz w:val="20"/>
              </w:rPr>
            </w:pPr>
            <w:r>
              <w:rPr>
                <w:rFonts w:ascii="Courier New"/>
                <w:sz w:val="20"/>
              </w:rPr>
              <w:t>47</w:t>
            </w:r>
          </w:p>
        </w:tc>
        <w:tc>
          <w:tcPr>
            <w:tcW w:w="335" w:type="dxa"/>
          </w:tcPr>
          <w:p>
            <w:pPr>
              <w:pStyle w:val="TableParagraph"/>
              <w:ind w:right="33"/>
              <w:jc w:val="right"/>
              <w:rPr>
                <w:rFonts w:ascii="Courier New"/>
                <w:sz w:val="20"/>
              </w:rPr>
            </w:pPr>
            <w:r>
              <w:rPr>
                <w:rFonts w:ascii="Courier New"/>
                <w:sz w:val="20"/>
              </w:rPr>
              <w:t>50</w:t>
            </w:r>
          </w:p>
        </w:tc>
      </w:tr>
      <w:tr>
        <w:trPr>
          <w:trHeight w:val="240" w:hRule="exact"/>
        </w:trPr>
        <w:tc>
          <w:tcPr>
            <w:tcW w:w="335" w:type="dxa"/>
          </w:tcPr>
          <w:p>
            <w:pPr>
              <w:pStyle w:val="TableParagraph"/>
              <w:ind w:left="16" w:right="39"/>
              <w:jc w:val="center"/>
              <w:rPr>
                <w:rFonts w:ascii="Courier New"/>
                <w:sz w:val="20"/>
              </w:rPr>
            </w:pPr>
            <w:r>
              <w:rPr>
                <w:rFonts w:ascii="Courier New"/>
                <w:sz w:val="20"/>
              </w:rPr>
              <w:t>49</w:t>
            </w:r>
          </w:p>
        </w:tc>
        <w:tc>
          <w:tcPr>
            <w:tcW w:w="360" w:type="dxa"/>
          </w:tcPr>
          <w:p>
            <w:pPr>
              <w:pStyle w:val="TableParagraph"/>
              <w:ind w:left="60"/>
              <w:rPr>
                <w:rFonts w:ascii="Courier New"/>
                <w:sz w:val="20"/>
              </w:rPr>
            </w:pPr>
            <w:r>
              <w:rPr>
                <w:rFonts w:ascii="Courier New"/>
                <w:sz w:val="20"/>
              </w:rPr>
              <w:t>02</w:t>
            </w:r>
          </w:p>
        </w:tc>
        <w:tc>
          <w:tcPr>
            <w:tcW w:w="360" w:type="dxa"/>
          </w:tcPr>
          <w:p>
            <w:pPr>
              <w:pStyle w:val="TableParagraph"/>
              <w:ind w:left="40" w:right="40"/>
              <w:jc w:val="center"/>
              <w:rPr>
                <w:rFonts w:ascii="Courier New"/>
                <w:sz w:val="20"/>
              </w:rPr>
            </w:pPr>
            <w:r>
              <w:rPr>
                <w:rFonts w:ascii="Courier New"/>
                <w:sz w:val="20"/>
              </w:rPr>
              <w:t>03</w:t>
            </w:r>
          </w:p>
        </w:tc>
        <w:tc>
          <w:tcPr>
            <w:tcW w:w="360" w:type="dxa"/>
          </w:tcPr>
          <w:p>
            <w:pPr>
              <w:pStyle w:val="TableParagraph"/>
              <w:ind w:left="60"/>
              <w:rPr>
                <w:rFonts w:ascii="Courier New"/>
                <w:sz w:val="20"/>
              </w:rPr>
            </w:pPr>
            <w:r>
              <w:rPr>
                <w:rFonts w:ascii="Courier New"/>
                <w:sz w:val="20"/>
              </w:rPr>
              <w:t>30</w:t>
            </w:r>
          </w:p>
        </w:tc>
        <w:tc>
          <w:tcPr>
            <w:tcW w:w="360" w:type="dxa"/>
          </w:tcPr>
          <w:p>
            <w:pPr>
              <w:pStyle w:val="TableParagraph"/>
              <w:ind w:left="40" w:right="40"/>
              <w:jc w:val="center"/>
              <w:rPr>
                <w:rFonts w:ascii="Courier New"/>
                <w:sz w:val="20"/>
              </w:rPr>
            </w:pPr>
            <w:r>
              <w:rPr>
                <w:rFonts w:ascii="Courier New"/>
                <w:sz w:val="20"/>
              </w:rPr>
              <w:t>30</w:t>
            </w:r>
          </w:p>
        </w:tc>
        <w:tc>
          <w:tcPr>
            <w:tcW w:w="360" w:type="dxa"/>
          </w:tcPr>
          <w:p>
            <w:pPr>
              <w:pStyle w:val="TableParagraph"/>
              <w:ind w:left="60"/>
              <w:rPr>
                <w:rFonts w:ascii="Courier New"/>
                <w:sz w:val="20"/>
              </w:rPr>
            </w:pPr>
            <w:r>
              <w:rPr>
                <w:rFonts w:ascii="Courier New"/>
                <w:sz w:val="20"/>
              </w:rPr>
              <w:t>52</w:t>
            </w:r>
          </w:p>
        </w:tc>
        <w:tc>
          <w:tcPr>
            <w:tcW w:w="335" w:type="dxa"/>
          </w:tcPr>
          <w:p>
            <w:pPr>
              <w:pStyle w:val="TableParagraph"/>
              <w:ind w:right="33"/>
              <w:jc w:val="right"/>
              <w:rPr>
                <w:rFonts w:ascii="Courier New"/>
                <w:sz w:val="20"/>
              </w:rPr>
            </w:pPr>
            <w:r>
              <w:rPr>
                <w:rFonts w:ascii="Courier New"/>
                <w:sz w:val="20"/>
              </w:rPr>
              <w:t>35</w:t>
            </w:r>
          </w:p>
        </w:tc>
      </w:tr>
      <w:tr>
        <w:trPr>
          <w:trHeight w:val="240" w:hRule="exact"/>
        </w:trPr>
        <w:tc>
          <w:tcPr>
            <w:tcW w:w="335" w:type="dxa"/>
          </w:tcPr>
          <w:p>
            <w:pPr>
              <w:pStyle w:val="TableParagraph"/>
              <w:ind w:left="16" w:right="39"/>
              <w:jc w:val="center"/>
              <w:rPr>
                <w:rFonts w:ascii="Courier New"/>
                <w:sz w:val="20"/>
              </w:rPr>
            </w:pPr>
            <w:r>
              <w:rPr>
                <w:rFonts w:ascii="Courier New"/>
                <w:sz w:val="20"/>
              </w:rPr>
              <w:t>49</w:t>
            </w:r>
          </w:p>
        </w:tc>
        <w:tc>
          <w:tcPr>
            <w:tcW w:w="360" w:type="dxa"/>
          </w:tcPr>
          <w:p>
            <w:pPr>
              <w:pStyle w:val="TableParagraph"/>
              <w:ind w:left="60"/>
              <w:rPr>
                <w:rFonts w:ascii="Courier New"/>
                <w:sz w:val="20"/>
              </w:rPr>
            </w:pPr>
            <w:r>
              <w:rPr>
                <w:rFonts w:ascii="Courier New"/>
                <w:sz w:val="20"/>
              </w:rPr>
              <w:t>02</w:t>
            </w:r>
          </w:p>
        </w:tc>
        <w:tc>
          <w:tcPr>
            <w:tcW w:w="360" w:type="dxa"/>
          </w:tcPr>
          <w:p>
            <w:pPr>
              <w:pStyle w:val="TableParagraph"/>
              <w:ind w:left="40" w:right="40"/>
              <w:jc w:val="center"/>
              <w:rPr>
                <w:rFonts w:ascii="Courier New"/>
                <w:sz w:val="20"/>
              </w:rPr>
            </w:pPr>
            <w:r>
              <w:rPr>
                <w:rFonts w:ascii="Courier New"/>
                <w:sz w:val="20"/>
              </w:rPr>
              <w:t>04</w:t>
            </w:r>
          </w:p>
        </w:tc>
        <w:tc>
          <w:tcPr>
            <w:tcW w:w="360" w:type="dxa"/>
          </w:tcPr>
          <w:p>
            <w:pPr>
              <w:pStyle w:val="TableParagraph"/>
              <w:ind w:left="60"/>
              <w:rPr>
                <w:rFonts w:ascii="Courier New"/>
                <w:sz w:val="20"/>
              </w:rPr>
            </w:pPr>
            <w:r>
              <w:rPr>
                <w:rFonts w:ascii="Courier New"/>
                <w:sz w:val="20"/>
              </w:rPr>
              <w:t>35</w:t>
            </w:r>
          </w:p>
        </w:tc>
        <w:tc>
          <w:tcPr>
            <w:tcW w:w="360" w:type="dxa"/>
          </w:tcPr>
          <w:p>
            <w:pPr>
              <w:pStyle w:val="TableParagraph"/>
              <w:ind w:left="40" w:right="40"/>
              <w:jc w:val="center"/>
              <w:rPr>
                <w:rFonts w:ascii="Courier New"/>
                <w:sz w:val="20"/>
              </w:rPr>
            </w:pPr>
            <w:r>
              <w:rPr>
                <w:rFonts w:ascii="Courier New"/>
                <w:sz w:val="20"/>
              </w:rPr>
              <w:t>42</w:t>
            </w:r>
          </w:p>
        </w:tc>
        <w:tc>
          <w:tcPr>
            <w:tcW w:w="360" w:type="dxa"/>
          </w:tcPr>
          <w:p>
            <w:pPr>
              <w:pStyle w:val="TableParagraph"/>
              <w:ind w:left="60"/>
              <w:rPr>
                <w:rFonts w:ascii="Courier New"/>
                <w:sz w:val="20"/>
              </w:rPr>
            </w:pPr>
            <w:r>
              <w:rPr>
                <w:rFonts w:ascii="Courier New"/>
                <w:sz w:val="20"/>
              </w:rPr>
              <w:t>31</w:t>
            </w:r>
          </w:p>
        </w:tc>
        <w:tc>
          <w:tcPr>
            <w:tcW w:w="335" w:type="dxa"/>
          </w:tcPr>
          <w:p>
            <w:pPr>
              <w:pStyle w:val="TableParagraph"/>
              <w:ind w:right="33"/>
              <w:jc w:val="right"/>
              <w:rPr>
                <w:rFonts w:ascii="Courier New"/>
                <w:sz w:val="20"/>
              </w:rPr>
            </w:pPr>
            <w:r>
              <w:rPr>
                <w:rFonts w:ascii="Courier New"/>
                <w:sz w:val="20"/>
              </w:rPr>
              <w:t>32</w:t>
            </w:r>
          </w:p>
        </w:tc>
      </w:tr>
      <w:tr>
        <w:trPr>
          <w:trHeight w:val="320" w:hRule="exact"/>
        </w:trPr>
        <w:tc>
          <w:tcPr>
            <w:tcW w:w="335" w:type="dxa"/>
          </w:tcPr>
          <w:p>
            <w:pPr>
              <w:pStyle w:val="TableParagraph"/>
              <w:ind w:left="16" w:right="39"/>
              <w:jc w:val="center"/>
              <w:rPr>
                <w:rFonts w:ascii="Courier New"/>
                <w:sz w:val="20"/>
              </w:rPr>
            </w:pPr>
            <w:r>
              <w:rPr>
                <w:rFonts w:ascii="Courier New"/>
                <w:sz w:val="20"/>
              </w:rPr>
              <w:t>49</w:t>
            </w:r>
          </w:p>
        </w:tc>
        <w:tc>
          <w:tcPr>
            <w:tcW w:w="360" w:type="dxa"/>
          </w:tcPr>
          <w:p>
            <w:pPr>
              <w:pStyle w:val="TableParagraph"/>
              <w:ind w:left="60"/>
              <w:rPr>
                <w:rFonts w:ascii="Courier New"/>
                <w:sz w:val="20"/>
              </w:rPr>
            </w:pPr>
            <w:r>
              <w:rPr>
                <w:rFonts w:ascii="Courier New"/>
                <w:sz w:val="20"/>
              </w:rPr>
              <w:t>02</w:t>
            </w:r>
          </w:p>
        </w:tc>
        <w:tc>
          <w:tcPr>
            <w:tcW w:w="360" w:type="dxa"/>
          </w:tcPr>
          <w:p>
            <w:pPr>
              <w:pStyle w:val="TableParagraph"/>
              <w:ind w:left="40" w:right="40"/>
              <w:jc w:val="center"/>
              <w:rPr>
                <w:rFonts w:ascii="Courier New"/>
                <w:sz w:val="20"/>
              </w:rPr>
            </w:pPr>
            <w:r>
              <w:rPr>
                <w:rFonts w:ascii="Courier New"/>
                <w:sz w:val="20"/>
              </w:rPr>
              <w:t>05</w:t>
            </w:r>
          </w:p>
        </w:tc>
        <w:tc>
          <w:tcPr>
            <w:tcW w:w="360" w:type="dxa"/>
          </w:tcPr>
          <w:p>
            <w:pPr>
              <w:pStyle w:val="TableParagraph"/>
              <w:ind w:left="60"/>
              <w:rPr>
                <w:rFonts w:ascii="Courier New"/>
                <w:sz w:val="20"/>
              </w:rPr>
            </w:pPr>
            <w:r>
              <w:rPr>
                <w:rFonts w:ascii="Courier New"/>
                <w:sz w:val="20"/>
              </w:rPr>
              <w:t>33</w:t>
            </w:r>
          </w:p>
        </w:tc>
        <w:tc>
          <w:tcPr>
            <w:tcW w:w="360" w:type="dxa"/>
          </w:tcPr>
          <w:p>
            <w:pPr>
              <w:pStyle w:val="TableParagraph"/>
              <w:ind w:left="40" w:right="40"/>
              <w:jc w:val="center"/>
              <w:rPr>
                <w:rFonts w:ascii="Courier New"/>
                <w:sz w:val="20"/>
              </w:rPr>
            </w:pPr>
            <w:r>
              <w:rPr>
                <w:rFonts w:ascii="Courier New"/>
                <w:sz w:val="20"/>
              </w:rPr>
              <w:t>34</w:t>
            </w:r>
          </w:p>
        </w:tc>
        <w:tc>
          <w:tcPr>
            <w:tcW w:w="360" w:type="dxa"/>
          </w:tcPr>
          <w:p>
            <w:pPr>
              <w:pStyle w:val="TableParagraph"/>
              <w:ind w:left="60"/>
              <w:rPr>
                <w:rFonts w:ascii="Courier New"/>
                <w:sz w:val="20"/>
              </w:rPr>
            </w:pPr>
            <w:r>
              <w:rPr>
                <w:rFonts w:ascii="Courier New"/>
                <w:sz w:val="20"/>
              </w:rPr>
              <w:t>35</w:t>
            </w:r>
          </w:p>
        </w:tc>
        <w:tc>
          <w:tcPr>
            <w:tcW w:w="335" w:type="dxa"/>
          </w:tcPr>
          <w:p>
            <w:pPr>
              <w:pStyle w:val="TableParagraph"/>
              <w:ind w:right="33"/>
              <w:jc w:val="right"/>
              <w:rPr>
                <w:rFonts w:ascii="Courier New"/>
                <w:sz w:val="20"/>
              </w:rPr>
            </w:pPr>
            <w:r>
              <w:rPr>
                <w:rFonts w:ascii="Courier New"/>
                <w:sz w:val="20"/>
              </w:rPr>
              <w:t>36</w:t>
            </w:r>
          </w:p>
        </w:tc>
      </w:tr>
    </w:tbl>
    <w:p>
      <w:pPr>
        <w:pStyle w:val="BodyText"/>
        <w:spacing w:line="249" w:lineRule="auto" w:before="79"/>
        <w:ind w:left="322" w:firstLine="360"/>
        <w:jc w:val="both"/>
      </w:pPr>
      <w:r>
        <w:rPr/>
        <w:t>The first two bytes (49 and 02) on each line of the response are used to show that the information is in reply to an 09 02 request. The next byte shows which response it is, while the remaining four bytes are the data bytes that are being sent. Assembling the data in</w:t>
      </w:r>
      <w:r>
        <w:rPr>
          <w:w w:val="99"/>
        </w:rPr>
        <w:t> </w:t>
      </w:r>
      <w:r>
        <w:rPr/>
        <w:t>the order specified by the third byte, and ignoring the first few 00’s (they are filler bytes - see J1979) gives:</w:t>
      </w:r>
    </w:p>
    <w:p>
      <w:pPr>
        <w:pStyle w:val="BodyText"/>
        <w:spacing w:before="6"/>
        <w:rPr>
          <w:sz w:val="17"/>
        </w:rPr>
      </w:pPr>
    </w:p>
    <w:p>
      <w:pPr>
        <w:pStyle w:val="BodyText"/>
        <w:ind w:left="682"/>
        <w:rPr>
          <w:rFonts w:ascii="Courier New"/>
        </w:rPr>
      </w:pPr>
      <w:r>
        <w:rPr>
          <w:rFonts w:ascii="Courier New"/>
        </w:rPr>
        <w:t>31 44 34 47 50 30 30 52 35 35 42 31</w:t>
      </w:r>
    </w:p>
    <w:p>
      <w:pPr>
        <w:pStyle w:val="BodyText"/>
        <w:spacing w:before="13"/>
        <w:ind w:left="682"/>
        <w:rPr>
          <w:rFonts w:ascii="Courier New"/>
        </w:rPr>
      </w:pPr>
      <w:r>
        <w:rPr>
          <w:rFonts w:ascii="Courier New"/>
        </w:rPr>
        <w:t>32 33 34 35 36</w:t>
      </w:r>
    </w:p>
    <w:p>
      <w:pPr>
        <w:pStyle w:val="BodyText"/>
        <w:spacing w:line="249" w:lineRule="auto" w:before="172"/>
        <w:ind w:left="322" w:firstLine="360"/>
        <w:jc w:val="both"/>
      </w:pPr>
      <w:r>
        <w:rPr/>
        <w:t>The data values actually represent the ASCII codes for the digits of the VIN. Using an ASCII table to convert these into characters gives the following VIN for the vehicle:</w:t>
      </w:r>
    </w:p>
    <w:p>
      <w:pPr>
        <w:pStyle w:val="BodyText"/>
        <w:spacing w:before="6"/>
        <w:rPr>
          <w:sz w:val="17"/>
        </w:rPr>
      </w:pPr>
    </w:p>
    <w:p>
      <w:pPr>
        <w:pStyle w:val="BodyText"/>
        <w:ind w:left="682"/>
        <w:rPr>
          <w:rFonts w:ascii="Courier New"/>
        </w:rPr>
      </w:pPr>
      <w:r>
        <w:rPr>
          <w:rFonts w:ascii="Courier New"/>
        </w:rPr>
        <w:t>1 D 4 G P 0 0 R 5 5 B 1 2 3 4 5 6</w:t>
      </w:r>
    </w:p>
    <w:p>
      <w:pPr>
        <w:pStyle w:val="BodyText"/>
        <w:rPr>
          <w:rFonts w:ascii="Courier New"/>
        </w:rPr>
      </w:pPr>
      <w:r>
        <w:rPr/>
        <w:br w:type="column"/>
      </w:r>
      <w:r>
        <w:rPr>
          <w:rFonts w:ascii="Courier New"/>
        </w:rPr>
      </w:r>
    </w:p>
    <w:p>
      <w:pPr>
        <w:pStyle w:val="BodyText"/>
        <w:spacing w:before="6"/>
        <w:rPr>
          <w:rFonts w:ascii="Courier New"/>
          <w:sz w:val="21"/>
        </w:rPr>
      </w:pPr>
    </w:p>
    <w:p>
      <w:pPr>
        <w:pStyle w:val="BodyText"/>
        <w:spacing w:line="249" w:lineRule="auto"/>
        <w:ind w:left="142" w:right="255" w:firstLine="360"/>
        <w:jc w:val="both"/>
      </w:pPr>
      <w:r>
        <w:rPr/>
        <w:t>CAN systems will display this information in a somewhat different fashion. Here is a typical response from a CAN vehicle:</w:t>
      </w:r>
    </w:p>
    <w:p>
      <w:pPr>
        <w:pStyle w:val="BodyText"/>
        <w:spacing w:before="6"/>
        <w:rPr>
          <w:sz w:val="17"/>
        </w:rPr>
      </w:pPr>
    </w:p>
    <w:p>
      <w:pPr>
        <w:pStyle w:val="BodyText"/>
        <w:ind w:left="862" w:right="617"/>
        <w:rPr>
          <w:rFonts w:ascii="Courier New"/>
        </w:rPr>
      </w:pPr>
      <w:r>
        <w:rPr>
          <w:rFonts w:ascii="Courier New"/>
        </w:rPr>
        <w:t>&gt;0902</w:t>
      </w:r>
    </w:p>
    <w:p>
      <w:pPr>
        <w:pStyle w:val="BodyText"/>
        <w:spacing w:before="13"/>
        <w:ind w:left="862" w:right="617"/>
        <w:rPr>
          <w:rFonts w:ascii="Courier New"/>
        </w:rPr>
      </w:pPr>
      <w:r>
        <w:rPr>
          <w:rFonts w:ascii="Courier New"/>
        </w:rPr>
        <w:t>014</w:t>
      </w:r>
    </w:p>
    <w:p>
      <w:pPr>
        <w:pStyle w:val="BodyText"/>
        <w:spacing w:before="10"/>
        <w:rPr>
          <w:rFonts w:ascii="Courier New"/>
          <w:sz w:val="2"/>
        </w:rPr>
      </w:pPr>
    </w:p>
    <w:tbl>
      <w:tblPr>
        <w:tblW w:w="0" w:type="auto"/>
        <w:jc w:val="left"/>
        <w:tblInd w:w="82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5"/>
        <w:gridCol w:w="360"/>
        <w:gridCol w:w="360"/>
        <w:gridCol w:w="360"/>
        <w:gridCol w:w="360"/>
        <w:gridCol w:w="360"/>
        <w:gridCol w:w="695"/>
      </w:tblGrid>
      <w:tr>
        <w:trPr>
          <w:trHeight w:val="220" w:hRule="exact"/>
        </w:trPr>
        <w:tc>
          <w:tcPr>
            <w:tcW w:w="335" w:type="dxa"/>
          </w:tcPr>
          <w:p>
            <w:pPr>
              <w:pStyle w:val="TableParagraph"/>
              <w:spacing w:line="207" w:lineRule="exact"/>
              <w:ind w:left="35"/>
              <w:rPr>
                <w:rFonts w:ascii="Courier New"/>
                <w:sz w:val="20"/>
              </w:rPr>
            </w:pPr>
            <w:r>
              <w:rPr>
                <w:rFonts w:ascii="Courier New"/>
                <w:sz w:val="20"/>
              </w:rPr>
              <w:t>0:</w:t>
            </w:r>
          </w:p>
        </w:tc>
        <w:tc>
          <w:tcPr>
            <w:tcW w:w="360" w:type="dxa"/>
          </w:tcPr>
          <w:p>
            <w:pPr>
              <w:pStyle w:val="TableParagraph"/>
              <w:spacing w:line="207" w:lineRule="exact"/>
              <w:ind w:left="40" w:right="40"/>
              <w:jc w:val="center"/>
              <w:rPr>
                <w:rFonts w:ascii="Courier New"/>
                <w:sz w:val="20"/>
              </w:rPr>
            </w:pPr>
            <w:r>
              <w:rPr>
                <w:rFonts w:ascii="Courier New"/>
                <w:sz w:val="20"/>
              </w:rPr>
              <w:t>49</w:t>
            </w:r>
          </w:p>
        </w:tc>
        <w:tc>
          <w:tcPr>
            <w:tcW w:w="360" w:type="dxa"/>
          </w:tcPr>
          <w:p>
            <w:pPr>
              <w:pStyle w:val="TableParagraph"/>
              <w:spacing w:line="207" w:lineRule="exact"/>
              <w:ind w:left="60"/>
              <w:rPr>
                <w:rFonts w:ascii="Courier New"/>
                <w:sz w:val="20"/>
              </w:rPr>
            </w:pPr>
            <w:r>
              <w:rPr>
                <w:rFonts w:ascii="Courier New"/>
                <w:sz w:val="20"/>
              </w:rPr>
              <w:t>02</w:t>
            </w:r>
          </w:p>
        </w:tc>
        <w:tc>
          <w:tcPr>
            <w:tcW w:w="360" w:type="dxa"/>
          </w:tcPr>
          <w:p>
            <w:pPr>
              <w:pStyle w:val="TableParagraph"/>
              <w:spacing w:line="207" w:lineRule="exact"/>
              <w:ind w:left="40" w:right="40"/>
              <w:jc w:val="center"/>
              <w:rPr>
                <w:rFonts w:ascii="Courier New"/>
                <w:sz w:val="20"/>
              </w:rPr>
            </w:pPr>
            <w:r>
              <w:rPr>
                <w:rFonts w:ascii="Courier New"/>
                <w:sz w:val="20"/>
              </w:rPr>
              <w:t>01</w:t>
            </w:r>
          </w:p>
        </w:tc>
        <w:tc>
          <w:tcPr>
            <w:tcW w:w="360" w:type="dxa"/>
          </w:tcPr>
          <w:p>
            <w:pPr>
              <w:pStyle w:val="TableParagraph"/>
              <w:spacing w:line="207" w:lineRule="exact"/>
              <w:ind w:left="60"/>
              <w:rPr>
                <w:rFonts w:ascii="Courier New"/>
                <w:sz w:val="20"/>
              </w:rPr>
            </w:pPr>
            <w:r>
              <w:rPr>
                <w:rFonts w:ascii="Courier New"/>
                <w:sz w:val="20"/>
              </w:rPr>
              <w:t>31</w:t>
            </w:r>
          </w:p>
        </w:tc>
        <w:tc>
          <w:tcPr>
            <w:tcW w:w="360" w:type="dxa"/>
          </w:tcPr>
          <w:p>
            <w:pPr>
              <w:pStyle w:val="TableParagraph"/>
              <w:spacing w:line="207" w:lineRule="exact"/>
              <w:ind w:left="40" w:right="40"/>
              <w:jc w:val="center"/>
              <w:rPr>
                <w:rFonts w:ascii="Courier New"/>
                <w:sz w:val="20"/>
              </w:rPr>
            </w:pPr>
            <w:r>
              <w:rPr>
                <w:rFonts w:ascii="Courier New"/>
                <w:sz w:val="20"/>
              </w:rPr>
              <w:t>44</w:t>
            </w:r>
          </w:p>
        </w:tc>
        <w:tc>
          <w:tcPr>
            <w:tcW w:w="695" w:type="dxa"/>
          </w:tcPr>
          <w:p>
            <w:pPr>
              <w:pStyle w:val="TableParagraph"/>
              <w:spacing w:line="207" w:lineRule="exact"/>
              <w:ind w:left="60"/>
              <w:rPr>
                <w:rFonts w:ascii="Courier New"/>
                <w:sz w:val="20"/>
              </w:rPr>
            </w:pPr>
            <w:r>
              <w:rPr>
                <w:rFonts w:ascii="Courier New"/>
                <w:sz w:val="20"/>
              </w:rPr>
              <w:t>34</w:t>
            </w:r>
          </w:p>
        </w:tc>
      </w:tr>
      <w:tr>
        <w:trPr>
          <w:trHeight w:val="240" w:hRule="exact"/>
        </w:trPr>
        <w:tc>
          <w:tcPr>
            <w:tcW w:w="335" w:type="dxa"/>
          </w:tcPr>
          <w:p>
            <w:pPr>
              <w:pStyle w:val="TableParagraph"/>
              <w:ind w:left="35"/>
              <w:rPr>
                <w:rFonts w:ascii="Courier New"/>
                <w:sz w:val="20"/>
              </w:rPr>
            </w:pPr>
            <w:r>
              <w:rPr>
                <w:rFonts w:ascii="Courier New"/>
                <w:sz w:val="20"/>
              </w:rPr>
              <w:t>1:</w:t>
            </w:r>
          </w:p>
        </w:tc>
        <w:tc>
          <w:tcPr>
            <w:tcW w:w="360" w:type="dxa"/>
          </w:tcPr>
          <w:p>
            <w:pPr>
              <w:pStyle w:val="TableParagraph"/>
              <w:ind w:left="40" w:right="40"/>
              <w:jc w:val="center"/>
              <w:rPr>
                <w:rFonts w:ascii="Courier New"/>
                <w:sz w:val="20"/>
              </w:rPr>
            </w:pPr>
            <w:r>
              <w:rPr>
                <w:rFonts w:ascii="Courier New"/>
                <w:sz w:val="20"/>
              </w:rPr>
              <w:t>47</w:t>
            </w:r>
          </w:p>
        </w:tc>
        <w:tc>
          <w:tcPr>
            <w:tcW w:w="360" w:type="dxa"/>
          </w:tcPr>
          <w:p>
            <w:pPr>
              <w:pStyle w:val="TableParagraph"/>
              <w:ind w:left="60"/>
              <w:rPr>
                <w:rFonts w:ascii="Courier New"/>
                <w:sz w:val="20"/>
              </w:rPr>
            </w:pPr>
            <w:r>
              <w:rPr>
                <w:rFonts w:ascii="Courier New"/>
                <w:sz w:val="20"/>
              </w:rPr>
              <w:t>50</w:t>
            </w:r>
          </w:p>
        </w:tc>
        <w:tc>
          <w:tcPr>
            <w:tcW w:w="360" w:type="dxa"/>
          </w:tcPr>
          <w:p>
            <w:pPr>
              <w:pStyle w:val="TableParagraph"/>
              <w:ind w:left="40" w:right="40"/>
              <w:jc w:val="center"/>
              <w:rPr>
                <w:rFonts w:ascii="Courier New"/>
                <w:sz w:val="20"/>
              </w:rPr>
            </w:pPr>
            <w:r>
              <w:rPr>
                <w:rFonts w:ascii="Courier New"/>
                <w:sz w:val="20"/>
              </w:rPr>
              <w:t>30</w:t>
            </w:r>
          </w:p>
        </w:tc>
        <w:tc>
          <w:tcPr>
            <w:tcW w:w="360" w:type="dxa"/>
          </w:tcPr>
          <w:p>
            <w:pPr>
              <w:pStyle w:val="TableParagraph"/>
              <w:ind w:left="60"/>
              <w:rPr>
                <w:rFonts w:ascii="Courier New"/>
                <w:sz w:val="20"/>
              </w:rPr>
            </w:pPr>
            <w:r>
              <w:rPr>
                <w:rFonts w:ascii="Courier New"/>
                <w:sz w:val="20"/>
              </w:rPr>
              <w:t>30</w:t>
            </w:r>
          </w:p>
        </w:tc>
        <w:tc>
          <w:tcPr>
            <w:tcW w:w="360" w:type="dxa"/>
          </w:tcPr>
          <w:p>
            <w:pPr>
              <w:pStyle w:val="TableParagraph"/>
              <w:ind w:left="40" w:right="40"/>
              <w:jc w:val="center"/>
              <w:rPr>
                <w:rFonts w:ascii="Courier New"/>
                <w:sz w:val="20"/>
              </w:rPr>
            </w:pPr>
            <w:r>
              <w:rPr>
                <w:rFonts w:ascii="Courier New"/>
                <w:sz w:val="20"/>
              </w:rPr>
              <w:t>52</w:t>
            </w:r>
          </w:p>
        </w:tc>
        <w:tc>
          <w:tcPr>
            <w:tcW w:w="695" w:type="dxa"/>
          </w:tcPr>
          <w:p>
            <w:pPr>
              <w:pStyle w:val="TableParagraph"/>
              <w:ind w:left="60"/>
              <w:rPr>
                <w:rFonts w:ascii="Courier New"/>
                <w:sz w:val="20"/>
              </w:rPr>
            </w:pPr>
            <w:r>
              <w:rPr>
                <w:rFonts w:ascii="Courier New"/>
                <w:sz w:val="20"/>
              </w:rPr>
              <w:t>35 35</w:t>
            </w:r>
          </w:p>
        </w:tc>
      </w:tr>
      <w:tr>
        <w:trPr>
          <w:trHeight w:val="220" w:hRule="exact"/>
        </w:trPr>
        <w:tc>
          <w:tcPr>
            <w:tcW w:w="335" w:type="dxa"/>
          </w:tcPr>
          <w:p>
            <w:pPr>
              <w:pStyle w:val="TableParagraph"/>
              <w:ind w:left="35"/>
              <w:rPr>
                <w:rFonts w:ascii="Courier New"/>
                <w:sz w:val="20"/>
              </w:rPr>
            </w:pPr>
            <w:r>
              <w:rPr>
                <w:rFonts w:ascii="Courier New"/>
                <w:sz w:val="20"/>
              </w:rPr>
              <w:t>2:</w:t>
            </w:r>
          </w:p>
        </w:tc>
        <w:tc>
          <w:tcPr>
            <w:tcW w:w="360" w:type="dxa"/>
          </w:tcPr>
          <w:p>
            <w:pPr>
              <w:pStyle w:val="TableParagraph"/>
              <w:ind w:left="40" w:right="40"/>
              <w:jc w:val="center"/>
              <w:rPr>
                <w:rFonts w:ascii="Courier New"/>
                <w:sz w:val="20"/>
              </w:rPr>
            </w:pPr>
            <w:r>
              <w:rPr>
                <w:rFonts w:ascii="Courier New"/>
                <w:sz w:val="20"/>
              </w:rPr>
              <w:t>42</w:t>
            </w:r>
          </w:p>
        </w:tc>
        <w:tc>
          <w:tcPr>
            <w:tcW w:w="360" w:type="dxa"/>
          </w:tcPr>
          <w:p>
            <w:pPr>
              <w:pStyle w:val="TableParagraph"/>
              <w:ind w:left="60"/>
              <w:rPr>
                <w:rFonts w:ascii="Courier New"/>
                <w:sz w:val="20"/>
              </w:rPr>
            </w:pPr>
            <w:r>
              <w:rPr>
                <w:rFonts w:ascii="Courier New"/>
                <w:sz w:val="20"/>
              </w:rPr>
              <w:t>31</w:t>
            </w:r>
          </w:p>
        </w:tc>
        <w:tc>
          <w:tcPr>
            <w:tcW w:w="360" w:type="dxa"/>
          </w:tcPr>
          <w:p>
            <w:pPr>
              <w:pStyle w:val="TableParagraph"/>
              <w:ind w:left="40" w:right="40"/>
              <w:jc w:val="center"/>
              <w:rPr>
                <w:rFonts w:ascii="Courier New"/>
                <w:sz w:val="20"/>
              </w:rPr>
            </w:pPr>
            <w:r>
              <w:rPr>
                <w:rFonts w:ascii="Courier New"/>
                <w:sz w:val="20"/>
              </w:rPr>
              <w:t>32</w:t>
            </w:r>
          </w:p>
        </w:tc>
        <w:tc>
          <w:tcPr>
            <w:tcW w:w="360" w:type="dxa"/>
          </w:tcPr>
          <w:p>
            <w:pPr>
              <w:pStyle w:val="TableParagraph"/>
              <w:ind w:left="60"/>
              <w:rPr>
                <w:rFonts w:ascii="Courier New"/>
                <w:sz w:val="20"/>
              </w:rPr>
            </w:pPr>
            <w:r>
              <w:rPr>
                <w:rFonts w:ascii="Courier New"/>
                <w:sz w:val="20"/>
              </w:rPr>
              <w:t>33</w:t>
            </w:r>
          </w:p>
        </w:tc>
        <w:tc>
          <w:tcPr>
            <w:tcW w:w="360" w:type="dxa"/>
          </w:tcPr>
          <w:p>
            <w:pPr>
              <w:pStyle w:val="TableParagraph"/>
              <w:ind w:left="40" w:right="40"/>
              <w:jc w:val="center"/>
              <w:rPr>
                <w:rFonts w:ascii="Courier New"/>
                <w:sz w:val="20"/>
              </w:rPr>
            </w:pPr>
            <w:r>
              <w:rPr>
                <w:rFonts w:ascii="Courier New"/>
                <w:sz w:val="20"/>
              </w:rPr>
              <w:t>34</w:t>
            </w:r>
          </w:p>
        </w:tc>
        <w:tc>
          <w:tcPr>
            <w:tcW w:w="695" w:type="dxa"/>
          </w:tcPr>
          <w:p>
            <w:pPr>
              <w:pStyle w:val="TableParagraph"/>
              <w:ind w:left="60"/>
              <w:rPr>
                <w:rFonts w:ascii="Courier New"/>
                <w:sz w:val="20"/>
              </w:rPr>
            </w:pPr>
            <w:r>
              <w:rPr>
                <w:rFonts w:ascii="Courier New"/>
                <w:sz w:val="20"/>
              </w:rPr>
              <w:t>35 36</w:t>
            </w:r>
          </w:p>
        </w:tc>
      </w:tr>
    </w:tbl>
    <w:p>
      <w:pPr>
        <w:pStyle w:val="BodyText"/>
        <w:spacing w:line="249" w:lineRule="auto" w:before="179"/>
        <w:ind w:left="142" w:right="255" w:firstLine="360"/>
        <w:jc w:val="both"/>
      </w:pPr>
      <w:r>
        <w:rPr/>
        <w:t>The CAN Formatting has been left on (the default), making the reading of the data easier. With formatting on, the sequence numbers are shown with a colon (‘:’) after each. CAN systems add this single hex digit (it goes from 0 to F then repeats), to aid in reassembling the data, instead of the byte value that the J1850 vehicle did.</w:t>
      </w:r>
    </w:p>
    <w:p>
      <w:pPr>
        <w:pStyle w:val="BodyText"/>
        <w:spacing w:line="249" w:lineRule="auto" w:before="1"/>
        <w:ind w:left="142" w:right="255" w:firstLine="360"/>
        <w:jc w:val="both"/>
      </w:pPr>
      <w:r>
        <w:rPr/>
        <w:t>The first line of this response says that there are 014 bytes of information in total. That is 14 in hex, or 20 in decimal terms, which agrees with the 6 + 7 + 7 bytes shown on the three lines. The VIN numbers are generally 17 digits long, however, so how do we assemble the number from 20 digits?</w:t>
      </w:r>
    </w:p>
    <w:p>
      <w:pPr>
        <w:pStyle w:val="BodyText"/>
        <w:spacing w:line="249" w:lineRule="auto" w:before="1"/>
        <w:ind w:left="142" w:right="255" w:firstLine="360"/>
        <w:jc w:val="both"/>
      </w:pPr>
      <w:r>
        <w:rPr/>
        <w:t>This is done by discarding the first three bytes of the message. The first two are the familiar 49 02, as this is a response to an 09 02 request, so are not part of the VIN. The third byte (the ‘01’), tells the number of data items that are to follow (the vehicle can only have one VIN, and this agrees with that). Ignoring the third byte leaves 17 data bytes which are the serial number (purposely chosen to be identical to the those of the previous example). All that is needed is a conversion  to ASCII, in order to read them, exactly as</w:t>
      </w:r>
      <w:r>
        <w:rPr>
          <w:spacing w:val="-1"/>
        </w:rPr>
        <w:t> </w:t>
      </w:r>
      <w:r>
        <w:rPr/>
        <w:t>before.</w:t>
      </w:r>
    </w:p>
    <w:p>
      <w:pPr>
        <w:pStyle w:val="BodyText"/>
        <w:spacing w:line="249" w:lineRule="auto" w:before="1"/>
        <w:ind w:left="142" w:right="255" w:firstLine="360"/>
        <w:jc w:val="both"/>
      </w:pPr>
      <w:r>
        <w:rPr/>
        <w:t>From these two examples, you can see that the format  of  the  data  received  may  depend  on      the</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Multiline Responses (continued)</w:t>
      </w:r>
    </w:p>
    <w:p>
      <w:pPr>
        <w:pStyle w:val="BodyText"/>
        <w:spacing w:line="249" w:lineRule="auto" w:before="145"/>
        <w:ind w:left="322"/>
        <w:jc w:val="both"/>
      </w:pPr>
      <w:r>
        <w:rPr/>
        <w:t>protocol used to transmit it. For this reason, a copy of the SAE J1979 standard would be essential if you are planning to do a lot of work with this, for example if you were writing software to display the received data.</w:t>
      </w:r>
    </w:p>
    <w:p>
      <w:pPr>
        <w:pStyle w:val="BodyText"/>
        <w:spacing w:line="249" w:lineRule="auto" w:before="1"/>
        <w:ind w:left="322" w:firstLine="360"/>
        <w:jc w:val="both"/>
      </w:pPr>
      <w:r>
        <w:rPr/>
        <w:t>The following shows an example of a different type of multiline response that can occur when two or more ECUs respond to one request. Here is a typical response to an 01 00 request:</w:t>
      </w:r>
    </w:p>
    <w:p>
      <w:pPr>
        <w:pStyle w:val="BodyText"/>
      </w:pPr>
      <w:r>
        <w:rPr/>
        <w:br w:type="column"/>
      </w:r>
      <w:r>
        <w:rPr/>
      </w:r>
    </w:p>
    <w:p>
      <w:pPr>
        <w:pStyle w:val="BodyText"/>
        <w:spacing w:before="11"/>
      </w:pPr>
    </w:p>
    <w:p>
      <w:pPr>
        <w:pStyle w:val="BodyText"/>
        <w:ind w:left="142" w:right="617"/>
      </w:pPr>
      <w:r>
        <w:rPr/>
        <w:t>turn on the headers, and repeat your request:</w:t>
      </w:r>
    </w:p>
    <w:p>
      <w:pPr>
        <w:pStyle w:val="BodyText"/>
        <w:spacing w:before="4"/>
        <w:rPr>
          <w:sz w:val="18"/>
        </w:rPr>
      </w:pPr>
    </w:p>
    <w:p>
      <w:pPr>
        <w:pStyle w:val="BodyText"/>
        <w:spacing w:line="254" w:lineRule="auto"/>
        <w:ind w:left="862" w:right="3657"/>
        <w:rPr>
          <w:rFonts w:ascii="Courier New"/>
        </w:rPr>
      </w:pPr>
      <w:r>
        <w:rPr>
          <w:rFonts w:ascii="Courier New"/>
        </w:rPr>
        <w:t>&gt;AT H1 OK</w:t>
      </w:r>
    </w:p>
    <w:p>
      <w:pPr>
        <w:pStyle w:val="BodyText"/>
        <w:spacing w:before="1"/>
        <w:rPr>
          <w:rFonts w:ascii="Courier New"/>
          <w:sz w:val="21"/>
        </w:rPr>
      </w:pPr>
    </w:p>
    <w:p>
      <w:pPr>
        <w:pStyle w:val="BodyText"/>
        <w:spacing w:before="1"/>
        <w:ind w:left="862" w:right="617"/>
        <w:rPr>
          <w:rFonts w:ascii="Courier New"/>
        </w:rPr>
      </w:pPr>
      <w:r>
        <w:rPr>
          <w:rFonts w:ascii="Courier New"/>
        </w:rPr>
        <w:t>&gt;09 04</w:t>
      </w:r>
    </w:p>
    <w:p>
      <w:pPr>
        <w:pStyle w:val="BodyText"/>
        <w:spacing w:before="13"/>
        <w:ind w:left="862" w:right="617"/>
        <w:rPr>
          <w:rFonts w:ascii="Courier New"/>
        </w:rPr>
      </w:pPr>
      <w:r>
        <w:rPr>
          <w:rFonts w:ascii="Courier New"/>
        </w:rPr>
        <w:t>7E8 10 13 49 04 01 35 36 30</w:t>
      </w:r>
    </w:p>
    <w:p>
      <w:pPr>
        <w:pStyle w:val="BodyText"/>
        <w:spacing w:before="13"/>
        <w:ind w:left="862" w:right="617"/>
        <w:rPr>
          <w:rFonts w:ascii="Courier New"/>
        </w:rPr>
      </w:pPr>
      <w:r>
        <w:rPr>
          <w:rFonts w:ascii="Courier New"/>
        </w:rPr>
        <w:t>7E8 21 32 38 39 34 39 41 43</w:t>
      </w:r>
    </w:p>
    <w:p>
      <w:pPr>
        <w:spacing w:after="0"/>
        <w:rPr>
          <w:rFonts w:ascii="Courier New"/>
        </w:rPr>
        <w:sectPr>
          <w:type w:val="continuous"/>
          <w:pgSz w:w="12240" w:h="15840"/>
          <w:pgMar w:top="1220" w:bottom="1120" w:left="940" w:right="460"/>
          <w:cols w:num="2" w:equalWidth="0">
            <w:col w:w="5183" w:space="397"/>
            <w:col w:w="5260"/>
          </w:cols>
        </w:sectPr>
      </w:pPr>
    </w:p>
    <w:tbl>
      <w:tblPr>
        <w:tblW w:w="0" w:type="auto"/>
        <w:jc w:val="left"/>
        <w:tblInd w:w="10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055"/>
        <w:gridCol w:w="2700"/>
        <w:gridCol w:w="2100"/>
        <w:gridCol w:w="360"/>
        <w:gridCol w:w="360"/>
        <w:gridCol w:w="360"/>
        <w:gridCol w:w="360"/>
        <w:gridCol w:w="360"/>
        <w:gridCol w:w="360"/>
        <w:gridCol w:w="360"/>
        <w:gridCol w:w="335"/>
      </w:tblGrid>
      <w:tr>
        <w:trPr>
          <w:trHeight w:val="220" w:hRule="exact"/>
        </w:trPr>
        <w:tc>
          <w:tcPr>
            <w:tcW w:w="3755" w:type="dxa"/>
            <w:gridSpan w:val="2"/>
          </w:tcPr>
          <w:p>
            <w:pPr/>
          </w:p>
        </w:tc>
        <w:tc>
          <w:tcPr>
            <w:tcW w:w="2100" w:type="dxa"/>
          </w:tcPr>
          <w:p>
            <w:pPr>
              <w:pStyle w:val="TableParagraph"/>
              <w:spacing w:line="189" w:lineRule="exact"/>
              <w:ind w:right="58"/>
              <w:jc w:val="right"/>
              <w:rPr>
                <w:rFonts w:ascii="Courier New"/>
                <w:sz w:val="20"/>
              </w:rPr>
            </w:pPr>
            <w:r>
              <w:rPr>
                <w:rFonts w:ascii="Courier New"/>
                <w:w w:val="95"/>
                <w:sz w:val="20"/>
              </w:rPr>
              <w:t>7E9</w:t>
            </w:r>
          </w:p>
        </w:tc>
        <w:tc>
          <w:tcPr>
            <w:tcW w:w="360" w:type="dxa"/>
          </w:tcPr>
          <w:p>
            <w:pPr>
              <w:pStyle w:val="TableParagraph"/>
              <w:spacing w:line="189" w:lineRule="exact"/>
              <w:ind w:left="60"/>
              <w:rPr>
                <w:rFonts w:ascii="Courier New"/>
                <w:sz w:val="20"/>
              </w:rPr>
            </w:pPr>
            <w:r>
              <w:rPr>
                <w:rFonts w:ascii="Courier New"/>
                <w:sz w:val="20"/>
              </w:rPr>
              <w:t>10</w:t>
            </w:r>
          </w:p>
        </w:tc>
        <w:tc>
          <w:tcPr>
            <w:tcW w:w="360" w:type="dxa"/>
          </w:tcPr>
          <w:p>
            <w:pPr>
              <w:pStyle w:val="TableParagraph"/>
              <w:spacing w:line="189" w:lineRule="exact"/>
              <w:ind w:left="40" w:right="40"/>
              <w:jc w:val="center"/>
              <w:rPr>
                <w:rFonts w:ascii="Courier New"/>
                <w:sz w:val="20"/>
              </w:rPr>
            </w:pPr>
            <w:r>
              <w:rPr>
                <w:rFonts w:ascii="Courier New"/>
                <w:sz w:val="20"/>
              </w:rPr>
              <w:t>13</w:t>
            </w:r>
          </w:p>
        </w:tc>
        <w:tc>
          <w:tcPr>
            <w:tcW w:w="360" w:type="dxa"/>
          </w:tcPr>
          <w:p>
            <w:pPr>
              <w:pStyle w:val="TableParagraph"/>
              <w:spacing w:line="189" w:lineRule="exact"/>
              <w:ind w:left="60"/>
              <w:rPr>
                <w:rFonts w:ascii="Courier New"/>
                <w:sz w:val="20"/>
              </w:rPr>
            </w:pPr>
            <w:r>
              <w:rPr>
                <w:rFonts w:ascii="Courier New"/>
                <w:sz w:val="20"/>
              </w:rPr>
              <w:t>49</w:t>
            </w:r>
          </w:p>
        </w:tc>
        <w:tc>
          <w:tcPr>
            <w:tcW w:w="360" w:type="dxa"/>
          </w:tcPr>
          <w:p>
            <w:pPr>
              <w:pStyle w:val="TableParagraph"/>
              <w:spacing w:line="189" w:lineRule="exact"/>
              <w:ind w:left="40" w:right="40"/>
              <w:jc w:val="center"/>
              <w:rPr>
                <w:rFonts w:ascii="Courier New"/>
                <w:sz w:val="20"/>
              </w:rPr>
            </w:pPr>
            <w:r>
              <w:rPr>
                <w:rFonts w:ascii="Courier New"/>
                <w:sz w:val="20"/>
              </w:rPr>
              <w:t>04</w:t>
            </w:r>
          </w:p>
        </w:tc>
        <w:tc>
          <w:tcPr>
            <w:tcW w:w="360" w:type="dxa"/>
          </w:tcPr>
          <w:p>
            <w:pPr>
              <w:pStyle w:val="TableParagraph"/>
              <w:spacing w:line="189" w:lineRule="exact"/>
              <w:ind w:left="60"/>
              <w:rPr>
                <w:rFonts w:ascii="Courier New"/>
                <w:sz w:val="20"/>
              </w:rPr>
            </w:pPr>
            <w:r>
              <w:rPr>
                <w:rFonts w:ascii="Courier New"/>
                <w:sz w:val="20"/>
              </w:rPr>
              <w:t>01</w:t>
            </w:r>
          </w:p>
        </w:tc>
        <w:tc>
          <w:tcPr>
            <w:tcW w:w="360" w:type="dxa"/>
          </w:tcPr>
          <w:p>
            <w:pPr>
              <w:pStyle w:val="TableParagraph"/>
              <w:spacing w:line="189" w:lineRule="exact"/>
              <w:ind w:left="40" w:right="40"/>
              <w:jc w:val="center"/>
              <w:rPr>
                <w:rFonts w:ascii="Courier New"/>
                <w:sz w:val="20"/>
              </w:rPr>
            </w:pPr>
            <w:r>
              <w:rPr>
                <w:rFonts w:ascii="Courier New"/>
                <w:sz w:val="20"/>
              </w:rPr>
              <w:t>35</w:t>
            </w:r>
          </w:p>
        </w:tc>
        <w:tc>
          <w:tcPr>
            <w:tcW w:w="360" w:type="dxa"/>
          </w:tcPr>
          <w:p>
            <w:pPr>
              <w:pStyle w:val="TableParagraph"/>
              <w:spacing w:line="189" w:lineRule="exact"/>
              <w:ind w:left="60"/>
              <w:rPr>
                <w:rFonts w:ascii="Courier New"/>
                <w:sz w:val="20"/>
              </w:rPr>
            </w:pPr>
            <w:r>
              <w:rPr>
                <w:rFonts w:ascii="Courier New"/>
                <w:sz w:val="20"/>
              </w:rPr>
              <w:t>36</w:t>
            </w:r>
          </w:p>
        </w:tc>
        <w:tc>
          <w:tcPr>
            <w:tcW w:w="335" w:type="dxa"/>
          </w:tcPr>
          <w:p>
            <w:pPr>
              <w:pStyle w:val="TableParagraph"/>
              <w:spacing w:line="189" w:lineRule="exact"/>
              <w:ind w:right="33"/>
              <w:jc w:val="right"/>
              <w:rPr>
                <w:rFonts w:ascii="Courier New"/>
                <w:sz w:val="20"/>
              </w:rPr>
            </w:pPr>
            <w:r>
              <w:rPr>
                <w:rFonts w:ascii="Courier New"/>
                <w:sz w:val="20"/>
              </w:rPr>
              <w:t>30</w:t>
            </w:r>
          </w:p>
        </w:tc>
      </w:tr>
      <w:tr>
        <w:trPr>
          <w:trHeight w:val="240" w:hRule="exact"/>
        </w:trPr>
        <w:tc>
          <w:tcPr>
            <w:tcW w:w="1055" w:type="dxa"/>
          </w:tcPr>
          <w:p>
            <w:pPr>
              <w:pStyle w:val="TableParagraph"/>
              <w:spacing w:line="209" w:lineRule="exact"/>
              <w:ind w:left="35"/>
              <w:rPr>
                <w:rFonts w:ascii="Courier New"/>
                <w:sz w:val="20"/>
              </w:rPr>
            </w:pPr>
            <w:r>
              <w:rPr>
                <w:rFonts w:ascii="Courier New"/>
                <w:sz w:val="20"/>
              </w:rPr>
              <w:t>&gt;01 00</w:t>
            </w:r>
          </w:p>
        </w:tc>
        <w:tc>
          <w:tcPr>
            <w:tcW w:w="2700" w:type="dxa"/>
          </w:tcPr>
          <w:p>
            <w:pPr/>
          </w:p>
        </w:tc>
        <w:tc>
          <w:tcPr>
            <w:tcW w:w="2100" w:type="dxa"/>
          </w:tcPr>
          <w:p>
            <w:pPr>
              <w:pStyle w:val="TableParagraph"/>
              <w:spacing w:line="209" w:lineRule="exact"/>
              <w:ind w:right="58"/>
              <w:jc w:val="right"/>
              <w:rPr>
                <w:rFonts w:ascii="Courier New"/>
                <w:sz w:val="20"/>
              </w:rPr>
            </w:pPr>
            <w:r>
              <w:rPr>
                <w:rFonts w:ascii="Courier New"/>
                <w:w w:val="95"/>
                <w:sz w:val="20"/>
              </w:rPr>
              <w:t>7E8</w:t>
            </w:r>
          </w:p>
        </w:tc>
        <w:tc>
          <w:tcPr>
            <w:tcW w:w="360" w:type="dxa"/>
          </w:tcPr>
          <w:p>
            <w:pPr>
              <w:pStyle w:val="TableParagraph"/>
              <w:spacing w:line="209" w:lineRule="exact"/>
              <w:ind w:left="60"/>
              <w:rPr>
                <w:rFonts w:ascii="Courier New"/>
                <w:sz w:val="20"/>
              </w:rPr>
            </w:pPr>
            <w:r>
              <w:rPr>
                <w:rFonts w:ascii="Courier New"/>
                <w:sz w:val="20"/>
              </w:rPr>
              <w:t>22</w:t>
            </w:r>
          </w:p>
        </w:tc>
        <w:tc>
          <w:tcPr>
            <w:tcW w:w="360" w:type="dxa"/>
          </w:tcPr>
          <w:p>
            <w:pPr>
              <w:pStyle w:val="TableParagraph"/>
              <w:spacing w:line="209" w:lineRule="exact"/>
              <w:ind w:left="40" w:right="40"/>
              <w:jc w:val="center"/>
              <w:rPr>
                <w:rFonts w:ascii="Courier New"/>
                <w:sz w:val="20"/>
              </w:rPr>
            </w:pPr>
            <w:r>
              <w:rPr>
                <w:rFonts w:ascii="Courier New"/>
                <w:sz w:val="20"/>
              </w:rPr>
              <w:t>00</w:t>
            </w:r>
          </w:p>
        </w:tc>
        <w:tc>
          <w:tcPr>
            <w:tcW w:w="360" w:type="dxa"/>
          </w:tcPr>
          <w:p>
            <w:pPr>
              <w:pStyle w:val="TableParagraph"/>
              <w:spacing w:line="209" w:lineRule="exact"/>
              <w:ind w:left="60"/>
              <w:rPr>
                <w:rFonts w:ascii="Courier New"/>
                <w:sz w:val="20"/>
              </w:rPr>
            </w:pPr>
            <w:r>
              <w:rPr>
                <w:rFonts w:ascii="Courier New"/>
                <w:sz w:val="20"/>
              </w:rPr>
              <w:t>00</w:t>
            </w:r>
          </w:p>
        </w:tc>
        <w:tc>
          <w:tcPr>
            <w:tcW w:w="360" w:type="dxa"/>
          </w:tcPr>
          <w:p>
            <w:pPr>
              <w:pStyle w:val="TableParagraph"/>
              <w:spacing w:line="209" w:lineRule="exact"/>
              <w:ind w:left="40" w:right="40"/>
              <w:jc w:val="center"/>
              <w:rPr>
                <w:rFonts w:ascii="Courier New"/>
                <w:sz w:val="20"/>
              </w:rPr>
            </w:pPr>
            <w:r>
              <w:rPr>
                <w:rFonts w:ascii="Courier New"/>
                <w:sz w:val="20"/>
              </w:rPr>
              <w:t>00</w:t>
            </w:r>
          </w:p>
        </w:tc>
        <w:tc>
          <w:tcPr>
            <w:tcW w:w="360" w:type="dxa"/>
          </w:tcPr>
          <w:p>
            <w:pPr>
              <w:pStyle w:val="TableParagraph"/>
              <w:spacing w:line="209" w:lineRule="exact"/>
              <w:ind w:left="60"/>
              <w:rPr>
                <w:rFonts w:ascii="Courier New"/>
                <w:sz w:val="20"/>
              </w:rPr>
            </w:pPr>
            <w:r>
              <w:rPr>
                <w:rFonts w:ascii="Courier New"/>
                <w:sz w:val="20"/>
              </w:rPr>
              <w:t>00</w:t>
            </w:r>
          </w:p>
        </w:tc>
        <w:tc>
          <w:tcPr>
            <w:tcW w:w="360" w:type="dxa"/>
          </w:tcPr>
          <w:p>
            <w:pPr>
              <w:pStyle w:val="TableParagraph"/>
              <w:spacing w:line="209" w:lineRule="exact"/>
              <w:ind w:left="40" w:right="40"/>
              <w:jc w:val="center"/>
              <w:rPr>
                <w:rFonts w:ascii="Courier New"/>
                <w:sz w:val="20"/>
              </w:rPr>
            </w:pPr>
            <w:r>
              <w:rPr>
                <w:rFonts w:ascii="Courier New"/>
                <w:sz w:val="20"/>
              </w:rPr>
              <w:t>00</w:t>
            </w:r>
          </w:p>
        </w:tc>
        <w:tc>
          <w:tcPr>
            <w:tcW w:w="360" w:type="dxa"/>
          </w:tcPr>
          <w:p>
            <w:pPr>
              <w:pStyle w:val="TableParagraph"/>
              <w:spacing w:line="209" w:lineRule="exact"/>
              <w:ind w:left="60"/>
              <w:rPr>
                <w:rFonts w:ascii="Courier New"/>
                <w:sz w:val="20"/>
              </w:rPr>
            </w:pPr>
            <w:r>
              <w:rPr>
                <w:rFonts w:ascii="Courier New"/>
                <w:sz w:val="20"/>
              </w:rPr>
              <w:t>00</w:t>
            </w:r>
          </w:p>
        </w:tc>
        <w:tc>
          <w:tcPr>
            <w:tcW w:w="335" w:type="dxa"/>
          </w:tcPr>
          <w:p>
            <w:pPr>
              <w:pStyle w:val="TableParagraph"/>
              <w:spacing w:line="209" w:lineRule="exact"/>
              <w:ind w:right="33"/>
              <w:jc w:val="right"/>
              <w:rPr>
                <w:rFonts w:ascii="Courier New"/>
                <w:sz w:val="20"/>
              </w:rPr>
            </w:pPr>
            <w:r>
              <w:rPr>
                <w:rFonts w:ascii="Courier New"/>
                <w:sz w:val="20"/>
              </w:rPr>
              <w:t>31</w:t>
            </w:r>
          </w:p>
        </w:tc>
      </w:tr>
      <w:tr>
        <w:trPr>
          <w:trHeight w:val="240" w:hRule="exact"/>
        </w:trPr>
        <w:tc>
          <w:tcPr>
            <w:tcW w:w="1055" w:type="dxa"/>
          </w:tcPr>
          <w:p>
            <w:pPr>
              <w:pStyle w:val="TableParagraph"/>
              <w:spacing w:line="209" w:lineRule="exact"/>
              <w:ind w:left="35"/>
              <w:rPr>
                <w:rFonts w:ascii="Courier New"/>
                <w:sz w:val="20"/>
              </w:rPr>
            </w:pPr>
            <w:r>
              <w:rPr>
                <w:rFonts w:ascii="Courier New"/>
                <w:sz w:val="20"/>
              </w:rPr>
              <w:t>41 00 BE</w:t>
            </w:r>
          </w:p>
        </w:tc>
        <w:tc>
          <w:tcPr>
            <w:tcW w:w="2700" w:type="dxa"/>
          </w:tcPr>
          <w:p>
            <w:pPr>
              <w:pStyle w:val="TableParagraph"/>
              <w:spacing w:line="209" w:lineRule="exact"/>
              <w:ind w:left="60"/>
              <w:rPr>
                <w:rFonts w:ascii="Courier New"/>
                <w:sz w:val="20"/>
              </w:rPr>
            </w:pPr>
            <w:r>
              <w:rPr>
                <w:rFonts w:ascii="Courier New"/>
                <w:sz w:val="20"/>
              </w:rPr>
              <w:t>3E B8 11</w:t>
            </w:r>
          </w:p>
        </w:tc>
        <w:tc>
          <w:tcPr>
            <w:tcW w:w="2100" w:type="dxa"/>
          </w:tcPr>
          <w:p>
            <w:pPr>
              <w:pStyle w:val="TableParagraph"/>
              <w:spacing w:line="209" w:lineRule="exact"/>
              <w:ind w:right="58"/>
              <w:jc w:val="right"/>
              <w:rPr>
                <w:rFonts w:ascii="Courier New"/>
                <w:sz w:val="20"/>
              </w:rPr>
            </w:pPr>
            <w:r>
              <w:rPr>
                <w:rFonts w:ascii="Courier New"/>
                <w:w w:val="95"/>
                <w:sz w:val="20"/>
              </w:rPr>
              <w:t>7E9</w:t>
            </w:r>
          </w:p>
        </w:tc>
        <w:tc>
          <w:tcPr>
            <w:tcW w:w="360" w:type="dxa"/>
          </w:tcPr>
          <w:p>
            <w:pPr>
              <w:pStyle w:val="TableParagraph"/>
              <w:spacing w:line="209" w:lineRule="exact"/>
              <w:ind w:left="60"/>
              <w:rPr>
                <w:rFonts w:ascii="Courier New"/>
                <w:sz w:val="20"/>
              </w:rPr>
            </w:pPr>
            <w:r>
              <w:rPr>
                <w:rFonts w:ascii="Courier New"/>
                <w:sz w:val="20"/>
              </w:rPr>
              <w:t>21</w:t>
            </w:r>
          </w:p>
        </w:tc>
        <w:tc>
          <w:tcPr>
            <w:tcW w:w="360" w:type="dxa"/>
          </w:tcPr>
          <w:p>
            <w:pPr>
              <w:pStyle w:val="TableParagraph"/>
              <w:spacing w:line="209" w:lineRule="exact"/>
              <w:ind w:left="40" w:right="40"/>
              <w:jc w:val="center"/>
              <w:rPr>
                <w:rFonts w:ascii="Courier New"/>
                <w:sz w:val="20"/>
              </w:rPr>
            </w:pPr>
            <w:r>
              <w:rPr>
                <w:rFonts w:ascii="Courier New"/>
                <w:sz w:val="20"/>
              </w:rPr>
              <w:t>32</w:t>
            </w:r>
          </w:p>
        </w:tc>
        <w:tc>
          <w:tcPr>
            <w:tcW w:w="360" w:type="dxa"/>
          </w:tcPr>
          <w:p>
            <w:pPr>
              <w:pStyle w:val="TableParagraph"/>
              <w:spacing w:line="209" w:lineRule="exact"/>
              <w:ind w:left="60"/>
              <w:rPr>
                <w:rFonts w:ascii="Courier New"/>
                <w:sz w:val="20"/>
              </w:rPr>
            </w:pPr>
            <w:r>
              <w:rPr>
                <w:rFonts w:ascii="Courier New"/>
                <w:sz w:val="20"/>
              </w:rPr>
              <w:t>38</w:t>
            </w:r>
          </w:p>
        </w:tc>
        <w:tc>
          <w:tcPr>
            <w:tcW w:w="360" w:type="dxa"/>
          </w:tcPr>
          <w:p>
            <w:pPr>
              <w:pStyle w:val="TableParagraph"/>
              <w:spacing w:line="209" w:lineRule="exact"/>
              <w:ind w:left="40" w:right="40"/>
              <w:jc w:val="center"/>
              <w:rPr>
                <w:rFonts w:ascii="Courier New"/>
                <w:sz w:val="20"/>
              </w:rPr>
            </w:pPr>
            <w:r>
              <w:rPr>
                <w:rFonts w:ascii="Courier New"/>
                <w:sz w:val="20"/>
              </w:rPr>
              <w:t>39</w:t>
            </w:r>
          </w:p>
        </w:tc>
        <w:tc>
          <w:tcPr>
            <w:tcW w:w="360" w:type="dxa"/>
          </w:tcPr>
          <w:p>
            <w:pPr>
              <w:pStyle w:val="TableParagraph"/>
              <w:spacing w:line="209" w:lineRule="exact"/>
              <w:ind w:left="60"/>
              <w:rPr>
                <w:rFonts w:ascii="Courier New"/>
                <w:sz w:val="20"/>
              </w:rPr>
            </w:pPr>
            <w:r>
              <w:rPr>
                <w:rFonts w:ascii="Courier New"/>
                <w:sz w:val="20"/>
              </w:rPr>
              <w:t>35</w:t>
            </w:r>
          </w:p>
        </w:tc>
        <w:tc>
          <w:tcPr>
            <w:tcW w:w="360" w:type="dxa"/>
          </w:tcPr>
          <w:p>
            <w:pPr>
              <w:pStyle w:val="TableParagraph"/>
              <w:spacing w:line="209" w:lineRule="exact"/>
              <w:ind w:left="40" w:right="40"/>
              <w:jc w:val="center"/>
              <w:rPr>
                <w:rFonts w:ascii="Courier New"/>
                <w:sz w:val="20"/>
              </w:rPr>
            </w:pPr>
            <w:r>
              <w:rPr>
                <w:rFonts w:ascii="Courier New"/>
                <w:sz w:val="20"/>
              </w:rPr>
              <w:t>34</w:t>
            </w:r>
          </w:p>
        </w:tc>
        <w:tc>
          <w:tcPr>
            <w:tcW w:w="360" w:type="dxa"/>
          </w:tcPr>
          <w:p>
            <w:pPr>
              <w:pStyle w:val="TableParagraph"/>
              <w:spacing w:line="209" w:lineRule="exact"/>
              <w:ind w:left="60"/>
              <w:rPr>
                <w:rFonts w:ascii="Courier New"/>
                <w:sz w:val="20"/>
              </w:rPr>
            </w:pPr>
            <w:r>
              <w:rPr>
                <w:rFonts w:ascii="Courier New"/>
                <w:sz w:val="20"/>
              </w:rPr>
              <w:t>41</w:t>
            </w:r>
          </w:p>
        </w:tc>
        <w:tc>
          <w:tcPr>
            <w:tcW w:w="335" w:type="dxa"/>
          </w:tcPr>
          <w:p>
            <w:pPr>
              <w:pStyle w:val="TableParagraph"/>
              <w:spacing w:line="209" w:lineRule="exact"/>
              <w:ind w:right="33"/>
              <w:jc w:val="right"/>
              <w:rPr>
                <w:rFonts w:ascii="Courier New"/>
                <w:sz w:val="20"/>
              </w:rPr>
            </w:pPr>
            <w:r>
              <w:rPr>
                <w:rFonts w:ascii="Courier New"/>
                <w:sz w:val="20"/>
              </w:rPr>
              <w:t>43</w:t>
            </w:r>
          </w:p>
        </w:tc>
      </w:tr>
      <w:tr>
        <w:trPr>
          <w:trHeight w:val="320" w:hRule="exact"/>
        </w:trPr>
        <w:tc>
          <w:tcPr>
            <w:tcW w:w="1055" w:type="dxa"/>
          </w:tcPr>
          <w:p>
            <w:pPr>
              <w:pStyle w:val="TableParagraph"/>
              <w:spacing w:line="209" w:lineRule="exact"/>
              <w:ind w:left="35"/>
              <w:rPr>
                <w:rFonts w:ascii="Courier New"/>
                <w:sz w:val="20"/>
              </w:rPr>
            </w:pPr>
            <w:r>
              <w:rPr>
                <w:rFonts w:ascii="Courier New"/>
                <w:sz w:val="20"/>
              </w:rPr>
              <w:t>41 00 80</w:t>
            </w:r>
          </w:p>
        </w:tc>
        <w:tc>
          <w:tcPr>
            <w:tcW w:w="2700" w:type="dxa"/>
          </w:tcPr>
          <w:p>
            <w:pPr>
              <w:pStyle w:val="TableParagraph"/>
              <w:spacing w:line="209" w:lineRule="exact"/>
              <w:ind w:left="60"/>
              <w:rPr>
                <w:rFonts w:ascii="Courier New"/>
                <w:sz w:val="20"/>
              </w:rPr>
            </w:pPr>
            <w:r>
              <w:rPr>
                <w:rFonts w:ascii="Courier New"/>
                <w:sz w:val="20"/>
              </w:rPr>
              <w:t>10 80 00</w:t>
            </w:r>
          </w:p>
        </w:tc>
        <w:tc>
          <w:tcPr>
            <w:tcW w:w="2100" w:type="dxa"/>
          </w:tcPr>
          <w:p>
            <w:pPr>
              <w:pStyle w:val="TableParagraph"/>
              <w:spacing w:line="209" w:lineRule="exact"/>
              <w:ind w:right="58"/>
              <w:jc w:val="right"/>
              <w:rPr>
                <w:rFonts w:ascii="Courier New"/>
                <w:sz w:val="20"/>
              </w:rPr>
            </w:pPr>
            <w:r>
              <w:rPr>
                <w:rFonts w:ascii="Courier New"/>
                <w:w w:val="95"/>
                <w:sz w:val="20"/>
              </w:rPr>
              <w:t>7E9</w:t>
            </w:r>
          </w:p>
        </w:tc>
        <w:tc>
          <w:tcPr>
            <w:tcW w:w="360" w:type="dxa"/>
          </w:tcPr>
          <w:p>
            <w:pPr>
              <w:pStyle w:val="TableParagraph"/>
              <w:spacing w:line="209" w:lineRule="exact"/>
              <w:ind w:left="60"/>
              <w:rPr>
                <w:rFonts w:ascii="Courier New"/>
                <w:sz w:val="20"/>
              </w:rPr>
            </w:pPr>
            <w:r>
              <w:rPr>
                <w:rFonts w:ascii="Courier New"/>
                <w:sz w:val="20"/>
              </w:rPr>
              <w:t>22</w:t>
            </w:r>
          </w:p>
        </w:tc>
        <w:tc>
          <w:tcPr>
            <w:tcW w:w="360" w:type="dxa"/>
          </w:tcPr>
          <w:p>
            <w:pPr>
              <w:pStyle w:val="TableParagraph"/>
              <w:spacing w:line="209" w:lineRule="exact"/>
              <w:ind w:left="40" w:right="40"/>
              <w:jc w:val="center"/>
              <w:rPr>
                <w:rFonts w:ascii="Courier New"/>
                <w:sz w:val="20"/>
              </w:rPr>
            </w:pPr>
            <w:r>
              <w:rPr>
                <w:rFonts w:ascii="Courier New"/>
                <w:sz w:val="20"/>
              </w:rPr>
              <w:t>00</w:t>
            </w:r>
          </w:p>
        </w:tc>
        <w:tc>
          <w:tcPr>
            <w:tcW w:w="360" w:type="dxa"/>
          </w:tcPr>
          <w:p>
            <w:pPr>
              <w:pStyle w:val="TableParagraph"/>
              <w:spacing w:line="209" w:lineRule="exact"/>
              <w:ind w:left="60"/>
              <w:rPr>
                <w:rFonts w:ascii="Courier New"/>
                <w:sz w:val="20"/>
              </w:rPr>
            </w:pPr>
            <w:r>
              <w:rPr>
                <w:rFonts w:ascii="Courier New"/>
                <w:sz w:val="20"/>
              </w:rPr>
              <w:t>00</w:t>
            </w:r>
          </w:p>
        </w:tc>
        <w:tc>
          <w:tcPr>
            <w:tcW w:w="360" w:type="dxa"/>
          </w:tcPr>
          <w:p>
            <w:pPr>
              <w:pStyle w:val="TableParagraph"/>
              <w:spacing w:line="209" w:lineRule="exact"/>
              <w:ind w:left="40" w:right="40"/>
              <w:jc w:val="center"/>
              <w:rPr>
                <w:rFonts w:ascii="Courier New"/>
                <w:sz w:val="20"/>
              </w:rPr>
            </w:pPr>
            <w:r>
              <w:rPr>
                <w:rFonts w:ascii="Courier New"/>
                <w:sz w:val="20"/>
              </w:rPr>
              <w:t>00</w:t>
            </w:r>
          </w:p>
        </w:tc>
        <w:tc>
          <w:tcPr>
            <w:tcW w:w="360" w:type="dxa"/>
          </w:tcPr>
          <w:p>
            <w:pPr>
              <w:pStyle w:val="TableParagraph"/>
              <w:spacing w:line="209" w:lineRule="exact"/>
              <w:ind w:left="60"/>
              <w:rPr>
                <w:rFonts w:ascii="Courier New"/>
                <w:sz w:val="20"/>
              </w:rPr>
            </w:pPr>
            <w:r>
              <w:rPr>
                <w:rFonts w:ascii="Courier New"/>
                <w:sz w:val="20"/>
              </w:rPr>
              <w:t>00</w:t>
            </w:r>
          </w:p>
        </w:tc>
        <w:tc>
          <w:tcPr>
            <w:tcW w:w="360" w:type="dxa"/>
          </w:tcPr>
          <w:p>
            <w:pPr>
              <w:pStyle w:val="TableParagraph"/>
              <w:spacing w:line="209" w:lineRule="exact"/>
              <w:ind w:left="40" w:right="40"/>
              <w:jc w:val="center"/>
              <w:rPr>
                <w:rFonts w:ascii="Courier New"/>
                <w:sz w:val="20"/>
              </w:rPr>
            </w:pPr>
            <w:r>
              <w:rPr>
                <w:rFonts w:ascii="Courier New"/>
                <w:sz w:val="20"/>
              </w:rPr>
              <w:t>00</w:t>
            </w:r>
          </w:p>
        </w:tc>
        <w:tc>
          <w:tcPr>
            <w:tcW w:w="360" w:type="dxa"/>
          </w:tcPr>
          <w:p>
            <w:pPr>
              <w:pStyle w:val="TableParagraph"/>
              <w:spacing w:line="209" w:lineRule="exact"/>
              <w:ind w:left="60"/>
              <w:rPr>
                <w:rFonts w:ascii="Courier New"/>
                <w:sz w:val="20"/>
              </w:rPr>
            </w:pPr>
            <w:r>
              <w:rPr>
                <w:rFonts w:ascii="Courier New"/>
                <w:sz w:val="20"/>
              </w:rPr>
              <w:t>00</w:t>
            </w:r>
          </w:p>
        </w:tc>
        <w:tc>
          <w:tcPr>
            <w:tcW w:w="335" w:type="dxa"/>
          </w:tcPr>
          <w:p>
            <w:pPr>
              <w:pStyle w:val="TableParagraph"/>
              <w:spacing w:line="209" w:lineRule="exact"/>
              <w:ind w:right="33"/>
              <w:jc w:val="right"/>
              <w:rPr>
                <w:rFonts w:ascii="Courier New"/>
                <w:sz w:val="20"/>
              </w:rPr>
            </w:pPr>
            <w:r>
              <w:rPr>
                <w:rFonts w:ascii="Courier New"/>
                <w:sz w:val="20"/>
              </w:rPr>
              <w:t>00</w:t>
            </w:r>
          </w:p>
        </w:tc>
      </w:tr>
    </w:tbl>
    <w:p>
      <w:pPr>
        <w:spacing w:after="0" w:line="209" w:lineRule="exact"/>
        <w:jc w:val="right"/>
        <w:rPr>
          <w:rFonts w:ascii="Courier New"/>
          <w:sz w:val="20"/>
        </w:rPr>
        <w:sectPr>
          <w:type w:val="continuous"/>
          <w:pgSz w:w="12240" w:h="15840"/>
          <w:pgMar w:top="1220" w:bottom="1120" w:left="940" w:right="460"/>
        </w:sectPr>
      </w:pPr>
    </w:p>
    <w:p>
      <w:pPr>
        <w:pStyle w:val="BodyText"/>
        <w:spacing w:line="249" w:lineRule="auto" w:before="61"/>
        <w:ind w:left="322" w:firstLine="360"/>
        <w:jc w:val="both"/>
      </w:pPr>
      <w:r>
        <w:rPr/>
        <w:t>This is difficult to decipher without knowing a little more information. First, turn the headers on to actually see ‘who’ is doing the talking:</w:t>
      </w:r>
    </w:p>
    <w:p>
      <w:pPr>
        <w:pStyle w:val="BodyText"/>
        <w:spacing w:before="6"/>
        <w:rPr>
          <w:sz w:val="17"/>
        </w:rPr>
      </w:pPr>
    </w:p>
    <w:p>
      <w:pPr>
        <w:pStyle w:val="BodyText"/>
        <w:spacing w:line="254" w:lineRule="auto"/>
        <w:ind w:left="1042" w:right="3400"/>
        <w:rPr>
          <w:rFonts w:ascii="Courier New"/>
        </w:rPr>
      </w:pPr>
      <w:r>
        <w:rPr>
          <w:rFonts w:ascii="Courier New"/>
        </w:rPr>
        <w:t>&gt;AT H1 OK</w:t>
      </w:r>
    </w:p>
    <w:p>
      <w:pPr>
        <w:pStyle w:val="BodyText"/>
        <w:spacing w:before="120"/>
        <w:ind w:left="1042"/>
        <w:rPr>
          <w:rFonts w:ascii="Courier New"/>
        </w:rPr>
      </w:pPr>
      <w:r>
        <w:rPr>
          <w:rFonts w:ascii="Courier New"/>
        </w:rPr>
        <w:t>&gt;01 00</w:t>
      </w:r>
    </w:p>
    <w:p>
      <w:pPr>
        <w:pStyle w:val="BodyText"/>
        <w:spacing w:before="13"/>
        <w:ind w:left="1042"/>
        <w:rPr>
          <w:rFonts w:ascii="Courier New"/>
        </w:rPr>
      </w:pPr>
      <w:r>
        <w:rPr>
          <w:rFonts w:ascii="Courier New"/>
        </w:rPr>
        <w:t>48 6B 10 41 00 BE 3E B8 11 FA</w:t>
      </w:r>
    </w:p>
    <w:p>
      <w:pPr>
        <w:pStyle w:val="BodyText"/>
        <w:spacing w:before="13"/>
        <w:ind w:left="1042"/>
        <w:rPr>
          <w:rFonts w:ascii="Courier New"/>
        </w:rPr>
      </w:pPr>
      <w:r>
        <w:rPr>
          <w:rFonts w:ascii="Courier New"/>
        </w:rPr>
        <w:t>48 6B 18 41 00 80 10 80 00 C0</w:t>
      </w:r>
    </w:p>
    <w:p>
      <w:pPr>
        <w:pStyle w:val="BodyText"/>
        <w:spacing w:line="249" w:lineRule="auto" w:before="172"/>
        <w:ind w:left="322" w:firstLine="360"/>
        <w:jc w:val="both"/>
      </w:pPr>
      <w:r>
        <w:rPr/>
        <w:t>Now, if you analyze the header, you can see that the third byte shows ECU 10 (the engine controller)</w:t>
      </w:r>
      <w:r>
        <w:rPr>
          <w:w w:val="99"/>
        </w:rPr>
        <w:t> </w:t>
      </w:r>
      <w:r>
        <w:rPr/>
        <w:t>and ECU 18 (the transmission) are both responding</w:t>
      </w:r>
      <w:r>
        <w:rPr>
          <w:w w:val="99"/>
        </w:rPr>
        <w:t> </w:t>
      </w:r>
      <w:r>
        <w:rPr/>
        <w:t>with a reply to the 01 00 request. With modern vehicles, this type of response occurs often, and you should be prepared for it.</w:t>
      </w:r>
    </w:p>
    <w:p>
      <w:pPr>
        <w:pStyle w:val="BodyText"/>
        <w:spacing w:line="249" w:lineRule="auto" w:before="1"/>
        <w:ind w:left="322" w:firstLine="360"/>
        <w:jc w:val="both"/>
      </w:pPr>
      <w:r>
        <w:rPr/>
        <w:t>A final example shows how similar messages might occasionally be ‘mixed up’ in a CAN system. We ask the vehicle for the Calibration ID (09 04) and are presented with the following response:</w:t>
      </w:r>
    </w:p>
    <w:p>
      <w:pPr>
        <w:pStyle w:val="BodyText"/>
        <w:spacing w:before="6"/>
        <w:rPr>
          <w:sz w:val="17"/>
        </w:rPr>
      </w:pPr>
    </w:p>
    <w:p>
      <w:pPr>
        <w:pStyle w:val="BodyText"/>
        <w:ind w:left="1042"/>
        <w:rPr>
          <w:rFonts w:ascii="Courier New"/>
        </w:rPr>
      </w:pPr>
      <w:r>
        <w:rPr>
          <w:rFonts w:ascii="Courier New"/>
        </w:rPr>
        <w:t>&gt;09 04</w:t>
      </w:r>
    </w:p>
    <w:p>
      <w:pPr>
        <w:pStyle w:val="BodyText"/>
        <w:spacing w:before="13"/>
        <w:ind w:left="1042"/>
        <w:rPr>
          <w:rFonts w:ascii="Courier New"/>
        </w:rPr>
      </w:pPr>
      <w:r>
        <w:rPr>
          <w:rFonts w:ascii="Courier New"/>
        </w:rPr>
        <w:t>013</w:t>
      </w:r>
    </w:p>
    <w:p>
      <w:pPr>
        <w:pStyle w:val="BodyText"/>
        <w:spacing w:before="10"/>
        <w:rPr>
          <w:rFonts w:ascii="Courier New"/>
          <w:sz w:val="2"/>
        </w:rPr>
      </w:pPr>
    </w:p>
    <w:tbl>
      <w:tblPr>
        <w:tblW w:w="0" w:type="auto"/>
        <w:jc w:val="left"/>
        <w:tblInd w:w="10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95"/>
        <w:gridCol w:w="360"/>
        <w:gridCol w:w="360"/>
        <w:gridCol w:w="360"/>
        <w:gridCol w:w="360"/>
        <w:gridCol w:w="360"/>
        <w:gridCol w:w="335"/>
      </w:tblGrid>
      <w:tr>
        <w:trPr>
          <w:trHeight w:val="220" w:hRule="exact"/>
        </w:trPr>
        <w:tc>
          <w:tcPr>
            <w:tcW w:w="695" w:type="dxa"/>
          </w:tcPr>
          <w:p>
            <w:pPr>
              <w:pStyle w:val="TableParagraph"/>
              <w:spacing w:line="207" w:lineRule="exact"/>
              <w:ind w:left="35"/>
              <w:rPr>
                <w:rFonts w:ascii="Courier New"/>
                <w:sz w:val="20"/>
              </w:rPr>
            </w:pPr>
            <w:r>
              <w:rPr>
                <w:rFonts w:ascii="Courier New"/>
                <w:sz w:val="20"/>
              </w:rPr>
              <w:t>0: 49</w:t>
            </w:r>
          </w:p>
        </w:tc>
        <w:tc>
          <w:tcPr>
            <w:tcW w:w="360" w:type="dxa"/>
          </w:tcPr>
          <w:p>
            <w:pPr>
              <w:pStyle w:val="TableParagraph"/>
              <w:spacing w:line="207" w:lineRule="exact"/>
              <w:ind w:left="40" w:right="40"/>
              <w:jc w:val="center"/>
              <w:rPr>
                <w:rFonts w:ascii="Courier New"/>
                <w:sz w:val="20"/>
              </w:rPr>
            </w:pPr>
            <w:r>
              <w:rPr>
                <w:rFonts w:ascii="Courier New"/>
                <w:sz w:val="20"/>
              </w:rPr>
              <w:t>04</w:t>
            </w:r>
          </w:p>
        </w:tc>
        <w:tc>
          <w:tcPr>
            <w:tcW w:w="360" w:type="dxa"/>
          </w:tcPr>
          <w:p>
            <w:pPr>
              <w:pStyle w:val="TableParagraph"/>
              <w:spacing w:line="207" w:lineRule="exact"/>
              <w:ind w:left="60"/>
              <w:rPr>
                <w:rFonts w:ascii="Courier New"/>
                <w:sz w:val="20"/>
              </w:rPr>
            </w:pPr>
            <w:r>
              <w:rPr>
                <w:rFonts w:ascii="Courier New"/>
                <w:sz w:val="20"/>
              </w:rPr>
              <w:t>01</w:t>
            </w:r>
          </w:p>
        </w:tc>
        <w:tc>
          <w:tcPr>
            <w:tcW w:w="360" w:type="dxa"/>
          </w:tcPr>
          <w:p>
            <w:pPr>
              <w:pStyle w:val="TableParagraph"/>
              <w:spacing w:line="207" w:lineRule="exact"/>
              <w:ind w:left="40" w:right="40"/>
              <w:jc w:val="center"/>
              <w:rPr>
                <w:rFonts w:ascii="Courier New"/>
                <w:sz w:val="20"/>
              </w:rPr>
            </w:pPr>
            <w:r>
              <w:rPr>
                <w:rFonts w:ascii="Courier New"/>
                <w:sz w:val="20"/>
              </w:rPr>
              <w:t>35</w:t>
            </w:r>
          </w:p>
        </w:tc>
        <w:tc>
          <w:tcPr>
            <w:tcW w:w="360" w:type="dxa"/>
          </w:tcPr>
          <w:p>
            <w:pPr>
              <w:pStyle w:val="TableParagraph"/>
              <w:spacing w:line="207" w:lineRule="exact"/>
              <w:ind w:left="60"/>
              <w:rPr>
                <w:rFonts w:ascii="Courier New"/>
                <w:sz w:val="20"/>
              </w:rPr>
            </w:pPr>
            <w:r>
              <w:rPr>
                <w:rFonts w:ascii="Courier New"/>
                <w:sz w:val="20"/>
              </w:rPr>
              <w:t>36</w:t>
            </w:r>
          </w:p>
        </w:tc>
        <w:tc>
          <w:tcPr>
            <w:tcW w:w="360" w:type="dxa"/>
          </w:tcPr>
          <w:p>
            <w:pPr>
              <w:pStyle w:val="TableParagraph"/>
              <w:spacing w:line="207" w:lineRule="exact"/>
              <w:ind w:left="40" w:right="40"/>
              <w:jc w:val="center"/>
              <w:rPr>
                <w:rFonts w:ascii="Courier New"/>
                <w:sz w:val="20"/>
              </w:rPr>
            </w:pPr>
            <w:r>
              <w:rPr>
                <w:rFonts w:ascii="Courier New"/>
                <w:sz w:val="20"/>
              </w:rPr>
              <w:t>30</w:t>
            </w:r>
          </w:p>
        </w:tc>
        <w:tc>
          <w:tcPr>
            <w:tcW w:w="335" w:type="dxa"/>
          </w:tcPr>
          <w:p>
            <w:pPr/>
          </w:p>
        </w:tc>
      </w:tr>
      <w:tr>
        <w:trPr>
          <w:trHeight w:val="240" w:hRule="exact"/>
        </w:trPr>
        <w:tc>
          <w:tcPr>
            <w:tcW w:w="695" w:type="dxa"/>
          </w:tcPr>
          <w:p>
            <w:pPr>
              <w:pStyle w:val="TableParagraph"/>
              <w:ind w:left="35"/>
              <w:rPr>
                <w:rFonts w:ascii="Courier New"/>
                <w:sz w:val="20"/>
              </w:rPr>
            </w:pPr>
            <w:r>
              <w:rPr>
                <w:rFonts w:ascii="Courier New"/>
                <w:sz w:val="20"/>
              </w:rPr>
              <w:t>1: 32</w:t>
            </w:r>
          </w:p>
        </w:tc>
        <w:tc>
          <w:tcPr>
            <w:tcW w:w="360" w:type="dxa"/>
          </w:tcPr>
          <w:p>
            <w:pPr>
              <w:pStyle w:val="TableParagraph"/>
              <w:ind w:left="40" w:right="40"/>
              <w:jc w:val="center"/>
              <w:rPr>
                <w:rFonts w:ascii="Courier New"/>
                <w:sz w:val="20"/>
              </w:rPr>
            </w:pPr>
            <w:r>
              <w:rPr>
                <w:rFonts w:ascii="Courier New"/>
                <w:sz w:val="20"/>
              </w:rPr>
              <w:t>38</w:t>
            </w:r>
          </w:p>
        </w:tc>
        <w:tc>
          <w:tcPr>
            <w:tcW w:w="360" w:type="dxa"/>
          </w:tcPr>
          <w:p>
            <w:pPr>
              <w:pStyle w:val="TableParagraph"/>
              <w:ind w:left="60"/>
              <w:rPr>
                <w:rFonts w:ascii="Courier New"/>
                <w:sz w:val="20"/>
              </w:rPr>
            </w:pPr>
            <w:r>
              <w:rPr>
                <w:rFonts w:ascii="Courier New"/>
                <w:sz w:val="20"/>
              </w:rPr>
              <w:t>39</w:t>
            </w:r>
          </w:p>
        </w:tc>
        <w:tc>
          <w:tcPr>
            <w:tcW w:w="360" w:type="dxa"/>
          </w:tcPr>
          <w:p>
            <w:pPr>
              <w:pStyle w:val="TableParagraph"/>
              <w:ind w:left="40" w:right="40"/>
              <w:jc w:val="center"/>
              <w:rPr>
                <w:rFonts w:ascii="Courier New"/>
                <w:sz w:val="20"/>
              </w:rPr>
            </w:pPr>
            <w:r>
              <w:rPr>
                <w:rFonts w:ascii="Courier New"/>
                <w:sz w:val="20"/>
              </w:rPr>
              <w:t>34</w:t>
            </w:r>
          </w:p>
        </w:tc>
        <w:tc>
          <w:tcPr>
            <w:tcW w:w="360" w:type="dxa"/>
          </w:tcPr>
          <w:p>
            <w:pPr>
              <w:pStyle w:val="TableParagraph"/>
              <w:ind w:left="60"/>
              <w:rPr>
                <w:rFonts w:ascii="Courier New"/>
                <w:sz w:val="20"/>
              </w:rPr>
            </w:pPr>
            <w:r>
              <w:rPr>
                <w:rFonts w:ascii="Courier New"/>
                <w:sz w:val="20"/>
              </w:rPr>
              <w:t>39</w:t>
            </w:r>
          </w:p>
        </w:tc>
        <w:tc>
          <w:tcPr>
            <w:tcW w:w="360" w:type="dxa"/>
          </w:tcPr>
          <w:p>
            <w:pPr>
              <w:pStyle w:val="TableParagraph"/>
              <w:ind w:left="40" w:right="40"/>
              <w:jc w:val="center"/>
              <w:rPr>
                <w:rFonts w:ascii="Courier New"/>
                <w:sz w:val="20"/>
              </w:rPr>
            </w:pPr>
            <w:r>
              <w:rPr>
                <w:rFonts w:ascii="Courier New"/>
                <w:sz w:val="20"/>
              </w:rPr>
              <w:t>41</w:t>
            </w:r>
          </w:p>
        </w:tc>
        <w:tc>
          <w:tcPr>
            <w:tcW w:w="335" w:type="dxa"/>
          </w:tcPr>
          <w:p>
            <w:pPr>
              <w:pStyle w:val="TableParagraph"/>
              <w:ind w:left="60"/>
              <w:rPr>
                <w:rFonts w:ascii="Courier New"/>
                <w:sz w:val="20"/>
              </w:rPr>
            </w:pPr>
            <w:r>
              <w:rPr>
                <w:rFonts w:ascii="Courier New"/>
                <w:sz w:val="20"/>
              </w:rPr>
              <w:t>43</w:t>
            </w:r>
          </w:p>
        </w:tc>
      </w:tr>
      <w:tr>
        <w:trPr>
          <w:trHeight w:val="240" w:hRule="exact"/>
        </w:trPr>
        <w:tc>
          <w:tcPr>
            <w:tcW w:w="695" w:type="dxa"/>
          </w:tcPr>
          <w:p>
            <w:pPr>
              <w:pStyle w:val="TableParagraph"/>
              <w:ind w:left="35"/>
              <w:rPr>
                <w:rFonts w:ascii="Courier New"/>
                <w:sz w:val="20"/>
              </w:rPr>
            </w:pPr>
            <w:r>
              <w:rPr>
                <w:rFonts w:ascii="Courier New"/>
                <w:sz w:val="20"/>
              </w:rPr>
              <w:t>013</w:t>
            </w:r>
          </w:p>
        </w:tc>
        <w:tc>
          <w:tcPr>
            <w:tcW w:w="360" w:type="dxa"/>
          </w:tcPr>
          <w:p>
            <w:pPr/>
          </w:p>
        </w:tc>
        <w:tc>
          <w:tcPr>
            <w:tcW w:w="360" w:type="dxa"/>
          </w:tcPr>
          <w:p>
            <w:pPr/>
          </w:p>
        </w:tc>
        <w:tc>
          <w:tcPr>
            <w:tcW w:w="360" w:type="dxa"/>
          </w:tcPr>
          <w:p>
            <w:pPr/>
          </w:p>
        </w:tc>
        <w:tc>
          <w:tcPr>
            <w:tcW w:w="360" w:type="dxa"/>
          </w:tcPr>
          <w:p>
            <w:pPr/>
          </w:p>
        </w:tc>
        <w:tc>
          <w:tcPr>
            <w:tcW w:w="360" w:type="dxa"/>
          </w:tcPr>
          <w:p>
            <w:pPr/>
          </w:p>
        </w:tc>
        <w:tc>
          <w:tcPr>
            <w:tcW w:w="335" w:type="dxa"/>
          </w:tcPr>
          <w:p>
            <w:pPr/>
          </w:p>
        </w:tc>
      </w:tr>
      <w:tr>
        <w:trPr>
          <w:trHeight w:val="240" w:hRule="exact"/>
        </w:trPr>
        <w:tc>
          <w:tcPr>
            <w:tcW w:w="695" w:type="dxa"/>
          </w:tcPr>
          <w:p>
            <w:pPr>
              <w:pStyle w:val="TableParagraph"/>
              <w:ind w:left="35"/>
              <w:rPr>
                <w:rFonts w:ascii="Courier New"/>
                <w:sz w:val="20"/>
              </w:rPr>
            </w:pPr>
            <w:r>
              <w:rPr>
                <w:rFonts w:ascii="Courier New"/>
                <w:sz w:val="20"/>
              </w:rPr>
              <w:t>0: 49</w:t>
            </w:r>
          </w:p>
        </w:tc>
        <w:tc>
          <w:tcPr>
            <w:tcW w:w="360" w:type="dxa"/>
          </w:tcPr>
          <w:p>
            <w:pPr>
              <w:pStyle w:val="TableParagraph"/>
              <w:ind w:left="40" w:right="40"/>
              <w:jc w:val="center"/>
              <w:rPr>
                <w:rFonts w:ascii="Courier New"/>
                <w:sz w:val="20"/>
              </w:rPr>
            </w:pPr>
            <w:r>
              <w:rPr>
                <w:rFonts w:ascii="Courier New"/>
                <w:sz w:val="20"/>
              </w:rPr>
              <w:t>04</w:t>
            </w:r>
          </w:p>
        </w:tc>
        <w:tc>
          <w:tcPr>
            <w:tcW w:w="360" w:type="dxa"/>
          </w:tcPr>
          <w:p>
            <w:pPr>
              <w:pStyle w:val="TableParagraph"/>
              <w:ind w:left="60"/>
              <w:rPr>
                <w:rFonts w:ascii="Courier New"/>
                <w:sz w:val="20"/>
              </w:rPr>
            </w:pPr>
            <w:r>
              <w:rPr>
                <w:rFonts w:ascii="Courier New"/>
                <w:sz w:val="20"/>
              </w:rPr>
              <w:t>01</w:t>
            </w:r>
          </w:p>
        </w:tc>
        <w:tc>
          <w:tcPr>
            <w:tcW w:w="360" w:type="dxa"/>
          </w:tcPr>
          <w:p>
            <w:pPr>
              <w:pStyle w:val="TableParagraph"/>
              <w:ind w:left="40" w:right="40"/>
              <w:jc w:val="center"/>
              <w:rPr>
                <w:rFonts w:ascii="Courier New"/>
                <w:sz w:val="20"/>
              </w:rPr>
            </w:pPr>
            <w:r>
              <w:rPr>
                <w:rFonts w:ascii="Courier New"/>
                <w:sz w:val="20"/>
              </w:rPr>
              <w:t>35</w:t>
            </w:r>
          </w:p>
        </w:tc>
        <w:tc>
          <w:tcPr>
            <w:tcW w:w="360" w:type="dxa"/>
          </w:tcPr>
          <w:p>
            <w:pPr>
              <w:pStyle w:val="TableParagraph"/>
              <w:ind w:left="60"/>
              <w:rPr>
                <w:rFonts w:ascii="Courier New"/>
                <w:sz w:val="20"/>
              </w:rPr>
            </w:pPr>
            <w:r>
              <w:rPr>
                <w:rFonts w:ascii="Courier New"/>
                <w:sz w:val="20"/>
              </w:rPr>
              <w:t>36</w:t>
            </w:r>
          </w:p>
        </w:tc>
        <w:tc>
          <w:tcPr>
            <w:tcW w:w="360" w:type="dxa"/>
          </w:tcPr>
          <w:p>
            <w:pPr>
              <w:pStyle w:val="TableParagraph"/>
              <w:ind w:left="40" w:right="40"/>
              <w:jc w:val="center"/>
              <w:rPr>
                <w:rFonts w:ascii="Courier New"/>
                <w:sz w:val="20"/>
              </w:rPr>
            </w:pPr>
            <w:r>
              <w:rPr>
                <w:rFonts w:ascii="Courier New"/>
                <w:sz w:val="20"/>
              </w:rPr>
              <w:t>30</w:t>
            </w:r>
          </w:p>
        </w:tc>
        <w:tc>
          <w:tcPr>
            <w:tcW w:w="335" w:type="dxa"/>
          </w:tcPr>
          <w:p>
            <w:pPr/>
          </w:p>
        </w:tc>
      </w:tr>
      <w:tr>
        <w:trPr>
          <w:trHeight w:val="240" w:hRule="exact"/>
        </w:trPr>
        <w:tc>
          <w:tcPr>
            <w:tcW w:w="695" w:type="dxa"/>
          </w:tcPr>
          <w:p>
            <w:pPr>
              <w:pStyle w:val="TableParagraph"/>
              <w:ind w:left="35"/>
              <w:rPr>
                <w:rFonts w:ascii="Courier New"/>
                <w:sz w:val="20"/>
              </w:rPr>
            </w:pPr>
            <w:r>
              <w:rPr>
                <w:rFonts w:ascii="Courier New"/>
                <w:sz w:val="20"/>
              </w:rPr>
              <w:t>2: 00</w:t>
            </w:r>
          </w:p>
        </w:tc>
        <w:tc>
          <w:tcPr>
            <w:tcW w:w="360" w:type="dxa"/>
          </w:tcPr>
          <w:p>
            <w:pPr>
              <w:pStyle w:val="TableParagraph"/>
              <w:ind w:left="40" w:right="40"/>
              <w:jc w:val="center"/>
              <w:rPr>
                <w:rFonts w:ascii="Courier New"/>
                <w:sz w:val="20"/>
              </w:rPr>
            </w:pPr>
            <w:r>
              <w:rPr>
                <w:rFonts w:ascii="Courier New"/>
                <w:sz w:val="20"/>
              </w:rPr>
              <w:t>00</w:t>
            </w:r>
          </w:p>
        </w:tc>
        <w:tc>
          <w:tcPr>
            <w:tcW w:w="360" w:type="dxa"/>
          </w:tcPr>
          <w:p>
            <w:pPr>
              <w:pStyle w:val="TableParagraph"/>
              <w:ind w:left="60"/>
              <w:rPr>
                <w:rFonts w:ascii="Courier New"/>
                <w:sz w:val="20"/>
              </w:rPr>
            </w:pPr>
            <w:r>
              <w:rPr>
                <w:rFonts w:ascii="Courier New"/>
                <w:sz w:val="20"/>
              </w:rPr>
              <w:t>00</w:t>
            </w:r>
          </w:p>
        </w:tc>
        <w:tc>
          <w:tcPr>
            <w:tcW w:w="360" w:type="dxa"/>
          </w:tcPr>
          <w:p>
            <w:pPr>
              <w:pStyle w:val="TableParagraph"/>
              <w:ind w:left="40" w:right="40"/>
              <w:jc w:val="center"/>
              <w:rPr>
                <w:rFonts w:ascii="Courier New"/>
                <w:sz w:val="20"/>
              </w:rPr>
            </w:pPr>
            <w:r>
              <w:rPr>
                <w:rFonts w:ascii="Courier New"/>
                <w:sz w:val="20"/>
              </w:rPr>
              <w:t>00</w:t>
            </w:r>
          </w:p>
        </w:tc>
        <w:tc>
          <w:tcPr>
            <w:tcW w:w="360" w:type="dxa"/>
          </w:tcPr>
          <w:p>
            <w:pPr>
              <w:pStyle w:val="TableParagraph"/>
              <w:ind w:left="60"/>
              <w:rPr>
                <w:rFonts w:ascii="Courier New"/>
                <w:sz w:val="20"/>
              </w:rPr>
            </w:pPr>
            <w:r>
              <w:rPr>
                <w:rFonts w:ascii="Courier New"/>
                <w:sz w:val="20"/>
              </w:rPr>
              <w:t>00</w:t>
            </w:r>
          </w:p>
        </w:tc>
        <w:tc>
          <w:tcPr>
            <w:tcW w:w="360" w:type="dxa"/>
          </w:tcPr>
          <w:p>
            <w:pPr>
              <w:pStyle w:val="TableParagraph"/>
              <w:ind w:left="40" w:right="40"/>
              <w:jc w:val="center"/>
              <w:rPr>
                <w:rFonts w:ascii="Courier New"/>
                <w:sz w:val="20"/>
              </w:rPr>
            </w:pPr>
            <w:r>
              <w:rPr>
                <w:rFonts w:ascii="Courier New"/>
                <w:sz w:val="20"/>
              </w:rPr>
              <w:t>00</w:t>
            </w:r>
          </w:p>
        </w:tc>
        <w:tc>
          <w:tcPr>
            <w:tcW w:w="335" w:type="dxa"/>
          </w:tcPr>
          <w:p>
            <w:pPr>
              <w:pStyle w:val="TableParagraph"/>
              <w:ind w:left="60"/>
              <w:rPr>
                <w:rFonts w:ascii="Courier New"/>
                <w:sz w:val="20"/>
              </w:rPr>
            </w:pPr>
            <w:r>
              <w:rPr>
                <w:rFonts w:ascii="Courier New"/>
                <w:sz w:val="20"/>
              </w:rPr>
              <w:t>31</w:t>
            </w:r>
          </w:p>
        </w:tc>
      </w:tr>
      <w:tr>
        <w:trPr>
          <w:trHeight w:val="240" w:hRule="exact"/>
        </w:trPr>
        <w:tc>
          <w:tcPr>
            <w:tcW w:w="695" w:type="dxa"/>
          </w:tcPr>
          <w:p>
            <w:pPr>
              <w:pStyle w:val="TableParagraph"/>
              <w:ind w:left="35"/>
              <w:rPr>
                <w:rFonts w:ascii="Courier New"/>
                <w:sz w:val="20"/>
              </w:rPr>
            </w:pPr>
            <w:r>
              <w:rPr>
                <w:rFonts w:ascii="Courier New"/>
                <w:sz w:val="20"/>
              </w:rPr>
              <w:t>1: 32</w:t>
            </w:r>
          </w:p>
        </w:tc>
        <w:tc>
          <w:tcPr>
            <w:tcW w:w="360" w:type="dxa"/>
          </w:tcPr>
          <w:p>
            <w:pPr>
              <w:pStyle w:val="TableParagraph"/>
              <w:ind w:left="40" w:right="40"/>
              <w:jc w:val="center"/>
              <w:rPr>
                <w:rFonts w:ascii="Courier New"/>
                <w:sz w:val="20"/>
              </w:rPr>
            </w:pPr>
            <w:r>
              <w:rPr>
                <w:rFonts w:ascii="Courier New"/>
                <w:sz w:val="20"/>
              </w:rPr>
              <w:t>38</w:t>
            </w:r>
          </w:p>
        </w:tc>
        <w:tc>
          <w:tcPr>
            <w:tcW w:w="360" w:type="dxa"/>
          </w:tcPr>
          <w:p>
            <w:pPr>
              <w:pStyle w:val="TableParagraph"/>
              <w:ind w:left="60"/>
              <w:rPr>
                <w:rFonts w:ascii="Courier New"/>
                <w:sz w:val="20"/>
              </w:rPr>
            </w:pPr>
            <w:r>
              <w:rPr>
                <w:rFonts w:ascii="Courier New"/>
                <w:sz w:val="20"/>
              </w:rPr>
              <w:t>39</w:t>
            </w:r>
          </w:p>
        </w:tc>
        <w:tc>
          <w:tcPr>
            <w:tcW w:w="360" w:type="dxa"/>
          </w:tcPr>
          <w:p>
            <w:pPr>
              <w:pStyle w:val="TableParagraph"/>
              <w:ind w:left="40" w:right="40"/>
              <w:jc w:val="center"/>
              <w:rPr>
                <w:rFonts w:ascii="Courier New"/>
                <w:sz w:val="20"/>
              </w:rPr>
            </w:pPr>
            <w:r>
              <w:rPr>
                <w:rFonts w:ascii="Courier New"/>
                <w:sz w:val="20"/>
              </w:rPr>
              <w:t>35</w:t>
            </w:r>
          </w:p>
        </w:tc>
        <w:tc>
          <w:tcPr>
            <w:tcW w:w="360" w:type="dxa"/>
          </w:tcPr>
          <w:p>
            <w:pPr>
              <w:pStyle w:val="TableParagraph"/>
              <w:ind w:left="60"/>
              <w:rPr>
                <w:rFonts w:ascii="Courier New"/>
                <w:sz w:val="20"/>
              </w:rPr>
            </w:pPr>
            <w:r>
              <w:rPr>
                <w:rFonts w:ascii="Courier New"/>
                <w:sz w:val="20"/>
              </w:rPr>
              <w:t>34</w:t>
            </w:r>
          </w:p>
        </w:tc>
        <w:tc>
          <w:tcPr>
            <w:tcW w:w="360" w:type="dxa"/>
          </w:tcPr>
          <w:p>
            <w:pPr>
              <w:pStyle w:val="TableParagraph"/>
              <w:ind w:left="40" w:right="40"/>
              <w:jc w:val="center"/>
              <w:rPr>
                <w:rFonts w:ascii="Courier New"/>
                <w:sz w:val="20"/>
              </w:rPr>
            </w:pPr>
            <w:r>
              <w:rPr>
                <w:rFonts w:ascii="Courier New"/>
                <w:sz w:val="20"/>
              </w:rPr>
              <w:t>41</w:t>
            </w:r>
          </w:p>
        </w:tc>
        <w:tc>
          <w:tcPr>
            <w:tcW w:w="335" w:type="dxa"/>
          </w:tcPr>
          <w:p>
            <w:pPr>
              <w:pStyle w:val="TableParagraph"/>
              <w:ind w:left="60"/>
              <w:rPr>
                <w:rFonts w:ascii="Courier New"/>
                <w:sz w:val="20"/>
              </w:rPr>
            </w:pPr>
            <w:r>
              <w:rPr>
                <w:rFonts w:ascii="Courier New"/>
                <w:sz w:val="20"/>
              </w:rPr>
              <w:t>43</w:t>
            </w:r>
          </w:p>
        </w:tc>
      </w:tr>
      <w:tr>
        <w:trPr>
          <w:trHeight w:val="320" w:hRule="exact"/>
        </w:trPr>
        <w:tc>
          <w:tcPr>
            <w:tcW w:w="695" w:type="dxa"/>
          </w:tcPr>
          <w:p>
            <w:pPr>
              <w:pStyle w:val="TableParagraph"/>
              <w:ind w:left="35"/>
              <w:rPr>
                <w:rFonts w:ascii="Courier New"/>
                <w:sz w:val="20"/>
              </w:rPr>
            </w:pPr>
            <w:r>
              <w:rPr>
                <w:rFonts w:ascii="Courier New"/>
                <w:sz w:val="20"/>
              </w:rPr>
              <w:t>2: 00</w:t>
            </w:r>
          </w:p>
        </w:tc>
        <w:tc>
          <w:tcPr>
            <w:tcW w:w="360" w:type="dxa"/>
          </w:tcPr>
          <w:p>
            <w:pPr>
              <w:pStyle w:val="TableParagraph"/>
              <w:ind w:left="40" w:right="40"/>
              <w:jc w:val="center"/>
              <w:rPr>
                <w:rFonts w:ascii="Courier New"/>
                <w:sz w:val="20"/>
              </w:rPr>
            </w:pPr>
            <w:r>
              <w:rPr>
                <w:rFonts w:ascii="Courier New"/>
                <w:sz w:val="20"/>
              </w:rPr>
              <w:t>00</w:t>
            </w:r>
          </w:p>
        </w:tc>
        <w:tc>
          <w:tcPr>
            <w:tcW w:w="360" w:type="dxa"/>
          </w:tcPr>
          <w:p>
            <w:pPr>
              <w:pStyle w:val="TableParagraph"/>
              <w:ind w:left="60"/>
              <w:rPr>
                <w:rFonts w:ascii="Courier New"/>
                <w:sz w:val="20"/>
              </w:rPr>
            </w:pPr>
            <w:r>
              <w:rPr>
                <w:rFonts w:ascii="Courier New"/>
                <w:sz w:val="20"/>
              </w:rPr>
              <w:t>00</w:t>
            </w:r>
          </w:p>
        </w:tc>
        <w:tc>
          <w:tcPr>
            <w:tcW w:w="360" w:type="dxa"/>
          </w:tcPr>
          <w:p>
            <w:pPr>
              <w:pStyle w:val="TableParagraph"/>
              <w:ind w:left="40" w:right="40"/>
              <w:jc w:val="center"/>
              <w:rPr>
                <w:rFonts w:ascii="Courier New"/>
                <w:sz w:val="20"/>
              </w:rPr>
            </w:pPr>
            <w:r>
              <w:rPr>
                <w:rFonts w:ascii="Courier New"/>
                <w:sz w:val="20"/>
              </w:rPr>
              <w:t>00</w:t>
            </w:r>
          </w:p>
        </w:tc>
        <w:tc>
          <w:tcPr>
            <w:tcW w:w="360" w:type="dxa"/>
          </w:tcPr>
          <w:p>
            <w:pPr>
              <w:pStyle w:val="TableParagraph"/>
              <w:ind w:left="60"/>
              <w:rPr>
                <w:rFonts w:ascii="Courier New"/>
                <w:sz w:val="20"/>
              </w:rPr>
            </w:pPr>
            <w:r>
              <w:rPr>
                <w:rFonts w:ascii="Courier New"/>
                <w:sz w:val="20"/>
              </w:rPr>
              <w:t>00</w:t>
            </w:r>
          </w:p>
        </w:tc>
        <w:tc>
          <w:tcPr>
            <w:tcW w:w="360" w:type="dxa"/>
          </w:tcPr>
          <w:p>
            <w:pPr>
              <w:pStyle w:val="TableParagraph"/>
              <w:ind w:left="40" w:right="40"/>
              <w:jc w:val="center"/>
              <w:rPr>
                <w:rFonts w:ascii="Courier New"/>
                <w:sz w:val="20"/>
              </w:rPr>
            </w:pPr>
            <w:r>
              <w:rPr>
                <w:rFonts w:ascii="Courier New"/>
                <w:sz w:val="20"/>
              </w:rPr>
              <w:t>00</w:t>
            </w:r>
          </w:p>
        </w:tc>
        <w:tc>
          <w:tcPr>
            <w:tcW w:w="335" w:type="dxa"/>
          </w:tcPr>
          <w:p>
            <w:pPr>
              <w:pStyle w:val="TableParagraph"/>
              <w:ind w:left="60"/>
              <w:rPr>
                <w:rFonts w:ascii="Courier New"/>
                <w:sz w:val="20"/>
              </w:rPr>
            </w:pPr>
            <w:r>
              <w:rPr>
                <w:rFonts w:ascii="Courier New"/>
                <w:sz w:val="20"/>
              </w:rPr>
              <w:t>00</w:t>
            </w:r>
          </w:p>
        </w:tc>
      </w:tr>
    </w:tbl>
    <w:p>
      <w:pPr>
        <w:pStyle w:val="BodyText"/>
        <w:spacing w:line="249" w:lineRule="auto" w:before="79"/>
        <w:ind w:left="322"/>
        <w:jc w:val="both"/>
      </w:pPr>
      <w:r>
        <w:rPr/>
        <w:t>which is quite confusing. The first group (the 013, 0:, 1: group) seems to make some sense (but the number of data bytes do not agree with the response), and the following group is very confusing, as it has two segment twos. It seems that two ECUs are responding and the information is getting mixed up. Which ECU do the responses belong to? The only way to know is to</w:t>
      </w:r>
    </w:p>
    <w:p>
      <w:pPr>
        <w:pStyle w:val="BodyText"/>
        <w:spacing w:line="249" w:lineRule="auto" w:before="61"/>
        <w:ind w:left="322" w:right="255" w:firstLine="360"/>
        <w:jc w:val="both"/>
      </w:pPr>
      <w:r>
        <w:rPr/>
        <w:br w:type="column"/>
      </w:r>
      <w:r>
        <w:rPr/>
        <w:t>This time, the order appears to be the same, but  be aware that it may not be – that is why the standard requires that sequence codes be transmitted with multiline</w:t>
      </w:r>
      <w:r>
        <w:rPr>
          <w:spacing w:val="-1"/>
        </w:rPr>
        <w:t> </w:t>
      </w:r>
      <w:r>
        <w:rPr/>
        <w:t>responses.</w:t>
      </w:r>
    </w:p>
    <w:p>
      <w:pPr>
        <w:pStyle w:val="BodyText"/>
        <w:spacing w:line="249" w:lineRule="auto" w:before="1"/>
        <w:ind w:left="322" w:right="255" w:firstLine="360"/>
        <w:jc w:val="both"/>
      </w:pPr>
      <w:r>
        <w:rPr/>
        <w:t>Looking at the first digits of these responses, you can see that some begin with 7E8, and some begin with 7E9, which are the CAN IDs representing ECU#1 and ECU#2, respectively. Grouping the responses by ECU gives:</w:t>
      </w:r>
    </w:p>
    <w:p>
      <w:pPr>
        <w:pStyle w:val="BodyText"/>
        <w:spacing w:before="6"/>
        <w:rPr>
          <w:sz w:val="10"/>
        </w:rPr>
      </w:pPr>
    </w:p>
    <w:tbl>
      <w:tblPr>
        <w:tblW w:w="0" w:type="auto"/>
        <w:jc w:val="left"/>
        <w:tblInd w:w="28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75"/>
        <w:gridCol w:w="600"/>
        <w:gridCol w:w="360"/>
        <w:gridCol w:w="360"/>
        <w:gridCol w:w="360"/>
        <w:gridCol w:w="360"/>
        <w:gridCol w:w="360"/>
        <w:gridCol w:w="360"/>
        <w:gridCol w:w="360"/>
        <w:gridCol w:w="335"/>
      </w:tblGrid>
      <w:tr>
        <w:trPr>
          <w:trHeight w:val="320" w:hRule="exact"/>
        </w:trPr>
        <w:tc>
          <w:tcPr>
            <w:tcW w:w="575" w:type="dxa"/>
            <w:vMerge w:val="restart"/>
          </w:tcPr>
          <w:p>
            <w:pPr/>
          </w:p>
        </w:tc>
        <w:tc>
          <w:tcPr>
            <w:tcW w:w="600" w:type="dxa"/>
          </w:tcPr>
          <w:p>
            <w:pPr>
              <w:pStyle w:val="TableParagraph"/>
              <w:spacing w:before="80"/>
              <w:ind w:right="58"/>
              <w:jc w:val="right"/>
              <w:rPr>
                <w:rFonts w:ascii="Courier New"/>
                <w:sz w:val="20"/>
              </w:rPr>
            </w:pPr>
            <w:r>
              <w:rPr>
                <w:rFonts w:ascii="Courier New"/>
                <w:w w:val="95"/>
                <w:sz w:val="20"/>
              </w:rPr>
              <w:t>7E8</w:t>
            </w:r>
          </w:p>
        </w:tc>
        <w:tc>
          <w:tcPr>
            <w:tcW w:w="360" w:type="dxa"/>
          </w:tcPr>
          <w:p>
            <w:pPr>
              <w:pStyle w:val="TableParagraph"/>
              <w:spacing w:before="80"/>
              <w:ind w:left="60"/>
              <w:rPr>
                <w:rFonts w:ascii="Courier New"/>
                <w:sz w:val="20"/>
              </w:rPr>
            </w:pPr>
            <w:r>
              <w:rPr>
                <w:rFonts w:ascii="Courier New"/>
                <w:sz w:val="20"/>
              </w:rPr>
              <w:t>10</w:t>
            </w:r>
          </w:p>
        </w:tc>
        <w:tc>
          <w:tcPr>
            <w:tcW w:w="360" w:type="dxa"/>
          </w:tcPr>
          <w:p>
            <w:pPr>
              <w:pStyle w:val="TableParagraph"/>
              <w:spacing w:before="80"/>
              <w:ind w:left="40" w:right="40"/>
              <w:jc w:val="center"/>
              <w:rPr>
                <w:rFonts w:ascii="Courier New"/>
                <w:sz w:val="20"/>
              </w:rPr>
            </w:pPr>
            <w:r>
              <w:rPr>
                <w:rFonts w:ascii="Courier New"/>
                <w:sz w:val="20"/>
              </w:rPr>
              <w:t>13</w:t>
            </w:r>
          </w:p>
        </w:tc>
        <w:tc>
          <w:tcPr>
            <w:tcW w:w="360" w:type="dxa"/>
          </w:tcPr>
          <w:p>
            <w:pPr>
              <w:pStyle w:val="TableParagraph"/>
              <w:spacing w:before="80"/>
              <w:ind w:left="60"/>
              <w:rPr>
                <w:rFonts w:ascii="Courier New"/>
                <w:sz w:val="20"/>
              </w:rPr>
            </w:pPr>
            <w:r>
              <w:rPr>
                <w:rFonts w:ascii="Courier New"/>
                <w:sz w:val="20"/>
              </w:rPr>
              <w:t>49</w:t>
            </w:r>
          </w:p>
        </w:tc>
        <w:tc>
          <w:tcPr>
            <w:tcW w:w="360" w:type="dxa"/>
          </w:tcPr>
          <w:p>
            <w:pPr>
              <w:pStyle w:val="TableParagraph"/>
              <w:spacing w:before="80"/>
              <w:ind w:left="40" w:right="40"/>
              <w:jc w:val="center"/>
              <w:rPr>
                <w:rFonts w:ascii="Courier New"/>
                <w:sz w:val="20"/>
              </w:rPr>
            </w:pPr>
            <w:r>
              <w:rPr>
                <w:rFonts w:ascii="Courier New"/>
                <w:sz w:val="20"/>
              </w:rPr>
              <w:t>04</w:t>
            </w:r>
          </w:p>
        </w:tc>
        <w:tc>
          <w:tcPr>
            <w:tcW w:w="360" w:type="dxa"/>
          </w:tcPr>
          <w:p>
            <w:pPr>
              <w:pStyle w:val="TableParagraph"/>
              <w:spacing w:before="80"/>
              <w:ind w:left="60"/>
              <w:rPr>
                <w:rFonts w:ascii="Courier New"/>
                <w:sz w:val="20"/>
              </w:rPr>
            </w:pPr>
            <w:r>
              <w:rPr>
                <w:rFonts w:ascii="Courier New"/>
                <w:sz w:val="20"/>
              </w:rPr>
              <w:t>01</w:t>
            </w:r>
          </w:p>
        </w:tc>
        <w:tc>
          <w:tcPr>
            <w:tcW w:w="360" w:type="dxa"/>
          </w:tcPr>
          <w:p>
            <w:pPr>
              <w:pStyle w:val="TableParagraph"/>
              <w:spacing w:before="80"/>
              <w:ind w:left="40" w:right="40"/>
              <w:jc w:val="center"/>
              <w:rPr>
                <w:rFonts w:ascii="Courier New"/>
                <w:sz w:val="20"/>
              </w:rPr>
            </w:pPr>
            <w:r>
              <w:rPr>
                <w:rFonts w:ascii="Courier New"/>
                <w:sz w:val="20"/>
              </w:rPr>
              <w:t>35</w:t>
            </w:r>
          </w:p>
        </w:tc>
        <w:tc>
          <w:tcPr>
            <w:tcW w:w="360" w:type="dxa"/>
          </w:tcPr>
          <w:p>
            <w:pPr>
              <w:pStyle w:val="TableParagraph"/>
              <w:spacing w:before="80"/>
              <w:ind w:left="60"/>
              <w:rPr>
                <w:rFonts w:ascii="Courier New"/>
                <w:sz w:val="20"/>
              </w:rPr>
            </w:pPr>
            <w:r>
              <w:rPr>
                <w:rFonts w:ascii="Courier New"/>
                <w:sz w:val="20"/>
              </w:rPr>
              <w:t>36</w:t>
            </w:r>
          </w:p>
        </w:tc>
        <w:tc>
          <w:tcPr>
            <w:tcW w:w="335" w:type="dxa"/>
          </w:tcPr>
          <w:p>
            <w:pPr>
              <w:pStyle w:val="TableParagraph"/>
              <w:spacing w:before="80"/>
              <w:ind w:right="33"/>
              <w:jc w:val="right"/>
              <w:rPr>
                <w:rFonts w:ascii="Courier New"/>
                <w:sz w:val="20"/>
              </w:rPr>
            </w:pPr>
            <w:r>
              <w:rPr>
                <w:rFonts w:ascii="Courier New"/>
                <w:sz w:val="20"/>
              </w:rPr>
              <w:t>30</w:t>
            </w:r>
          </w:p>
        </w:tc>
      </w:tr>
      <w:tr>
        <w:trPr>
          <w:trHeight w:val="240" w:hRule="exact"/>
        </w:trPr>
        <w:tc>
          <w:tcPr>
            <w:tcW w:w="575" w:type="dxa"/>
            <w:vMerge/>
          </w:tcPr>
          <w:p>
            <w:pPr/>
          </w:p>
        </w:tc>
        <w:tc>
          <w:tcPr>
            <w:tcW w:w="600" w:type="dxa"/>
          </w:tcPr>
          <w:p>
            <w:pPr>
              <w:pStyle w:val="TableParagraph"/>
              <w:ind w:right="58"/>
              <w:jc w:val="right"/>
              <w:rPr>
                <w:rFonts w:ascii="Courier New"/>
                <w:sz w:val="20"/>
              </w:rPr>
            </w:pPr>
            <w:r>
              <w:rPr>
                <w:rFonts w:ascii="Courier New"/>
                <w:w w:val="95"/>
                <w:sz w:val="20"/>
              </w:rPr>
              <w:t>7E8</w:t>
            </w:r>
          </w:p>
        </w:tc>
        <w:tc>
          <w:tcPr>
            <w:tcW w:w="360" w:type="dxa"/>
          </w:tcPr>
          <w:p>
            <w:pPr>
              <w:pStyle w:val="TableParagraph"/>
              <w:ind w:left="60"/>
              <w:rPr>
                <w:rFonts w:ascii="Courier New"/>
                <w:sz w:val="20"/>
              </w:rPr>
            </w:pPr>
            <w:r>
              <w:rPr>
                <w:rFonts w:ascii="Courier New"/>
                <w:sz w:val="20"/>
              </w:rPr>
              <w:t>21</w:t>
            </w:r>
          </w:p>
        </w:tc>
        <w:tc>
          <w:tcPr>
            <w:tcW w:w="360" w:type="dxa"/>
          </w:tcPr>
          <w:p>
            <w:pPr>
              <w:pStyle w:val="TableParagraph"/>
              <w:ind w:left="40" w:right="40"/>
              <w:jc w:val="center"/>
              <w:rPr>
                <w:rFonts w:ascii="Courier New"/>
                <w:sz w:val="20"/>
              </w:rPr>
            </w:pPr>
            <w:r>
              <w:rPr>
                <w:rFonts w:ascii="Courier New"/>
                <w:sz w:val="20"/>
              </w:rPr>
              <w:t>32</w:t>
            </w:r>
          </w:p>
        </w:tc>
        <w:tc>
          <w:tcPr>
            <w:tcW w:w="360" w:type="dxa"/>
          </w:tcPr>
          <w:p>
            <w:pPr>
              <w:pStyle w:val="TableParagraph"/>
              <w:ind w:left="60"/>
              <w:rPr>
                <w:rFonts w:ascii="Courier New"/>
                <w:sz w:val="20"/>
              </w:rPr>
            </w:pPr>
            <w:r>
              <w:rPr>
                <w:rFonts w:ascii="Courier New"/>
                <w:sz w:val="20"/>
              </w:rPr>
              <w:t>38</w:t>
            </w:r>
          </w:p>
        </w:tc>
        <w:tc>
          <w:tcPr>
            <w:tcW w:w="360" w:type="dxa"/>
          </w:tcPr>
          <w:p>
            <w:pPr>
              <w:pStyle w:val="TableParagraph"/>
              <w:ind w:left="40" w:right="40"/>
              <w:jc w:val="center"/>
              <w:rPr>
                <w:rFonts w:ascii="Courier New"/>
                <w:sz w:val="20"/>
              </w:rPr>
            </w:pPr>
            <w:r>
              <w:rPr>
                <w:rFonts w:ascii="Courier New"/>
                <w:sz w:val="20"/>
              </w:rPr>
              <w:t>39</w:t>
            </w:r>
          </w:p>
        </w:tc>
        <w:tc>
          <w:tcPr>
            <w:tcW w:w="360" w:type="dxa"/>
          </w:tcPr>
          <w:p>
            <w:pPr>
              <w:pStyle w:val="TableParagraph"/>
              <w:ind w:left="60"/>
              <w:rPr>
                <w:rFonts w:ascii="Courier New"/>
                <w:sz w:val="20"/>
              </w:rPr>
            </w:pPr>
            <w:r>
              <w:rPr>
                <w:rFonts w:ascii="Courier New"/>
                <w:sz w:val="20"/>
              </w:rPr>
              <w:t>34</w:t>
            </w:r>
          </w:p>
        </w:tc>
        <w:tc>
          <w:tcPr>
            <w:tcW w:w="360" w:type="dxa"/>
          </w:tcPr>
          <w:p>
            <w:pPr>
              <w:pStyle w:val="TableParagraph"/>
              <w:ind w:left="40" w:right="40"/>
              <w:jc w:val="center"/>
              <w:rPr>
                <w:rFonts w:ascii="Courier New"/>
                <w:sz w:val="20"/>
              </w:rPr>
            </w:pPr>
            <w:r>
              <w:rPr>
                <w:rFonts w:ascii="Courier New"/>
                <w:sz w:val="20"/>
              </w:rPr>
              <w:t>39</w:t>
            </w:r>
          </w:p>
        </w:tc>
        <w:tc>
          <w:tcPr>
            <w:tcW w:w="360" w:type="dxa"/>
          </w:tcPr>
          <w:p>
            <w:pPr>
              <w:pStyle w:val="TableParagraph"/>
              <w:ind w:left="60"/>
              <w:rPr>
                <w:rFonts w:ascii="Courier New"/>
                <w:sz w:val="20"/>
              </w:rPr>
            </w:pPr>
            <w:r>
              <w:rPr>
                <w:rFonts w:ascii="Courier New"/>
                <w:sz w:val="20"/>
              </w:rPr>
              <w:t>41</w:t>
            </w:r>
          </w:p>
        </w:tc>
        <w:tc>
          <w:tcPr>
            <w:tcW w:w="335" w:type="dxa"/>
          </w:tcPr>
          <w:p>
            <w:pPr>
              <w:pStyle w:val="TableParagraph"/>
              <w:ind w:right="33"/>
              <w:jc w:val="right"/>
              <w:rPr>
                <w:rFonts w:ascii="Courier New"/>
                <w:sz w:val="20"/>
              </w:rPr>
            </w:pPr>
            <w:r>
              <w:rPr>
                <w:rFonts w:ascii="Courier New"/>
                <w:sz w:val="20"/>
              </w:rPr>
              <w:t>43</w:t>
            </w:r>
          </w:p>
        </w:tc>
      </w:tr>
      <w:tr>
        <w:trPr>
          <w:trHeight w:val="240" w:hRule="exact"/>
        </w:trPr>
        <w:tc>
          <w:tcPr>
            <w:tcW w:w="575" w:type="dxa"/>
            <w:vMerge/>
          </w:tcPr>
          <w:p>
            <w:pPr/>
          </w:p>
        </w:tc>
        <w:tc>
          <w:tcPr>
            <w:tcW w:w="600" w:type="dxa"/>
          </w:tcPr>
          <w:p>
            <w:pPr>
              <w:pStyle w:val="TableParagraph"/>
              <w:ind w:right="58"/>
              <w:jc w:val="right"/>
              <w:rPr>
                <w:rFonts w:ascii="Courier New"/>
                <w:sz w:val="20"/>
              </w:rPr>
            </w:pPr>
            <w:r>
              <w:rPr>
                <w:rFonts w:ascii="Courier New"/>
                <w:w w:val="95"/>
                <w:sz w:val="20"/>
              </w:rPr>
              <w:t>7E8</w:t>
            </w:r>
          </w:p>
        </w:tc>
        <w:tc>
          <w:tcPr>
            <w:tcW w:w="360" w:type="dxa"/>
          </w:tcPr>
          <w:p>
            <w:pPr>
              <w:pStyle w:val="TableParagraph"/>
              <w:ind w:left="60"/>
              <w:rPr>
                <w:rFonts w:ascii="Courier New"/>
                <w:sz w:val="20"/>
              </w:rPr>
            </w:pPr>
            <w:r>
              <w:rPr>
                <w:rFonts w:ascii="Courier New"/>
                <w:sz w:val="20"/>
              </w:rPr>
              <w:t>22</w:t>
            </w:r>
          </w:p>
        </w:tc>
        <w:tc>
          <w:tcPr>
            <w:tcW w:w="360" w:type="dxa"/>
          </w:tcPr>
          <w:p>
            <w:pPr>
              <w:pStyle w:val="TableParagraph"/>
              <w:ind w:left="40" w:right="40"/>
              <w:jc w:val="center"/>
              <w:rPr>
                <w:rFonts w:ascii="Courier New"/>
                <w:sz w:val="20"/>
              </w:rPr>
            </w:pPr>
            <w:r>
              <w:rPr>
                <w:rFonts w:ascii="Courier New"/>
                <w:sz w:val="20"/>
              </w:rPr>
              <w:t>00</w:t>
            </w:r>
          </w:p>
        </w:tc>
        <w:tc>
          <w:tcPr>
            <w:tcW w:w="360" w:type="dxa"/>
          </w:tcPr>
          <w:p>
            <w:pPr>
              <w:pStyle w:val="TableParagraph"/>
              <w:ind w:left="60"/>
              <w:rPr>
                <w:rFonts w:ascii="Courier New"/>
                <w:sz w:val="20"/>
              </w:rPr>
            </w:pPr>
            <w:r>
              <w:rPr>
                <w:rFonts w:ascii="Courier New"/>
                <w:sz w:val="20"/>
              </w:rPr>
              <w:t>00</w:t>
            </w:r>
          </w:p>
        </w:tc>
        <w:tc>
          <w:tcPr>
            <w:tcW w:w="360" w:type="dxa"/>
          </w:tcPr>
          <w:p>
            <w:pPr>
              <w:pStyle w:val="TableParagraph"/>
              <w:ind w:left="40" w:right="40"/>
              <w:jc w:val="center"/>
              <w:rPr>
                <w:rFonts w:ascii="Courier New"/>
                <w:sz w:val="20"/>
              </w:rPr>
            </w:pPr>
            <w:r>
              <w:rPr>
                <w:rFonts w:ascii="Courier New"/>
                <w:sz w:val="20"/>
              </w:rPr>
              <w:t>00</w:t>
            </w:r>
          </w:p>
        </w:tc>
        <w:tc>
          <w:tcPr>
            <w:tcW w:w="360" w:type="dxa"/>
          </w:tcPr>
          <w:p>
            <w:pPr>
              <w:pStyle w:val="TableParagraph"/>
              <w:ind w:left="60"/>
              <w:rPr>
                <w:rFonts w:ascii="Courier New"/>
                <w:sz w:val="20"/>
              </w:rPr>
            </w:pPr>
            <w:r>
              <w:rPr>
                <w:rFonts w:ascii="Courier New"/>
                <w:sz w:val="20"/>
              </w:rPr>
              <w:t>00</w:t>
            </w:r>
          </w:p>
        </w:tc>
        <w:tc>
          <w:tcPr>
            <w:tcW w:w="360" w:type="dxa"/>
          </w:tcPr>
          <w:p>
            <w:pPr>
              <w:pStyle w:val="TableParagraph"/>
              <w:ind w:left="40" w:right="40"/>
              <w:jc w:val="center"/>
              <w:rPr>
                <w:rFonts w:ascii="Courier New"/>
                <w:sz w:val="20"/>
              </w:rPr>
            </w:pPr>
            <w:r>
              <w:rPr>
                <w:rFonts w:ascii="Courier New"/>
                <w:sz w:val="20"/>
              </w:rPr>
              <w:t>00</w:t>
            </w:r>
          </w:p>
        </w:tc>
        <w:tc>
          <w:tcPr>
            <w:tcW w:w="360" w:type="dxa"/>
          </w:tcPr>
          <w:p>
            <w:pPr>
              <w:pStyle w:val="TableParagraph"/>
              <w:ind w:left="60"/>
              <w:rPr>
                <w:rFonts w:ascii="Courier New"/>
                <w:sz w:val="20"/>
              </w:rPr>
            </w:pPr>
            <w:r>
              <w:rPr>
                <w:rFonts w:ascii="Courier New"/>
                <w:sz w:val="20"/>
              </w:rPr>
              <w:t>00</w:t>
            </w:r>
          </w:p>
        </w:tc>
        <w:tc>
          <w:tcPr>
            <w:tcW w:w="335" w:type="dxa"/>
          </w:tcPr>
          <w:p>
            <w:pPr>
              <w:pStyle w:val="TableParagraph"/>
              <w:ind w:right="33"/>
              <w:jc w:val="right"/>
              <w:rPr>
                <w:rFonts w:ascii="Courier New"/>
                <w:sz w:val="20"/>
              </w:rPr>
            </w:pPr>
            <w:r>
              <w:rPr>
                <w:rFonts w:ascii="Courier New"/>
                <w:sz w:val="20"/>
              </w:rPr>
              <w:t>31</w:t>
            </w:r>
          </w:p>
        </w:tc>
      </w:tr>
      <w:tr>
        <w:trPr>
          <w:trHeight w:val="240" w:hRule="exact"/>
        </w:trPr>
        <w:tc>
          <w:tcPr>
            <w:tcW w:w="575" w:type="dxa"/>
          </w:tcPr>
          <w:p>
            <w:pPr>
              <w:pStyle w:val="TableParagraph"/>
              <w:ind w:left="35"/>
              <w:rPr>
                <w:rFonts w:ascii="Courier New"/>
                <w:sz w:val="20"/>
              </w:rPr>
            </w:pPr>
            <w:r>
              <w:rPr>
                <w:rFonts w:ascii="Courier New"/>
                <w:sz w:val="20"/>
              </w:rPr>
              <w:t>and</w:t>
            </w:r>
          </w:p>
        </w:tc>
        <w:tc>
          <w:tcPr>
            <w:tcW w:w="600" w:type="dxa"/>
          </w:tcPr>
          <w:p>
            <w:pPr/>
          </w:p>
        </w:tc>
        <w:tc>
          <w:tcPr>
            <w:tcW w:w="360" w:type="dxa"/>
          </w:tcPr>
          <w:p>
            <w:pPr/>
          </w:p>
        </w:tc>
        <w:tc>
          <w:tcPr>
            <w:tcW w:w="360" w:type="dxa"/>
          </w:tcPr>
          <w:p>
            <w:pPr/>
          </w:p>
        </w:tc>
        <w:tc>
          <w:tcPr>
            <w:tcW w:w="360" w:type="dxa"/>
          </w:tcPr>
          <w:p>
            <w:pPr/>
          </w:p>
        </w:tc>
        <w:tc>
          <w:tcPr>
            <w:tcW w:w="360" w:type="dxa"/>
          </w:tcPr>
          <w:p>
            <w:pPr/>
          </w:p>
        </w:tc>
        <w:tc>
          <w:tcPr>
            <w:tcW w:w="360" w:type="dxa"/>
          </w:tcPr>
          <w:p>
            <w:pPr/>
          </w:p>
        </w:tc>
        <w:tc>
          <w:tcPr>
            <w:tcW w:w="360" w:type="dxa"/>
          </w:tcPr>
          <w:p>
            <w:pPr/>
          </w:p>
        </w:tc>
        <w:tc>
          <w:tcPr>
            <w:tcW w:w="360" w:type="dxa"/>
          </w:tcPr>
          <w:p>
            <w:pPr/>
          </w:p>
        </w:tc>
        <w:tc>
          <w:tcPr>
            <w:tcW w:w="335" w:type="dxa"/>
          </w:tcPr>
          <w:p>
            <w:pPr/>
          </w:p>
        </w:tc>
      </w:tr>
      <w:tr>
        <w:trPr>
          <w:trHeight w:val="240" w:hRule="exact"/>
        </w:trPr>
        <w:tc>
          <w:tcPr>
            <w:tcW w:w="575" w:type="dxa"/>
          </w:tcPr>
          <w:p>
            <w:pPr/>
          </w:p>
        </w:tc>
        <w:tc>
          <w:tcPr>
            <w:tcW w:w="600" w:type="dxa"/>
          </w:tcPr>
          <w:p>
            <w:pPr>
              <w:pStyle w:val="TableParagraph"/>
              <w:ind w:right="58"/>
              <w:jc w:val="right"/>
              <w:rPr>
                <w:rFonts w:ascii="Courier New"/>
                <w:sz w:val="20"/>
              </w:rPr>
            </w:pPr>
            <w:r>
              <w:rPr>
                <w:rFonts w:ascii="Courier New"/>
                <w:w w:val="95"/>
                <w:sz w:val="20"/>
              </w:rPr>
              <w:t>7E9</w:t>
            </w:r>
          </w:p>
        </w:tc>
        <w:tc>
          <w:tcPr>
            <w:tcW w:w="360" w:type="dxa"/>
          </w:tcPr>
          <w:p>
            <w:pPr>
              <w:pStyle w:val="TableParagraph"/>
              <w:ind w:left="60"/>
              <w:rPr>
                <w:rFonts w:ascii="Courier New"/>
                <w:sz w:val="20"/>
              </w:rPr>
            </w:pPr>
            <w:r>
              <w:rPr>
                <w:rFonts w:ascii="Courier New"/>
                <w:sz w:val="20"/>
              </w:rPr>
              <w:t>10</w:t>
            </w:r>
          </w:p>
        </w:tc>
        <w:tc>
          <w:tcPr>
            <w:tcW w:w="360" w:type="dxa"/>
          </w:tcPr>
          <w:p>
            <w:pPr>
              <w:pStyle w:val="TableParagraph"/>
              <w:ind w:left="40" w:right="40"/>
              <w:jc w:val="center"/>
              <w:rPr>
                <w:rFonts w:ascii="Courier New"/>
                <w:sz w:val="20"/>
              </w:rPr>
            </w:pPr>
            <w:r>
              <w:rPr>
                <w:rFonts w:ascii="Courier New"/>
                <w:sz w:val="20"/>
              </w:rPr>
              <w:t>13</w:t>
            </w:r>
          </w:p>
        </w:tc>
        <w:tc>
          <w:tcPr>
            <w:tcW w:w="360" w:type="dxa"/>
          </w:tcPr>
          <w:p>
            <w:pPr>
              <w:pStyle w:val="TableParagraph"/>
              <w:ind w:left="60"/>
              <w:rPr>
                <w:rFonts w:ascii="Courier New"/>
                <w:sz w:val="20"/>
              </w:rPr>
            </w:pPr>
            <w:r>
              <w:rPr>
                <w:rFonts w:ascii="Courier New"/>
                <w:sz w:val="20"/>
              </w:rPr>
              <w:t>49</w:t>
            </w:r>
          </w:p>
        </w:tc>
        <w:tc>
          <w:tcPr>
            <w:tcW w:w="360" w:type="dxa"/>
          </w:tcPr>
          <w:p>
            <w:pPr>
              <w:pStyle w:val="TableParagraph"/>
              <w:ind w:left="40" w:right="40"/>
              <w:jc w:val="center"/>
              <w:rPr>
                <w:rFonts w:ascii="Courier New"/>
                <w:sz w:val="20"/>
              </w:rPr>
            </w:pPr>
            <w:r>
              <w:rPr>
                <w:rFonts w:ascii="Courier New"/>
                <w:sz w:val="20"/>
              </w:rPr>
              <w:t>04</w:t>
            </w:r>
          </w:p>
        </w:tc>
        <w:tc>
          <w:tcPr>
            <w:tcW w:w="360" w:type="dxa"/>
          </w:tcPr>
          <w:p>
            <w:pPr>
              <w:pStyle w:val="TableParagraph"/>
              <w:ind w:left="60"/>
              <w:rPr>
                <w:rFonts w:ascii="Courier New"/>
                <w:sz w:val="20"/>
              </w:rPr>
            </w:pPr>
            <w:r>
              <w:rPr>
                <w:rFonts w:ascii="Courier New"/>
                <w:sz w:val="20"/>
              </w:rPr>
              <w:t>01</w:t>
            </w:r>
          </w:p>
        </w:tc>
        <w:tc>
          <w:tcPr>
            <w:tcW w:w="360" w:type="dxa"/>
          </w:tcPr>
          <w:p>
            <w:pPr>
              <w:pStyle w:val="TableParagraph"/>
              <w:ind w:left="40" w:right="40"/>
              <w:jc w:val="center"/>
              <w:rPr>
                <w:rFonts w:ascii="Courier New"/>
                <w:sz w:val="20"/>
              </w:rPr>
            </w:pPr>
            <w:r>
              <w:rPr>
                <w:rFonts w:ascii="Courier New"/>
                <w:sz w:val="20"/>
              </w:rPr>
              <w:t>35</w:t>
            </w:r>
          </w:p>
        </w:tc>
        <w:tc>
          <w:tcPr>
            <w:tcW w:w="360" w:type="dxa"/>
          </w:tcPr>
          <w:p>
            <w:pPr>
              <w:pStyle w:val="TableParagraph"/>
              <w:ind w:left="60"/>
              <w:rPr>
                <w:rFonts w:ascii="Courier New"/>
                <w:sz w:val="20"/>
              </w:rPr>
            </w:pPr>
            <w:r>
              <w:rPr>
                <w:rFonts w:ascii="Courier New"/>
                <w:sz w:val="20"/>
              </w:rPr>
              <w:t>36</w:t>
            </w:r>
          </w:p>
        </w:tc>
        <w:tc>
          <w:tcPr>
            <w:tcW w:w="335" w:type="dxa"/>
          </w:tcPr>
          <w:p>
            <w:pPr>
              <w:pStyle w:val="TableParagraph"/>
              <w:ind w:right="33"/>
              <w:jc w:val="right"/>
              <w:rPr>
                <w:rFonts w:ascii="Courier New"/>
                <w:sz w:val="20"/>
              </w:rPr>
            </w:pPr>
            <w:r>
              <w:rPr>
                <w:rFonts w:ascii="Courier New"/>
                <w:sz w:val="20"/>
              </w:rPr>
              <w:t>30</w:t>
            </w:r>
          </w:p>
        </w:tc>
      </w:tr>
      <w:tr>
        <w:trPr>
          <w:trHeight w:val="240" w:hRule="exact"/>
        </w:trPr>
        <w:tc>
          <w:tcPr>
            <w:tcW w:w="575" w:type="dxa"/>
          </w:tcPr>
          <w:p>
            <w:pPr/>
          </w:p>
        </w:tc>
        <w:tc>
          <w:tcPr>
            <w:tcW w:w="600" w:type="dxa"/>
          </w:tcPr>
          <w:p>
            <w:pPr>
              <w:pStyle w:val="TableParagraph"/>
              <w:ind w:right="58"/>
              <w:jc w:val="right"/>
              <w:rPr>
                <w:rFonts w:ascii="Courier New"/>
                <w:sz w:val="20"/>
              </w:rPr>
            </w:pPr>
            <w:r>
              <w:rPr>
                <w:rFonts w:ascii="Courier New"/>
                <w:w w:val="95"/>
                <w:sz w:val="20"/>
              </w:rPr>
              <w:t>7E9</w:t>
            </w:r>
          </w:p>
        </w:tc>
        <w:tc>
          <w:tcPr>
            <w:tcW w:w="360" w:type="dxa"/>
          </w:tcPr>
          <w:p>
            <w:pPr>
              <w:pStyle w:val="TableParagraph"/>
              <w:ind w:left="60"/>
              <w:rPr>
                <w:rFonts w:ascii="Courier New"/>
                <w:sz w:val="20"/>
              </w:rPr>
            </w:pPr>
            <w:r>
              <w:rPr>
                <w:rFonts w:ascii="Courier New"/>
                <w:sz w:val="20"/>
              </w:rPr>
              <w:t>21</w:t>
            </w:r>
          </w:p>
        </w:tc>
        <w:tc>
          <w:tcPr>
            <w:tcW w:w="360" w:type="dxa"/>
          </w:tcPr>
          <w:p>
            <w:pPr>
              <w:pStyle w:val="TableParagraph"/>
              <w:ind w:left="40" w:right="40"/>
              <w:jc w:val="center"/>
              <w:rPr>
                <w:rFonts w:ascii="Courier New"/>
                <w:sz w:val="20"/>
              </w:rPr>
            </w:pPr>
            <w:r>
              <w:rPr>
                <w:rFonts w:ascii="Courier New"/>
                <w:sz w:val="20"/>
              </w:rPr>
              <w:t>32</w:t>
            </w:r>
          </w:p>
        </w:tc>
        <w:tc>
          <w:tcPr>
            <w:tcW w:w="360" w:type="dxa"/>
          </w:tcPr>
          <w:p>
            <w:pPr>
              <w:pStyle w:val="TableParagraph"/>
              <w:ind w:left="60"/>
              <w:rPr>
                <w:rFonts w:ascii="Courier New"/>
                <w:sz w:val="20"/>
              </w:rPr>
            </w:pPr>
            <w:r>
              <w:rPr>
                <w:rFonts w:ascii="Courier New"/>
                <w:sz w:val="20"/>
              </w:rPr>
              <w:t>38</w:t>
            </w:r>
          </w:p>
        </w:tc>
        <w:tc>
          <w:tcPr>
            <w:tcW w:w="360" w:type="dxa"/>
          </w:tcPr>
          <w:p>
            <w:pPr>
              <w:pStyle w:val="TableParagraph"/>
              <w:ind w:left="40" w:right="40"/>
              <w:jc w:val="center"/>
              <w:rPr>
                <w:rFonts w:ascii="Courier New"/>
                <w:sz w:val="20"/>
              </w:rPr>
            </w:pPr>
            <w:r>
              <w:rPr>
                <w:rFonts w:ascii="Courier New"/>
                <w:sz w:val="20"/>
              </w:rPr>
              <w:t>39</w:t>
            </w:r>
          </w:p>
        </w:tc>
        <w:tc>
          <w:tcPr>
            <w:tcW w:w="360" w:type="dxa"/>
          </w:tcPr>
          <w:p>
            <w:pPr>
              <w:pStyle w:val="TableParagraph"/>
              <w:ind w:left="60"/>
              <w:rPr>
                <w:rFonts w:ascii="Courier New"/>
                <w:sz w:val="20"/>
              </w:rPr>
            </w:pPr>
            <w:r>
              <w:rPr>
                <w:rFonts w:ascii="Courier New"/>
                <w:sz w:val="20"/>
              </w:rPr>
              <w:t>35</w:t>
            </w:r>
          </w:p>
        </w:tc>
        <w:tc>
          <w:tcPr>
            <w:tcW w:w="360" w:type="dxa"/>
          </w:tcPr>
          <w:p>
            <w:pPr>
              <w:pStyle w:val="TableParagraph"/>
              <w:ind w:left="40" w:right="40"/>
              <w:jc w:val="center"/>
              <w:rPr>
                <w:rFonts w:ascii="Courier New"/>
                <w:sz w:val="20"/>
              </w:rPr>
            </w:pPr>
            <w:r>
              <w:rPr>
                <w:rFonts w:ascii="Courier New"/>
                <w:sz w:val="20"/>
              </w:rPr>
              <w:t>34</w:t>
            </w:r>
          </w:p>
        </w:tc>
        <w:tc>
          <w:tcPr>
            <w:tcW w:w="360" w:type="dxa"/>
          </w:tcPr>
          <w:p>
            <w:pPr>
              <w:pStyle w:val="TableParagraph"/>
              <w:ind w:left="60"/>
              <w:rPr>
                <w:rFonts w:ascii="Courier New"/>
                <w:sz w:val="20"/>
              </w:rPr>
            </w:pPr>
            <w:r>
              <w:rPr>
                <w:rFonts w:ascii="Courier New"/>
                <w:sz w:val="20"/>
              </w:rPr>
              <w:t>41</w:t>
            </w:r>
          </w:p>
        </w:tc>
        <w:tc>
          <w:tcPr>
            <w:tcW w:w="335" w:type="dxa"/>
          </w:tcPr>
          <w:p>
            <w:pPr>
              <w:pStyle w:val="TableParagraph"/>
              <w:ind w:right="33"/>
              <w:jc w:val="right"/>
              <w:rPr>
                <w:rFonts w:ascii="Courier New"/>
                <w:sz w:val="20"/>
              </w:rPr>
            </w:pPr>
            <w:r>
              <w:rPr>
                <w:rFonts w:ascii="Courier New"/>
                <w:sz w:val="20"/>
              </w:rPr>
              <w:t>43</w:t>
            </w:r>
          </w:p>
        </w:tc>
      </w:tr>
      <w:tr>
        <w:trPr>
          <w:trHeight w:val="220" w:hRule="exact"/>
        </w:trPr>
        <w:tc>
          <w:tcPr>
            <w:tcW w:w="575" w:type="dxa"/>
          </w:tcPr>
          <w:p>
            <w:pPr/>
          </w:p>
        </w:tc>
        <w:tc>
          <w:tcPr>
            <w:tcW w:w="600" w:type="dxa"/>
          </w:tcPr>
          <w:p>
            <w:pPr>
              <w:pStyle w:val="TableParagraph"/>
              <w:ind w:right="58"/>
              <w:jc w:val="right"/>
              <w:rPr>
                <w:rFonts w:ascii="Courier New"/>
                <w:sz w:val="20"/>
              </w:rPr>
            </w:pPr>
            <w:r>
              <w:rPr>
                <w:rFonts w:ascii="Courier New"/>
                <w:w w:val="95"/>
                <w:sz w:val="20"/>
              </w:rPr>
              <w:t>7E9</w:t>
            </w:r>
          </w:p>
        </w:tc>
        <w:tc>
          <w:tcPr>
            <w:tcW w:w="360" w:type="dxa"/>
          </w:tcPr>
          <w:p>
            <w:pPr>
              <w:pStyle w:val="TableParagraph"/>
              <w:ind w:left="60"/>
              <w:rPr>
                <w:rFonts w:ascii="Courier New"/>
                <w:sz w:val="20"/>
              </w:rPr>
            </w:pPr>
            <w:r>
              <w:rPr>
                <w:rFonts w:ascii="Courier New"/>
                <w:sz w:val="20"/>
              </w:rPr>
              <w:t>22</w:t>
            </w:r>
          </w:p>
        </w:tc>
        <w:tc>
          <w:tcPr>
            <w:tcW w:w="360" w:type="dxa"/>
          </w:tcPr>
          <w:p>
            <w:pPr>
              <w:pStyle w:val="TableParagraph"/>
              <w:ind w:left="40" w:right="40"/>
              <w:jc w:val="center"/>
              <w:rPr>
                <w:rFonts w:ascii="Courier New"/>
                <w:sz w:val="20"/>
              </w:rPr>
            </w:pPr>
            <w:r>
              <w:rPr>
                <w:rFonts w:ascii="Courier New"/>
                <w:sz w:val="20"/>
              </w:rPr>
              <w:t>00</w:t>
            </w:r>
          </w:p>
        </w:tc>
        <w:tc>
          <w:tcPr>
            <w:tcW w:w="360" w:type="dxa"/>
          </w:tcPr>
          <w:p>
            <w:pPr>
              <w:pStyle w:val="TableParagraph"/>
              <w:ind w:left="60"/>
              <w:rPr>
                <w:rFonts w:ascii="Courier New"/>
                <w:sz w:val="20"/>
              </w:rPr>
            </w:pPr>
            <w:r>
              <w:rPr>
                <w:rFonts w:ascii="Courier New"/>
                <w:sz w:val="20"/>
              </w:rPr>
              <w:t>00</w:t>
            </w:r>
          </w:p>
        </w:tc>
        <w:tc>
          <w:tcPr>
            <w:tcW w:w="360" w:type="dxa"/>
          </w:tcPr>
          <w:p>
            <w:pPr>
              <w:pStyle w:val="TableParagraph"/>
              <w:ind w:left="40" w:right="40"/>
              <w:jc w:val="center"/>
              <w:rPr>
                <w:rFonts w:ascii="Courier New"/>
                <w:sz w:val="20"/>
              </w:rPr>
            </w:pPr>
            <w:r>
              <w:rPr>
                <w:rFonts w:ascii="Courier New"/>
                <w:sz w:val="20"/>
              </w:rPr>
              <w:t>00</w:t>
            </w:r>
          </w:p>
        </w:tc>
        <w:tc>
          <w:tcPr>
            <w:tcW w:w="360" w:type="dxa"/>
          </w:tcPr>
          <w:p>
            <w:pPr>
              <w:pStyle w:val="TableParagraph"/>
              <w:ind w:left="60"/>
              <w:rPr>
                <w:rFonts w:ascii="Courier New"/>
                <w:sz w:val="20"/>
              </w:rPr>
            </w:pPr>
            <w:r>
              <w:rPr>
                <w:rFonts w:ascii="Courier New"/>
                <w:sz w:val="20"/>
              </w:rPr>
              <w:t>00</w:t>
            </w:r>
          </w:p>
        </w:tc>
        <w:tc>
          <w:tcPr>
            <w:tcW w:w="360" w:type="dxa"/>
          </w:tcPr>
          <w:p>
            <w:pPr>
              <w:pStyle w:val="TableParagraph"/>
              <w:ind w:left="40" w:right="40"/>
              <w:jc w:val="center"/>
              <w:rPr>
                <w:rFonts w:ascii="Courier New"/>
                <w:sz w:val="20"/>
              </w:rPr>
            </w:pPr>
            <w:r>
              <w:rPr>
                <w:rFonts w:ascii="Courier New"/>
                <w:sz w:val="20"/>
              </w:rPr>
              <w:t>00</w:t>
            </w:r>
          </w:p>
        </w:tc>
        <w:tc>
          <w:tcPr>
            <w:tcW w:w="360" w:type="dxa"/>
          </w:tcPr>
          <w:p>
            <w:pPr>
              <w:pStyle w:val="TableParagraph"/>
              <w:ind w:left="60"/>
              <w:rPr>
                <w:rFonts w:ascii="Courier New"/>
                <w:sz w:val="20"/>
              </w:rPr>
            </w:pPr>
            <w:r>
              <w:rPr>
                <w:rFonts w:ascii="Courier New"/>
                <w:sz w:val="20"/>
              </w:rPr>
              <w:t>00</w:t>
            </w:r>
          </w:p>
        </w:tc>
        <w:tc>
          <w:tcPr>
            <w:tcW w:w="335" w:type="dxa"/>
          </w:tcPr>
          <w:p>
            <w:pPr>
              <w:pStyle w:val="TableParagraph"/>
              <w:ind w:right="33"/>
              <w:jc w:val="right"/>
              <w:rPr>
                <w:rFonts w:ascii="Courier New"/>
                <w:sz w:val="20"/>
              </w:rPr>
            </w:pPr>
            <w:r>
              <w:rPr>
                <w:rFonts w:ascii="Courier New"/>
                <w:sz w:val="20"/>
              </w:rPr>
              <w:t>00</w:t>
            </w:r>
          </w:p>
        </w:tc>
      </w:tr>
    </w:tbl>
    <w:p>
      <w:pPr>
        <w:pStyle w:val="BodyText"/>
        <w:spacing w:line="249" w:lineRule="auto" w:before="179"/>
        <w:ind w:left="322" w:right="255" w:firstLine="360"/>
        <w:jc w:val="both"/>
      </w:pPr>
      <w:r>
        <w:rPr/>
        <w:t>From these, the messages can be assembled in their proper order. To do this, look at the byte following the CAN ID - it is what is known as the PCI byte, and  is used to tell what type of data follows. In this case, the PCI byte begins with either a 1 (for a ‘First Frame’ message), or a 2 (for the ‘Consecutive Frames’). The second half of the PCI byte shows the order in which the information is to be assembled (ie. the segment number). In this case, the segment numbers are already in order, but if they had not been, it would  have been necessary to rearrange the messages to place them in</w:t>
      </w:r>
      <w:r>
        <w:rPr>
          <w:spacing w:val="-1"/>
        </w:rPr>
        <w:t> </w:t>
      </w:r>
      <w:r>
        <w:rPr/>
        <w:t>order.</w:t>
      </w:r>
    </w:p>
    <w:p>
      <w:pPr>
        <w:pStyle w:val="BodyText"/>
        <w:spacing w:line="249" w:lineRule="auto" w:before="1"/>
        <w:ind w:left="322" w:right="255" w:firstLine="360"/>
        <w:jc w:val="both"/>
      </w:pPr>
      <w:r>
        <w:rPr/>
        <w:t>Each OBD standard has some minor peculiarities, but hopefully this has helped you with some of the more common ones. If you are still having trouble, we urge you to purchase the relevant standard, and study it.</w:t>
      </w:r>
    </w:p>
    <w:p>
      <w:pPr>
        <w:spacing w:after="0" w:line="249" w:lineRule="auto"/>
        <w:jc w:val="both"/>
        <w:sectPr>
          <w:type w:val="continuous"/>
          <w:pgSz w:w="12240" w:h="15840"/>
          <w:pgMar w:top="1220" w:bottom="1120" w:left="940" w:right="460"/>
          <w:cols w:num="2" w:equalWidth="0">
            <w:col w:w="5183" w:space="217"/>
            <w:col w:w="5440"/>
          </w:cols>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ind w:left="123" w:right="2622"/>
        <w:jc w:val="center"/>
      </w:pPr>
      <w:bookmarkStart w:name="_bookmark20" w:id="21"/>
      <w:bookmarkEnd w:id="21"/>
      <w:r>
        <w:rPr>
          <w:b w:val="0"/>
        </w:rPr>
      </w:r>
      <w:r>
        <w:rPr/>
        <w:t>CAN Message Formats</w:t>
      </w:r>
    </w:p>
    <w:p>
      <w:pPr>
        <w:pStyle w:val="BodyText"/>
        <w:spacing w:line="249" w:lineRule="auto" w:before="145"/>
        <w:ind w:left="322" w:firstLine="360"/>
        <w:jc w:val="both"/>
      </w:pPr>
      <w:r>
        <w:rPr/>
        <w:t>The ISO 15765-4 (CAN) standard defines several</w:t>
      </w:r>
      <w:r>
        <w:rPr>
          <w:w w:val="99"/>
        </w:rPr>
        <w:t> </w:t>
      </w:r>
      <w:r>
        <w:rPr/>
        <w:t>message types that are to be used with diagnostic systems. Currently, there are four that may be used:</w:t>
      </w:r>
    </w:p>
    <w:p>
      <w:pPr>
        <w:pStyle w:val="BodyText"/>
        <w:spacing w:before="121"/>
        <w:ind w:left="682"/>
      </w:pPr>
      <w:r>
        <w:rPr/>
        <w:t>SF - the Single Frame</w:t>
      </w:r>
    </w:p>
    <w:p>
      <w:pPr>
        <w:pStyle w:val="BodyText"/>
        <w:tabs>
          <w:tab w:pos="3654" w:val="left" w:leader="none"/>
        </w:tabs>
        <w:spacing w:line="312" w:lineRule="auto" w:before="70"/>
        <w:ind w:left="682" w:right="304"/>
      </w:pPr>
      <w:r>
        <w:rPr/>
        <w:t>FF - the First Frame (of a multiframe message) CF - the Consecutive Frame</w:t>
      </w:r>
      <w:r>
        <w:rPr>
          <w:spacing w:val="13"/>
        </w:rPr>
        <w:t> </w:t>
      </w:r>
      <w:r>
        <w:rPr/>
        <w:t>(</w:t>
      </w:r>
      <w:r>
        <w:rPr>
          <w:spacing w:val="-1"/>
        </w:rPr>
        <w:t> </w:t>
      </w:r>
      <w:r>
        <w:rPr/>
        <w:t>‘</w:t>
        <w:tab/>
        <w:t>‘</w:t>
      </w:r>
      <w:r>
        <w:rPr>
          <w:spacing w:val="55"/>
        </w:rPr>
        <w:t> </w:t>
      </w:r>
      <w:r>
        <w:rPr/>
        <w:t>)</w:t>
      </w:r>
    </w:p>
    <w:p>
      <w:pPr>
        <w:pStyle w:val="BodyText"/>
        <w:spacing w:before="3"/>
        <w:ind w:left="682"/>
      </w:pPr>
      <w:r>
        <w:rPr/>
        <w:t>FC - the Flow Control frame</w:t>
      </w:r>
    </w:p>
    <w:p>
      <w:pPr>
        <w:pStyle w:val="BodyText"/>
        <w:spacing w:line="249" w:lineRule="auto" w:before="130"/>
        <w:ind w:left="322" w:firstLine="360"/>
        <w:jc w:val="both"/>
      </w:pPr>
      <w:r>
        <w:rPr/>
        <w:t>The Single Frame message contains storage for up to seven data bytes in addition to what is known as a PCI (Protocol Control Information) byte. The  PCI byte is always the first of the data bytes, and tells how many data bytes are to follow. If the CAN Auto Formatting option is on (CAF1) then the ELM327 will create this byte for you when sending, and remove it for you when receiving. (If the headers are enabled, you will see it in the responses.)</w:t>
      </w:r>
    </w:p>
    <w:p>
      <w:pPr>
        <w:pStyle w:val="BodyText"/>
        <w:spacing w:line="249" w:lineRule="auto" w:before="1"/>
        <w:ind w:left="322" w:firstLine="429"/>
        <w:jc w:val="both"/>
      </w:pPr>
      <w:r>
        <w:rPr/>
        <w:t>If you turn the Auto Formatting off (with CAF0), it is expected that you will provide all of the data bytes to be sent. For diagnostics systems, this means the PCI byte and the data bytes. The ELM327 will not modify your data in any way, except to add extra padding</w:t>
      </w:r>
      <w:r>
        <w:rPr>
          <w:w w:val="99"/>
        </w:rPr>
        <w:t> </w:t>
      </w:r>
      <w:r>
        <w:rPr/>
        <w:t>bytes for you, to ensure that you always send as many data data bytes as are required (eight for ISO15765). You do not need to set the Allow Long (AT AL) option in order to send eight bytes, as the IC overrides it for you.</w:t>
      </w:r>
    </w:p>
    <w:p>
      <w:pPr>
        <w:pStyle w:val="BodyText"/>
        <w:spacing w:line="249" w:lineRule="auto" w:before="1"/>
        <w:ind w:left="322" w:firstLine="360"/>
        <w:jc w:val="both"/>
      </w:pPr>
      <w:r>
        <w:rPr/>
        <w:t>A First Frame message is used to say that a multi- frame message is about to be sent, and tells the receiver just how many data bytes to expect. The length descriptor is limited to 12 bits, so a maximum of 4095 byes can be received at once using this method.</w:t>
      </w:r>
    </w:p>
    <w:p>
      <w:pPr>
        <w:pStyle w:val="BodyText"/>
        <w:spacing w:line="249" w:lineRule="auto" w:before="1"/>
        <w:ind w:left="322" w:firstLine="360"/>
        <w:jc w:val="both"/>
      </w:pPr>
      <w:r>
        <w:rPr/>
        <w:t>Consecutive Frame messages are sent after the First Frame message to provide the remainder of the data. Each Consecutive Frame message includes a single hex digit ‘sequence number’ that is used to determine the order when reassembling the data. It is expected that if a message were corrupted and resent, it could be out of order by a few packets, but not by more than 16, so the single digit is normally more than adequate. As seen previously, the serial number for a vehicle is often a multiframe response:</w:t>
      </w:r>
    </w:p>
    <w:p>
      <w:pPr>
        <w:pStyle w:val="BodyText"/>
        <w:spacing w:before="6"/>
        <w:rPr>
          <w:sz w:val="17"/>
        </w:rPr>
      </w:pPr>
    </w:p>
    <w:p>
      <w:pPr>
        <w:pStyle w:val="BodyText"/>
        <w:ind w:left="1042"/>
        <w:rPr>
          <w:rFonts w:ascii="Courier New"/>
        </w:rPr>
      </w:pPr>
      <w:r>
        <w:rPr>
          <w:rFonts w:ascii="Courier New"/>
        </w:rPr>
        <w:t>&gt;0902</w:t>
      </w:r>
    </w:p>
    <w:p>
      <w:pPr>
        <w:pStyle w:val="BodyText"/>
        <w:spacing w:before="13"/>
        <w:ind w:left="1042"/>
        <w:rPr>
          <w:rFonts w:ascii="Courier New"/>
        </w:rPr>
      </w:pPr>
      <w:r>
        <w:rPr/>
        <w:pict>
          <v:shape style="position:absolute;margin-left:97.375pt;margin-top:13.626058pt;width:141.5pt;height:39pt;mso-position-horizontal-relative:page;mso-position-vertical-relative:paragraph;z-index:220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5"/>
                    <w:gridCol w:w="360"/>
                    <w:gridCol w:w="360"/>
                    <w:gridCol w:w="360"/>
                    <w:gridCol w:w="360"/>
                    <w:gridCol w:w="360"/>
                    <w:gridCol w:w="360"/>
                    <w:gridCol w:w="335"/>
                  </w:tblGrid>
                  <w:tr>
                    <w:trPr>
                      <w:trHeight w:val="220" w:hRule="exact"/>
                    </w:trPr>
                    <w:tc>
                      <w:tcPr>
                        <w:tcW w:w="335" w:type="dxa"/>
                      </w:tcPr>
                      <w:p>
                        <w:pPr>
                          <w:pStyle w:val="TableParagraph"/>
                          <w:spacing w:line="207" w:lineRule="exact"/>
                          <w:ind w:left="16" w:right="39"/>
                          <w:jc w:val="center"/>
                          <w:rPr>
                            <w:rFonts w:ascii="Courier New"/>
                            <w:sz w:val="20"/>
                          </w:rPr>
                        </w:pPr>
                        <w:r>
                          <w:rPr>
                            <w:rFonts w:ascii="Courier New"/>
                            <w:sz w:val="20"/>
                          </w:rPr>
                          <w:t>0:</w:t>
                        </w:r>
                      </w:p>
                    </w:tc>
                    <w:tc>
                      <w:tcPr>
                        <w:tcW w:w="360" w:type="dxa"/>
                      </w:tcPr>
                      <w:p>
                        <w:pPr>
                          <w:pStyle w:val="TableParagraph"/>
                          <w:spacing w:line="207" w:lineRule="exact"/>
                          <w:ind w:left="60"/>
                          <w:rPr>
                            <w:rFonts w:ascii="Courier New"/>
                            <w:sz w:val="20"/>
                          </w:rPr>
                        </w:pPr>
                        <w:r>
                          <w:rPr>
                            <w:rFonts w:ascii="Courier New"/>
                            <w:sz w:val="20"/>
                          </w:rPr>
                          <w:t>49</w:t>
                        </w:r>
                      </w:p>
                    </w:tc>
                    <w:tc>
                      <w:tcPr>
                        <w:tcW w:w="360" w:type="dxa"/>
                      </w:tcPr>
                      <w:p>
                        <w:pPr>
                          <w:pStyle w:val="TableParagraph"/>
                          <w:spacing w:line="207" w:lineRule="exact"/>
                          <w:ind w:left="40" w:right="40"/>
                          <w:jc w:val="center"/>
                          <w:rPr>
                            <w:rFonts w:ascii="Courier New"/>
                            <w:sz w:val="20"/>
                          </w:rPr>
                        </w:pPr>
                        <w:r>
                          <w:rPr>
                            <w:rFonts w:ascii="Courier New"/>
                            <w:sz w:val="20"/>
                          </w:rPr>
                          <w:t>02</w:t>
                        </w:r>
                      </w:p>
                    </w:tc>
                    <w:tc>
                      <w:tcPr>
                        <w:tcW w:w="360" w:type="dxa"/>
                      </w:tcPr>
                      <w:p>
                        <w:pPr>
                          <w:pStyle w:val="TableParagraph"/>
                          <w:spacing w:line="207" w:lineRule="exact"/>
                          <w:ind w:left="60"/>
                          <w:rPr>
                            <w:rFonts w:ascii="Courier New"/>
                            <w:sz w:val="20"/>
                          </w:rPr>
                        </w:pPr>
                        <w:r>
                          <w:rPr>
                            <w:rFonts w:ascii="Courier New"/>
                            <w:sz w:val="20"/>
                          </w:rPr>
                          <w:t>01</w:t>
                        </w:r>
                      </w:p>
                    </w:tc>
                    <w:tc>
                      <w:tcPr>
                        <w:tcW w:w="360" w:type="dxa"/>
                      </w:tcPr>
                      <w:p>
                        <w:pPr>
                          <w:pStyle w:val="TableParagraph"/>
                          <w:spacing w:line="207" w:lineRule="exact"/>
                          <w:ind w:left="40" w:right="40"/>
                          <w:jc w:val="center"/>
                          <w:rPr>
                            <w:rFonts w:ascii="Courier New"/>
                            <w:sz w:val="20"/>
                          </w:rPr>
                        </w:pPr>
                        <w:r>
                          <w:rPr>
                            <w:rFonts w:ascii="Courier New"/>
                            <w:sz w:val="20"/>
                          </w:rPr>
                          <w:t>31</w:t>
                        </w:r>
                      </w:p>
                    </w:tc>
                    <w:tc>
                      <w:tcPr>
                        <w:tcW w:w="360" w:type="dxa"/>
                      </w:tcPr>
                      <w:p>
                        <w:pPr>
                          <w:pStyle w:val="TableParagraph"/>
                          <w:spacing w:line="207" w:lineRule="exact"/>
                          <w:ind w:left="60"/>
                          <w:rPr>
                            <w:rFonts w:ascii="Courier New"/>
                            <w:sz w:val="20"/>
                          </w:rPr>
                        </w:pPr>
                        <w:r>
                          <w:rPr>
                            <w:rFonts w:ascii="Courier New"/>
                            <w:sz w:val="20"/>
                          </w:rPr>
                          <w:t>44</w:t>
                        </w:r>
                      </w:p>
                    </w:tc>
                    <w:tc>
                      <w:tcPr>
                        <w:tcW w:w="360" w:type="dxa"/>
                      </w:tcPr>
                      <w:p>
                        <w:pPr>
                          <w:pStyle w:val="TableParagraph"/>
                          <w:spacing w:line="207" w:lineRule="exact"/>
                          <w:ind w:left="40" w:right="40"/>
                          <w:jc w:val="center"/>
                          <w:rPr>
                            <w:rFonts w:ascii="Courier New"/>
                            <w:sz w:val="20"/>
                          </w:rPr>
                        </w:pPr>
                        <w:r>
                          <w:rPr>
                            <w:rFonts w:ascii="Courier New"/>
                            <w:sz w:val="20"/>
                          </w:rPr>
                          <w:t>34</w:t>
                        </w:r>
                      </w:p>
                    </w:tc>
                    <w:tc>
                      <w:tcPr>
                        <w:tcW w:w="335" w:type="dxa"/>
                      </w:tcPr>
                      <w:p>
                        <w:pPr/>
                      </w:p>
                    </w:tc>
                  </w:tr>
                  <w:tr>
                    <w:trPr>
                      <w:trHeight w:val="240" w:hRule="exact"/>
                    </w:trPr>
                    <w:tc>
                      <w:tcPr>
                        <w:tcW w:w="335" w:type="dxa"/>
                      </w:tcPr>
                      <w:p>
                        <w:pPr>
                          <w:pStyle w:val="TableParagraph"/>
                          <w:ind w:left="16" w:right="39"/>
                          <w:jc w:val="center"/>
                          <w:rPr>
                            <w:rFonts w:ascii="Courier New"/>
                            <w:sz w:val="20"/>
                          </w:rPr>
                        </w:pPr>
                        <w:r>
                          <w:rPr>
                            <w:rFonts w:ascii="Courier New"/>
                            <w:sz w:val="20"/>
                          </w:rPr>
                          <w:t>1:</w:t>
                        </w:r>
                      </w:p>
                    </w:tc>
                    <w:tc>
                      <w:tcPr>
                        <w:tcW w:w="360" w:type="dxa"/>
                      </w:tcPr>
                      <w:p>
                        <w:pPr>
                          <w:pStyle w:val="TableParagraph"/>
                          <w:ind w:left="60"/>
                          <w:rPr>
                            <w:rFonts w:ascii="Courier New"/>
                            <w:sz w:val="20"/>
                          </w:rPr>
                        </w:pPr>
                        <w:r>
                          <w:rPr>
                            <w:rFonts w:ascii="Courier New"/>
                            <w:sz w:val="20"/>
                          </w:rPr>
                          <w:t>47</w:t>
                        </w:r>
                      </w:p>
                    </w:tc>
                    <w:tc>
                      <w:tcPr>
                        <w:tcW w:w="360" w:type="dxa"/>
                      </w:tcPr>
                      <w:p>
                        <w:pPr>
                          <w:pStyle w:val="TableParagraph"/>
                          <w:ind w:left="40" w:right="40"/>
                          <w:jc w:val="center"/>
                          <w:rPr>
                            <w:rFonts w:ascii="Courier New"/>
                            <w:sz w:val="20"/>
                          </w:rPr>
                        </w:pPr>
                        <w:r>
                          <w:rPr>
                            <w:rFonts w:ascii="Courier New"/>
                            <w:sz w:val="20"/>
                          </w:rPr>
                          <w:t>50</w:t>
                        </w:r>
                      </w:p>
                    </w:tc>
                    <w:tc>
                      <w:tcPr>
                        <w:tcW w:w="360" w:type="dxa"/>
                      </w:tcPr>
                      <w:p>
                        <w:pPr>
                          <w:pStyle w:val="TableParagraph"/>
                          <w:ind w:left="60"/>
                          <w:rPr>
                            <w:rFonts w:ascii="Courier New"/>
                            <w:sz w:val="20"/>
                          </w:rPr>
                        </w:pPr>
                        <w:r>
                          <w:rPr>
                            <w:rFonts w:ascii="Courier New"/>
                            <w:sz w:val="20"/>
                          </w:rPr>
                          <w:t>30</w:t>
                        </w:r>
                      </w:p>
                    </w:tc>
                    <w:tc>
                      <w:tcPr>
                        <w:tcW w:w="360" w:type="dxa"/>
                      </w:tcPr>
                      <w:p>
                        <w:pPr>
                          <w:pStyle w:val="TableParagraph"/>
                          <w:ind w:left="40" w:right="40"/>
                          <w:jc w:val="center"/>
                          <w:rPr>
                            <w:rFonts w:ascii="Courier New"/>
                            <w:sz w:val="20"/>
                          </w:rPr>
                        </w:pPr>
                        <w:r>
                          <w:rPr>
                            <w:rFonts w:ascii="Courier New"/>
                            <w:sz w:val="20"/>
                          </w:rPr>
                          <w:t>30</w:t>
                        </w:r>
                      </w:p>
                    </w:tc>
                    <w:tc>
                      <w:tcPr>
                        <w:tcW w:w="360" w:type="dxa"/>
                      </w:tcPr>
                      <w:p>
                        <w:pPr>
                          <w:pStyle w:val="TableParagraph"/>
                          <w:ind w:left="60"/>
                          <w:rPr>
                            <w:rFonts w:ascii="Courier New"/>
                            <w:sz w:val="20"/>
                          </w:rPr>
                        </w:pPr>
                        <w:r>
                          <w:rPr>
                            <w:rFonts w:ascii="Courier New"/>
                            <w:sz w:val="20"/>
                          </w:rPr>
                          <w:t>52</w:t>
                        </w:r>
                      </w:p>
                    </w:tc>
                    <w:tc>
                      <w:tcPr>
                        <w:tcW w:w="360" w:type="dxa"/>
                      </w:tcPr>
                      <w:p>
                        <w:pPr>
                          <w:pStyle w:val="TableParagraph"/>
                          <w:ind w:left="40" w:right="40"/>
                          <w:jc w:val="center"/>
                          <w:rPr>
                            <w:rFonts w:ascii="Courier New"/>
                            <w:sz w:val="20"/>
                          </w:rPr>
                        </w:pPr>
                        <w:r>
                          <w:rPr>
                            <w:rFonts w:ascii="Courier New"/>
                            <w:sz w:val="20"/>
                          </w:rPr>
                          <w:t>35</w:t>
                        </w:r>
                      </w:p>
                    </w:tc>
                    <w:tc>
                      <w:tcPr>
                        <w:tcW w:w="335" w:type="dxa"/>
                      </w:tcPr>
                      <w:p>
                        <w:pPr>
                          <w:pStyle w:val="TableParagraph"/>
                          <w:ind w:left="60"/>
                          <w:rPr>
                            <w:rFonts w:ascii="Courier New"/>
                            <w:sz w:val="20"/>
                          </w:rPr>
                        </w:pPr>
                        <w:r>
                          <w:rPr>
                            <w:rFonts w:ascii="Courier New"/>
                            <w:sz w:val="20"/>
                          </w:rPr>
                          <w:t>35</w:t>
                        </w:r>
                      </w:p>
                    </w:tc>
                  </w:tr>
                  <w:tr>
                    <w:trPr>
                      <w:trHeight w:val="320" w:hRule="exact"/>
                    </w:trPr>
                    <w:tc>
                      <w:tcPr>
                        <w:tcW w:w="335" w:type="dxa"/>
                      </w:tcPr>
                      <w:p>
                        <w:pPr>
                          <w:pStyle w:val="TableParagraph"/>
                          <w:ind w:left="16" w:right="39"/>
                          <w:jc w:val="center"/>
                          <w:rPr>
                            <w:rFonts w:ascii="Courier New"/>
                            <w:sz w:val="20"/>
                          </w:rPr>
                        </w:pPr>
                        <w:r>
                          <w:rPr>
                            <w:rFonts w:ascii="Courier New"/>
                            <w:sz w:val="20"/>
                          </w:rPr>
                          <w:t>2:</w:t>
                        </w:r>
                      </w:p>
                    </w:tc>
                    <w:tc>
                      <w:tcPr>
                        <w:tcW w:w="360" w:type="dxa"/>
                      </w:tcPr>
                      <w:p>
                        <w:pPr>
                          <w:pStyle w:val="TableParagraph"/>
                          <w:ind w:left="60"/>
                          <w:rPr>
                            <w:rFonts w:ascii="Courier New"/>
                            <w:sz w:val="20"/>
                          </w:rPr>
                        </w:pPr>
                        <w:r>
                          <w:rPr>
                            <w:rFonts w:ascii="Courier New"/>
                            <w:sz w:val="20"/>
                          </w:rPr>
                          <w:t>42</w:t>
                        </w:r>
                      </w:p>
                    </w:tc>
                    <w:tc>
                      <w:tcPr>
                        <w:tcW w:w="360" w:type="dxa"/>
                      </w:tcPr>
                      <w:p>
                        <w:pPr>
                          <w:pStyle w:val="TableParagraph"/>
                          <w:ind w:left="40" w:right="40"/>
                          <w:jc w:val="center"/>
                          <w:rPr>
                            <w:rFonts w:ascii="Courier New"/>
                            <w:sz w:val="20"/>
                          </w:rPr>
                        </w:pPr>
                        <w:r>
                          <w:rPr>
                            <w:rFonts w:ascii="Courier New"/>
                            <w:sz w:val="20"/>
                          </w:rPr>
                          <w:t>31</w:t>
                        </w:r>
                      </w:p>
                    </w:tc>
                    <w:tc>
                      <w:tcPr>
                        <w:tcW w:w="360" w:type="dxa"/>
                      </w:tcPr>
                      <w:p>
                        <w:pPr>
                          <w:pStyle w:val="TableParagraph"/>
                          <w:ind w:left="60"/>
                          <w:rPr>
                            <w:rFonts w:ascii="Courier New"/>
                            <w:sz w:val="20"/>
                          </w:rPr>
                        </w:pPr>
                        <w:r>
                          <w:rPr>
                            <w:rFonts w:ascii="Courier New"/>
                            <w:sz w:val="20"/>
                          </w:rPr>
                          <w:t>32</w:t>
                        </w:r>
                      </w:p>
                    </w:tc>
                    <w:tc>
                      <w:tcPr>
                        <w:tcW w:w="360" w:type="dxa"/>
                      </w:tcPr>
                      <w:p>
                        <w:pPr>
                          <w:pStyle w:val="TableParagraph"/>
                          <w:ind w:left="40" w:right="40"/>
                          <w:jc w:val="center"/>
                          <w:rPr>
                            <w:rFonts w:ascii="Courier New"/>
                            <w:sz w:val="20"/>
                          </w:rPr>
                        </w:pPr>
                        <w:r>
                          <w:rPr>
                            <w:rFonts w:ascii="Courier New"/>
                            <w:sz w:val="20"/>
                          </w:rPr>
                          <w:t>33</w:t>
                        </w:r>
                      </w:p>
                    </w:tc>
                    <w:tc>
                      <w:tcPr>
                        <w:tcW w:w="360" w:type="dxa"/>
                      </w:tcPr>
                      <w:p>
                        <w:pPr>
                          <w:pStyle w:val="TableParagraph"/>
                          <w:ind w:left="60"/>
                          <w:rPr>
                            <w:rFonts w:ascii="Courier New"/>
                            <w:sz w:val="20"/>
                          </w:rPr>
                        </w:pPr>
                        <w:r>
                          <w:rPr>
                            <w:rFonts w:ascii="Courier New"/>
                            <w:sz w:val="20"/>
                          </w:rPr>
                          <w:t>34</w:t>
                        </w:r>
                      </w:p>
                    </w:tc>
                    <w:tc>
                      <w:tcPr>
                        <w:tcW w:w="360" w:type="dxa"/>
                      </w:tcPr>
                      <w:p>
                        <w:pPr>
                          <w:pStyle w:val="TableParagraph"/>
                          <w:ind w:left="40" w:right="40"/>
                          <w:jc w:val="center"/>
                          <w:rPr>
                            <w:rFonts w:ascii="Courier New"/>
                            <w:sz w:val="20"/>
                          </w:rPr>
                        </w:pPr>
                        <w:r>
                          <w:rPr>
                            <w:rFonts w:ascii="Courier New"/>
                            <w:sz w:val="20"/>
                          </w:rPr>
                          <w:t>35</w:t>
                        </w:r>
                      </w:p>
                    </w:tc>
                    <w:tc>
                      <w:tcPr>
                        <w:tcW w:w="335" w:type="dxa"/>
                      </w:tcPr>
                      <w:p>
                        <w:pPr>
                          <w:pStyle w:val="TableParagraph"/>
                          <w:ind w:left="60"/>
                          <w:rPr>
                            <w:rFonts w:ascii="Courier New"/>
                            <w:sz w:val="20"/>
                          </w:rPr>
                        </w:pPr>
                        <w:r>
                          <w:rPr>
                            <w:rFonts w:ascii="Courier New"/>
                            <w:sz w:val="20"/>
                          </w:rPr>
                          <w:t>36</w:t>
                        </w:r>
                      </w:p>
                    </w:tc>
                  </w:tr>
                </w:tbl>
                <w:p>
                  <w:pPr>
                    <w:pStyle w:val="BodyText"/>
                  </w:pPr>
                </w:p>
              </w:txbxContent>
            </v:textbox>
            <w10:wrap type="none"/>
          </v:shape>
        </w:pict>
      </w:r>
      <w:r>
        <w:rPr>
          <w:rFonts w:ascii="Courier New"/>
        </w:rPr>
        <w:t>014</w:t>
      </w:r>
    </w:p>
    <w:p>
      <w:pPr>
        <w:pStyle w:val="BodyText"/>
        <w:rPr>
          <w:rFonts w:ascii="Courier New"/>
        </w:rPr>
      </w:pPr>
      <w:r>
        <w:rPr/>
        <w:br w:type="column"/>
      </w:r>
      <w:r>
        <w:rPr>
          <w:rFonts w:ascii="Courier New"/>
        </w:rPr>
      </w:r>
    </w:p>
    <w:p>
      <w:pPr>
        <w:pStyle w:val="BodyText"/>
        <w:spacing w:before="6"/>
        <w:rPr>
          <w:rFonts w:ascii="Courier New"/>
          <w:sz w:val="21"/>
        </w:rPr>
      </w:pPr>
    </w:p>
    <w:p>
      <w:pPr>
        <w:pStyle w:val="BodyText"/>
        <w:spacing w:line="249" w:lineRule="auto" w:before="1"/>
        <w:ind w:left="142" w:right="255"/>
        <w:jc w:val="both"/>
      </w:pPr>
      <w:r>
        <w:rPr/>
        <w:t>First Frame message. The length (014) was actually extracted from that message by the ELM327 and printed on the first line as shown. Following the First Frame line are two Consecutive Frames (that begin with 1: and 2:). To learn more details of the exact formatting, you may want to send a request such as the one above, then repeat the same request with the headers enabled (AT H1). This will show the PCI bytes that are actually used to send these components of the total</w:t>
      </w:r>
      <w:r>
        <w:rPr>
          <w:spacing w:val="-1"/>
        </w:rPr>
        <w:t> </w:t>
      </w:r>
      <w:r>
        <w:rPr/>
        <w:t>message.</w:t>
      </w:r>
    </w:p>
    <w:p>
      <w:pPr>
        <w:pStyle w:val="BodyText"/>
        <w:spacing w:line="249" w:lineRule="auto" w:before="1"/>
        <w:ind w:left="142" w:right="255" w:firstLine="360"/>
        <w:jc w:val="both"/>
      </w:pPr>
      <w:r>
        <w:rPr/>
        <w:t>The Flow Control frame is one that you do not normally have to deal with. When a First Frame message is sent as part of a reply, the ELM327 must tell the sender some technical things (such as how  long to delay between Consecutive Frames, etc.) and does so by replying immediately with a Flow Control message. These are predefined by the ISO 15765-4 standard, so can be automatically inserted for you. If you wish to generate custom Flow Control messages, then refer to the </w:t>
      </w:r>
      <w:hyperlink w:history="true" w:anchor="_bookmark22">
        <w:r>
          <w:rPr/>
          <w:t>‘Altering Flow Control Messages’</w:t>
        </w:r>
      </w:hyperlink>
      <w:r>
        <w:rPr/>
        <w:t> </w:t>
      </w:r>
      <w:hyperlink w:history="true" w:anchor="_bookmark22">
        <w:r>
          <w:rPr/>
          <w:t>section, on page</w:t>
        </w:r>
        <w:r>
          <w:rPr>
            <w:spacing w:val="-1"/>
          </w:rPr>
          <w:t> </w:t>
        </w:r>
        <w:r>
          <w:rPr/>
          <w:t>46.</w:t>
        </w:r>
      </w:hyperlink>
    </w:p>
    <w:p>
      <w:pPr>
        <w:pStyle w:val="BodyText"/>
        <w:spacing w:line="249" w:lineRule="auto" w:before="1"/>
        <w:ind w:left="142" w:right="255" w:firstLine="360"/>
        <w:jc w:val="both"/>
      </w:pPr>
      <w:r>
        <w:rPr/>
        <w:t>If a Flow Control frame is detected while monitoring, the line will be displayed with ‘FC: ’ before the data, to help you with decoding of the information.</w:t>
      </w:r>
    </w:p>
    <w:p>
      <w:pPr>
        <w:pStyle w:val="BodyText"/>
        <w:spacing w:line="249" w:lineRule="auto" w:before="1"/>
        <w:ind w:left="142" w:right="255" w:firstLine="360"/>
        <w:jc w:val="both"/>
      </w:pPr>
      <w:r>
        <w:rPr/>
        <w:t>There is a final type of message that is occasionally reported, but is not supported by the diagnostics standard. The (Bosch) CAN standard allows for the transmission of a data request without sending any data in the requesting message. To ensure that the message is seen as such, the sender also sets a special flag in the message (the RTR bit), which is seen at each receiver. The ELM327 always looks for this flag, or for zero data bytes, and may report to you that an RTR was detected while monitoring. This is shown by the characters RTR where data would normally appear, but only if the CAN Auto Formatting is off, or headers are enabled. Often, when monitoring a CAN system with an incorrect baud rate chosen, RTRs may be</w:t>
      </w:r>
      <w:r>
        <w:rPr>
          <w:spacing w:val="-1"/>
        </w:rPr>
        <w:t> </w:t>
      </w:r>
      <w:r>
        <w:rPr/>
        <w:t>seen.</w:t>
      </w:r>
    </w:p>
    <w:p>
      <w:pPr>
        <w:pStyle w:val="BodyText"/>
        <w:spacing w:line="249" w:lineRule="auto" w:before="1"/>
        <w:ind w:left="142" w:right="255" w:firstLine="360"/>
        <w:jc w:val="both"/>
      </w:pPr>
      <w:r>
        <w:rPr/>
        <w:t>Note that the CAN system is quite robust with several error detecting methods in place, so that  during normal data transmission you will rarely see  any errors. When monitoring buses however, you may well see errors (especially if the ELM327 is set to an incorrect baud rate). As a diagnostic aid, when errors do occur, the ELM327 will print all bytes (no matter what CAF, etc., is set to), followed by the message ‘&lt;RX</w:t>
      </w:r>
      <w:r>
        <w:rPr>
          <w:spacing w:val="-1"/>
        </w:rPr>
        <w:t> </w:t>
      </w:r>
      <w:r>
        <w:rPr/>
        <w:t>ERROR’.</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8"/>
        <w:rPr>
          <w:sz w:val="19"/>
        </w:rPr>
      </w:pPr>
    </w:p>
    <w:p>
      <w:pPr>
        <w:pStyle w:val="BodyText"/>
        <w:spacing w:before="74"/>
        <w:ind w:left="682" w:right="291"/>
      </w:pPr>
      <w:r>
        <w:rPr/>
        <w:t>In this example, the line that begins with 0: is    the</w:t>
      </w:r>
    </w:p>
    <w:p>
      <w:pPr>
        <w:spacing w:after="0"/>
        <w:sectPr>
          <w:type w:val="continuous"/>
          <w:pgSz w:w="12240" w:h="15840"/>
          <w:pgMar w:top="1220" w:bottom="1120" w:left="940" w:right="460"/>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pPr>
      <w:bookmarkStart w:name="_bookmark21" w:id="22"/>
      <w:bookmarkEnd w:id="22"/>
      <w:r>
        <w:rPr>
          <w:b w:val="0"/>
        </w:rPr>
      </w:r>
      <w:r>
        <w:rPr/>
        <w:t>Restoring Order</w:t>
      </w:r>
    </w:p>
    <w:p>
      <w:pPr>
        <w:pStyle w:val="BodyText"/>
        <w:spacing w:line="249" w:lineRule="auto" w:before="145"/>
        <w:ind w:left="322" w:firstLine="360"/>
        <w:jc w:val="both"/>
      </w:pPr>
      <w:r>
        <w:rPr/>
        <w:t>There may be times when it seems the ELM327 is out of control, and you will need to know how to restore order. Before we continue to</w:t>
      </w:r>
      <w:r>
        <w:rPr>
          <w:spacing w:val="29"/>
        </w:rPr>
        <w:t> </w:t>
      </w:r>
      <w:r>
        <w:rPr/>
        <w:t>discuss</w:t>
      </w:r>
      <w:r>
        <w:rPr>
          <w:spacing w:val="4"/>
        </w:rPr>
        <w:t> </w:t>
      </w:r>
      <w:r>
        <w:rPr/>
        <w:t>modifying</w:t>
      </w:r>
      <w:r>
        <w:rPr>
          <w:w w:val="99"/>
        </w:rPr>
        <w:t> </w:t>
      </w:r>
      <w:r>
        <w:rPr/>
        <w:t>too many parameters, this seems to be a good point to discuss how to ‘get back to the start’. Perhaps you have told the ELM327 to monitor all data, and there are screens and screens of data flying by. Perhaps the IC is now responding with ‘NO DATA’ when it did work previously. This is when a few tips may</w:t>
      </w:r>
      <w:r>
        <w:rPr>
          <w:spacing w:val="-1"/>
        </w:rPr>
        <w:t> </w:t>
      </w:r>
      <w:r>
        <w:rPr/>
        <w:t>help.</w:t>
      </w:r>
    </w:p>
    <w:p>
      <w:pPr>
        <w:pStyle w:val="BodyText"/>
        <w:spacing w:line="249" w:lineRule="auto" w:before="1"/>
        <w:ind w:left="322" w:firstLine="360"/>
        <w:jc w:val="both"/>
      </w:pPr>
      <w:r>
        <w:rPr/>
        <w:t>The ELM327 can always be interrupted from  a task by a single keystroke from the keyboard. As part of its normal operation, checks are made for received characters and if found, the IC will stop what it is doing at the next opportunity. Often this means that it will continue to send the information on the current line, then stop, print a prompt character, and wait for your input. The stopping may not always seem immediate if the RS232 send buffer is almost full, though – you will not actually see the prompt character until the buffer has emptied, and your terminal program has finished printing what it has received.</w:t>
      </w:r>
    </w:p>
    <w:p>
      <w:pPr>
        <w:pStyle w:val="BodyText"/>
        <w:spacing w:line="249" w:lineRule="auto" w:before="1"/>
        <w:ind w:left="322" w:firstLine="360"/>
        <w:jc w:val="both"/>
      </w:pPr>
      <w:r>
        <w:rPr/>
        <w:t>There are times when the problems seem more</w:t>
      </w:r>
      <w:r>
        <w:rPr>
          <w:w w:val="99"/>
        </w:rPr>
        <w:t> </w:t>
      </w:r>
      <w:r>
        <w:rPr/>
        <w:t>serious and you don’t remember just what you did to make them so bad. Perhaps you have ‘adjusted’ some of the timers, then experimented with the CAN filter, or perhaps tried to see what happens if the header bytes are changed. All of these can be reset by sending the ‘set to Defaults’ AT Command:</w:t>
      </w:r>
    </w:p>
    <w:p>
      <w:pPr>
        <w:pStyle w:val="BodyText"/>
        <w:spacing w:before="9"/>
        <w:rPr>
          <w:sz w:val="22"/>
        </w:rPr>
      </w:pPr>
    </w:p>
    <w:p>
      <w:pPr>
        <w:pStyle w:val="BodyText"/>
        <w:spacing w:line="254" w:lineRule="auto"/>
        <w:ind w:left="1042" w:right="3520"/>
        <w:rPr>
          <w:rFonts w:ascii="Courier New"/>
        </w:rPr>
      </w:pPr>
      <w:r>
        <w:rPr>
          <w:rFonts w:ascii="Courier New"/>
        </w:rPr>
        <w:t>&gt;AT D OK</w:t>
      </w:r>
    </w:p>
    <w:p>
      <w:pPr>
        <w:pStyle w:val="BodyText"/>
        <w:spacing w:before="3"/>
        <w:rPr>
          <w:rFonts w:ascii="Courier New"/>
          <w:sz w:val="19"/>
        </w:rPr>
      </w:pPr>
    </w:p>
    <w:p>
      <w:pPr>
        <w:pStyle w:val="BodyText"/>
        <w:spacing w:line="249" w:lineRule="auto"/>
        <w:ind w:left="322" w:firstLine="360"/>
        <w:jc w:val="both"/>
      </w:pPr>
      <w:r>
        <w:rPr/>
        <w:t>This will often be sufficient to restore order,</w:t>
      </w:r>
      <w:r>
        <w:rPr>
          <w:spacing w:val="8"/>
        </w:rPr>
        <w:t> </w:t>
      </w:r>
      <w:r>
        <w:rPr/>
        <w:t>but</w:t>
      </w:r>
      <w:r>
        <w:rPr>
          <w:spacing w:val="21"/>
        </w:rPr>
        <w:t> </w:t>
      </w:r>
      <w:r>
        <w:rPr/>
        <w:t>it can occasionally bring unexpected results. One such surprise</w:t>
      </w:r>
      <w:r>
        <w:rPr>
          <w:spacing w:val="38"/>
        </w:rPr>
        <w:t> </w:t>
      </w:r>
      <w:r>
        <w:rPr/>
        <w:t>will</w:t>
      </w:r>
      <w:r>
        <w:rPr>
          <w:spacing w:val="38"/>
        </w:rPr>
        <w:t> </w:t>
      </w:r>
      <w:r>
        <w:rPr/>
        <w:t>occur</w:t>
      </w:r>
      <w:r>
        <w:rPr>
          <w:spacing w:val="38"/>
        </w:rPr>
        <w:t> </w:t>
      </w:r>
      <w:r>
        <w:rPr/>
        <w:t>if</w:t>
      </w:r>
      <w:r>
        <w:rPr>
          <w:spacing w:val="38"/>
        </w:rPr>
        <w:t> </w:t>
      </w:r>
      <w:r>
        <w:rPr/>
        <w:t>you</w:t>
      </w:r>
      <w:r>
        <w:rPr>
          <w:spacing w:val="38"/>
        </w:rPr>
        <w:t> </w:t>
      </w:r>
      <w:r>
        <w:rPr/>
        <w:t>are</w:t>
      </w:r>
      <w:r>
        <w:rPr>
          <w:spacing w:val="38"/>
        </w:rPr>
        <w:t> </w:t>
      </w:r>
      <w:r>
        <w:rPr/>
        <w:t>connected</w:t>
      </w:r>
      <w:r>
        <w:rPr>
          <w:spacing w:val="38"/>
        </w:rPr>
        <w:t> </w:t>
      </w:r>
      <w:r>
        <w:rPr/>
        <w:t>to</w:t>
      </w:r>
      <w:r>
        <w:rPr>
          <w:spacing w:val="38"/>
        </w:rPr>
        <w:t> </w:t>
      </w:r>
      <w:r>
        <w:rPr/>
        <w:t>a</w:t>
      </w:r>
      <w:r>
        <w:rPr>
          <w:spacing w:val="38"/>
        </w:rPr>
        <w:t> </w:t>
      </w:r>
      <w:r>
        <w:rPr/>
        <w:t>vehicle</w:t>
      </w:r>
      <w:r>
        <w:rPr>
          <w:w w:val="99"/>
        </w:rPr>
        <w:t> </w:t>
      </w:r>
      <w:r>
        <w:rPr/>
        <w:t>using one protocol, but the saved (default) protocol is  a different one. In this case, the ELM327 will</w:t>
      </w:r>
      <w:r>
        <w:rPr>
          <w:spacing w:val="15"/>
        </w:rPr>
        <w:t> </w:t>
      </w:r>
      <w:r>
        <w:rPr/>
        <w:t>close</w:t>
      </w:r>
      <w:r>
        <w:rPr>
          <w:spacing w:val="7"/>
        </w:rPr>
        <w:t> </w:t>
      </w:r>
      <w:r>
        <w:rPr/>
        <w:t>the current session and then change the protocol to the default one, exactly as</w:t>
      </w:r>
      <w:r>
        <w:rPr>
          <w:spacing w:val="-1"/>
        </w:rPr>
        <w:t> </w:t>
      </w:r>
      <w:r>
        <w:rPr/>
        <w:t>instructed.</w:t>
      </w:r>
    </w:p>
    <w:p>
      <w:pPr>
        <w:pStyle w:val="BodyText"/>
        <w:spacing w:line="249" w:lineRule="auto" w:before="1"/>
        <w:ind w:left="322" w:firstLine="360"/>
        <w:jc w:val="both"/>
      </w:pPr>
      <w:r>
        <w:rPr/>
        <w:t>If the AT D does not bring the expected results, it may be necessary to do something more drastic - like resetting the entire IC. There are a few ways that this can be performed with the ELM327. One way is to simply remove the power and then reapply it. Another way that acts exactly the same way as a power off and then on is to send the full reset command:</w:t>
      </w:r>
    </w:p>
    <w:p>
      <w:pPr>
        <w:pStyle w:val="BodyText"/>
        <w:spacing w:before="6"/>
        <w:rPr>
          <w:sz w:val="17"/>
        </w:rPr>
      </w:pPr>
    </w:p>
    <w:p>
      <w:pPr>
        <w:pStyle w:val="BodyText"/>
        <w:ind w:left="1042"/>
        <w:rPr>
          <w:rFonts w:ascii="Courier New"/>
        </w:rPr>
      </w:pPr>
      <w:r>
        <w:rPr>
          <w:rFonts w:ascii="Courier New"/>
        </w:rPr>
        <w:t>&gt;AT Z</w:t>
      </w:r>
    </w:p>
    <w:p>
      <w:pPr>
        <w:pStyle w:val="BodyText"/>
        <w:spacing w:line="249" w:lineRule="auto" w:before="172"/>
        <w:ind w:left="322" w:firstLine="360"/>
        <w:jc w:val="both"/>
      </w:pPr>
      <w:r>
        <w:rPr/>
        <w:t>It takes approximately one second for the IC to perform this reset, initialize everything and then test</w:t>
      </w:r>
    </w:p>
    <w:p>
      <w:pPr>
        <w:pStyle w:val="BodyText"/>
      </w:pPr>
      <w:r>
        <w:rPr/>
        <w:br w:type="column"/>
      </w:r>
      <w:r>
        <w:rPr/>
      </w:r>
    </w:p>
    <w:p>
      <w:pPr>
        <w:pStyle w:val="BodyText"/>
        <w:spacing w:before="11"/>
      </w:pPr>
    </w:p>
    <w:p>
      <w:pPr>
        <w:pStyle w:val="BodyText"/>
        <w:spacing w:line="249" w:lineRule="auto"/>
        <w:ind w:left="142" w:right="255"/>
        <w:jc w:val="both"/>
      </w:pPr>
      <w:r>
        <w:rPr/>
        <w:t>the four status LEDs in sequence. A much quicker option is available with the ELM327, however, if the  led test is not required – the ‘Warm Start’</w:t>
      </w:r>
      <w:r>
        <w:rPr>
          <w:spacing w:val="-1"/>
        </w:rPr>
        <w:t> </w:t>
      </w:r>
      <w:r>
        <w:rPr/>
        <w:t>command:</w:t>
      </w:r>
    </w:p>
    <w:p>
      <w:pPr>
        <w:pStyle w:val="BodyText"/>
        <w:spacing w:before="6"/>
        <w:rPr>
          <w:sz w:val="17"/>
        </w:rPr>
      </w:pPr>
    </w:p>
    <w:p>
      <w:pPr>
        <w:pStyle w:val="BodyText"/>
        <w:ind w:left="862" w:right="617"/>
        <w:rPr>
          <w:rFonts w:ascii="Courier New"/>
        </w:rPr>
      </w:pPr>
      <w:r>
        <w:rPr>
          <w:rFonts w:ascii="Courier New"/>
        </w:rPr>
        <w:t>&gt;AT WS</w:t>
      </w:r>
    </w:p>
    <w:p>
      <w:pPr>
        <w:pStyle w:val="BodyText"/>
        <w:spacing w:line="249" w:lineRule="auto" w:before="172"/>
        <w:ind w:left="142" w:right="255" w:firstLine="360"/>
        <w:jc w:val="both"/>
      </w:pPr>
      <w:r>
        <w:rPr/>
        <w:t>The AT WS command performs a software reset, restoring exactly the same items as the AT Z does, but it omits the LED test, making it considerably faster. Also, it does not affect any baud rates that have been set with the AT BRD command (which AT Z does), so is essential if you are modifying the RS232 baud rates with software.</w:t>
      </w:r>
    </w:p>
    <w:p>
      <w:pPr>
        <w:pStyle w:val="BodyText"/>
        <w:spacing w:line="249" w:lineRule="auto" w:before="1"/>
        <w:ind w:left="142" w:right="255" w:firstLine="360"/>
        <w:jc w:val="both"/>
      </w:pPr>
      <w:r>
        <w:rPr/>
        <w:t>Any of the above methods should be effective in restoring order while experimenting. There is always the chance that you may have changed a Programmable Parameter, however, and are still having problems with your system. In this case, you may want to simply turn off all of the Programmable Parameters (which forces them to their default values). To do so, send the command:</w:t>
      </w:r>
    </w:p>
    <w:p>
      <w:pPr>
        <w:pStyle w:val="BodyText"/>
        <w:spacing w:before="6"/>
        <w:rPr>
          <w:sz w:val="17"/>
        </w:rPr>
      </w:pPr>
    </w:p>
    <w:p>
      <w:pPr>
        <w:pStyle w:val="BodyText"/>
        <w:ind w:left="862" w:right="617"/>
        <w:rPr>
          <w:rFonts w:ascii="Courier New"/>
        </w:rPr>
      </w:pPr>
      <w:r>
        <w:rPr>
          <w:rFonts w:ascii="Courier New"/>
        </w:rPr>
        <w:t>&gt;AT PP FF OFF</w:t>
      </w:r>
    </w:p>
    <w:p>
      <w:pPr>
        <w:pStyle w:val="BodyText"/>
        <w:spacing w:line="249" w:lineRule="auto" w:before="172"/>
        <w:ind w:left="142" w:right="255" w:firstLine="20"/>
        <w:jc w:val="both"/>
      </w:pPr>
      <w:r>
        <w:rPr/>
        <w:t>which should disable all of the changes that you have made. Since some of the Programmable Parameters are only read during a system reset, you may have to follow this command with a system reset:</w:t>
      </w:r>
    </w:p>
    <w:p>
      <w:pPr>
        <w:pStyle w:val="BodyText"/>
        <w:spacing w:before="6"/>
        <w:rPr>
          <w:sz w:val="17"/>
        </w:rPr>
      </w:pPr>
    </w:p>
    <w:p>
      <w:pPr>
        <w:pStyle w:val="BodyText"/>
        <w:ind w:left="862" w:right="617"/>
        <w:rPr>
          <w:rFonts w:ascii="Courier New"/>
        </w:rPr>
      </w:pPr>
      <w:r>
        <w:rPr>
          <w:rFonts w:ascii="Courier New"/>
        </w:rPr>
        <w:t>&gt;AT Z</w:t>
      </w:r>
    </w:p>
    <w:p>
      <w:pPr>
        <w:pStyle w:val="BodyText"/>
        <w:spacing w:line="249" w:lineRule="auto" w:before="172"/>
        <w:ind w:left="142" w:right="255" w:firstLine="20"/>
        <w:jc w:val="both"/>
      </w:pPr>
      <w:r>
        <w:rPr/>
        <w:t>after which, you can start over with what is essentially a device with ‘factory settings’. There may be times when even this command is not recognized, however. If that is the case, you will need to use the hardware method of turning the PPs off. See the section on </w:t>
      </w:r>
      <w:hyperlink w:history="true" w:anchor="_bookmark28">
        <w:r>
          <w:rPr/>
          <w:t>‘Programmable Parameters’ (pages 54 and 55)</w:t>
        </w:r>
      </w:hyperlink>
      <w:r>
        <w:rPr/>
        <w:t> for more details.</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bookmarkStart w:name="_bookmark22" w:id="23"/>
      <w:bookmarkEnd w:id="23"/>
      <w:r>
        <w:rPr/>
      </w:r>
      <w:r>
        <w:rPr>
          <w:b/>
          <w:sz w:val="22"/>
        </w:rPr>
        <w:t>Altering Flow Control Messages</w:t>
      </w:r>
    </w:p>
    <w:p>
      <w:pPr>
        <w:pStyle w:val="BodyText"/>
        <w:spacing w:line="249" w:lineRule="auto" w:before="145"/>
        <w:ind w:left="322" w:firstLine="360"/>
        <w:jc w:val="both"/>
      </w:pPr>
      <w:r>
        <w:rPr/>
        <w:t>ISO 15765-4 (CAN) provides for only eight data</w:t>
      </w:r>
      <w:r>
        <w:rPr>
          <w:w w:val="99"/>
        </w:rPr>
        <w:t> </w:t>
      </w:r>
      <w:r>
        <w:rPr/>
        <w:t>bytes per frame of data. Of course, there are many cases where the data which needs to be sent is longer than 8 bytes, and CAN has made provision for this by allowing data to be separated into segments, then recombined at the receiver.</w:t>
      </w:r>
    </w:p>
    <w:p>
      <w:pPr>
        <w:pStyle w:val="BodyText"/>
        <w:spacing w:line="249" w:lineRule="auto" w:before="1"/>
        <w:ind w:left="322" w:firstLine="360"/>
        <w:jc w:val="both"/>
      </w:pPr>
      <w:r>
        <w:rPr/>
        <w:t>To send one of these multi-line messages, the transmitter in a CAN system will send a ‘First Frame’ message, and then wait for a reply from the receiver. This reply, called a ‘Flow Control’ message contains information concerning acceptable message timing, etc., and is required to be sent before the transmitter will send any more data. For ISO 15765-4, the type of response is well defined, and never changes. The ELM327 will automatically send this ISO 15765-4 Flow Control response for you as long as the CAN Flow Control option is enabled (CFC1), which it is by  default.</w:t>
      </w:r>
    </w:p>
    <w:p>
      <w:pPr>
        <w:pStyle w:val="BodyText"/>
        <w:spacing w:line="249" w:lineRule="auto" w:before="1"/>
        <w:ind w:left="322" w:firstLine="360"/>
        <w:jc w:val="both"/>
      </w:pPr>
      <w:r>
        <w:rPr/>
        <w:t>Several users have requested that we provide more flexibility over the data sent in the Flow Control message, and as of v1.1, we have provided a means  to do this. In order to change how</w:t>
      </w:r>
      <w:r>
        <w:rPr>
          <w:spacing w:val="5"/>
        </w:rPr>
        <w:t> </w:t>
      </w:r>
      <w:r>
        <w:rPr/>
        <w:t>the</w:t>
      </w:r>
      <w:r>
        <w:rPr>
          <w:spacing w:val="28"/>
        </w:rPr>
        <w:t> </w:t>
      </w:r>
      <w:r>
        <w:rPr/>
        <w:t>ELM327</w:t>
      </w:r>
      <w:r>
        <w:rPr>
          <w:w w:val="99"/>
        </w:rPr>
        <w:t> </w:t>
      </w:r>
      <w:r>
        <w:rPr/>
        <w:t>responds when it needs to send a Flow Control message, you need to change Flow Control</w:t>
      </w:r>
      <w:r>
        <w:rPr>
          <w:spacing w:val="-1"/>
        </w:rPr>
        <w:t> </w:t>
      </w:r>
      <w:r>
        <w:rPr/>
        <w:t>‘modes’.</w:t>
      </w:r>
    </w:p>
    <w:p>
      <w:pPr>
        <w:pStyle w:val="BodyText"/>
        <w:spacing w:line="249" w:lineRule="auto" w:before="1"/>
        <w:ind w:left="322" w:firstLine="360"/>
        <w:jc w:val="both"/>
      </w:pPr>
      <w:r>
        <w:rPr/>
        <w:t>The default Flow Control mode is number ‘0’. At any time while you are experimenting, if you should</w:t>
      </w:r>
      <w:r>
        <w:rPr>
          <w:w w:val="99"/>
        </w:rPr>
        <w:t> </w:t>
      </w:r>
      <w:r>
        <w:rPr/>
        <w:t>wish to restore the automatic Flow Control responses</w:t>
      </w:r>
      <w:r>
        <w:rPr>
          <w:w w:val="99"/>
        </w:rPr>
        <w:t> </w:t>
      </w:r>
      <w:r>
        <w:rPr/>
        <w:t>(for ISO 15765-4), simply set the mode to 0:</w:t>
      </w:r>
    </w:p>
    <w:p>
      <w:pPr>
        <w:pStyle w:val="BodyText"/>
        <w:spacing w:before="6"/>
        <w:rPr>
          <w:sz w:val="17"/>
        </w:rPr>
      </w:pPr>
    </w:p>
    <w:p>
      <w:pPr>
        <w:pStyle w:val="BodyText"/>
        <w:spacing w:line="254" w:lineRule="auto"/>
        <w:ind w:left="1042" w:right="2800"/>
        <w:rPr>
          <w:rFonts w:ascii="Courier New"/>
        </w:rPr>
      </w:pPr>
      <w:r>
        <w:rPr>
          <w:rFonts w:ascii="Courier New"/>
        </w:rPr>
        <w:t>&gt;AT FC SM 0 OK</w:t>
      </w:r>
    </w:p>
    <w:p>
      <w:pPr>
        <w:pStyle w:val="BodyText"/>
        <w:spacing w:line="249" w:lineRule="auto" w:before="158"/>
        <w:ind w:left="322"/>
      </w:pPr>
      <w:r>
        <w:rPr/>
        <w:t>This will immediately restore the responses to their default settings.</w:t>
      </w:r>
    </w:p>
    <w:p>
      <w:pPr>
        <w:pStyle w:val="BodyText"/>
        <w:spacing w:line="249" w:lineRule="auto" w:before="1"/>
        <w:ind w:left="322" w:firstLine="360"/>
        <w:jc w:val="both"/>
      </w:pPr>
      <w:r>
        <w:rPr/>
        <w:t>Mode 1 has been provided for those that need complete control over their Flow Control messages. To use it, simply define the CAN ID (header) and data bytes that you require be sent in response to a First Frame message. Note that if you try to set the mode before defining these values, you will get an error:</w:t>
      </w:r>
    </w:p>
    <w:p>
      <w:pPr>
        <w:pStyle w:val="BodyText"/>
        <w:spacing w:before="6"/>
        <w:rPr>
          <w:sz w:val="17"/>
        </w:rPr>
      </w:pPr>
    </w:p>
    <w:p>
      <w:pPr>
        <w:pStyle w:val="BodyText"/>
        <w:ind w:left="1042"/>
        <w:rPr>
          <w:rFonts w:ascii="Courier New"/>
        </w:rPr>
      </w:pPr>
      <w:r>
        <w:rPr>
          <w:rFonts w:ascii="Courier New"/>
        </w:rPr>
        <w:t>&gt;AT FC SM 1</w:t>
      </w:r>
    </w:p>
    <w:p>
      <w:pPr>
        <w:pStyle w:val="BodyText"/>
        <w:spacing w:before="13"/>
        <w:ind w:left="1042"/>
        <w:rPr>
          <w:rFonts w:ascii="Courier New"/>
        </w:rPr>
      </w:pPr>
      <w:r>
        <w:rPr>
          <w:rFonts w:ascii="Courier New"/>
          <w:w w:val="99"/>
        </w:rPr>
        <w:t>?</w:t>
      </w:r>
    </w:p>
    <w:p>
      <w:pPr>
        <w:pStyle w:val="BodyText"/>
        <w:spacing w:before="172"/>
        <w:ind w:left="322"/>
      </w:pPr>
      <w:r>
        <w:rPr/>
        <w:t>You must set the headers and data first:</w:t>
      </w:r>
    </w:p>
    <w:p>
      <w:pPr>
        <w:pStyle w:val="BodyText"/>
        <w:spacing w:before="4"/>
        <w:rPr>
          <w:sz w:val="18"/>
        </w:rPr>
      </w:pPr>
    </w:p>
    <w:p>
      <w:pPr>
        <w:pStyle w:val="BodyText"/>
        <w:spacing w:line="254" w:lineRule="auto"/>
        <w:ind w:left="1042" w:right="2560"/>
        <w:rPr>
          <w:rFonts w:ascii="Courier New"/>
        </w:rPr>
      </w:pPr>
      <w:r>
        <w:rPr>
          <w:rFonts w:ascii="Courier New"/>
        </w:rPr>
        <w:t>&gt;AT FC SH 7E8 OK</w:t>
      </w:r>
    </w:p>
    <w:p>
      <w:pPr>
        <w:pStyle w:val="BodyText"/>
        <w:spacing w:before="1"/>
        <w:rPr>
          <w:rFonts w:ascii="Courier New"/>
          <w:sz w:val="21"/>
        </w:rPr>
      </w:pPr>
    </w:p>
    <w:p>
      <w:pPr>
        <w:pStyle w:val="BodyText"/>
        <w:spacing w:line="254" w:lineRule="auto" w:before="1"/>
        <w:ind w:left="1042" w:right="1960"/>
        <w:rPr>
          <w:rFonts w:ascii="Courier New"/>
        </w:rPr>
      </w:pPr>
      <w:r>
        <w:rPr>
          <w:rFonts w:ascii="Courier New"/>
        </w:rPr>
        <w:t>&gt;AT FC SD 00 11 22 OK</w:t>
      </w:r>
    </w:p>
    <w:p>
      <w:pPr>
        <w:pStyle w:val="BodyText"/>
        <w:rPr>
          <w:rFonts w:ascii="Courier New"/>
        </w:rPr>
      </w:pPr>
      <w:r>
        <w:rPr/>
        <w:br w:type="column"/>
      </w:r>
      <w:r>
        <w:rPr>
          <w:rFonts w:ascii="Courier New"/>
        </w:rPr>
      </w:r>
    </w:p>
    <w:p>
      <w:pPr>
        <w:pStyle w:val="BodyText"/>
        <w:spacing w:before="6"/>
        <w:rPr>
          <w:rFonts w:ascii="Courier New"/>
          <w:sz w:val="21"/>
        </w:rPr>
      </w:pPr>
    </w:p>
    <w:p>
      <w:pPr>
        <w:pStyle w:val="BodyText"/>
        <w:spacing w:before="1"/>
        <w:ind w:left="142" w:right="617"/>
      </w:pPr>
      <w:r>
        <w:rPr/>
        <w:t>and then you can set the mode:</w:t>
      </w:r>
    </w:p>
    <w:p>
      <w:pPr>
        <w:pStyle w:val="BodyText"/>
        <w:spacing w:before="4"/>
        <w:rPr>
          <w:sz w:val="18"/>
        </w:rPr>
      </w:pPr>
    </w:p>
    <w:p>
      <w:pPr>
        <w:pStyle w:val="BodyText"/>
        <w:spacing w:line="254" w:lineRule="auto"/>
        <w:ind w:left="862" w:right="3057"/>
        <w:rPr>
          <w:rFonts w:ascii="Courier New"/>
        </w:rPr>
      </w:pPr>
      <w:r>
        <w:rPr>
          <w:rFonts w:ascii="Courier New"/>
        </w:rPr>
        <w:t>&gt;AT FC SM 1 OK</w:t>
      </w:r>
    </w:p>
    <w:p>
      <w:pPr>
        <w:pStyle w:val="BodyText"/>
        <w:spacing w:line="249" w:lineRule="auto" w:before="158"/>
        <w:ind w:left="142" w:right="255" w:firstLine="360"/>
        <w:jc w:val="both"/>
      </w:pPr>
      <w:r>
        <w:rPr/>
        <w:t>From this point on, every First Frame message received will be responded to with the custom message that you have defined (7E8 00 11 22 in this example).</w:t>
      </w:r>
    </w:p>
    <w:p>
      <w:pPr>
        <w:pStyle w:val="BodyText"/>
        <w:spacing w:line="249" w:lineRule="auto" w:before="1"/>
        <w:ind w:left="142" w:right="255" w:firstLine="360"/>
        <w:jc w:val="both"/>
      </w:pPr>
      <w:r>
        <w:rPr/>
        <w:t>The third mode currently supported allows the  user to set the data bytes which are to be sent, but not the ID bits. The ID bits (header bytes) in mode 2 are set to those which were received in the First Frame message, without change. To use this mode, first define your data bytes, then activate the</w:t>
      </w:r>
      <w:r>
        <w:rPr>
          <w:spacing w:val="-1"/>
        </w:rPr>
        <w:t> </w:t>
      </w:r>
      <w:r>
        <w:rPr/>
        <w:t>mode:</w:t>
      </w:r>
    </w:p>
    <w:p>
      <w:pPr>
        <w:pStyle w:val="BodyText"/>
        <w:spacing w:before="6"/>
        <w:rPr>
          <w:sz w:val="17"/>
        </w:rPr>
      </w:pPr>
    </w:p>
    <w:p>
      <w:pPr>
        <w:pStyle w:val="BodyText"/>
        <w:spacing w:line="254" w:lineRule="auto"/>
        <w:ind w:left="862" w:right="2217"/>
        <w:rPr>
          <w:rFonts w:ascii="Courier New"/>
        </w:rPr>
      </w:pPr>
      <w:r>
        <w:rPr>
          <w:rFonts w:ascii="Courier New"/>
        </w:rPr>
        <w:t>&gt;AT FC SD 00 11 22 OK</w:t>
      </w:r>
    </w:p>
    <w:p>
      <w:pPr>
        <w:pStyle w:val="BodyText"/>
        <w:spacing w:before="1"/>
        <w:rPr>
          <w:rFonts w:ascii="Courier New"/>
          <w:sz w:val="21"/>
        </w:rPr>
      </w:pPr>
    </w:p>
    <w:p>
      <w:pPr>
        <w:pStyle w:val="BodyText"/>
        <w:spacing w:line="254" w:lineRule="auto" w:before="1"/>
        <w:ind w:left="862" w:right="3057"/>
        <w:rPr>
          <w:rFonts w:ascii="Courier New"/>
        </w:rPr>
      </w:pPr>
      <w:r>
        <w:rPr>
          <w:rFonts w:ascii="Courier New"/>
        </w:rPr>
        <w:t>&gt;AT FC SM 2 OK</w:t>
      </w:r>
    </w:p>
    <w:p>
      <w:pPr>
        <w:pStyle w:val="BodyText"/>
        <w:spacing w:line="249" w:lineRule="auto" w:before="158"/>
        <w:ind w:left="142" w:right="255" w:firstLine="360"/>
        <w:jc w:val="both"/>
      </w:pPr>
      <w:r>
        <w:rPr/>
        <w:t>For most people, there will be little need to manipulate these ‘Flow Control’ messages, as the defaults are designed to work with the CAN OBD standards. If you wish to experiment, these special AT commands offer that control for you.</w:t>
      </w:r>
    </w:p>
    <w:p>
      <w:pPr>
        <w:pStyle w:val="BodyText"/>
        <w:spacing w:line="249" w:lineRule="auto" w:before="1"/>
        <w:ind w:left="142" w:right="255" w:firstLine="360"/>
        <w:jc w:val="both"/>
      </w:pPr>
      <w:r>
        <w:rPr/>
        <w:t>The following chart summarizes the currently supported flow control modes:</w:t>
      </w:r>
    </w:p>
    <w:p>
      <w:pPr>
        <w:pStyle w:val="BodyText"/>
        <w:spacing w:before="7"/>
        <w:rPr>
          <w:sz w:val="21"/>
        </w:rPr>
      </w:pPr>
    </w:p>
    <w:tbl>
      <w:tblPr>
        <w:tblW w:w="0" w:type="auto"/>
        <w:jc w:val="left"/>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00"/>
        <w:gridCol w:w="1530"/>
        <w:gridCol w:w="1530"/>
      </w:tblGrid>
      <w:tr>
        <w:trPr>
          <w:trHeight w:val="630" w:hRule="exact"/>
        </w:trPr>
        <w:tc>
          <w:tcPr>
            <w:tcW w:w="900" w:type="dxa"/>
          </w:tcPr>
          <w:p>
            <w:pPr>
              <w:pStyle w:val="TableParagraph"/>
              <w:spacing w:before="76"/>
              <w:ind w:left="92" w:right="28"/>
              <w:jc w:val="center"/>
              <w:rPr>
                <w:sz w:val="18"/>
              </w:rPr>
            </w:pPr>
            <w:r>
              <w:rPr>
                <w:sz w:val="18"/>
              </w:rPr>
              <w:t>FC</w:t>
            </w:r>
          </w:p>
          <w:p>
            <w:pPr>
              <w:pStyle w:val="TableParagraph"/>
              <w:spacing w:before="13"/>
              <w:ind w:left="92" w:right="27"/>
              <w:jc w:val="center"/>
              <w:rPr>
                <w:sz w:val="18"/>
              </w:rPr>
            </w:pPr>
            <w:r>
              <w:rPr>
                <w:sz w:val="18"/>
              </w:rPr>
              <w:t>Mode</w:t>
            </w:r>
          </w:p>
        </w:tc>
        <w:tc>
          <w:tcPr>
            <w:tcW w:w="1530" w:type="dxa"/>
          </w:tcPr>
          <w:p>
            <w:pPr>
              <w:pStyle w:val="TableParagraph"/>
              <w:spacing w:before="76"/>
              <w:ind w:left="402" w:right="201"/>
              <w:rPr>
                <w:sz w:val="18"/>
              </w:rPr>
            </w:pPr>
            <w:r>
              <w:rPr>
                <w:sz w:val="18"/>
              </w:rPr>
              <w:t>ELM327</w:t>
            </w:r>
          </w:p>
          <w:p>
            <w:pPr>
              <w:pStyle w:val="TableParagraph"/>
              <w:spacing w:before="13"/>
              <w:ind w:left="387" w:right="201"/>
              <w:rPr>
                <w:sz w:val="18"/>
              </w:rPr>
            </w:pPr>
            <w:r>
              <w:rPr>
                <w:sz w:val="18"/>
              </w:rPr>
              <w:t>Provides</w:t>
            </w:r>
          </w:p>
        </w:tc>
        <w:tc>
          <w:tcPr>
            <w:tcW w:w="1530" w:type="dxa"/>
          </w:tcPr>
          <w:p>
            <w:pPr>
              <w:pStyle w:val="TableParagraph"/>
              <w:spacing w:line="254" w:lineRule="auto" w:before="76"/>
              <w:ind w:left="362" w:right="427" w:firstLine="160"/>
              <w:rPr>
                <w:sz w:val="18"/>
              </w:rPr>
            </w:pPr>
            <w:r>
              <w:rPr>
                <w:sz w:val="18"/>
              </w:rPr>
              <w:t>User Provides</w:t>
            </w:r>
          </w:p>
        </w:tc>
      </w:tr>
      <w:tr>
        <w:trPr>
          <w:trHeight w:val="628" w:hRule="exact"/>
        </w:trPr>
        <w:tc>
          <w:tcPr>
            <w:tcW w:w="900" w:type="dxa"/>
            <w:tcBorders>
              <w:bottom w:val="single" w:sz="2" w:space="0" w:color="000000"/>
            </w:tcBorders>
          </w:tcPr>
          <w:p>
            <w:pPr>
              <w:pStyle w:val="TableParagraph"/>
              <w:spacing w:before="2"/>
              <w:rPr>
                <w:sz w:val="16"/>
              </w:rPr>
            </w:pPr>
          </w:p>
          <w:p>
            <w:pPr>
              <w:pStyle w:val="TableParagraph"/>
              <w:ind w:right="355"/>
              <w:jc w:val="right"/>
              <w:rPr>
                <w:sz w:val="18"/>
              </w:rPr>
            </w:pPr>
            <w:r>
              <w:rPr>
                <w:w w:val="99"/>
                <w:sz w:val="18"/>
              </w:rPr>
              <w:t>0</w:t>
            </w:r>
          </w:p>
        </w:tc>
        <w:tc>
          <w:tcPr>
            <w:tcW w:w="1530" w:type="dxa"/>
            <w:tcBorders>
              <w:bottom w:val="single" w:sz="2" w:space="0" w:color="000000"/>
            </w:tcBorders>
          </w:tcPr>
          <w:p>
            <w:pPr>
              <w:pStyle w:val="TableParagraph"/>
              <w:spacing w:line="254" w:lineRule="auto" w:before="76"/>
              <w:ind w:left="297" w:right="312" w:firstLine="90"/>
              <w:rPr>
                <w:sz w:val="18"/>
              </w:rPr>
            </w:pPr>
            <w:r>
              <w:rPr>
                <w:sz w:val="18"/>
              </w:rPr>
              <w:t>ID Bits &amp; Data Bytes</w:t>
            </w:r>
          </w:p>
        </w:tc>
        <w:tc>
          <w:tcPr>
            <w:tcW w:w="1530" w:type="dxa"/>
            <w:tcBorders>
              <w:bottom w:val="single" w:sz="2" w:space="0" w:color="000000"/>
            </w:tcBorders>
          </w:tcPr>
          <w:p>
            <w:pPr>
              <w:pStyle w:val="TableParagraph"/>
              <w:spacing w:before="2"/>
              <w:rPr>
                <w:sz w:val="16"/>
              </w:rPr>
            </w:pPr>
          </w:p>
          <w:p>
            <w:pPr>
              <w:pStyle w:val="TableParagraph"/>
              <w:ind w:right="340"/>
              <w:jc w:val="right"/>
              <w:rPr>
                <w:sz w:val="18"/>
              </w:rPr>
            </w:pPr>
            <w:r>
              <w:rPr>
                <w:sz w:val="18"/>
              </w:rPr>
              <w:t>no values</w:t>
            </w:r>
          </w:p>
        </w:tc>
      </w:tr>
      <w:tr>
        <w:trPr>
          <w:trHeight w:val="630" w:hRule="exact"/>
        </w:trPr>
        <w:tc>
          <w:tcPr>
            <w:tcW w:w="900" w:type="dxa"/>
            <w:tcBorders>
              <w:top w:val="single" w:sz="2" w:space="0" w:color="000000"/>
              <w:bottom w:val="single" w:sz="2" w:space="0" w:color="000000"/>
            </w:tcBorders>
          </w:tcPr>
          <w:p>
            <w:pPr>
              <w:pStyle w:val="TableParagraph"/>
              <w:rPr>
                <w:sz w:val="17"/>
              </w:rPr>
            </w:pPr>
          </w:p>
          <w:p>
            <w:pPr>
              <w:pStyle w:val="TableParagraph"/>
              <w:ind w:right="355"/>
              <w:jc w:val="right"/>
              <w:rPr>
                <w:sz w:val="18"/>
              </w:rPr>
            </w:pPr>
            <w:r>
              <w:rPr>
                <w:w w:val="99"/>
                <w:sz w:val="18"/>
              </w:rPr>
              <w:t>1</w:t>
            </w:r>
          </w:p>
        </w:tc>
        <w:tc>
          <w:tcPr>
            <w:tcW w:w="1530" w:type="dxa"/>
            <w:tcBorders>
              <w:top w:val="single" w:sz="2" w:space="0" w:color="000000"/>
              <w:bottom w:val="single" w:sz="2" w:space="0" w:color="000000"/>
            </w:tcBorders>
          </w:tcPr>
          <w:p>
            <w:pPr>
              <w:pStyle w:val="TableParagraph"/>
              <w:rPr>
                <w:sz w:val="17"/>
              </w:rPr>
            </w:pPr>
          </w:p>
          <w:p>
            <w:pPr>
              <w:pStyle w:val="TableParagraph"/>
              <w:ind w:left="422" w:right="201"/>
              <w:rPr>
                <w:sz w:val="18"/>
              </w:rPr>
            </w:pPr>
            <w:r>
              <w:rPr>
                <w:sz w:val="18"/>
              </w:rPr>
              <w:t>no values</w:t>
            </w:r>
          </w:p>
        </w:tc>
        <w:tc>
          <w:tcPr>
            <w:tcW w:w="1530" w:type="dxa"/>
            <w:tcBorders>
              <w:top w:val="single" w:sz="2" w:space="0" w:color="000000"/>
              <w:bottom w:val="single" w:sz="2" w:space="0" w:color="000000"/>
            </w:tcBorders>
          </w:tcPr>
          <w:p>
            <w:pPr>
              <w:pStyle w:val="TableParagraph"/>
              <w:spacing w:line="254" w:lineRule="auto" w:before="86"/>
              <w:ind w:left="272" w:right="337" w:firstLine="90"/>
              <w:rPr>
                <w:sz w:val="18"/>
              </w:rPr>
            </w:pPr>
            <w:r>
              <w:rPr>
                <w:sz w:val="18"/>
              </w:rPr>
              <w:t>ID Bits &amp; Data Bytes</w:t>
            </w:r>
          </w:p>
        </w:tc>
      </w:tr>
      <w:tr>
        <w:trPr>
          <w:trHeight w:val="633" w:hRule="exact"/>
        </w:trPr>
        <w:tc>
          <w:tcPr>
            <w:tcW w:w="900" w:type="dxa"/>
            <w:tcBorders>
              <w:top w:val="single" w:sz="2" w:space="0" w:color="000000"/>
            </w:tcBorders>
          </w:tcPr>
          <w:p>
            <w:pPr>
              <w:pStyle w:val="TableParagraph"/>
              <w:rPr>
                <w:sz w:val="17"/>
              </w:rPr>
            </w:pPr>
          </w:p>
          <w:p>
            <w:pPr>
              <w:pStyle w:val="TableParagraph"/>
              <w:ind w:right="355"/>
              <w:jc w:val="right"/>
              <w:rPr>
                <w:sz w:val="18"/>
              </w:rPr>
            </w:pPr>
            <w:r>
              <w:rPr>
                <w:w w:val="99"/>
                <w:sz w:val="18"/>
              </w:rPr>
              <w:t>2</w:t>
            </w:r>
          </w:p>
        </w:tc>
        <w:tc>
          <w:tcPr>
            <w:tcW w:w="1530" w:type="dxa"/>
            <w:tcBorders>
              <w:top w:val="single" w:sz="2" w:space="0" w:color="000000"/>
            </w:tcBorders>
          </w:tcPr>
          <w:p>
            <w:pPr>
              <w:pStyle w:val="TableParagraph"/>
              <w:rPr>
                <w:sz w:val="17"/>
              </w:rPr>
            </w:pPr>
          </w:p>
          <w:p>
            <w:pPr>
              <w:pStyle w:val="TableParagraph"/>
              <w:ind w:left="472" w:right="201"/>
              <w:rPr>
                <w:sz w:val="18"/>
              </w:rPr>
            </w:pPr>
            <w:r>
              <w:rPr>
                <w:sz w:val="18"/>
              </w:rPr>
              <w:t>ID Bits</w:t>
            </w:r>
          </w:p>
        </w:tc>
        <w:tc>
          <w:tcPr>
            <w:tcW w:w="1530" w:type="dxa"/>
            <w:tcBorders>
              <w:top w:val="single" w:sz="2" w:space="0" w:color="000000"/>
            </w:tcBorders>
          </w:tcPr>
          <w:p>
            <w:pPr>
              <w:pStyle w:val="TableParagraph"/>
              <w:rPr>
                <w:sz w:val="17"/>
              </w:rPr>
            </w:pPr>
          </w:p>
          <w:p>
            <w:pPr>
              <w:pStyle w:val="TableParagraph"/>
              <w:ind w:right="355"/>
              <w:jc w:val="right"/>
              <w:rPr>
                <w:sz w:val="18"/>
              </w:rPr>
            </w:pPr>
            <w:r>
              <w:rPr>
                <w:sz w:val="18"/>
              </w:rPr>
              <w:t>Data Bytes</w:t>
            </w:r>
          </w:p>
        </w:tc>
      </w:tr>
    </w:tbl>
    <w:p>
      <w:pPr>
        <w:pStyle w:val="BodyText"/>
        <w:spacing w:before="132"/>
        <w:ind w:left="1592" w:right="617"/>
      </w:pPr>
      <w:r>
        <w:rPr/>
        <w:t>Flow Control Modes</w:t>
      </w:r>
    </w:p>
    <w:p>
      <w:pPr>
        <w:spacing w:after="0"/>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pPr>
      <w:bookmarkStart w:name="_bookmark23" w:id="24"/>
      <w:bookmarkEnd w:id="24"/>
      <w:r>
        <w:rPr>
          <w:b w:val="0"/>
        </w:rPr>
      </w:r>
      <w:r>
        <w:rPr/>
        <w:t>Using CAN Extended Addresses</w:t>
      </w:r>
    </w:p>
    <w:p>
      <w:pPr>
        <w:pStyle w:val="BodyText"/>
        <w:spacing w:line="249" w:lineRule="auto" w:before="145"/>
        <w:ind w:left="322" w:firstLine="360"/>
        <w:jc w:val="both"/>
      </w:pPr>
      <w:r>
        <w:rPr/>
        <w:t>Some vehicles with CAN interfaces use a data format that is slightly different from what we have</w:t>
      </w:r>
      <w:r>
        <w:rPr>
          <w:w w:val="99"/>
        </w:rPr>
        <w:t> </w:t>
      </w:r>
      <w:r>
        <w:rPr/>
        <w:t>described so far. The data packets look very similar, except that the first byte is used for the receiver’s (ie target’s) address. The remaining seven bytes are used as described previously.</w:t>
      </w:r>
    </w:p>
    <w:p>
      <w:pPr>
        <w:pStyle w:val="BodyText"/>
        <w:spacing w:line="249" w:lineRule="auto" w:before="1"/>
        <w:ind w:left="322" w:firstLine="360"/>
        <w:jc w:val="both"/>
      </w:pPr>
      <w:r>
        <w:rPr/>
        <w:t>We refer to this type of addressing as ‘CAN Extended Addressing’, and provide support for it with the AT CEA commands. Perhaps an example would better describe how to use them.</w:t>
      </w:r>
    </w:p>
    <w:p>
      <w:pPr>
        <w:pStyle w:val="BodyText"/>
        <w:spacing w:line="249" w:lineRule="auto" w:before="1"/>
        <w:ind w:left="322" w:firstLine="360"/>
        <w:jc w:val="both"/>
      </w:pPr>
      <w:r>
        <w:rPr/>
        <w:t>Here is a portion of a data transfer that</w:t>
      </w:r>
      <w:r>
        <w:rPr>
          <w:spacing w:val="51"/>
        </w:rPr>
        <w:t> </w:t>
      </w:r>
      <w:r>
        <w:rPr/>
        <w:t>was taken</w:t>
      </w:r>
      <w:r>
        <w:rPr>
          <w:w w:val="99"/>
        </w:rPr>
        <w:t> </w:t>
      </w:r>
      <w:r>
        <w:rPr/>
        <w:t>from a vehicle. For the moment, ignore the first data bytes on each line and only look at the remaining data bytes (that are outlined in grey):</w:t>
      </w:r>
    </w:p>
    <w:p>
      <w:pPr>
        <w:pStyle w:val="BodyText"/>
        <w:spacing w:before="10"/>
        <w:rPr>
          <w:sz w:val="19"/>
        </w:rPr>
      </w:pPr>
    </w:p>
    <w:tbl>
      <w:tblPr>
        <w:tblW w:w="0" w:type="auto"/>
        <w:jc w:val="left"/>
        <w:tblInd w:w="64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5"/>
        <w:gridCol w:w="342"/>
        <w:gridCol w:w="378"/>
        <w:gridCol w:w="360"/>
        <w:gridCol w:w="360"/>
        <w:gridCol w:w="360"/>
        <w:gridCol w:w="360"/>
        <w:gridCol w:w="360"/>
        <w:gridCol w:w="387"/>
      </w:tblGrid>
      <w:tr>
        <w:trPr>
          <w:trHeight w:val="273" w:hRule="exact"/>
        </w:trPr>
        <w:tc>
          <w:tcPr>
            <w:tcW w:w="455" w:type="dxa"/>
          </w:tcPr>
          <w:p>
            <w:pPr>
              <w:pStyle w:val="TableParagraph"/>
              <w:spacing w:before="33"/>
              <w:ind w:left="35"/>
              <w:rPr>
                <w:rFonts w:ascii="Courier New"/>
                <w:sz w:val="20"/>
              </w:rPr>
            </w:pPr>
            <w:r>
              <w:rPr>
                <w:rFonts w:ascii="Courier New"/>
                <w:sz w:val="20"/>
              </w:rPr>
              <w:t>7B0</w:t>
            </w:r>
          </w:p>
        </w:tc>
        <w:tc>
          <w:tcPr>
            <w:tcW w:w="342" w:type="dxa"/>
            <w:tcBorders>
              <w:right w:val="single" w:sz="8" w:space="0" w:color="D8D8D8"/>
            </w:tcBorders>
          </w:tcPr>
          <w:p>
            <w:pPr>
              <w:pStyle w:val="TableParagraph"/>
              <w:spacing w:before="33"/>
              <w:ind w:left="60"/>
              <w:rPr>
                <w:rFonts w:ascii="Courier New"/>
                <w:sz w:val="20"/>
              </w:rPr>
            </w:pPr>
            <w:r>
              <w:rPr>
                <w:rFonts w:ascii="Courier New"/>
                <w:sz w:val="20"/>
              </w:rPr>
              <w:t>04</w:t>
            </w:r>
          </w:p>
        </w:tc>
        <w:tc>
          <w:tcPr>
            <w:tcW w:w="378" w:type="dxa"/>
            <w:tcBorders>
              <w:top w:val="single" w:sz="8" w:space="0" w:color="D8D8D8"/>
              <w:left w:val="single" w:sz="8" w:space="0" w:color="D8D8D8"/>
            </w:tcBorders>
          </w:tcPr>
          <w:p>
            <w:pPr>
              <w:pStyle w:val="TableParagraph"/>
              <w:spacing w:before="23"/>
              <w:ind w:left="47" w:right="40"/>
              <w:jc w:val="center"/>
              <w:rPr>
                <w:rFonts w:ascii="Courier New"/>
                <w:sz w:val="20"/>
              </w:rPr>
            </w:pPr>
            <w:r>
              <w:rPr>
                <w:rFonts w:ascii="Courier New"/>
                <w:sz w:val="20"/>
              </w:rPr>
              <w:t>02</w:t>
            </w:r>
          </w:p>
        </w:tc>
        <w:tc>
          <w:tcPr>
            <w:tcW w:w="360" w:type="dxa"/>
            <w:tcBorders>
              <w:top w:val="single" w:sz="8" w:space="0" w:color="D8D8D8"/>
            </w:tcBorders>
          </w:tcPr>
          <w:p>
            <w:pPr>
              <w:pStyle w:val="TableParagraph"/>
              <w:spacing w:before="23"/>
              <w:ind w:left="60"/>
              <w:rPr>
                <w:rFonts w:ascii="Courier New"/>
                <w:sz w:val="20"/>
              </w:rPr>
            </w:pPr>
            <w:r>
              <w:rPr>
                <w:rFonts w:ascii="Courier New"/>
                <w:sz w:val="20"/>
              </w:rPr>
              <w:t>10</w:t>
            </w:r>
          </w:p>
        </w:tc>
        <w:tc>
          <w:tcPr>
            <w:tcW w:w="360" w:type="dxa"/>
            <w:tcBorders>
              <w:top w:val="single" w:sz="8" w:space="0" w:color="D8D8D8"/>
            </w:tcBorders>
          </w:tcPr>
          <w:p>
            <w:pPr>
              <w:pStyle w:val="TableParagraph"/>
              <w:spacing w:before="23"/>
              <w:ind w:left="40" w:right="40"/>
              <w:jc w:val="center"/>
              <w:rPr>
                <w:rFonts w:ascii="Courier New"/>
                <w:sz w:val="20"/>
              </w:rPr>
            </w:pPr>
            <w:r>
              <w:rPr>
                <w:rFonts w:ascii="Courier New"/>
                <w:sz w:val="20"/>
              </w:rPr>
              <w:t>81</w:t>
            </w:r>
          </w:p>
        </w:tc>
        <w:tc>
          <w:tcPr>
            <w:tcW w:w="360" w:type="dxa"/>
            <w:tcBorders>
              <w:top w:val="single" w:sz="8" w:space="0" w:color="D8D8D8"/>
            </w:tcBorders>
          </w:tcPr>
          <w:p>
            <w:pPr>
              <w:pStyle w:val="TableParagraph"/>
              <w:spacing w:before="23"/>
              <w:ind w:left="60"/>
              <w:rPr>
                <w:rFonts w:ascii="Courier New"/>
                <w:sz w:val="20"/>
              </w:rPr>
            </w:pPr>
            <w:r>
              <w:rPr>
                <w:rFonts w:ascii="Courier New"/>
                <w:sz w:val="20"/>
              </w:rPr>
              <w:t>00</w:t>
            </w:r>
          </w:p>
        </w:tc>
        <w:tc>
          <w:tcPr>
            <w:tcW w:w="360" w:type="dxa"/>
            <w:tcBorders>
              <w:top w:val="single" w:sz="8" w:space="0" w:color="D8D8D8"/>
            </w:tcBorders>
          </w:tcPr>
          <w:p>
            <w:pPr>
              <w:pStyle w:val="TableParagraph"/>
              <w:spacing w:before="23"/>
              <w:ind w:left="40" w:right="40"/>
              <w:jc w:val="center"/>
              <w:rPr>
                <w:rFonts w:ascii="Courier New"/>
                <w:sz w:val="20"/>
              </w:rPr>
            </w:pPr>
            <w:r>
              <w:rPr>
                <w:rFonts w:ascii="Courier New"/>
                <w:sz w:val="20"/>
              </w:rPr>
              <w:t>00</w:t>
            </w:r>
          </w:p>
        </w:tc>
        <w:tc>
          <w:tcPr>
            <w:tcW w:w="360" w:type="dxa"/>
            <w:tcBorders>
              <w:top w:val="single" w:sz="8" w:space="0" w:color="D8D8D8"/>
            </w:tcBorders>
          </w:tcPr>
          <w:p>
            <w:pPr>
              <w:pStyle w:val="TableParagraph"/>
              <w:spacing w:before="23"/>
              <w:ind w:left="60"/>
              <w:rPr>
                <w:rFonts w:ascii="Courier New"/>
                <w:sz w:val="20"/>
              </w:rPr>
            </w:pPr>
            <w:r>
              <w:rPr>
                <w:rFonts w:ascii="Courier New"/>
                <w:sz w:val="20"/>
              </w:rPr>
              <w:t>00</w:t>
            </w:r>
          </w:p>
        </w:tc>
        <w:tc>
          <w:tcPr>
            <w:tcW w:w="387" w:type="dxa"/>
            <w:tcBorders>
              <w:top w:val="single" w:sz="8" w:space="0" w:color="D8D8D8"/>
              <w:right w:val="single" w:sz="8" w:space="0" w:color="D8D8D8"/>
            </w:tcBorders>
          </w:tcPr>
          <w:p>
            <w:pPr>
              <w:pStyle w:val="TableParagraph"/>
              <w:spacing w:before="23"/>
              <w:ind w:left="41" w:right="56"/>
              <w:jc w:val="center"/>
              <w:rPr>
                <w:rFonts w:ascii="Courier New"/>
                <w:sz w:val="20"/>
              </w:rPr>
            </w:pPr>
            <w:r>
              <w:rPr>
                <w:rFonts w:ascii="Courier New"/>
                <w:sz w:val="20"/>
              </w:rPr>
              <w:t>00</w:t>
            </w:r>
          </w:p>
        </w:tc>
      </w:tr>
      <w:tr>
        <w:trPr>
          <w:trHeight w:val="240" w:hRule="exact"/>
        </w:trPr>
        <w:tc>
          <w:tcPr>
            <w:tcW w:w="455" w:type="dxa"/>
          </w:tcPr>
          <w:p>
            <w:pPr>
              <w:pStyle w:val="TableParagraph"/>
              <w:ind w:left="35"/>
              <w:rPr>
                <w:rFonts w:ascii="Courier New"/>
                <w:sz w:val="20"/>
              </w:rPr>
            </w:pPr>
            <w:r>
              <w:rPr>
                <w:rFonts w:ascii="Courier New"/>
                <w:sz w:val="20"/>
              </w:rPr>
              <w:t>7C0</w:t>
            </w:r>
          </w:p>
        </w:tc>
        <w:tc>
          <w:tcPr>
            <w:tcW w:w="342" w:type="dxa"/>
            <w:tcBorders>
              <w:right w:val="single" w:sz="8" w:space="0" w:color="D8D8D8"/>
            </w:tcBorders>
          </w:tcPr>
          <w:p>
            <w:pPr>
              <w:pStyle w:val="TableParagraph"/>
              <w:ind w:left="60"/>
              <w:rPr>
                <w:rFonts w:ascii="Courier New"/>
                <w:sz w:val="20"/>
              </w:rPr>
            </w:pPr>
            <w:r>
              <w:rPr>
                <w:rFonts w:ascii="Courier New"/>
                <w:sz w:val="20"/>
              </w:rPr>
              <w:t>F1</w:t>
            </w:r>
          </w:p>
        </w:tc>
        <w:tc>
          <w:tcPr>
            <w:tcW w:w="378" w:type="dxa"/>
            <w:tcBorders>
              <w:left w:val="single" w:sz="8" w:space="0" w:color="D8D8D8"/>
            </w:tcBorders>
          </w:tcPr>
          <w:p>
            <w:pPr>
              <w:pStyle w:val="TableParagraph"/>
              <w:ind w:left="47" w:right="40"/>
              <w:jc w:val="center"/>
              <w:rPr>
                <w:rFonts w:ascii="Courier New"/>
                <w:sz w:val="20"/>
              </w:rPr>
            </w:pPr>
            <w:r>
              <w:rPr>
                <w:rFonts w:ascii="Courier New"/>
                <w:sz w:val="20"/>
              </w:rPr>
              <w:t>02</w:t>
            </w:r>
          </w:p>
        </w:tc>
        <w:tc>
          <w:tcPr>
            <w:tcW w:w="360" w:type="dxa"/>
          </w:tcPr>
          <w:p>
            <w:pPr>
              <w:pStyle w:val="TableParagraph"/>
              <w:ind w:left="60"/>
              <w:rPr>
                <w:rFonts w:ascii="Courier New"/>
                <w:sz w:val="20"/>
              </w:rPr>
            </w:pPr>
            <w:r>
              <w:rPr>
                <w:rFonts w:ascii="Courier New"/>
                <w:sz w:val="20"/>
              </w:rPr>
              <w:t>50</w:t>
            </w:r>
          </w:p>
        </w:tc>
        <w:tc>
          <w:tcPr>
            <w:tcW w:w="360" w:type="dxa"/>
          </w:tcPr>
          <w:p>
            <w:pPr>
              <w:pStyle w:val="TableParagraph"/>
              <w:ind w:left="40" w:right="40"/>
              <w:jc w:val="center"/>
              <w:rPr>
                <w:rFonts w:ascii="Courier New"/>
                <w:sz w:val="20"/>
              </w:rPr>
            </w:pPr>
            <w:r>
              <w:rPr>
                <w:rFonts w:ascii="Courier New"/>
                <w:sz w:val="20"/>
              </w:rPr>
              <w:t>81</w:t>
            </w:r>
          </w:p>
        </w:tc>
        <w:tc>
          <w:tcPr>
            <w:tcW w:w="360" w:type="dxa"/>
          </w:tcPr>
          <w:p>
            <w:pPr>
              <w:pStyle w:val="TableParagraph"/>
              <w:ind w:left="60"/>
              <w:rPr>
                <w:rFonts w:ascii="Courier New"/>
                <w:sz w:val="20"/>
              </w:rPr>
            </w:pPr>
            <w:r>
              <w:rPr>
                <w:rFonts w:ascii="Courier New"/>
                <w:sz w:val="20"/>
              </w:rPr>
              <w:t>00</w:t>
            </w:r>
          </w:p>
        </w:tc>
        <w:tc>
          <w:tcPr>
            <w:tcW w:w="360" w:type="dxa"/>
          </w:tcPr>
          <w:p>
            <w:pPr>
              <w:pStyle w:val="TableParagraph"/>
              <w:ind w:left="40" w:right="40"/>
              <w:jc w:val="center"/>
              <w:rPr>
                <w:rFonts w:ascii="Courier New"/>
                <w:sz w:val="20"/>
              </w:rPr>
            </w:pPr>
            <w:r>
              <w:rPr>
                <w:rFonts w:ascii="Courier New"/>
                <w:sz w:val="20"/>
              </w:rPr>
              <w:t>00</w:t>
            </w:r>
          </w:p>
        </w:tc>
        <w:tc>
          <w:tcPr>
            <w:tcW w:w="360" w:type="dxa"/>
          </w:tcPr>
          <w:p>
            <w:pPr>
              <w:pStyle w:val="TableParagraph"/>
              <w:ind w:left="60"/>
              <w:rPr>
                <w:rFonts w:ascii="Courier New"/>
                <w:sz w:val="20"/>
              </w:rPr>
            </w:pPr>
            <w:r>
              <w:rPr>
                <w:rFonts w:ascii="Courier New"/>
                <w:sz w:val="20"/>
              </w:rPr>
              <w:t>00</w:t>
            </w:r>
          </w:p>
        </w:tc>
        <w:tc>
          <w:tcPr>
            <w:tcW w:w="387" w:type="dxa"/>
            <w:tcBorders>
              <w:right w:val="single" w:sz="8" w:space="0" w:color="D8D8D8"/>
            </w:tcBorders>
          </w:tcPr>
          <w:p>
            <w:pPr>
              <w:pStyle w:val="TableParagraph"/>
              <w:ind w:left="41" w:right="56"/>
              <w:jc w:val="center"/>
              <w:rPr>
                <w:rFonts w:ascii="Courier New"/>
                <w:sz w:val="20"/>
              </w:rPr>
            </w:pPr>
            <w:r>
              <w:rPr>
                <w:rFonts w:ascii="Courier New"/>
                <w:sz w:val="20"/>
              </w:rPr>
              <w:t>00</w:t>
            </w:r>
          </w:p>
        </w:tc>
      </w:tr>
      <w:tr>
        <w:trPr>
          <w:trHeight w:val="240" w:hRule="exact"/>
        </w:trPr>
        <w:tc>
          <w:tcPr>
            <w:tcW w:w="455" w:type="dxa"/>
          </w:tcPr>
          <w:p>
            <w:pPr>
              <w:pStyle w:val="TableParagraph"/>
              <w:ind w:left="35"/>
              <w:rPr>
                <w:rFonts w:ascii="Courier New"/>
                <w:sz w:val="20"/>
              </w:rPr>
            </w:pPr>
            <w:r>
              <w:rPr>
                <w:rFonts w:ascii="Courier New"/>
                <w:sz w:val="20"/>
              </w:rPr>
              <w:t>7B0</w:t>
            </w:r>
          </w:p>
        </w:tc>
        <w:tc>
          <w:tcPr>
            <w:tcW w:w="342" w:type="dxa"/>
            <w:tcBorders>
              <w:right w:val="single" w:sz="8" w:space="0" w:color="D8D8D8"/>
            </w:tcBorders>
          </w:tcPr>
          <w:p>
            <w:pPr>
              <w:pStyle w:val="TableParagraph"/>
              <w:ind w:left="60"/>
              <w:rPr>
                <w:rFonts w:ascii="Courier New"/>
                <w:sz w:val="20"/>
              </w:rPr>
            </w:pPr>
            <w:r>
              <w:rPr>
                <w:rFonts w:ascii="Courier New"/>
                <w:sz w:val="20"/>
              </w:rPr>
              <w:t>04</w:t>
            </w:r>
          </w:p>
        </w:tc>
        <w:tc>
          <w:tcPr>
            <w:tcW w:w="378" w:type="dxa"/>
            <w:tcBorders>
              <w:left w:val="single" w:sz="8" w:space="0" w:color="D8D8D8"/>
            </w:tcBorders>
          </w:tcPr>
          <w:p>
            <w:pPr>
              <w:pStyle w:val="TableParagraph"/>
              <w:ind w:left="47" w:right="40"/>
              <w:jc w:val="center"/>
              <w:rPr>
                <w:rFonts w:ascii="Courier New"/>
                <w:sz w:val="20"/>
              </w:rPr>
            </w:pPr>
            <w:r>
              <w:rPr>
                <w:rFonts w:ascii="Courier New"/>
                <w:sz w:val="20"/>
              </w:rPr>
              <w:t>02</w:t>
            </w:r>
          </w:p>
        </w:tc>
        <w:tc>
          <w:tcPr>
            <w:tcW w:w="360" w:type="dxa"/>
          </w:tcPr>
          <w:p>
            <w:pPr>
              <w:pStyle w:val="TableParagraph"/>
              <w:ind w:left="60"/>
              <w:rPr>
                <w:rFonts w:ascii="Courier New"/>
                <w:sz w:val="20"/>
              </w:rPr>
            </w:pPr>
            <w:r>
              <w:rPr>
                <w:rFonts w:ascii="Courier New"/>
                <w:sz w:val="20"/>
              </w:rPr>
              <w:t>21</w:t>
            </w:r>
          </w:p>
        </w:tc>
        <w:tc>
          <w:tcPr>
            <w:tcW w:w="360" w:type="dxa"/>
          </w:tcPr>
          <w:p>
            <w:pPr>
              <w:pStyle w:val="TableParagraph"/>
              <w:ind w:left="40" w:right="40"/>
              <w:jc w:val="center"/>
              <w:rPr>
                <w:rFonts w:ascii="Courier New"/>
                <w:sz w:val="20"/>
              </w:rPr>
            </w:pPr>
            <w:r>
              <w:rPr>
                <w:rFonts w:ascii="Courier New"/>
                <w:sz w:val="20"/>
              </w:rPr>
              <w:t>A2</w:t>
            </w:r>
          </w:p>
        </w:tc>
        <w:tc>
          <w:tcPr>
            <w:tcW w:w="360" w:type="dxa"/>
          </w:tcPr>
          <w:p>
            <w:pPr>
              <w:pStyle w:val="TableParagraph"/>
              <w:ind w:left="60"/>
              <w:rPr>
                <w:rFonts w:ascii="Courier New"/>
                <w:sz w:val="20"/>
              </w:rPr>
            </w:pPr>
            <w:r>
              <w:rPr>
                <w:rFonts w:ascii="Courier New"/>
                <w:sz w:val="20"/>
              </w:rPr>
              <w:t>00</w:t>
            </w:r>
          </w:p>
        </w:tc>
        <w:tc>
          <w:tcPr>
            <w:tcW w:w="360" w:type="dxa"/>
          </w:tcPr>
          <w:p>
            <w:pPr>
              <w:pStyle w:val="TableParagraph"/>
              <w:ind w:left="40" w:right="40"/>
              <w:jc w:val="center"/>
              <w:rPr>
                <w:rFonts w:ascii="Courier New"/>
                <w:sz w:val="20"/>
              </w:rPr>
            </w:pPr>
            <w:r>
              <w:rPr>
                <w:rFonts w:ascii="Courier New"/>
                <w:sz w:val="20"/>
              </w:rPr>
              <w:t>00</w:t>
            </w:r>
          </w:p>
        </w:tc>
        <w:tc>
          <w:tcPr>
            <w:tcW w:w="360" w:type="dxa"/>
          </w:tcPr>
          <w:p>
            <w:pPr>
              <w:pStyle w:val="TableParagraph"/>
              <w:ind w:left="60"/>
              <w:rPr>
                <w:rFonts w:ascii="Courier New"/>
                <w:sz w:val="20"/>
              </w:rPr>
            </w:pPr>
            <w:r>
              <w:rPr>
                <w:rFonts w:ascii="Courier New"/>
                <w:sz w:val="20"/>
              </w:rPr>
              <w:t>00</w:t>
            </w:r>
          </w:p>
        </w:tc>
        <w:tc>
          <w:tcPr>
            <w:tcW w:w="387" w:type="dxa"/>
            <w:tcBorders>
              <w:right w:val="single" w:sz="8" w:space="0" w:color="D8D8D8"/>
            </w:tcBorders>
          </w:tcPr>
          <w:p>
            <w:pPr>
              <w:pStyle w:val="TableParagraph"/>
              <w:ind w:left="41" w:right="56"/>
              <w:jc w:val="center"/>
              <w:rPr>
                <w:rFonts w:ascii="Courier New"/>
                <w:sz w:val="20"/>
              </w:rPr>
            </w:pPr>
            <w:r>
              <w:rPr>
                <w:rFonts w:ascii="Courier New"/>
                <w:sz w:val="20"/>
              </w:rPr>
              <w:t>00</w:t>
            </w:r>
          </w:p>
        </w:tc>
      </w:tr>
      <w:tr>
        <w:trPr>
          <w:trHeight w:val="240" w:hRule="exact"/>
        </w:trPr>
        <w:tc>
          <w:tcPr>
            <w:tcW w:w="455" w:type="dxa"/>
          </w:tcPr>
          <w:p>
            <w:pPr>
              <w:pStyle w:val="TableParagraph"/>
              <w:ind w:left="35"/>
              <w:rPr>
                <w:rFonts w:ascii="Courier New"/>
                <w:sz w:val="20"/>
              </w:rPr>
            </w:pPr>
            <w:r>
              <w:rPr>
                <w:rFonts w:ascii="Courier New"/>
                <w:sz w:val="20"/>
              </w:rPr>
              <w:t>7C0</w:t>
            </w:r>
          </w:p>
        </w:tc>
        <w:tc>
          <w:tcPr>
            <w:tcW w:w="342" w:type="dxa"/>
            <w:tcBorders>
              <w:right w:val="single" w:sz="8" w:space="0" w:color="D8D8D8"/>
            </w:tcBorders>
          </w:tcPr>
          <w:p>
            <w:pPr>
              <w:pStyle w:val="TableParagraph"/>
              <w:ind w:left="60"/>
              <w:rPr>
                <w:rFonts w:ascii="Courier New"/>
                <w:sz w:val="20"/>
              </w:rPr>
            </w:pPr>
            <w:r>
              <w:rPr>
                <w:rFonts w:ascii="Courier New"/>
                <w:sz w:val="20"/>
              </w:rPr>
              <w:t>F1</w:t>
            </w:r>
          </w:p>
        </w:tc>
        <w:tc>
          <w:tcPr>
            <w:tcW w:w="378" w:type="dxa"/>
            <w:tcBorders>
              <w:left w:val="single" w:sz="8" w:space="0" w:color="D8D8D8"/>
            </w:tcBorders>
          </w:tcPr>
          <w:p>
            <w:pPr>
              <w:pStyle w:val="TableParagraph"/>
              <w:ind w:left="47" w:right="40"/>
              <w:jc w:val="center"/>
              <w:rPr>
                <w:rFonts w:ascii="Courier New"/>
                <w:sz w:val="20"/>
              </w:rPr>
            </w:pPr>
            <w:r>
              <w:rPr>
                <w:rFonts w:ascii="Courier New"/>
                <w:sz w:val="20"/>
              </w:rPr>
              <w:t>10</w:t>
            </w:r>
          </w:p>
        </w:tc>
        <w:tc>
          <w:tcPr>
            <w:tcW w:w="360" w:type="dxa"/>
          </w:tcPr>
          <w:p>
            <w:pPr>
              <w:pStyle w:val="TableParagraph"/>
              <w:ind w:left="60"/>
              <w:rPr>
                <w:rFonts w:ascii="Courier New"/>
                <w:sz w:val="20"/>
              </w:rPr>
            </w:pPr>
            <w:r>
              <w:rPr>
                <w:rFonts w:ascii="Courier New"/>
                <w:sz w:val="20"/>
              </w:rPr>
              <w:t>16</w:t>
            </w:r>
          </w:p>
        </w:tc>
        <w:tc>
          <w:tcPr>
            <w:tcW w:w="360" w:type="dxa"/>
          </w:tcPr>
          <w:p>
            <w:pPr>
              <w:pStyle w:val="TableParagraph"/>
              <w:ind w:left="40" w:right="40"/>
              <w:jc w:val="center"/>
              <w:rPr>
                <w:rFonts w:ascii="Courier New"/>
                <w:sz w:val="20"/>
              </w:rPr>
            </w:pPr>
            <w:r>
              <w:rPr>
                <w:rFonts w:ascii="Courier New"/>
                <w:sz w:val="20"/>
              </w:rPr>
              <w:t>61</w:t>
            </w:r>
          </w:p>
        </w:tc>
        <w:tc>
          <w:tcPr>
            <w:tcW w:w="360" w:type="dxa"/>
          </w:tcPr>
          <w:p>
            <w:pPr>
              <w:pStyle w:val="TableParagraph"/>
              <w:ind w:left="60"/>
              <w:rPr>
                <w:rFonts w:ascii="Courier New"/>
                <w:sz w:val="20"/>
              </w:rPr>
            </w:pPr>
            <w:r>
              <w:rPr>
                <w:rFonts w:ascii="Courier New"/>
                <w:sz w:val="20"/>
              </w:rPr>
              <w:t>A2</w:t>
            </w:r>
          </w:p>
        </w:tc>
        <w:tc>
          <w:tcPr>
            <w:tcW w:w="360" w:type="dxa"/>
          </w:tcPr>
          <w:p>
            <w:pPr>
              <w:pStyle w:val="TableParagraph"/>
              <w:ind w:left="40" w:right="40"/>
              <w:jc w:val="center"/>
              <w:rPr>
                <w:rFonts w:ascii="Courier New"/>
                <w:sz w:val="20"/>
              </w:rPr>
            </w:pPr>
            <w:r>
              <w:rPr>
                <w:rFonts w:ascii="Courier New"/>
                <w:sz w:val="20"/>
              </w:rPr>
              <w:t>01</w:t>
            </w:r>
          </w:p>
        </w:tc>
        <w:tc>
          <w:tcPr>
            <w:tcW w:w="360" w:type="dxa"/>
          </w:tcPr>
          <w:p>
            <w:pPr>
              <w:pStyle w:val="TableParagraph"/>
              <w:ind w:left="60"/>
              <w:rPr>
                <w:rFonts w:ascii="Courier New"/>
                <w:sz w:val="20"/>
              </w:rPr>
            </w:pPr>
            <w:r>
              <w:rPr>
                <w:rFonts w:ascii="Courier New"/>
                <w:sz w:val="20"/>
              </w:rPr>
              <w:t>02</w:t>
            </w:r>
          </w:p>
        </w:tc>
        <w:tc>
          <w:tcPr>
            <w:tcW w:w="387" w:type="dxa"/>
            <w:tcBorders>
              <w:right w:val="single" w:sz="8" w:space="0" w:color="D8D8D8"/>
            </w:tcBorders>
          </w:tcPr>
          <w:p>
            <w:pPr>
              <w:pStyle w:val="TableParagraph"/>
              <w:ind w:left="41" w:right="56"/>
              <w:jc w:val="center"/>
              <w:rPr>
                <w:rFonts w:ascii="Courier New"/>
                <w:sz w:val="20"/>
              </w:rPr>
            </w:pPr>
            <w:r>
              <w:rPr>
                <w:rFonts w:ascii="Courier New"/>
                <w:sz w:val="20"/>
              </w:rPr>
              <w:t>05</w:t>
            </w:r>
          </w:p>
        </w:tc>
      </w:tr>
      <w:tr>
        <w:trPr>
          <w:trHeight w:val="240" w:hRule="exact"/>
        </w:trPr>
        <w:tc>
          <w:tcPr>
            <w:tcW w:w="455" w:type="dxa"/>
          </w:tcPr>
          <w:p>
            <w:pPr>
              <w:pStyle w:val="TableParagraph"/>
              <w:ind w:left="35"/>
              <w:rPr>
                <w:rFonts w:ascii="Courier New"/>
                <w:sz w:val="20"/>
              </w:rPr>
            </w:pPr>
            <w:r>
              <w:rPr>
                <w:rFonts w:ascii="Courier New"/>
                <w:sz w:val="20"/>
              </w:rPr>
              <w:t>7B0</w:t>
            </w:r>
          </w:p>
        </w:tc>
        <w:tc>
          <w:tcPr>
            <w:tcW w:w="342" w:type="dxa"/>
            <w:tcBorders>
              <w:right w:val="single" w:sz="8" w:space="0" w:color="D8D8D8"/>
            </w:tcBorders>
          </w:tcPr>
          <w:p>
            <w:pPr>
              <w:pStyle w:val="TableParagraph"/>
              <w:ind w:left="60"/>
              <w:rPr>
                <w:rFonts w:ascii="Courier New"/>
                <w:sz w:val="20"/>
              </w:rPr>
            </w:pPr>
            <w:r>
              <w:rPr>
                <w:rFonts w:ascii="Courier New"/>
                <w:sz w:val="20"/>
              </w:rPr>
              <w:t>04</w:t>
            </w:r>
          </w:p>
        </w:tc>
        <w:tc>
          <w:tcPr>
            <w:tcW w:w="378" w:type="dxa"/>
            <w:tcBorders>
              <w:left w:val="single" w:sz="8" w:space="0" w:color="D8D8D8"/>
            </w:tcBorders>
          </w:tcPr>
          <w:p>
            <w:pPr>
              <w:pStyle w:val="TableParagraph"/>
              <w:ind w:left="47" w:right="40"/>
              <w:jc w:val="center"/>
              <w:rPr>
                <w:rFonts w:ascii="Courier New"/>
                <w:sz w:val="20"/>
              </w:rPr>
            </w:pPr>
            <w:r>
              <w:rPr>
                <w:rFonts w:ascii="Courier New"/>
                <w:sz w:val="20"/>
              </w:rPr>
              <w:t>30</w:t>
            </w:r>
          </w:p>
        </w:tc>
        <w:tc>
          <w:tcPr>
            <w:tcW w:w="360" w:type="dxa"/>
          </w:tcPr>
          <w:p>
            <w:pPr>
              <w:pStyle w:val="TableParagraph"/>
              <w:ind w:left="60"/>
              <w:rPr>
                <w:rFonts w:ascii="Courier New"/>
                <w:sz w:val="20"/>
              </w:rPr>
            </w:pPr>
            <w:r>
              <w:rPr>
                <w:rFonts w:ascii="Courier New"/>
                <w:sz w:val="20"/>
              </w:rPr>
              <w:t>FF</w:t>
            </w:r>
          </w:p>
        </w:tc>
        <w:tc>
          <w:tcPr>
            <w:tcW w:w="360" w:type="dxa"/>
          </w:tcPr>
          <w:p>
            <w:pPr>
              <w:pStyle w:val="TableParagraph"/>
              <w:ind w:left="40" w:right="40"/>
              <w:jc w:val="center"/>
              <w:rPr>
                <w:rFonts w:ascii="Courier New"/>
                <w:sz w:val="20"/>
              </w:rPr>
            </w:pPr>
            <w:r>
              <w:rPr>
                <w:rFonts w:ascii="Courier New"/>
                <w:sz w:val="20"/>
              </w:rPr>
              <w:t>00</w:t>
            </w:r>
          </w:p>
        </w:tc>
        <w:tc>
          <w:tcPr>
            <w:tcW w:w="360" w:type="dxa"/>
          </w:tcPr>
          <w:p>
            <w:pPr>
              <w:pStyle w:val="TableParagraph"/>
              <w:ind w:left="60"/>
              <w:rPr>
                <w:rFonts w:ascii="Courier New"/>
                <w:sz w:val="20"/>
              </w:rPr>
            </w:pPr>
            <w:r>
              <w:rPr>
                <w:rFonts w:ascii="Courier New"/>
                <w:sz w:val="20"/>
              </w:rPr>
              <w:t>00</w:t>
            </w:r>
          </w:p>
        </w:tc>
        <w:tc>
          <w:tcPr>
            <w:tcW w:w="360" w:type="dxa"/>
          </w:tcPr>
          <w:p>
            <w:pPr>
              <w:pStyle w:val="TableParagraph"/>
              <w:ind w:left="40" w:right="40"/>
              <w:jc w:val="center"/>
              <w:rPr>
                <w:rFonts w:ascii="Courier New"/>
                <w:sz w:val="20"/>
              </w:rPr>
            </w:pPr>
            <w:r>
              <w:rPr>
                <w:rFonts w:ascii="Courier New"/>
                <w:sz w:val="20"/>
              </w:rPr>
              <w:t>00</w:t>
            </w:r>
          </w:p>
        </w:tc>
        <w:tc>
          <w:tcPr>
            <w:tcW w:w="360" w:type="dxa"/>
          </w:tcPr>
          <w:p>
            <w:pPr>
              <w:pStyle w:val="TableParagraph"/>
              <w:ind w:left="60"/>
              <w:rPr>
                <w:rFonts w:ascii="Courier New"/>
                <w:sz w:val="20"/>
              </w:rPr>
            </w:pPr>
            <w:r>
              <w:rPr>
                <w:rFonts w:ascii="Courier New"/>
                <w:sz w:val="20"/>
              </w:rPr>
              <w:t>00</w:t>
            </w:r>
          </w:p>
        </w:tc>
        <w:tc>
          <w:tcPr>
            <w:tcW w:w="387" w:type="dxa"/>
            <w:tcBorders>
              <w:right w:val="single" w:sz="8" w:space="0" w:color="D8D8D8"/>
            </w:tcBorders>
          </w:tcPr>
          <w:p>
            <w:pPr>
              <w:pStyle w:val="TableParagraph"/>
              <w:ind w:left="41" w:right="56"/>
              <w:jc w:val="center"/>
              <w:rPr>
                <w:rFonts w:ascii="Courier New"/>
                <w:sz w:val="20"/>
              </w:rPr>
            </w:pPr>
            <w:r>
              <w:rPr>
                <w:rFonts w:ascii="Courier New"/>
                <w:sz w:val="20"/>
              </w:rPr>
              <w:t>00</w:t>
            </w:r>
          </w:p>
        </w:tc>
      </w:tr>
      <w:tr>
        <w:trPr>
          <w:trHeight w:val="240" w:hRule="exact"/>
        </w:trPr>
        <w:tc>
          <w:tcPr>
            <w:tcW w:w="455" w:type="dxa"/>
          </w:tcPr>
          <w:p>
            <w:pPr>
              <w:pStyle w:val="TableParagraph"/>
              <w:ind w:left="35"/>
              <w:rPr>
                <w:rFonts w:ascii="Courier New"/>
                <w:sz w:val="20"/>
              </w:rPr>
            </w:pPr>
            <w:r>
              <w:rPr>
                <w:rFonts w:ascii="Courier New"/>
                <w:sz w:val="20"/>
              </w:rPr>
              <w:t>7C0</w:t>
            </w:r>
          </w:p>
        </w:tc>
        <w:tc>
          <w:tcPr>
            <w:tcW w:w="342" w:type="dxa"/>
            <w:tcBorders>
              <w:right w:val="single" w:sz="8" w:space="0" w:color="D8D8D8"/>
            </w:tcBorders>
          </w:tcPr>
          <w:p>
            <w:pPr>
              <w:pStyle w:val="TableParagraph"/>
              <w:ind w:left="60"/>
              <w:rPr>
                <w:rFonts w:ascii="Courier New"/>
                <w:sz w:val="20"/>
              </w:rPr>
            </w:pPr>
            <w:r>
              <w:rPr>
                <w:rFonts w:ascii="Courier New"/>
                <w:sz w:val="20"/>
              </w:rPr>
              <w:t>F1</w:t>
            </w:r>
          </w:p>
        </w:tc>
        <w:tc>
          <w:tcPr>
            <w:tcW w:w="378" w:type="dxa"/>
            <w:tcBorders>
              <w:left w:val="single" w:sz="8" w:space="0" w:color="D8D8D8"/>
            </w:tcBorders>
          </w:tcPr>
          <w:p>
            <w:pPr>
              <w:pStyle w:val="TableParagraph"/>
              <w:ind w:left="47" w:right="40"/>
              <w:jc w:val="center"/>
              <w:rPr>
                <w:rFonts w:ascii="Courier New"/>
                <w:sz w:val="20"/>
              </w:rPr>
            </w:pPr>
            <w:r>
              <w:rPr>
                <w:rFonts w:ascii="Courier New"/>
                <w:sz w:val="20"/>
              </w:rPr>
              <w:t>20</w:t>
            </w:r>
          </w:p>
        </w:tc>
        <w:tc>
          <w:tcPr>
            <w:tcW w:w="360" w:type="dxa"/>
          </w:tcPr>
          <w:p>
            <w:pPr>
              <w:pStyle w:val="TableParagraph"/>
              <w:ind w:left="60"/>
              <w:rPr>
                <w:rFonts w:ascii="Courier New"/>
                <w:sz w:val="20"/>
              </w:rPr>
            </w:pPr>
            <w:r>
              <w:rPr>
                <w:rFonts w:ascii="Courier New"/>
                <w:sz w:val="20"/>
              </w:rPr>
              <w:t>DF</w:t>
            </w:r>
          </w:p>
        </w:tc>
        <w:tc>
          <w:tcPr>
            <w:tcW w:w="360" w:type="dxa"/>
          </w:tcPr>
          <w:p>
            <w:pPr>
              <w:pStyle w:val="TableParagraph"/>
              <w:ind w:left="40" w:right="40"/>
              <w:jc w:val="center"/>
              <w:rPr>
                <w:rFonts w:ascii="Courier New"/>
                <w:sz w:val="20"/>
              </w:rPr>
            </w:pPr>
            <w:r>
              <w:rPr>
                <w:rFonts w:ascii="Courier New"/>
                <w:sz w:val="20"/>
              </w:rPr>
              <w:t>01</w:t>
            </w:r>
          </w:p>
        </w:tc>
        <w:tc>
          <w:tcPr>
            <w:tcW w:w="360" w:type="dxa"/>
          </w:tcPr>
          <w:p>
            <w:pPr>
              <w:pStyle w:val="TableParagraph"/>
              <w:ind w:left="60"/>
              <w:rPr>
                <w:rFonts w:ascii="Courier New"/>
                <w:sz w:val="20"/>
              </w:rPr>
            </w:pPr>
            <w:r>
              <w:rPr>
                <w:rFonts w:ascii="Courier New"/>
                <w:sz w:val="20"/>
              </w:rPr>
              <w:t>00</w:t>
            </w:r>
          </w:p>
        </w:tc>
        <w:tc>
          <w:tcPr>
            <w:tcW w:w="360" w:type="dxa"/>
          </w:tcPr>
          <w:p>
            <w:pPr>
              <w:pStyle w:val="TableParagraph"/>
              <w:ind w:left="40" w:right="40"/>
              <w:jc w:val="center"/>
              <w:rPr>
                <w:rFonts w:ascii="Courier New"/>
                <w:sz w:val="20"/>
              </w:rPr>
            </w:pPr>
            <w:r>
              <w:rPr>
                <w:rFonts w:ascii="Courier New"/>
                <w:sz w:val="20"/>
              </w:rPr>
              <w:t>04</w:t>
            </w:r>
          </w:p>
        </w:tc>
        <w:tc>
          <w:tcPr>
            <w:tcW w:w="360" w:type="dxa"/>
          </w:tcPr>
          <w:p>
            <w:pPr>
              <w:pStyle w:val="TableParagraph"/>
              <w:ind w:left="60"/>
              <w:rPr>
                <w:rFonts w:ascii="Courier New"/>
                <w:sz w:val="20"/>
              </w:rPr>
            </w:pPr>
            <w:r>
              <w:rPr>
                <w:rFonts w:ascii="Courier New"/>
                <w:sz w:val="20"/>
              </w:rPr>
              <w:t>09</w:t>
            </w:r>
          </w:p>
        </w:tc>
        <w:tc>
          <w:tcPr>
            <w:tcW w:w="387" w:type="dxa"/>
            <w:tcBorders>
              <w:right w:val="single" w:sz="8" w:space="0" w:color="D8D8D8"/>
            </w:tcBorders>
          </w:tcPr>
          <w:p>
            <w:pPr>
              <w:pStyle w:val="TableParagraph"/>
              <w:ind w:left="41" w:right="56"/>
              <w:jc w:val="center"/>
              <w:rPr>
                <w:rFonts w:ascii="Courier New"/>
                <w:sz w:val="20"/>
              </w:rPr>
            </w:pPr>
            <w:r>
              <w:rPr>
                <w:rFonts w:ascii="Courier New"/>
                <w:sz w:val="20"/>
              </w:rPr>
              <w:t>01</w:t>
            </w:r>
          </w:p>
        </w:tc>
      </w:tr>
      <w:tr>
        <w:trPr>
          <w:trHeight w:val="240" w:hRule="exact"/>
        </w:trPr>
        <w:tc>
          <w:tcPr>
            <w:tcW w:w="455" w:type="dxa"/>
          </w:tcPr>
          <w:p>
            <w:pPr>
              <w:pStyle w:val="TableParagraph"/>
              <w:ind w:left="35"/>
              <w:rPr>
                <w:rFonts w:ascii="Courier New"/>
                <w:sz w:val="20"/>
              </w:rPr>
            </w:pPr>
            <w:r>
              <w:rPr>
                <w:rFonts w:ascii="Courier New"/>
                <w:sz w:val="20"/>
              </w:rPr>
              <w:t>7C0</w:t>
            </w:r>
          </w:p>
        </w:tc>
        <w:tc>
          <w:tcPr>
            <w:tcW w:w="342" w:type="dxa"/>
            <w:tcBorders>
              <w:right w:val="single" w:sz="8" w:space="0" w:color="D8D8D8"/>
            </w:tcBorders>
          </w:tcPr>
          <w:p>
            <w:pPr>
              <w:pStyle w:val="TableParagraph"/>
              <w:ind w:left="60"/>
              <w:rPr>
                <w:rFonts w:ascii="Courier New"/>
                <w:sz w:val="20"/>
              </w:rPr>
            </w:pPr>
            <w:r>
              <w:rPr>
                <w:rFonts w:ascii="Courier New"/>
                <w:sz w:val="20"/>
              </w:rPr>
              <w:t>F1</w:t>
            </w:r>
          </w:p>
        </w:tc>
        <w:tc>
          <w:tcPr>
            <w:tcW w:w="378" w:type="dxa"/>
            <w:tcBorders>
              <w:left w:val="single" w:sz="8" w:space="0" w:color="D8D8D8"/>
            </w:tcBorders>
          </w:tcPr>
          <w:p>
            <w:pPr>
              <w:pStyle w:val="TableParagraph"/>
              <w:ind w:left="47" w:right="40"/>
              <w:jc w:val="center"/>
              <w:rPr>
                <w:rFonts w:ascii="Courier New"/>
                <w:sz w:val="20"/>
              </w:rPr>
            </w:pPr>
            <w:r>
              <w:rPr>
                <w:rFonts w:ascii="Courier New"/>
                <w:sz w:val="20"/>
              </w:rPr>
              <w:t>21</w:t>
            </w:r>
          </w:p>
        </w:tc>
        <w:tc>
          <w:tcPr>
            <w:tcW w:w="360" w:type="dxa"/>
          </w:tcPr>
          <w:p>
            <w:pPr>
              <w:pStyle w:val="TableParagraph"/>
              <w:ind w:left="60"/>
              <w:rPr>
                <w:rFonts w:ascii="Courier New"/>
                <w:sz w:val="20"/>
              </w:rPr>
            </w:pPr>
            <w:r>
              <w:rPr>
                <w:rFonts w:ascii="Courier New"/>
                <w:sz w:val="20"/>
              </w:rPr>
              <w:t>02</w:t>
            </w:r>
          </w:p>
        </w:tc>
        <w:tc>
          <w:tcPr>
            <w:tcW w:w="360" w:type="dxa"/>
          </w:tcPr>
          <w:p>
            <w:pPr>
              <w:pStyle w:val="TableParagraph"/>
              <w:ind w:left="40" w:right="40"/>
              <w:jc w:val="center"/>
              <w:rPr>
                <w:rFonts w:ascii="Courier New"/>
                <w:sz w:val="20"/>
              </w:rPr>
            </w:pPr>
            <w:r>
              <w:rPr>
                <w:rFonts w:ascii="Courier New"/>
                <w:sz w:val="20"/>
              </w:rPr>
              <w:t>05</w:t>
            </w:r>
          </w:p>
        </w:tc>
        <w:tc>
          <w:tcPr>
            <w:tcW w:w="360" w:type="dxa"/>
          </w:tcPr>
          <w:p>
            <w:pPr>
              <w:pStyle w:val="TableParagraph"/>
              <w:ind w:left="60"/>
              <w:rPr>
                <w:rFonts w:ascii="Courier New"/>
                <w:sz w:val="20"/>
              </w:rPr>
            </w:pPr>
            <w:r>
              <w:rPr>
                <w:rFonts w:ascii="Courier New"/>
                <w:sz w:val="20"/>
              </w:rPr>
              <w:t>DF</w:t>
            </w:r>
          </w:p>
        </w:tc>
        <w:tc>
          <w:tcPr>
            <w:tcW w:w="360" w:type="dxa"/>
          </w:tcPr>
          <w:p>
            <w:pPr>
              <w:pStyle w:val="TableParagraph"/>
              <w:ind w:left="40" w:right="40"/>
              <w:jc w:val="center"/>
              <w:rPr>
                <w:rFonts w:ascii="Courier New"/>
                <w:sz w:val="20"/>
              </w:rPr>
            </w:pPr>
            <w:r>
              <w:rPr>
                <w:rFonts w:ascii="Courier New"/>
                <w:sz w:val="20"/>
              </w:rPr>
              <w:t>01</w:t>
            </w:r>
          </w:p>
        </w:tc>
        <w:tc>
          <w:tcPr>
            <w:tcW w:w="360" w:type="dxa"/>
          </w:tcPr>
          <w:p>
            <w:pPr>
              <w:pStyle w:val="TableParagraph"/>
              <w:ind w:left="60"/>
              <w:rPr>
                <w:rFonts w:ascii="Courier New"/>
                <w:sz w:val="20"/>
              </w:rPr>
            </w:pPr>
            <w:r>
              <w:rPr>
                <w:rFonts w:ascii="Courier New"/>
                <w:sz w:val="20"/>
              </w:rPr>
              <w:t>00</w:t>
            </w:r>
          </w:p>
        </w:tc>
        <w:tc>
          <w:tcPr>
            <w:tcW w:w="387" w:type="dxa"/>
            <w:tcBorders>
              <w:right w:val="single" w:sz="8" w:space="0" w:color="D8D8D8"/>
            </w:tcBorders>
          </w:tcPr>
          <w:p>
            <w:pPr>
              <w:pStyle w:val="TableParagraph"/>
              <w:ind w:left="41" w:right="56"/>
              <w:jc w:val="center"/>
              <w:rPr>
                <w:rFonts w:ascii="Courier New"/>
                <w:sz w:val="20"/>
              </w:rPr>
            </w:pPr>
            <w:r>
              <w:rPr>
                <w:rFonts w:ascii="Courier New"/>
                <w:sz w:val="20"/>
              </w:rPr>
              <w:t>04</w:t>
            </w:r>
          </w:p>
        </w:tc>
      </w:tr>
      <w:tr>
        <w:trPr>
          <w:trHeight w:val="267" w:hRule="exact"/>
        </w:trPr>
        <w:tc>
          <w:tcPr>
            <w:tcW w:w="455" w:type="dxa"/>
          </w:tcPr>
          <w:p>
            <w:pPr>
              <w:pStyle w:val="TableParagraph"/>
              <w:ind w:left="35"/>
              <w:rPr>
                <w:rFonts w:ascii="Courier New"/>
                <w:sz w:val="20"/>
              </w:rPr>
            </w:pPr>
            <w:r>
              <w:rPr>
                <w:rFonts w:ascii="Courier New"/>
                <w:sz w:val="20"/>
              </w:rPr>
              <w:t>7C0</w:t>
            </w:r>
          </w:p>
        </w:tc>
        <w:tc>
          <w:tcPr>
            <w:tcW w:w="342" w:type="dxa"/>
            <w:tcBorders>
              <w:right w:val="single" w:sz="8" w:space="0" w:color="D8D8D8"/>
            </w:tcBorders>
          </w:tcPr>
          <w:p>
            <w:pPr>
              <w:pStyle w:val="TableParagraph"/>
              <w:ind w:left="60"/>
              <w:rPr>
                <w:rFonts w:ascii="Courier New"/>
                <w:sz w:val="20"/>
              </w:rPr>
            </w:pPr>
            <w:r>
              <w:rPr>
                <w:rFonts w:ascii="Courier New"/>
                <w:sz w:val="20"/>
              </w:rPr>
              <w:t>F1</w:t>
            </w:r>
          </w:p>
        </w:tc>
        <w:tc>
          <w:tcPr>
            <w:tcW w:w="378" w:type="dxa"/>
            <w:tcBorders>
              <w:left w:val="single" w:sz="8" w:space="0" w:color="D8D8D8"/>
              <w:bottom w:val="single" w:sz="8" w:space="0" w:color="D8D8D8"/>
            </w:tcBorders>
          </w:tcPr>
          <w:p>
            <w:pPr>
              <w:pStyle w:val="TableParagraph"/>
              <w:ind w:left="47" w:right="40"/>
              <w:jc w:val="center"/>
              <w:rPr>
                <w:rFonts w:ascii="Courier New"/>
                <w:sz w:val="20"/>
              </w:rPr>
            </w:pPr>
            <w:r>
              <w:rPr>
                <w:rFonts w:ascii="Courier New"/>
                <w:sz w:val="20"/>
              </w:rPr>
              <w:t>22</w:t>
            </w:r>
          </w:p>
        </w:tc>
        <w:tc>
          <w:tcPr>
            <w:tcW w:w="360" w:type="dxa"/>
            <w:tcBorders>
              <w:bottom w:val="single" w:sz="8" w:space="0" w:color="D8D8D8"/>
            </w:tcBorders>
          </w:tcPr>
          <w:p>
            <w:pPr>
              <w:pStyle w:val="TableParagraph"/>
              <w:ind w:left="60"/>
              <w:rPr>
                <w:rFonts w:ascii="Courier New"/>
                <w:sz w:val="20"/>
              </w:rPr>
            </w:pPr>
            <w:r>
              <w:rPr>
                <w:rFonts w:ascii="Courier New"/>
                <w:sz w:val="20"/>
              </w:rPr>
              <w:t>09</w:t>
            </w:r>
          </w:p>
        </w:tc>
        <w:tc>
          <w:tcPr>
            <w:tcW w:w="360" w:type="dxa"/>
            <w:tcBorders>
              <w:bottom w:val="single" w:sz="8" w:space="0" w:color="D8D8D8"/>
            </w:tcBorders>
          </w:tcPr>
          <w:p>
            <w:pPr>
              <w:pStyle w:val="TableParagraph"/>
              <w:ind w:left="40" w:right="40"/>
              <w:jc w:val="center"/>
              <w:rPr>
                <w:rFonts w:ascii="Courier New"/>
                <w:sz w:val="20"/>
              </w:rPr>
            </w:pPr>
            <w:r>
              <w:rPr>
                <w:rFonts w:ascii="Courier New"/>
                <w:sz w:val="20"/>
              </w:rPr>
              <w:t>01</w:t>
            </w:r>
          </w:p>
        </w:tc>
        <w:tc>
          <w:tcPr>
            <w:tcW w:w="360" w:type="dxa"/>
            <w:tcBorders>
              <w:bottom w:val="single" w:sz="8" w:space="0" w:color="D8D8D8"/>
            </w:tcBorders>
          </w:tcPr>
          <w:p>
            <w:pPr>
              <w:pStyle w:val="TableParagraph"/>
              <w:ind w:left="60"/>
              <w:rPr>
                <w:rFonts w:ascii="Courier New"/>
                <w:sz w:val="20"/>
              </w:rPr>
            </w:pPr>
            <w:r>
              <w:rPr>
                <w:rFonts w:ascii="Courier New"/>
                <w:sz w:val="20"/>
              </w:rPr>
              <w:t>00</w:t>
            </w:r>
          </w:p>
        </w:tc>
        <w:tc>
          <w:tcPr>
            <w:tcW w:w="360" w:type="dxa"/>
            <w:tcBorders>
              <w:bottom w:val="single" w:sz="8" w:space="0" w:color="D8D8D8"/>
            </w:tcBorders>
          </w:tcPr>
          <w:p>
            <w:pPr>
              <w:pStyle w:val="TableParagraph"/>
              <w:ind w:left="40" w:right="40"/>
              <w:jc w:val="center"/>
              <w:rPr>
                <w:rFonts w:ascii="Courier New"/>
                <w:sz w:val="20"/>
              </w:rPr>
            </w:pPr>
            <w:r>
              <w:rPr>
                <w:rFonts w:ascii="Courier New"/>
                <w:sz w:val="20"/>
              </w:rPr>
              <w:t>04</w:t>
            </w:r>
          </w:p>
        </w:tc>
        <w:tc>
          <w:tcPr>
            <w:tcW w:w="360" w:type="dxa"/>
            <w:tcBorders>
              <w:bottom w:val="single" w:sz="8" w:space="0" w:color="D8D8D8"/>
            </w:tcBorders>
          </w:tcPr>
          <w:p>
            <w:pPr>
              <w:pStyle w:val="TableParagraph"/>
              <w:ind w:left="60"/>
              <w:rPr>
                <w:rFonts w:ascii="Courier New"/>
                <w:sz w:val="20"/>
              </w:rPr>
            </w:pPr>
            <w:r>
              <w:rPr>
                <w:rFonts w:ascii="Courier New"/>
                <w:sz w:val="20"/>
              </w:rPr>
              <w:t>01</w:t>
            </w:r>
          </w:p>
        </w:tc>
        <w:tc>
          <w:tcPr>
            <w:tcW w:w="387" w:type="dxa"/>
            <w:tcBorders>
              <w:bottom w:val="single" w:sz="8" w:space="0" w:color="D8D8D8"/>
              <w:right w:val="single" w:sz="8" w:space="0" w:color="D8D8D8"/>
            </w:tcBorders>
          </w:tcPr>
          <w:p>
            <w:pPr>
              <w:pStyle w:val="TableParagraph"/>
              <w:ind w:left="41" w:right="56"/>
              <w:jc w:val="center"/>
              <w:rPr>
                <w:rFonts w:ascii="Courier New"/>
                <w:sz w:val="20"/>
              </w:rPr>
            </w:pPr>
            <w:r>
              <w:rPr>
                <w:rFonts w:ascii="Courier New"/>
                <w:sz w:val="20"/>
              </w:rPr>
              <w:t>00</w:t>
            </w:r>
          </w:p>
        </w:tc>
      </w:tr>
    </w:tbl>
    <w:p>
      <w:pPr>
        <w:pStyle w:val="BodyText"/>
        <w:spacing w:line="249" w:lineRule="auto" w:before="172"/>
        <w:ind w:left="322" w:firstLine="360"/>
        <w:jc w:val="both"/>
      </w:pPr>
      <w:r>
        <w:rPr/>
        <w:t>If you are familiar with the ISO 15765 data format, you will be able to recognize that the data bytes shown inside the box seem to conform to the standard. The rows that begin with 02 are Single Frames, the one  that starts with 10 is a First Frame, while the one with 30 is a Flow Control, and the others are Consecutive Frames.</w:t>
      </w:r>
    </w:p>
    <w:p>
      <w:pPr>
        <w:pStyle w:val="BodyText"/>
        <w:spacing w:before="1"/>
        <w:ind w:left="682"/>
      </w:pPr>
      <w:r>
        <w:rPr/>
        <w:t>The remaining bytes, shown outside the box,    are</w:t>
      </w:r>
    </w:p>
    <w:p>
      <w:pPr>
        <w:pStyle w:val="BodyText"/>
      </w:pPr>
      <w:r>
        <w:rPr/>
        <w:br w:type="column"/>
      </w:r>
      <w:r>
        <w:rPr/>
      </w:r>
    </w:p>
    <w:p>
      <w:pPr>
        <w:pStyle w:val="BodyText"/>
        <w:spacing w:before="9"/>
        <w:rPr>
          <w:sz w:val="22"/>
        </w:rPr>
      </w:pPr>
    </w:p>
    <w:p>
      <w:pPr>
        <w:pStyle w:val="BodyText"/>
        <w:spacing w:line="254" w:lineRule="auto"/>
        <w:ind w:left="862" w:right="3177"/>
        <w:rPr>
          <w:rFonts w:ascii="Courier New"/>
        </w:rPr>
      </w:pPr>
      <w:r>
        <w:rPr>
          <w:rFonts w:ascii="Courier New"/>
        </w:rPr>
        <w:t>&gt;AT SH 7B0 OK</w:t>
      </w:r>
    </w:p>
    <w:p>
      <w:pPr>
        <w:pStyle w:val="BodyText"/>
        <w:spacing w:line="249" w:lineRule="auto" w:before="158"/>
        <w:ind w:left="142" w:right="255" w:firstLine="360"/>
        <w:jc w:val="both"/>
      </w:pPr>
      <w:r>
        <w:rPr/>
        <w:t>Notice that there was a flow control message that was sent in this group, but it’s not quite the same as the one for OBD systems. For this reason, you’ll need to define your own flow control with the following three statements (we won’t show the OK’s any more,  to save space):</w:t>
      </w:r>
    </w:p>
    <w:p>
      <w:pPr>
        <w:pStyle w:val="BodyText"/>
        <w:spacing w:before="6"/>
        <w:rPr>
          <w:sz w:val="17"/>
        </w:rPr>
      </w:pPr>
    </w:p>
    <w:p>
      <w:pPr>
        <w:pStyle w:val="BodyText"/>
        <w:ind w:left="862" w:right="617"/>
        <w:rPr>
          <w:rFonts w:ascii="Courier New"/>
        </w:rPr>
      </w:pPr>
      <w:r>
        <w:rPr>
          <w:rFonts w:ascii="Courier New"/>
        </w:rPr>
        <w:t>&gt;AT FC SH 7B0</w:t>
      </w:r>
    </w:p>
    <w:p>
      <w:pPr>
        <w:pStyle w:val="BodyText"/>
        <w:rPr>
          <w:rFonts w:ascii="Courier New"/>
          <w:sz w:val="17"/>
        </w:rPr>
      </w:pPr>
    </w:p>
    <w:p>
      <w:pPr>
        <w:pStyle w:val="BodyText"/>
        <w:spacing w:before="1"/>
        <w:ind w:left="862" w:right="617"/>
        <w:rPr>
          <w:rFonts w:ascii="Courier New"/>
        </w:rPr>
      </w:pPr>
      <w:r>
        <w:rPr>
          <w:rFonts w:ascii="Courier New"/>
        </w:rPr>
        <w:t>&gt;AT FC SD 04 30 FF 00</w:t>
      </w:r>
    </w:p>
    <w:p>
      <w:pPr>
        <w:pStyle w:val="BodyText"/>
        <w:rPr>
          <w:rFonts w:ascii="Courier New"/>
          <w:sz w:val="17"/>
        </w:rPr>
      </w:pPr>
    </w:p>
    <w:p>
      <w:pPr>
        <w:pStyle w:val="BodyText"/>
        <w:spacing w:before="1"/>
        <w:ind w:left="862" w:right="617"/>
        <w:rPr>
          <w:rFonts w:ascii="Courier New"/>
        </w:rPr>
      </w:pPr>
      <w:r>
        <w:rPr>
          <w:rFonts w:ascii="Courier New"/>
        </w:rPr>
        <w:t>&gt;AT FC SM1</w:t>
      </w:r>
    </w:p>
    <w:p>
      <w:pPr>
        <w:pStyle w:val="BodyText"/>
        <w:spacing w:line="249" w:lineRule="auto" w:before="172"/>
        <w:ind w:left="142" w:right="255" w:firstLine="360"/>
        <w:jc w:val="both"/>
      </w:pPr>
      <w:r>
        <w:rPr/>
        <w:t>The final setup statement that you will need is to tell the ELM327 to send to CAN Extended Address 04:</w:t>
      </w:r>
    </w:p>
    <w:p>
      <w:pPr>
        <w:pStyle w:val="BodyText"/>
        <w:spacing w:before="8"/>
        <w:rPr>
          <w:sz w:val="15"/>
        </w:rPr>
      </w:pPr>
    </w:p>
    <w:p>
      <w:pPr>
        <w:pStyle w:val="BodyText"/>
        <w:ind w:left="862" w:right="617"/>
        <w:rPr>
          <w:rFonts w:ascii="Courier New"/>
        </w:rPr>
      </w:pPr>
      <w:r>
        <w:rPr/>
        <w:t>&gt;</w:t>
      </w:r>
      <w:r>
        <w:rPr>
          <w:rFonts w:ascii="Courier New"/>
        </w:rPr>
        <w:t>AT CEA 04</w:t>
      </w:r>
    </w:p>
    <w:p>
      <w:pPr>
        <w:pStyle w:val="BodyText"/>
        <w:spacing w:line="249" w:lineRule="auto" w:before="172"/>
        <w:ind w:left="142" w:right="255" w:firstLine="360"/>
        <w:jc w:val="both"/>
      </w:pPr>
      <w:r>
        <w:rPr/>
        <w:t>Now everything is configured. Next, tell the IC to use this protocol, and to bypass any initiation (as it is not standard OBD, and would likely fail):</w:t>
      </w:r>
    </w:p>
    <w:p>
      <w:pPr>
        <w:pStyle w:val="BodyText"/>
        <w:spacing w:before="6"/>
        <w:rPr>
          <w:sz w:val="17"/>
        </w:rPr>
      </w:pPr>
    </w:p>
    <w:p>
      <w:pPr>
        <w:pStyle w:val="BodyText"/>
        <w:ind w:left="862" w:right="617"/>
        <w:rPr>
          <w:rFonts w:ascii="Courier New"/>
        </w:rPr>
      </w:pPr>
      <w:r>
        <w:rPr>
          <w:rFonts w:ascii="Courier New"/>
        </w:rPr>
        <w:t>&gt;AT SP B</w:t>
      </w:r>
    </w:p>
    <w:p>
      <w:pPr>
        <w:pStyle w:val="BodyText"/>
        <w:rPr>
          <w:rFonts w:ascii="Courier New"/>
          <w:sz w:val="17"/>
        </w:rPr>
      </w:pPr>
    </w:p>
    <w:p>
      <w:pPr>
        <w:pStyle w:val="BodyText"/>
        <w:spacing w:before="1"/>
        <w:ind w:left="862" w:right="617"/>
        <w:rPr>
          <w:rFonts w:ascii="Courier New"/>
        </w:rPr>
      </w:pPr>
      <w:r>
        <w:rPr>
          <w:rFonts w:ascii="Courier New"/>
        </w:rPr>
        <w:t>&gt;AT BI</w:t>
      </w:r>
    </w:p>
    <w:p>
      <w:pPr>
        <w:pStyle w:val="BodyText"/>
        <w:spacing w:line="249" w:lineRule="auto" w:before="172"/>
        <w:ind w:left="142" w:right="255" w:firstLine="360"/>
        <w:jc w:val="both"/>
      </w:pPr>
      <w:r>
        <w:rPr/>
        <w:t>That’s all. To exactly reproduce the flow of data shown, you only need to send the relevant data bytes and the ELM327 will add the rest:</w:t>
      </w:r>
    </w:p>
    <w:p>
      <w:pPr>
        <w:pStyle w:val="BodyText"/>
        <w:spacing w:before="6"/>
        <w:rPr>
          <w:sz w:val="17"/>
        </w:rPr>
      </w:pPr>
    </w:p>
    <w:p>
      <w:pPr>
        <w:pStyle w:val="BodyText"/>
        <w:ind w:left="862" w:right="617"/>
        <w:rPr>
          <w:rFonts w:ascii="Courier New"/>
        </w:rPr>
      </w:pPr>
      <w:r>
        <w:rPr>
          <w:rFonts w:ascii="Courier New"/>
        </w:rPr>
        <w:t>&gt;10 81</w:t>
      </w:r>
    </w:p>
    <w:p>
      <w:pPr>
        <w:pStyle w:val="BodyText"/>
        <w:spacing w:before="13"/>
        <w:ind w:left="862" w:right="617"/>
        <w:rPr>
          <w:rFonts w:ascii="Courier New"/>
        </w:rPr>
      </w:pPr>
      <w:r>
        <w:rPr/>
        <w:pict>
          <v:shape style="position:absolute;margin-left:61.375pt;margin-top:9.872048pt;width:429.5pt;height:94pt;mso-position-horizontal-relative:page;mso-position-vertical-relative:paragraph;z-index:222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5"/>
                    <w:gridCol w:w="1350"/>
                    <w:gridCol w:w="300"/>
                    <w:gridCol w:w="360"/>
                    <w:gridCol w:w="360"/>
                    <w:gridCol w:w="360"/>
                    <w:gridCol w:w="335"/>
                  </w:tblGrid>
                  <w:tr>
                    <w:trPr>
                      <w:trHeight w:val="220" w:hRule="exact"/>
                    </w:trPr>
                    <w:tc>
                      <w:tcPr>
                        <w:tcW w:w="5525" w:type="dxa"/>
                      </w:tcPr>
                      <w:p>
                        <w:pPr>
                          <w:pStyle w:val="TableParagraph"/>
                          <w:spacing w:line="204" w:lineRule="exact"/>
                          <w:ind w:left="35"/>
                          <w:rPr>
                            <w:sz w:val="20"/>
                          </w:rPr>
                        </w:pPr>
                        <w:r>
                          <w:rPr>
                            <w:sz w:val="20"/>
                          </w:rPr>
                          <w:t>the  standard  11  bit  CAN  ID,  and  an  extra address</w:t>
                        </w:r>
                      </w:p>
                    </w:tc>
                    <w:tc>
                      <w:tcPr>
                        <w:tcW w:w="1350" w:type="dxa"/>
                      </w:tcPr>
                      <w:p>
                        <w:pPr/>
                      </w:p>
                    </w:tc>
                    <w:tc>
                      <w:tcPr>
                        <w:tcW w:w="1715" w:type="dxa"/>
                        <w:gridSpan w:val="5"/>
                        <w:vMerge w:val="restart"/>
                      </w:tcPr>
                      <w:p>
                        <w:pPr/>
                      </w:p>
                    </w:tc>
                  </w:tr>
                  <w:tr>
                    <w:trPr>
                      <w:trHeight w:val="248" w:hRule="exact"/>
                    </w:trPr>
                    <w:tc>
                      <w:tcPr>
                        <w:tcW w:w="5525" w:type="dxa"/>
                      </w:tcPr>
                      <w:p>
                        <w:pPr>
                          <w:pStyle w:val="TableParagraph"/>
                          <w:spacing w:line="224" w:lineRule="exact"/>
                          <w:ind w:left="35"/>
                          <w:rPr>
                            <w:sz w:val="20"/>
                          </w:rPr>
                        </w:pPr>
                        <w:r>
                          <w:rPr>
                            <w:sz w:val="20"/>
                          </w:rPr>
                          <w:t>byte.  The  lines  with  F1  for  the  extra  address    are</w:t>
                        </w:r>
                      </w:p>
                    </w:tc>
                    <w:tc>
                      <w:tcPr>
                        <w:tcW w:w="1350" w:type="dxa"/>
                      </w:tcPr>
                      <w:p>
                        <w:pPr>
                          <w:pStyle w:val="TableParagraph"/>
                          <w:spacing w:before="15"/>
                          <w:ind w:left="630" w:right="-20"/>
                          <w:rPr>
                            <w:rFonts w:ascii="Courier New"/>
                            <w:sz w:val="20"/>
                          </w:rPr>
                        </w:pPr>
                        <w:r>
                          <w:rPr>
                            <w:rFonts w:ascii="Courier New"/>
                            <w:sz w:val="20"/>
                          </w:rPr>
                          <w:t>&gt;21</w:t>
                        </w:r>
                        <w:r>
                          <w:rPr>
                            <w:rFonts w:ascii="Courier New"/>
                            <w:spacing w:val="-1"/>
                            <w:sz w:val="20"/>
                          </w:rPr>
                          <w:t> </w:t>
                        </w:r>
                        <w:r>
                          <w:rPr>
                            <w:rFonts w:ascii="Courier New"/>
                            <w:sz w:val="20"/>
                          </w:rPr>
                          <w:t>A2</w:t>
                        </w:r>
                      </w:p>
                    </w:tc>
                    <w:tc>
                      <w:tcPr>
                        <w:tcW w:w="1715" w:type="dxa"/>
                        <w:gridSpan w:val="5"/>
                        <w:vMerge/>
                      </w:tcPr>
                      <w:p>
                        <w:pPr/>
                      </w:p>
                    </w:tc>
                  </w:tr>
                  <w:tr>
                    <w:trPr>
                      <w:trHeight w:val="240" w:hRule="exact"/>
                    </w:trPr>
                    <w:tc>
                      <w:tcPr>
                        <w:tcW w:w="5525" w:type="dxa"/>
                      </w:tcPr>
                      <w:p>
                        <w:pPr>
                          <w:pStyle w:val="TableParagraph"/>
                          <w:spacing w:line="217" w:lineRule="exact"/>
                          <w:ind w:left="35"/>
                          <w:rPr>
                            <w:sz w:val="20"/>
                          </w:rPr>
                        </w:pPr>
                        <w:r>
                          <w:rPr>
                            <w:sz w:val="20"/>
                          </w:rPr>
                          <w:t>directed to the scan tool (all scan tools generally use</w:t>
                        </w:r>
                      </w:p>
                    </w:tc>
                    <w:tc>
                      <w:tcPr>
                        <w:tcW w:w="1350" w:type="dxa"/>
                      </w:tcPr>
                      <w:p>
                        <w:pPr>
                          <w:pStyle w:val="TableParagraph"/>
                          <w:spacing w:before="8"/>
                          <w:ind w:left="630" w:right="-20"/>
                          <w:rPr>
                            <w:rFonts w:ascii="Courier New"/>
                            <w:sz w:val="20"/>
                          </w:rPr>
                        </w:pPr>
                        <w:r>
                          <w:rPr>
                            <w:rFonts w:ascii="Courier New"/>
                            <w:sz w:val="20"/>
                          </w:rPr>
                          <w:t>016</w:t>
                        </w:r>
                      </w:p>
                    </w:tc>
                    <w:tc>
                      <w:tcPr>
                        <w:tcW w:w="300" w:type="dxa"/>
                      </w:tcPr>
                      <w:p>
                        <w:pPr/>
                      </w:p>
                    </w:tc>
                    <w:tc>
                      <w:tcPr>
                        <w:tcW w:w="360" w:type="dxa"/>
                      </w:tcPr>
                      <w:p>
                        <w:pPr/>
                      </w:p>
                    </w:tc>
                    <w:tc>
                      <w:tcPr>
                        <w:tcW w:w="360" w:type="dxa"/>
                      </w:tcPr>
                      <w:p>
                        <w:pPr/>
                      </w:p>
                    </w:tc>
                    <w:tc>
                      <w:tcPr>
                        <w:tcW w:w="360" w:type="dxa"/>
                      </w:tcPr>
                      <w:p>
                        <w:pPr/>
                      </w:p>
                    </w:tc>
                    <w:tc>
                      <w:tcPr>
                        <w:tcW w:w="335" w:type="dxa"/>
                      </w:tcPr>
                      <w:p>
                        <w:pPr/>
                      </w:p>
                    </w:tc>
                  </w:tr>
                  <w:tr>
                    <w:trPr>
                      <w:trHeight w:val="240" w:hRule="exact"/>
                    </w:trPr>
                    <w:tc>
                      <w:tcPr>
                        <w:tcW w:w="5525" w:type="dxa"/>
                      </w:tcPr>
                      <w:p>
                        <w:pPr>
                          <w:pStyle w:val="TableParagraph"/>
                          <w:spacing w:line="217" w:lineRule="exact"/>
                          <w:ind w:left="35"/>
                          <w:rPr>
                            <w:sz w:val="20"/>
                          </w:rPr>
                        </w:pPr>
                        <w:r>
                          <w:rPr>
                            <w:sz w:val="20"/>
                          </w:rPr>
                          <w:t>F1  as  the  default  address),  and  the  other  lines are</w:t>
                        </w:r>
                      </w:p>
                    </w:tc>
                    <w:tc>
                      <w:tcPr>
                        <w:tcW w:w="1350" w:type="dxa"/>
                      </w:tcPr>
                      <w:p>
                        <w:pPr>
                          <w:pStyle w:val="TableParagraph"/>
                          <w:spacing w:before="8"/>
                          <w:ind w:left="630" w:right="-20"/>
                          <w:rPr>
                            <w:rFonts w:ascii="Courier New"/>
                            <w:sz w:val="20"/>
                          </w:rPr>
                        </w:pPr>
                        <w:r>
                          <w:rPr>
                            <w:rFonts w:ascii="Courier New"/>
                            <w:sz w:val="20"/>
                          </w:rPr>
                          <w:t>0: 61</w:t>
                        </w:r>
                      </w:p>
                    </w:tc>
                    <w:tc>
                      <w:tcPr>
                        <w:tcW w:w="300" w:type="dxa"/>
                      </w:tcPr>
                      <w:p>
                        <w:pPr>
                          <w:pStyle w:val="TableParagraph"/>
                          <w:spacing w:before="8"/>
                          <w:rPr>
                            <w:rFonts w:ascii="Courier New"/>
                            <w:sz w:val="20"/>
                          </w:rPr>
                        </w:pPr>
                        <w:r>
                          <w:rPr>
                            <w:rFonts w:ascii="Courier New"/>
                            <w:sz w:val="20"/>
                          </w:rPr>
                          <w:t>A2</w:t>
                        </w:r>
                      </w:p>
                    </w:tc>
                    <w:tc>
                      <w:tcPr>
                        <w:tcW w:w="360" w:type="dxa"/>
                      </w:tcPr>
                      <w:p>
                        <w:pPr>
                          <w:pStyle w:val="TableParagraph"/>
                          <w:spacing w:before="8"/>
                          <w:ind w:left="40" w:right="40"/>
                          <w:jc w:val="center"/>
                          <w:rPr>
                            <w:rFonts w:ascii="Courier New"/>
                            <w:sz w:val="20"/>
                          </w:rPr>
                        </w:pPr>
                        <w:r>
                          <w:rPr>
                            <w:rFonts w:ascii="Courier New"/>
                            <w:sz w:val="20"/>
                          </w:rPr>
                          <w:t>01</w:t>
                        </w:r>
                      </w:p>
                    </w:tc>
                    <w:tc>
                      <w:tcPr>
                        <w:tcW w:w="360" w:type="dxa"/>
                      </w:tcPr>
                      <w:p>
                        <w:pPr>
                          <w:pStyle w:val="TableParagraph"/>
                          <w:spacing w:before="8"/>
                          <w:ind w:left="60"/>
                          <w:rPr>
                            <w:rFonts w:ascii="Courier New"/>
                            <w:sz w:val="20"/>
                          </w:rPr>
                        </w:pPr>
                        <w:r>
                          <w:rPr>
                            <w:rFonts w:ascii="Courier New"/>
                            <w:sz w:val="20"/>
                          </w:rPr>
                          <w:t>02</w:t>
                        </w:r>
                      </w:p>
                    </w:tc>
                    <w:tc>
                      <w:tcPr>
                        <w:tcW w:w="360" w:type="dxa"/>
                      </w:tcPr>
                      <w:p>
                        <w:pPr>
                          <w:pStyle w:val="TableParagraph"/>
                          <w:spacing w:before="8"/>
                          <w:ind w:left="40" w:right="40"/>
                          <w:jc w:val="center"/>
                          <w:rPr>
                            <w:rFonts w:ascii="Courier New"/>
                            <w:sz w:val="20"/>
                          </w:rPr>
                        </w:pPr>
                        <w:r>
                          <w:rPr>
                            <w:rFonts w:ascii="Courier New"/>
                            <w:sz w:val="20"/>
                          </w:rPr>
                          <w:t>05</w:t>
                        </w:r>
                      </w:p>
                    </w:tc>
                    <w:tc>
                      <w:tcPr>
                        <w:tcW w:w="335" w:type="dxa"/>
                      </w:tcPr>
                      <w:p>
                        <w:pPr/>
                      </w:p>
                    </w:tc>
                  </w:tr>
                  <w:tr>
                    <w:trPr>
                      <w:trHeight w:val="240" w:hRule="exact"/>
                    </w:trPr>
                    <w:tc>
                      <w:tcPr>
                        <w:tcW w:w="5525" w:type="dxa"/>
                      </w:tcPr>
                      <w:p>
                        <w:pPr>
                          <w:pStyle w:val="TableParagraph"/>
                          <w:spacing w:line="217" w:lineRule="exact"/>
                          <w:ind w:left="35"/>
                          <w:rPr>
                            <w:sz w:val="20"/>
                          </w:rPr>
                        </w:pPr>
                        <w:r>
                          <w:rPr>
                            <w:sz w:val="20"/>
                          </w:rPr>
                          <w:t>being sent to the vehicle’s module (at address 04).</w:t>
                        </w:r>
                      </w:p>
                    </w:tc>
                    <w:tc>
                      <w:tcPr>
                        <w:tcW w:w="1350" w:type="dxa"/>
                      </w:tcPr>
                      <w:p>
                        <w:pPr>
                          <w:pStyle w:val="TableParagraph"/>
                          <w:spacing w:before="8"/>
                          <w:ind w:left="630" w:right="-20"/>
                          <w:rPr>
                            <w:rFonts w:ascii="Courier New"/>
                            <w:sz w:val="20"/>
                          </w:rPr>
                        </w:pPr>
                        <w:r>
                          <w:rPr>
                            <w:rFonts w:ascii="Courier New"/>
                            <w:sz w:val="20"/>
                          </w:rPr>
                          <w:t>0: DF</w:t>
                        </w:r>
                      </w:p>
                    </w:tc>
                    <w:tc>
                      <w:tcPr>
                        <w:tcW w:w="300" w:type="dxa"/>
                      </w:tcPr>
                      <w:p>
                        <w:pPr>
                          <w:pStyle w:val="TableParagraph"/>
                          <w:spacing w:before="8"/>
                          <w:rPr>
                            <w:rFonts w:ascii="Courier New"/>
                            <w:sz w:val="20"/>
                          </w:rPr>
                        </w:pPr>
                        <w:r>
                          <w:rPr>
                            <w:rFonts w:ascii="Courier New"/>
                            <w:sz w:val="20"/>
                          </w:rPr>
                          <w:t>01</w:t>
                        </w:r>
                      </w:p>
                    </w:tc>
                    <w:tc>
                      <w:tcPr>
                        <w:tcW w:w="360" w:type="dxa"/>
                      </w:tcPr>
                      <w:p>
                        <w:pPr>
                          <w:pStyle w:val="TableParagraph"/>
                          <w:spacing w:before="8"/>
                          <w:ind w:left="40" w:right="40"/>
                          <w:jc w:val="center"/>
                          <w:rPr>
                            <w:rFonts w:ascii="Courier New"/>
                            <w:sz w:val="20"/>
                          </w:rPr>
                        </w:pPr>
                        <w:r>
                          <w:rPr>
                            <w:rFonts w:ascii="Courier New"/>
                            <w:sz w:val="20"/>
                          </w:rPr>
                          <w:t>00</w:t>
                        </w:r>
                      </w:p>
                    </w:tc>
                    <w:tc>
                      <w:tcPr>
                        <w:tcW w:w="360" w:type="dxa"/>
                      </w:tcPr>
                      <w:p>
                        <w:pPr>
                          <w:pStyle w:val="TableParagraph"/>
                          <w:spacing w:before="8"/>
                          <w:ind w:left="60"/>
                          <w:rPr>
                            <w:rFonts w:ascii="Courier New"/>
                            <w:sz w:val="20"/>
                          </w:rPr>
                        </w:pPr>
                        <w:r>
                          <w:rPr>
                            <w:rFonts w:ascii="Courier New"/>
                            <w:sz w:val="20"/>
                          </w:rPr>
                          <w:t>04</w:t>
                        </w:r>
                      </w:p>
                    </w:tc>
                    <w:tc>
                      <w:tcPr>
                        <w:tcW w:w="360" w:type="dxa"/>
                      </w:tcPr>
                      <w:p>
                        <w:pPr>
                          <w:pStyle w:val="TableParagraph"/>
                          <w:spacing w:before="8"/>
                          <w:ind w:left="40" w:right="40"/>
                          <w:jc w:val="center"/>
                          <w:rPr>
                            <w:rFonts w:ascii="Courier New"/>
                            <w:sz w:val="20"/>
                          </w:rPr>
                        </w:pPr>
                        <w:r>
                          <w:rPr>
                            <w:rFonts w:ascii="Courier New"/>
                            <w:sz w:val="20"/>
                          </w:rPr>
                          <w:t>09</w:t>
                        </w:r>
                      </w:p>
                    </w:tc>
                    <w:tc>
                      <w:tcPr>
                        <w:tcW w:w="335" w:type="dxa"/>
                      </w:tcPr>
                      <w:p>
                        <w:pPr>
                          <w:pStyle w:val="TableParagraph"/>
                          <w:spacing w:before="8"/>
                          <w:ind w:left="60"/>
                          <w:rPr>
                            <w:rFonts w:ascii="Courier New"/>
                            <w:sz w:val="20"/>
                          </w:rPr>
                        </w:pPr>
                        <w:r>
                          <w:rPr>
                            <w:rFonts w:ascii="Courier New"/>
                            <w:sz w:val="20"/>
                          </w:rPr>
                          <w:t>01</w:t>
                        </w:r>
                      </w:p>
                    </w:tc>
                  </w:tr>
                  <w:tr>
                    <w:trPr>
                      <w:trHeight w:val="240" w:hRule="exact"/>
                    </w:trPr>
                    <w:tc>
                      <w:tcPr>
                        <w:tcW w:w="5525" w:type="dxa"/>
                      </w:tcPr>
                      <w:p>
                        <w:pPr>
                          <w:pStyle w:val="TableParagraph"/>
                          <w:spacing w:line="217" w:lineRule="exact"/>
                          <w:ind w:left="395"/>
                          <w:rPr>
                            <w:sz w:val="20"/>
                          </w:rPr>
                        </w:pPr>
                        <w:r>
                          <w:rPr>
                            <w:sz w:val="20"/>
                          </w:rPr>
                          <w:t>Version 1.4 of the ELM327 is able to handle  these</w:t>
                        </w:r>
                      </w:p>
                    </w:tc>
                    <w:tc>
                      <w:tcPr>
                        <w:tcW w:w="1350" w:type="dxa"/>
                      </w:tcPr>
                      <w:p>
                        <w:pPr>
                          <w:pStyle w:val="TableParagraph"/>
                          <w:spacing w:before="8"/>
                          <w:ind w:left="630" w:right="-20"/>
                          <w:rPr>
                            <w:rFonts w:ascii="Courier New"/>
                            <w:sz w:val="20"/>
                          </w:rPr>
                        </w:pPr>
                        <w:r>
                          <w:rPr>
                            <w:rFonts w:ascii="Courier New"/>
                            <w:sz w:val="20"/>
                          </w:rPr>
                          <w:t>1: 02</w:t>
                        </w:r>
                      </w:p>
                    </w:tc>
                    <w:tc>
                      <w:tcPr>
                        <w:tcW w:w="300" w:type="dxa"/>
                      </w:tcPr>
                      <w:p>
                        <w:pPr>
                          <w:pStyle w:val="TableParagraph"/>
                          <w:spacing w:before="8"/>
                          <w:rPr>
                            <w:rFonts w:ascii="Courier New"/>
                            <w:sz w:val="20"/>
                          </w:rPr>
                        </w:pPr>
                        <w:r>
                          <w:rPr>
                            <w:rFonts w:ascii="Courier New"/>
                            <w:sz w:val="20"/>
                          </w:rPr>
                          <w:t>05</w:t>
                        </w:r>
                      </w:p>
                    </w:tc>
                    <w:tc>
                      <w:tcPr>
                        <w:tcW w:w="360" w:type="dxa"/>
                      </w:tcPr>
                      <w:p>
                        <w:pPr>
                          <w:pStyle w:val="TableParagraph"/>
                          <w:spacing w:before="8"/>
                          <w:ind w:left="40" w:right="40"/>
                          <w:jc w:val="center"/>
                          <w:rPr>
                            <w:rFonts w:ascii="Courier New"/>
                            <w:sz w:val="20"/>
                          </w:rPr>
                        </w:pPr>
                        <w:r>
                          <w:rPr>
                            <w:rFonts w:ascii="Courier New"/>
                            <w:sz w:val="20"/>
                          </w:rPr>
                          <w:t>DF</w:t>
                        </w:r>
                      </w:p>
                    </w:tc>
                    <w:tc>
                      <w:tcPr>
                        <w:tcW w:w="360" w:type="dxa"/>
                      </w:tcPr>
                      <w:p>
                        <w:pPr>
                          <w:pStyle w:val="TableParagraph"/>
                          <w:spacing w:before="8"/>
                          <w:ind w:left="60"/>
                          <w:rPr>
                            <w:rFonts w:ascii="Courier New"/>
                            <w:sz w:val="20"/>
                          </w:rPr>
                        </w:pPr>
                        <w:r>
                          <w:rPr>
                            <w:rFonts w:ascii="Courier New"/>
                            <w:sz w:val="20"/>
                          </w:rPr>
                          <w:t>01</w:t>
                        </w:r>
                      </w:p>
                    </w:tc>
                    <w:tc>
                      <w:tcPr>
                        <w:tcW w:w="360" w:type="dxa"/>
                      </w:tcPr>
                      <w:p>
                        <w:pPr>
                          <w:pStyle w:val="TableParagraph"/>
                          <w:spacing w:before="8"/>
                          <w:ind w:left="40" w:right="40"/>
                          <w:jc w:val="center"/>
                          <w:rPr>
                            <w:rFonts w:ascii="Courier New"/>
                            <w:sz w:val="20"/>
                          </w:rPr>
                        </w:pPr>
                        <w:r>
                          <w:rPr>
                            <w:rFonts w:ascii="Courier New"/>
                            <w:sz w:val="20"/>
                          </w:rPr>
                          <w:t>00</w:t>
                        </w:r>
                      </w:p>
                    </w:tc>
                    <w:tc>
                      <w:tcPr>
                        <w:tcW w:w="335" w:type="dxa"/>
                      </w:tcPr>
                      <w:p>
                        <w:pPr>
                          <w:pStyle w:val="TableParagraph"/>
                          <w:spacing w:before="8"/>
                          <w:ind w:left="60"/>
                          <w:rPr>
                            <w:rFonts w:ascii="Courier New"/>
                            <w:sz w:val="20"/>
                          </w:rPr>
                        </w:pPr>
                        <w:r>
                          <w:rPr>
                            <w:rFonts w:ascii="Courier New"/>
                            <w:sz w:val="20"/>
                          </w:rPr>
                          <w:t>04</w:t>
                        </w:r>
                      </w:p>
                    </w:tc>
                  </w:tr>
                  <w:tr>
                    <w:trPr>
                      <w:trHeight w:val="240" w:hRule="exact"/>
                    </w:trPr>
                    <w:tc>
                      <w:tcPr>
                        <w:tcW w:w="5525" w:type="dxa"/>
                      </w:tcPr>
                      <w:p>
                        <w:pPr>
                          <w:pStyle w:val="TableParagraph"/>
                          <w:spacing w:line="217" w:lineRule="exact"/>
                          <w:ind w:left="35"/>
                          <w:rPr>
                            <w:sz w:val="20"/>
                          </w:rPr>
                        </w:pPr>
                        <w:r>
                          <w:rPr>
                            <w:sz w:val="20"/>
                          </w:rPr>
                          <w:t>types of messages, but does require some setup.   For</w:t>
                        </w:r>
                      </w:p>
                    </w:tc>
                    <w:tc>
                      <w:tcPr>
                        <w:tcW w:w="1350" w:type="dxa"/>
                      </w:tcPr>
                      <w:p>
                        <w:pPr>
                          <w:pStyle w:val="TableParagraph"/>
                          <w:spacing w:before="8"/>
                          <w:ind w:left="630" w:right="-20"/>
                          <w:rPr>
                            <w:rFonts w:ascii="Courier New"/>
                            <w:sz w:val="20"/>
                          </w:rPr>
                        </w:pPr>
                        <w:r>
                          <w:rPr>
                            <w:rFonts w:ascii="Courier New"/>
                            <w:sz w:val="20"/>
                          </w:rPr>
                          <w:t>2: 09</w:t>
                        </w:r>
                      </w:p>
                    </w:tc>
                    <w:tc>
                      <w:tcPr>
                        <w:tcW w:w="300" w:type="dxa"/>
                      </w:tcPr>
                      <w:p>
                        <w:pPr>
                          <w:pStyle w:val="TableParagraph"/>
                          <w:spacing w:before="8"/>
                          <w:rPr>
                            <w:rFonts w:ascii="Courier New"/>
                            <w:sz w:val="20"/>
                          </w:rPr>
                        </w:pPr>
                        <w:r>
                          <w:rPr>
                            <w:rFonts w:ascii="Courier New"/>
                            <w:sz w:val="20"/>
                          </w:rPr>
                          <w:t>01</w:t>
                        </w:r>
                      </w:p>
                    </w:tc>
                    <w:tc>
                      <w:tcPr>
                        <w:tcW w:w="360" w:type="dxa"/>
                      </w:tcPr>
                      <w:p>
                        <w:pPr>
                          <w:pStyle w:val="TableParagraph"/>
                          <w:spacing w:before="8"/>
                          <w:ind w:left="40" w:right="40"/>
                          <w:jc w:val="center"/>
                          <w:rPr>
                            <w:rFonts w:ascii="Courier New"/>
                            <w:sz w:val="20"/>
                          </w:rPr>
                        </w:pPr>
                        <w:r>
                          <w:rPr>
                            <w:rFonts w:ascii="Courier New"/>
                            <w:sz w:val="20"/>
                          </w:rPr>
                          <w:t>00</w:t>
                        </w:r>
                      </w:p>
                    </w:tc>
                    <w:tc>
                      <w:tcPr>
                        <w:tcW w:w="360" w:type="dxa"/>
                      </w:tcPr>
                      <w:p>
                        <w:pPr>
                          <w:pStyle w:val="TableParagraph"/>
                          <w:spacing w:before="8"/>
                          <w:ind w:left="60"/>
                          <w:rPr>
                            <w:rFonts w:ascii="Courier New"/>
                            <w:sz w:val="20"/>
                          </w:rPr>
                        </w:pPr>
                        <w:r>
                          <w:rPr>
                            <w:rFonts w:ascii="Courier New"/>
                            <w:sz w:val="20"/>
                          </w:rPr>
                          <w:t>04</w:t>
                        </w:r>
                      </w:p>
                    </w:tc>
                    <w:tc>
                      <w:tcPr>
                        <w:tcW w:w="360" w:type="dxa"/>
                      </w:tcPr>
                      <w:p>
                        <w:pPr>
                          <w:pStyle w:val="TableParagraph"/>
                          <w:spacing w:before="8"/>
                          <w:ind w:left="40" w:right="40"/>
                          <w:jc w:val="center"/>
                          <w:rPr>
                            <w:rFonts w:ascii="Courier New"/>
                            <w:sz w:val="20"/>
                          </w:rPr>
                        </w:pPr>
                        <w:r>
                          <w:rPr>
                            <w:rFonts w:ascii="Courier New"/>
                            <w:sz w:val="20"/>
                          </w:rPr>
                          <w:t>01</w:t>
                        </w:r>
                      </w:p>
                    </w:tc>
                    <w:tc>
                      <w:tcPr>
                        <w:tcW w:w="335" w:type="dxa"/>
                      </w:tcPr>
                      <w:p>
                        <w:pPr>
                          <w:pStyle w:val="TableParagraph"/>
                          <w:spacing w:before="8"/>
                          <w:ind w:left="60"/>
                          <w:rPr>
                            <w:rFonts w:ascii="Courier New"/>
                            <w:sz w:val="20"/>
                          </w:rPr>
                        </w:pPr>
                        <w:r>
                          <w:rPr>
                            <w:rFonts w:ascii="Courier New"/>
                            <w:sz w:val="20"/>
                          </w:rPr>
                          <w:t>00</w:t>
                        </w:r>
                      </w:p>
                    </w:tc>
                  </w:tr>
                  <w:tr>
                    <w:trPr>
                      <w:trHeight w:val="212" w:hRule="exact"/>
                    </w:trPr>
                    <w:tc>
                      <w:tcPr>
                        <w:tcW w:w="5525" w:type="dxa"/>
                      </w:tcPr>
                      <w:p>
                        <w:pPr>
                          <w:pStyle w:val="TableParagraph"/>
                          <w:spacing w:line="217" w:lineRule="exact"/>
                          <w:ind w:left="35"/>
                          <w:rPr>
                            <w:sz w:val="20"/>
                          </w:rPr>
                        </w:pPr>
                        <w:r>
                          <w:rPr>
                            <w:sz w:val="20"/>
                          </w:rPr>
                          <w:t>example,   if   the   messages   use   11   bit   IDs   with</w:t>
                        </w:r>
                      </w:p>
                    </w:tc>
                    <w:tc>
                      <w:tcPr>
                        <w:tcW w:w="1350" w:type="dxa"/>
                      </w:tcPr>
                      <w:p>
                        <w:pPr/>
                      </w:p>
                    </w:tc>
                    <w:tc>
                      <w:tcPr>
                        <w:tcW w:w="300" w:type="dxa"/>
                      </w:tcPr>
                      <w:p>
                        <w:pPr/>
                      </w:p>
                    </w:tc>
                    <w:tc>
                      <w:tcPr>
                        <w:tcW w:w="360" w:type="dxa"/>
                      </w:tcPr>
                      <w:p>
                        <w:pPr/>
                      </w:p>
                    </w:tc>
                    <w:tc>
                      <w:tcPr>
                        <w:tcW w:w="360" w:type="dxa"/>
                      </w:tcPr>
                      <w:p>
                        <w:pPr/>
                      </w:p>
                    </w:tc>
                    <w:tc>
                      <w:tcPr>
                        <w:tcW w:w="360" w:type="dxa"/>
                      </w:tcPr>
                      <w:p>
                        <w:pPr/>
                      </w:p>
                    </w:tc>
                    <w:tc>
                      <w:tcPr>
                        <w:tcW w:w="335" w:type="dxa"/>
                      </w:tcPr>
                      <w:p>
                        <w:pPr/>
                      </w:p>
                    </w:tc>
                  </w:tr>
                </w:tbl>
                <w:p>
                  <w:pPr>
                    <w:pStyle w:val="BodyText"/>
                  </w:pPr>
                </w:p>
              </w:txbxContent>
            </v:textbox>
            <w10:wrap type="none"/>
          </v:shape>
        </w:pict>
      </w:r>
      <w:r>
        <w:rPr>
          <w:rFonts w:ascii="Courier New"/>
        </w:rPr>
        <w:t>50 81</w:t>
      </w:r>
    </w:p>
    <w:p>
      <w:pPr>
        <w:spacing w:after="0"/>
        <w:rPr>
          <w:rFonts w:ascii="Courier New"/>
        </w:rPr>
        <w:sectPr>
          <w:type w:val="continuous"/>
          <w:pgSz w:w="12240" w:h="15840"/>
          <w:pgMar w:top="1220" w:bottom="1120" w:left="940" w:right="460"/>
          <w:cols w:num="2" w:equalWidth="0">
            <w:col w:w="5183" w:space="397"/>
            <w:col w:w="5260"/>
          </w:cols>
        </w:sect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spacing w:after="0"/>
        <w:rPr>
          <w:rFonts w:ascii="Courier New"/>
        </w:rPr>
        <w:sectPr>
          <w:type w:val="continuous"/>
          <w:pgSz w:w="12240" w:h="15840"/>
          <w:pgMar w:top="1220" w:bottom="1120" w:left="940" w:right="460"/>
        </w:sectPr>
      </w:pPr>
    </w:p>
    <w:p>
      <w:pPr>
        <w:pStyle w:val="BodyText"/>
        <w:spacing w:before="5"/>
        <w:rPr>
          <w:rFonts w:ascii="Courier New"/>
          <w:sz w:val="23"/>
        </w:rPr>
      </w:pPr>
    </w:p>
    <w:p>
      <w:pPr>
        <w:pStyle w:val="BodyText"/>
        <w:spacing w:line="249" w:lineRule="auto" w:before="1"/>
        <w:ind w:left="322"/>
      </w:pPr>
      <w:r>
        <w:rPr/>
        <w:t>ISO 15765 formatting, and the baud rate is 50 kbps, then the PB command to configure protocol B is:</w:t>
      </w:r>
    </w:p>
    <w:p>
      <w:pPr>
        <w:pStyle w:val="BodyText"/>
        <w:spacing w:before="6"/>
        <w:rPr>
          <w:sz w:val="17"/>
        </w:rPr>
      </w:pPr>
    </w:p>
    <w:p>
      <w:pPr>
        <w:pStyle w:val="BodyText"/>
        <w:spacing w:line="254" w:lineRule="auto"/>
        <w:ind w:left="1042" w:right="2680"/>
        <w:rPr>
          <w:rFonts w:ascii="Courier New"/>
        </w:rPr>
      </w:pPr>
      <w:r>
        <w:rPr>
          <w:rFonts w:ascii="Courier New"/>
        </w:rPr>
        <w:t>&gt;AT PB 81 0A OK</w:t>
      </w:r>
    </w:p>
    <w:p>
      <w:pPr>
        <w:pStyle w:val="BodyText"/>
        <w:spacing w:line="249" w:lineRule="auto" w:before="158"/>
        <w:ind w:left="322" w:firstLine="360"/>
      </w:pPr>
      <w:r>
        <w:rPr/>
        <w:t>Next, we’ll want to receive all messages with an ID of 7C0, and send with an ID (header) of 7B0:</w:t>
      </w:r>
    </w:p>
    <w:p>
      <w:pPr>
        <w:pStyle w:val="BodyText"/>
        <w:spacing w:before="6"/>
        <w:rPr>
          <w:sz w:val="17"/>
        </w:rPr>
      </w:pPr>
    </w:p>
    <w:p>
      <w:pPr>
        <w:pStyle w:val="BodyText"/>
        <w:spacing w:line="254" w:lineRule="auto"/>
        <w:ind w:left="1042" w:right="2800"/>
        <w:rPr>
          <w:rFonts w:ascii="Courier New"/>
        </w:rPr>
      </w:pPr>
      <w:r>
        <w:rPr>
          <w:rFonts w:ascii="Courier New"/>
        </w:rPr>
        <w:t>&gt;AT CRA 7C0 OK</w:t>
      </w:r>
    </w:p>
    <w:p>
      <w:pPr>
        <w:pStyle w:val="BodyText"/>
        <w:spacing w:before="2"/>
        <w:rPr>
          <w:rFonts w:ascii="Courier New"/>
          <w:sz w:val="18"/>
        </w:rPr>
      </w:pPr>
      <w:r>
        <w:rPr/>
        <w:br w:type="column"/>
      </w:r>
      <w:r>
        <w:rPr>
          <w:rFonts w:ascii="Courier New"/>
          <w:sz w:val="18"/>
        </w:rPr>
      </w:r>
    </w:p>
    <w:p>
      <w:pPr>
        <w:pStyle w:val="BodyText"/>
        <w:spacing w:line="249" w:lineRule="auto"/>
        <w:ind w:left="322" w:right="255" w:firstLine="360"/>
        <w:jc w:val="both"/>
      </w:pPr>
      <w:r>
        <w:rPr/>
        <w:t>Notice that for some reason, this vehicle has sent two segment 0’s, but that just means that it doesn’t exactly follow the ISO 15765 protocol. The above shows what the responses would look like with formatting on, and headers off. If you change either, the data exchange would look more like what we initially showed.</w:t>
      </w:r>
    </w:p>
    <w:p>
      <w:pPr>
        <w:spacing w:after="0" w:line="249" w:lineRule="auto"/>
        <w:jc w:val="both"/>
        <w:sectPr>
          <w:type w:val="continuous"/>
          <w:pgSz w:w="12240" w:h="15840"/>
          <w:pgMar w:top="1220" w:bottom="1120" w:left="940" w:right="460"/>
          <w:cols w:num="2" w:equalWidth="0">
            <w:col w:w="5183" w:space="217"/>
            <w:col w:w="5440"/>
          </w:cols>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pPr>
      <w:bookmarkStart w:name="_bookmark24" w:id="25"/>
      <w:bookmarkEnd w:id="25"/>
      <w:r>
        <w:rPr>
          <w:b w:val="0"/>
        </w:rPr>
      </w:r>
      <w:r>
        <w:rPr/>
        <w:t>SAE J1939 Messages</w:t>
      </w:r>
    </w:p>
    <w:p>
      <w:pPr>
        <w:pStyle w:val="BodyText"/>
        <w:spacing w:line="249" w:lineRule="auto" w:before="145"/>
        <w:ind w:left="322" w:firstLine="360"/>
        <w:jc w:val="both"/>
      </w:pPr>
      <w:r>
        <w:rPr/>
        <w:t>The SAE J1939 CAN standard is being used by many types of heavy machinery – trucks, buses, and agricultural equipment, to name a few. It uses the familiar CAN (ISO 11898) physical interface, and</w:t>
      </w:r>
      <w:r>
        <w:rPr>
          <w:w w:val="99"/>
        </w:rPr>
        <w:t> </w:t>
      </w:r>
      <w:r>
        <w:rPr/>
        <w:t>defines its own format for data transfer (which is very similar to the ISO 15765 standard that is used for automobiles).</w:t>
      </w:r>
    </w:p>
    <w:p>
      <w:pPr>
        <w:pStyle w:val="BodyText"/>
        <w:spacing w:before="1"/>
        <w:ind w:left="682"/>
      </w:pPr>
      <w:r>
        <w:rPr/>
        <w:t>The following will discuss a little of how data is</w:t>
      </w:r>
    </w:p>
    <w:p>
      <w:pPr>
        <w:pStyle w:val="BodyText"/>
      </w:pPr>
      <w:r>
        <w:rPr/>
        <w:br w:type="column"/>
      </w:r>
      <w:r>
        <w:rPr/>
      </w:r>
    </w:p>
    <w:p>
      <w:pPr>
        <w:pStyle w:val="BodyText"/>
        <w:spacing w:before="11"/>
      </w:pPr>
    </w:p>
    <w:p>
      <w:pPr>
        <w:pStyle w:val="BodyText"/>
        <w:ind w:left="142" w:right="617"/>
      </w:pPr>
      <w:r>
        <w:rPr/>
        <w:t>define their own proprietary PGNs.</w:t>
      </w:r>
    </w:p>
    <w:p>
      <w:pPr>
        <w:pStyle w:val="BodyText"/>
        <w:spacing w:line="249" w:lineRule="auto" w:before="10"/>
        <w:ind w:left="142" w:right="255" w:firstLine="360"/>
        <w:jc w:val="both"/>
      </w:pPr>
      <w:r>
        <w:rPr/>
        <w:t>The ID portion of a J1939 CAN frame is always 29 bits in length. It provides information as to the type of message that is being sent, the priority of the message, the device address that is sending it, and  the intended recipient. Information within the ID bits is divided roughly into byte size pieces as</w:t>
      </w:r>
      <w:r>
        <w:rPr>
          <w:spacing w:val="-1"/>
        </w:rPr>
        <w:t> </w:t>
      </w:r>
      <w:r>
        <w:rPr/>
        <w:t>follows:</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line="249" w:lineRule="auto" w:before="10"/>
        <w:ind w:left="322"/>
        <w:jc w:val="both"/>
      </w:pPr>
      <w:r>
        <w:rPr/>
        <w:t>transferred using the J1939 standard. Considerably</w:t>
      </w:r>
      <w:r>
        <w:rPr>
          <w:w w:val="99"/>
        </w:rPr>
        <w:t> </w:t>
      </w:r>
      <w:r>
        <w:rPr/>
        <w:t>more information is provided in the Society of Automotive Engineers (SAE) standards documents, so if you are going to be doing a lot of work with J1939, it may be wise to purchase copies of them. At  minimum,</w:t>
      </w:r>
    </w:p>
    <w:p>
      <w:pPr>
        <w:spacing w:line="196" w:lineRule="exact" w:before="0"/>
        <w:ind w:left="322" w:right="-20" w:firstLine="0"/>
        <w:jc w:val="left"/>
        <w:rPr>
          <w:sz w:val="18"/>
        </w:rPr>
      </w:pPr>
      <w:r>
        <w:rPr/>
        <w:br w:type="column"/>
      </w:r>
      <w:r>
        <w:rPr>
          <w:sz w:val="18"/>
        </w:rPr>
        <w:t>3 bits</w:t>
      </w:r>
    </w:p>
    <w:p>
      <w:pPr>
        <w:spacing w:line="196" w:lineRule="exact" w:before="0"/>
        <w:ind w:left="79" w:right="-20" w:firstLine="0"/>
        <w:jc w:val="left"/>
        <w:rPr>
          <w:sz w:val="18"/>
        </w:rPr>
      </w:pPr>
      <w:r>
        <w:rPr/>
        <w:br w:type="column"/>
      </w:r>
      <w:r>
        <w:rPr>
          <w:sz w:val="18"/>
        </w:rPr>
        <w:t>2 bits</w:t>
      </w:r>
    </w:p>
    <w:p>
      <w:pPr>
        <w:tabs>
          <w:tab w:pos="1492" w:val="left" w:leader="none"/>
          <w:tab w:pos="2662" w:val="left" w:leader="none"/>
        </w:tabs>
        <w:spacing w:line="196" w:lineRule="exact" w:before="0"/>
        <w:ind w:left="322" w:right="0" w:firstLine="0"/>
        <w:jc w:val="left"/>
        <w:rPr>
          <w:sz w:val="18"/>
        </w:rPr>
      </w:pPr>
      <w:r>
        <w:rPr/>
        <w:br w:type="column"/>
      </w:r>
      <w:r>
        <w:rPr>
          <w:sz w:val="18"/>
        </w:rPr>
        <w:t>8 bits</w:t>
        <w:tab/>
        <w:t>8 bits</w:t>
        <w:tab/>
        <w:t>8</w:t>
      </w:r>
      <w:r>
        <w:rPr>
          <w:spacing w:val="-1"/>
          <w:sz w:val="18"/>
        </w:rPr>
        <w:t> </w:t>
      </w:r>
      <w:r>
        <w:rPr>
          <w:sz w:val="18"/>
        </w:rPr>
        <w:t>bits</w:t>
      </w:r>
    </w:p>
    <w:p>
      <w:pPr>
        <w:pStyle w:val="BodyText"/>
        <w:rPr>
          <w:sz w:val="18"/>
        </w:rPr>
      </w:pPr>
    </w:p>
    <w:p>
      <w:pPr>
        <w:pStyle w:val="BodyText"/>
        <w:rPr>
          <w:sz w:val="18"/>
        </w:rPr>
      </w:pPr>
    </w:p>
    <w:p>
      <w:pPr>
        <w:pStyle w:val="BodyText"/>
        <w:spacing w:before="1"/>
        <w:rPr>
          <w:sz w:val="26"/>
        </w:rPr>
      </w:pPr>
    </w:p>
    <w:p>
      <w:pPr>
        <w:pStyle w:val="BodyText"/>
        <w:ind w:left="552"/>
      </w:pPr>
      <w:r>
        <w:rPr/>
        <w:pict>
          <v:shape style="position:absolute;margin-left:340.25pt;margin-top:-33.620117pt;width:231pt;height:28pt;mso-position-horizontal-relative:page;mso-position-vertical-relative:paragraph;z-index:234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30"/>
                    <w:gridCol w:w="450"/>
                    <w:gridCol w:w="1170"/>
                    <w:gridCol w:w="1170"/>
                    <w:gridCol w:w="1170"/>
                  </w:tblGrid>
                  <w:tr>
                    <w:trPr>
                      <w:trHeight w:val="540" w:hRule="exact"/>
                    </w:trPr>
                    <w:tc>
                      <w:tcPr>
                        <w:tcW w:w="630" w:type="dxa"/>
                      </w:tcPr>
                      <w:p>
                        <w:pPr>
                          <w:pStyle w:val="TableParagraph"/>
                          <w:spacing w:before="161"/>
                          <w:ind w:left="27" w:right="-20"/>
                          <w:rPr>
                            <w:sz w:val="18"/>
                          </w:rPr>
                        </w:pPr>
                        <w:r>
                          <w:rPr>
                            <w:sz w:val="18"/>
                          </w:rPr>
                          <w:t>Priority</w:t>
                        </w:r>
                      </w:p>
                    </w:tc>
                    <w:tc>
                      <w:tcPr>
                        <w:tcW w:w="450" w:type="dxa"/>
                      </w:tcPr>
                      <w:p>
                        <w:pPr>
                          <w:pStyle w:val="TableParagraph"/>
                          <w:spacing w:before="3"/>
                          <w:rPr>
                            <w:sz w:val="8"/>
                          </w:rPr>
                        </w:pPr>
                      </w:p>
                      <w:p>
                        <w:pPr>
                          <w:pStyle w:val="TableParagraph"/>
                          <w:ind w:left="45" w:right="-14"/>
                          <w:rPr>
                            <w:sz w:val="20"/>
                          </w:rPr>
                        </w:pPr>
                        <w:r>
                          <w:rPr>
                            <w:sz w:val="20"/>
                          </w:rPr>
                          <w:drawing>
                            <wp:inline distT="0" distB="0" distL="0" distR="0">
                              <wp:extent cx="106870" cy="213741"/>
                              <wp:effectExtent l="0" t="0" r="0" b="0"/>
                              <wp:docPr id="15" name="image19.png" descr=""/>
                              <wp:cNvGraphicFramePr>
                                <a:graphicFrameLocks noChangeAspect="1"/>
                              </wp:cNvGraphicFramePr>
                              <a:graphic>
                                <a:graphicData uri="http://schemas.openxmlformats.org/drawingml/2006/picture">
                                  <pic:pic>
                                    <pic:nvPicPr>
                                      <pic:cNvPr id="16" name="image19.png"/>
                                      <pic:cNvPicPr/>
                                    </pic:nvPicPr>
                                    <pic:blipFill>
                                      <a:blip r:embed="rId24" cstate="print"/>
                                      <a:stretch>
                                        <a:fillRect/>
                                      </a:stretch>
                                    </pic:blipFill>
                                    <pic:spPr>
                                      <a:xfrm>
                                        <a:off x="0" y="0"/>
                                        <a:ext cx="106870" cy="213741"/>
                                      </a:xfrm>
                                      <a:prstGeom prst="rect">
                                        <a:avLst/>
                                      </a:prstGeom>
                                    </pic:spPr>
                                  </pic:pic>
                                </a:graphicData>
                              </a:graphic>
                            </wp:inline>
                          </w:drawing>
                        </w:r>
                        <w:r>
                          <w:rPr>
                            <w:sz w:val="20"/>
                          </w:rPr>
                        </w:r>
                        <w:r>
                          <w:rPr>
                            <w:rFonts w:ascii="Times New Roman"/>
                            <w:spacing w:val="-29"/>
                            <w:sz w:val="20"/>
                          </w:rPr>
                          <w:t> </w:t>
                        </w:r>
                        <w:r>
                          <w:rPr>
                            <w:spacing w:val="-29"/>
                            <w:position w:val="5"/>
                            <w:sz w:val="20"/>
                          </w:rPr>
                          <w:drawing>
                            <wp:inline distT="0" distB="0" distL="0" distR="0">
                              <wp:extent cx="106870" cy="147732"/>
                              <wp:effectExtent l="0" t="0" r="0" b="0"/>
                              <wp:docPr id="17" name="image20.png" descr=""/>
                              <wp:cNvGraphicFramePr>
                                <a:graphicFrameLocks noChangeAspect="1"/>
                              </wp:cNvGraphicFramePr>
                              <a:graphic>
                                <a:graphicData uri="http://schemas.openxmlformats.org/drawingml/2006/picture">
                                  <pic:pic>
                                    <pic:nvPicPr>
                                      <pic:cNvPr id="18" name="image20.png"/>
                                      <pic:cNvPicPr/>
                                    </pic:nvPicPr>
                                    <pic:blipFill>
                                      <a:blip r:embed="rId25" cstate="print"/>
                                      <a:stretch>
                                        <a:fillRect/>
                                      </a:stretch>
                                    </pic:blipFill>
                                    <pic:spPr>
                                      <a:xfrm>
                                        <a:off x="0" y="0"/>
                                        <a:ext cx="106870" cy="147732"/>
                                      </a:xfrm>
                                      <a:prstGeom prst="rect">
                                        <a:avLst/>
                                      </a:prstGeom>
                                    </pic:spPr>
                                  </pic:pic>
                                </a:graphicData>
                              </a:graphic>
                            </wp:inline>
                          </w:drawing>
                        </w:r>
                        <w:r>
                          <w:rPr>
                            <w:spacing w:val="-29"/>
                            <w:position w:val="5"/>
                            <w:sz w:val="20"/>
                          </w:rPr>
                        </w:r>
                      </w:p>
                    </w:tc>
                    <w:tc>
                      <w:tcPr>
                        <w:tcW w:w="1170" w:type="dxa"/>
                      </w:tcPr>
                      <w:p>
                        <w:pPr>
                          <w:pStyle w:val="TableParagraph"/>
                          <w:spacing w:before="51"/>
                          <w:ind w:left="387" w:right="102"/>
                          <w:rPr>
                            <w:sz w:val="18"/>
                          </w:rPr>
                        </w:pPr>
                        <w:r>
                          <w:rPr>
                            <w:sz w:val="18"/>
                          </w:rPr>
                          <w:t>PDU</w:t>
                        </w:r>
                      </w:p>
                      <w:p>
                        <w:pPr>
                          <w:pStyle w:val="TableParagraph"/>
                          <w:spacing w:before="13"/>
                          <w:ind w:left="292" w:right="102"/>
                          <w:rPr>
                            <w:sz w:val="18"/>
                          </w:rPr>
                        </w:pPr>
                        <w:r>
                          <w:rPr>
                            <w:sz w:val="18"/>
                          </w:rPr>
                          <w:t>Format</w:t>
                        </w:r>
                      </w:p>
                    </w:tc>
                    <w:tc>
                      <w:tcPr>
                        <w:tcW w:w="1170" w:type="dxa"/>
                      </w:tcPr>
                      <w:p>
                        <w:pPr>
                          <w:pStyle w:val="TableParagraph"/>
                          <w:spacing w:line="254" w:lineRule="auto" w:before="51"/>
                          <w:ind w:left="247" w:right="102" w:hanging="120"/>
                          <w:rPr>
                            <w:sz w:val="18"/>
                          </w:rPr>
                        </w:pPr>
                        <w:r>
                          <w:rPr>
                            <w:sz w:val="18"/>
                          </w:rPr>
                          <w:t>Destination Address</w:t>
                        </w:r>
                      </w:p>
                    </w:tc>
                    <w:tc>
                      <w:tcPr>
                        <w:tcW w:w="1170" w:type="dxa"/>
                      </w:tcPr>
                      <w:p>
                        <w:pPr>
                          <w:pStyle w:val="TableParagraph"/>
                          <w:spacing w:line="254" w:lineRule="auto" w:before="51"/>
                          <w:ind w:left="247" w:right="222" w:firstLine="45"/>
                          <w:rPr>
                            <w:sz w:val="18"/>
                          </w:rPr>
                        </w:pPr>
                        <w:r>
                          <w:rPr>
                            <w:sz w:val="18"/>
                          </w:rPr>
                          <w:t>Source Address</w:t>
                        </w:r>
                      </w:p>
                    </w:tc>
                  </w:tr>
                </w:tbl>
                <w:p>
                  <w:pPr>
                    <w:pStyle w:val="BodyText"/>
                  </w:pPr>
                </w:p>
              </w:txbxContent>
            </v:textbox>
            <w10:wrap type="none"/>
          </v:shape>
        </w:pict>
      </w:r>
      <w:r>
        <w:rPr/>
        <w:t>PDU1 Format</w:t>
      </w:r>
    </w:p>
    <w:p>
      <w:pPr>
        <w:spacing w:after="0"/>
        <w:sectPr>
          <w:type w:val="continuous"/>
          <w:pgSz w:w="12240" w:h="15840"/>
          <w:pgMar w:top="1220" w:bottom="1120" w:left="940" w:right="460"/>
          <w:cols w:num="4" w:equalWidth="0">
            <w:col w:w="5183" w:space="467"/>
            <w:col w:w="753" w:space="40"/>
            <w:col w:w="510" w:space="47"/>
            <w:col w:w="3840"/>
          </w:cols>
        </w:sectPr>
      </w:pPr>
    </w:p>
    <w:p>
      <w:pPr>
        <w:pStyle w:val="BodyText"/>
        <w:spacing w:line="249" w:lineRule="auto" w:before="1"/>
        <w:ind w:left="322"/>
        <w:jc w:val="both"/>
      </w:pPr>
      <w:r>
        <w:rPr/>
        <w:drawing>
          <wp:anchor distT="0" distB="0" distL="0" distR="0" allowOverlap="1" layoutInCell="1" locked="0" behindDoc="0" simplePos="0" relativeHeight="2248">
            <wp:simplePos x="0" y="0"/>
            <wp:positionH relativeFrom="page">
              <wp:posOffset>4883150</wp:posOffset>
            </wp:positionH>
            <wp:positionV relativeFrom="paragraph">
              <wp:posOffset>-512065</wp:posOffset>
            </wp:positionV>
            <wp:extent cx="107950" cy="149225"/>
            <wp:effectExtent l="0" t="0" r="0" b="0"/>
            <wp:wrapNone/>
            <wp:docPr id="19" name="image20.png" descr=""/>
            <wp:cNvGraphicFramePr>
              <a:graphicFrameLocks noChangeAspect="1"/>
            </wp:cNvGraphicFramePr>
            <a:graphic>
              <a:graphicData uri="http://schemas.openxmlformats.org/drawingml/2006/picture">
                <pic:pic>
                  <pic:nvPicPr>
                    <pic:cNvPr id="20" name="image20.png"/>
                    <pic:cNvPicPr/>
                  </pic:nvPicPr>
                  <pic:blipFill>
                    <a:blip r:embed="rId25" cstate="print"/>
                    <a:stretch>
                      <a:fillRect/>
                    </a:stretch>
                  </pic:blipFill>
                  <pic:spPr>
                    <a:xfrm>
                      <a:off x="0" y="0"/>
                      <a:ext cx="107950" cy="149225"/>
                    </a:xfrm>
                    <a:prstGeom prst="rect">
                      <a:avLst/>
                    </a:prstGeom>
                  </pic:spPr>
                </pic:pic>
              </a:graphicData>
            </a:graphic>
          </wp:anchor>
        </w:drawing>
      </w:r>
      <w:r>
        <w:rPr/>
        <w:drawing>
          <wp:anchor distT="0" distB="0" distL="0" distR="0" allowOverlap="1" layoutInCell="1" locked="0" behindDoc="0" simplePos="0" relativeHeight="2272">
            <wp:simplePos x="0" y="0"/>
            <wp:positionH relativeFrom="page">
              <wp:posOffset>4762500</wp:posOffset>
            </wp:positionH>
            <wp:positionV relativeFrom="paragraph">
              <wp:posOffset>-543815</wp:posOffset>
            </wp:positionV>
            <wp:extent cx="107950" cy="215900"/>
            <wp:effectExtent l="0" t="0" r="0" b="0"/>
            <wp:wrapNone/>
            <wp:docPr id="21" name="image19.png" descr=""/>
            <wp:cNvGraphicFramePr>
              <a:graphicFrameLocks noChangeAspect="1"/>
            </wp:cNvGraphicFramePr>
            <a:graphic>
              <a:graphicData uri="http://schemas.openxmlformats.org/drawingml/2006/picture">
                <pic:pic>
                  <pic:nvPicPr>
                    <pic:cNvPr id="22" name="image19.png"/>
                    <pic:cNvPicPr/>
                  </pic:nvPicPr>
                  <pic:blipFill>
                    <a:blip r:embed="rId24" cstate="print"/>
                    <a:stretch>
                      <a:fillRect/>
                    </a:stretch>
                  </pic:blipFill>
                  <pic:spPr>
                    <a:xfrm>
                      <a:off x="0" y="0"/>
                      <a:ext cx="107950" cy="215900"/>
                    </a:xfrm>
                    <a:prstGeom prst="rect">
                      <a:avLst/>
                    </a:prstGeom>
                  </pic:spPr>
                </pic:pic>
              </a:graphicData>
            </a:graphic>
          </wp:anchor>
        </w:drawing>
      </w:r>
      <w:r>
        <w:rPr/>
        <w:t>the J1939-73 diagnostics, the J1939-21 data transfer, and the J1939-71 vehicle application documents should be purchased. Another great reference for this work is the HS-J1939 two book set, also available from the SAE.</w:t>
      </w:r>
    </w:p>
    <w:p>
      <w:pPr>
        <w:pStyle w:val="BodyText"/>
        <w:spacing w:line="249" w:lineRule="auto" w:before="1"/>
        <w:ind w:left="322" w:firstLine="360"/>
        <w:jc w:val="both"/>
      </w:pPr>
      <w:r>
        <w:rPr/>
        <w:t>The current version of the J1939 standard allows only one data rate (250 kbps), but work is underway to amend the standard  so  that  an  alternate  rate  of  500 kbps will also be allowed. For the purpose of this discussion, the data rate is not important - it is the format of the information that we will</w:t>
      </w:r>
      <w:r>
        <w:rPr>
          <w:spacing w:val="-1"/>
        </w:rPr>
        <w:t> </w:t>
      </w:r>
      <w:r>
        <w:rPr/>
        <w:t>discuss.</w:t>
      </w:r>
    </w:p>
    <w:p>
      <w:pPr>
        <w:pStyle w:val="BodyText"/>
        <w:spacing w:line="249" w:lineRule="auto" w:before="1"/>
        <w:ind w:left="322" w:firstLine="360"/>
        <w:jc w:val="both"/>
      </w:pPr>
      <w:r>
        <w:rPr/>
        <w:t>All CAN messages are sent in ‘frames’, which are data structures that have ID bits and data bytes, as well as checksums and other items. Many of the J1939 frames are sent with eight data bytes, although there is no requirement to do so (unlike ISO</w:t>
      </w:r>
      <w:r>
        <w:rPr>
          <w:spacing w:val="20"/>
        </w:rPr>
        <w:t> </w:t>
      </w:r>
      <w:r>
        <w:rPr/>
        <w:t>15765, </w:t>
      </w:r>
      <w:r>
        <w:rPr>
          <w:spacing w:val="2"/>
        </w:rPr>
        <w:t> </w:t>
      </w:r>
      <w:r>
        <w:rPr/>
        <w:t>which</w:t>
      </w:r>
      <w:r>
        <w:rPr>
          <w:w w:val="99"/>
        </w:rPr>
        <w:t> </w:t>
      </w:r>
      <w:r>
        <w:rPr/>
        <w:t>must always send eight data bytes in each frame).</w:t>
      </w:r>
      <w:r>
        <w:rPr>
          <w:spacing w:val="15"/>
        </w:rPr>
        <w:t> </w:t>
      </w:r>
      <w:r>
        <w:rPr/>
        <w:t>If</w:t>
      </w:r>
      <w:r>
        <w:rPr>
          <w:spacing w:val="7"/>
        </w:rPr>
        <w:t> </w:t>
      </w:r>
      <w:r>
        <w:rPr/>
        <w:t>a</w:t>
      </w:r>
      <w:r>
        <w:rPr>
          <w:w w:val="99"/>
        </w:rPr>
        <w:t> </w:t>
      </w:r>
      <w:r>
        <w:rPr/>
        <w:t>J1939 message is eight bytes or less, it will be sent in one frame, while longer messages are sent using multiple frames, just like ISO 15765. When sending multiple frames, a single data byte is used to assign a ‘sequence number’, which helps in determining if a frame is missing, as well as in the reassembly of the received message. Sequence numbers always start with 01, so there is a maximum of 255 frames in a message, or 1785</w:t>
      </w:r>
      <w:r>
        <w:rPr>
          <w:spacing w:val="-1"/>
        </w:rPr>
        <w:t> </w:t>
      </w:r>
      <w:r>
        <w:rPr/>
        <w:t>bytes.</w:t>
      </w:r>
    </w:p>
    <w:p>
      <w:pPr>
        <w:pStyle w:val="BodyText"/>
        <w:spacing w:line="249" w:lineRule="auto" w:before="1"/>
        <w:ind w:left="322" w:firstLine="360"/>
        <w:jc w:val="both"/>
      </w:pPr>
      <w:r>
        <w:rPr/>
        <w:t>One major feature of the J1939 standard is its very orderly, well defined data structures. Related data is</w:t>
      </w:r>
    </w:p>
    <w:p>
      <w:pPr>
        <w:pStyle w:val="BodyText"/>
        <w:spacing w:line="249" w:lineRule="auto" w:before="121"/>
        <w:ind w:left="322" w:right="255" w:firstLine="360"/>
        <w:jc w:val="both"/>
      </w:pPr>
      <w:r>
        <w:rPr/>
        <w:br w:type="column"/>
      </w:r>
      <w:r>
        <w:rPr/>
        <w:t>The data structure formed by the 29 bit ID, and the associated data bytes is called a Protocol Data Unit, or PDU. When the ID bits have a destination address specified, as is shown above, it is said to be a PDU1 Format message.</w:t>
      </w:r>
    </w:p>
    <w:p>
      <w:pPr>
        <w:pStyle w:val="BodyText"/>
        <w:spacing w:line="249" w:lineRule="auto" w:before="1"/>
        <w:ind w:left="322" w:right="255" w:firstLine="360"/>
        <w:jc w:val="both"/>
      </w:pPr>
      <w:r>
        <w:rPr/>
        <w:t>The two bits shown between the Priority and the PDU Format are known as the Extended Data Page (EDP), and the Data Page (DP) bits. For J1939, EDP must always be set to ‘0’, while the DP bit is used to extend the range of values that the PDU Format may have. While the DP bit is typically ‘0’ now, that may not be true in the future.</w:t>
      </w:r>
    </w:p>
    <w:p>
      <w:pPr>
        <w:pStyle w:val="BodyText"/>
        <w:spacing w:line="249" w:lineRule="auto" w:before="1"/>
        <w:ind w:left="322" w:right="255" w:firstLine="360"/>
        <w:jc w:val="both"/>
      </w:pPr>
      <w:r>
        <w:rPr/>
        <w:t>Not all J1939 information is sent to a specific address. In fact, one of the unique features of this standard is that there is a large amount of information that is being continually broadcast over the network, with receivers using it as they see fit. In this way, multiple devices requiring the same information do not have to make multiple requests to obtain it, information is provided at regular time intervals, and bus loading is reduced.</w:t>
      </w:r>
    </w:p>
    <w:p>
      <w:pPr>
        <w:pStyle w:val="BodyText"/>
        <w:spacing w:line="249" w:lineRule="auto" w:before="1"/>
        <w:ind w:left="322" w:right="255" w:firstLine="360"/>
        <w:jc w:val="both"/>
      </w:pPr>
      <w:r>
        <w:rPr/>
        <w:t>If information is being broadcast over the network to no particular address, then the Destination Address field is not required. The eight bits can be put to better use, possibly by extending the PDU Format field. This is what is done for a PDU2 Format frame, as shown here:</w:t>
      </w:r>
    </w:p>
    <w:p>
      <w:pPr>
        <w:spacing w:after="0" w:line="249" w:lineRule="auto"/>
        <w:jc w:val="both"/>
        <w:sectPr>
          <w:type w:val="continuous"/>
          <w:pgSz w:w="12240" w:h="15840"/>
          <w:pgMar w:top="1220" w:bottom="1120" w:left="940" w:right="460"/>
          <w:cols w:num="2" w:equalWidth="0">
            <w:col w:w="5183" w:space="217"/>
            <w:col w:w="5440"/>
          </w:cols>
        </w:sectPr>
      </w:pPr>
    </w:p>
    <w:p>
      <w:pPr>
        <w:pStyle w:val="BodyText"/>
        <w:spacing w:line="249" w:lineRule="auto" w:before="1"/>
        <w:ind w:left="322"/>
        <w:jc w:val="both"/>
      </w:pPr>
      <w:r>
        <w:rPr/>
        <w:t>defined and specified in what are called ‘parameter groups’. Each parameter group is</w:t>
      </w:r>
      <w:r>
        <w:rPr>
          <w:spacing w:val="10"/>
        </w:rPr>
        <w:t> </w:t>
      </w:r>
      <w:r>
        <w:rPr/>
        <w:t>assigned</w:t>
      </w:r>
      <w:r>
        <w:rPr>
          <w:spacing w:val="35"/>
        </w:rPr>
        <w:t> </w:t>
      </w:r>
      <w:r>
        <w:rPr/>
        <w:t>a</w:t>
      </w:r>
      <w:r>
        <w:rPr>
          <w:w w:val="99"/>
        </w:rPr>
        <w:t> </w:t>
      </w:r>
      <w:r>
        <w:rPr/>
        <w:t>‘parameter group number’, or PGN, that uniquely defines that packet of information. Often, the parameter groups consist of eight bytes of data (which is  convenient  for  CAN  messages),  but  they  are</w:t>
      </w:r>
      <w:r>
        <w:rPr>
          <w:spacing w:val="-1"/>
        </w:rPr>
        <w:t> </w:t>
      </w:r>
      <w:r>
        <w:rPr/>
        <w:t>not</w:t>
      </w:r>
    </w:p>
    <w:p>
      <w:pPr>
        <w:spacing w:before="100"/>
        <w:ind w:left="322" w:right="-20" w:firstLine="0"/>
        <w:jc w:val="left"/>
        <w:rPr>
          <w:sz w:val="18"/>
        </w:rPr>
      </w:pPr>
      <w:r>
        <w:rPr/>
        <w:br w:type="column"/>
      </w:r>
      <w:r>
        <w:rPr>
          <w:sz w:val="18"/>
        </w:rPr>
        <w:t>3 bits</w:t>
      </w:r>
    </w:p>
    <w:p>
      <w:pPr>
        <w:pStyle w:val="ListParagraph"/>
        <w:numPr>
          <w:ilvl w:val="0"/>
          <w:numId w:val="6"/>
        </w:numPr>
        <w:tabs>
          <w:tab w:pos="230" w:val="left" w:leader="none"/>
        </w:tabs>
        <w:spacing w:line="240" w:lineRule="auto" w:before="100" w:after="0"/>
        <w:ind w:left="229" w:right="0" w:hanging="150"/>
        <w:jc w:val="left"/>
        <w:rPr>
          <w:sz w:val="18"/>
        </w:rPr>
      </w:pPr>
      <w:r>
        <w:rPr>
          <w:sz w:val="18"/>
        </w:rPr>
        <w:br w:type="column"/>
        <w:t>bits</w:t>
      </w:r>
    </w:p>
    <w:p>
      <w:pPr>
        <w:tabs>
          <w:tab w:pos="1492" w:val="left" w:leader="none"/>
          <w:tab w:pos="2662" w:val="left" w:leader="none"/>
        </w:tabs>
        <w:spacing w:before="100"/>
        <w:ind w:left="322" w:right="0" w:firstLine="0"/>
        <w:jc w:val="left"/>
        <w:rPr>
          <w:sz w:val="18"/>
        </w:rPr>
      </w:pPr>
      <w:r>
        <w:rPr/>
        <w:br w:type="column"/>
      </w:r>
      <w:r>
        <w:rPr>
          <w:sz w:val="18"/>
        </w:rPr>
        <w:t>8 bits</w:t>
        <w:tab/>
        <w:t>8 bits</w:t>
        <w:tab/>
        <w:t>8</w:t>
      </w:r>
      <w:r>
        <w:rPr>
          <w:spacing w:val="-1"/>
          <w:sz w:val="18"/>
        </w:rPr>
        <w:t> </w:t>
      </w:r>
      <w:r>
        <w:rPr>
          <w:sz w:val="18"/>
        </w:rPr>
        <w:t>bits</w:t>
      </w:r>
    </w:p>
    <w:p>
      <w:pPr>
        <w:pStyle w:val="BodyText"/>
        <w:rPr>
          <w:sz w:val="18"/>
        </w:rPr>
      </w:pPr>
    </w:p>
    <w:p>
      <w:pPr>
        <w:pStyle w:val="BodyText"/>
        <w:rPr>
          <w:sz w:val="18"/>
        </w:rPr>
      </w:pPr>
    </w:p>
    <w:p>
      <w:pPr>
        <w:pStyle w:val="BodyText"/>
        <w:spacing w:before="1"/>
        <w:rPr>
          <w:sz w:val="26"/>
        </w:rPr>
      </w:pPr>
    </w:p>
    <w:p>
      <w:pPr>
        <w:pStyle w:val="BodyText"/>
        <w:ind w:left="552"/>
      </w:pPr>
      <w:r>
        <w:rPr/>
        <w:drawing>
          <wp:anchor distT="0" distB="0" distL="0" distR="0" allowOverlap="1" layoutInCell="1" locked="0" behindDoc="0" simplePos="0" relativeHeight="2296">
            <wp:simplePos x="0" y="0"/>
            <wp:positionH relativeFrom="page">
              <wp:posOffset>4883150</wp:posOffset>
            </wp:positionH>
            <wp:positionV relativeFrom="paragraph">
              <wp:posOffset>-322200</wp:posOffset>
            </wp:positionV>
            <wp:extent cx="107950" cy="149225"/>
            <wp:effectExtent l="0" t="0" r="0" b="0"/>
            <wp:wrapNone/>
            <wp:docPr id="23" name="image20.png" descr=""/>
            <wp:cNvGraphicFramePr>
              <a:graphicFrameLocks noChangeAspect="1"/>
            </wp:cNvGraphicFramePr>
            <a:graphic>
              <a:graphicData uri="http://schemas.openxmlformats.org/drawingml/2006/picture">
                <pic:pic>
                  <pic:nvPicPr>
                    <pic:cNvPr id="24" name="image20.png"/>
                    <pic:cNvPicPr/>
                  </pic:nvPicPr>
                  <pic:blipFill>
                    <a:blip r:embed="rId25" cstate="print"/>
                    <a:stretch>
                      <a:fillRect/>
                    </a:stretch>
                  </pic:blipFill>
                  <pic:spPr>
                    <a:xfrm>
                      <a:off x="0" y="0"/>
                      <a:ext cx="107950" cy="149225"/>
                    </a:xfrm>
                    <a:prstGeom prst="rect">
                      <a:avLst/>
                    </a:prstGeom>
                  </pic:spPr>
                </pic:pic>
              </a:graphicData>
            </a:graphic>
          </wp:anchor>
        </w:drawing>
      </w:r>
      <w:r>
        <w:rPr/>
        <w:pict>
          <v:shape style="position:absolute;margin-left:340.25pt;margin-top:-33.620117pt;width:231pt;height:28pt;mso-position-horizontal-relative:page;mso-position-vertical-relative:paragraph;z-index:236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30"/>
                    <w:gridCol w:w="450"/>
                    <w:gridCol w:w="1170"/>
                    <w:gridCol w:w="1170"/>
                    <w:gridCol w:w="1170"/>
                  </w:tblGrid>
                  <w:tr>
                    <w:trPr>
                      <w:trHeight w:val="540" w:hRule="exact"/>
                    </w:trPr>
                    <w:tc>
                      <w:tcPr>
                        <w:tcW w:w="630" w:type="dxa"/>
                      </w:tcPr>
                      <w:p>
                        <w:pPr>
                          <w:pStyle w:val="TableParagraph"/>
                          <w:spacing w:before="161"/>
                          <w:ind w:left="27" w:right="-20"/>
                          <w:rPr>
                            <w:sz w:val="18"/>
                          </w:rPr>
                        </w:pPr>
                        <w:r>
                          <w:rPr>
                            <w:sz w:val="18"/>
                          </w:rPr>
                          <w:t>Priority</w:t>
                        </w:r>
                      </w:p>
                    </w:tc>
                    <w:tc>
                      <w:tcPr>
                        <w:tcW w:w="450" w:type="dxa"/>
                      </w:tcPr>
                      <w:p>
                        <w:pPr>
                          <w:pStyle w:val="TableParagraph"/>
                          <w:spacing w:before="3"/>
                          <w:rPr>
                            <w:sz w:val="8"/>
                          </w:rPr>
                        </w:pPr>
                      </w:p>
                      <w:p>
                        <w:pPr>
                          <w:pStyle w:val="TableParagraph"/>
                          <w:ind w:left="45" w:right="-14"/>
                          <w:rPr>
                            <w:sz w:val="20"/>
                          </w:rPr>
                        </w:pPr>
                        <w:r>
                          <w:rPr>
                            <w:sz w:val="20"/>
                          </w:rPr>
                          <w:drawing>
                            <wp:inline distT="0" distB="0" distL="0" distR="0">
                              <wp:extent cx="106870" cy="213740"/>
                              <wp:effectExtent l="0" t="0" r="0" b="0"/>
                              <wp:docPr id="25" name="image19.png" descr=""/>
                              <wp:cNvGraphicFramePr>
                                <a:graphicFrameLocks noChangeAspect="1"/>
                              </wp:cNvGraphicFramePr>
                              <a:graphic>
                                <a:graphicData uri="http://schemas.openxmlformats.org/drawingml/2006/picture">
                                  <pic:pic>
                                    <pic:nvPicPr>
                                      <pic:cNvPr id="26" name="image19.png"/>
                                      <pic:cNvPicPr/>
                                    </pic:nvPicPr>
                                    <pic:blipFill>
                                      <a:blip r:embed="rId24" cstate="print"/>
                                      <a:stretch>
                                        <a:fillRect/>
                                      </a:stretch>
                                    </pic:blipFill>
                                    <pic:spPr>
                                      <a:xfrm>
                                        <a:off x="0" y="0"/>
                                        <a:ext cx="106870" cy="213740"/>
                                      </a:xfrm>
                                      <a:prstGeom prst="rect">
                                        <a:avLst/>
                                      </a:prstGeom>
                                    </pic:spPr>
                                  </pic:pic>
                                </a:graphicData>
                              </a:graphic>
                            </wp:inline>
                          </w:drawing>
                        </w:r>
                        <w:r>
                          <w:rPr>
                            <w:sz w:val="20"/>
                          </w:rPr>
                        </w:r>
                        <w:r>
                          <w:rPr>
                            <w:rFonts w:ascii="Times New Roman"/>
                            <w:spacing w:val="-29"/>
                            <w:sz w:val="20"/>
                          </w:rPr>
                          <w:t> </w:t>
                        </w:r>
                        <w:r>
                          <w:rPr>
                            <w:spacing w:val="-29"/>
                            <w:position w:val="5"/>
                            <w:sz w:val="20"/>
                          </w:rPr>
                          <w:drawing>
                            <wp:inline distT="0" distB="0" distL="0" distR="0">
                              <wp:extent cx="106870" cy="147732"/>
                              <wp:effectExtent l="0" t="0" r="0" b="0"/>
                              <wp:docPr id="27" name="image20.png" descr=""/>
                              <wp:cNvGraphicFramePr>
                                <a:graphicFrameLocks noChangeAspect="1"/>
                              </wp:cNvGraphicFramePr>
                              <a:graphic>
                                <a:graphicData uri="http://schemas.openxmlformats.org/drawingml/2006/picture">
                                  <pic:pic>
                                    <pic:nvPicPr>
                                      <pic:cNvPr id="28" name="image20.png"/>
                                      <pic:cNvPicPr/>
                                    </pic:nvPicPr>
                                    <pic:blipFill>
                                      <a:blip r:embed="rId25" cstate="print"/>
                                      <a:stretch>
                                        <a:fillRect/>
                                      </a:stretch>
                                    </pic:blipFill>
                                    <pic:spPr>
                                      <a:xfrm>
                                        <a:off x="0" y="0"/>
                                        <a:ext cx="106870" cy="147732"/>
                                      </a:xfrm>
                                      <a:prstGeom prst="rect">
                                        <a:avLst/>
                                      </a:prstGeom>
                                    </pic:spPr>
                                  </pic:pic>
                                </a:graphicData>
                              </a:graphic>
                            </wp:inline>
                          </w:drawing>
                        </w:r>
                        <w:r>
                          <w:rPr>
                            <w:spacing w:val="-29"/>
                            <w:position w:val="5"/>
                            <w:sz w:val="20"/>
                          </w:rPr>
                        </w:r>
                      </w:p>
                    </w:tc>
                    <w:tc>
                      <w:tcPr>
                        <w:tcW w:w="1170" w:type="dxa"/>
                      </w:tcPr>
                      <w:p>
                        <w:pPr>
                          <w:pStyle w:val="TableParagraph"/>
                          <w:spacing w:before="51"/>
                          <w:ind w:left="387" w:right="102"/>
                          <w:rPr>
                            <w:sz w:val="18"/>
                          </w:rPr>
                        </w:pPr>
                        <w:r>
                          <w:rPr>
                            <w:sz w:val="18"/>
                          </w:rPr>
                          <w:t>PDU</w:t>
                        </w:r>
                      </w:p>
                      <w:p>
                        <w:pPr>
                          <w:pStyle w:val="TableParagraph"/>
                          <w:spacing w:before="13"/>
                          <w:ind w:left="292" w:right="102"/>
                          <w:rPr>
                            <w:sz w:val="18"/>
                          </w:rPr>
                        </w:pPr>
                        <w:r>
                          <w:rPr>
                            <w:sz w:val="18"/>
                          </w:rPr>
                          <w:t>Format</w:t>
                        </w:r>
                      </w:p>
                    </w:tc>
                    <w:tc>
                      <w:tcPr>
                        <w:tcW w:w="1170" w:type="dxa"/>
                      </w:tcPr>
                      <w:p>
                        <w:pPr>
                          <w:pStyle w:val="TableParagraph"/>
                          <w:spacing w:line="254" w:lineRule="auto" w:before="51"/>
                          <w:ind w:left="182" w:right="157" w:firstLine="145"/>
                          <w:rPr>
                            <w:sz w:val="18"/>
                          </w:rPr>
                        </w:pPr>
                        <w:r>
                          <w:rPr>
                            <w:sz w:val="18"/>
                          </w:rPr>
                          <w:t>Group Extension</w:t>
                        </w:r>
                      </w:p>
                    </w:tc>
                    <w:tc>
                      <w:tcPr>
                        <w:tcW w:w="1170" w:type="dxa"/>
                      </w:tcPr>
                      <w:p>
                        <w:pPr>
                          <w:pStyle w:val="TableParagraph"/>
                          <w:spacing w:line="254" w:lineRule="auto" w:before="51"/>
                          <w:ind w:left="247" w:right="222" w:firstLine="45"/>
                          <w:rPr>
                            <w:sz w:val="18"/>
                          </w:rPr>
                        </w:pPr>
                        <w:r>
                          <w:rPr>
                            <w:sz w:val="18"/>
                          </w:rPr>
                          <w:t>Source Address</w:t>
                        </w:r>
                      </w:p>
                    </w:tc>
                  </w:tr>
                </w:tbl>
                <w:p>
                  <w:pPr>
                    <w:pStyle w:val="BodyText"/>
                  </w:pPr>
                </w:p>
              </w:txbxContent>
            </v:textbox>
            <w10:wrap type="none"/>
          </v:shape>
        </w:pict>
      </w:r>
      <w:r>
        <w:rPr/>
        <w:t>PDU2 Format</w:t>
      </w:r>
    </w:p>
    <w:p>
      <w:pPr>
        <w:spacing w:after="0"/>
        <w:sectPr>
          <w:type w:val="continuous"/>
          <w:pgSz w:w="12240" w:h="15840"/>
          <w:pgMar w:top="1220" w:bottom="1120" w:left="940" w:right="460"/>
          <w:cols w:num="4" w:equalWidth="0">
            <w:col w:w="5183" w:space="467"/>
            <w:col w:w="753" w:space="40"/>
            <w:col w:w="510" w:space="47"/>
            <w:col w:w="3840"/>
          </w:cols>
        </w:sectPr>
      </w:pPr>
    </w:p>
    <w:p>
      <w:pPr>
        <w:pStyle w:val="BodyText"/>
        <w:spacing w:line="249" w:lineRule="auto" w:before="1"/>
        <w:ind w:left="322"/>
        <w:jc w:val="both"/>
      </w:pPr>
      <w:r>
        <w:rPr/>
        <w:drawing>
          <wp:anchor distT="0" distB="0" distL="0" distR="0" allowOverlap="1" layoutInCell="1" locked="0" behindDoc="0" simplePos="0" relativeHeight="2320">
            <wp:simplePos x="0" y="0"/>
            <wp:positionH relativeFrom="page">
              <wp:posOffset>4762500</wp:posOffset>
            </wp:positionH>
            <wp:positionV relativeFrom="paragraph">
              <wp:posOffset>-620015</wp:posOffset>
            </wp:positionV>
            <wp:extent cx="107950" cy="215900"/>
            <wp:effectExtent l="0" t="0" r="0" b="0"/>
            <wp:wrapNone/>
            <wp:docPr id="29" name="image19.png" descr=""/>
            <wp:cNvGraphicFramePr>
              <a:graphicFrameLocks noChangeAspect="1"/>
            </wp:cNvGraphicFramePr>
            <a:graphic>
              <a:graphicData uri="http://schemas.openxmlformats.org/drawingml/2006/picture">
                <pic:pic>
                  <pic:nvPicPr>
                    <pic:cNvPr id="30" name="image19.png"/>
                    <pic:cNvPicPr/>
                  </pic:nvPicPr>
                  <pic:blipFill>
                    <a:blip r:embed="rId24" cstate="print"/>
                    <a:stretch>
                      <a:fillRect/>
                    </a:stretch>
                  </pic:blipFill>
                  <pic:spPr>
                    <a:xfrm>
                      <a:off x="0" y="0"/>
                      <a:ext cx="107950" cy="215900"/>
                    </a:xfrm>
                    <a:prstGeom prst="rect">
                      <a:avLst/>
                    </a:prstGeom>
                  </pic:spPr>
                </pic:pic>
              </a:graphicData>
            </a:graphic>
          </wp:anchor>
        </w:drawing>
      </w:r>
      <w:r>
        <w:rPr/>
        <w:t>restricted to this. Many of the PGNs, and the data within them (the SPNs) are defined in the J1939-71</w:t>
      </w:r>
      <w:r>
        <w:rPr>
          <w:w w:val="99"/>
        </w:rPr>
        <w:t> </w:t>
      </w:r>
      <w:r>
        <w:rPr/>
        <w:t>document, and manufacturers also have the ability    to</w:t>
      </w:r>
    </w:p>
    <w:p>
      <w:pPr>
        <w:pStyle w:val="BodyText"/>
        <w:spacing w:line="249" w:lineRule="auto" w:before="1"/>
        <w:ind w:left="322" w:right="255" w:firstLine="360"/>
        <w:jc w:val="both"/>
      </w:pPr>
      <w:r>
        <w:rPr/>
        <w:br w:type="column"/>
      </w:r>
      <w:r>
        <w:rPr/>
        <w:t>So how does one know if they are looking at a PDU1 Format frame that contains an address, or a PDU2 Format frame that does not? The secret lies    in</w:t>
      </w:r>
    </w:p>
    <w:p>
      <w:pPr>
        <w:spacing w:after="0" w:line="249" w:lineRule="auto"/>
        <w:jc w:val="both"/>
        <w:sectPr>
          <w:type w:val="continuous"/>
          <w:pgSz w:w="12240" w:h="15840"/>
          <w:pgMar w:top="1220" w:bottom="1120" w:left="940" w:right="460"/>
          <w:cols w:num="2" w:equalWidth="0">
            <w:col w:w="5183" w:space="217"/>
            <w:col w:w="5440"/>
          </w:cols>
        </w:sectPr>
      </w:pPr>
    </w:p>
    <w:p>
      <w:pPr>
        <w:pStyle w:val="BodyText"/>
        <w:spacing w:before="1"/>
        <w:rPr>
          <w:sz w:val="27"/>
        </w:rPr>
      </w:pPr>
    </w:p>
    <w:p>
      <w:pPr>
        <w:pStyle w:val="BodyText"/>
        <w:ind w:left="135"/>
      </w:pPr>
      <w:r>
        <w:rPr/>
        <w:pict>
          <v:group style="width:213pt;height:12.7pt;mso-position-horizontal-relative:char;mso-position-vertical-relative:line" coordorigin="0,0" coordsize="4260,254">
            <v:rect style="position:absolute;left:0;top:13;width:4260;height:240" filled="true" fillcolor="#ffffff" stroked="false">
              <v:fill type="solid"/>
            </v:rect>
            <v:shape style="position:absolute;left:0;top:0;width:4260;height:254" type="#_x0000_t202" filled="false" stroked="false">
              <v:textbox inset="0,0,0,0">
                <w:txbxContent>
                  <w:p>
                    <w:pPr>
                      <w:spacing w:line="225" w:lineRule="exact" w:before="0"/>
                      <w:ind w:left="7" w:right="0" w:firstLine="0"/>
                      <w:jc w:val="left"/>
                      <w:rPr>
                        <w:b/>
                        <w:sz w:val="22"/>
                      </w:rPr>
                    </w:pPr>
                    <w:r>
                      <w:rPr>
                        <w:b/>
                        <w:sz w:val="22"/>
                      </w:rPr>
                      <w:t>SAE J1939 Messages (continued)</w:t>
                    </w:r>
                  </w:p>
                </w:txbxContent>
              </v:textbox>
              <w10:wrap type="none"/>
            </v:shape>
          </v:group>
        </w:pict>
      </w:r>
      <w:r>
        <w:rPr/>
      </w:r>
    </w:p>
    <w:p>
      <w:pPr>
        <w:pStyle w:val="BodyText"/>
        <w:spacing w:before="1"/>
        <w:rPr>
          <w:sz w:val="6"/>
        </w:rPr>
      </w:pPr>
    </w:p>
    <w:p>
      <w:pPr>
        <w:spacing w:after="0"/>
        <w:rPr>
          <w:sz w:val="6"/>
        </w:rPr>
        <w:sectPr>
          <w:pgSz w:w="12240" w:h="15840"/>
          <w:pgMar w:header="720" w:footer="930" w:top="1720" w:bottom="1120" w:left="940" w:right="460"/>
        </w:sectPr>
      </w:pPr>
    </w:p>
    <w:p>
      <w:pPr>
        <w:pStyle w:val="BodyText"/>
        <w:spacing w:line="249" w:lineRule="auto" w:before="20"/>
        <w:ind w:left="322"/>
        <w:jc w:val="both"/>
      </w:pPr>
      <w:r>
        <w:rPr/>
        <w:pict>
          <v:shape style="position:absolute;margin-left:53.754002pt;margin-top:-17.533579pt;width:213pt;height:12.7pt;mso-position-horizontal-relative:page;mso-position-vertical-relative:paragraph;z-index:-208672" type="#_x0000_t202" filled="false" stroked="false">
            <v:textbox inset="0,0,0,0">
              <w:txbxContent>
                <w:p>
                  <w:pPr>
                    <w:spacing w:line="225" w:lineRule="exact" w:before="0"/>
                    <w:ind w:left="7" w:right="0" w:firstLine="0"/>
                    <w:jc w:val="left"/>
                    <w:rPr>
                      <w:b/>
                      <w:sz w:val="22"/>
                    </w:rPr>
                  </w:pPr>
                  <w:r>
                    <w:rPr>
                      <w:b/>
                      <w:sz w:val="22"/>
                    </w:rPr>
                    <w:t>J1939 Support (continued)</w:t>
                  </w:r>
                </w:p>
              </w:txbxContent>
            </v:textbox>
            <w10:wrap type="none"/>
          </v:shape>
        </w:pict>
      </w:r>
      <w:r>
        <w:rPr/>
        <w:t>the values assigned to the PDU Format field. If the PDU Format value begins with ‘F’ (when expressed as a hexadecimal number), it is PDU2. Any other value for the first digit means that it is a PDU1 Format frame, which contains an</w:t>
      </w:r>
      <w:r>
        <w:rPr>
          <w:spacing w:val="-1"/>
        </w:rPr>
        <w:t> </w:t>
      </w:r>
      <w:r>
        <w:rPr/>
        <w:t>address.</w:t>
      </w:r>
    </w:p>
    <w:p>
      <w:pPr>
        <w:pStyle w:val="BodyText"/>
        <w:spacing w:line="249" w:lineRule="auto" w:before="1"/>
        <w:ind w:left="322" w:firstLine="360"/>
        <w:jc w:val="both"/>
      </w:pPr>
      <w:r>
        <w:rPr/>
        <w:t>To summarize, PDU1 format frames are sent to a specific address, and PDU2 frames are sent to all addresses. To further complicate matters, however,</w:t>
      </w:r>
      <w:r>
        <w:rPr>
          <w:w w:val="99"/>
        </w:rPr>
        <w:t> </w:t>
      </w:r>
      <w:r>
        <w:rPr/>
        <w:t>PDU1 frames may be sent to all addresses. This is done by sending the message to a special ‘global address’ which has the value FF. That is, if you see a PDU1 message (where the first digit of the PDU Format byte is not an F), and the Destination Address is FF, then that message is being sent to all devices.</w:t>
      </w:r>
    </w:p>
    <w:p>
      <w:pPr>
        <w:pStyle w:val="BodyText"/>
        <w:spacing w:line="249" w:lineRule="auto" w:before="1"/>
        <w:ind w:left="322" w:firstLine="360"/>
        <w:jc w:val="both"/>
      </w:pPr>
      <w:r>
        <w:rPr/>
        <w:t>The J1939 recommended practices document provides a list of addresses that should be used by devices. It is particularly important to adhere to this list with the ELM327, as the IC uses a fixed address method and is not able to negotiate a different one, per J1939-81. OBD Service Tools should use either F9 or FA as their address (the ELM327 uses F9). If you wish to change this, you can use the AT TA (tester address) command, or simply define it with the header.</w:t>
      </w:r>
    </w:p>
    <w:p>
      <w:pPr>
        <w:pStyle w:val="BodyText"/>
        <w:spacing w:line="249" w:lineRule="auto" w:before="1"/>
        <w:ind w:left="322" w:firstLine="360"/>
        <w:jc w:val="both"/>
      </w:pPr>
      <w:r>
        <w:rPr/>
        <w:t>The J1939 protocol uses the AT CP and AT SH commands to assign values for the ID bits, just as the other  CAN  protocols  do.  How  these  are  used  was</w:t>
      </w:r>
    </w:p>
    <w:p>
      <w:pPr>
        <w:pStyle w:val="BodyText"/>
        <w:spacing w:line="249" w:lineRule="auto" w:before="20"/>
        <w:ind w:left="322" w:right="255"/>
        <w:jc w:val="both"/>
      </w:pPr>
      <w:r>
        <w:rPr/>
        <w:br w:type="column"/>
      </w:r>
      <w:r>
        <w:rPr/>
        <w:t>discussed previously, but we will repeat it here, to be complete. Since the priority (and DP and EDP) values only rarely change, they are assigned with the CP command. By default, the ELM327 uses a priority of 6 (binary 110), and sets the EDP and DP to 0. The default value for the CP setting is then 110+0+0 (which would be entered as 11000 or 18 in hex). The values assigned using the SH command relate directly to the bytes in the J1939 ID, as shown in Figure 5 below.</w:t>
      </w:r>
    </w:p>
    <w:p>
      <w:pPr>
        <w:pStyle w:val="BodyText"/>
        <w:spacing w:line="249" w:lineRule="auto" w:before="1"/>
        <w:ind w:left="322" w:right="255" w:firstLine="360"/>
        <w:jc w:val="both"/>
      </w:pPr>
      <w:r>
        <w:rPr/>
        <w:t>This has tried to cover the basics of the J1939 message structure, but if you want more information, you should look at the standards mentioned previously. One other one that gives good examples of actual data is J1939-84 which describes the compliance tests and shows the expected</w:t>
      </w:r>
      <w:r>
        <w:rPr>
          <w:spacing w:val="-1"/>
        </w:rPr>
        <w:t> </w:t>
      </w:r>
      <w:r>
        <w:rPr/>
        <w:t>responses.</w:t>
      </w:r>
    </w:p>
    <w:p>
      <w:pPr>
        <w:pStyle w:val="BodyText"/>
        <w:spacing w:line="249" w:lineRule="auto" w:before="1"/>
        <w:ind w:left="322" w:right="255" w:firstLine="360"/>
        <w:jc w:val="both"/>
      </w:pPr>
      <w:r>
        <w:rPr/>
        <w:t>Even at 250 kbps, J1939 data is transferred at a rate that is more than ten times faster than the previous heavy duty vehicle standard (SAE J1708), and several of the light duty standards. As designers build more into each system, the amount of  information required continues to grow, however, so the 500 kbps version of J1939 will be a welcome addition.</w:t>
      </w:r>
    </w:p>
    <w:p>
      <w:pPr>
        <w:spacing w:after="0" w:line="249" w:lineRule="auto"/>
        <w:jc w:val="both"/>
        <w:sectPr>
          <w:type w:val="continuous"/>
          <w:pgSz w:w="12240" w:h="15840"/>
          <w:pgMar w:top="1220" w:bottom="1120" w:left="940" w:right="460"/>
          <w:cols w:num="2" w:equalWidth="0">
            <w:col w:w="5183" w:space="217"/>
            <w:col w:w="5440"/>
          </w:cols>
        </w:sectPr>
      </w:pPr>
    </w:p>
    <w:p>
      <w:pPr>
        <w:pStyle w:val="BodyText"/>
      </w:pPr>
    </w:p>
    <w:p>
      <w:pPr>
        <w:pStyle w:val="BodyText"/>
      </w:pPr>
    </w:p>
    <w:p>
      <w:pPr>
        <w:pStyle w:val="BodyText"/>
      </w:pPr>
    </w:p>
    <w:p>
      <w:pPr>
        <w:pStyle w:val="BodyText"/>
      </w:pPr>
    </w:p>
    <w:p>
      <w:pPr>
        <w:pStyle w:val="BodyText"/>
        <w:spacing w:before="1"/>
        <w:rPr>
          <w:sz w:val="27"/>
        </w:rPr>
      </w:pPr>
    </w:p>
    <w:p>
      <w:pPr>
        <w:spacing w:after="0"/>
        <w:rPr>
          <w:sz w:val="27"/>
        </w:rPr>
        <w:sectPr>
          <w:type w:val="continuous"/>
          <w:pgSz w:w="12240" w:h="15840"/>
          <w:pgMar w:top="1220" w:bottom="1120" w:left="940" w:right="460"/>
        </w:sectPr>
      </w:pPr>
    </w:p>
    <w:p>
      <w:pPr>
        <w:pStyle w:val="BodyText"/>
        <w:spacing w:before="80"/>
        <w:jc w:val="right"/>
        <w:rPr>
          <w:rFonts w:ascii="Courier New"/>
        </w:rPr>
      </w:pPr>
      <w:r>
        <w:rPr/>
        <w:pict>
          <v:group style="position:absolute;margin-left:239.5pt;margin-top:16.575195pt;width:4.75pt;height:36.5pt;mso-position-horizontal-relative:page;mso-position-vertical-relative:paragraph;z-index:2512" coordorigin="4790,332" coordsize="95,730">
            <v:shape style="position:absolute;left:4793;top:939;width:90;height:120" coordorigin="4793,939" coordsize="90,120" path="m4883,939l4793,939,4838,1059,4883,939xe" filled="true" fillcolor="#000000" stroked="false">
              <v:path arrowok="t"/>
              <v:fill type="solid"/>
            </v:shape>
            <v:shape style="position:absolute;left:4793;top:939;width:90;height:120" coordorigin="4793,939" coordsize="90,120" path="m4838,1059l4793,939,4838,939,4883,939,4838,1059xe" filled="false" stroked="true" strokeweight=".25pt" strokecolor="#000000">
              <v:path arrowok="t"/>
            </v:shape>
            <v:line style="position:absolute" from="4835,937" to="4835,337" stroked="true" strokeweight=".5pt" strokecolor="#000000"/>
            <w10:wrap type="none"/>
          </v:group>
        </w:pict>
      </w:r>
      <w:r>
        <w:rPr>
          <w:rFonts w:ascii="Courier New"/>
        </w:rPr>
        <w:t>&gt;AT CP vv</w:t>
      </w:r>
    </w:p>
    <w:p>
      <w:pPr>
        <w:spacing w:line="160" w:lineRule="exact" w:before="157"/>
        <w:ind w:left="3532" w:right="155" w:hanging="85"/>
        <w:jc w:val="right"/>
        <w:rPr>
          <w:sz w:val="16"/>
        </w:rPr>
      </w:pPr>
      <w:r>
        <w:rPr>
          <w:sz w:val="16"/>
        </w:rPr>
        <w:t>5 bits </w:t>
      </w:r>
      <w:r>
        <w:rPr>
          <w:w w:val="95"/>
          <w:sz w:val="16"/>
        </w:rPr>
        <w:t>only</w:t>
      </w:r>
    </w:p>
    <w:p>
      <w:pPr>
        <w:pStyle w:val="BodyText"/>
        <w:spacing w:before="80"/>
        <w:ind w:left="1129"/>
        <w:rPr>
          <w:rFonts w:ascii="Courier New"/>
        </w:rPr>
      </w:pPr>
      <w:r>
        <w:rPr/>
        <w:br w:type="column"/>
      </w:r>
      <w:r>
        <w:rPr>
          <w:rFonts w:ascii="Courier New"/>
        </w:rPr>
        <w:t>&gt;AT SH xx yy zz</w:t>
      </w:r>
    </w:p>
    <w:p>
      <w:pPr>
        <w:spacing w:after="0"/>
        <w:rPr>
          <w:rFonts w:ascii="Courier New"/>
        </w:rPr>
        <w:sectPr>
          <w:type w:val="continuous"/>
          <w:pgSz w:w="12240" w:h="15840"/>
          <w:pgMar w:top="1220" w:bottom="1120" w:left="940" w:right="460"/>
          <w:cols w:num="2" w:equalWidth="0">
            <w:col w:w="3988" w:space="40"/>
            <w:col w:w="6812"/>
          </w:cols>
        </w:sectPr>
      </w:pPr>
    </w:p>
    <w:p>
      <w:pPr>
        <w:pStyle w:val="BodyText"/>
        <w:rPr>
          <w:rFonts w:ascii="Courier New"/>
        </w:rPr>
      </w:pPr>
    </w:p>
    <w:p>
      <w:pPr>
        <w:pStyle w:val="BodyText"/>
        <w:spacing w:before="5"/>
        <w:rPr>
          <w:rFonts w:ascii="Courier New"/>
          <w:sz w:val="16"/>
        </w:rPr>
      </w:pPr>
    </w:p>
    <w:p>
      <w:pPr>
        <w:pStyle w:val="BodyText"/>
        <w:ind w:left="3295"/>
        <w:rPr>
          <w:rFonts w:ascii="Courier New"/>
        </w:rPr>
      </w:pPr>
      <w:r>
        <w:rPr>
          <w:rFonts w:ascii="Courier New"/>
        </w:rPr>
        <w:pict>
          <v:group style="width:55pt;height:28pt;mso-position-horizontal-relative:char;mso-position-vertical-relative:line" coordorigin="0,0" coordsize="1100,560">
            <v:rect style="position:absolute;left:10;top:10;width:1080;height:540" filled="false" stroked="true" strokeweight="1pt" strokecolor="#000000"/>
            <v:line style="position:absolute" from="640,550" to="640,10" stroked="true" strokeweight="1pt" strokecolor="#000000"/>
            <v:shape style="position:absolute;left:885;top:165;width:170;height:235" type="#_x0000_t75" stroked="false">
              <v:imagedata r:id="rId25" o:title=""/>
            </v:shape>
            <v:shape style="position:absolute;left:695;top:115;width:170;height:340" type="#_x0000_t75" stroked="false">
              <v:imagedata r:id="rId24" o:title=""/>
            </v:shape>
            <v:shape style="position:absolute;left:10;top:10;width:630;height:540" type="#_x0000_t202" filled="false" stroked="false">
              <v:textbox inset="0,0,0,0">
                <w:txbxContent>
                  <w:p>
                    <w:pPr>
                      <w:spacing w:line="240" w:lineRule="auto" w:before="1"/>
                      <w:rPr>
                        <w:rFonts w:ascii="Courier New"/>
                        <w:sz w:val="15"/>
                      </w:rPr>
                    </w:pPr>
                  </w:p>
                  <w:p>
                    <w:pPr>
                      <w:spacing w:before="0"/>
                      <w:ind w:left="37" w:right="0" w:firstLine="0"/>
                      <w:jc w:val="left"/>
                      <w:rPr>
                        <w:sz w:val="18"/>
                      </w:rPr>
                    </w:pPr>
                    <w:r>
                      <w:rPr>
                        <w:sz w:val="18"/>
                      </w:rPr>
                      <w:t>Priority</w:t>
                    </w:r>
                  </w:p>
                </w:txbxContent>
              </v:textbox>
              <w10:wrap type="none"/>
            </v:shape>
          </v:group>
        </w:pict>
      </w:r>
      <w:r>
        <w:rPr>
          <w:rFonts w:ascii="Courier New"/>
        </w:rPr>
      </w:r>
      <w:r>
        <w:rPr>
          <w:rFonts w:ascii="Times New Roman"/>
          <w:spacing w:val="10"/>
        </w:rPr>
        <w:t> </w:t>
      </w:r>
      <w:r>
        <w:rPr>
          <w:rFonts w:ascii="Courier New"/>
          <w:spacing w:val="10"/>
        </w:rPr>
        <w:pict>
          <v:shape style="width:177pt;height:28pt;mso-position-horizontal-relative:char;mso-position-vertical-relative:line" type="#_x0000_t202" filled="false" stroked="false">
            <w10:anchorlock/>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70"/>
                    <w:gridCol w:w="1170"/>
                    <w:gridCol w:w="1170"/>
                  </w:tblGrid>
                  <w:tr>
                    <w:trPr>
                      <w:trHeight w:val="540" w:hRule="exact"/>
                    </w:trPr>
                    <w:tc>
                      <w:tcPr>
                        <w:tcW w:w="1170" w:type="dxa"/>
                      </w:tcPr>
                      <w:p>
                        <w:pPr>
                          <w:pStyle w:val="TableParagraph"/>
                          <w:spacing w:before="51"/>
                          <w:ind w:left="387" w:right="102"/>
                          <w:rPr>
                            <w:sz w:val="18"/>
                          </w:rPr>
                        </w:pPr>
                        <w:r>
                          <w:rPr>
                            <w:sz w:val="18"/>
                          </w:rPr>
                          <w:t>PDU</w:t>
                        </w:r>
                      </w:p>
                      <w:p>
                        <w:pPr>
                          <w:pStyle w:val="TableParagraph"/>
                          <w:spacing w:before="13"/>
                          <w:ind w:left="292" w:right="102"/>
                          <w:rPr>
                            <w:sz w:val="18"/>
                          </w:rPr>
                        </w:pPr>
                        <w:r>
                          <w:rPr>
                            <w:sz w:val="18"/>
                          </w:rPr>
                          <w:t>Format</w:t>
                        </w:r>
                      </w:p>
                    </w:tc>
                    <w:tc>
                      <w:tcPr>
                        <w:tcW w:w="1170" w:type="dxa"/>
                      </w:tcPr>
                      <w:p>
                        <w:pPr>
                          <w:pStyle w:val="TableParagraph"/>
                          <w:spacing w:line="254" w:lineRule="auto" w:before="51"/>
                          <w:ind w:left="247" w:right="102" w:hanging="120"/>
                          <w:rPr>
                            <w:sz w:val="18"/>
                          </w:rPr>
                        </w:pPr>
                        <w:r>
                          <w:rPr>
                            <w:sz w:val="18"/>
                          </w:rPr>
                          <w:t>Destination Address</w:t>
                        </w:r>
                      </w:p>
                    </w:tc>
                    <w:tc>
                      <w:tcPr>
                        <w:tcW w:w="1170" w:type="dxa"/>
                      </w:tcPr>
                      <w:p>
                        <w:pPr>
                          <w:pStyle w:val="TableParagraph"/>
                          <w:spacing w:line="254" w:lineRule="auto" w:before="51"/>
                          <w:ind w:left="247" w:right="222" w:firstLine="45"/>
                          <w:rPr>
                            <w:sz w:val="18"/>
                          </w:rPr>
                        </w:pPr>
                        <w:r>
                          <w:rPr>
                            <w:sz w:val="18"/>
                          </w:rPr>
                          <w:t>Source Address</w:t>
                        </w:r>
                      </w:p>
                    </w:tc>
                  </w:tr>
                </w:tbl>
                <w:p>
                  <w:pPr>
                    <w:pStyle w:val="BodyText"/>
                  </w:pPr>
                </w:p>
              </w:txbxContent>
            </v:textbox>
          </v:shape>
        </w:pict>
      </w:r>
      <w:r>
        <w:rPr>
          <w:rFonts w:ascii="Courier New"/>
          <w:spacing w:val="10"/>
        </w:rPr>
      </w:r>
    </w:p>
    <w:p>
      <w:pPr>
        <w:pStyle w:val="BodyText"/>
        <w:rPr>
          <w:rFonts w:ascii="Courier New"/>
        </w:rPr>
      </w:pPr>
    </w:p>
    <w:p>
      <w:pPr>
        <w:pStyle w:val="BodyText"/>
        <w:spacing w:before="10"/>
        <w:rPr>
          <w:rFonts w:ascii="Courier New"/>
          <w:sz w:val="27"/>
        </w:rPr>
      </w:pPr>
    </w:p>
    <w:p>
      <w:pPr>
        <w:pStyle w:val="BodyText"/>
        <w:spacing w:before="75"/>
        <w:ind w:left="59"/>
        <w:jc w:val="center"/>
      </w:pPr>
      <w:r>
        <w:rPr/>
        <w:pict>
          <v:group style="position:absolute;margin-left:360.25pt;margin-top:-99.620117pt;width:10pt;height:36.5pt;mso-position-horizontal-relative:page;mso-position-vertical-relative:paragraph;z-index:2536" coordorigin="7205,-1992" coordsize="200,730">
            <v:shape style="position:absolute;left:7208;top:-1390;width:90;height:125" coordorigin="7208,-1390" coordsize="90,125" path="m7208,-1390l7223,-1265,7298,-1370,7208,-1390xe" filled="true" fillcolor="#000000" stroked="false">
              <v:path arrowok="t"/>
              <v:fill type="solid"/>
            </v:shape>
            <v:shape style="position:absolute;left:7208;top:-1390;width:90;height:125" coordorigin="7208,-1390" coordsize="90,125" path="m7223,-1265l7208,-1390,7253,-1380,7298,-1370,7223,-1265xe" filled="false" stroked="true" strokeweight=".25pt" strokecolor="#000000">
              <v:path arrowok="t"/>
            </v:shape>
            <v:line style="position:absolute" from="7250,-1382" to="7400,-1987" stroked="true" strokeweight=".5pt" strokecolor="#000000"/>
            <w10:wrap type="none"/>
          </v:group>
        </w:pict>
      </w:r>
      <w:r>
        <w:rPr/>
        <w:pict>
          <v:group style="position:absolute;margin-left:390pt;margin-top:-99.620117pt;width:18.5pt;height:36.5pt;mso-position-horizontal-relative:page;mso-position-vertical-relative:paragraph;z-index:2560" coordorigin="7800,-1992" coordsize="370,730">
            <v:shape style="position:absolute;left:8073;top:-1390;width:95;height:125" coordorigin="8073,-1390" coordsize="95,125" path="m8153,-1390l8073,-1350,8168,-1265,8153,-1390xe" filled="true" fillcolor="#000000" stroked="false">
              <v:path arrowok="t"/>
              <v:fill type="solid"/>
            </v:shape>
            <v:shape style="position:absolute;left:8073;top:-1390;width:95;height:125" coordorigin="8073,-1390" coordsize="95,125" path="m8168,-1265l8073,-1350,8113,-1370,8153,-1390,8168,-1265xe" filled="false" stroked="true" strokeweight=".25pt" strokecolor="#000000">
              <v:path arrowok="t"/>
            </v:shape>
            <v:line style="position:absolute" from="7805,-1987" to="8110,-1372" stroked="true" strokeweight=".5pt" strokecolor="#000000"/>
            <w10:wrap type="none"/>
          </v:group>
        </w:pict>
      </w:r>
      <w:r>
        <w:rPr/>
        <w:pict>
          <v:group style="position:absolute;margin-left:313.75pt;margin-top:-99.620117pt;width:36.25pt;height:36.5pt;mso-position-horizontal-relative:page;mso-position-vertical-relative:paragraph;z-index:2584" coordorigin="6275,-1992" coordsize="725,730">
            <v:shape style="position:absolute;left:6275;top:-1382;width:120;height:120" type="#_x0000_t75" stroked="false">
              <v:imagedata r:id="rId26" o:title=""/>
            </v:shape>
            <v:line style="position:absolute" from="6360,-1352" to="6995,-1987" stroked="true" strokeweight=".5pt" strokecolor="#000000"/>
            <w10:wrap type="none"/>
          </v:group>
        </w:pict>
      </w:r>
      <w:r>
        <w:rPr/>
        <w:t>Figure 5. Setting the J1939 CAN ID</w:t>
      </w:r>
    </w:p>
    <w:p>
      <w:pPr>
        <w:spacing w:after="0"/>
        <w:jc w:val="center"/>
        <w:sectPr>
          <w:type w:val="continuous"/>
          <w:pgSz w:w="12240" w:h="15840"/>
          <w:pgMar w:top="1220" w:bottom="1120" w:left="940" w:right="460"/>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ind w:left="124" w:right="3742"/>
        <w:jc w:val="center"/>
      </w:pPr>
      <w:bookmarkStart w:name="_bookmark25" w:id="26"/>
      <w:bookmarkEnd w:id="26"/>
      <w:r>
        <w:rPr>
          <w:b w:val="0"/>
        </w:rPr>
      </w:r>
      <w:r>
        <w:rPr/>
        <w:t>Using J1939</w:t>
      </w:r>
    </w:p>
    <w:p>
      <w:pPr>
        <w:pStyle w:val="BodyText"/>
        <w:spacing w:line="249" w:lineRule="auto" w:before="145"/>
        <w:ind w:left="322" w:right="4" w:firstLine="360"/>
        <w:jc w:val="both"/>
      </w:pPr>
      <w:r>
        <w:rPr/>
        <w:t>This section provides a few examples which show how to monitor an SAE J1939 data bus, and how to make requests of devices that are connected to it.</w:t>
      </w:r>
    </w:p>
    <w:p>
      <w:pPr>
        <w:pStyle w:val="BodyText"/>
        <w:spacing w:line="249" w:lineRule="auto" w:before="1"/>
        <w:ind w:left="322" w:right="4" w:firstLine="360"/>
        <w:jc w:val="both"/>
      </w:pPr>
      <w:r>
        <w:rPr/>
        <w:t>To begin, you will need to configure the ELM327 for J1939 operation, at the correct baud rate. Protocol A is predefined for J1939 at 250 kbps, which is what most applications require. To use protocol A, send:</w:t>
      </w:r>
    </w:p>
    <w:p>
      <w:pPr>
        <w:pStyle w:val="BodyText"/>
        <w:spacing w:before="6"/>
        <w:rPr>
          <w:sz w:val="17"/>
        </w:rPr>
      </w:pPr>
    </w:p>
    <w:p>
      <w:pPr>
        <w:pStyle w:val="BodyText"/>
        <w:ind w:left="682"/>
        <w:rPr>
          <w:rFonts w:ascii="Courier New"/>
        </w:rPr>
      </w:pPr>
      <w:r>
        <w:rPr>
          <w:rFonts w:ascii="Courier New"/>
        </w:rPr>
        <w:t>&gt;AT SP A</w:t>
      </w:r>
    </w:p>
    <w:p>
      <w:pPr>
        <w:pStyle w:val="BodyText"/>
        <w:spacing w:line="249" w:lineRule="auto" w:before="172"/>
        <w:ind w:left="322" w:firstLine="429"/>
        <w:jc w:val="both"/>
      </w:pPr>
      <w:r>
        <w:rPr/>
        <w:t>Protocols B and C may also be used with J1939,  if you wish to experiment with other baud rates. To use them for J1939, the option value (in PP 2C or 2E) must be set to 42, and the baud rate divisor (in PP 2D or 2F) must be set to the appropriate value. Perhaps the simplest way to provide an alternate rate is to use the AT PB command, that allows you to set both the options byte (which is always 42), and the baud rate divisor (which is 500k ÷ the desired baud rate) at the same time. For example, to set protocol B for J1939 operation at 500 kbps, simply</w:t>
      </w:r>
      <w:r>
        <w:rPr>
          <w:spacing w:val="-1"/>
        </w:rPr>
        <w:t> </w:t>
      </w:r>
      <w:r>
        <w:rPr/>
        <w:t>send:</w:t>
      </w:r>
    </w:p>
    <w:p>
      <w:pPr>
        <w:pStyle w:val="BodyText"/>
        <w:spacing w:before="6"/>
        <w:rPr>
          <w:sz w:val="17"/>
        </w:rPr>
      </w:pPr>
    </w:p>
    <w:p>
      <w:pPr>
        <w:pStyle w:val="BodyText"/>
        <w:ind w:left="682"/>
        <w:rPr>
          <w:rFonts w:ascii="Courier New"/>
        </w:rPr>
      </w:pPr>
      <w:r>
        <w:rPr>
          <w:rFonts w:ascii="Courier New"/>
        </w:rPr>
        <w:t>&gt;AT PB 42 01</w:t>
      </w:r>
    </w:p>
    <w:p>
      <w:pPr>
        <w:pStyle w:val="BodyText"/>
        <w:spacing w:before="172"/>
        <w:ind w:left="322"/>
        <w:jc w:val="both"/>
      </w:pPr>
      <w:r>
        <w:rPr/>
        <w:t>then send:</w:t>
      </w:r>
    </w:p>
    <w:p>
      <w:pPr>
        <w:pStyle w:val="BodyText"/>
        <w:spacing w:before="4"/>
        <w:rPr>
          <w:sz w:val="18"/>
        </w:rPr>
      </w:pPr>
    </w:p>
    <w:p>
      <w:pPr>
        <w:pStyle w:val="BodyText"/>
        <w:ind w:left="682"/>
        <w:rPr>
          <w:rFonts w:ascii="Courier New"/>
        </w:rPr>
      </w:pPr>
      <w:r>
        <w:rPr>
          <w:rFonts w:ascii="Courier New"/>
        </w:rPr>
        <w:t>&gt;AT SP B</w:t>
      </w:r>
    </w:p>
    <w:p>
      <w:pPr>
        <w:pStyle w:val="BodyText"/>
        <w:spacing w:line="249" w:lineRule="auto" w:before="172"/>
        <w:ind w:left="322" w:right="4"/>
        <w:jc w:val="both"/>
      </w:pPr>
      <w:r>
        <w:rPr/>
        <w:t>to begin. Note that this setting will not be maintained if the IC is reset, so if you want a more permanent setting, you should store the values in PP 2C and 2D.</w:t>
      </w:r>
    </w:p>
    <w:p>
      <w:pPr>
        <w:pStyle w:val="BodyText"/>
        <w:spacing w:line="249" w:lineRule="auto" w:before="1"/>
        <w:ind w:left="322" w:right="4" w:firstLine="360"/>
        <w:jc w:val="both"/>
      </w:pPr>
      <w:r>
        <w:rPr/>
        <w:t>Once the protocol is set, then make sure that you have a long timeout value chosen for the data receives. If you have a version 1.4b IC, you do not need to do anything, but if you have a previous version, we recommend that you</w:t>
      </w:r>
      <w:r>
        <w:rPr>
          <w:spacing w:val="-1"/>
        </w:rPr>
        <w:t> </w:t>
      </w:r>
      <w:r>
        <w:rPr/>
        <w:t>send:</w:t>
      </w:r>
    </w:p>
    <w:p>
      <w:pPr>
        <w:pStyle w:val="BodyText"/>
        <w:spacing w:before="6"/>
        <w:rPr>
          <w:sz w:val="17"/>
        </w:rPr>
      </w:pPr>
    </w:p>
    <w:p>
      <w:pPr>
        <w:pStyle w:val="BodyText"/>
        <w:ind w:left="682"/>
        <w:rPr>
          <w:rFonts w:ascii="Courier New"/>
        </w:rPr>
      </w:pPr>
      <w:r>
        <w:rPr>
          <w:rFonts w:ascii="Courier New"/>
        </w:rPr>
        <w:t>&gt;AT ST FF</w:t>
      </w:r>
    </w:p>
    <w:p>
      <w:pPr>
        <w:pStyle w:val="BodyText"/>
        <w:spacing w:line="249" w:lineRule="auto" w:before="172"/>
        <w:ind w:left="322" w:right="4"/>
        <w:jc w:val="both"/>
      </w:pPr>
      <w:r>
        <w:rPr/>
        <w:t>to select a long timeout. You will not do any harm if  you set the timeout with a v1.4b chip, but the timing  will not be optimal, as you will stop the ELM327 from varying the setting based on the type of message  being</w:t>
      </w:r>
      <w:r>
        <w:rPr>
          <w:spacing w:val="-1"/>
        </w:rPr>
        <w:t> </w:t>
      </w:r>
      <w:r>
        <w:rPr/>
        <w:t>received.</w:t>
      </w:r>
    </w:p>
    <w:p>
      <w:pPr>
        <w:pStyle w:val="BodyText"/>
        <w:spacing w:line="249" w:lineRule="auto" w:before="1"/>
        <w:ind w:left="322" w:right="4" w:firstLine="360"/>
        <w:jc w:val="both"/>
      </w:pPr>
      <w:r>
        <w:rPr/>
        <w:t>The new ELM327 v1.4b also offers one other variation on the timer setting - the ability to extend the AT ST time by switching a x5 timer multiplier on and  off (see the JTM5 command). This may be useful  when requesting data that will have a multiline response while similar data is already flowing. Since there can be only one message like this at a time on the</w:t>
      </w:r>
      <w:r>
        <w:rPr>
          <w:spacing w:val="28"/>
        </w:rPr>
        <w:t> </w:t>
      </w:r>
      <w:r>
        <w:rPr/>
        <w:t>bus,</w:t>
      </w:r>
      <w:r>
        <w:rPr>
          <w:spacing w:val="28"/>
        </w:rPr>
        <w:t> </w:t>
      </w:r>
      <w:r>
        <w:rPr/>
        <w:t>the</w:t>
      </w:r>
      <w:r>
        <w:rPr>
          <w:spacing w:val="28"/>
        </w:rPr>
        <w:t> </w:t>
      </w:r>
      <w:r>
        <w:rPr/>
        <w:t>response</w:t>
      </w:r>
      <w:r>
        <w:rPr>
          <w:spacing w:val="28"/>
        </w:rPr>
        <w:t> </w:t>
      </w:r>
      <w:r>
        <w:rPr/>
        <w:t>to</w:t>
      </w:r>
      <w:r>
        <w:rPr>
          <w:spacing w:val="28"/>
        </w:rPr>
        <w:t> </w:t>
      </w:r>
      <w:r>
        <w:rPr/>
        <w:t>your</w:t>
      </w:r>
      <w:r>
        <w:rPr>
          <w:spacing w:val="28"/>
        </w:rPr>
        <w:t> </w:t>
      </w:r>
      <w:r>
        <w:rPr/>
        <w:t>request</w:t>
      </w:r>
      <w:r>
        <w:rPr>
          <w:spacing w:val="28"/>
        </w:rPr>
        <w:t> </w:t>
      </w:r>
      <w:r>
        <w:rPr/>
        <w:t>would</w:t>
      </w:r>
      <w:r>
        <w:rPr>
          <w:spacing w:val="28"/>
        </w:rPr>
        <w:t> </w:t>
      </w:r>
      <w:r>
        <w:rPr/>
        <w:t>have</w:t>
      </w:r>
      <w:r>
        <w:rPr>
          <w:spacing w:val="28"/>
        </w:rPr>
        <w:t> </w:t>
      </w:r>
      <w:r>
        <w:rPr/>
        <w:t>to</w:t>
      </w:r>
    </w:p>
    <w:p>
      <w:pPr>
        <w:pStyle w:val="BodyText"/>
      </w:pPr>
      <w:r>
        <w:rPr/>
        <w:br w:type="column"/>
      </w:r>
      <w:r>
        <w:rPr/>
      </w:r>
    </w:p>
    <w:p>
      <w:pPr>
        <w:pStyle w:val="BodyText"/>
        <w:spacing w:before="11"/>
      </w:pPr>
    </w:p>
    <w:p>
      <w:pPr>
        <w:pStyle w:val="BodyText"/>
        <w:spacing w:line="249" w:lineRule="auto"/>
        <w:ind w:left="142" w:right="255"/>
        <w:jc w:val="both"/>
      </w:pPr>
      <w:r>
        <w:rPr/>
        <w:t>wait while the initial response completes (and this could take more than the normal ST time since broadcast responses must be spaced at least 50 msec apart). If you know that a reply should be coming, and you are seeing ‘NO  DATA’  responses,  then  send  AT JTM5 and try it again, as that may be the problem. Restore the timer multiplier to normal with AT</w:t>
      </w:r>
      <w:r>
        <w:rPr>
          <w:spacing w:val="-1"/>
        </w:rPr>
        <w:t> </w:t>
      </w:r>
      <w:r>
        <w:rPr/>
        <w:t>JTM1.</w:t>
      </w:r>
    </w:p>
    <w:p>
      <w:pPr>
        <w:pStyle w:val="BodyText"/>
        <w:spacing w:line="249" w:lineRule="auto" w:before="1"/>
        <w:ind w:left="142" w:right="255" w:firstLine="360"/>
        <w:jc w:val="both"/>
      </w:pPr>
      <w:r>
        <w:rPr/>
        <w:t>Once the J1939 protocol is selected, and the timeout value has been adjusted, the ELM327 is ready for a command. The first one that we will send is called a DM1 or ‘diagnostic message 1’, which provides the currently active diagnostic trouble codes. DM1 is one  of more than 50 predefined diagnostic messages, and is special in that it is the only one that is broadcast continually over the bus at regular intervals. The ELM327 has an AT command that is used to obtain  the DM1 trouble</w:t>
      </w:r>
      <w:r>
        <w:rPr>
          <w:spacing w:val="-1"/>
        </w:rPr>
        <w:t> </w:t>
      </w:r>
      <w:r>
        <w:rPr/>
        <w:t>codes:</w:t>
      </w:r>
    </w:p>
    <w:p>
      <w:pPr>
        <w:pStyle w:val="BodyText"/>
        <w:spacing w:before="6"/>
        <w:rPr>
          <w:sz w:val="17"/>
        </w:rPr>
      </w:pPr>
    </w:p>
    <w:p>
      <w:pPr>
        <w:pStyle w:val="BodyText"/>
        <w:ind w:left="502" w:right="617"/>
        <w:rPr>
          <w:rFonts w:ascii="Courier New"/>
        </w:rPr>
      </w:pPr>
      <w:r>
        <w:rPr>
          <w:rFonts w:ascii="Courier New"/>
        </w:rPr>
        <w:t>&gt;AT DM1</w:t>
      </w:r>
    </w:p>
    <w:p>
      <w:pPr>
        <w:pStyle w:val="BodyText"/>
        <w:spacing w:line="249" w:lineRule="auto" w:before="172"/>
        <w:ind w:left="142" w:right="255" w:firstLine="360"/>
        <w:jc w:val="both"/>
      </w:pPr>
      <w:r>
        <w:rPr/>
        <w:t>If you are connected to a vehicle, you should now see messages printed at one second intervals. If you are only connected to a single device (for example, with a simulator on the bench, or to a device with a single   CAN   data   port),   you   may   see   data  with</w:t>
      </w:r>
    </w:p>
    <w:p>
      <w:pPr>
        <w:pStyle w:val="BodyText"/>
        <w:spacing w:line="249" w:lineRule="auto" w:before="1"/>
        <w:ind w:left="142" w:right="255"/>
        <w:jc w:val="both"/>
      </w:pPr>
      <w:r>
        <w:rPr/>
        <w:t>&lt;RX ERROR printed beside it. This is because the receipt of the data is not being acknowledged by any device on the bus (certainly not the ELM327, as it is by default a completely silent monitor). See our ‘AN05 - Bench Testing OBD Interfaces' application note for more information on this, and some advice on what to do. If you have a v1.4b chip, you do not have to take special measures, however, simply turn off the silent monitoring with:</w:t>
      </w:r>
    </w:p>
    <w:p>
      <w:pPr>
        <w:pStyle w:val="BodyText"/>
        <w:spacing w:before="6"/>
        <w:rPr>
          <w:sz w:val="17"/>
        </w:rPr>
      </w:pPr>
    </w:p>
    <w:p>
      <w:pPr>
        <w:pStyle w:val="BodyText"/>
        <w:ind w:left="502" w:right="617"/>
        <w:rPr>
          <w:rFonts w:ascii="Courier New"/>
        </w:rPr>
      </w:pPr>
      <w:r>
        <w:rPr>
          <w:rFonts w:ascii="Courier New"/>
        </w:rPr>
        <w:t>&gt;AT CSM 0</w:t>
      </w:r>
    </w:p>
    <w:p>
      <w:pPr>
        <w:pStyle w:val="BodyText"/>
        <w:spacing w:line="249" w:lineRule="auto" w:before="172"/>
        <w:ind w:left="142" w:right="255"/>
        <w:jc w:val="both"/>
      </w:pPr>
      <w:r>
        <w:rPr/>
        <w:t>and there should be no more RX ERRORs. Once you have this sorted out, repeat the request. If all goes well, you should see several replies, similar to</w:t>
      </w:r>
      <w:r>
        <w:rPr>
          <w:spacing w:val="-1"/>
        </w:rPr>
        <w:t> </w:t>
      </w:r>
      <w:r>
        <w:rPr/>
        <w:t>this:</w:t>
      </w:r>
    </w:p>
    <w:p>
      <w:pPr>
        <w:pStyle w:val="BodyText"/>
        <w:spacing w:before="6"/>
        <w:rPr>
          <w:sz w:val="17"/>
        </w:rPr>
      </w:pPr>
    </w:p>
    <w:p>
      <w:pPr>
        <w:pStyle w:val="BodyText"/>
        <w:ind w:left="502" w:right="617"/>
        <w:rPr>
          <w:rFonts w:ascii="Courier New"/>
        </w:rPr>
      </w:pPr>
      <w:r>
        <w:rPr>
          <w:rFonts w:ascii="Courier New"/>
        </w:rPr>
        <w:t>00 FF 00 00 00 00 FF FF</w:t>
      </w:r>
    </w:p>
    <w:p>
      <w:pPr>
        <w:pStyle w:val="BodyText"/>
        <w:spacing w:before="13"/>
        <w:ind w:left="502" w:right="617"/>
        <w:rPr>
          <w:rFonts w:ascii="Courier New"/>
        </w:rPr>
      </w:pPr>
      <w:r>
        <w:rPr>
          <w:rFonts w:ascii="Courier New"/>
        </w:rPr>
        <w:t>00 FF 00 00 00 00 FF FF</w:t>
      </w:r>
    </w:p>
    <w:p>
      <w:pPr>
        <w:pStyle w:val="BodyText"/>
        <w:spacing w:line="249" w:lineRule="auto" w:before="172"/>
        <w:ind w:left="142" w:right="255" w:firstLine="360"/>
        <w:jc w:val="both"/>
      </w:pPr>
      <w:r>
        <w:rPr/>
        <w:t>You will likely need to stop the flow of data by pressing any key on the keyboard. This is because the DM1 command is actually a special form of a monitoring command, and all monitoring needs to be stopped by the user. The response means that there are currently no active trouble codes, by the way.</w:t>
      </w:r>
    </w:p>
    <w:p>
      <w:pPr>
        <w:pStyle w:val="BodyText"/>
        <w:spacing w:before="1"/>
        <w:ind w:left="502" w:right="255"/>
      </w:pPr>
      <w:r>
        <w:rPr/>
        <w:t>To see the exact same response, you can also</w:t>
      </w:r>
    </w:p>
    <w:p>
      <w:pPr>
        <w:spacing w:after="0"/>
        <w:sectPr>
          <w:type w:val="continuous"/>
          <w:pgSz w:w="12240" w:h="15840"/>
          <w:pgMar w:top="1220" w:bottom="1120" w:left="940" w:right="460"/>
          <w:cols w:num="2" w:equalWidth="0">
            <w:col w:w="5190" w:space="390"/>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23" w:right="2475" w:firstLine="0"/>
        <w:jc w:val="center"/>
        <w:rPr>
          <w:b/>
          <w:sz w:val="22"/>
        </w:rPr>
      </w:pPr>
      <w:bookmarkStart w:name="_bookmark26" w:id="27"/>
      <w:bookmarkEnd w:id="27"/>
      <w:r>
        <w:rPr/>
      </w:r>
      <w:r>
        <w:rPr>
          <w:b/>
          <w:sz w:val="22"/>
        </w:rPr>
        <w:t>Using J1939 (continued)</w:t>
      </w:r>
    </w:p>
    <w:p>
      <w:pPr>
        <w:pStyle w:val="BodyText"/>
        <w:spacing w:before="145"/>
        <w:ind w:left="322"/>
      </w:pPr>
      <w:r>
        <w:rPr/>
        <w:t>Monitor for PGN 00FECA (which is the code for DM1):</w:t>
      </w:r>
    </w:p>
    <w:p>
      <w:pPr>
        <w:pStyle w:val="BodyText"/>
        <w:spacing w:before="4"/>
        <w:rPr>
          <w:sz w:val="18"/>
        </w:rPr>
      </w:pPr>
    </w:p>
    <w:p>
      <w:pPr>
        <w:pStyle w:val="BodyText"/>
        <w:ind w:left="682"/>
        <w:rPr>
          <w:rFonts w:ascii="Courier New"/>
        </w:rPr>
      </w:pPr>
      <w:r>
        <w:rPr>
          <w:rFonts w:ascii="Courier New"/>
        </w:rPr>
        <w:t>&gt;AT MP 00FECA</w:t>
      </w:r>
    </w:p>
    <w:p>
      <w:pPr>
        <w:pStyle w:val="BodyText"/>
        <w:spacing w:line="249" w:lineRule="auto" w:before="172"/>
        <w:ind w:left="322" w:firstLine="360"/>
        <w:jc w:val="both"/>
      </w:pPr>
      <w:r>
        <w:rPr/>
        <w:t>Note that the ELM327 requires that you send hex digits for all data, as shown above (and as used by all other protocols). Many of the PGN numbers are listed in the J1939 standard as both a decimal and a hex number, so choose the hex version.</w:t>
      </w:r>
    </w:p>
    <w:p>
      <w:pPr>
        <w:pStyle w:val="BodyText"/>
        <w:spacing w:line="249" w:lineRule="auto" w:before="1"/>
        <w:ind w:left="322" w:firstLine="360"/>
        <w:jc w:val="both"/>
      </w:pPr>
      <w:r>
        <w:rPr/>
        <w:t>You will likely find in your testing that the PGNs you encounter often begin with a 00 byte as above. To simplify matters for you, the ELM327 has a special version of the MP command that will accept a four digit PGN, and assumes that the missing byte should be</w:t>
      </w:r>
    </w:p>
    <w:p>
      <w:pPr>
        <w:pStyle w:val="BodyText"/>
        <w:spacing w:before="1"/>
        <w:ind w:left="322"/>
      </w:pPr>
      <w:r>
        <w:rPr/>
        <w:t>00. An equivalent way to ask for 00FECA is then:</w:t>
      </w:r>
    </w:p>
    <w:p>
      <w:pPr>
        <w:pStyle w:val="BodyText"/>
        <w:spacing w:before="4"/>
        <w:rPr>
          <w:sz w:val="18"/>
        </w:rPr>
      </w:pPr>
    </w:p>
    <w:p>
      <w:pPr>
        <w:pStyle w:val="BodyText"/>
        <w:ind w:left="682"/>
        <w:rPr>
          <w:rFonts w:ascii="Courier New"/>
        </w:rPr>
      </w:pPr>
      <w:r>
        <w:rPr>
          <w:rFonts w:ascii="Courier New"/>
        </w:rPr>
        <w:t>&gt;AT MP FECA</w:t>
      </w:r>
    </w:p>
    <w:p>
      <w:pPr>
        <w:pStyle w:val="BodyText"/>
        <w:spacing w:before="172"/>
        <w:ind w:left="342"/>
      </w:pPr>
      <w:r>
        <w:rPr/>
        <w:t>which is a little more convenient.</w:t>
      </w:r>
    </w:p>
    <w:p>
      <w:pPr>
        <w:pStyle w:val="BodyText"/>
        <w:spacing w:line="249" w:lineRule="auto" w:before="10"/>
        <w:ind w:left="322" w:firstLine="360"/>
        <w:jc w:val="both"/>
      </w:pPr>
      <w:r>
        <w:rPr/>
        <w:t>One new feature of the ELM327 v1.4b is the ability to tell the IC how many messages to retrieve when monitoring for PGNs. For example, to see only two responses to the MP FECA command, send:</w:t>
      </w:r>
    </w:p>
    <w:p>
      <w:pPr>
        <w:pStyle w:val="BodyText"/>
        <w:spacing w:before="6"/>
        <w:rPr>
          <w:sz w:val="17"/>
        </w:rPr>
      </w:pPr>
    </w:p>
    <w:p>
      <w:pPr>
        <w:pStyle w:val="BodyText"/>
        <w:ind w:left="682"/>
        <w:rPr>
          <w:rFonts w:ascii="Courier New"/>
        </w:rPr>
      </w:pPr>
      <w:r>
        <w:rPr>
          <w:rFonts w:ascii="Courier New"/>
        </w:rPr>
        <w:t>&gt;AT MP FECA 2</w:t>
      </w:r>
    </w:p>
    <w:p>
      <w:pPr>
        <w:pStyle w:val="BodyText"/>
        <w:spacing w:line="249" w:lineRule="auto" w:before="172"/>
        <w:ind w:left="322" w:firstLine="360"/>
        <w:jc w:val="both"/>
      </w:pPr>
      <w:r>
        <w:rPr/>
        <w:t>This saves having to send a character to stop the flow of data, and also is very convenient when dealing with multiline messages. While the standard OBD requests allow you to define how many frames (ie lines) of information are to be printed with a similar single digit, the single digit with the MP command actually defines how many complete messages to obtain. For example, if the DM1 message is 33 lines long, then sending AT MP FECA 1 will cause the ELM327 to show all 33 lines, then stop monitoring and print a prompt character.</w:t>
      </w:r>
    </w:p>
    <w:p>
      <w:pPr>
        <w:pStyle w:val="BodyText"/>
        <w:spacing w:line="249" w:lineRule="auto" w:before="1"/>
        <w:ind w:left="322" w:firstLine="360"/>
        <w:jc w:val="both"/>
      </w:pPr>
      <w:r>
        <w:rPr/>
        <w:t>By default, all J1939 messages have the ‘header’ information hidden from view. In order to see this information (actually the ID bits), you will need to turn the header display on:</w:t>
      </w:r>
    </w:p>
    <w:p>
      <w:pPr>
        <w:pStyle w:val="BodyText"/>
        <w:spacing w:before="6"/>
        <w:rPr>
          <w:sz w:val="17"/>
        </w:rPr>
      </w:pPr>
    </w:p>
    <w:p>
      <w:pPr>
        <w:pStyle w:val="BodyText"/>
        <w:ind w:left="682"/>
        <w:rPr>
          <w:rFonts w:ascii="Courier New"/>
        </w:rPr>
      </w:pPr>
      <w:r>
        <w:rPr>
          <w:rFonts w:ascii="Courier New"/>
        </w:rPr>
        <w:t>&gt;AT H1</w:t>
      </w:r>
    </w:p>
    <w:p>
      <w:pPr>
        <w:pStyle w:val="BodyText"/>
        <w:spacing w:before="172"/>
        <w:ind w:left="682"/>
      </w:pPr>
      <w:r>
        <w:rPr/>
        <w:t>A single response to FECA might then look like:</w:t>
      </w:r>
    </w:p>
    <w:p>
      <w:pPr>
        <w:pStyle w:val="BodyText"/>
        <w:spacing w:before="4"/>
        <w:rPr>
          <w:sz w:val="18"/>
        </w:rPr>
      </w:pPr>
    </w:p>
    <w:p>
      <w:pPr>
        <w:pStyle w:val="BodyText"/>
        <w:ind w:left="682"/>
        <w:rPr>
          <w:rFonts w:ascii="Courier New"/>
        </w:rPr>
      </w:pPr>
      <w:r>
        <w:rPr>
          <w:rFonts w:ascii="Courier New"/>
        </w:rPr>
        <w:t>&gt;AT MP FECA 1</w:t>
      </w:r>
    </w:p>
    <w:p>
      <w:pPr>
        <w:pStyle w:val="BodyText"/>
        <w:spacing w:before="13"/>
        <w:ind w:left="682"/>
        <w:rPr>
          <w:rFonts w:ascii="Courier New"/>
        </w:rPr>
      </w:pPr>
      <w:r>
        <w:rPr>
          <w:rFonts w:ascii="Courier New"/>
        </w:rPr>
        <w:t>6 0FECA 00 00 FF 00 00 00 00 FF FF</w:t>
      </w:r>
    </w:p>
    <w:p>
      <w:pPr>
        <w:pStyle w:val="BodyText"/>
        <w:spacing w:line="249" w:lineRule="auto" w:before="172"/>
        <w:ind w:left="322" w:firstLine="360"/>
        <w:jc w:val="both"/>
      </w:pPr>
      <w:r>
        <w:rPr/>
        <w:t>Notice that the ELM327 separates the priority bits from the PGN information. The ELM327 also uses only one digit to represent the two extra PGN bits, both of</w:t>
      </w:r>
    </w:p>
    <w:p>
      <w:pPr>
        <w:pStyle w:val="BodyText"/>
      </w:pPr>
      <w:r>
        <w:rPr/>
        <w:br w:type="column"/>
      </w:r>
      <w:r>
        <w:rPr/>
      </w:r>
    </w:p>
    <w:p>
      <w:pPr>
        <w:pStyle w:val="BodyText"/>
        <w:spacing w:before="11"/>
      </w:pPr>
    </w:p>
    <w:p>
      <w:pPr>
        <w:pStyle w:val="BodyText"/>
        <w:spacing w:line="249" w:lineRule="auto"/>
        <w:ind w:left="142" w:right="255"/>
        <w:jc w:val="both"/>
      </w:pPr>
      <w:r>
        <w:rPr/>
        <w:t>which may seem unusual if you are used to different software. We find this a convenient way to show the actual J1939 information in the header.</w:t>
      </w:r>
    </w:p>
    <w:p>
      <w:pPr>
        <w:pStyle w:val="BodyText"/>
        <w:spacing w:line="249" w:lineRule="auto" w:before="1"/>
        <w:ind w:left="142" w:right="255" w:firstLine="360"/>
        <w:jc w:val="both"/>
      </w:pPr>
      <w:r>
        <w:rPr/>
        <w:t>If you prefer to see the ID bits separated into bytes instead, simply turn off the J1939 header formatting with:</w:t>
      </w:r>
    </w:p>
    <w:p>
      <w:pPr>
        <w:pStyle w:val="BodyText"/>
        <w:spacing w:before="6"/>
        <w:rPr>
          <w:sz w:val="17"/>
        </w:rPr>
      </w:pPr>
    </w:p>
    <w:p>
      <w:pPr>
        <w:pStyle w:val="BodyText"/>
        <w:ind w:left="502" w:right="617"/>
        <w:rPr>
          <w:rFonts w:ascii="Courier New"/>
        </w:rPr>
      </w:pPr>
      <w:r>
        <w:rPr>
          <w:rFonts w:ascii="Courier New"/>
        </w:rPr>
        <w:t>&gt;AT JHF0</w:t>
      </w:r>
    </w:p>
    <w:p>
      <w:pPr>
        <w:pStyle w:val="BodyText"/>
        <w:spacing w:line="249" w:lineRule="auto" w:before="172"/>
        <w:ind w:left="142" w:right="256" w:firstLine="360"/>
        <w:jc w:val="both"/>
      </w:pPr>
      <w:r>
        <w:rPr/>
        <w:t>Repeating the above request would then result in  a response of this</w:t>
      </w:r>
      <w:r>
        <w:rPr>
          <w:spacing w:val="-1"/>
        </w:rPr>
        <w:t> </w:t>
      </w:r>
      <w:r>
        <w:rPr/>
        <w:t>type:</w:t>
      </w:r>
    </w:p>
    <w:p>
      <w:pPr>
        <w:pStyle w:val="BodyText"/>
        <w:spacing w:before="6"/>
        <w:rPr>
          <w:sz w:val="17"/>
        </w:rPr>
      </w:pPr>
    </w:p>
    <w:p>
      <w:pPr>
        <w:pStyle w:val="BodyText"/>
        <w:ind w:left="502" w:right="617"/>
        <w:rPr>
          <w:rFonts w:ascii="Courier New"/>
        </w:rPr>
      </w:pPr>
      <w:r>
        <w:rPr>
          <w:rFonts w:ascii="Courier New"/>
        </w:rPr>
        <w:t>&gt;AT MP FECA 1</w:t>
      </w:r>
    </w:p>
    <w:p>
      <w:pPr>
        <w:pStyle w:val="BodyText"/>
        <w:spacing w:before="13"/>
        <w:ind w:left="502" w:right="255"/>
        <w:rPr>
          <w:rFonts w:ascii="Courier New"/>
        </w:rPr>
      </w:pPr>
      <w:r>
        <w:rPr>
          <w:rFonts w:ascii="Courier New"/>
        </w:rPr>
        <w:t>18 FE CA 00 00 FF 00 00 00 00 FF FF</w:t>
      </w:r>
    </w:p>
    <w:p>
      <w:pPr>
        <w:pStyle w:val="BodyText"/>
        <w:spacing w:line="249" w:lineRule="auto" w:before="172"/>
        <w:ind w:left="142" w:right="255" w:firstLine="360"/>
        <w:jc w:val="both"/>
      </w:pPr>
      <w:r>
        <w:rPr/>
        <w:t>The differences are clearly seen. If displaying the information in this manner, remember that the first ‘byte’ shown actually represents five bits, and of them, the leftmost three are the priority bits.</w:t>
      </w:r>
    </w:p>
    <w:p>
      <w:pPr>
        <w:pStyle w:val="BodyText"/>
        <w:spacing w:line="249" w:lineRule="auto" w:before="1"/>
        <w:ind w:left="142" w:right="255" w:firstLine="360"/>
        <w:jc w:val="both"/>
      </w:pPr>
      <w:r>
        <w:rPr/>
        <w:t>The MP command is very useful for getting information in a J1939 system, but not all information  is broadcast. Some information must be obtained by making a query for it. Just like the other OBD requests where you specify the information that you need (with  a mode and a PID), to make a query in a J1939 system, you provide the PGN number and the system responds with the required</w:t>
      </w:r>
      <w:r>
        <w:rPr>
          <w:spacing w:val="-1"/>
        </w:rPr>
        <w:t> </w:t>
      </w:r>
      <w:r>
        <w:rPr/>
        <w:t>data.</w:t>
      </w:r>
    </w:p>
    <w:p>
      <w:pPr>
        <w:pStyle w:val="BodyText"/>
        <w:spacing w:line="249" w:lineRule="auto" w:before="1"/>
        <w:ind w:left="142" w:right="255" w:firstLine="360"/>
        <w:jc w:val="both"/>
      </w:pPr>
      <w:r>
        <w:rPr/>
        <w:t>For example, to request the current value of the engine coolant temperature (which is part of PGN 00FEEE), you would send a request for PGN 00FEEE, and extract the data. To do this, send:</w:t>
      </w:r>
    </w:p>
    <w:p>
      <w:pPr>
        <w:pStyle w:val="BodyText"/>
        <w:spacing w:before="6"/>
        <w:rPr>
          <w:sz w:val="17"/>
        </w:rPr>
      </w:pPr>
    </w:p>
    <w:p>
      <w:pPr>
        <w:pStyle w:val="BodyText"/>
        <w:ind w:left="502" w:right="617"/>
        <w:rPr>
          <w:rFonts w:ascii="Courier New"/>
        </w:rPr>
      </w:pPr>
      <w:r>
        <w:rPr>
          <w:rFonts w:ascii="Courier New"/>
        </w:rPr>
        <w:t>&gt;00FEEE</w:t>
      </w:r>
    </w:p>
    <w:p>
      <w:pPr>
        <w:pStyle w:val="BodyText"/>
        <w:spacing w:before="172"/>
        <w:ind w:left="162"/>
        <w:jc w:val="both"/>
      </w:pPr>
      <w:r>
        <w:rPr/>
        <w:t>to which you might receive:</w:t>
      </w:r>
    </w:p>
    <w:p>
      <w:pPr>
        <w:pStyle w:val="BodyText"/>
        <w:spacing w:before="4"/>
        <w:rPr>
          <w:sz w:val="18"/>
        </w:rPr>
      </w:pPr>
    </w:p>
    <w:p>
      <w:pPr>
        <w:pStyle w:val="BodyText"/>
        <w:ind w:left="502" w:right="617"/>
        <w:rPr>
          <w:rFonts w:ascii="Courier New"/>
        </w:rPr>
      </w:pPr>
      <w:r>
        <w:rPr>
          <w:rFonts w:ascii="Courier New"/>
        </w:rPr>
        <w:t>6 0FEEE 00 8C FF FF FF FF FF FF FF</w:t>
      </w:r>
    </w:p>
    <w:p>
      <w:pPr>
        <w:pStyle w:val="BodyText"/>
        <w:spacing w:line="249" w:lineRule="auto" w:before="172"/>
        <w:ind w:left="142" w:right="255"/>
        <w:jc w:val="both"/>
      </w:pPr>
      <w:r>
        <w:rPr/>
        <w:t>if the headers were on. Note that if you request a PGN that is already being broadcast, you may very well receive many replies, as the ELM327 configures itself to receive anything that is related to the PGN requested.</w:t>
      </w:r>
    </w:p>
    <w:p>
      <w:pPr>
        <w:pStyle w:val="BodyText"/>
        <w:spacing w:line="249" w:lineRule="auto" w:before="1"/>
        <w:ind w:left="142" w:right="255" w:firstLine="360"/>
        <w:jc w:val="both"/>
      </w:pPr>
      <w:r>
        <w:rPr/>
        <w:t>If you are familiar with the J1939 standard, you will be aware that it actually specifies a reverse order for the sending of the data bytes of a PGN request. That is, the data bytes for the above request are actually sent as EE FE 00, and not as 00 FE EE. Since it can be very confusing to have to reverse some numbers and not others, the ELM327 automatically handles this for you, reversing the bytes provided. In this way, you can directly request PGNs using numbers as they   are</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Using J1939 (continued)</w:t>
      </w:r>
    </w:p>
    <w:p>
      <w:pPr>
        <w:pStyle w:val="BodyText"/>
        <w:spacing w:line="249" w:lineRule="auto" w:before="145"/>
        <w:ind w:left="322"/>
        <w:jc w:val="both"/>
      </w:pPr>
      <w:r>
        <w:rPr/>
        <w:t>written on the page (if they are written as hex digits), and the ELM327 will make it work for you. If you do not want the ELM327 to alter the byte order, the feature can be disabled (by sending an AT JS command).</w:t>
      </w:r>
    </w:p>
    <w:p>
      <w:pPr>
        <w:pStyle w:val="BodyText"/>
        <w:spacing w:line="249" w:lineRule="auto" w:before="1"/>
        <w:ind w:left="322" w:firstLine="360"/>
        <w:jc w:val="both"/>
      </w:pPr>
      <w:r>
        <w:rPr/>
        <w:t>The ELM327 always assumes that when you start making requests of this type, you do not know what devices are connected to the J1939 bus. That is, by default the ELM327 sends all requests to the 'global address' (ie all devices), and then looks for replies. Often, this works well, but J1939 devices are not required to respond to such general inquiries, and may not if they are busy. For this reason, it is usually better to direct your queries to a specific address, once it is known.</w:t>
      </w:r>
    </w:p>
    <w:p>
      <w:pPr>
        <w:pStyle w:val="BodyText"/>
        <w:spacing w:line="249" w:lineRule="auto" w:before="1"/>
        <w:ind w:left="322" w:firstLine="360"/>
        <w:jc w:val="both"/>
      </w:pPr>
      <w:r>
        <w:rPr/>
        <w:t>In order to determine the address to send to, you may have to monitor the information on the bus for a while. Make sure that the headers (ID bits) are being displayed, and note what is shown in the Source Address position, which is immediately before the data bytes. In the previous example, this would be 00 (which J1939 defines as the address for</w:t>
      </w:r>
      <w:r>
        <w:rPr>
          <w:spacing w:val="12"/>
        </w:rPr>
        <w:t> </w:t>
      </w:r>
      <w:r>
        <w:rPr/>
        <w:t>engine</w:t>
      </w:r>
      <w:r>
        <w:rPr>
          <w:spacing w:val="33"/>
        </w:rPr>
        <w:t> </w:t>
      </w:r>
      <w:r>
        <w:rPr/>
        <w:t>#1). As an example, let us assume that it is engine #1 that you wish to direct your queries to. To do this, you will want to change the Destination Address from FF (the global address) to 00 (engine</w:t>
      </w:r>
      <w:r>
        <w:rPr>
          <w:spacing w:val="-1"/>
        </w:rPr>
        <w:t> </w:t>
      </w:r>
      <w:r>
        <w:rPr/>
        <w:t>#1).</w:t>
      </w:r>
    </w:p>
    <w:p>
      <w:pPr>
        <w:pStyle w:val="BodyText"/>
        <w:spacing w:line="249" w:lineRule="auto" w:before="1"/>
        <w:ind w:left="322" w:firstLine="360"/>
        <w:jc w:val="both"/>
      </w:pPr>
      <w:r>
        <w:rPr/>
        <w:t>By default, the ELM327 uses 6 0EAFF F9 for the ID bits of all requests (or 18 EA FF F9 if you prefer). That is, it uses a priority of 6, to make a </w:t>
      </w:r>
      <w:r>
        <w:rPr>
          <w:spacing w:val="8"/>
        </w:rPr>
        <w:t> </w:t>
      </w:r>
      <w:r>
        <w:rPr/>
        <w:t>request</w:t>
      </w:r>
      <w:r>
        <w:rPr>
          <w:spacing w:val="15"/>
        </w:rPr>
        <w:t> </w:t>
      </w:r>
      <w:r>
        <w:rPr/>
        <w:t>(EA) to the global address (FF) by the device at F9 (the scan tool). Since you only wish to alter the EAFF F9 portion of the ID bits and not the priority, you may do this with the set header</w:t>
      </w:r>
      <w:r>
        <w:rPr>
          <w:spacing w:val="-1"/>
        </w:rPr>
        <w:t> </w:t>
      </w:r>
      <w:r>
        <w:rPr/>
        <w:t>command:</w:t>
      </w:r>
    </w:p>
    <w:p>
      <w:pPr>
        <w:pStyle w:val="BodyText"/>
        <w:spacing w:before="6"/>
        <w:rPr>
          <w:sz w:val="17"/>
        </w:rPr>
      </w:pPr>
    </w:p>
    <w:p>
      <w:pPr>
        <w:pStyle w:val="BodyText"/>
        <w:ind w:left="682"/>
        <w:rPr>
          <w:rFonts w:ascii="Courier New"/>
        </w:rPr>
      </w:pPr>
      <w:r>
        <w:rPr>
          <w:rFonts w:ascii="Courier New"/>
        </w:rPr>
        <w:t>&gt;AT SH EA 00 F9</w:t>
      </w:r>
    </w:p>
    <w:p>
      <w:pPr>
        <w:pStyle w:val="BodyText"/>
        <w:spacing w:line="249" w:lineRule="auto" w:before="172"/>
        <w:ind w:left="322" w:firstLine="430"/>
        <w:jc w:val="both"/>
      </w:pPr>
      <w:r>
        <w:rPr/>
        <w:t>The priority bits rarely need to be changed, but if you do need to change them, it is done with the CAN Priority (AT CP) command.</w:t>
      </w:r>
    </w:p>
    <w:p>
      <w:pPr>
        <w:pStyle w:val="BodyText"/>
        <w:spacing w:line="249" w:lineRule="auto" w:before="1"/>
        <w:ind w:left="322" w:firstLine="360"/>
        <w:jc w:val="both"/>
      </w:pPr>
      <w:r>
        <w:rPr/>
        <w:t>After making the above change, all data requests will be directed to the engine, so don’t forget to change the headers if you wish to again make global requests. Note that the AT SH command allows you to change the source (or tester) address at will, so be careful with this as addresses should really be negotiated using  the method described in J1939-81 and you might conceivably choose an address that is already in use. The current version of the ELM327 does not support J1939-81 address negotiation, so can not</w:t>
      </w:r>
      <w:r>
        <w:rPr>
          <w:spacing w:val="-11"/>
        </w:rPr>
        <w:t> </w:t>
      </w:r>
      <w:r>
        <w:rPr/>
        <w:t>obtain</w:t>
      </w:r>
      <w:r>
        <w:rPr>
          <w:spacing w:val="44"/>
        </w:rPr>
        <w:t> </w:t>
      </w:r>
      <w:r>
        <w:rPr/>
        <w:t>an</w:t>
      </w:r>
      <w:r>
        <w:rPr>
          <w:w w:val="99"/>
        </w:rPr>
        <w:t> </w:t>
      </w:r>
      <w:r>
        <w:rPr/>
        <w:t>address for</w:t>
      </w:r>
      <w:r>
        <w:rPr>
          <w:spacing w:val="-1"/>
        </w:rPr>
        <w:t> </w:t>
      </w:r>
      <w:r>
        <w:rPr/>
        <w:t>you.</w:t>
      </w:r>
    </w:p>
    <w:p>
      <w:pPr>
        <w:pStyle w:val="BodyText"/>
        <w:spacing w:before="1"/>
        <w:ind w:left="682"/>
      </w:pPr>
      <w:r>
        <w:rPr/>
        <w:t>Once the ELM327 has been configured to send all</w:t>
      </w:r>
    </w:p>
    <w:p>
      <w:pPr>
        <w:pStyle w:val="BodyText"/>
      </w:pPr>
      <w:r>
        <w:rPr/>
        <w:br w:type="column"/>
      </w:r>
      <w:r>
        <w:rPr/>
      </w:r>
    </w:p>
    <w:p>
      <w:pPr>
        <w:pStyle w:val="BodyText"/>
        <w:spacing w:before="11"/>
      </w:pPr>
    </w:p>
    <w:p>
      <w:pPr>
        <w:pStyle w:val="BodyText"/>
        <w:ind w:left="142" w:right="617"/>
      </w:pPr>
      <w:r>
        <w:rPr/>
        <w:t>messages to address 00, repeat the request:</w:t>
      </w:r>
    </w:p>
    <w:p>
      <w:pPr>
        <w:pStyle w:val="BodyText"/>
        <w:spacing w:before="4"/>
        <w:rPr>
          <w:sz w:val="18"/>
        </w:rPr>
      </w:pPr>
    </w:p>
    <w:p>
      <w:pPr>
        <w:pStyle w:val="BodyText"/>
        <w:ind w:left="502" w:right="617"/>
        <w:rPr>
          <w:rFonts w:ascii="Courier New"/>
        </w:rPr>
      </w:pPr>
      <w:r>
        <w:rPr>
          <w:rFonts w:ascii="Courier New"/>
        </w:rPr>
        <w:t>&gt;00FEEE</w:t>
      </w:r>
    </w:p>
    <w:p>
      <w:pPr>
        <w:pStyle w:val="BodyText"/>
        <w:spacing w:before="13"/>
        <w:ind w:left="502" w:right="617"/>
        <w:rPr>
          <w:rFonts w:ascii="Courier New"/>
        </w:rPr>
      </w:pPr>
      <w:r>
        <w:rPr>
          <w:rFonts w:ascii="Courier New"/>
        </w:rPr>
        <w:t>6 0E8FF 00 01 FF FF FF FF EE FE 00</w:t>
      </w:r>
    </w:p>
    <w:p>
      <w:pPr>
        <w:pStyle w:val="BodyText"/>
        <w:spacing w:line="249" w:lineRule="auto" w:before="172"/>
        <w:ind w:left="142" w:right="255" w:firstLine="360"/>
        <w:jc w:val="both"/>
      </w:pPr>
      <w:r>
        <w:rPr/>
        <w:t>This response is of the ‘acknowledgement’ type (E8), which is being broadcast to all (FF) by the device with address 00. The last three data bytes show the PGN requested, in reverse byte order, so we know this is a response to our request. Looking at the other data bytes, the first is not 00 (which we would expect for a positive acknowledgement), it is 01 which means negative acknowledgement. Since all requests to a specific address must be responded to, the device at address 00 is responding by saying that it is not able  to respond. That is, retrieve the information using the MP command.</w:t>
      </w:r>
    </w:p>
    <w:p>
      <w:pPr>
        <w:pStyle w:val="BodyText"/>
        <w:spacing w:line="249" w:lineRule="auto" w:before="1"/>
        <w:ind w:left="142" w:right="255" w:firstLine="360"/>
        <w:jc w:val="both"/>
      </w:pPr>
      <w:r>
        <w:rPr/>
        <w:t>If the ECU had been able to reply to the request, the format of the response would have been slightly different. For example, if a request for engine run time (PGN 00FEE5) had been made, the response might have been like this:</w:t>
      </w:r>
    </w:p>
    <w:p>
      <w:pPr>
        <w:pStyle w:val="BodyText"/>
        <w:spacing w:before="6"/>
        <w:rPr>
          <w:sz w:val="17"/>
        </w:rPr>
      </w:pPr>
    </w:p>
    <w:p>
      <w:pPr>
        <w:pStyle w:val="BodyText"/>
        <w:ind w:left="502" w:right="617"/>
        <w:rPr>
          <w:rFonts w:ascii="Courier New"/>
        </w:rPr>
      </w:pPr>
      <w:r>
        <w:rPr>
          <w:rFonts w:ascii="Courier New"/>
        </w:rPr>
        <w:t>&gt;00FEE5</w:t>
      </w:r>
    </w:p>
    <w:p>
      <w:pPr>
        <w:pStyle w:val="BodyText"/>
        <w:spacing w:before="13"/>
        <w:ind w:left="502" w:right="617"/>
        <w:rPr>
          <w:rFonts w:ascii="Courier New"/>
        </w:rPr>
      </w:pPr>
      <w:r>
        <w:rPr>
          <w:rFonts w:ascii="Courier New"/>
        </w:rPr>
        <w:t>6 0FEE5 00 80 84 1E 00 FF FF FF FF</w:t>
      </w:r>
    </w:p>
    <w:p>
      <w:pPr>
        <w:pStyle w:val="BodyText"/>
        <w:spacing w:line="249" w:lineRule="auto" w:before="172"/>
        <w:ind w:left="142" w:right="255" w:firstLine="360"/>
        <w:jc w:val="both"/>
      </w:pPr>
      <w:r>
        <w:rPr/>
        <w:t>Notice that the PGN appears in the header for these types of replies, and the data bytes are those defined for the SPNs in the PGN.</w:t>
      </w:r>
    </w:p>
    <w:p>
      <w:pPr>
        <w:pStyle w:val="BodyText"/>
        <w:spacing w:line="249" w:lineRule="auto" w:before="1"/>
        <w:ind w:left="142" w:right="255" w:firstLine="360"/>
        <w:jc w:val="both"/>
      </w:pPr>
      <w:r>
        <w:rPr/>
        <w:t>All responses to a request are printed by the ELM327, whether they are a single CAN message, or  a multisegment transmission as defined by the transport protocol (J1939-21). If the responses are multisegment, the ELM327 handles all of the negotiation for you. As an example, a multisegment response to a DM2 request might look like</w:t>
      </w:r>
      <w:r>
        <w:rPr>
          <w:spacing w:val="-1"/>
        </w:rPr>
        <w:t> </w:t>
      </w:r>
      <w:r>
        <w:rPr/>
        <w:t>this:</w:t>
      </w:r>
    </w:p>
    <w:p>
      <w:pPr>
        <w:pStyle w:val="BodyText"/>
        <w:spacing w:before="6"/>
        <w:rPr>
          <w:sz w:val="17"/>
        </w:rPr>
      </w:pPr>
    </w:p>
    <w:p>
      <w:pPr>
        <w:pStyle w:val="BodyText"/>
        <w:spacing w:line="254" w:lineRule="auto"/>
        <w:ind w:left="502" w:right="3897"/>
        <w:rPr>
          <w:rFonts w:ascii="Courier New"/>
        </w:rPr>
      </w:pPr>
      <w:r>
        <w:rPr>
          <w:rFonts w:ascii="Courier New"/>
        </w:rPr>
        <w:t>&gt;00FECB 012</w:t>
      </w:r>
    </w:p>
    <w:p>
      <w:pPr>
        <w:pStyle w:val="BodyText"/>
        <w:ind w:left="502" w:right="617"/>
        <w:rPr>
          <w:rFonts w:ascii="Courier New"/>
        </w:rPr>
      </w:pPr>
      <w:r>
        <w:rPr>
          <w:rFonts w:ascii="Courier New"/>
        </w:rPr>
        <w:t>7 0EBF9 00 01 04 FF 50 00 04 0B 54</w:t>
      </w:r>
    </w:p>
    <w:p>
      <w:pPr>
        <w:pStyle w:val="BodyText"/>
        <w:spacing w:before="13"/>
        <w:ind w:left="502" w:right="617"/>
        <w:rPr>
          <w:rFonts w:ascii="Courier New"/>
        </w:rPr>
      </w:pPr>
      <w:r>
        <w:rPr>
          <w:rFonts w:ascii="Courier New"/>
        </w:rPr>
        <w:t>7 0EBF9 00 02 00 00 01 5F 05 02 31</w:t>
      </w:r>
    </w:p>
    <w:p>
      <w:pPr>
        <w:pStyle w:val="BodyText"/>
        <w:spacing w:before="13"/>
        <w:ind w:left="502" w:right="617"/>
        <w:rPr>
          <w:rFonts w:ascii="Courier New"/>
        </w:rPr>
      </w:pPr>
      <w:r>
        <w:rPr>
          <w:rFonts w:ascii="Courier New"/>
        </w:rPr>
        <w:t>7 0EBF9 00 03 6D 05 03 03 FF FF FF</w:t>
      </w:r>
    </w:p>
    <w:p>
      <w:pPr>
        <w:pStyle w:val="BodyText"/>
        <w:spacing w:before="172"/>
        <w:ind w:left="142" w:right="617"/>
      </w:pPr>
      <w:r>
        <w:rPr/>
        <w:t>if the headers are on, and would appear as:</w:t>
      </w:r>
    </w:p>
    <w:p>
      <w:pPr>
        <w:pStyle w:val="BodyText"/>
        <w:spacing w:before="4"/>
        <w:rPr>
          <w:sz w:val="18"/>
        </w:rPr>
      </w:pPr>
    </w:p>
    <w:p>
      <w:pPr>
        <w:pStyle w:val="BodyText"/>
        <w:spacing w:line="254" w:lineRule="auto"/>
        <w:ind w:left="502" w:right="3897"/>
        <w:rPr>
          <w:rFonts w:ascii="Courier New"/>
        </w:rPr>
      </w:pPr>
      <w:r>
        <w:rPr>
          <w:rFonts w:ascii="Courier New"/>
        </w:rPr>
        <w:t>&gt;00FECB 012</w:t>
      </w:r>
    </w:p>
    <w:p>
      <w:pPr>
        <w:pStyle w:val="BodyText"/>
        <w:ind w:left="502" w:right="617"/>
        <w:rPr>
          <w:rFonts w:ascii="Courier New"/>
        </w:rPr>
      </w:pPr>
      <w:r>
        <w:rPr>
          <w:rFonts w:ascii="Courier New"/>
        </w:rPr>
        <w:t>01: 04 FF 50 00 04 0B 54</w:t>
      </w:r>
    </w:p>
    <w:p>
      <w:pPr>
        <w:pStyle w:val="BodyText"/>
        <w:spacing w:before="13"/>
        <w:ind w:left="502" w:right="617"/>
        <w:rPr>
          <w:rFonts w:ascii="Courier New"/>
        </w:rPr>
      </w:pPr>
      <w:r>
        <w:rPr>
          <w:rFonts w:ascii="Courier New"/>
        </w:rPr>
        <w:t>02: 00 00 01 5F 05 02 31</w:t>
      </w:r>
    </w:p>
    <w:p>
      <w:pPr>
        <w:pStyle w:val="BodyText"/>
        <w:spacing w:before="13"/>
        <w:ind w:left="502" w:right="617"/>
        <w:rPr>
          <w:rFonts w:ascii="Courier New"/>
        </w:rPr>
      </w:pPr>
      <w:r>
        <w:rPr>
          <w:rFonts w:ascii="Courier New"/>
        </w:rPr>
        <w:t>03: 6D 05 03 03 FF FF FF</w:t>
      </w:r>
    </w:p>
    <w:p>
      <w:pPr>
        <w:pStyle w:val="BodyText"/>
        <w:spacing w:before="172"/>
        <w:ind w:left="141" w:right="254"/>
        <w:jc w:val="center"/>
      </w:pPr>
      <w:r>
        <w:rPr/>
        <w:t>if the headers are off. Note that multiframe   messages</w:t>
      </w:r>
    </w:p>
    <w:p>
      <w:pPr>
        <w:spacing w:after="0"/>
        <w:jc w:val="center"/>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bookmarkStart w:name="_bookmark27" w:id="28"/>
      <w:bookmarkEnd w:id="28"/>
      <w:r>
        <w:rPr/>
      </w:r>
      <w:r>
        <w:rPr>
          <w:b/>
          <w:sz w:val="22"/>
        </w:rPr>
        <w:t>Using J1939 (continued)</w:t>
      </w:r>
    </w:p>
    <w:p>
      <w:pPr>
        <w:pStyle w:val="BodyText"/>
        <w:spacing w:line="249" w:lineRule="auto" w:before="145"/>
        <w:ind w:left="322"/>
      </w:pPr>
      <w:r>
        <w:rPr/>
        <w:t>always send eight bytes of data, and fill in unused byte positions with FFs.</w:t>
      </w:r>
    </w:p>
    <w:p>
      <w:pPr>
        <w:pStyle w:val="BodyText"/>
        <w:spacing w:line="249" w:lineRule="auto" w:before="1"/>
        <w:ind w:left="322" w:firstLine="360"/>
        <w:jc w:val="both"/>
      </w:pPr>
      <w:r>
        <w:rPr/>
        <w:t>With the headers off, the multiline response looks very similar to the multiline responses for ISO15765-4. The first line shows the total number of bytes in the message, and the other lines show the segment number, then a colon, and the data bytes following. Note that the byte count is a hexadecimal value (ie the ‘012’ shown means that there are 18 bytes of data).</w:t>
      </w:r>
    </w:p>
    <w:p>
      <w:pPr>
        <w:pStyle w:val="BodyText"/>
        <w:spacing w:line="249" w:lineRule="auto" w:before="1"/>
        <w:ind w:left="322" w:firstLine="360"/>
        <w:jc w:val="both"/>
      </w:pPr>
      <w:r>
        <w:rPr/>
        <w:t>The one line that shows the total number of data bytes is actually called a ‘Connection Management’ or</w:t>
      </w:r>
      <w:r>
        <w:rPr>
          <w:w w:val="99"/>
        </w:rPr>
        <w:t> </w:t>
      </w:r>
      <w:r>
        <w:rPr/>
        <w:t>‘TP.CM’ message. It has a specific format, but the only bytes that are typically relevant are those that provide the total message size in bytes. In order to see the other bytes, you must turn CAN Auto Formatting off</w:t>
      </w:r>
    </w:p>
    <w:p>
      <w:pPr>
        <w:pStyle w:val="BodyText"/>
      </w:pPr>
      <w:r>
        <w:rPr/>
        <w:br w:type="column"/>
      </w:r>
      <w:r>
        <w:rPr/>
      </w:r>
    </w:p>
    <w:p>
      <w:pPr>
        <w:pStyle w:val="BodyText"/>
        <w:spacing w:before="11"/>
      </w:pPr>
    </w:p>
    <w:p>
      <w:pPr>
        <w:pStyle w:val="BodyText"/>
        <w:spacing w:line="249" w:lineRule="auto"/>
        <w:ind w:left="142" w:right="255"/>
        <w:jc w:val="both"/>
      </w:pPr>
      <w:r>
        <w:rPr/>
        <w:t>(AT CAF0), and then repeat the request. Note that this will only show the entire TP.CM message if you have an ELM327 v1.4b, and not a previous version.</w:t>
      </w:r>
    </w:p>
    <w:p>
      <w:pPr>
        <w:pStyle w:val="BodyText"/>
        <w:spacing w:line="249" w:lineRule="auto" w:before="1"/>
        <w:ind w:left="142" w:right="255" w:firstLine="446"/>
        <w:jc w:val="both"/>
      </w:pPr>
      <w:r>
        <w:rPr/>
        <w:t>This has been a brief description of how to use the ELM327 in a typical J1939 environment. If you can monitor for information, make global requests as well as specific ones, and receive single or multiframe responses, then you have the tools necessary to at least diagnose most vehicle</w:t>
      </w:r>
      <w:r>
        <w:rPr>
          <w:spacing w:val="-1"/>
        </w:rPr>
        <w:t> </w:t>
      </w:r>
      <w:r>
        <w:rPr/>
        <w:t>problems.</w:t>
      </w:r>
    </w:p>
    <w:p>
      <w:pPr>
        <w:spacing w:after="0" w:line="249" w:lineRule="auto"/>
        <w:jc w:val="both"/>
        <w:sectPr>
          <w:type w:val="continuous"/>
          <w:pgSz w:w="12240" w:h="15840"/>
          <w:pgMar w:top="1220" w:bottom="1120" w:left="940" w:right="460"/>
          <w:cols w:num="2" w:equalWidth="0">
            <w:col w:w="5183" w:space="397"/>
            <w:col w:w="5260"/>
          </w:cols>
        </w:sectPr>
      </w:pPr>
    </w:p>
    <w:p>
      <w:pPr>
        <w:pStyle w:val="BodyText"/>
      </w:pPr>
    </w:p>
    <w:p>
      <w:pPr>
        <w:pStyle w:val="BodyText"/>
      </w:pPr>
    </w:p>
    <w:p>
      <w:pPr>
        <w:pStyle w:val="BodyText"/>
      </w:pPr>
    </w:p>
    <w:p>
      <w:pPr>
        <w:pStyle w:val="BodyText"/>
      </w:pPr>
    </w:p>
    <w:p>
      <w:pPr>
        <w:pStyle w:val="BodyText"/>
      </w:pPr>
    </w:p>
    <w:p>
      <w:pPr>
        <w:pStyle w:val="Heading1"/>
        <w:ind w:right="291"/>
      </w:pPr>
      <w:r>
        <w:rPr/>
        <w:t>The FMS Standard</w:t>
      </w:r>
    </w:p>
    <w:p>
      <w:pPr>
        <w:pStyle w:val="BodyText"/>
        <w:spacing w:before="9"/>
        <w:rPr>
          <w:b/>
          <w:sz w:val="21"/>
        </w:rPr>
      </w:pPr>
    </w:p>
    <w:p>
      <w:pPr>
        <w:spacing w:after="0"/>
        <w:rPr>
          <w:sz w:val="21"/>
        </w:rPr>
        <w:sectPr>
          <w:type w:val="continuous"/>
          <w:pgSz w:w="12240" w:h="15840"/>
          <w:pgMar w:top="1220" w:bottom="1120" w:left="940" w:right="460"/>
        </w:sectPr>
      </w:pPr>
    </w:p>
    <w:p>
      <w:pPr>
        <w:pStyle w:val="BodyText"/>
        <w:spacing w:line="249" w:lineRule="auto" w:before="75"/>
        <w:ind w:left="322" w:firstLine="360"/>
        <w:jc w:val="both"/>
      </w:pPr>
      <w:r>
        <w:rPr/>
        <w:t>Several European heavy duty truck and bus manufacturers have joined to form an organization for standardizing the way in which information is retrieved from these large vehicles. The result of their work is  the FMS (or Fleet Management Systems) Standard, and the Bus-FMS</w:t>
      </w:r>
      <w:r>
        <w:rPr>
          <w:spacing w:val="-1"/>
        </w:rPr>
        <w:t> </w:t>
      </w:r>
      <w:r>
        <w:rPr/>
        <w:t>Standard.</w:t>
      </w:r>
    </w:p>
    <w:p>
      <w:pPr>
        <w:pStyle w:val="BodyText"/>
        <w:spacing w:line="249" w:lineRule="auto" w:before="1"/>
        <w:ind w:left="322" w:firstLine="360"/>
        <w:jc w:val="both"/>
      </w:pPr>
      <w:r>
        <w:rPr/>
        <w:t>The FMS standard is based on a subset of the   250 kbps J1939 protocol, which uses only broadcast messages for the information. In order</w:t>
      </w:r>
      <w:r>
        <w:rPr>
          <w:spacing w:val="14"/>
        </w:rPr>
        <w:t> </w:t>
      </w:r>
      <w:r>
        <w:rPr/>
        <w:t>to</w:t>
      </w:r>
      <w:r>
        <w:rPr>
          <w:spacing w:val="20"/>
        </w:rPr>
        <w:t> </w:t>
      </w:r>
      <w:r>
        <w:rPr/>
        <w:t>not compromise the integrity of the vehicle’s CAN bus, the standard also specifies a gateway device</w:t>
      </w:r>
      <w:r>
        <w:rPr>
          <w:spacing w:val="26"/>
        </w:rPr>
        <w:t> </w:t>
      </w:r>
      <w:r>
        <w:rPr/>
        <w:t>to</w:t>
      </w:r>
      <w:r>
        <w:rPr>
          <w:spacing w:val="41"/>
        </w:rPr>
        <w:t> </w:t>
      </w:r>
      <w:r>
        <w:rPr/>
        <w:t>provide</w:t>
      </w:r>
      <w:r>
        <w:rPr>
          <w:w w:val="99"/>
        </w:rPr>
        <w:t> </w:t>
      </w:r>
      <w:r>
        <w:rPr/>
        <w:t>separation between (potentially unskilled) users and the critical control information on the</w:t>
      </w:r>
      <w:r>
        <w:rPr>
          <w:spacing w:val="-1"/>
        </w:rPr>
        <w:t> </w:t>
      </w:r>
      <w:r>
        <w:rPr/>
        <w:t>vehicle.</w:t>
      </w:r>
    </w:p>
    <w:p>
      <w:pPr>
        <w:pStyle w:val="BodyText"/>
        <w:spacing w:line="249" w:lineRule="auto" w:before="1"/>
        <w:ind w:left="322" w:firstLine="360"/>
        <w:jc w:val="both"/>
      </w:pPr>
      <w:r>
        <w:rPr/>
        <w:t>The information contained in the FMS messages  is defined by PGNs, using the same PGN numbers as for J1939. The difference is that they only define a small subset of those specified by</w:t>
      </w:r>
      <w:r>
        <w:rPr>
          <w:spacing w:val="-1"/>
        </w:rPr>
        <w:t> </w:t>
      </w:r>
      <w:r>
        <w:rPr/>
        <w:t>J1939.</w:t>
      </w:r>
    </w:p>
    <w:p>
      <w:pPr>
        <w:pStyle w:val="BodyText"/>
        <w:spacing w:line="249" w:lineRule="auto" w:before="1"/>
        <w:ind w:left="322" w:firstLine="360"/>
        <w:jc w:val="both"/>
      </w:pPr>
      <w:r>
        <w:rPr/>
        <w:t>To monitor the information provided by an FMS gateway,  simply  use  the  AT  MP  command  with</w:t>
      </w:r>
      <w:r>
        <w:rPr>
          <w:spacing w:val="-9"/>
        </w:rPr>
        <w:t> </w:t>
      </w:r>
      <w:r>
        <w:rPr/>
        <w:t>the</w:t>
      </w:r>
    </w:p>
    <w:p>
      <w:pPr>
        <w:pStyle w:val="BodyText"/>
        <w:spacing w:line="249" w:lineRule="auto" w:before="75"/>
        <w:ind w:left="322" w:right="255"/>
        <w:jc w:val="both"/>
      </w:pPr>
      <w:r>
        <w:rPr/>
        <w:br w:type="column"/>
      </w:r>
      <w:r>
        <w:rPr/>
        <w:t>appropriate PGN number. We should caution that some information (VIN, software version, etc.) is only transmitted every 10 seconds, so some patience is required when waiting for the data.</w:t>
      </w:r>
    </w:p>
    <w:p>
      <w:pPr>
        <w:pStyle w:val="BodyText"/>
        <w:spacing w:line="249" w:lineRule="auto" w:before="1"/>
        <w:ind w:left="322" w:right="255" w:firstLine="360"/>
        <w:jc w:val="both"/>
      </w:pPr>
      <w:r>
        <w:rPr/>
        <w:t>The FMS standard is completely open, and still evolving (the latest update was September 2010). For more information, visit the web sites:</w:t>
      </w:r>
    </w:p>
    <w:p>
      <w:pPr>
        <w:pStyle w:val="BodyText"/>
      </w:pPr>
    </w:p>
    <w:p>
      <w:pPr>
        <w:pStyle w:val="BodyText"/>
        <w:spacing w:before="131"/>
        <w:ind w:left="682" w:right="1272"/>
      </w:pPr>
      <w:r>
        <w:rPr/>
        <w:t>FMS Standard</w:t>
      </w:r>
    </w:p>
    <w:p>
      <w:pPr>
        <w:pStyle w:val="BodyText"/>
        <w:spacing w:before="10"/>
        <w:ind w:left="1042" w:right="1272"/>
      </w:pPr>
      <w:hyperlink r:id="rId27">
        <w:r>
          <w:rPr/>
          <w:t>http://www.fms-standard.com</w:t>
        </w:r>
      </w:hyperlink>
    </w:p>
    <w:p>
      <w:pPr>
        <w:pStyle w:val="BodyText"/>
      </w:pPr>
    </w:p>
    <w:p>
      <w:pPr>
        <w:pStyle w:val="BodyText"/>
        <w:spacing w:before="140"/>
        <w:ind w:left="682" w:right="1272"/>
      </w:pPr>
      <w:r>
        <w:rPr/>
        <w:t>Bus FMS Standard</w:t>
      </w:r>
    </w:p>
    <w:p>
      <w:pPr>
        <w:pStyle w:val="BodyText"/>
        <w:spacing w:before="10"/>
        <w:ind w:left="1042" w:right="1272"/>
      </w:pPr>
      <w:hyperlink r:id="rId28">
        <w:r>
          <w:rPr/>
          <w:t>http://bus-fms-standard.com</w:t>
        </w:r>
      </w:hyperlink>
    </w:p>
    <w:p>
      <w:pPr>
        <w:spacing w:after="0"/>
        <w:sectPr>
          <w:type w:val="continuous"/>
          <w:pgSz w:w="12240" w:h="15840"/>
          <w:pgMar w:top="1220" w:bottom="1120" w:left="940" w:right="460"/>
          <w:cols w:num="2" w:equalWidth="0">
            <w:col w:w="5183" w:space="217"/>
            <w:col w:w="5440"/>
          </w:cols>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pPr>
      <w:bookmarkStart w:name="_bookmark28" w:id="29"/>
      <w:bookmarkEnd w:id="29"/>
      <w:r>
        <w:rPr>
          <w:b w:val="0"/>
        </w:rPr>
      </w:r>
      <w:r>
        <w:rPr/>
        <w:t>Programmable Parameters</w:t>
      </w:r>
    </w:p>
    <w:p>
      <w:pPr>
        <w:pStyle w:val="BodyText"/>
        <w:spacing w:line="249" w:lineRule="auto" w:before="145"/>
        <w:ind w:left="322" w:firstLine="360"/>
        <w:jc w:val="right"/>
      </w:pPr>
      <w:r>
        <w:rPr/>
        <w:t>The ELM327 contains</w:t>
      </w:r>
      <w:r>
        <w:rPr>
          <w:spacing w:val="47"/>
        </w:rPr>
        <w:t> </w:t>
      </w:r>
      <w:r>
        <w:rPr/>
        <w:t>several</w:t>
      </w:r>
      <w:r>
        <w:rPr>
          <w:spacing w:val="15"/>
        </w:rPr>
        <w:t> </w:t>
      </w:r>
      <w:r>
        <w:rPr/>
        <w:t>programmable</w:t>
      </w:r>
      <w:r>
        <w:rPr>
          <w:w w:val="99"/>
        </w:rPr>
        <w:t> </w:t>
      </w:r>
      <w:r>
        <w:rPr/>
        <w:t>memory locations that retain their data</w:t>
      </w:r>
      <w:r>
        <w:rPr>
          <w:spacing w:val="45"/>
        </w:rPr>
        <w:t> </w:t>
      </w:r>
      <w:r>
        <w:rPr/>
        <w:t>even</w:t>
      </w:r>
      <w:r>
        <w:rPr>
          <w:spacing w:val="16"/>
        </w:rPr>
        <w:t> </w:t>
      </w:r>
      <w:r>
        <w:rPr/>
        <w:t>after power is turned off. Every time the IC is</w:t>
      </w:r>
      <w:r>
        <w:rPr>
          <w:spacing w:val="21"/>
        </w:rPr>
        <w:t> </w:t>
      </w:r>
      <w:r>
        <w:rPr/>
        <w:t>powered</w:t>
      </w:r>
      <w:r>
        <w:rPr>
          <w:spacing w:val="20"/>
        </w:rPr>
        <w:t> </w:t>
      </w:r>
      <w:r>
        <w:rPr/>
        <w:t>up, these locations are read and used to change</w:t>
      </w:r>
      <w:r>
        <w:rPr>
          <w:spacing w:val="15"/>
        </w:rPr>
        <w:t> </w:t>
      </w:r>
      <w:r>
        <w:rPr/>
        <w:t>the default settings for such things as whether</w:t>
      </w:r>
      <w:r>
        <w:rPr>
          <w:spacing w:val="25"/>
        </w:rPr>
        <w:t> </w:t>
      </w:r>
      <w:r>
        <w:rPr/>
        <w:t>to</w:t>
      </w:r>
      <w:r>
        <w:rPr>
          <w:spacing w:val="27"/>
        </w:rPr>
        <w:t> </w:t>
      </w:r>
      <w:r>
        <w:rPr/>
        <w:t>display</w:t>
      </w:r>
      <w:r>
        <w:rPr>
          <w:w w:val="99"/>
        </w:rPr>
        <w:t> </w:t>
      </w:r>
      <w:r>
        <w:rPr/>
        <w:t>the headers, or how often to send</w:t>
      </w:r>
      <w:r>
        <w:rPr>
          <w:spacing w:val="-1"/>
        </w:rPr>
        <w:t> </w:t>
      </w:r>
      <w:r>
        <w:rPr/>
        <w:t>‘wakeup’</w:t>
      </w:r>
      <w:r>
        <w:rPr>
          <w:spacing w:val="-1"/>
        </w:rPr>
        <w:t> </w:t>
      </w:r>
      <w:r>
        <w:rPr/>
        <w:t>messages. The settings, or parameters, can be altered</w:t>
      </w:r>
      <w:r>
        <w:rPr>
          <w:spacing w:val="7"/>
        </w:rPr>
        <w:t> </w:t>
      </w:r>
      <w:r>
        <w:rPr/>
        <w:t>by</w:t>
      </w:r>
      <w:r>
        <w:rPr>
          <w:spacing w:val="8"/>
        </w:rPr>
        <w:t> </w:t>
      </w:r>
      <w:r>
        <w:rPr/>
        <w:t>the user at any time using a few simple</w:t>
      </w:r>
      <w:r>
        <w:rPr>
          <w:spacing w:val="31"/>
        </w:rPr>
        <w:t> </w:t>
      </w:r>
      <w:r>
        <w:rPr/>
        <w:t>commands.</w:t>
      </w:r>
      <w:r>
        <w:rPr>
          <w:spacing w:val="3"/>
        </w:rPr>
        <w:t> </w:t>
      </w:r>
      <w:r>
        <w:rPr/>
        <w:t>These</w:t>
      </w:r>
      <w:r>
        <w:rPr>
          <w:w w:val="99"/>
        </w:rPr>
        <w:t> </w:t>
      </w:r>
      <w:r>
        <w:rPr/>
        <w:t>Programmable Parameter commands are</w:t>
      </w:r>
      <w:r>
        <w:rPr>
          <w:spacing w:val="27"/>
        </w:rPr>
        <w:t> </w:t>
      </w:r>
      <w:r>
        <w:rPr/>
        <w:t>standard</w:t>
      </w:r>
      <w:r>
        <w:rPr>
          <w:spacing w:val="6"/>
        </w:rPr>
        <w:t> </w:t>
      </w:r>
      <w:r>
        <w:rPr/>
        <w:t>AT</w:t>
      </w:r>
      <w:r>
        <w:rPr>
          <w:w w:val="100"/>
        </w:rPr>
        <w:t> </w:t>
      </w:r>
      <w:r>
        <w:rPr/>
        <w:t>Commands, with one exception: each one</w:t>
      </w:r>
      <w:r>
        <w:rPr>
          <w:spacing w:val="50"/>
        </w:rPr>
        <w:t> </w:t>
      </w:r>
      <w:r>
        <w:rPr/>
        <w:t>requires</w:t>
      </w:r>
      <w:r>
        <w:rPr>
          <w:spacing w:val="26"/>
        </w:rPr>
        <w:t> </w:t>
      </w:r>
      <w:r>
        <w:rPr/>
        <w:t>a</w:t>
      </w:r>
      <w:r>
        <w:rPr>
          <w:w w:val="99"/>
        </w:rPr>
        <w:t> </w:t>
      </w:r>
      <w:r>
        <w:rPr/>
        <w:t>two-step process to complete. This extra</w:t>
      </w:r>
      <w:r>
        <w:rPr>
          <w:spacing w:val="17"/>
        </w:rPr>
        <w:t> </w:t>
      </w:r>
      <w:r>
        <w:rPr/>
        <w:t>step</w:t>
      </w:r>
      <w:r>
        <w:rPr>
          <w:spacing w:val="2"/>
        </w:rPr>
        <w:t> </w:t>
      </w:r>
      <w:r>
        <w:rPr/>
        <w:t>provides</w:t>
      </w:r>
      <w:r>
        <w:rPr>
          <w:w w:val="99"/>
        </w:rPr>
        <w:t> </w:t>
      </w:r>
      <w:r>
        <w:rPr/>
        <w:t>some security against random inputs that might try    to</w:t>
      </w:r>
    </w:p>
    <w:p>
      <w:pPr>
        <w:pStyle w:val="BodyText"/>
        <w:spacing w:before="1"/>
        <w:ind w:left="123" w:right="3246"/>
        <w:jc w:val="center"/>
      </w:pPr>
      <w:r>
        <w:rPr/>
        <w:t>make</w:t>
      </w:r>
      <w:r>
        <w:rPr>
          <w:spacing w:val="55"/>
        </w:rPr>
        <w:t> </w:t>
      </w:r>
      <w:r>
        <w:rPr/>
        <w:t>changes.</w:t>
      </w:r>
    </w:p>
    <w:p>
      <w:pPr>
        <w:pStyle w:val="BodyText"/>
        <w:spacing w:line="249" w:lineRule="auto" w:before="10"/>
        <w:ind w:left="322" w:firstLine="360"/>
        <w:jc w:val="both"/>
      </w:pPr>
      <w:r>
        <w:rPr/>
        <w:t>The following pages list the currently supported Programmable Parameters for this version</w:t>
      </w:r>
      <w:r>
        <w:rPr>
          <w:spacing w:val="10"/>
        </w:rPr>
        <w:t> </w:t>
      </w:r>
      <w:r>
        <w:rPr/>
        <w:t>of</w:t>
      </w:r>
      <w:r>
        <w:rPr>
          <w:spacing w:val="35"/>
        </w:rPr>
        <w:t> </w:t>
      </w:r>
      <w:r>
        <w:rPr/>
        <w:t>the ELM327. As an example of how to use them, consider PP 01 </w:t>
      </w:r>
      <w:hyperlink w:history="true" w:anchor="_bookmark29">
        <w:r>
          <w:rPr/>
          <w:t>(shown on page 55)</w:t>
        </w:r>
      </w:hyperlink>
      <w:r>
        <w:rPr/>
        <w:t> which sets the default state for the AT H command. If you are constantly powering your ELM327 and then using AT H1 to turn the headers on, you may want to change the default setting, so that they are always on by default. To do this, simply set the value of PP 01 to</w:t>
      </w:r>
      <w:r>
        <w:rPr>
          <w:spacing w:val="-1"/>
        </w:rPr>
        <w:t> </w:t>
      </w:r>
      <w:r>
        <w:rPr/>
        <w:t>00:</w:t>
      </w:r>
    </w:p>
    <w:p>
      <w:pPr>
        <w:pStyle w:val="BodyText"/>
        <w:spacing w:line="254" w:lineRule="auto" w:before="142"/>
        <w:ind w:left="1042" w:right="2320"/>
        <w:rPr>
          <w:rFonts w:ascii="Courier New"/>
        </w:rPr>
      </w:pPr>
      <w:r>
        <w:rPr>
          <w:rFonts w:ascii="Courier New"/>
        </w:rPr>
        <w:t>&gt;AT PP 01 SV 00 OK</w:t>
      </w:r>
    </w:p>
    <w:p>
      <w:pPr>
        <w:pStyle w:val="BodyText"/>
        <w:spacing w:line="249" w:lineRule="auto" w:before="98"/>
        <w:ind w:left="322" w:firstLine="360"/>
        <w:jc w:val="both"/>
      </w:pPr>
      <w:r>
        <w:rPr/>
        <w:t>This changes the value associated with PP 01, but does not enable it. To make the change effective, you must also type:</w:t>
      </w:r>
    </w:p>
    <w:p>
      <w:pPr>
        <w:pStyle w:val="BodyText"/>
        <w:spacing w:line="254" w:lineRule="auto" w:before="142"/>
        <w:ind w:left="1042" w:right="2680"/>
        <w:rPr>
          <w:rFonts w:ascii="Courier New"/>
        </w:rPr>
      </w:pPr>
      <w:r>
        <w:rPr>
          <w:rFonts w:ascii="Courier New"/>
        </w:rPr>
        <w:t>&gt;AT PP 01 ON OK</w:t>
      </w:r>
    </w:p>
    <w:p>
      <w:pPr>
        <w:pStyle w:val="BodyText"/>
        <w:spacing w:line="249" w:lineRule="auto" w:before="98"/>
        <w:ind w:left="322" w:firstLine="360"/>
        <w:jc w:val="both"/>
      </w:pPr>
      <w:r>
        <w:rPr/>
        <w:t>At this point, you have changed the default setting for AT H1/H0, but you have not changed the actual value of the current AT H1/H0 setting. From the ‘Type’ column in the </w:t>
      </w:r>
      <w:hyperlink w:history="true" w:anchor="_bookmark29">
        <w:r>
          <w:rPr/>
          <w:t>table on page 55,</w:t>
        </w:r>
      </w:hyperlink>
      <w:r>
        <w:rPr/>
        <w:t> you can see that the change only becomes effective the next time that defaults are restored. This could be from a reset, a power off/on, or possibly an AT D command.</w:t>
      </w:r>
    </w:p>
    <w:p>
      <w:pPr>
        <w:pStyle w:val="BodyText"/>
        <w:spacing w:line="249" w:lineRule="auto" w:before="1"/>
        <w:ind w:left="322" w:firstLine="360"/>
        <w:jc w:val="both"/>
      </w:pPr>
      <w:r>
        <w:rPr/>
        <w:t>With time, it may be difficult to know what changes you have made to the Programmable Parameters. To help with that, the ELM327 provides a Programmable Parameter Summary (PPS) command. This simply prints a list of all of the supported PPs, their current value, and whether they are on/enabled (N), or off/disabled (F). For an ELM327 v1.4b IC, with only the headers enabled (as discussed above), the summary table would look like this:</w:t>
      </w:r>
    </w:p>
    <w:p>
      <w:pPr>
        <w:pStyle w:val="BodyText"/>
        <w:spacing w:before="6"/>
        <w:rPr>
          <w:sz w:val="17"/>
        </w:rPr>
      </w:pPr>
    </w:p>
    <w:p>
      <w:pPr>
        <w:pStyle w:val="BodyText"/>
        <w:ind w:left="682"/>
        <w:rPr>
          <w:rFonts w:ascii="Courier New"/>
        </w:rPr>
      </w:pPr>
      <w:r>
        <w:rPr>
          <w:rFonts w:ascii="Courier New"/>
        </w:rPr>
        <w:t>&gt;AT PPS</w:t>
      </w:r>
    </w:p>
    <w:p>
      <w:pPr>
        <w:pStyle w:val="BodyText"/>
        <w:tabs>
          <w:tab w:pos="1762" w:val="left" w:leader="none"/>
          <w:tab w:pos="2842" w:val="left" w:leader="none"/>
          <w:tab w:pos="3922" w:val="left" w:leader="none"/>
        </w:tabs>
        <w:spacing w:before="13"/>
        <w:ind w:left="682"/>
        <w:rPr>
          <w:rFonts w:ascii="Courier New"/>
        </w:rPr>
      </w:pPr>
      <w:r>
        <w:rPr>
          <w:rFonts w:ascii="Courier New"/>
        </w:rPr>
        <w:t>00:FF</w:t>
      </w:r>
      <w:r>
        <w:rPr>
          <w:rFonts w:ascii="Courier New"/>
          <w:spacing w:val="-1"/>
        </w:rPr>
        <w:t> </w:t>
      </w:r>
      <w:r>
        <w:rPr>
          <w:rFonts w:ascii="Courier New"/>
        </w:rPr>
        <w:t>F</w:t>
        <w:tab/>
        <w:t>01:00</w:t>
      </w:r>
      <w:r>
        <w:rPr>
          <w:rFonts w:ascii="Courier New"/>
          <w:spacing w:val="-1"/>
        </w:rPr>
        <w:t> </w:t>
      </w:r>
      <w:r>
        <w:rPr>
          <w:rFonts w:ascii="Courier New"/>
        </w:rPr>
        <w:t>N</w:t>
        <w:tab/>
        <w:t>02:FF</w:t>
      </w:r>
      <w:r>
        <w:rPr>
          <w:rFonts w:ascii="Courier New"/>
          <w:spacing w:val="-1"/>
        </w:rPr>
        <w:t> </w:t>
      </w:r>
      <w:r>
        <w:rPr>
          <w:rFonts w:ascii="Courier New"/>
        </w:rPr>
        <w:t>F</w:t>
        <w:tab/>
        <w:t>03:32</w:t>
      </w:r>
      <w:r>
        <w:rPr>
          <w:rFonts w:ascii="Courier New"/>
          <w:spacing w:val="-1"/>
        </w:rPr>
        <w:t> </w:t>
      </w:r>
      <w:r>
        <w:rPr>
          <w:rFonts w:ascii="Courier New"/>
        </w:rPr>
        <w:t>F</w:t>
      </w:r>
    </w:p>
    <w:p>
      <w:pPr>
        <w:pStyle w:val="BodyText"/>
        <w:rPr>
          <w:rFonts w:ascii="Courier New"/>
        </w:rPr>
      </w:pPr>
      <w:r>
        <w:rPr/>
        <w:br w:type="column"/>
      </w:r>
      <w:r>
        <w:rPr>
          <w:rFonts w:ascii="Courier New"/>
        </w:rPr>
      </w:r>
    </w:p>
    <w:p>
      <w:pPr>
        <w:pStyle w:val="BodyText"/>
        <w:spacing w:before="5"/>
        <w:rPr>
          <w:rFonts w:ascii="Courier New"/>
          <w:sz w:val="23"/>
        </w:rPr>
      </w:pPr>
    </w:p>
    <w:p>
      <w:pPr>
        <w:pStyle w:val="BodyText"/>
        <w:tabs>
          <w:tab w:pos="1582" w:val="left" w:leader="none"/>
          <w:tab w:pos="2662" w:val="left" w:leader="none"/>
          <w:tab w:pos="3742" w:val="left" w:leader="none"/>
        </w:tabs>
        <w:ind w:left="502" w:right="617"/>
        <w:rPr>
          <w:rFonts w:ascii="Courier New"/>
        </w:rPr>
      </w:pPr>
      <w:r>
        <w:rPr>
          <w:rFonts w:ascii="Courier New"/>
        </w:rPr>
        <w:t>04:01</w:t>
      </w:r>
      <w:r>
        <w:rPr>
          <w:rFonts w:ascii="Courier New"/>
          <w:spacing w:val="-1"/>
        </w:rPr>
        <w:t> </w:t>
      </w:r>
      <w:r>
        <w:rPr>
          <w:rFonts w:ascii="Courier New"/>
        </w:rPr>
        <w:t>F</w:t>
        <w:tab/>
        <w:t>05:FF</w:t>
      </w:r>
      <w:r>
        <w:rPr>
          <w:rFonts w:ascii="Courier New"/>
          <w:spacing w:val="-1"/>
        </w:rPr>
        <w:t> </w:t>
      </w:r>
      <w:r>
        <w:rPr>
          <w:rFonts w:ascii="Courier New"/>
        </w:rPr>
        <w:t>F</w:t>
        <w:tab/>
        <w:t>06:F1</w:t>
      </w:r>
      <w:r>
        <w:rPr>
          <w:rFonts w:ascii="Courier New"/>
          <w:spacing w:val="-1"/>
        </w:rPr>
        <w:t> </w:t>
      </w:r>
      <w:r>
        <w:rPr>
          <w:rFonts w:ascii="Courier New"/>
        </w:rPr>
        <w:t>F</w:t>
        <w:tab/>
        <w:t>07:09</w:t>
      </w:r>
      <w:r>
        <w:rPr>
          <w:rFonts w:ascii="Courier New"/>
          <w:spacing w:val="-1"/>
        </w:rPr>
        <w:t> </w:t>
      </w:r>
      <w:r>
        <w:rPr>
          <w:rFonts w:ascii="Courier New"/>
        </w:rPr>
        <w:t>F</w:t>
      </w:r>
    </w:p>
    <w:p>
      <w:pPr>
        <w:pStyle w:val="BodyText"/>
        <w:tabs>
          <w:tab w:pos="1582" w:val="left" w:leader="none"/>
          <w:tab w:pos="2662" w:val="left" w:leader="none"/>
          <w:tab w:pos="3742" w:val="left" w:leader="none"/>
        </w:tabs>
        <w:spacing w:before="13"/>
        <w:ind w:left="502" w:right="617"/>
        <w:rPr>
          <w:rFonts w:ascii="Courier New"/>
        </w:rPr>
      </w:pPr>
      <w:r>
        <w:rPr>
          <w:rFonts w:ascii="Courier New"/>
        </w:rPr>
        <w:t>08:FF</w:t>
      </w:r>
      <w:r>
        <w:rPr>
          <w:rFonts w:ascii="Courier New"/>
          <w:spacing w:val="-1"/>
        </w:rPr>
        <w:t> </w:t>
      </w:r>
      <w:r>
        <w:rPr>
          <w:rFonts w:ascii="Courier New"/>
        </w:rPr>
        <w:t>F</w:t>
        <w:tab/>
        <w:t>09:00</w:t>
      </w:r>
      <w:r>
        <w:rPr>
          <w:rFonts w:ascii="Courier New"/>
          <w:spacing w:val="-1"/>
        </w:rPr>
        <w:t> </w:t>
      </w:r>
      <w:r>
        <w:rPr>
          <w:rFonts w:ascii="Courier New"/>
        </w:rPr>
        <w:t>F</w:t>
        <w:tab/>
        <w:t>0A:0A</w:t>
      </w:r>
      <w:r>
        <w:rPr>
          <w:rFonts w:ascii="Courier New"/>
          <w:spacing w:val="-1"/>
        </w:rPr>
        <w:t> </w:t>
      </w:r>
      <w:r>
        <w:rPr>
          <w:rFonts w:ascii="Courier New"/>
        </w:rPr>
        <w:t>F</w:t>
        <w:tab/>
        <w:t>0B:FF</w:t>
      </w:r>
      <w:r>
        <w:rPr>
          <w:rFonts w:ascii="Courier New"/>
          <w:spacing w:val="-1"/>
        </w:rPr>
        <w:t> </w:t>
      </w:r>
      <w:r>
        <w:rPr>
          <w:rFonts w:ascii="Courier New"/>
        </w:rPr>
        <w:t>F</w:t>
      </w:r>
    </w:p>
    <w:p>
      <w:pPr>
        <w:pStyle w:val="BodyText"/>
        <w:tabs>
          <w:tab w:pos="1582" w:val="left" w:leader="none"/>
          <w:tab w:pos="2662" w:val="left" w:leader="none"/>
          <w:tab w:pos="3742" w:val="left" w:leader="none"/>
        </w:tabs>
        <w:spacing w:before="13"/>
        <w:ind w:left="502" w:right="617"/>
        <w:rPr>
          <w:rFonts w:ascii="Courier New"/>
        </w:rPr>
      </w:pPr>
      <w:r>
        <w:rPr>
          <w:rFonts w:ascii="Courier New"/>
        </w:rPr>
        <w:t>0C:68</w:t>
      </w:r>
      <w:r>
        <w:rPr>
          <w:rFonts w:ascii="Courier New"/>
          <w:spacing w:val="-1"/>
        </w:rPr>
        <w:t> </w:t>
      </w:r>
      <w:r>
        <w:rPr>
          <w:rFonts w:ascii="Courier New"/>
        </w:rPr>
        <w:t>F</w:t>
        <w:tab/>
        <w:t>0D:0D</w:t>
      </w:r>
      <w:r>
        <w:rPr>
          <w:rFonts w:ascii="Courier New"/>
          <w:spacing w:val="-1"/>
        </w:rPr>
        <w:t> </w:t>
      </w:r>
      <w:r>
        <w:rPr>
          <w:rFonts w:ascii="Courier New"/>
        </w:rPr>
        <w:t>F</w:t>
        <w:tab/>
        <w:t>0E:9A</w:t>
      </w:r>
      <w:r>
        <w:rPr>
          <w:rFonts w:ascii="Courier New"/>
          <w:spacing w:val="-1"/>
        </w:rPr>
        <w:t> </w:t>
      </w:r>
      <w:r>
        <w:rPr>
          <w:rFonts w:ascii="Courier New"/>
        </w:rPr>
        <w:t>F</w:t>
        <w:tab/>
        <w:t>0F:FF</w:t>
      </w:r>
      <w:r>
        <w:rPr>
          <w:rFonts w:ascii="Courier New"/>
          <w:spacing w:val="-1"/>
        </w:rPr>
        <w:t> </w:t>
      </w:r>
      <w:r>
        <w:rPr>
          <w:rFonts w:ascii="Courier New"/>
        </w:rPr>
        <w:t>F</w:t>
      </w:r>
    </w:p>
    <w:p>
      <w:pPr>
        <w:pStyle w:val="BodyText"/>
        <w:tabs>
          <w:tab w:pos="1582" w:val="left" w:leader="none"/>
          <w:tab w:pos="2662" w:val="left" w:leader="none"/>
          <w:tab w:pos="3742" w:val="left" w:leader="none"/>
        </w:tabs>
        <w:spacing w:before="13"/>
        <w:ind w:left="502" w:right="617"/>
        <w:rPr>
          <w:rFonts w:ascii="Courier New"/>
        </w:rPr>
      </w:pPr>
      <w:r>
        <w:rPr>
          <w:rFonts w:ascii="Courier New"/>
        </w:rPr>
        <w:t>10:0D</w:t>
      </w:r>
      <w:r>
        <w:rPr>
          <w:rFonts w:ascii="Courier New"/>
          <w:spacing w:val="-1"/>
        </w:rPr>
        <w:t> </w:t>
      </w:r>
      <w:r>
        <w:rPr>
          <w:rFonts w:ascii="Courier New"/>
        </w:rPr>
        <w:t>F</w:t>
        <w:tab/>
        <w:t>11:00</w:t>
      </w:r>
      <w:r>
        <w:rPr>
          <w:rFonts w:ascii="Courier New"/>
          <w:spacing w:val="-1"/>
        </w:rPr>
        <w:t> </w:t>
      </w:r>
      <w:r>
        <w:rPr>
          <w:rFonts w:ascii="Courier New"/>
        </w:rPr>
        <w:t>F</w:t>
        <w:tab/>
        <w:t>12:FF</w:t>
      </w:r>
      <w:r>
        <w:rPr>
          <w:rFonts w:ascii="Courier New"/>
          <w:spacing w:val="-1"/>
        </w:rPr>
        <w:t> </w:t>
      </w:r>
      <w:r>
        <w:rPr>
          <w:rFonts w:ascii="Courier New"/>
        </w:rPr>
        <w:t>F</w:t>
        <w:tab/>
        <w:t>13:32</w:t>
      </w:r>
      <w:r>
        <w:rPr>
          <w:rFonts w:ascii="Courier New"/>
          <w:spacing w:val="-1"/>
        </w:rPr>
        <w:t> </w:t>
      </w:r>
      <w:r>
        <w:rPr>
          <w:rFonts w:ascii="Courier New"/>
        </w:rPr>
        <w:t>F</w:t>
      </w:r>
    </w:p>
    <w:p>
      <w:pPr>
        <w:pStyle w:val="BodyText"/>
        <w:tabs>
          <w:tab w:pos="1582" w:val="left" w:leader="none"/>
          <w:tab w:pos="2662" w:val="left" w:leader="none"/>
          <w:tab w:pos="3742" w:val="left" w:leader="none"/>
        </w:tabs>
        <w:spacing w:before="13"/>
        <w:ind w:left="502" w:right="617"/>
        <w:rPr>
          <w:rFonts w:ascii="Courier New"/>
        </w:rPr>
      </w:pPr>
      <w:r>
        <w:rPr>
          <w:rFonts w:ascii="Courier New"/>
        </w:rPr>
        <w:t>14:FF</w:t>
      </w:r>
      <w:r>
        <w:rPr>
          <w:rFonts w:ascii="Courier New"/>
          <w:spacing w:val="-1"/>
        </w:rPr>
        <w:t> </w:t>
      </w:r>
      <w:r>
        <w:rPr>
          <w:rFonts w:ascii="Courier New"/>
        </w:rPr>
        <w:t>F</w:t>
        <w:tab/>
        <w:t>15:0A</w:t>
      </w:r>
      <w:r>
        <w:rPr>
          <w:rFonts w:ascii="Courier New"/>
          <w:spacing w:val="-1"/>
        </w:rPr>
        <w:t> </w:t>
      </w:r>
      <w:r>
        <w:rPr>
          <w:rFonts w:ascii="Courier New"/>
        </w:rPr>
        <w:t>F</w:t>
        <w:tab/>
        <w:t>16:FF</w:t>
      </w:r>
      <w:r>
        <w:rPr>
          <w:rFonts w:ascii="Courier New"/>
          <w:spacing w:val="-1"/>
        </w:rPr>
        <w:t> </w:t>
      </w:r>
      <w:r>
        <w:rPr>
          <w:rFonts w:ascii="Courier New"/>
        </w:rPr>
        <w:t>F</w:t>
        <w:tab/>
        <w:t>17:92</w:t>
      </w:r>
      <w:r>
        <w:rPr>
          <w:rFonts w:ascii="Courier New"/>
          <w:spacing w:val="-1"/>
        </w:rPr>
        <w:t> </w:t>
      </w:r>
      <w:r>
        <w:rPr>
          <w:rFonts w:ascii="Courier New"/>
        </w:rPr>
        <w:t>F</w:t>
      </w:r>
    </w:p>
    <w:p>
      <w:pPr>
        <w:pStyle w:val="BodyText"/>
        <w:tabs>
          <w:tab w:pos="1582" w:val="left" w:leader="none"/>
          <w:tab w:pos="2662" w:val="left" w:leader="none"/>
          <w:tab w:pos="3742" w:val="left" w:leader="none"/>
        </w:tabs>
        <w:spacing w:before="13"/>
        <w:ind w:left="502" w:right="617"/>
        <w:rPr>
          <w:rFonts w:ascii="Courier New"/>
        </w:rPr>
      </w:pPr>
      <w:r>
        <w:rPr>
          <w:rFonts w:ascii="Courier New"/>
        </w:rPr>
        <w:t>18:00</w:t>
      </w:r>
      <w:r>
        <w:rPr>
          <w:rFonts w:ascii="Courier New"/>
          <w:spacing w:val="-1"/>
        </w:rPr>
        <w:t> </w:t>
      </w:r>
      <w:r>
        <w:rPr>
          <w:rFonts w:ascii="Courier New"/>
        </w:rPr>
        <w:t>F</w:t>
        <w:tab/>
        <w:t>19:28</w:t>
      </w:r>
      <w:r>
        <w:rPr>
          <w:rFonts w:ascii="Courier New"/>
          <w:spacing w:val="-1"/>
        </w:rPr>
        <w:t> </w:t>
      </w:r>
      <w:r>
        <w:rPr>
          <w:rFonts w:ascii="Courier New"/>
        </w:rPr>
        <w:t>F</w:t>
        <w:tab/>
        <w:t>1A:FF</w:t>
      </w:r>
      <w:r>
        <w:rPr>
          <w:rFonts w:ascii="Courier New"/>
          <w:spacing w:val="-1"/>
        </w:rPr>
        <w:t> </w:t>
      </w:r>
      <w:r>
        <w:rPr>
          <w:rFonts w:ascii="Courier New"/>
        </w:rPr>
        <w:t>F</w:t>
        <w:tab/>
        <w:t>1B:FF</w:t>
      </w:r>
      <w:r>
        <w:rPr>
          <w:rFonts w:ascii="Courier New"/>
          <w:spacing w:val="-1"/>
        </w:rPr>
        <w:t> </w:t>
      </w:r>
      <w:r>
        <w:rPr>
          <w:rFonts w:ascii="Courier New"/>
        </w:rPr>
        <w:t>F</w:t>
      </w:r>
    </w:p>
    <w:p>
      <w:pPr>
        <w:pStyle w:val="BodyText"/>
        <w:tabs>
          <w:tab w:pos="1582" w:val="left" w:leader="none"/>
          <w:tab w:pos="2662" w:val="left" w:leader="none"/>
          <w:tab w:pos="3742" w:val="left" w:leader="none"/>
        </w:tabs>
        <w:spacing w:before="13"/>
        <w:ind w:left="502" w:right="617"/>
        <w:rPr>
          <w:rFonts w:ascii="Courier New"/>
        </w:rPr>
      </w:pPr>
      <w:r>
        <w:rPr>
          <w:rFonts w:ascii="Courier New"/>
        </w:rPr>
        <w:t>1C:FF</w:t>
      </w:r>
      <w:r>
        <w:rPr>
          <w:rFonts w:ascii="Courier New"/>
          <w:spacing w:val="-1"/>
        </w:rPr>
        <w:t> </w:t>
      </w:r>
      <w:r>
        <w:rPr>
          <w:rFonts w:ascii="Courier New"/>
        </w:rPr>
        <w:t>F</w:t>
        <w:tab/>
        <w:t>1D:FF</w:t>
      </w:r>
      <w:r>
        <w:rPr>
          <w:rFonts w:ascii="Courier New"/>
          <w:spacing w:val="-1"/>
        </w:rPr>
        <w:t> </w:t>
      </w:r>
      <w:r>
        <w:rPr>
          <w:rFonts w:ascii="Courier New"/>
        </w:rPr>
        <w:t>F</w:t>
        <w:tab/>
        <w:t>1E:FF</w:t>
      </w:r>
      <w:r>
        <w:rPr>
          <w:rFonts w:ascii="Courier New"/>
          <w:spacing w:val="-1"/>
        </w:rPr>
        <w:t> </w:t>
      </w:r>
      <w:r>
        <w:rPr>
          <w:rFonts w:ascii="Courier New"/>
        </w:rPr>
        <w:t>F</w:t>
        <w:tab/>
        <w:t>1F:FF</w:t>
      </w:r>
      <w:r>
        <w:rPr>
          <w:rFonts w:ascii="Courier New"/>
          <w:spacing w:val="-1"/>
        </w:rPr>
        <w:t> </w:t>
      </w:r>
      <w:r>
        <w:rPr>
          <w:rFonts w:ascii="Courier New"/>
        </w:rPr>
        <w:t>F</w:t>
      </w:r>
    </w:p>
    <w:p>
      <w:pPr>
        <w:pStyle w:val="BodyText"/>
        <w:tabs>
          <w:tab w:pos="1582" w:val="left" w:leader="none"/>
          <w:tab w:pos="2662" w:val="left" w:leader="none"/>
          <w:tab w:pos="3742" w:val="left" w:leader="none"/>
        </w:tabs>
        <w:spacing w:before="13"/>
        <w:ind w:left="502" w:right="617"/>
        <w:rPr>
          <w:rFonts w:ascii="Courier New"/>
        </w:rPr>
      </w:pPr>
      <w:r>
        <w:rPr>
          <w:rFonts w:ascii="Courier New"/>
        </w:rPr>
        <w:t>20:FF</w:t>
      </w:r>
      <w:r>
        <w:rPr>
          <w:rFonts w:ascii="Courier New"/>
          <w:spacing w:val="-1"/>
        </w:rPr>
        <w:t> </w:t>
      </w:r>
      <w:r>
        <w:rPr>
          <w:rFonts w:ascii="Courier New"/>
        </w:rPr>
        <w:t>F</w:t>
        <w:tab/>
        <w:t>21:FF</w:t>
      </w:r>
      <w:r>
        <w:rPr>
          <w:rFonts w:ascii="Courier New"/>
          <w:spacing w:val="-1"/>
        </w:rPr>
        <w:t> </w:t>
      </w:r>
      <w:r>
        <w:rPr>
          <w:rFonts w:ascii="Courier New"/>
        </w:rPr>
        <w:t>F</w:t>
        <w:tab/>
        <w:t>22:FF</w:t>
      </w:r>
      <w:r>
        <w:rPr>
          <w:rFonts w:ascii="Courier New"/>
          <w:spacing w:val="-1"/>
        </w:rPr>
        <w:t> </w:t>
      </w:r>
      <w:r>
        <w:rPr>
          <w:rFonts w:ascii="Courier New"/>
        </w:rPr>
        <w:t>F</w:t>
        <w:tab/>
        <w:t>23:FF</w:t>
      </w:r>
      <w:r>
        <w:rPr>
          <w:rFonts w:ascii="Courier New"/>
          <w:spacing w:val="-1"/>
        </w:rPr>
        <w:t> </w:t>
      </w:r>
      <w:r>
        <w:rPr>
          <w:rFonts w:ascii="Courier New"/>
        </w:rPr>
        <w:t>F</w:t>
      </w:r>
    </w:p>
    <w:p>
      <w:pPr>
        <w:pStyle w:val="BodyText"/>
        <w:tabs>
          <w:tab w:pos="1582" w:val="left" w:leader="none"/>
          <w:tab w:pos="2662" w:val="left" w:leader="none"/>
          <w:tab w:pos="3742" w:val="left" w:leader="none"/>
        </w:tabs>
        <w:spacing w:before="13"/>
        <w:ind w:left="502" w:right="617"/>
        <w:rPr>
          <w:rFonts w:ascii="Courier New"/>
        </w:rPr>
      </w:pPr>
      <w:r>
        <w:rPr>
          <w:rFonts w:ascii="Courier New"/>
        </w:rPr>
        <w:t>24:00</w:t>
      </w:r>
      <w:r>
        <w:rPr>
          <w:rFonts w:ascii="Courier New"/>
          <w:spacing w:val="-1"/>
        </w:rPr>
        <w:t> </w:t>
      </w:r>
      <w:r>
        <w:rPr>
          <w:rFonts w:ascii="Courier New"/>
        </w:rPr>
        <w:t>F</w:t>
        <w:tab/>
        <w:t>25:00</w:t>
      </w:r>
      <w:r>
        <w:rPr>
          <w:rFonts w:ascii="Courier New"/>
          <w:spacing w:val="-1"/>
        </w:rPr>
        <w:t> </w:t>
      </w:r>
      <w:r>
        <w:rPr>
          <w:rFonts w:ascii="Courier New"/>
        </w:rPr>
        <w:t>F</w:t>
        <w:tab/>
        <w:t>26:00</w:t>
      </w:r>
      <w:r>
        <w:rPr>
          <w:rFonts w:ascii="Courier New"/>
          <w:spacing w:val="-1"/>
        </w:rPr>
        <w:t> </w:t>
      </w:r>
      <w:r>
        <w:rPr>
          <w:rFonts w:ascii="Courier New"/>
        </w:rPr>
        <w:t>F</w:t>
        <w:tab/>
        <w:t>27:FF</w:t>
      </w:r>
      <w:r>
        <w:rPr>
          <w:rFonts w:ascii="Courier New"/>
          <w:spacing w:val="-1"/>
        </w:rPr>
        <w:t> </w:t>
      </w:r>
      <w:r>
        <w:rPr>
          <w:rFonts w:ascii="Courier New"/>
        </w:rPr>
        <w:t>F</w:t>
      </w:r>
    </w:p>
    <w:p>
      <w:pPr>
        <w:pStyle w:val="BodyText"/>
        <w:tabs>
          <w:tab w:pos="1582" w:val="left" w:leader="none"/>
          <w:tab w:pos="2662" w:val="left" w:leader="none"/>
          <w:tab w:pos="3742" w:val="left" w:leader="none"/>
        </w:tabs>
        <w:spacing w:before="13"/>
        <w:ind w:left="502" w:right="617"/>
        <w:rPr>
          <w:rFonts w:ascii="Courier New"/>
        </w:rPr>
      </w:pPr>
      <w:r>
        <w:rPr>
          <w:rFonts w:ascii="Courier New"/>
        </w:rPr>
        <w:t>28:FF</w:t>
      </w:r>
      <w:r>
        <w:rPr>
          <w:rFonts w:ascii="Courier New"/>
          <w:spacing w:val="-1"/>
        </w:rPr>
        <w:t> </w:t>
      </w:r>
      <w:r>
        <w:rPr>
          <w:rFonts w:ascii="Courier New"/>
        </w:rPr>
        <w:t>F</w:t>
        <w:tab/>
        <w:t>29:FF</w:t>
      </w:r>
      <w:r>
        <w:rPr>
          <w:rFonts w:ascii="Courier New"/>
          <w:spacing w:val="-1"/>
        </w:rPr>
        <w:t> </w:t>
      </w:r>
      <w:r>
        <w:rPr>
          <w:rFonts w:ascii="Courier New"/>
        </w:rPr>
        <w:t>F</w:t>
        <w:tab/>
        <w:t>2A:38</w:t>
      </w:r>
      <w:r>
        <w:rPr>
          <w:rFonts w:ascii="Courier New"/>
          <w:spacing w:val="-1"/>
        </w:rPr>
        <w:t> </w:t>
      </w:r>
      <w:r>
        <w:rPr>
          <w:rFonts w:ascii="Courier New"/>
        </w:rPr>
        <w:t>F</w:t>
        <w:tab/>
        <w:t>2B:02</w:t>
      </w:r>
      <w:r>
        <w:rPr>
          <w:rFonts w:ascii="Courier New"/>
          <w:spacing w:val="-1"/>
        </w:rPr>
        <w:t> </w:t>
      </w:r>
      <w:r>
        <w:rPr>
          <w:rFonts w:ascii="Courier New"/>
        </w:rPr>
        <w:t>F</w:t>
      </w:r>
    </w:p>
    <w:p>
      <w:pPr>
        <w:pStyle w:val="BodyText"/>
        <w:tabs>
          <w:tab w:pos="1582" w:val="left" w:leader="none"/>
          <w:tab w:pos="2662" w:val="left" w:leader="none"/>
          <w:tab w:pos="3742" w:val="left" w:leader="none"/>
        </w:tabs>
        <w:spacing w:before="13"/>
        <w:ind w:left="502" w:right="617"/>
        <w:rPr>
          <w:rFonts w:ascii="Courier New"/>
        </w:rPr>
      </w:pPr>
      <w:r>
        <w:rPr>
          <w:rFonts w:ascii="Courier New"/>
        </w:rPr>
        <w:t>2C:E0</w:t>
      </w:r>
      <w:r>
        <w:rPr>
          <w:rFonts w:ascii="Courier New"/>
          <w:spacing w:val="-1"/>
        </w:rPr>
        <w:t> </w:t>
      </w:r>
      <w:r>
        <w:rPr>
          <w:rFonts w:ascii="Courier New"/>
        </w:rPr>
        <w:t>F</w:t>
        <w:tab/>
        <w:t>2D:04</w:t>
      </w:r>
      <w:r>
        <w:rPr>
          <w:rFonts w:ascii="Courier New"/>
          <w:spacing w:val="-1"/>
        </w:rPr>
        <w:t> </w:t>
      </w:r>
      <w:r>
        <w:rPr>
          <w:rFonts w:ascii="Courier New"/>
        </w:rPr>
        <w:t>F</w:t>
        <w:tab/>
        <w:t>2E:80</w:t>
      </w:r>
      <w:r>
        <w:rPr>
          <w:rFonts w:ascii="Courier New"/>
          <w:spacing w:val="-1"/>
        </w:rPr>
        <w:t> </w:t>
      </w:r>
      <w:r>
        <w:rPr>
          <w:rFonts w:ascii="Courier New"/>
        </w:rPr>
        <w:t>F</w:t>
        <w:tab/>
        <w:t>2F:0A</w:t>
      </w:r>
      <w:r>
        <w:rPr>
          <w:rFonts w:ascii="Courier New"/>
          <w:spacing w:val="-1"/>
        </w:rPr>
        <w:t> </w:t>
      </w:r>
      <w:r>
        <w:rPr>
          <w:rFonts w:ascii="Courier New"/>
        </w:rPr>
        <w:t>F</w:t>
      </w:r>
    </w:p>
    <w:p>
      <w:pPr>
        <w:pStyle w:val="BodyText"/>
        <w:spacing w:before="5"/>
        <w:rPr>
          <w:rFonts w:ascii="Courier New"/>
        </w:rPr>
      </w:pPr>
    </w:p>
    <w:p>
      <w:pPr>
        <w:pStyle w:val="BodyText"/>
        <w:spacing w:line="249" w:lineRule="auto"/>
        <w:ind w:left="142" w:right="255" w:firstLine="360"/>
        <w:jc w:val="both"/>
      </w:pPr>
      <w:r>
        <w:rPr/>
        <w:t>You can see that PP 01 now shows a value of 00, and it is enabled (oN), while the others are all off.</w:t>
      </w:r>
    </w:p>
    <w:p>
      <w:pPr>
        <w:pStyle w:val="BodyText"/>
        <w:spacing w:line="249" w:lineRule="auto" w:before="1"/>
        <w:ind w:left="142" w:right="255" w:firstLine="360"/>
        <w:jc w:val="both"/>
      </w:pPr>
      <w:r>
        <w:rPr/>
        <w:t>Another example shows how you might change  the CAN filler byte. Some systems use ‘AA’ as the value to put into unused CAN bytes, while the ELM327 uses ‘00’ by default. To change the ELM327’s behaviour, simply change PP</w:t>
      </w:r>
      <w:r>
        <w:rPr>
          <w:spacing w:val="-1"/>
        </w:rPr>
        <w:t> </w:t>
      </w:r>
      <w:r>
        <w:rPr/>
        <w:t>26:</w:t>
      </w:r>
    </w:p>
    <w:p>
      <w:pPr>
        <w:pStyle w:val="BodyText"/>
        <w:spacing w:line="254" w:lineRule="auto" w:before="142"/>
        <w:ind w:left="862" w:right="2577"/>
        <w:rPr>
          <w:rFonts w:ascii="Courier New"/>
        </w:rPr>
      </w:pPr>
      <w:r>
        <w:rPr>
          <w:rFonts w:ascii="Courier New"/>
        </w:rPr>
        <w:t>&gt;AT PP 26 SV AA OK</w:t>
      </w:r>
    </w:p>
    <w:p>
      <w:pPr>
        <w:pStyle w:val="BodyText"/>
        <w:spacing w:line="254" w:lineRule="auto" w:before="120"/>
        <w:ind w:left="862" w:right="2937"/>
        <w:rPr>
          <w:rFonts w:ascii="Courier New"/>
        </w:rPr>
      </w:pPr>
      <w:r>
        <w:rPr>
          <w:rFonts w:ascii="Courier New"/>
        </w:rPr>
        <w:t>&gt;AT PP 26 ON OK</w:t>
      </w:r>
    </w:p>
    <w:p>
      <w:pPr>
        <w:pStyle w:val="BodyText"/>
        <w:spacing w:line="249" w:lineRule="auto" w:before="98"/>
        <w:ind w:left="142" w:right="255" w:firstLine="430"/>
        <w:jc w:val="both"/>
      </w:pPr>
      <w:r>
        <w:rPr/>
        <w:t>Again, PP 26 is of type ‘D’, so the above change will not actually take effect until the AT D command is issued, or the ELM327 is reset.</w:t>
      </w:r>
    </w:p>
    <w:p>
      <w:pPr>
        <w:pStyle w:val="BodyText"/>
        <w:spacing w:line="249" w:lineRule="auto" w:before="1"/>
        <w:ind w:left="142" w:right="255" w:firstLine="360"/>
        <w:jc w:val="both"/>
      </w:pPr>
      <w:r>
        <w:rPr/>
        <w:t>The Programmable Parameters are a great way to customize your ELM327 for your own use, but you should do so with caution if using commercial  software. Most software expects an ELM327 to respond in certain ways to commands, and may be confused if the carriage return character has been redefined, or if the CAN response shows data length codes, for example. If you make changes, it might be best to make small changes and then see the effect of each, so that it is easier to retrace your steps and ‘undo’ what you have done. If you get in too deeply, don’t forget the ‘all off’</w:t>
      </w:r>
      <w:r>
        <w:rPr>
          <w:spacing w:val="-1"/>
        </w:rPr>
        <w:t> </w:t>
      </w:r>
      <w:r>
        <w:rPr/>
        <w:t>command:</w:t>
      </w:r>
    </w:p>
    <w:p>
      <w:pPr>
        <w:pStyle w:val="BodyText"/>
        <w:spacing w:before="142"/>
        <w:ind w:left="862" w:right="617"/>
        <w:rPr>
          <w:rFonts w:ascii="Courier New"/>
        </w:rPr>
      </w:pPr>
      <w:r>
        <w:rPr>
          <w:rFonts w:ascii="Courier New"/>
        </w:rPr>
        <w:t>&gt;AT PP FF OFF</w:t>
      </w:r>
    </w:p>
    <w:p>
      <w:pPr>
        <w:pStyle w:val="BodyText"/>
        <w:spacing w:line="249" w:lineRule="auto" w:before="112"/>
        <w:ind w:left="142" w:right="255" w:firstLine="360"/>
        <w:jc w:val="both"/>
      </w:pPr>
      <w:r>
        <w:rPr/>
        <w:t>No matter what software you use, you might get into more serious trouble, should you change the baud rate, or the Carriage Return character, for example, and forget what you have set them to. The Carriage Return value that is set by PP 0D is the only character that is recognized by the ELM327 as ending a command, so if you change its value, you may not be able  to  undo  your  change.  In  this  case,  your </w:t>
      </w:r>
      <w:r>
        <w:rPr>
          <w:spacing w:val="53"/>
        </w:rPr>
        <w:t> </w:t>
      </w:r>
      <w:r>
        <w:rPr/>
        <w:t>only</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bookmarkStart w:name="_bookmark29" w:id="30"/>
      <w:bookmarkEnd w:id="30"/>
      <w:r>
        <w:rPr/>
      </w:r>
      <w:r>
        <w:rPr>
          <w:b/>
          <w:sz w:val="22"/>
        </w:rPr>
        <w:t>Programmable Parameters (continued)</w:t>
      </w:r>
    </w:p>
    <w:p>
      <w:pPr>
        <w:pStyle w:val="BodyText"/>
        <w:spacing w:line="249" w:lineRule="auto" w:before="145"/>
        <w:ind w:left="322"/>
        <w:jc w:val="both"/>
      </w:pPr>
      <w:r>
        <w:rPr/>
        <w:t>recourse may be to force all of the PPs off with a hardware trick.</w:t>
      </w:r>
    </w:p>
    <w:p>
      <w:pPr>
        <w:pStyle w:val="BodyText"/>
        <w:spacing w:line="249" w:lineRule="auto" w:before="1"/>
        <w:ind w:left="322" w:firstLine="360"/>
        <w:jc w:val="both"/>
      </w:pPr>
      <w:r>
        <w:rPr/>
        <w:t>When the ELM327 first powers up, it looks for a jumper between pin 28 (the OBD Tx LED output) and circuit common (V</w:t>
      </w:r>
      <w:r>
        <w:rPr>
          <w:sz w:val="14"/>
        </w:rPr>
        <w:t>SS</w:t>
      </w:r>
      <w:r>
        <w:rPr/>
        <w:t>). If a jumper is in place, it will turn off all of the PPs for you, restoring the IC to the factory defaults. To use this feature, simply connect a jumper to circuit common (which appears in numerous  places</w:t>
      </w:r>
    </w:p>
    <w:p>
      <w:pPr>
        <w:pStyle w:val="BodyText"/>
        <w:spacing w:line="249" w:lineRule="auto" w:before="1"/>
        <w:ind w:left="322"/>
        <w:jc w:val="both"/>
      </w:pPr>
      <w:r>
        <w:rPr/>
        <w:t>- pins 8 or 19 of the ELM327, pin 5 of the RS232 connector, one end of most capacitors, or at the OBD connector), then hold the other end of the jumper to</w:t>
      </w:r>
    </w:p>
    <w:p>
      <w:pPr>
        <w:pStyle w:val="BodyText"/>
      </w:pPr>
      <w:r>
        <w:rPr/>
        <w:br w:type="column"/>
      </w:r>
      <w:r>
        <w:rPr/>
      </w:r>
    </w:p>
    <w:p>
      <w:pPr>
        <w:pStyle w:val="BodyText"/>
        <w:spacing w:before="11"/>
      </w:pPr>
    </w:p>
    <w:p>
      <w:pPr>
        <w:pStyle w:val="BodyText"/>
        <w:spacing w:line="249" w:lineRule="auto"/>
        <w:ind w:left="142" w:right="255"/>
        <w:jc w:val="both"/>
      </w:pPr>
      <w:r>
        <w:rPr/>
        <w:t>pin 28 while turning the power on. When you see the RS232 Rx LED begin to flash quickly, remove the jumper – the PPs are off.</w:t>
      </w:r>
    </w:p>
    <w:p>
      <w:pPr>
        <w:pStyle w:val="BodyText"/>
        <w:spacing w:line="249" w:lineRule="auto" w:before="1"/>
        <w:ind w:left="142" w:right="255" w:firstLine="360"/>
        <w:jc w:val="both"/>
      </w:pPr>
      <w:r>
        <w:rPr/>
        <w:t>This feature should only be used when you get  into trouble too deeply, and it’s your only choice (since putting jumpers into a live circuit might cause damage if you put it into the wrong place). As well, it is only available beginning with version 1.2 of the IC, and can not be used with any previous</w:t>
      </w:r>
      <w:r>
        <w:rPr>
          <w:spacing w:val="-1"/>
        </w:rPr>
        <w:t> </w:t>
      </w:r>
      <w:r>
        <w:rPr/>
        <w:t>versions.</w:t>
      </w:r>
    </w:p>
    <w:p>
      <w:pPr>
        <w:spacing w:after="0" w:line="249" w:lineRule="auto"/>
        <w:jc w:val="both"/>
        <w:sectPr>
          <w:type w:val="continuous"/>
          <w:pgSz w:w="12240" w:h="15840"/>
          <w:pgMar w:top="1220" w:bottom="1120" w:left="940" w:right="460"/>
          <w:cols w:num="2" w:equalWidth="0">
            <w:col w:w="5183" w:space="397"/>
            <w:col w:w="5260"/>
          </w:cols>
        </w:sectPr>
      </w:pPr>
    </w:p>
    <w:p>
      <w:pPr>
        <w:pStyle w:val="BodyText"/>
      </w:pPr>
    </w:p>
    <w:p>
      <w:pPr>
        <w:spacing w:after="0"/>
        <w:sectPr>
          <w:type w:val="continuous"/>
          <w:pgSz w:w="12240" w:h="15840"/>
          <w:pgMar w:top="1220" w:bottom="1120" w:left="940" w:right="460"/>
        </w:sectPr>
      </w:pPr>
    </w:p>
    <w:p>
      <w:pPr>
        <w:pStyle w:val="BodyText"/>
        <w:rPr>
          <w:sz w:val="21"/>
        </w:rPr>
      </w:pPr>
    </w:p>
    <w:p>
      <w:pPr>
        <w:pStyle w:val="Heading1"/>
        <w:spacing w:before="1"/>
        <w:ind w:left="124" w:right="1367"/>
        <w:jc w:val="center"/>
      </w:pPr>
      <w:r>
        <w:rPr/>
        <w:t>Programmable Parameter Summary</w:t>
      </w:r>
    </w:p>
    <w:p>
      <w:pPr>
        <w:pStyle w:val="BodyText"/>
        <w:spacing w:line="249" w:lineRule="auto" w:before="145"/>
        <w:ind w:left="412" w:firstLine="360"/>
        <w:jc w:val="both"/>
      </w:pPr>
      <w:r>
        <w:rPr/>
        <w:t>The following pages provide a list of the currently available Programmable Parameters. Note that the ‘Type’ column indicates when changes will take effect. Possible values are:</w:t>
      </w:r>
    </w:p>
    <w:p>
      <w:pPr>
        <w:pStyle w:val="BodyText"/>
        <w:spacing w:before="121"/>
        <w:ind w:left="772"/>
      </w:pPr>
      <w:r>
        <w:rPr/>
        <w:t>I  -  the effect is Immediate,</w:t>
      </w:r>
    </w:p>
    <w:p>
      <w:pPr>
        <w:pStyle w:val="BodyText"/>
        <w:spacing w:before="130"/>
        <w:ind w:left="772"/>
      </w:pPr>
      <w:r>
        <w:rPr/>
        <w:t>D -  takes effect after Defaults are restored</w:t>
      </w:r>
    </w:p>
    <w:p>
      <w:pPr>
        <w:pStyle w:val="BodyText"/>
        <w:spacing w:before="70"/>
        <w:ind w:left="1132"/>
      </w:pPr>
      <w:r>
        <w:rPr/>
        <w:t>(AT D, AT Z, AT WS, MCLR or power off/on)</w:t>
      </w:r>
    </w:p>
    <w:p>
      <w:pPr>
        <w:pStyle w:val="BodyText"/>
      </w:pPr>
      <w:r>
        <w:rPr/>
        <w:br w:type="column"/>
      </w:r>
      <w:r>
        <w:rPr/>
      </w:r>
    </w:p>
    <w:p>
      <w:pPr>
        <w:pStyle w:val="BodyText"/>
      </w:pPr>
    </w:p>
    <w:p>
      <w:pPr>
        <w:pStyle w:val="BodyText"/>
        <w:spacing w:before="8"/>
        <w:rPr>
          <w:sz w:val="15"/>
        </w:rPr>
      </w:pPr>
    </w:p>
    <w:p>
      <w:pPr>
        <w:pStyle w:val="BodyText"/>
        <w:ind w:left="142"/>
      </w:pPr>
      <w:r>
        <w:rPr/>
        <w:t>R - takes effect after a Reset</w:t>
      </w:r>
    </w:p>
    <w:p>
      <w:pPr>
        <w:pStyle w:val="BodyText"/>
        <w:spacing w:before="70"/>
        <w:ind w:left="502"/>
      </w:pPr>
      <w:r>
        <w:rPr/>
        <w:t>(AT Z, AT WS, MCLR or power off/on)</w:t>
      </w:r>
    </w:p>
    <w:p>
      <w:pPr>
        <w:pStyle w:val="BodyText"/>
        <w:spacing w:line="312" w:lineRule="auto" w:before="130"/>
        <w:ind w:left="502" w:right="1512" w:hanging="360"/>
      </w:pPr>
      <w:r>
        <w:rPr/>
        <w:t>P - needs a Power off/on type reset (AT Z, MCLR, or power off/on)</w:t>
      </w:r>
    </w:p>
    <w:p>
      <w:pPr>
        <w:spacing w:after="0" w:line="312" w:lineRule="auto"/>
        <w:sectPr>
          <w:type w:val="continuous"/>
          <w:pgSz w:w="12240" w:h="15840"/>
          <w:pgMar w:top="1220" w:bottom="1120" w:left="940" w:right="460"/>
          <w:cols w:num="2" w:equalWidth="0">
            <w:col w:w="5273" w:space="757"/>
            <w:col w:w="4810"/>
          </w:cols>
        </w:sectPr>
      </w:pPr>
    </w:p>
    <w:p>
      <w:pPr>
        <w:pStyle w:val="BodyText"/>
      </w:pPr>
    </w:p>
    <w:p>
      <w:pPr>
        <w:pStyle w:val="BodyText"/>
        <w:spacing w:before="11"/>
        <w:rPr>
          <w:sz w:val="11"/>
        </w:rPr>
      </w:pPr>
    </w:p>
    <w:tbl>
      <w:tblPr>
        <w:tblW w:w="0" w:type="auto"/>
        <w:jc w:val="left"/>
        <w:tblInd w:w="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10"/>
        <w:gridCol w:w="5625"/>
        <w:gridCol w:w="1080"/>
        <w:gridCol w:w="1080"/>
        <w:gridCol w:w="1080"/>
      </w:tblGrid>
      <w:tr>
        <w:trPr>
          <w:trHeight w:val="518" w:hRule="exact"/>
        </w:trPr>
        <w:tc>
          <w:tcPr>
            <w:tcW w:w="810" w:type="dxa"/>
            <w:tcBorders>
              <w:bottom w:val="double" w:sz="9" w:space="0" w:color="000000"/>
            </w:tcBorders>
          </w:tcPr>
          <w:p>
            <w:pPr>
              <w:pStyle w:val="TableParagraph"/>
              <w:spacing w:before="127"/>
              <w:ind w:right="238"/>
              <w:jc w:val="right"/>
              <w:rPr>
                <w:b/>
                <w:sz w:val="20"/>
              </w:rPr>
            </w:pPr>
            <w:r>
              <w:rPr>
                <w:b/>
                <w:sz w:val="20"/>
              </w:rPr>
              <w:t>PP</w:t>
            </w:r>
          </w:p>
        </w:tc>
        <w:tc>
          <w:tcPr>
            <w:tcW w:w="5625" w:type="dxa"/>
            <w:tcBorders>
              <w:bottom w:val="double" w:sz="9" w:space="0" w:color="000000"/>
            </w:tcBorders>
          </w:tcPr>
          <w:p>
            <w:pPr>
              <w:pStyle w:val="TableParagraph"/>
              <w:spacing w:before="132"/>
              <w:ind w:left="1352" w:right="1771"/>
              <w:rPr>
                <w:b/>
                <w:sz w:val="20"/>
              </w:rPr>
            </w:pPr>
            <w:r>
              <w:rPr>
                <w:b/>
                <w:sz w:val="20"/>
              </w:rPr>
              <w:t>Description</w:t>
            </w:r>
          </w:p>
        </w:tc>
        <w:tc>
          <w:tcPr>
            <w:tcW w:w="1080" w:type="dxa"/>
            <w:tcBorders>
              <w:bottom w:val="double" w:sz="9" w:space="0" w:color="000000"/>
            </w:tcBorders>
          </w:tcPr>
          <w:p>
            <w:pPr>
              <w:pStyle w:val="TableParagraph"/>
              <w:spacing w:before="132"/>
              <w:ind w:left="52" w:right="13"/>
              <w:jc w:val="center"/>
              <w:rPr>
                <w:b/>
                <w:sz w:val="20"/>
              </w:rPr>
            </w:pPr>
            <w:r>
              <w:rPr>
                <w:b/>
                <w:sz w:val="20"/>
              </w:rPr>
              <w:t>Values</w:t>
            </w:r>
          </w:p>
        </w:tc>
        <w:tc>
          <w:tcPr>
            <w:tcW w:w="1080" w:type="dxa"/>
            <w:tcBorders>
              <w:bottom w:val="double" w:sz="9" w:space="0" w:color="000000"/>
            </w:tcBorders>
          </w:tcPr>
          <w:p>
            <w:pPr>
              <w:pStyle w:val="TableParagraph"/>
              <w:spacing w:before="132"/>
              <w:ind w:left="117" w:right="45"/>
              <w:jc w:val="center"/>
              <w:rPr>
                <w:b/>
                <w:sz w:val="20"/>
              </w:rPr>
            </w:pPr>
            <w:r>
              <w:rPr>
                <w:b/>
                <w:sz w:val="20"/>
              </w:rPr>
              <w:t>Default</w:t>
            </w:r>
          </w:p>
        </w:tc>
        <w:tc>
          <w:tcPr>
            <w:tcW w:w="1080" w:type="dxa"/>
            <w:tcBorders>
              <w:bottom w:val="double" w:sz="9" w:space="0" w:color="000000"/>
            </w:tcBorders>
          </w:tcPr>
          <w:p>
            <w:pPr>
              <w:pStyle w:val="TableParagraph"/>
              <w:spacing w:before="132"/>
              <w:ind w:left="29" w:right="45"/>
              <w:jc w:val="center"/>
              <w:rPr>
                <w:b/>
                <w:sz w:val="20"/>
              </w:rPr>
            </w:pPr>
            <w:r>
              <w:rPr>
                <w:b/>
                <w:sz w:val="20"/>
              </w:rPr>
              <w:t>Type</w:t>
            </w:r>
          </w:p>
        </w:tc>
      </w:tr>
      <w:tr>
        <w:trPr>
          <w:trHeight w:val="653" w:hRule="exact"/>
        </w:trPr>
        <w:tc>
          <w:tcPr>
            <w:tcW w:w="810" w:type="dxa"/>
            <w:tcBorders>
              <w:top w:val="double" w:sz="9" w:space="0" w:color="000000"/>
            </w:tcBorders>
          </w:tcPr>
          <w:p>
            <w:pPr>
              <w:pStyle w:val="TableParagraph"/>
              <w:spacing w:before="76"/>
              <w:ind w:right="265"/>
              <w:jc w:val="right"/>
              <w:rPr>
                <w:sz w:val="18"/>
              </w:rPr>
            </w:pPr>
            <w:r>
              <w:rPr>
                <w:sz w:val="18"/>
              </w:rPr>
              <w:t>00</w:t>
            </w:r>
          </w:p>
        </w:tc>
        <w:tc>
          <w:tcPr>
            <w:tcW w:w="5625" w:type="dxa"/>
            <w:tcBorders>
              <w:top w:val="double" w:sz="9" w:space="0" w:color="000000"/>
            </w:tcBorders>
          </w:tcPr>
          <w:p>
            <w:pPr>
              <w:pStyle w:val="TableParagraph"/>
              <w:spacing w:before="76"/>
              <w:ind w:left="132" w:right="1771"/>
              <w:rPr>
                <w:sz w:val="18"/>
              </w:rPr>
            </w:pPr>
            <w:r>
              <w:rPr>
                <w:sz w:val="18"/>
              </w:rPr>
              <w:t>Perform AT MA after powerup or reset</w:t>
            </w:r>
          </w:p>
        </w:tc>
        <w:tc>
          <w:tcPr>
            <w:tcW w:w="1080" w:type="dxa"/>
            <w:tcBorders>
              <w:top w:val="double" w:sz="9" w:space="0" w:color="000000"/>
            </w:tcBorders>
          </w:tcPr>
          <w:p>
            <w:pPr>
              <w:pStyle w:val="TableParagraph"/>
              <w:spacing w:line="254" w:lineRule="auto" w:before="76"/>
              <w:ind w:left="167" w:right="88" w:firstLine="15"/>
              <w:rPr>
                <w:sz w:val="18"/>
              </w:rPr>
            </w:pPr>
            <w:r>
              <w:rPr>
                <w:sz w:val="18"/>
              </w:rPr>
              <w:t>00 = ON FF = OFF</w:t>
            </w:r>
          </w:p>
        </w:tc>
        <w:tc>
          <w:tcPr>
            <w:tcW w:w="1080" w:type="dxa"/>
            <w:tcBorders>
              <w:top w:val="double" w:sz="9" w:space="0" w:color="000000"/>
            </w:tcBorders>
          </w:tcPr>
          <w:p>
            <w:pPr>
              <w:pStyle w:val="TableParagraph"/>
              <w:spacing w:line="202" w:lineRule="exact" w:before="76"/>
              <w:ind w:left="109" w:right="45"/>
              <w:jc w:val="center"/>
              <w:rPr>
                <w:sz w:val="18"/>
              </w:rPr>
            </w:pPr>
            <w:r>
              <w:rPr>
                <w:sz w:val="18"/>
              </w:rPr>
              <w:t>FF</w:t>
            </w:r>
          </w:p>
          <w:p>
            <w:pPr>
              <w:pStyle w:val="TableParagraph"/>
              <w:spacing w:line="156" w:lineRule="exact"/>
              <w:ind w:left="113" w:right="45"/>
              <w:jc w:val="center"/>
              <w:rPr>
                <w:sz w:val="14"/>
              </w:rPr>
            </w:pPr>
            <w:r>
              <w:rPr>
                <w:sz w:val="14"/>
              </w:rPr>
              <w:t>(OFF)</w:t>
            </w:r>
          </w:p>
        </w:tc>
        <w:tc>
          <w:tcPr>
            <w:tcW w:w="1080" w:type="dxa"/>
            <w:tcBorders>
              <w:top w:val="double" w:sz="9" w:space="0" w:color="000000"/>
            </w:tcBorders>
          </w:tcPr>
          <w:p>
            <w:pPr>
              <w:pStyle w:val="TableParagraph"/>
              <w:spacing w:before="76"/>
              <w:ind w:right="13"/>
              <w:jc w:val="center"/>
              <w:rPr>
                <w:sz w:val="18"/>
              </w:rPr>
            </w:pPr>
            <w:r>
              <w:rPr>
                <w:w w:val="99"/>
                <w:sz w:val="18"/>
              </w:rPr>
              <w:t>R</w:t>
            </w:r>
          </w:p>
        </w:tc>
      </w:tr>
      <w:tr>
        <w:trPr>
          <w:trHeight w:val="630" w:hRule="exact"/>
        </w:trPr>
        <w:tc>
          <w:tcPr>
            <w:tcW w:w="810" w:type="dxa"/>
          </w:tcPr>
          <w:p>
            <w:pPr>
              <w:pStyle w:val="TableParagraph"/>
              <w:spacing w:before="76"/>
              <w:ind w:right="265"/>
              <w:jc w:val="right"/>
              <w:rPr>
                <w:sz w:val="18"/>
              </w:rPr>
            </w:pPr>
            <w:r>
              <w:rPr>
                <w:sz w:val="18"/>
              </w:rPr>
              <w:t>01</w:t>
            </w:r>
          </w:p>
        </w:tc>
        <w:tc>
          <w:tcPr>
            <w:tcW w:w="5625" w:type="dxa"/>
          </w:tcPr>
          <w:p>
            <w:pPr>
              <w:pStyle w:val="TableParagraph"/>
              <w:spacing w:before="76"/>
              <w:ind w:left="132" w:right="1771"/>
              <w:rPr>
                <w:sz w:val="18"/>
              </w:rPr>
            </w:pPr>
            <w:r>
              <w:rPr>
                <w:sz w:val="18"/>
              </w:rPr>
              <w:t>Printing of header bytes (AT H default setting)</w:t>
            </w:r>
          </w:p>
        </w:tc>
        <w:tc>
          <w:tcPr>
            <w:tcW w:w="1080" w:type="dxa"/>
          </w:tcPr>
          <w:p>
            <w:pPr>
              <w:pStyle w:val="TableParagraph"/>
              <w:spacing w:line="254" w:lineRule="auto" w:before="76"/>
              <w:ind w:left="167" w:right="88" w:firstLine="15"/>
              <w:rPr>
                <w:sz w:val="18"/>
              </w:rPr>
            </w:pPr>
            <w:r>
              <w:rPr>
                <w:sz w:val="18"/>
              </w:rPr>
              <w:t>00 = ON FF = OFF</w:t>
            </w:r>
          </w:p>
        </w:tc>
        <w:tc>
          <w:tcPr>
            <w:tcW w:w="1080" w:type="dxa"/>
          </w:tcPr>
          <w:p>
            <w:pPr>
              <w:pStyle w:val="TableParagraph"/>
              <w:spacing w:line="202" w:lineRule="exact" w:before="76"/>
              <w:ind w:left="109" w:right="45"/>
              <w:jc w:val="center"/>
              <w:rPr>
                <w:sz w:val="18"/>
              </w:rPr>
            </w:pPr>
            <w:r>
              <w:rPr>
                <w:sz w:val="18"/>
              </w:rPr>
              <w:t>FF</w:t>
            </w:r>
          </w:p>
          <w:p>
            <w:pPr>
              <w:pStyle w:val="TableParagraph"/>
              <w:spacing w:line="156" w:lineRule="exact"/>
              <w:ind w:left="113" w:right="45"/>
              <w:jc w:val="center"/>
              <w:rPr>
                <w:sz w:val="14"/>
              </w:rPr>
            </w:pPr>
            <w:r>
              <w:rPr>
                <w:sz w:val="14"/>
              </w:rPr>
              <w:t>(OFF)</w:t>
            </w:r>
          </w:p>
        </w:tc>
        <w:tc>
          <w:tcPr>
            <w:tcW w:w="1080" w:type="dxa"/>
          </w:tcPr>
          <w:p>
            <w:pPr>
              <w:pStyle w:val="TableParagraph"/>
              <w:spacing w:before="76"/>
              <w:ind w:right="13"/>
              <w:jc w:val="center"/>
              <w:rPr>
                <w:sz w:val="18"/>
              </w:rPr>
            </w:pPr>
            <w:r>
              <w:rPr>
                <w:w w:val="99"/>
                <w:sz w:val="18"/>
              </w:rPr>
              <w:t>D</w:t>
            </w:r>
          </w:p>
        </w:tc>
      </w:tr>
      <w:tr>
        <w:trPr>
          <w:trHeight w:val="630" w:hRule="exact"/>
        </w:trPr>
        <w:tc>
          <w:tcPr>
            <w:tcW w:w="810" w:type="dxa"/>
          </w:tcPr>
          <w:p>
            <w:pPr>
              <w:pStyle w:val="TableParagraph"/>
              <w:spacing w:before="76"/>
              <w:ind w:right="265"/>
              <w:jc w:val="right"/>
              <w:rPr>
                <w:sz w:val="18"/>
              </w:rPr>
            </w:pPr>
            <w:r>
              <w:rPr>
                <w:sz w:val="18"/>
              </w:rPr>
              <w:t>02</w:t>
            </w:r>
          </w:p>
        </w:tc>
        <w:tc>
          <w:tcPr>
            <w:tcW w:w="5625" w:type="dxa"/>
          </w:tcPr>
          <w:p>
            <w:pPr>
              <w:pStyle w:val="TableParagraph"/>
              <w:spacing w:before="76"/>
              <w:ind w:left="132" w:right="1771"/>
              <w:rPr>
                <w:sz w:val="18"/>
              </w:rPr>
            </w:pPr>
            <w:r>
              <w:rPr>
                <w:sz w:val="18"/>
              </w:rPr>
              <w:t>Allow long messages (AT AL default setting)</w:t>
            </w:r>
          </w:p>
        </w:tc>
        <w:tc>
          <w:tcPr>
            <w:tcW w:w="1080" w:type="dxa"/>
          </w:tcPr>
          <w:p>
            <w:pPr>
              <w:pStyle w:val="TableParagraph"/>
              <w:spacing w:line="254" w:lineRule="auto" w:before="76"/>
              <w:ind w:left="167" w:right="88" w:firstLine="15"/>
              <w:rPr>
                <w:sz w:val="18"/>
              </w:rPr>
            </w:pPr>
            <w:r>
              <w:rPr>
                <w:sz w:val="18"/>
              </w:rPr>
              <w:t>00 = ON FF = OFF</w:t>
            </w:r>
          </w:p>
        </w:tc>
        <w:tc>
          <w:tcPr>
            <w:tcW w:w="1080" w:type="dxa"/>
          </w:tcPr>
          <w:p>
            <w:pPr>
              <w:pStyle w:val="TableParagraph"/>
              <w:spacing w:line="202" w:lineRule="exact" w:before="76"/>
              <w:ind w:left="109" w:right="45"/>
              <w:jc w:val="center"/>
              <w:rPr>
                <w:sz w:val="18"/>
              </w:rPr>
            </w:pPr>
            <w:r>
              <w:rPr>
                <w:sz w:val="18"/>
              </w:rPr>
              <w:t>FF</w:t>
            </w:r>
          </w:p>
          <w:p>
            <w:pPr>
              <w:pStyle w:val="TableParagraph"/>
              <w:spacing w:line="156" w:lineRule="exact"/>
              <w:ind w:left="113" w:right="45"/>
              <w:jc w:val="center"/>
              <w:rPr>
                <w:sz w:val="14"/>
              </w:rPr>
            </w:pPr>
            <w:r>
              <w:rPr>
                <w:sz w:val="14"/>
              </w:rPr>
              <w:t>(OFF)</w:t>
            </w:r>
          </w:p>
        </w:tc>
        <w:tc>
          <w:tcPr>
            <w:tcW w:w="1080" w:type="dxa"/>
          </w:tcPr>
          <w:p>
            <w:pPr>
              <w:pStyle w:val="TableParagraph"/>
              <w:spacing w:before="76"/>
              <w:ind w:right="13"/>
              <w:jc w:val="center"/>
              <w:rPr>
                <w:sz w:val="18"/>
              </w:rPr>
            </w:pPr>
            <w:r>
              <w:rPr>
                <w:w w:val="99"/>
                <w:sz w:val="18"/>
              </w:rPr>
              <w:t>D</w:t>
            </w:r>
          </w:p>
        </w:tc>
      </w:tr>
      <w:tr>
        <w:trPr>
          <w:trHeight w:val="630" w:hRule="exact"/>
        </w:trPr>
        <w:tc>
          <w:tcPr>
            <w:tcW w:w="810" w:type="dxa"/>
          </w:tcPr>
          <w:p>
            <w:pPr>
              <w:pStyle w:val="TableParagraph"/>
              <w:spacing w:before="76"/>
              <w:ind w:right="265"/>
              <w:jc w:val="right"/>
              <w:rPr>
                <w:sz w:val="18"/>
              </w:rPr>
            </w:pPr>
            <w:r>
              <w:rPr>
                <w:sz w:val="18"/>
              </w:rPr>
              <w:t>03</w:t>
            </w:r>
          </w:p>
        </w:tc>
        <w:tc>
          <w:tcPr>
            <w:tcW w:w="5625" w:type="dxa"/>
          </w:tcPr>
          <w:p>
            <w:pPr>
              <w:pStyle w:val="TableParagraph"/>
              <w:spacing w:line="254" w:lineRule="auto" w:before="76"/>
              <w:ind w:left="132" w:right="1771"/>
              <w:rPr>
                <w:sz w:val="18"/>
              </w:rPr>
            </w:pPr>
            <w:r>
              <w:rPr>
                <w:sz w:val="18"/>
              </w:rPr>
              <w:t>NO DATA timeout time (AT ST default setting) setting = value x 4.096 msec</w:t>
            </w:r>
          </w:p>
        </w:tc>
        <w:tc>
          <w:tcPr>
            <w:tcW w:w="1080" w:type="dxa"/>
          </w:tcPr>
          <w:p>
            <w:pPr>
              <w:pStyle w:val="TableParagraph"/>
              <w:spacing w:before="76"/>
              <w:ind w:left="52" w:right="28"/>
              <w:jc w:val="center"/>
              <w:rPr>
                <w:sz w:val="18"/>
              </w:rPr>
            </w:pPr>
            <w:r>
              <w:rPr>
                <w:sz w:val="18"/>
              </w:rPr>
              <w:t>00 to FF</w:t>
            </w:r>
          </w:p>
        </w:tc>
        <w:tc>
          <w:tcPr>
            <w:tcW w:w="1080" w:type="dxa"/>
          </w:tcPr>
          <w:p>
            <w:pPr>
              <w:pStyle w:val="TableParagraph"/>
              <w:spacing w:line="202" w:lineRule="exact" w:before="76"/>
              <w:ind w:left="110" w:right="45"/>
              <w:jc w:val="center"/>
              <w:rPr>
                <w:sz w:val="18"/>
              </w:rPr>
            </w:pPr>
            <w:r>
              <w:rPr>
                <w:sz w:val="18"/>
              </w:rPr>
              <w:t>32</w:t>
            </w:r>
          </w:p>
          <w:p>
            <w:pPr>
              <w:pStyle w:val="TableParagraph"/>
              <w:spacing w:line="156" w:lineRule="exact"/>
              <w:ind w:left="110" w:right="45"/>
              <w:jc w:val="center"/>
              <w:rPr>
                <w:sz w:val="14"/>
              </w:rPr>
            </w:pPr>
            <w:r>
              <w:rPr>
                <w:sz w:val="14"/>
              </w:rPr>
              <w:t>(205 msec)</w:t>
            </w:r>
          </w:p>
        </w:tc>
        <w:tc>
          <w:tcPr>
            <w:tcW w:w="1080" w:type="dxa"/>
          </w:tcPr>
          <w:p>
            <w:pPr>
              <w:pStyle w:val="TableParagraph"/>
              <w:spacing w:before="76"/>
              <w:ind w:right="13"/>
              <w:jc w:val="center"/>
              <w:rPr>
                <w:sz w:val="18"/>
              </w:rPr>
            </w:pPr>
            <w:r>
              <w:rPr>
                <w:w w:val="99"/>
                <w:sz w:val="18"/>
              </w:rPr>
              <w:t>D</w:t>
            </w:r>
          </w:p>
        </w:tc>
      </w:tr>
      <w:tr>
        <w:trPr>
          <w:trHeight w:val="630" w:hRule="exact"/>
        </w:trPr>
        <w:tc>
          <w:tcPr>
            <w:tcW w:w="810" w:type="dxa"/>
          </w:tcPr>
          <w:p>
            <w:pPr>
              <w:pStyle w:val="TableParagraph"/>
              <w:spacing w:before="76"/>
              <w:ind w:right="265"/>
              <w:jc w:val="right"/>
              <w:rPr>
                <w:sz w:val="18"/>
              </w:rPr>
            </w:pPr>
            <w:r>
              <w:rPr>
                <w:sz w:val="18"/>
              </w:rPr>
              <w:t>04</w:t>
            </w:r>
          </w:p>
        </w:tc>
        <w:tc>
          <w:tcPr>
            <w:tcW w:w="5625" w:type="dxa"/>
          </w:tcPr>
          <w:p>
            <w:pPr>
              <w:pStyle w:val="TableParagraph"/>
              <w:spacing w:before="76"/>
              <w:ind w:left="132" w:right="44"/>
              <w:rPr>
                <w:sz w:val="18"/>
              </w:rPr>
            </w:pPr>
            <w:r>
              <w:rPr>
                <w:sz w:val="18"/>
              </w:rPr>
              <w:t>Default Adaptive Timing mode (AT AT setting)</w:t>
            </w:r>
          </w:p>
        </w:tc>
        <w:tc>
          <w:tcPr>
            <w:tcW w:w="1080" w:type="dxa"/>
          </w:tcPr>
          <w:p>
            <w:pPr>
              <w:pStyle w:val="TableParagraph"/>
              <w:spacing w:before="76"/>
              <w:ind w:left="50" w:right="45"/>
              <w:jc w:val="center"/>
              <w:rPr>
                <w:sz w:val="18"/>
              </w:rPr>
            </w:pPr>
            <w:r>
              <w:rPr>
                <w:sz w:val="18"/>
              </w:rPr>
              <w:t>00 to 02</w:t>
            </w:r>
          </w:p>
        </w:tc>
        <w:tc>
          <w:tcPr>
            <w:tcW w:w="1080" w:type="dxa"/>
          </w:tcPr>
          <w:p>
            <w:pPr>
              <w:pStyle w:val="TableParagraph"/>
              <w:spacing w:before="76"/>
              <w:ind w:left="110" w:right="45"/>
              <w:jc w:val="center"/>
              <w:rPr>
                <w:sz w:val="18"/>
              </w:rPr>
            </w:pPr>
            <w:r>
              <w:rPr>
                <w:sz w:val="18"/>
              </w:rPr>
              <w:t>01</w:t>
            </w:r>
          </w:p>
        </w:tc>
        <w:tc>
          <w:tcPr>
            <w:tcW w:w="1080" w:type="dxa"/>
          </w:tcPr>
          <w:p>
            <w:pPr>
              <w:pStyle w:val="TableParagraph"/>
              <w:spacing w:before="76"/>
              <w:ind w:right="13"/>
              <w:jc w:val="center"/>
              <w:rPr>
                <w:sz w:val="18"/>
              </w:rPr>
            </w:pPr>
            <w:r>
              <w:rPr>
                <w:w w:val="99"/>
                <w:sz w:val="18"/>
              </w:rPr>
              <w:t>D</w:t>
            </w:r>
          </w:p>
        </w:tc>
      </w:tr>
      <w:tr>
        <w:trPr>
          <w:trHeight w:val="630" w:hRule="exact"/>
        </w:trPr>
        <w:tc>
          <w:tcPr>
            <w:tcW w:w="810" w:type="dxa"/>
          </w:tcPr>
          <w:p>
            <w:pPr>
              <w:pStyle w:val="TableParagraph"/>
              <w:spacing w:before="76"/>
              <w:ind w:right="265"/>
              <w:jc w:val="right"/>
              <w:rPr>
                <w:sz w:val="18"/>
              </w:rPr>
            </w:pPr>
            <w:r>
              <w:rPr>
                <w:sz w:val="18"/>
              </w:rPr>
              <w:t>06</w:t>
            </w:r>
          </w:p>
        </w:tc>
        <w:tc>
          <w:tcPr>
            <w:tcW w:w="5625" w:type="dxa"/>
          </w:tcPr>
          <w:p>
            <w:pPr>
              <w:pStyle w:val="TableParagraph"/>
              <w:spacing w:before="76"/>
              <w:ind w:left="132" w:right="44"/>
              <w:rPr>
                <w:sz w:val="18"/>
              </w:rPr>
            </w:pPr>
            <w:r>
              <w:rPr>
                <w:sz w:val="18"/>
              </w:rPr>
              <w:t>OBD Source (Tester) Address. Not used for J1939 protocols.</w:t>
            </w:r>
          </w:p>
        </w:tc>
        <w:tc>
          <w:tcPr>
            <w:tcW w:w="1080" w:type="dxa"/>
          </w:tcPr>
          <w:p>
            <w:pPr>
              <w:pStyle w:val="TableParagraph"/>
              <w:spacing w:before="76"/>
              <w:ind w:left="52" w:right="28"/>
              <w:jc w:val="center"/>
              <w:rPr>
                <w:sz w:val="18"/>
              </w:rPr>
            </w:pPr>
            <w:r>
              <w:rPr>
                <w:sz w:val="18"/>
              </w:rPr>
              <w:t>00 to FF</w:t>
            </w:r>
          </w:p>
        </w:tc>
        <w:tc>
          <w:tcPr>
            <w:tcW w:w="1080" w:type="dxa"/>
          </w:tcPr>
          <w:p>
            <w:pPr>
              <w:pStyle w:val="TableParagraph"/>
              <w:spacing w:before="76"/>
              <w:ind w:left="110" w:right="45"/>
              <w:jc w:val="center"/>
              <w:rPr>
                <w:sz w:val="18"/>
              </w:rPr>
            </w:pPr>
            <w:r>
              <w:rPr>
                <w:sz w:val="18"/>
              </w:rPr>
              <w:t>F1</w:t>
            </w:r>
          </w:p>
        </w:tc>
        <w:tc>
          <w:tcPr>
            <w:tcW w:w="1080" w:type="dxa"/>
          </w:tcPr>
          <w:p>
            <w:pPr>
              <w:pStyle w:val="TableParagraph"/>
              <w:spacing w:before="76"/>
              <w:ind w:right="13"/>
              <w:jc w:val="center"/>
              <w:rPr>
                <w:sz w:val="18"/>
              </w:rPr>
            </w:pPr>
            <w:r>
              <w:rPr>
                <w:w w:val="99"/>
                <w:sz w:val="18"/>
              </w:rPr>
              <w:t>R</w:t>
            </w:r>
          </w:p>
        </w:tc>
      </w:tr>
      <w:tr>
        <w:trPr>
          <w:trHeight w:val="630" w:hRule="exact"/>
        </w:trPr>
        <w:tc>
          <w:tcPr>
            <w:tcW w:w="810" w:type="dxa"/>
          </w:tcPr>
          <w:p>
            <w:pPr>
              <w:pStyle w:val="TableParagraph"/>
              <w:spacing w:before="76"/>
              <w:ind w:right="265"/>
              <w:jc w:val="right"/>
              <w:rPr>
                <w:sz w:val="18"/>
              </w:rPr>
            </w:pPr>
            <w:r>
              <w:rPr>
                <w:sz w:val="18"/>
              </w:rPr>
              <w:t>07</w:t>
            </w:r>
          </w:p>
        </w:tc>
        <w:tc>
          <w:tcPr>
            <w:tcW w:w="5625" w:type="dxa"/>
          </w:tcPr>
          <w:p>
            <w:pPr>
              <w:pStyle w:val="TableParagraph"/>
              <w:spacing w:before="76"/>
              <w:ind w:left="132" w:right="44"/>
              <w:rPr>
                <w:sz w:val="18"/>
              </w:rPr>
            </w:pPr>
            <w:r>
              <w:rPr>
                <w:sz w:val="18"/>
              </w:rPr>
              <w:t>Last Protocol to try during automatic searches</w:t>
            </w:r>
          </w:p>
        </w:tc>
        <w:tc>
          <w:tcPr>
            <w:tcW w:w="1080" w:type="dxa"/>
          </w:tcPr>
          <w:p>
            <w:pPr>
              <w:pStyle w:val="TableParagraph"/>
              <w:spacing w:before="76"/>
              <w:ind w:left="52" w:right="17"/>
              <w:jc w:val="center"/>
              <w:rPr>
                <w:sz w:val="18"/>
              </w:rPr>
            </w:pPr>
            <w:r>
              <w:rPr>
                <w:sz w:val="18"/>
              </w:rPr>
              <w:t>01 to 0C</w:t>
            </w:r>
          </w:p>
        </w:tc>
        <w:tc>
          <w:tcPr>
            <w:tcW w:w="1080" w:type="dxa"/>
          </w:tcPr>
          <w:p>
            <w:pPr>
              <w:pStyle w:val="TableParagraph"/>
              <w:spacing w:before="76"/>
              <w:ind w:left="110" w:right="45"/>
              <w:jc w:val="center"/>
              <w:rPr>
                <w:sz w:val="18"/>
              </w:rPr>
            </w:pPr>
            <w:r>
              <w:rPr>
                <w:sz w:val="18"/>
              </w:rPr>
              <w:t>09</w:t>
            </w:r>
          </w:p>
        </w:tc>
        <w:tc>
          <w:tcPr>
            <w:tcW w:w="1080" w:type="dxa"/>
          </w:tcPr>
          <w:p>
            <w:pPr>
              <w:pStyle w:val="TableParagraph"/>
              <w:spacing w:before="76"/>
              <w:ind w:right="22"/>
              <w:jc w:val="center"/>
              <w:rPr>
                <w:sz w:val="18"/>
              </w:rPr>
            </w:pPr>
            <w:r>
              <w:rPr>
                <w:w w:val="100"/>
                <w:sz w:val="18"/>
              </w:rPr>
              <w:t>I</w:t>
            </w:r>
          </w:p>
        </w:tc>
      </w:tr>
      <w:tr>
        <w:trPr>
          <w:trHeight w:val="630" w:hRule="exact"/>
        </w:trPr>
        <w:tc>
          <w:tcPr>
            <w:tcW w:w="810" w:type="dxa"/>
          </w:tcPr>
          <w:p>
            <w:pPr>
              <w:pStyle w:val="TableParagraph"/>
              <w:spacing w:before="76"/>
              <w:ind w:right="265"/>
              <w:jc w:val="right"/>
              <w:rPr>
                <w:sz w:val="18"/>
              </w:rPr>
            </w:pPr>
            <w:r>
              <w:rPr>
                <w:sz w:val="18"/>
              </w:rPr>
              <w:t>09</w:t>
            </w:r>
          </w:p>
        </w:tc>
        <w:tc>
          <w:tcPr>
            <w:tcW w:w="5625" w:type="dxa"/>
          </w:tcPr>
          <w:p>
            <w:pPr>
              <w:pStyle w:val="TableParagraph"/>
              <w:spacing w:before="76"/>
              <w:ind w:left="132" w:right="1771"/>
              <w:rPr>
                <w:sz w:val="18"/>
              </w:rPr>
            </w:pPr>
            <w:r>
              <w:rPr>
                <w:sz w:val="18"/>
              </w:rPr>
              <w:t>Character echo (AT E default setting)</w:t>
            </w:r>
          </w:p>
        </w:tc>
        <w:tc>
          <w:tcPr>
            <w:tcW w:w="1080" w:type="dxa"/>
          </w:tcPr>
          <w:p>
            <w:pPr>
              <w:pStyle w:val="TableParagraph"/>
              <w:spacing w:line="254" w:lineRule="auto" w:before="76"/>
              <w:ind w:left="167" w:right="88" w:firstLine="15"/>
              <w:rPr>
                <w:sz w:val="18"/>
              </w:rPr>
            </w:pPr>
            <w:r>
              <w:rPr>
                <w:sz w:val="18"/>
              </w:rPr>
              <w:t>00 = ON FF = OFF</w:t>
            </w:r>
          </w:p>
        </w:tc>
        <w:tc>
          <w:tcPr>
            <w:tcW w:w="1080" w:type="dxa"/>
          </w:tcPr>
          <w:p>
            <w:pPr>
              <w:pStyle w:val="TableParagraph"/>
              <w:spacing w:line="202" w:lineRule="exact" w:before="76"/>
              <w:ind w:left="110" w:right="45"/>
              <w:jc w:val="center"/>
              <w:rPr>
                <w:sz w:val="18"/>
              </w:rPr>
            </w:pPr>
            <w:r>
              <w:rPr>
                <w:sz w:val="18"/>
              </w:rPr>
              <w:t>00</w:t>
            </w:r>
          </w:p>
          <w:p>
            <w:pPr>
              <w:pStyle w:val="TableParagraph"/>
              <w:spacing w:line="156" w:lineRule="exact"/>
              <w:ind w:left="113" w:right="45"/>
              <w:jc w:val="center"/>
              <w:rPr>
                <w:sz w:val="14"/>
              </w:rPr>
            </w:pPr>
            <w:r>
              <w:rPr>
                <w:sz w:val="14"/>
              </w:rPr>
              <w:t>(ON)</w:t>
            </w:r>
          </w:p>
        </w:tc>
        <w:tc>
          <w:tcPr>
            <w:tcW w:w="1080" w:type="dxa"/>
          </w:tcPr>
          <w:p>
            <w:pPr>
              <w:pStyle w:val="TableParagraph"/>
              <w:spacing w:before="76"/>
              <w:ind w:right="13"/>
              <w:jc w:val="center"/>
              <w:rPr>
                <w:sz w:val="18"/>
              </w:rPr>
            </w:pPr>
            <w:r>
              <w:rPr>
                <w:w w:val="99"/>
                <w:sz w:val="18"/>
              </w:rPr>
              <w:t>R</w:t>
            </w:r>
          </w:p>
        </w:tc>
      </w:tr>
      <w:tr>
        <w:trPr>
          <w:trHeight w:val="630" w:hRule="exact"/>
        </w:trPr>
        <w:tc>
          <w:tcPr>
            <w:tcW w:w="810" w:type="dxa"/>
          </w:tcPr>
          <w:p>
            <w:pPr>
              <w:pStyle w:val="TableParagraph"/>
              <w:spacing w:before="76"/>
              <w:ind w:right="255"/>
              <w:jc w:val="right"/>
              <w:rPr>
                <w:sz w:val="18"/>
              </w:rPr>
            </w:pPr>
            <w:r>
              <w:rPr>
                <w:w w:val="95"/>
                <w:sz w:val="18"/>
              </w:rPr>
              <w:t>0A</w:t>
            </w:r>
          </w:p>
        </w:tc>
        <w:tc>
          <w:tcPr>
            <w:tcW w:w="5625" w:type="dxa"/>
          </w:tcPr>
          <w:p>
            <w:pPr>
              <w:pStyle w:val="TableParagraph"/>
              <w:spacing w:before="76"/>
              <w:ind w:left="132" w:right="1771"/>
              <w:rPr>
                <w:sz w:val="18"/>
              </w:rPr>
            </w:pPr>
            <w:r>
              <w:rPr>
                <w:sz w:val="18"/>
              </w:rPr>
              <w:t>Linefeed Character</w:t>
            </w:r>
          </w:p>
        </w:tc>
        <w:tc>
          <w:tcPr>
            <w:tcW w:w="1080" w:type="dxa"/>
          </w:tcPr>
          <w:p>
            <w:pPr>
              <w:pStyle w:val="TableParagraph"/>
              <w:spacing w:before="76"/>
              <w:ind w:left="52" w:right="28"/>
              <w:jc w:val="center"/>
              <w:rPr>
                <w:sz w:val="18"/>
              </w:rPr>
            </w:pPr>
            <w:r>
              <w:rPr>
                <w:sz w:val="18"/>
              </w:rPr>
              <w:t>00 to FF</w:t>
            </w:r>
          </w:p>
        </w:tc>
        <w:tc>
          <w:tcPr>
            <w:tcW w:w="1080" w:type="dxa"/>
          </w:tcPr>
          <w:p>
            <w:pPr>
              <w:pStyle w:val="TableParagraph"/>
              <w:spacing w:before="76"/>
              <w:ind w:left="110" w:right="45"/>
              <w:jc w:val="center"/>
              <w:rPr>
                <w:sz w:val="18"/>
              </w:rPr>
            </w:pPr>
            <w:r>
              <w:rPr>
                <w:sz w:val="18"/>
              </w:rPr>
              <w:t>0A</w:t>
            </w:r>
          </w:p>
        </w:tc>
        <w:tc>
          <w:tcPr>
            <w:tcW w:w="1080" w:type="dxa"/>
          </w:tcPr>
          <w:p>
            <w:pPr>
              <w:pStyle w:val="TableParagraph"/>
              <w:spacing w:before="76"/>
              <w:ind w:right="13"/>
              <w:jc w:val="center"/>
              <w:rPr>
                <w:sz w:val="18"/>
              </w:rPr>
            </w:pPr>
            <w:r>
              <w:rPr>
                <w:w w:val="99"/>
                <w:sz w:val="18"/>
              </w:rPr>
              <w:t>R</w:t>
            </w:r>
          </w:p>
        </w:tc>
      </w:tr>
    </w:tbl>
    <w:p>
      <w:pPr>
        <w:spacing w:after="0"/>
        <w:jc w:val="center"/>
        <w:rPr>
          <w:sz w:val="18"/>
        </w:rPr>
        <w:sectPr>
          <w:type w:val="continuous"/>
          <w:pgSz w:w="12240" w:h="15840"/>
          <w:pgMar w:top="1220" w:bottom="1120" w:left="940" w:right="460"/>
        </w:sectPr>
      </w:pPr>
    </w:p>
    <w:p>
      <w:pPr>
        <w:pStyle w:val="BodyText"/>
        <w:spacing w:before="4"/>
        <w:rPr>
          <w:sz w:val="18"/>
        </w:rPr>
      </w:pPr>
      <w:r>
        <w:rPr/>
        <w:pict>
          <v:shape style="position:absolute;margin-left:175pt;margin-top:219.5pt;width:172.5pt;height:145pt;mso-position-horizontal-relative:page;mso-position-vertical-relative:page;z-index:260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20"/>
                    <w:gridCol w:w="1800"/>
                  </w:tblGrid>
                  <w:tr>
                    <w:trPr>
                      <w:trHeight w:val="720" w:hRule="exact"/>
                    </w:trPr>
                    <w:tc>
                      <w:tcPr>
                        <w:tcW w:w="1620" w:type="dxa"/>
                      </w:tcPr>
                      <w:p>
                        <w:pPr>
                          <w:pStyle w:val="TableParagraph"/>
                          <w:spacing w:line="254" w:lineRule="auto" w:before="146"/>
                          <w:ind w:left="547" w:right="357" w:hanging="175"/>
                          <w:rPr>
                            <w:sz w:val="18"/>
                          </w:rPr>
                        </w:pPr>
                        <w:r>
                          <w:rPr>
                            <w:sz w:val="18"/>
                          </w:rPr>
                          <w:t>Baud Rate</w:t>
                        </w:r>
                        <w:r>
                          <w:rPr>
                            <w:w w:val="99"/>
                            <w:sz w:val="18"/>
                          </w:rPr>
                          <w:t> </w:t>
                        </w:r>
                        <w:r>
                          <w:rPr>
                            <w:sz w:val="18"/>
                          </w:rPr>
                          <w:t>(kbps)</w:t>
                        </w:r>
                      </w:p>
                    </w:tc>
                    <w:tc>
                      <w:tcPr>
                        <w:tcW w:w="1800" w:type="dxa"/>
                      </w:tcPr>
                      <w:p>
                        <w:pPr>
                          <w:pStyle w:val="TableParagraph"/>
                          <w:tabs>
                            <w:tab w:pos="1012" w:val="left" w:leader="none"/>
                          </w:tabs>
                          <w:spacing w:line="254" w:lineRule="auto" w:before="146"/>
                          <w:ind w:left="402" w:right="355" w:hanging="35"/>
                          <w:rPr>
                            <w:sz w:val="18"/>
                          </w:rPr>
                        </w:pPr>
                        <w:r>
                          <w:rPr>
                            <w:sz w:val="18"/>
                          </w:rPr>
                          <w:t>PP 0C value hex</w:t>
                          <w:tab/>
                          <w:t>(dec)</w:t>
                        </w:r>
                      </w:p>
                    </w:tc>
                  </w:tr>
                  <w:tr>
                    <w:trPr>
                      <w:trHeight w:val="358" w:hRule="exact"/>
                    </w:trPr>
                    <w:tc>
                      <w:tcPr>
                        <w:tcW w:w="1620" w:type="dxa"/>
                        <w:tcBorders>
                          <w:bottom w:val="single" w:sz="2" w:space="0" w:color="000000"/>
                        </w:tcBorders>
                      </w:tcPr>
                      <w:p>
                        <w:pPr>
                          <w:pStyle w:val="TableParagraph"/>
                          <w:spacing w:before="76"/>
                          <w:ind w:right="625"/>
                          <w:jc w:val="right"/>
                          <w:rPr>
                            <w:sz w:val="18"/>
                          </w:rPr>
                        </w:pPr>
                        <w:r>
                          <w:rPr>
                            <w:w w:val="95"/>
                            <w:sz w:val="18"/>
                          </w:rPr>
                          <w:t>19.2</w:t>
                        </w:r>
                      </w:p>
                    </w:tc>
                    <w:tc>
                      <w:tcPr>
                        <w:tcW w:w="1800" w:type="dxa"/>
                        <w:tcBorders>
                          <w:bottom w:val="single" w:sz="2" w:space="0" w:color="000000"/>
                        </w:tcBorders>
                      </w:tcPr>
                      <w:p>
                        <w:pPr>
                          <w:pStyle w:val="TableParagraph"/>
                          <w:tabs>
                            <w:tab w:pos="1012" w:val="left" w:leader="none"/>
                          </w:tabs>
                          <w:spacing w:before="31"/>
                          <w:ind w:left="462"/>
                          <w:rPr>
                            <w:sz w:val="18"/>
                          </w:rPr>
                        </w:pPr>
                        <w:r>
                          <w:rPr>
                            <w:sz w:val="18"/>
                          </w:rPr>
                          <w:t>D0</w:t>
                          <w:tab/>
                          <w:t>(208)</w:t>
                        </w:r>
                      </w:p>
                    </w:tc>
                  </w:tr>
                  <w:tr>
                    <w:trPr>
                      <w:trHeight w:val="360" w:hRule="exact"/>
                    </w:trPr>
                    <w:tc>
                      <w:tcPr>
                        <w:tcW w:w="1620" w:type="dxa"/>
                        <w:tcBorders>
                          <w:top w:val="single" w:sz="2" w:space="0" w:color="000000"/>
                          <w:bottom w:val="single" w:sz="2" w:space="0" w:color="000000"/>
                        </w:tcBorders>
                      </w:tcPr>
                      <w:p>
                        <w:pPr>
                          <w:pStyle w:val="TableParagraph"/>
                          <w:spacing w:before="86"/>
                          <w:ind w:right="625"/>
                          <w:jc w:val="right"/>
                          <w:rPr>
                            <w:sz w:val="18"/>
                          </w:rPr>
                        </w:pPr>
                        <w:r>
                          <w:rPr>
                            <w:w w:val="95"/>
                            <w:sz w:val="18"/>
                          </w:rPr>
                          <w:t>38.4</w:t>
                        </w:r>
                      </w:p>
                    </w:tc>
                    <w:tc>
                      <w:tcPr>
                        <w:tcW w:w="1800" w:type="dxa"/>
                        <w:tcBorders>
                          <w:top w:val="single" w:sz="2" w:space="0" w:color="000000"/>
                          <w:bottom w:val="single" w:sz="2" w:space="0" w:color="000000"/>
                        </w:tcBorders>
                      </w:tcPr>
                      <w:p>
                        <w:pPr>
                          <w:pStyle w:val="TableParagraph"/>
                          <w:tabs>
                            <w:tab w:pos="1012" w:val="left" w:leader="none"/>
                          </w:tabs>
                          <w:spacing w:before="41"/>
                          <w:ind w:left="492"/>
                          <w:rPr>
                            <w:sz w:val="18"/>
                          </w:rPr>
                        </w:pPr>
                        <w:r>
                          <w:rPr>
                            <w:sz w:val="18"/>
                          </w:rPr>
                          <w:t>68</w:t>
                          <w:tab/>
                          <w:t>(104)</w:t>
                        </w:r>
                      </w:p>
                    </w:tc>
                  </w:tr>
                  <w:tr>
                    <w:trPr>
                      <w:trHeight w:val="360" w:hRule="exact"/>
                    </w:trPr>
                    <w:tc>
                      <w:tcPr>
                        <w:tcW w:w="1620" w:type="dxa"/>
                        <w:tcBorders>
                          <w:top w:val="single" w:sz="2" w:space="0" w:color="000000"/>
                          <w:bottom w:val="single" w:sz="2" w:space="0" w:color="000000"/>
                        </w:tcBorders>
                      </w:tcPr>
                      <w:p>
                        <w:pPr>
                          <w:pStyle w:val="TableParagraph"/>
                          <w:spacing w:before="86"/>
                          <w:ind w:right="625"/>
                          <w:jc w:val="right"/>
                          <w:rPr>
                            <w:sz w:val="18"/>
                          </w:rPr>
                        </w:pPr>
                        <w:r>
                          <w:rPr>
                            <w:w w:val="95"/>
                            <w:sz w:val="18"/>
                          </w:rPr>
                          <w:t>57.6</w:t>
                        </w:r>
                      </w:p>
                    </w:tc>
                    <w:tc>
                      <w:tcPr>
                        <w:tcW w:w="1800" w:type="dxa"/>
                        <w:tcBorders>
                          <w:top w:val="single" w:sz="2" w:space="0" w:color="000000"/>
                          <w:bottom w:val="single" w:sz="2" w:space="0" w:color="000000"/>
                        </w:tcBorders>
                      </w:tcPr>
                      <w:p>
                        <w:pPr>
                          <w:pStyle w:val="TableParagraph"/>
                          <w:tabs>
                            <w:tab w:pos="1012" w:val="left" w:leader="none"/>
                          </w:tabs>
                          <w:spacing w:before="41"/>
                          <w:ind w:left="492" w:right="355"/>
                          <w:rPr>
                            <w:sz w:val="18"/>
                          </w:rPr>
                        </w:pPr>
                        <w:r>
                          <w:rPr>
                            <w:sz w:val="18"/>
                          </w:rPr>
                          <w:t>45</w:t>
                          <w:tab/>
                          <w:t>(69)</w:t>
                        </w:r>
                      </w:p>
                    </w:tc>
                  </w:tr>
                  <w:tr>
                    <w:trPr>
                      <w:trHeight w:val="360" w:hRule="exact"/>
                    </w:trPr>
                    <w:tc>
                      <w:tcPr>
                        <w:tcW w:w="1620" w:type="dxa"/>
                        <w:tcBorders>
                          <w:top w:val="single" w:sz="2" w:space="0" w:color="000000"/>
                          <w:bottom w:val="single" w:sz="2" w:space="0" w:color="000000"/>
                        </w:tcBorders>
                      </w:tcPr>
                      <w:p>
                        <w:pPr>
                          <w:pStyle w:val="TableParagraph"/>
                          <w:spacing w:before="86"/>
                          <w:ind w:right="575"/>
                          <w:jc w:val="right"/>
                          <w:rPr>
                            <w:sz w:val="18"/>
                          </w:rPr>
                        </w:pPr>
                        <w:r>
                          <w:rPr>
                            <w:sz w:val="18"/>
                          </w:rPr>
                          <w:t>115.2</w:t>
                        </w:r>
                      </w:p>
                    </w:tc>
                    <w:tc>
                      <w:tcPr>
                        <w:tcW w:w="1800" w:type="dxa"/>
                        <w:tcBorders>
                          <w:top w:val="single" w:sz="2" w:space="0" w:color="000000"/>
                          <w:bottom w:val="single" w:sz="2" w:space="0" w:color="000000"/>
                        </w:tcBorders>
                      </w:tcPr>
                      <w:p>
                        <w:pPr>
                          <w:pStyle w:val="TableParagraph"/>
                          <w:tabs>
                            <w:tab w:pos="1012" w:val="left" w:leader="none"/>
                          </w:tabs>
                          <w:spacing w:before="41"/>
                          <w:ind w:left="492" w:right="355"/>
                          <w:rPr>
                            <w:sz w:val="18"/>
                          </w:rPr>
                        </w:pPr>
                        <w:r>
                          <w:rPr>
                            <w:sz w:val="18"/>
                          </w:rPr>
                          <w:t>23</w:t>
                          <w:tab/>
                          <w:t>(35)</w:t>
                        </w:r>
                      </w:p>
                    </w:tc>
                  </w:tr>
                  <w:tr>
                    <w:trPr>
                      <w:trHeight w:val="360" w:hRule="exact"/>
                    </w:trPr>
                    <w:tc>
                      <w:tcPr>
                        <w:tcW w:w="1620" w:type="dxa"/>
                        <w:tcBorders>
                          <w:top w:val="single" w:sz="2" w:space="0" w:color="000000"/>
                          <w:bottom w:val="single" w:sz="2" w:space="0" w:color="000000"/>
                        </w:tcBorders>
                      </w:tcPr>
                      <w:p>
                        <w:pPr>
                          <w:pStyle w:val="TableParagraph"/>
                          <w:spacing w:before="86"/>
                          <w:ind w:right="575"/>
                          <w:jc w:val="right"/>
                          <w:rPr>
                            <w:sz w:val="18"/>
                          </w:rPr>
                        </w:pPr>
                        <w:r>
                          <w:rPr>
                            <w:sz w:val="18"/>
                          </w:rPr>
                          <w:t>230.4</w:t>
                        </w:r>
                      </w:p>
                    </w:tc>
                    <w:tc>
                      <w:tcPr>
                        <w:tcW w:w="1800" w:type="dxa"/>
                        <w:tcBorders>
                          <w:top w:val="single" w:sz="2" w:space="0" w:color="000000"/>
                          <w:bottom w:val="single" w:sz="2" w:space="0" w:color="000000"/>
                        </w:tcBorders>
                      </w:tcPr>
                      <w:p>
                        <w:pPr>
                          <w:pStyle w:val="TableParagraph"/>
                          <w:tabs>
                            <w:tab w:pos="1012" w:val="left" w:leader="none"/>
                          </w:tabs>
                          <w:spacing w:before="41"/>
                          <w:ind w:left="492" w:right="355"/>
                          <w:rPr>
                            <w:sz w:val="18"/>
                          </w:rPr>
                        </w:pPr>
                        <w:r>
                          <w:rPr>
                            <w:sz w:val="18"/>
                          </w:rPr>
                          <w:t>11</w:t>
                          <w:tab/>
                          <w:t>(17)</w:t>
                        </w:r>
                      </w:p>
                    </w:tc>
                  </w:tr>
                  <w:tr>
                    <w:trPr>
                      <w:trHeight w:val="363" w:hRule="exact"/>
                    </w:trPr>
                    <w:tc>
                      <w:tcPr>
                        <w:tcW w:w="1620" w:type="dxa"/>
                        <w:tcBorders>
                          <w:top w:val="single" w:sz="2" w:space="0" w:color="000000"/>
                        </w:tcBorders>
                      </w:tcPr>
                      <w:p>
                        <w:pPr>
                          <w:pStyle w:val="TableParagraph"/>
                          <w:spacing w:before="86"/>
                          <w:ind w:right="650"/>
                          <w:jc w:val="right"/>
                          <w:rPr>
                            <w:sz w:val="18"/>
                          </w:rPr>
                        </w:pPr>
                        <w:r>
                          <w:rPr>
                            <w:w w:val="95"/>
                            <w:sz w:val="18"/>
                          </w:rPr>
                          <w:t>500</w:t>
                        </w:r>
                      </w:p>
                    </w:tc>
                    <w:tc>
                      <w:tcPr>
                        <w:tcW w:w="1800" w:type="dxa"/>
                        <w:tcBorders>
                          <w:top w:val="single" w:sz="2" w:space="0" w:color="000000"/>
                        </w:tcBorders>
                      </w:tcPr>
                      <w:p>
                        <w:pPr>
                          <w:pStyle w:val="TableParagraph"/>
                          <w:tabs>
                            <w:tab w:pos="1012" w:val="left" w:leader="none"/>
                          </w:tabs>
                          <w:spacing w:before="41"/>
                          <w:ind w:left="492" w:right="355"/>
                          <w:rPr>
                            <w:sz w:val="18"/>
                          </w:rPr>
                        </w:pPr>
                        <w:r>
                          <w:rPr>
                            <w:sz w:val="18"/>
                          </w:rPr>
                          <w:t>08</w:t>
                          <w:tab/>
                          <w:t>(8)</w:t>
                        </w:r>
                      </w:p>
                    </w:tc>
                  </w:tr>
                </w:tbl>
                <w:p>
                  <w:pPr>
                    <w:pStyle w:val="BodyText"/>
                  </w:pPr>
                </w:p>
              </w:txbxContent>
            </v:textbox>
            <w10:wrap type="none"/>
          </v:shape>
        </w:pict>
      </w:r>
    </w:p>
    <w:p>
      <w:pPr>
        <w:spacing w:before="72"/>
        <w:ind w:left="142" w:right="291" w:firstLine="0"/>
        <w:jc w:val="left"/>
        <w:rPr>
          <w:b/>
          <w:sz w:val="22"/>
        </w:rPr>
      </w:pPr>
      <w:r>
        <w:rPr>
          <w:b/>
          <w:sz w:val="22"/>
        </w:rPr>
        <w:t>Programmable Parameter Summary (continued)</w:t>
      </w:r>
    </w:p>
    <w:p>
      <w:pPr>
        <w:pStyle w:val="BodyText"/>
        <w:spacing w:before="3"/>
        <w:rPr>
          <w:b/>
        </w:rPr>
      </w:pPr>
    </w:p>
    <w:tbl>
      <w:tblPr>
        <w:tblW w:w="0" w:type="auto"/>
        <w:jc w:val="left"/>
        <w:tblInd w:w="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10"/>
        <w:gridCol w:w="5625"/>
        <w:gridCol w:w="1080"/>
        <w:gridCol w:w="1080"/>
        <w:gridCol w:w="1080"/>
      </w:tblGrid>
      <w:tr>
        <w:trPr>
          <w:trHeight w:val="518" w:hRule="exact"/>
        </w:trPr>
        <w:tc>
          <w:tcPr>
            <w:tcW w:w="810" w:type="dxa"/>
            <w:tcBorders>
              <w:bottom w:val="double" w:sz="9" w:space="0" w:color="000000"/>
            </w:tcBorders>
          </w:tcPr>
          <w:p>
            <w:pPr>
              <w:pStyle w:val="TableParagraph"/>
              <w:spacing w:before="132"/>
              <w:ind w:left="237" w:right="-20"/>
              <w:rPr>
                <w:b/>
                <w:sz w:val="20"/>
              </w:rPr>
            </w:pPr>
            <w:r>
              <w:rPr>
                <w:b/>
                <w:sz w:val="20"/>
              </w:rPr>
              <w:t>PP</w:t>
            </w:r>
          </w:p>
        </w:tc>
        <w:tc>
          <w:tcPr>
            <w:tcW w:w="5625" w:type="dxa"/>
            <w:tcBorders>
              <w:bottom w:val="double" w:sz="9" w:space="0" w:color="000000"/>
            </w:tcBorders>
          </w:tcPr>
          <w:p>
            <w:pPr>
              <w:pStyle w:val="TableParagraph"/>
              <w:spacing w:before="132"/>
              <w:ind w:left="1352" w:right="1771"/>
              <w:rPr>
                <w:b/>
                <w:sz w:val="20"/>
              </w:rPr>
            </w:pPr>
            <w:r>
              <w:rPr>
                <w:b/>
                <w:sz w:val="20"/>
              </w:rPr>
              <w:t>Description</w:t>
            </w:r>
          </w:p>
        </w:tc>
        <w:tc>
          <w:tcPr>
            <w:tcW w:w="1080" w:type="dxa"/>
            <w:tcBorders>
              <w:bottom w:val="double" w:sz="9" w:space="0" w:color="000000"/>
            </w:tcBorders>
          </w:tcPr>
          <w:p>
            <w:pPr>
              <w:pStyle w:val="TableParagraph"/>
              <w:spacing w:before="132"/>
              <w:ind w:left="52" w:right="13"/>
              <w:jc w:val="center"/>
              <w:rPr>
                <w:b/>
                <w:sz w:val="20"/>
              </w:rPr>
            </w:pPr>
            <w:r>
              <w:rPr>
                <w:b/>
                <w:sz w:val="20"/>
              </w:rPr>
              <w:t>Values</w:t>
            </w:r>
          </w:p>
        </w:tc>
        <w:tc>
          <w:tcPr>
            <w:tcW w:w="1080" w:type="dxa"/>
            <w:tcBorders>
              <w:bottom w:val="double" w:sz="9" w:space="0" w:color="000000"/>
            </w:tcBorders>
          </w:tcPr>
          <w:p>
            <w:pPr>
              <w:pStyle w:val="TableParagraph"/>
              <w:spacing w:before="132"/>
              <w:ind w:left="30" w:right="45"/>
              <w:jc w:val="center"/>
              <w:rPr>
                <w:b/>
                <w:sz w:val="20"/>
              </w:rPr>
            </w:pPr>
            <w:r>
              <w:rPr>
                <w:b/>
                <w:sz w:val="20"/>
              </w:rPr>
              <w:t>Default</w:t>
            </w:r>
          </w:p>
        </w:tc>
        <w:tc>
          <w:tcPr>
            <w:tcW w:w="1080" w:type="dxa"/>
            <w:tcBorders>
              <w:bottom w:val="double" w:sz="9" w:space="0" w:color="000000"/>
            </w:tcBorders>
          </w:tcPr>
          <w:p>
            <w:pPr>
              <w:pStyle w:val="TableParagraph"/>
              <w:spacing w:before="132"/>
              <w:ind w:left="52" w:right="158"/>
              <w:jc w:val="center"/>
              <w:rPr>
                <w:b/>
                <w:sz w:val="20"/>
              </w:rPr>
            </w:pPr>
            <w:r>
              <w:rPr>
                <w:b/>
                <w:sz w:val="20"/>
              </w:rPr>
              <w:t>Type</w:t>
            </w:r>
          </w:p>
        </w:tc>
      </w:tr>
      <w:tr>
        <w:trPr>
          <w:trHeight w:val="5153" w:hRule="exact"/>
        </w:trPr>
        <w:tc>
          <w:tcPr>
            <w:tcW w:w="810" w:type="dxa"/>
            <w:tcBorders>
              <w:top w:val="double" w:sz="9" w:space="0" w:color="000000"/>
            </w:tcBorders>
          </w:tcPr>
          <w:p>
            <w:pPr>
              <w:pStyle w:val="TableParagraph"/>
              <w:spacing w:before="76"/>
              <w:ind w:left="257" w:right="-20"/>
              <w:rPr>
                <w:sz w:val="18"/>
              </w:rPr>
            </w:pPr>
            <w:r>
              <w:rPr>
                <w:sz w:val="18"/>
              </w:rPr>
              <w:t>0C</w:t>
            </w:r>
          </w:p>
        </w:tc>
        <w:tc>
          <w:tcPr>
            <w:tcW w:w="5625" w:type="dxa"/>
            <w:tcBorders>
              <w:top w:val="double" w:sz="9" w:space="0" w:color="000000"/>
            </w:tcBorders>
          </w:tcPr>
          <w:p>
            <w:pPr>
              <w:pStyle w:val="TableParagraph"/>
              <w:spacing w:before="76"/>
              <w:ind w:left="132" w:right="44"/>
              <w:rPr>
                <w:sz w:val="18"/>
              </w:rPr>
            </w:pPr>
            <w:r>
              <w:rPr>
                <w:sz w:val="18"/>
              </w:rPr>
              <w:t>RS232 baud rate divisor when pin 6 is high (logic 1)</w:t>
            </w:r>
          </w:p>
          <w:p>
            <w:pPr>
              <w:pStyle w:val="TableParagraph"/>
              <w:spacing w:before="133"/>
              <w:ind w:left="132" w:right="44"/>
              <w:rPr>
                <w:sz w:val="18"/>
              </w:rPr>
            </w:pPr>
            <w:r>
              <w:rPr>
                <w:sz w:val="18"/>
              </w:rPr>
              <w:t>The baud rate (in kbps) is given by 4000 ÷ (PP 0C value)</w:t>
            </w:r>
          </w:p>
          <w:p>
            <w:pPr>
              <w:pStyle w:val="TableParagraph"/>
              <w:spacing w:line="393" w:lineRule="auto" w:before="13"/>
              <w:ind w:left="127" w:right="44" w:firstLine="5"/>
              <w:rPr>
                <w:sz w:val="18"/>
              </w:rPr>
            </w:pPr>
            <w:r>
              <w:rPr>
                <w:sz w:val="18"/>
              </w:rPr>
              <w:t>For example, 500 kbps requires a setting of 08 (since 4000/8 = 500) Here are some example baud rates, and the divisor to be used:</w:t>
            </w: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
              <w:rPr>
                <w:b/>
                <w:sz w:val="20"/>
              </w:rPr>
            </w:pPr>
          </w:p>
          <w:p>
            <w:pPr>
              <w:pStyle w:val="TableParagraph"/>
              <w:spacing w:line="254" w:lineRule="auto"/>
              <w:ind w:left="127" w:right="105"/>
              <w:rPr>
                <w:sz w:val="18"/>
              </w:rPr>
            </w:pPr>
            <w:r>
              <w:rPr>
                <w:sz w:val="18"/>
              </w:rPr>
              <w:t>Note that the PP 0C value must be provided as hex digits only. The decimal values (in brackets) are only shown for your convenience.</w:t>
            </w:r>
          </w:p>
        </w:tc>
        <w:tc>
          <w:tcPr>
            <w:tcW w:w="1080" w:type="dxa"/>
            <w:tcBorders>
              <w:top w:val="double" w:sz="9" w:space="0" w:color="000000"/>
            </w:tcBorders>
          </w:tcPr>
          <w:p>
            <w:pPr>
              <w:pStyle w:val="TableParagraph"/>
              <w:spacing w:before="121"/>
              <w:ind w:left="52" w:right="28"/>
              <w:jc w:val="center"/>
              <w:rPr>
                <w:sz w:val="18"/>
              </w:rPr>
            </w:pPr>
            <w:r>
              <w:rPr>
                <w:sz w:val="18"/>
              </w:rPr>
              <w:t>08 to FF</w:t>
            </w:r>
          </w:p>
        </w:tc>
        <w:tc>
          <w:tcPr>
            <w:tcW w:w="1080" w:type="dxa"/>
            <w:tcBorders>
              <w:top w:val="double" w:sz="9" w:space="0" w:color="000000"/>
            </w:tcBorders>
          </w:tcPr>
          <w:p>
            <w:pPr>
              <w:pStyle w:val="TableParagraph"/>
              <w:spacing w:line="202" w:lineRule="exact" w:before="76"/>
              <w:ind w:left="110" w:right="45"/>
              <w:jc w:val="center"/>
              <w:rPr>
                <w:sz w:val="18"/>
              </w:rPr>
            </w:pPr>
            <w:r>
              <w:rPr>
                <w:sz w:val="18"/>
              </w:rPr>
              <w:t>68</w:t>
            </w:r>
          </w:p>
          <w:p>
            <w:pPr>
              <w:pStyle w:val="TableParagraph"/>
              <w:spacing w:line="156" w:lineRule="exact"/>
              <w:ind w:left="105" w:right="45"/>
              <w:jc w:val="center"/>
              <w:rPr>
                <w:sz w:val="14"/>
              </w:rPr>
            </w:pPr>
            <w:r>
              <w:rPr>
                <w:sz w:val="14"/>
              </w:rPr>
              <w:t>(38.4)</w:t>
            </w:r>
          </w:p>
        </w:tc>
        <w:tc>
          <w:tcPr>
            <w:tcW w:w="1080" w:type="dxa"/>
            <w:tcBorders>
              <w:top w:val="double" w:sz="9" w:space="0" w:color="000000"/>
            </w:tcBorders>
          </w:tcPr>
          <w:p>
            <w:pPr>
              <w:pStyle w:val="TableParagraph"/>
              <w:spacing w:before="76"/>
              <w:ind w:right="12"/>
              <w:jc w:val="center"/>
              <w:rPr>
                <w:sz w:val="18"/>
              </w:rPr>
            </w:pPr>
            <w:r>
              <w:rPr>
                <w:w w:val="100"/>
                <w:sz w:val="18"/>
              </w:rPr>
              <w:t>P</w:t>
            </w:r>
          </w:p>
        </w:tc>
      </w:tr>
      <w:tr>
        <w:trPr>
          <w:trHeight w:val="630" w:hRule="exact"/>
        </w:trPr>
        <w:tc>
          <w:tcPr>
            <w:tcW w:w="810" w:type="dxa"/>
          </w:tcPr>
          <w:p>
            <w:pPr>
              <w:pStyle w:val="TableParagraph"/>
              <w:spacing w:before="76"/>
              <w:ind w:left="257" w:right="-20"/>
              <w:rPr>
                <w:sz w:val="18"/>
              </w:rPr>
            </w:pPr>
            <w:r>
              <w:rPr>
                <w:sz w:val="18"/>
              </w:rPr>
              <w:t>0D</w:t>
            </w:r>
          </w:p>
        </w:tc>
        <w:tc>
          <w:tcPr>
            <w:tcW w:w="5625" w:type="dxa"/>
          </w:tcPr>
          <w:p>
            <w:pPr>
              <w:pStyle w:val="TableParagraph"/>
              <w:spacing w:before="76"/>
              <w:ind w:left="127" w:right="1771"/>
              <w:rPr>
                <w:sz w:val="18"/>
              </w:rPr>
            </w:pPr>
            <w:r>
              <w:rPr>
                <w:sz w:val="18"/>
              </w:rPr>
              <w:t>Carriage Return Character</w:t>
            </w:r>
          </w:p>
          <w:p>
            <w:pPr>
              <w:pStyle w:val="TableParagraph"/>
              <w:spacing w:before="13"/>
              <w:ind w:left="127" w:right="1771"/>
              <w:rPr>
                <w:sz w:val="18"/>
              </w:rPr>
            </w:pPr>
            <w:r>
              <w:rPr>
                <w:sz w:val="18"/>
              </w:rPr>
              <w:t>used to detect and send line ends</w:t>
            </w:r>
          </w:p>
        </w:tc>
        <w:tc>
          <w:tcPr>
            <w:tcW w:w="1080" w:type="dxa"/>
          </w:tcPr>
          <w:p>
            <w:pPr>
              <w:pStyle w:val="TableParagraph"/>
              <w:spacing w:before="76"/>
              <w:ind w:left="52" w:right="28"/>
              <w:jc w:val="center"/>
              <w:rPr>
                <w:sz w:val="18"/>
              </w:rPr>
            </w:pPr>
            <w:r>
              <w:rPr>
                <w:sz w:val="18"/>
              </w:rPr>
              <w:t>00 to FF</w:t>
            </w:r>
          </w:p>
        </w:tc>
        <w:tc>
          <w:tcPr>
            <w:tcW w:w="1080" w:type="dxa"/>
          </w:tcPr>
          <w:p>
            <w:pPr>
              <w:pStyle w:val="TableParagraph"/>
              <w:spacing w:before="76"/>
              <w:ind w:left="23" w:right="45"/>
              <w:jc w:val="center"/>
              <w:rPr>
                <w:sz w:val="18"/>
              </w:rPr>
            </w:pPr>
            <w:r>
              <w:rPr>
                <w:sz w:val="18"/>
              </w:rPr>
              <w:t>0D</w:t>
            </w:r>
          </w:p>
        </w:tc>
        <w:tc>
          <w:tcPr>
            <w:tcW w:w="1080" w:type="dxa"/>
          </w:tcPr>
          <w:p>
            <w:pPr>
              <w:pStyle w:val="TableParagraph"/>
              <w:spacing w:before="76"/>
              <w:ind w:right="103"/>
              <w:jc w:val="center"/>
              <w:rPr>
                <w:sz w:val="18"/>
              </w:rPr>
            </w:pPr>
            <w:r>
              <w:rPr>
                <w:w w:val="99"/>
                <w:sz w:val="18"/>
              </w:rPr>
              <w:t>R</w:t>
            </w:r>
          </w:p>
        </w:tc>
      </w:tr>
      <w:tr>
        <w:trPr>
          <w:trHeight w:val="5040" w:hRule="exact"/>
        </w:trPr>
        <w:tc>
          <w:tcPr>
            <w:tcW w:w="810" w:type="dxa"/>
          </w:tcPr>
          <w:p>
            <w:pPr>
              <w:pStyle w:val="TableParagraph"/>
              <w:spacing w:before="76"/>
              <w:ind w:left="262" w:right="-20"/>
              <w:rPr>
                <w:sz w:val="18"/>
              </w:rPr>
            </w:pPr>
            <w:r>
              <w:rPr>
                <w:sz w:val="18"/>
              </w:rPr>
              <w:t>0E</w:t>
            </w:r>
          </w:p>
        </w:tc>
        <w:tc>
          <w:tcPr>
            <w:tcW w:w="5625" w:type="dxa"/>
          </w:tcPr>
          <w:p>
            <w:pPr>
              <w:pStyle w:val="TableParagraph"/>
              <w:spacing w:before="76"/>
              <w:ind w:left="127" w:right="1771"/>
              <w:rPr>
                <w:sz w:val="18"/>
              </w:rPr>
            </w:pPr>
            <w:r>
              <w:rPr>
                <w:sz w:val="18"/>
              </w:rPr>
              <w:t>Power Control options</w:t>
            </w:r>
          </w:p>
          <w:p>
            <w:pPr>
              <w:pStyle w:val="TableParagraph"/>
              <w:tabs>
                <w:tab w:pos="2607" w:val="left" w:leader="none"/>
                <w:tab w:pos="3867" w:val="left" w:leader="none"/>
              </w:tabs>
              <w:spacing w:line="324" w:lineRule="auto" w:before="133"/>
              <w:ind w:left="127" w:right="1335"/>
              <w:rPr>
                <w:sz w:val="18"/>
              </w:rPr>
            </w:pPr>
            <w:r>
              <w:rPr>
                <w:sz w:val="18"/>
              </w:rPr>
              <w:t>Each bit of this byte controls an option, as follows: b7:</w:t>
            </w:r>
            <w:r>
              <w:rPr>
                <w:spacing w:val="-2"/>
                <w:sz w:val="18"/>
              </w:rPr>
              <w:t> </w:t>
            </w:r>
            <w:r>
              <w:rPr>
                <w:sz w:val="18"/>
              </w:rPr>
              <w:t>Master</w:t>
            </w:r>
            <w:r>
              <w:rPr>
                <w:spacing w:val="-1"/>
                <w:sz w:val="18"/>
              </w:rPr>
              <w:t> </w:t>
            </w:r>
            <w:r>
              <w:rPr>
                <w:sz w:val="18"/>
              </w:rPr>
              <w:t>enable</w:t>
              <w:tab/>
              <w:t>0: off</w:t>
              <w:tab/>
              <w:t>1:</w:t>
            </w:r>
            <w:r>
              <w:rPr>
                <w:spacing w:val="-1"/>
                <w:sz w:val="18"/>
              </w:rPr>
              <w:t> </w:t>
            </w:r>
            <w:r>
              <w:rPr>
                <w:sz w:val="18"/>
              </w:rPr>
              <w:t>on</w:t>
            </w:r>
          </w:p>
          <w:p>
            <w:pPr>
              <w:pStyle w:val="TableParagraph"/>
              <w:spacing w:line="150" w:lineRule="exact"/>
              <w:ind w:left="427" w:right="44"/>
              <w:rPr>
                <w:sz w:val="18"/>
              </w:rPr>
            </w:pPr>
            <w:r>
              <w:rPr>
                <w:sz w:val="18"/>
              </w:rPr>
              <w:t>if 0, pins 15 and 16 perform as described for v1.0 to v1.3a</w:t>
            </w:r>
          </w:p>
          <w:p>
            <w:pPr>
              <w:pStyle w:val="TableParagraph"/>
              <w:spacing w:before="13"/>
              <w:ind w:left="427" w:right="44"/>
              <w:rPr>
                <w:sz w:val="18"/>
              </w:rPr>
            </w:pPr>
            <w:r>
              <w:rPr>
                <w:sz w:val="18"/>
              </w:rPr>
              <w:t>must be 1 to allow any Low Power functions</w:t>
            </w:r>
          </w:p>
          <w:p>
            <w:pPr>
              <w:pStyle w:val="TableParagraph"/>
              <w:tabs>
                <w:tab w:pos="2607" w:val="left" w:leader="none"/>
                <w:tab w:pos="3867" w:val="left" w:leader="none"/>
              </w:tabs>
              <w:spacing w:line="254" w:lineRule="auto" w:before="73"/>
              <w:ind w:left="427" w:right="703" w:hanging="300"/>
              <w:rPr>
                <w:sz w:val="18"/>
              </w:rPr>
            </w:pPr>
            <w:r>
              <w:rPr>
                <w:sz w:val="18"/>
              </w:rPr>
              <w:t>b6: Pin 16 full</w:t>
            </w:r>
            <w:r>
              <w:rPr>
                <w:spacing w:val="-2"/>
                <w:sz w:val="18"/>
              </w:rPr>
              <w:t> </w:t>
            </w:r>
            <w:r>
              <w:rPr>
                <w:sz w:val="18"/>
              </w:rPr>
              <w:t>power</w:t>
            </w:r>
            <w:r>
              <w:rPr>
                <w:spacing w:val="-1"/>
                <w:sz w:val="18"/>
              </w:rPr>
              <w:t> </w:t>
            </w:r>
            <w:r>
              <w:rPr>
                <w:sz w:val="18"/>
              </w:rPr>
              <w:t>level</w:t>
              <w:tab/>
              <w:t>0:</w:t>
            </w:r>
            <w:r>
              <w:rPr>
                <w:spacing w:val="-1"/>
                <w:sz w:val="18"/>
              </w:rPr>
              <w:t> </w:t>
            </w:r>
            <w:r>
              <w:rPr>
                <w:sz w:val="18"/>
              </w:rPr>
              <w:t>low</w:t>
              <w:tab/>
              <w:t>1:</w:t>
            </w:r>
            <w:r>
              <w:rPr>
                <w:spacing w:val="-1"/>
                <w:sz w:val="18"/>
              </w:rPr>
              <w:t> </w:t>
            </w:r>
            <w:r>
              <w:rPr>
                <w:sz w:val="18"/>
              </w:rPr>
              <w:t>high</w:t>
            </w:r>
            <w:r>
              <w:rPr>
                <w:w w:val="99"/>
                <w:sz w:val="18"/>
              </w:rPr>
              <w:t> </w:t>
            </w:r>
            <w:r>
              <w:rPr>
                <w:sz w:val="18"/>
              </w:rPr>
              <w:t>normal output level, is inverted when in low power</w:t>
            </w:r>
            <w:r>
              <w:rPr>
                <w:spacing w:val="-1"/>
                <w:sz w:val="18"/>
              </w:rPr>
              <w:t> </w:t>
            </w:r>
            <w:r>
              <w:rPr>
                <w:sz w:val="18"/>
              </w:rPr>
              <w:t>mode</w:t>
            </w:r>
          </w:p>
          <w:p>
            <w:pPr>
              <w:pStyle w:val="TableParagraph"/>
              <w:tabs>
                <w:tab w:pos="2607" w:val="left" w:leader="none"/>
                <w:tab w:pos="3867" w:val="left" w:leader="none"/>
              </w:tabs>
              <w:spacing w:line="254" w:lineRule="auto" w:before="61"/>
              <w:ind w:left="427" w:right="894" w:hanging="300"/>
              <w:rPr>
                <w:sz w:val="18"/>
              </w:rPr>
            </w:pPr>
            <w:r>
              <w:rPr>
                <w:sz w:val="18"/>
              </w:rPr>
              <w:t>b5: Auto</w:t>
            </w:r>
            <w:r>
              <w:rPr>
                <w:spacing w:val="-2"/>
                <w:sz w:val="18"/>
              </w:rPr>
              <w:t> </w:t>
            </w:r>
            <w:r>
              <w:rPr>
                <w:sz w:val="18"/>
              </w:rPr>
              <w:t>LP</w:t>
            </w:r>
            <w:r>
              <w:rPr>
                <w:spacing w:val="-1"/>
                <w:sz w:val="18"/>
              </w:rPr>
              <w:t> </w:t>
            </w:r>
            <w:r>
              <w:rPr>
                <w:sz w:val="18"/>
              </w:rPr>
              <w:t>control</w:t>
              <w:tab/>
              <w:t>0:</w:t>
            </w:r>
            <w:r>
              <w:rPr>
                <w:spacing w:val="-1"/>
                <w:sz w:val="18"/>
              </w:rPr>
              <w:t> </w:t>
            </w:r>
            <w:r>
              <w:rPr>
                <w:sz w:val="18"/>
              </w:rPr>
              <w:t>disabled</w:t>
              <w:tab/>
              <w:t>1:</w:t>
            </w:r>
            <w:r>
              <w:rPr>
                <w:spacing w:val="-1"/>
                <w:sz w:val="18"/>
              </w:rPr>
              <w:t> </w:t>
            </w:r>
            <w:r>
              <w:rPr>
                <w:sz w:val="18"/>
              </w:rPr>
              <w:t>enabled</w:t>
            </w:r>
            <w:r>
              <w:rPr>
                <w:w w:val="99"/>
                <w:sz w:val="18"/>
              </w:rPr>
              <w:t> </w:t>
            </w:r>
            <w:r>
              <w:rPr>
                <w:sz w:val="18"/>
              </w:rPr>
              <w:t>allows low power mode if the RS232 activity</w:t>
            </w:r>
            <w:r>
              <w:rPr>
                <w:spacing w:val="-1"/>
                <w:sz w:val="18"/>
              </w:rPr>
              <w:t> </w:t>
            </w:r>
            <w:r>
              <w:rPr>
                <w:sz w:val="18"/>
              </w:rPr>
              <w:t>stops</w:t>
            </w:r>
          </w:p>
          <w:p>
            <w:pPr>
              <w:pStyle w:val="TableParagraph"/>
              <w:tabs>
                <w:tab w:pos="2607" w:val="left" w:leader="none"/>
                <w:tab w:pos="3867" w:val="left" w:leader="none"/>
              </w:tabs>
              <w:spacing w:line="254" w:lineRule="auto" w:before="61"/>
              <w:ind w:left="427" w:right="905" w:hanging="300"/>
              <w:rPr>
                <w:sz w:val="18"/>
              </w:rPr>
            </w:pPr>
            <w:r>
              <w:rPr>
                <w:sz w:val="18"/>
              </w:rPr>
              <w:t>b4: Auto</w:t>
            </w:r>
            <w:r>
              <w:rPr>
                <w:spacing w:val="-1"/>
                <w:sz w:val="18"/>
              </w:rPr>
              <w:t> </w:t>
            </w:r>
            <w:r>
              <w:rPr>
                <w:sz w:val="18"/>
              </w:rPr>
              <w:t>LP timeout</w:t>
              <w:tab/>
              <w:t>0:</w:t>
            </w:r>
            <w:r>
              <w:rPr>
                <w:spacing w:val="-1"/>
                <w:sz w:val="18"/>
              </w:rPr>
              <w:t> </w:t>
            </w:r>
            <w:r>
              <w:rPr>
                <w:sz w:val="18"/>
              </w:rPr>
              <w:t>5</w:t>
            </w:r>
            <w:r>
              <w:rPr>
                <w:spacing w:val="-1"/>
                <w:sz w:val="18"/>
              </w:rPr>
              <w:t> </w:t>
            </w:r>
            <w:r>
              <w:rPr>
                <w:sz w:val="18"/>
              </w:rPr>
              <w:t>mins</w:t>
              <w:tab/>
              <w:t>1:</w:t>
            </w:r>
            <w:r>
              <w:rPr>
                <w:spacing w:val="-1"/>
                <w:sz w:val="18"/>
              </w:rPr>
              <w:t> </w:t>
            </w:r>
            <w:r>
              <w:rPr>
                <w:sz w:val="18"/>
              </w:rPr>
              <w:t>20</w:t>
            </w:r>
            <w:r>
              <w:rPr>
                <w:spacing w:val="-1"/>
                <w:sz w:val="18"/>
              </w:rPr>
              <w:t> </w:t>
            </w:r>
            <w:r>
              <w:rPr>
                <w:sz w:val="18"/>
              </w:rPr>
              <w:t>mins</w:t>
            </w:r>
            <w:r>
              <w:rPr>
                <w:w w:val="99"/>
                <w:sz w:val="18"/>
              </w:rPr>
              <w:t> </w:t>
            </w:r>
            <w:r>
              <w:rPr>
                <w:sz w:val="18"/>
              </w:rPr>
              <w:t>no RS232 activity timeout</w:t>
            </w:r>
            <w:r>
              <w:rPr>
                <w:spacing w:val="-1"/>
                <w:sz w:val="18"/>
              </w:rPr>
              <w:t> </w:t>
            </w:r>
            <w:r>
              <w:rPr>
                <w:sz w:val="18"/>
              </w:rPr>
              <w:t>setting</w:t>
            </w:r>
          </w:p>
          <w:p>
            <w:pPr>
              <w:pStyle w:val="TableParagraph"/>
              <w:tabs>
                <w:tab w:pos="2607" w:val="left" w:leader="none"/>
                <w:tab w:pos="3867" w:val="left" w:leader="none"/>
              </w:tabs>
              <w:spacing w:before="61"/>
              <w:ind w:left="127" w:right="44"/>
              <w:rPr>
                <w:sz w:val="18"/>
              </w:rPr>
            </w:pPr>
            <w:r>
              <w:rPr>
                <w:sz w:val="18"/>
              </w:rPr>
              <w:t>b3: Auto</w:t>
            </w:r>
            <w:r>
              <w:rPr>
                <w:spacing w:val="-2"/>
                <w:sz w:val="18"/>
              </w:rPr>
              <w:t> </w:t>
            </w:r>
            <w:r>
              <w:rPr>
                <w:sz w:val="18"/>
              </w:rPr>
              <w:t>LP</w:t>
            </w:r>
            <w:r>
              <w:rPr>
                <w:spacing w:val="-1"/>
                <w:sz w:val="18"/>
              </w:rPr>
              <w:t> </w:t>
            </w:r>
            <w:r>
              <w:rPr>
                <w:sz w:val="18"/>
              </w:rPr>
              <w:t>warning</w:t>
              <w:tab/>
              <w:t>0:</w:t>
            </w:r>
            <w:r>
              <w:rPr>
                <w:spacing w:val="-1"/>
                <w:sz w:val="18"/>
              </w:rPr>
              <w:t> </w:t>
            </w:r>
            <w:r>
              <w:rPr>
                <w:sz w:val="18"/>
              </w:rPr>
              <w:t>disabled</w:t>
              <w:tab/>
              <w:t>1:</w:t>
            </w:r>
            <w:r>
              <w:rPr>
                <w:spacing w:val="-1"/>
                <w:sz w:val="18"/>
              </w:rPr>
              <w:t> </w:t>
            </w:r>
            <w:r>
              <w:rPr>
                <w:sz w:val="18"/>
              </w:rPr>
              <w:t>enabled</w:t>
            </w:r>
          </w:p>
          <w:p>
            <w:pPr>
              <w:pStyle w:val="TableParagraph"/>
              <w:tabs>
                <w:tab w:pos="2607" w:val="left" w:leader="none"/>
                <w:tab w:pos="3867" w:val="left" w:leader="none"/>
              </w:tabs>
              <w:spacing w:line="324" w:lineRule="auto" w:before="13"/>
              <w:ind w:left="127" w:right="263" w:firstLine="300"/>
              <w:rPr>
                <w:sz w:val="18"/>
              </w:rPr>
            </w:pPr>
            <w:r>
              <w:rPr>
                <w:sz w:val="18"/>
              </w:rPr>
              <w:t>if enabled, says ‘ACT ALERT’ 1 minute before RS232 timeout b2:</w:t>
            </w:r>
            <w:r>
              <w:rPr>
                <w:spacing w:val="-2"/>
                <w:sz w:val="18"/>
              </w:rPr>
              <w:t> </w:t>
            </w:r>
            <w:r>
              <w:rPr>
                <w:sz w:val="18"/>
              </w:rPr>
              <w:t>Ignition</w:t>
            </w:r>
            <w:r>
              <w:rPr>
                <w:spacing w:val="-1"/>
                <w:sz w:val="18"/>
              </w:rPr>
              <w:t> </w:t>
            </w:r>
            <w:r>
              <w:rPr>
                <w:sz w:val="18"/>
              </w:rPr>
              <w:t>control</w:t>
              <w:tab/>
              <w:t>0:</w:t>
            </w:r>
            <w:r>
              <w:rPr>
                <w:spacing w:val="-1"/>
                <w:sz w:val="18"/>
              </w:rPr>
              <w:t> </w:t>
            </w:r>
            <w:r>
              <w:rPr>
                <w:sz w:val="18"/>
              </w:rPr>
              <w:t>disabled</w:t>
              <w:tab/>
              <w:t>1:</w:t>
            </w:r>
            <w:r>
              <w:rPr>
                <w:spacing w:val="-1"/>
                <w:sz w:val="18"/>
              </w:rPr>
              <w:t> </w:t>
            </w:r>
            <w:r>
              <w:rPr>
                <w:sz w:val="18"/>
              </w:rPr>
              <w:t>enabled</w:t>
            </w:r>
          </w:p>
          <w:p>
            <w:pPr>
              <w:pStyle w:val="TableParagraph"/>
              <w:spacing w:line="150" w:lineRule="exact"/>
              <w:ind w:left="427" w:right="44"/>
              <w:rPr>
                <w:sz w:val="18"/>
              </w:rPr>
            </w:pPr>
            <w:r>
              <w:rPr>
                <w:sz w:val="18"/>
              </w:rPr>
              <w:t>allows low power mode if the IgnMon input goes low</w:t>
            </w:r>
          </w:p>
          <w:p>
            <w:pPr>
              <w:pStyle w:val="TableParagraph"/>
              <w:tabs>
                <w:tab w:pos="2607" w:val="left" w:leader="none"/>
                <w:tab w:pos="3867" w:val="left" w:leader="none"/>
              </w:tabs>
              <w:spacing w:line="254" w:lineRule="auto" w:before="73"/>
              <w:ind w:left="427" w:right="643" w:hanging="300"/>
              <w:rPr>
                <w:sz w:val="18"/>
              </w:rPr>
            </w:pPr>
            <w:r>
              <w:rPr>
                <w:sz w:val="18"/>
              </w:rPr>
              <w:t>b1:</w:t>
            </w:r>
            <w:r>
              <w:rPr>
                <w:spacing w:val="-2"/>
                <w:sz w:val="18"/>
              </w:rPr>
              <w:t> </w:t>
            </w:r>
            <w:r>
              <w:rPr>
                <w:sz w:val="18"/>
              </w:rPr>
              <w:t>Ignition</w:t>
            </w:r>
            <w:r>
              <w:rPr>
                <w:spacing w:val="-1"/>
                <w:sz w:val="18"/>
              </w:rPr>
              <w:t> </w:t>
            </w:r>
            <w:r>
              <w:rPr>
                <w:sz w:val="18"/>
              </w:rPr>
              <w:t>delay</w:t>
              <w:tab/>
              <w:t>0: 1 sec</w:t>
              <w:tab/>
              <w:t>1: 5 sec delay after IgnMon (pin 15) returns to a high level, before normal operation</w:t>
            </w:r>
            <w:r>
              <w:rPr>
                <w:spacing w:val="-1"/>
                <w:sz w:val="18"/>
              </w:rPr>
              <w:t> </w:t>
            </w:r>
            <w:r>
              <w:rPr>
                <w:sz w:val="18"/>
              </w:rPr>
              <w:t>resumes</w:t>
            </w:r>
          </w:p>
          <w:p>
            <w:pPr>
              <w:pStyle w:val="TableParagraph"/>
              <w:spacing w:before="61"/>
              <w:ind w:left="127" w:right="1771"/>
              <w:rPr>
                <w:sz w:val="18"/>
              </w:rPr>
            </w:pPr>
            <w:r>
              <w:rPr>
                <w:sz w:val="18"/>
              </w:rPr>
              <w:t>b0: reserved for future - leave set at 0</w:t>
            </w:r>
          </w:p>
        </w:tc>
        <w:tc>
          <w:tcPr>
            <w:tcW w:w="1080" w:type="dxa"/>
          </w:tcPr>
          <w:p>
            <w:pPr>
              <w:pStyle w:val="TableParagraph"/>
              <w:spacing w:before="76"/>
              <w:ind w:left="52" w:right="28"/>
              <w:jc w:val="center"/>
              <w:rPr>
                <w:sz w:val="18"/>
              </w:rPr>
            </w:pPr>
            <w:r>
              <w:rPr>
                <w:sz w:val="18"/>
              </w:rPr>
              <w:t>00 to FF</w:t>
            </w:r>
          </w:p>
        </w:tc>
        <w:tc>
          <w:tcPr>
            <w:tcW w:w="1080" w:type="dxa"/>
          </w:tcPr>
          <w:p>
            <w:pPr>
              <w:pStyle w:val="TableParagraph"/>
              <w:spacing w:line="202" w:lineRule="exact" w:before="76"/>
              <w:ind w:left="23" w:right="45"/>
              <w:jc w:val="center"/>
              <w:rPr>
                <w:sz w:val="18"/>
              </w:rPr>
            </w:pPr>
            <w:r>
              <w:rPr>
                <w:sz w:val="18"/>
              </w:rPr>
              <w:t>9A</w:t>
            </w:r>
          </w:p>
          <w:p>
            <w:pPr>
              <w:pStyle w:val="TableParagraph"/>
              <w:spacing w:line="156" w:lineRule="exact"/>
              <w:ind w:left="18" w:right="45"/>
              <w:jc w:val="center"/>
              <w:rPr>
                <w:sz w:val="14"/>
              </w:rPr>
            </w:pPr>
            <w:r>
              <w:rPr>
                <w:sz w:val="14"/>
              </w:rPr>
              <w:t>(10011010)</w:t>
            </w:r>
          </w:p>
        </w:tc>
        <w:tc>
          <w:tcPr>
            <w:tcW w:w="1080" w:type="dxa"/>
          </w:tcPr>
          <w:p>
            <w:pPr>
              <w:pStyle w:val="TableParagraph"/>
              <w:spacing w:before="76"/>
              <w:ind w:right="103"/>
              <w:jc w:val="center"/>
              <w:rPr>
                <w:sz w:val="18"/>
              </w:rPr>
            </w:pPr>
            <w:r>
              <w:rPr>
                <w:w w:val="99"/>
                <w:sz w:val="18"/>
              </w:rPr>
              <w:t>R</w:t>
            </w:r>
          </w:p>
        </w:tc>
      </w:tr>
      <w:tr>
        <w:trPr>
          <w:trHeight w:val="630" w:hRule="exact"/>
        </w:trPr>
        <w:tc>
          <w:tcPr>
            <w:tcW w:w="810" w:type="dxa"/>
          </w:tcPr>
          <w:p>
            <w:pPr>
              <w:pStyle w:val="TableParagraph"/>
              <w:spacing w:before="76"/>
              <w:ind w:left="272" w:right="-20"/>
              <w:rPr>
                <w:sz w:val="18"/>
              </w:rPr>
            </w:pPr>
            <w:r>
              <w:rPr>
                <w:sz w:val="18"/>
              </w:rPr>
              <w:t>10</w:t>
            </w:r>
          </w:p>
        </w:tc>
        <w:tc>
          <w:tcPr>
            <w:tcW w:w="5625" w:type="dxa"/>
          </w:tcPr>
          <w:p>
            <w:pPr>
              <w:pStyle w:val="TableParagraph"/>
              <w:spacing w:line="254" w:lineRule="auto" w:before="76"/>
              <w:ind w:left="127" w:right="3171"/>
              <w:rPr>
                <w:sz w:val="18"/>
              </w:rPr>
            </w:pPr>
            <w:r>
              <w:rPr>
                <w:sz w:val="18"/>
              </w:rPr>
              <w:t>J1850 voltage settling time setting = value x 4.096 msec</w:t>
            </w:r>
          </w:p>
        </w:tc>
        <w:tc>
          <w:tcPr>
            <w:tcW w:w="1080" w:type="dxa"/>
          </w:tcPr>
          <w:p>
            <w:pPr>
              <w:pStyle w:val="TableParagraph"/>
              <w:spacing w:before="76"/>
              <w:ind w:left="52" w:right="28"/>
              <w:jc w:val="center"/>
              <w:rPr>
                <w:sz w:val="18"/>
              </w:rPr>
            </w:pPr>
            <w:r>
              <w:rPr>
                <w:sz w:val="18"/>
              </w:rPr>
              <w:t>00 to FF</w:t>
            </w:r>
          </w:p>
        </w:tc>
        <w:tc>
          <w:tcPr>
            <w:tcW w:w="1080" w:type="dxa"/>
          </w:tcPr>
          <w:p>
            <w:pPr>
              <w:pStyle w:val="TableParagraph"/>
              <w:spacing w:line="202" w:lineRule="exact" w:before="76"/>
              <w:ind w:left="23" w:right="45"/>
              <w:jc w:val="center"/>
              <w:rPr>
                <w:sz w:val="18"/>
              </w:rPr>
            </w:pPr>
            <w:r>
              <w:rPr>
                <w:sz w:val="18"/>
              </w:rPr>
              <w:t>0D</w:t>
            </w:r>
          </w:p>
          <w:p>
            <w:pPr>
              <w:pStyle w:val="TableParagraph"/>
              <w:spacing w:line="156" w:lineRule="exact"/>
              <w:ind w:left="25" w:right="45"/>
              <w:jc w:val="center"/>
              <w:rPr>
                <w:sz w:val="14"/>
              </w:rPr>
            </w:pPr>
            <w:r>
              <w:rPr>
                <w:sz w:val="14"/>
              </w:rPr>
              <w:t>(53 msec)</w:t>
            </w:r>
          </w:p>
        </w:tc>
        <w:tc>
          <w:tcPr>
            <w:tcW w:w="1080" w:type="dxa"/>
          </w:tcPr>
          <w:p>
            <w:pPr>
              <w:pStyle w:val="TableParagraph"/>
              <w:spacing w:before="76"/>
              <w:ind w:right="103"/>
              <w:jc w:val="center"/>
              <w:rPr>
                <w:sz w:val="18"/>
              </w:rPr>
            </w:pPr>
            <w:r>
              <w:rPr>
                <w:w w:val="99"/>
                <w:sz w:val="18"/>
              </w:rPr>
              <w:t>R</w:t>
            </w:r>
          </w:p>
        </w:tc>
      </w:tr>
    </w:tbl>
    <w:p>
      <w:pPr>
        <w:spacing w:after="0"/>
        <w:jc w:val="center"/>
        <w:rPr>
          <w:sz w:val="18"/>
        </w:rPr>
        <w:sectPr>
          <w:pgSz w:w="12240" w:h="15840"/>
          <w:pgMar w:header="720" w:footer="930" w:top="1720" w:bottom="1120" w:left="940" w:right="460"/>
        </w:sectPr>
      </w:pPr>
    </w:p>
    <w:p>
      <w:pPr>
        <w:pStyle w:val="BodyText"/>
        <w:spacing w:before="4"/>
        <w:rPr>
          <w:b/>
          <w:sz w:val="18"/>
        </w:rPr>
      </w:pPr>
    </w:p>
    <w:p>
      <w:pPr>
        <w:spacing w:before="72"/>
        <w:ind w:left="142" w:right="291" w:firstLine="0"/>
        <w:jc w:val="left"/>
        <w:rPr>
          <w:b/>
          <w:sz w:val="22"/>
        </w:rPr>
      </w:pPr>
      <w:r>
        <w:rPr>
          <w:b/>
          <w:sz w:val="22"/>
        </w:rPr>
        <w:t>Programmable Parameter Summary (continued)</w:t>
      </w:r>
    </w:p>
    <w:p>
      <w:pPr>
        <w:pStyle w:val="BodyText"/>
        <w:spacing w:before="3"/>
        <w:rPr>
          <w:b/>
        </w:rPr>
      </w:pPr>
    </w:p>
    <w:tbl>
      <w:tblPr>
        <w:tblW w:w="0" w:type="auto"/>
        <w:jc w:val="left"/>
        <w:tblInd w:w="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10"/>
        <w:gridCol w:w="5625"/>
        <w:gridCol w:w="1080"/>
        <w:gridCol w:w="1080"/>
        <w:gridCol w:w="1080"/>
      </w:tblGrid>
      <w:tr>
        <w:trPr>
          <w:trHeight w:val="518" w:hRule="exact"/>
        </w:trPr>
        <w:tc>
          <w:tcPr>
            <w:tcW w:w="810" w:type="dxa"/>
            <w:tcBorders>
              <w:bottom w:val="double" w:sz="9" w:space="0" w:color="000000"/>
            </w:tcBorders>
          </w:tcPr>
          <w:p>
            <w:pPr>
              <w:pStyle w:val="TableParagraph"/>
              <w:spacing w:before="132"/>
              <w:ind w:right="248"/>
              <w:jc w:val="right"/>
              <w:rPr>
                <w:b/>
                <w:sz w:val="20"/>
              </w:rPr>
            </w:pPr>
            <w:r>
              <w:rPr>
                <w:b/>
                <w:sz w:val="20"/>
              </w:rPr>
              <w:t>PP</w:t>
            </w:r>
          </w:p>
        </w:tc>
        <w:tc>
          <w:tcPr>
            <w:tcW w:w="5625" w:type="dxa"/>
            <w:tcBorders>
              <w:bottom w:val="double" w:sz="9" w:space="0" w:color="000000"/>
            </w:tcBorders>
          </w:tcPr>
          <w:p>
            <w:pPr>
              <w:pStyle w:val="TableParagraph"/>
              <w:spacing w:before="132"/>
              <w:ind w:left="1352" w:right="1771"/>
              <w:rPr>
                <w:b/>
                <w:sz w:val="20"/>
              </w:rPr>
            </w:pPr>
            <w:r>
              <w:rPr>
                <w:b/>
                <w:sz w:val="20"/>
              </w:rPr>
              <w:t>Description</w:t>
            </w:r>
          </w:p>
        </w:tc>
        <w:tc>
          <w:tcPr>
            <w:tcW w:w="1080" w:type="dxa"/>
            <w:tcBorders>
              <w:bottom w:val="double" w:sz="9" w:space="0" w:color="000000"/>
            </w:tcBorders>
          </w:tcPr>
          <w:p>
            <w:pPr>
              <w:pStyle w:val="TableParagraph"/>
              <w:spacing w:before="132"/>
              <w:ind w:left="52" w:right="43"/>
              <w:jc w:val="center"/>
              <w:rPr>
                <w:b/>
                <w:sz w:val="20"/>
              </w:rPr>
            </w:pPr>
            <w:r>
              <w:rPr>
                <w:b/>
                <w:sz w:val="20"/>
              </w:rPr>
              <w:t>Values</w:t>
            </w:r>
          </w:p>
        </w:tc>
        <w:tc>
          <w:tcPr>
            <w:tcW w:w="1080" w:type="dxa"/>
            <w:tcBorders>
              <w:bottom w:val="double" w:sz="9" w:space="0" w:color="000000"/>
            </w:tcBorders>
          </w:tcPr>
          <w:p>
            <w:pPr>
              <w:pStyle w:val="TableParagraph"/>
              <w:spacing w:before="132"/>
              <w:ind w:left="30" w:right="45"/>
              <w:jc w:val="center"/>
              <w:rPr>
                <w:b/>
                <w:sz w:val="20"/>
              </w:rPr>
            </w:pPr>
            <w:r>
              <w:rPr>
                <w:b/>
                <w:sz w:val="20"/>
              </w:rPr>
              <w:t>Default</w:t>
            </w:r>
          </w:p>
        </w:tc>
        <w:tc>
          <w:tcPr>
            <w:tcW w:w="1080" w:type="dxa"/>
            <w:tcBorders>
              <w:bottom w:val="double" w:sz="9" w:space="0" w:color="000000"/>
            </w:tcBorders>
          </w:tcPr>
          <w:p>
            <w:pPr>
              <w:pStyle w:val="TableParagraph"/>
              <w:spacing w:before="132"/>
              <w:ind w:left="52" w:right="158"/>
              <w:jc w:val="center"/>
              <w:rPr>
                <w:b/>
                <w:sz w:val="20"/>
              </w:rPr>
            </w:pPr>
            <w:r>
              <w:rPr>
                <w:b/>
                <w:sz w:val="20"/>
              </w:rPr>
              <w:t>Type</w:t>
            </w:r>
          </w:p>
        </w:tc>
      </w:tr>
      <w:tr>
        <w:trPr>
          <w:trHeight w:val="653" w:hRule="exact"/>
        </w:trPr>
        <w:tc>
          <w:tcPr>
            <w:tcW w:w="810" w:type="dxa"/>
            <w:tcBorders>
              <w:top w:val="double" w:sz="9" w:space="0" w:color="000000"/>
            </w:tcBorders>
          </w:tcPr>
          <w:p>
            <w:pPr>
              <w:pStyle w:val="TableParagraph"/>
              <w:spacing w:before="76"/>
              <w:ind w:right="280"/>
              <w:jc w:val="right"/>
              <w:rPr>
                <w:sz w:val="18"/>
              </w:rPr>
            </w:pPr>
            <w:r>
              <w:rPr>
                <w:w w:val="95"/>
                <w:sz w:val="18"/>
              </w:rPr>
              <w:t>11</w:t>
            </w:r>
          </w:p>
        </w:tc>
        <w:tc>
          <w:tcPr>
            <w:tcW w:w="5625" w:type="dxa"/>
            <w:tcBorders>
              <w:top w:val="double" w:sz="9" w:space="0" w:color="000000"/>
            </w:tcBorders>
          </w:tcPr>
          <w:p>
            <w:pPr>
              <w:pStyle w:val="TableParagraph"/>
              <w:spacing w:before="76"/>
              <w:ind w:left="127" w:right="1771"/>
              <w:rPr>
                <w:sz w:val="18"/>
              </w:rPr>
            </w:pPr>
            <w:r>
              <w:rPr>
                <w:sz w:val="18"/>
              </w:rPr>
              <w:t>J1850 Break Signal monitor enable</w:t>
            </w:r>
          </w:p>
          <w:p>
            <w:pPr>
              <w:pStyle w:val="TableParagraph"/>
              <w:spacing w:before="13"/>
              <w:ind w:left="127" w:right="44"/>
              <w:rPr>
                <w:sz w:val="18"/>
              </w:rPr>
            </w:pPr>
            <w:r>
              <w:rPr>
                <w:sz w:val="18"/>
              </w:rPr>
              <w:t>(reports BUS ERROR if break signal duration limits are exceeded)</w:t>
            </w:r>
          </w:p>
        </w:tc>
        <w:tc>
          <w:tcPr>
            <w:tcW w:w="1080" w:type="dxa"/>
            <w:tcBorders>
              <w:top w:val="double" w:sz="9" w:space="0" w:color="000000"/>
            </w:tcBorders>
          </w:tcPr>
          <w:p>
            <w:pPr>
              <w:pStyle w:val="TableParagraph"/>
              <w:spacing w:line="254" w:lineRule="auto" w:before="76"/>
              <w:ind w:left="167" w:right="88" w:firstLine="15"/>
              <w:rPr>
                <w:sz w:val="18"/>
              </w:rPr>
            </w:pPr>
            <w:r>
              <w:rPr>
                <w:sz w:val="18"/>
              </w:rPr>
              <w:t>00 = ON FF = OFF</w:t>
            </w:r>
          </w:p>
        </w:tc>
        <w:tc>
          <w:tcPr>
            <w:tcW w:w="1080" w:type="dxa"/>
            <w:tcBorders>
              <w:top w:val="double" w:sz="9" w:space="0" w:color="000000"/>
            </w:tcBorders>
          </w:tcPr>
          <w:p>
            <w:pPr>
              <w:pStyle w:val="TableParagraph"/>
              <w:spacing w:line="202" w:lineRule="exact" w:before="76"/>
              <w:ind w:left="23" w:right="45"/>
              <w:jc w:val="center"/>
              <w:rPr>
                <w:sz w:val="18"/>
              </w:rPr>
            </w:pPr>
            <w:r>
              <w:rPr>
                <w:sz w:val="18"/>
              </w:rPr>
              <w:t>00</w:t>
            </w:r>
          </w:p>
          <w:p>
            <w:pPr>
              <w:pStyle w:val="TableParagraph"/>
              <w:spacing w:line="156" w:lineRule="exact"/>
              <w:ind w:left="26" w:right="45"/>
              <w:jc w:val="center"/>
              <w:rPr>
                <w:sz w:val="14"/>
              </w:rPr>
            </w:pPr>
            <w:r>
              <w:rPr>
                <w:sz w:val="14"/>
              </w:rPr>
              <w:t>(ON)</w:t>
            </w:r>
          </w:p>
        </w:tc>
        <w:tc>
          <w:tcPr>
            <w:tcW w:w="1080" w:type="dxa"/>
            <w:tcBorders>
              <w:top w:val="double" w:sz="9" w:space="0" w:color="000000"/>
            </w:tcBorders>
          </w:tcPr>
          <w:p>
            <w:pPr>
              <w:pStyle w:val="TableParagraph"/>
              <w:spacing w:before="76"/>
              <w:ind w:right="103"/>
              <w:jc w:val="center"/>
              <w:rPr>
                <w:sz w:val="18"/>
              </w:rPr>
            </w:pPr>
            <w:r>
              <w:rPr>
                <w:w w:val="99"/>
                <w:sz w:val="18"/>
              </w:rPr>
              <w:t>D</w:t>
            </w:r>
          </w:p>
        </w:tc>
      </w:tr>
      <w:tr>
        <w:trPr>
          <w:trHeight w:val="900" w:hRule="exact"/>
        </w:trPr>
        <w:tc>
          <w:tcPr>
            <w:tcW w:w="810" w:type="dxa"/>
          </w:tcPr>
          <w:p>
            <w:pPr>
              <w:pStyle w:val="TableParagraph"/>
              <w:spacing w:before="76"/>
              <w:ind w:right="280"/>
              <w:jc w:val="right"/>
              <w:rPr>
                <w:sz w:val="18"/>
              </w:rPr>
            </w:pPr>
            <w:r>
              <w:rPr>
                <w:w w:val="95"/>
                <w:sz w:val="18"/>
              </w:rPr>
              <w:t>12</w:t>
            </w:r>
          </w:p>
        </w:tc>
        <w:tc>
          <w:tcPr>
            <w:tcW w:w="5625" w:type="dxa"/>
          </w:tcPr>
          <w:p>
            <w:pPr>
              <w:pStyle w:val="TableParagraph"/>
              <w:spacing w:before="76"/>
              <w:ind w:left="127" w:right="1771"/>
              <w:rPr>
                <w:sz w:val="18"/>
              </w:rPr>
            </w:pPr>
            <w:r>
              <w:rPr>
                <w:sz w:val="18"/>
              </w:rPr>
              <w:t>J1850 Volts (pin 3) output polarity</w:t>
            </w:r>
          </w:p>
          <w:p>
            <w:pPr>
              <w:pStyle w:val="TableParagraph"/>
              <w:spacing w:line="302" w:lineRule="auto" w:before="53"/>
              <w:ind w:left="467" w:right="1400"/>
              <w:rPr>
                <w:sz w:val="18"/>
              </w:rPr>
            </w:pPr>
            <w:r>
              <w:rPr>
                <w:sz w:val="18"/>
              </w:rPr>
              <w:t>normal = Low output for 5V, High output for 8V invert = High output for 5V, Low output for 8V</w:t>
            </w:r>
          </w:p>
        </w:tc>
        <w:tc>
          <w:tcPr>
            <w:tcW w:w="1080" w:type="dxa"/>
          </w:tcPr>
          <w:p>
            <w:pPr>
              <w:pStyle w:val="TableParagraph"/>
              <w:spacing w:line="254" w:lineRule="auto" w:before="76"/>
              <w:ind w:left="42" w:right="22" w:firstLine="15"/>
              <w:rPr>
                <w:sz w:val="18"/>
              </w:rPr>
            </w:pPr>
            <w:r>
              <w:rPr>
                <w:sz w:val="18"/>
              </w:rPr>
              <w:t>00 = invert FF = normal</w:t>
            </w:r>
          </w:p>
        </w:tc>
        <w:tc>
          <w:tcPr>
            <w:tcW w:w="1080" w:type="dxa"/>
          </w:tcPr>
          <w:p>
            <w:pPr>
              <w:pStyle w:val="TableParagraph"/>
              <w:spacing w:line="202" w:lineRule="exact" w:before="76"/>
              <w:ind w:left="22" w:right="45"/>
              <w:jc w:val="center"/>
              <w:rPr>
                <w:sz w:val="18"/>
              </w:rPr>
            </w:pPr>
            <w:r>
              <w:rPr>
                <w:sz w:val="18"/>
              </w:rPr>
              <w:t>FF</w:t>
            </w:r>
          </w:p>
          <w:p>
            <w:pPr>
              <w:pStyle w:val="TableParagraph"/>
              <w:spacing w:line="156" w:lineRule="exact"/>
              <w:ind w:left="24" w:right="45"/>
              <w:jc w:val="center"/>
              <w:rPr>
                <w:sz w:val="14"/>
              </w:rPr>
            </w:pPr>
            <w:r>
              <w:rPr>
                <w:sz w:val="14"/>
              </w:rPr>
              <w:t>(normal)</w:t>
            </w:r>
          </w:p>
        </w:tc>
        <w:tc>
          <w:tcPr>
            <w:tcW w:w="1080" w:type="dxa"/>
          </w:tcPr>
          <w:p>
            <w:pPr>
              <w:pStyle w:val="TableParagraph"/>
              <w:spacing w:before="76"/>
              <w:ind w:right="103"/>
              <w:jc w:val="center"/>
              <w:rPr>
                <w:sz w:val="18"/>
              </w:rPr>
            </w:pPr>
            <w:r>
              <w:rPr>
                <w:w w:val="99"/>
                <w:sz w:val="18"/>
              </w:rPr>
              <w:t>R</w:t>
            </w:r>
          </w:p>
        </w:tc>
      </w:tr>
      <w:tr>
        <w:trPr>
          <w:trHeight w:val="630" w:hRule="exact"/>
        </w:trPr>
        <w:tc>
          <w:tcPr>
            <w:tcW w:w="810" w:type="dxa"/>
          </w:tcPr>
          <w:p>
            <w:pPr>
              <w:pStyle w:val="TableParagraph"/>
              <w:spacing w:before="76"/>
              <w:ind w:right="280"/>
              <w:jc w:val="right"/>
              <w:rPr>
                <w:sz w:val="18"/>
              </w:rPr>
            </w:pPr>
            <w:r>
              <w:rPr>
                <w:w w:val="95"/>
                <w:sz w:val="18"/>
              </w:rPr>
              <w:t>13</w:t>
            </w:r>
          </w:p>
        </w:tc>
        <w:tc>
          <w:tcPr>
            <w:tcW w:w="5625" w:type="dxa"/>
          </w:tcPr>
          <w:p>
            <w:pPr>
              <w:pStyle w:val="TableParagraph"/>
              <w:spacing w:line="254" w:lineRule="auto" w:before="76"/>
              <w:ind w:left="127" w:right="1645"/>
              <w:rPr>
                <w:sz w:val="18"/>
              </w:rPr>
            </w:pPr>
            <w:r>
              <w:rPr>
                <w:sz w:val="18"/>
              </w:rPr>
              <w:t>Auto search time delay between protocols 1 &amp; 2 setting = value x 4.096 msec</w:t>
            </w:r>
          </w:p>
        </w:tc>
        <w:tc>
          <w:tcPr>
            <w:tcW w:w="1080" w:type="dxa"/>
          </w:tcPr>
          <w:p>
            <w:pPr>
              <w:pStyle w:val="TableParagraph"/>
              <w:spacing w:before="76"/>
              <w:ind w:left="52" w:right="28"/>
              <w:jc w:val="center"/>
              <w:rPr>
                <w:sz w:val="18"/>
              </w:rPr>
            </w:pPr>
            <w:r>
              <w:rPr>
                <w:sz w:val="18"/>
              </w:rPr>
              <w:t>00 to FF</w:t>
            </w:r>
          </w:p>
        </w:tc>
        <w:tc>
          <w:tcPr>
            <w:tcW w:w="1080" w:type="dxa"/>
          </w:tcPr>
          <w:p>
            <w:pPr>
              <w:pStyle w:val="TableParagraph"/>
              <w:spacing w:line="202" w:lineRule="exact" w:before="76"/>
              <w:ind w:left="23" w:right="45"/>
              <w:jc w:val="center"/>
              <w:rPr>
                <w:sz w:val="18"/>
              </w:rPr>
            </w:pPr>
            <w:r>
              <w:rPr>
                <w:sz w:val="18"/>
              </w:rPr>
              <w:t>32</w:t>
            </w:r>
          </w:p>
          <w:p>
            <w:pPr>
              <w:pStyle w:val="TableParagraph"/>
              <w:spacing w:line="156" w:lineRule="exact"/>
              <w:ind w:left="23" w:right="45"/>
              <w:jc w:val="center"/>
              <w:rPr>
                <w:sz w:val="14"/>
              </w:rPr>
            </w:pPr>
            <w:r>
              <w:rPr>
                <w:sz w:val="14"/>
              </w:rPr>
              <w:t>(205 msec)</w:t>
            </w:r>
          </w:p>
        </w:tc>
        <w:tc>
          <w:tcPr>
            <w:tcW w:w="1080" w:type="dxa"/>
          </w:tcPr>
          <w:p>
            <w:pPr>
              <w:pStyle w:val="TableParagraph"/>
              <w:spacing w:before="76"/>
              <w:ind w:right="112"/>
              <w:jc w:val="center"/>
              <w:rPr>
                <w:sz w:val="18"/>
              </w:rPr>
            </w:pPr>
            <w:r>
              <w:rPr>
                <w:w w:val="100"/>
                <w:sz w:val="18"/>
              </w:rPr>
              <w:t>I</w:t>
            </w:r>
          </w:p>
        </w:tc>
      </w:tr>
      <w:tr>
        <w:trPr>
          <w:trHeight w:val="630" w:hRule="exact"/>
        </w:trPr>
        <w:tc>
          <w:tcPr>
            <w:tcW w:w="810" w:type="dxa"/>
          </w:tcPr>
          <w:p>
            <w:pPr>
              <w:pStyle w:val="TableParagraph"/>
              <w:spacing w:before="76"/>
              <w:ind w:right="280"/>
              <w:jc w:val="right"/>
              <w:rPr>
                <w:sz w:val="18"/>
              </w:rPr>
            </w:pPr>
            <w:r>
              <w:rPr>
                <w:w w:val="95"/>
                <w:sz w:val="18"/>
              </w:rPr>
              <w:t>15</w:t>
            </w:r>
          </w:p>
        </w:tc>
        <w:tc>
          <w:tcPr>
            <w:tcW w:w="5625" w:type="dxa"/>
          </w:tcPr>
          <w:p>
            <w:pPr>
              <w:pStyle w:val="TableParagraph"/>
              <w:spacing w:line="254" w:lineRule="auto" w:before="101"/>
              <w:ind w:left="127" w:right="1216"/>
              <w:rPr>
                <w:sz w:val="18"/>
              </w:rPr>
            </w:pPr>
            <w:r>
              <w:rPr>
                <w:sz w:val="18"/>
              </w:rPr>
              <w:t>Minimum inter-message time (P2) for protocols 3 to 5 setting = value x 2.2 msec</w:t>
            </w:r>
          </w:p>
        </w:tc>
        <w:tc>
          <w:tcPr>
            <w:tcW w:w="1080" w:type="dxa"/>
          </w:tcPr>
          <w:p>
            <w:pPr>
              <w:pStyle w:val="TableParagraph"/>
              <w:spacing w:before="76"/>
              <w:ind w:left="52" w:right="28"/>
              <w:jc w:val="center"/>
              <w:rPr>
                <w:sz w:val="18"/>
              </w:rPr>
            </w:pPr>
            <w:r>
              <w:rPr>
                <w:sz w:val="18"/>
              </w:rPr>
              <w:t>00 to FF</w:t>
            </w:r>
          </w:p>
        </w:tc>
        <w:tc>
          <w:tcPr>
            <w:tcW w:w="1080" w:type="dxa"/>
          </w:tcPr>
          <w:p>
            <w:pPr>
              <w:pStyle w:val="TableParagraph"/>
              <w:spacing w:line="202" w:lineRule="exact" w:before="76"/>
              <w:ind w:left="23" w:right="45"/>
              <w:jc w:val="center"/>
              <w:rPr>
                <w:sz w:val="18"/>
              </w:rPr>
            </w:pPr>
            <w:r>
              <w:rPr>
                <w:sz w:val="18"/>
              </w:rPr>
              <w:t>0A</w:t>
            </w:r>
          </w:p>
          <w:p>
            <w:pPr>
              <w:pStyle w:val="TableParagraph"/>
              <w:spacing w:line="156" w:lineRule="exact"/>
              <w:ind w:left="25" w:right="45"/>
              <w:jc w:val="center"/>
              <w:rPr>
                <w:sz w:val="14"/>
              </w:rPr>
            </w:pPr>
            <w:r>
              <w:rPr>
                <w:sz w:val="14"/>
              </w:rPr>
              <w:t>(22 msec)</w:t>
            </w:r>
          </w:p>
        </w:tc>
        <w:tc>
          <w:tcPr>
            <w:tcW w:w="1080" w:type="dxa"/>
          </w:tcPr>
          <w:p>
            <w:pPr>
              <w:pStyle w:val="TableParagraph"/>
              <w:spacing w:before="5"/>
              <w:rPr>
                <w:b/>
                <w:sz w:val="14"/>
              </w:rPr>
            </w:pPr>
          </w:p>
          <w:p>
            <w:pPr>
              <w:pStyle w:val="TableParagraph"/>
              <w:ind w:right="23"/>
              <w:jc w:val="center"/>
              <w:rPr>
                <w:sz w:val="18"/>
              </w:rPr>
            </w:pPr>
            <w:r>
              <w:rPr>
                <w:w w:val="99"/>
                <w:sz w:val="18"/>
              </w:rPr>
              <w:t>D</w:t>
            </w:r>
          </w:p>
        </w:tc>
      </w:tr>
      <w:tr>
        <w:trPr>
          <w:trHeight w:val="630" w:hRule="exact"/>
        </w:trPr>
        <w:tc>
          <w:tcPr>
            <w:tcW w:w="810" w:type="dxa"/>
          </w:tcPr>
          <w:p>
            <w:pPr>
              <w:pStyle w:val="TableParagraph"/>
              <w:spacing w:before="76"/>
              <w:ind w:right="280"/>
              <w:jc w:val="right"/>
              <w:rPr>
                <w:sz w:val="18"/>
              </w:rPr>
            </w:pPr>
            <w:r>
              <w:rPr>
                <w:w w:val="95"/>
                <w:sz w:val="18"/>
              </w:rPr>
              <w:t>16</w:t>
            </w:r>
          </w:p>
        </w:tc>
        <w:tc>
          <w:tcPr>
            <w:tcW w:w="5625" w:type="dxa"/>
          </w:tcPr>
          <w:p>
            <w:pPr>
              <w:pStyle w:val="TableParagraph"/>
              <w:spacing w:before="76"/>
              <w:ind w:left="127" w:right="1771"/>
              <w:rPr>
                <w:sz w:val="18"/>
              </w:rPr>
            </w:pPr>
            <w:r>
              <w:rPr>
                <w:sz w:val="18"/>
              </w:rPr>
              <w:t>Default ISO baud rate (AT IB default setting)</w:t>
            </w:r>
          </w:p>
        </w:tc>
        <w:tc>
          <w:tcPr>
            <w:tcW w:w="1080" w:type="dxa"/>
          </w:tcPr>
          <w:p>
            <w:pPr>
              <w:pStyle w:val="TableParagraph"/>
              <w:spacing w:before="76"/>
              <w:ind w:left="182" w:right="88"/>
              <w:rPr>
                <w:sz w:val="18"/>
              </w:rPr>
            </w:pPr>
            <w:r>
              <w:rPr>
                <w:sz w:val="18"/>
              </w:rPr>
              <w:t>00 = 96</w:t>
            </w:r>
          </w:p>
          <w:p>
            <w:pPr>
              <w:pStyle w:val="TableParagraph"/>
              <w:spacing w:before="13"/>
              <w:ind w:left="167" w:right="88"/>
              <w:rPr>
                <w:sz w:val="18"/>
              </w:rPr>
            </w:pPr>
            <w:r>
              <w:rPr>
                <w:sz w:val="18"/>
              </w:rPr>
              <w:t>FF = 10</w:t>
            </w:r>
          </w:p>
        </w:tc>
        <w:tc>
          <w:tcPr>
            <w:tcW w:w="1080" w:type="dxa"/>
          </w:tcPr>
          <w:p>
            <w:pPr>
              <w:pStyle w:val="TableParagraph"/>
              <w:spacing w:line="202" w:lineRule="exact" w:before="76"/>
              <w:ind w:left="22" w:right="45"/>
              <w:jc w:val="center"/>
              <w:rPr>
                <w:sz w:val="18"/>
              </w:rPr>
            </w:pPr>
            <w:r>
              <w:rPr>
                <w:sz w:val="18"/>
              </w:rPr>
              <w:t>FF</w:t>
            </w:r>
          </w:p>
          <w:p>
            <w:pPr>
              <w:pStyle w:val="TableParagraph"/>
              <w:spacing w:line="156" w:lineRule="exact"/>
              <w:ind w:left="22" w:right="45"/>
              <w:jc w:val="center"/>
              <w:rPr>
                <w:sz w:val="14"/>
              </w:rPr>
            </w:pPr>
            <w:r>
              <w:rPr>
                <w:sz w:val="14"/>
              </w:rPr>
              <w:t>(10.4K)</w:t>
            </w:r>
          </w:p>
        </w:tc>
        <w:tc>
          <w:tcPr>
            <w:tcW w:w="1080" w:type="dxa"/>
          </w:tcPr>
          <w:p>
            <w:pPr>
              <w:pStyle w:val="TableParagraph"/>
              <w:spacing w:before="76"/>
              <w:ind w:right="103"/>
              <w:jc w:val="center"/>
              <w:rPr>
                <w:sz w:val="18"/>
              </w:rPr>
            </w:pPr>
            <w:r>
              <w:rPr>
                <w:w w:val="99"/>
                <w:sz w:val="18"/>
              </w:rPr>
              <w:t>R</w:t>
            </w:r>
          </w:p>
        </w:tc>
      </w:tr>
      <w:tr>
        <w:trPr>
          <w:trHeight w:val="630" w:hRule="exact"/>
        </w:trPr>
        <w:tc>
          <w:tcPr>
            <w:tcW w:w="810" w:type="dxa"/>
          </w:tcPr>
          <w:p>
            <w:pPr>
              <w:pStyle w:val="TableParagraph"/>
              <w:spacing w:before="76"/>
              <w:ind w:right="280"/>
              <w:jc w:val="right"/>
              <w:rPr>
                <w:sz w:val="18"/>
              </w:rPr>
            </w:pPr>
            <w:r>
              <w:rPr>
                <w:w w:val="95"/>
                <w:sz w:val="18"/>
              </w:rPr>
              <w:t>17</w:t>
            </w:r>
          </w:p>
        </w:tc>
        <w:tc>
          <w:tcPr>
            <w:tcW w:w="5625" w:type="dxa"/>
          </w:tcPr>
          <w:p>
            <w:pPr>
              <w:pStyle w:val="TableParagraph"/>
              <w:spacing w:line="254" w:lineRule="auto" w:before="76"/>
              <w:ind w:left="127" w:right="1426"/>
              <w:rPr>
                <w:sz w:val="18"/>
              </w:rPr>
            </w:pPr>
            <w:r>
              <w:rPr>
                <w:sz w:val="18"/>
              </w:rPr>
              <w:t>ISO wakeup message rate (AT SW default setting) setting = value x 20.48 msec</w:t>
            </w:r>
          </w:p>
        </w:tc>
        <w:tc>
          <w:tcPr>
            <w:tcW w:w="1080" w:type="dxa"/>
          </w:tcPr>
          <w:p>
            <w:pPr>
              <w:pStyle w:val="TableParagraph"/>
              <w:spacing w:before="76"/>
              <w:ind w:left="52" w:right="28"/>
              <w:jc w:val="center"/>
              <w:rPr>
                <w:sz w:val="18"/>
              </w:rPr>
            </w:pPr>
            <w:r>
              <w:rPr>
                <w:sz w:val="18"/>
              </w:rPr>
              <w:t>00 to FF</w:t>
            </w:r>
          </w:p>
        </w:tc>
        <w:tc>
          <w:tcPr>
            <w:tcW w:w="1080" w:type="dxa"/>
          </w:tcPr>
          <w:p>
            <w:pPr>
              <w:pStyle w:val="TableParagraph"/>
              <w:spacing w:line="202" w:lineRule="exact" w:before="76"/>
              <w:ind w:left="23" w:right="45"/>
              <w:jc w:val="center"/>
              <w:rPr>
                <w:sz w:val="18"/>
              </w:rPr>
            </w:pPr>
            <w:r>
              <w:rPr>
                <w:sz w:val="18"/>
              </w:rPr>
              <w:t>92</w:t>
            </w:r>
          </w:p>
          <w:p>
            <w:pPr>
              <w:pStyle w:val="TableParagraph"/>
              <w:spacing w:line="156" w:lineRule="exact"/>
              <w:ind w:left="25" w:right="45"/>
              <w:jc w:val="center"/>
              <w:rPr>
                <w:sz w:val="14"/>
              </w:rPr>
            </w:pPr>
            <w:r>
              <w:rPr>
                <w:sz w:val="14"/>
              </w:rPr>
              <w:t>(2.99 sec)</w:t>
            </w:r>
          </w:p>
        </w:tc>
        <w:tc>
          <w:tcPr>
            <w:tcW w:w="1080" w:type="dxa"/>
          </w:tcPr>
          <w:p>
            <w:pPr>
              <w:pStyle w:val="TableParagraph"/>
              <w:spacing w:before="76"/>
              <w:ind w:right="103"/>
              <w:jc w:val="center"/>
              <w:rPr>
                <w:sz w:val="18"/>
              </w:rPr>
            </w:pPr>
            <w:r>
              <w:rPr>
                <w:w w:val="99"/>
                <w:sz w:val="18"/>
              </w:rPr>
              <w:t>D</w:t>
            </w:r>
          </w:p>
        </w:tc>
      </w:tr>
      <w:tr>
        <w:trPr>
          <w:trHeight w:val="630" w:hRule="exact"/>
        </w:trPr>
        <w:tc>
          <w:tcPr>
            <w:tcW w:w="810" w:type="dxa"/>
          </w:tcPr>
          <w:p>
            <w:pPr>
              <w:pStyle w:val="TableParagraph"/>
              <w:spacing w:before="76"/>
              <w:ind w:right="280"/>
              <w:jc w:val="right"/>
              <w:rPr>
                <w:sz w:val="18"/>
              </w:rPr>
            </w:pPr>
            <w:r>
              <w:rPr>
                <w:w w:val="95"/>
                <w:sz w:val="18"/>
              </w:rPr>
              <w:t>18</w:t>
            </w:r>
          </w:p>
        </w:tc>
        <w:tc>
          <w:tcPr>
            <w:tcW w:w="5625" w:type="dxa"/>
          </w:tcPr>
          <w:p>
            <w:pPr>
              <w:pStyle w:val="TableParagraph"/>
              <w:spacing w:line="254" w:lineRule="auto" w:before="76"/>
              <w:ind w:left="127" w:right="1645"/>
              <w:rPr>
                <w:sz w:val="18"/>
              </w:rPr>
            </w:pPr>
            <w:r>
              <w:rPr>
                <w:sz w:val="18"/>
              </w:rPr>
              <w:t>Auto search time delay between protocols 4 &amp; 5 setting = value x 4.096 msec</w:t>
            </w:r>
          </w:p>
        </w:tc>
        <w:tc>
          <w:tcPr>
            <w:tcW w:w="1080" w:type="dxa"/>
          </w:tcPr>
          <w:p>
            <w:pPr>
              <w:pStyle w:val="TableParagraph"/>
              <w:spacing w:before="76"/>
              <w:ind w:left="52" w:right="28"/>
              <w:jc w:val="center"/>
              <w:rPr>
                <w:sz w:val="18"/>
              </w:rPr>
            </w:pPr>
            <w:r>
              <w:rPr>
                <w:sz w:val="18"/>
              </w:rPr>
              <w:t>00 to FF</w:t>
            </w:r>
          </w:p>
        </w:tc>
        <w:tc>
          <w:tcPr>
            <w:tcW w:w="1080" w:type="dxa"/>
          </w:tcPr>
          <w:p>
            <w:pPr>
              <w:pStyle w:val="TableParagraph"/>
              <w:spacing w:line="202" w:lineRule="exact" w:before="76"/>
              <w:ind w:left="23" w:right="45"/>
              <w:jc w:val="center"/>
              <w:rPr>
                <w:sz w:val="18"/>
              </w:rPr>
            </w:pPr>
            <w:r>
              <w:rPr>
                <w:sz w:val="18"/>
              </w:rPr>
              <w:t>00</w:t>
            </w:r>
          </w:p>
          <w:p>
            <w:pPr>
              <w:pStyle w:val="TableParagraph"/>
              <w:spacing w:line="156" w:lineRule="exact"/>
              <w:ind w:left="25" w:right="45"/>
              <w:jc w:val="center"/>
              <w:rPr>
                <w:sz w:val="14"/>
              </w:rPr>
            </w:pPr>
            <w:r>
              <w:rPr>
                <w:sz w:val="14"/>
              </w:rPr>
              <w:t>(no delay)</w:t>
            </w:r>
          </w:p>
        </w:tc>
        <w:tc>
          <w:tcPr>
            <w:tcW w:w="1080" w:type="dxa"/>
          </w:tcPr>
          <w:p>
            <w:pPr>
              <w:pStyle w:val="TableParagraph"/>
              <w:spacing w:before="76"/>
              <w:ind w:right="102"/>
              <w:jc w:val="center"/>
              <w:rPr>
                <w:sz w:val="18"/>
              </w:rPr>
            </w:pPr>
            <w:r>
              <w:rPr>
                <w:w w:val="100"/>
                <w:sz w:val="18"/>
              </w:rPr>
              <w:t>I</w:t>
            </w:r>
          </w:p>
        </w:tc>
      </w:tr>
      <w:tr>
        <w:trPr>
          <w:trHeight w:val="810" w:hRule="exact"/>
        </w:trPr>
        <w:tc>
          <w:tcPr>
            <w:tcW w:w="810" w:type="dxa"/>
          </w:tcPr>
          <w:p>
            <w:pPr>
              <w:pStyle w:val="TableParagraph"/>
              <w:spacing w:before="76"/>
              <w:ind w:right="280"/>
              <w:jc w:val="right"/>
              <w:rPr>
                <w:sz w:val="18"/>
              </w:rPr>
            </w:pPr>
            <w:r>
              <w:rPr>
                <w:w w:val="95"/>
                <w:sz w:val="18"/>
              </w:rPr>
              <w:t>19</w:t>
            </w:r>
          </w:p>
        </w:tc>
        <w:tc>
          <w:tcPr>
            <w:tcW w:w="5625" w:type="dxa"/>
          </w:tcPr>
          <w:p>
            <w:pPr>
              <w:pStyle w:val="TableParagraph"/>
              <w:spacing w:line="254" w:lineRule="auto" w:before="76"/>
              <w:ind w:left="127" w:right="405"/>
              <w:rPr>
                <w:sz w:val="18"/>
              </w:rPr>
            </w:pPr>
            <w:r>
              <w:rPr>
                <w:sz w:val="18"/>
              </w:rPr>
              <w:t>Time delay after protocol 5 attempt during an automatic search, but only if protocols 3 &amp; 4 have not yet been tried.</w:t>
            </w:r>
          </w:p>
          <w:p>
            <w:pPr>
              <w:pStyle w:val="TableParagraph"/>
              <w:spacing w:before="1"/>
              <w:ind w:left="127" w:right="1771"/>
              <w:rPr>
                <w:sz w:val="18"/>
              </w:rPr>
            </w:pPr>
            <w:r>
              <w:rPr>
                <w:sz w:val="18"/>
              </w:rPr>
              <w:t>setting = value x 20.48 msec</w:t>
            </w:r>
          </w:p>
        </w:tc>
        <w:tc>
          <w:tcPr>
            <w:tcW w:w="1080" w:type="dxa"/>
          </w:tcPr>
          <w:p>
            <w:pPr>
              <w:pStyle w:val="TableParagraph"/>
              <w:spacing w:before="76"/>
              <w:ind w:left="52" w:right="28"/>
              <w:jc w:val="center"/>
              <w:rPr>
                <w:sz w:val="18"/>
              </w:rPr>
            </w:pPr>
            <w:r>
              <w:rPr>
                <w:sz w:val="18"/>
              </w:rPr>
              <w:t>00 to FF</w:t>
            </w:r>
          </w:p>
        </w:tc>
        <w:tc>
          <w:tcPr>
            <w:tcW w:w="1080" w:type="dxa"/>
          </w:tcPr>
          <w:p>
            <w:pPr>
              <w:pStyle w:val="TableParagraph"/>
              <w:spacing w:line="202" w:lineRule="exact" w:before="76"/>
              <w:ind w:left="23" w:right="45"/>
              <w:jc w:val="center"/>
              <w:rPr>
                <w:sz w:val="18"/>
              </w:rPr>
            </w:pPr>
            <w:r>
              <w:rPr>
                <w:sz w:val="18"/>
              </w:rPr>
              <w:t>28</w:t>
            </w:r>
          </w:p>
          <w:p>
            <w:pPr>
              <w:pStyle w:val="TableParagraph"/>
              <w:spacing w:line="156" w:lineRule="exact"/>
              <w:ind w:left="23" w:right="45"/>
              <w:jc w:val="center"/>
              <w:rPr>
                <w:sz w:val="14"/>
              </w:rPr>
            </w:pPr>
            <w:r>
              <w:rPr>
                <w:sz w:val="14"/>
              </w:rPr>
              <w:t>(819 msec)</w:t>
            </w:r>
          </w:p>
        </w:tc>
        <w:tc>
          <w:tcPr>
            <w:tcW w:w="1080" w:type="dxa"/>
          </w:tcPr>
          <w:p>
            <w:pPr>
              <w:pStyle w:val="TableParagraph"/>
              <w:spacing w:before="76"/>
              <w:ind w:right="102"/>
              <w:jc w:val="center"/>
              <w:rPr>
                <w:sz w:val="18"/>
              </w:rPr>
            </w:pPr>
            <w:r>
              <w:rPr>
                <w:w w:val="100"/>
                <w:sz w:val="18"/>
              </w:rPr>
              <w:t>I</w:t>
            </w:r>
          </w:p>
        </w:tc>
      </w:tr>
      <w:tr>
        <w:trPr>
          <w:trHeight w:val="630" w:hRule="exact"/>
        </w:trPr>
        <w:tc>
          <w:tcPr>
            <w:tcW w:w="810" w:type="dxa"/>
          </w:tcPr>
          <w:p>
            <w:pPr>
              <w:pStyle w:val="TableParagraph"/>
              <w:spacing w:before="76"/>
              <w:ind w:right="280"/>
              <w:jc w:val="right"/>
              <w:rPr>
                <w:sz w:val="18"/>
              </w:rPr>
            </w:pPr>
            <w:r>
              <w:rPr>
                <w:w w:val="95"/>
                <w:sz w:val="18"/>
              </w:rPr>
              <w:t>21</w:t>
            </w:r>
          </w:p>
        </w:tc>
        <w:tc>
          <w:tcPr>
            <w:tcW w:w="5625" w:type="dxa"/>
          </w:tcPr>
          <w:p>
            <w:pPr>
              <w:pStyle w:val="TableParagraph"/>
              <w:spacing w:before="76"/>
              <w:ind w:left="127" w:right="44"/>
              <w:rPr>
                <w:sz w:val="18"/>
              </w:rPr>
            </w:pPr>
            <w:r>
              <w:rPr>
                <w:sz w:val="18"/>
              </w:rPr>
              <w:t>Default CAN Silent Monitoring setting (for AT CSM)</w:t>
            </w:r>
          </w:p>
        </w:tc>
        <w:tc>
          <w:tcPr>
            <w:tcW w:w="1080" w:type="dxa"/>
          </w:tcPr>
          <w:p>
            <w:pPr>
              <w:pStyle w:val="TableParagraph"/>
              <w:spacing w:line="254" w:lineRule="auto" w:before="76"/>
              <w:ind w:left="172" w:right="102" w:hanging="15"/>
              <w:rPr>
                <w:sz w:val="18"/>
              </w:rPr>
            </w:pPr>
            <w:r>
              <w:rPr>
                <w:sz w:val="18"/>
              </w:rPr>
              <w:t>FF = ON 00 = OFF</w:t>
            </w:r>
          </w:p>
        </w:tc>
        <w:tc>
          <w:tcPr>
            <w:tcW w:w="1080" w:type="dxa"/>
          </w:tcPr>
          <w:p>
            <w:pPr>
              <w:pStyle w:val="TableParagraph"/>
              <w:spacing w:line="202" w:lineRule="exact" w:before="76"/>
              <w:ind w:left="22" w:right="45"/>
              <w:jc w:val="center"/>
              <w:rPr>
                <w:sz w:val="18"/>
              </w:rPr>
            </w:pPr>
            <w:r>
              <w:rPr>
                <w:sz w:val="18"/>
              </w:rPr>
              <w:t>FF</w:t>
            </w:r>
          </w:p>
          <w:p>
            <w:pPr>
              <w:pStyle w:val="TableParagraph"/>
              <w:spacing w:line="156" w:lineRule="exact"/>
              <w:ind w:left="26" w:right="45"/>
              <w:jc w:val="center"/>
              <w:rPr>
                <w:sz w:val="14"/>
              </w:rPr>
            </w:pPr>
            <w:r>
              <w:rPr>
                <w:sz w:val="14"/>
              </w:rPr>
              <w:t>(ON)</w:t>
            </w:r>
          </w:p>
        </w:tc>
        <w:tc>
          <w:tcPr>
            <w:tcW w:w="1080" w:type="dxa"/>
          </w:tcPr>
          <w:p>
            <w:pPr>
              <w:pStyle w:val="TableParagraph"/>
              <w:spacing w:before="76"/>
              <w:ind w:right="103"/>
              <w:jc w:val="center"/>
              <w:rPr>
                <w:sz w:val="18"/>
              </w:rPr>
            </w:pPr>
            <w:r>
              <w:rPr>
                <w:w w:val="99"/>
                <w:sz w:val="18"/>
              </w:rPr>
              <w:t>R</w:t>
            </w:r>
          </w:p>
        </w:tc>
      </w:tr>
      <w:tr>
        <w:trPr>
          <w:trHeight w:val="630" w:hRule="exact"/>
        </w:trPr>
        <w:tc>
          <w:tcPr>
            <w:tcW w:w="810" w:type="dxa"/>
          </w:tcPr>
          <w:p>
            <w:pPr>
              <w:pStyle w:val="TableParagraph"/>
              <w:spacing w:before="76"/>
              <w:ind w:right="280"/>
              <w:jc w:val="right"/>
              <w:rPr>
                <w:sz w:val="18"/>
              </w:rPr>
            </w:pPr>
            <w:r>
              <w:rPr>
                <w:w w:val="95"/>
                <w:sz w:val="18"/>
              </w:rPr>
              <w:t>24</w:t>
            </w:r>
          </w:p>
        </w:tc>
        <w:tc>
          <w:tcPr>
            <w:tcW w:w="5625" w:type="dxa"/>
          </w:tcPr>
          <w:p>
            <w:pPr>
              <w:pStyle w:val="TableParagraph"/>
              <w:spacing w:before="76"/>
              <w:ind w:left="127" w:right="1771"/>
              <w:rPr>
                <w:sz w:val="18"/>
              </w:rPr>
            </w:pPr>
            <w:r>
              <w:rPr>
                <w:sz w:val="18"/>
              </w:rPr>
              <w:t>CAN auto formatting (AT CAF default setting)</w:t>
            </w:r>
          </w:p>
        </w:tc>
        <w:tc>
          <w:tcPr>
            <w:tcW w:w="1080" w:type="dxa"/>
          </w:tcPr>
          <w:p>
            <w:pPr>
              <w:pStyle w:val="TableParagraph"/>
              <w:spacing w:line="254" w:lineRule="auto" w:before="76"/>
              <w:ind w:left="167" w:right="88" w:firstLine="15"/>
              <w:rPr>
                <w:sz w:val="18"/>
              </w:rPr>
            </w:pPr>
            <w:r>
              <w:rPr>
                <w:sz w:val="18"/>
              </w:rPr>
              <w:t>00 = ON FF = OFF</w:t>
            </w:r>
          </w:p>
        </w:tc>
        <w:tc>
          <w:tcPr>
            <w:tcW w:w="1080" w:type="dxa"/>
          </w:tcPr>
          <w:p>
            <w:pPr>
              <w:pStyle w:val="TableParagraph"/>
              <w:spacing w:line="202" w:lineRule="exact" w:before="76"/>
              <w:ind w:left="23" w:right="45"/>
              <w:jc w:val="center"/>
              <w:rPr>
                <w:sz w:val="18"/>
              </w:rPr>
            </w:pPr>
            <w:r>
              <w:rPr>
                <w:sz w:val="18"/>
              </w:rPr>
              <w:t>00</w:t>
            </w:r>
          </w:p>
          <w:p>
            <w:pPr>
              <w:pStyle w:val="TableParagraph"/>
              <w:spacing w:line="156" w:lineRule="exact"/>
              <w:ind w:left="26" w:right="45"/>
              <w:jc w:val="center"/>
              <w:rPr>
                <w:sz w:val="14"/>
              </w:rPr>
            </w:pPr>
            <w:r>
              <w:rPr>
                <w:sz w:val="14"/>
              </w:rPr>
              <w:t>(ON)</w:t>
            </w:r>
          </w:p>
        </w:tc>
        <w:tc>
          <w:tcPr>
            <w:tcW w:w="1080" w:type="dxa"/>
          </w:tcPr>
          <w:p>
            <w:pPr>
              <w:pStyle w:val="TableParagraph"/>
              <w:spacing w:before="76"/>
              <w:ind w:right="103"/>
              <w:jc w:val="center"/>
              <w:rPr>
                <w:sz w:val="18"/>
              </w:rPr>
            </w:pPr>
            <w:r>
              <w:rPr>
                <w:w w:val="99"/>
                <w:sz w:val="18"/>
              </w:rPr>
              <w:t>D</w:t>
            </w:r>
          </w:p>
        </w:tc>
      </w:tr>
      <w:tr>
        <w:trPr>
          <w:trHeight w:val="630" w:hRule="exact"/>
        </w:trPr>
        <w:tc>
          <w:tcPr>
            <w:tcW w:w="810" w:type="dxa"/>
          </w:tcPr>
          <w:p>
            <w:pPr>
              <w:pStyle w:val="TableParagraph"/>
              <w:spacing w:before="76"/>
              <w:ind w:right="280"/>
              <w:jc w:val="right"/>
              <w:rPr>
                <w:sz w:val="18"/>
              </w:rPr>
            </w:pPr>
            <w:r>
              <w:rPr>
                <w:w w:val="95"/>
                <w:sz w:val="18"/>
              </w:rPr>
              <w:t>25</w:t>
            </w:r>
          </w:p>
        </w:tc>
        <w:tc>
          <w:tcPr>
            <w:tcW w:w="5625" w:type="dxa"/>
          </w:tcPr>
          <w:p>
            <w:pPr>
              <w:pStyle w:val="TableParagraph"/>
              <w:spacing w:before="76"/>
              <w:ind w:left="127" w:right="44"/>
              <w:rPr>
                <w:sz w:val="18"/>
              </w:rPr>
            </w:pPr>
            <w:r>
              <w:rPr>
                <w:sz w:val="18"/>
              </w:rPr>
              <w:t>CAN auto flow control (AT CFC default setting)</w:t>
            </w:r>
          </w:p>
        </w:tc>
        <w:tc>
          <w:tcPr>
            <w:tcW w:w="1080" w:type="dxa"/>
          </w:tcPr>
          <w:p>
            <w:pPr>
              <w:pStyle w:val="TableParagraph"/>
              <w:spacing w:line="254" w:lineRule="auto" w:before="76"/>
              <w:ind w:left="167" w:right="88" w:firstLine="15"/>
              <w:rPr>
                <w:sz w:val="18"/>
              </w:rPr>
            </w:pPr>
            <w:r>
              <w:rPr>
                <w:sz w:val="18"/>
              </w:rPr>
              <w:t>00 = ON FF = OFF</w:t>
            </w:r>
          </w:p>
        </w:tc>
        <w:tc>
          <w:tcPr>
            <w:tcW w:w="1080" w:type="dxa"/>
          </w:tcPr>
          <w:p>
            <w:pPr>
              <w:pStyle w:val="TableParagraph"/>
              <w:spacing w:line="202" w:lineRule="exact" w:before="76"/>
              <w:ind w:left="23" w:right="45"/>
              <w:jc w:val="center"/>
              <w:rPr>
                <w:sz w:val="18"/>
              </w:rPr>
            </w:pPr>
            <w:r>
              <w:rPr>
                <w:sz w:val="18"/>
              </w:rPr>
              <w:t>00</w:t>
            </w:r>
          </w:p>
          <w:p>
            <w:pPr>
              <w:pStyle w:val="TableParagraph"/>
              <w:spacing w:line="156" w:lineRule="exact"/>
              <w:ind w:left="26" w:right="45"/>
              <w:jc w:val="center"/>
              <w:rPr>
                <w:sz w:val="14"/>
              </w:rPr>
            </w:pPr>
            <w:r>
              <w:rPr>
                <w:sz w:val="14"/>
              </w:rPr>
              <w:t>(ON)</w:t>
            </w:r>
          </w:p>
        </w:tc>
        <w:tc>
          <w:tcPr>
            <w:tcW w:w="1080" w:type="dxa"/>
          </w:tcPr>
          <w:p>
            <w:pPr>
              <w:pStyle w:val="TableParagraph"/>
              <w:spacing w:before="76"/>
              <w:ind w:right="103"/>
              <w:jc w:val="center"/>
              <w:rPr>
                <w:sz w:val="18"/>
              </w:rPr>
            </w:pPr>
            <w:r>
              <w:rPr>
                <w:w w:val="99"/>
                <w:sz w:val="18"/>
              </w:rPr>
              <w:t>D</w:t>
            </w:r>
          </w:p>
        </w:tc>
      </w:tr>
      <w:tr>
        <w:trPr>
          <w:trHeight w:val="630" w:hRule="exact"/>
        </w:trPr>
        <w:tc>
          <w:tcPr>
            <w:tcW w:w="810" w:type="dxa"/>
          </w:tcPr>
          <w:p>
            <w:pPr>
              <w:pStyle w:val="TableParagraph"/>
              <w:spacing w:before="5"/>
              <w:rPr>
                <w:b/>
                <w:sz w:val="14"/>
              </w:rPr>
            </w:pPr>
          </w:p>
          <w:p>
            <w:pPr>
              <w:pStyle w:val="TableParagraph"/>
              <w:ind w:right="280"/>
              <w:jc w:val="right"/>
              <w:rPr>
                <w:sz w:val="18"/>
              </w:rPr>
            </w:pPr>
            <w:r>
              <w:rPr>
                <w:w w:val="95"/>
                <w:sz w:val="18"/>
              </w:rPr>
              <w:t>26</w:t>
            </w:r>
          </w:p>
        </w:tc>
        <w:tc>
          <w:tcPr>
            <w:tcW w:w="5625" w:type="dxa"/>
          </w:tcPr>
          <w:p>
            <w:pPr>
              <w:pStyle w:val="TableParagraph"/>
              <w:spacing w:before="156"/>
              <w:ind w:left="127" w:right="1771"/>
              <w:rPr>
                <w:sz w:val="18"/>
              </w:rPr>
            </w:pPr>
            <w:r>
              <w:rPr>
                <w:sz w:val="18"/>
              </w:rPr>
              <w:t>CAN filler byte (used to pad out messages)</w:t>
            </w:r>
          </w:p>
        </w:tc>
        <w:tc>
          <w:tcPr>
            <w:tcW w:w="1080" w:type="dxa"/>
          </w:tcPr>
          <w:p>
            <w:pPr>
              <w:pStyle w:val="TableParagraph"/>
              <w:spacing w:before="5"/>
              <w:rPr>
                <w:b/>
                <w:sz w:val="14"/>
              </w:rPr>
            </w:pPr>
          </w:p>
          <w:p>
            <w:pPr>
              <w:pStyle w:val="TableParagraph"/>
              <w:ind w:left="52" w:right="28"/>
              <w:jc w:val="center"/>
              <w:rPr>
                <w:sz w:val="18"/>
              </w:rPr>
            </w:pPr>
            <w:r>
              <w:rPr>
                <w:sz w:val="18"/>
              </w:rPr>
              <w:t>00 to FF</w:t>
            </w:r>
          </w:p>
        </w:tc>
        <w:tc>
          <w:tcPr>
            <w:tcW w:w="1080" w:type="dxa"/>
          </w:tcPr>
          <w:p>
            <w:pPr>
              <w:pStyle w:val="TableParagraph"/>
              <w:spacing w:before="156"/>
              <w:ind w:left="23" w:right="45"/>
              <w:jc w:val="center"/>
              <w:rPr>
                <w:sz w:val="18"/>
              </w:rPr>
            </w:pPr>
            <w:r>
              <w:rPr>
                <w:sz w:val="18"/>
              </w:rPr>
              <w:t>00</w:t>
            </w:r>
          </w:p>
        </w:tc>
        <w:tc>
          <w:tcPr>
            <w:tcW w:w="1080" w:type="dxa"/>
          </w:tcPr>
          <w:p>
            <w:pPr>
              <w:pStyle w:val="TableParagraph"/>
              <w:spacing w:before="5"/>
              <w:rPr>
                <w:b/>
                <w:sz w:val="14"/>
              </w:rPr>
            </w:pPr>
          </w:p>
          <w:p>
            <w:pPr>
              <w:pStyle w:val="TableParagraph"/>
              <w:ind w:right="103"/>
              <w:jc w:val="center"/>
              <w:rPr>
                <w:sz w:val="18"/>
              </w:rPr>
            </w:pPr>
            <w:r>
              <w:rPr>
                <w:w w:val="99"/>
                <w:sz w:val="18"/>
              </w:rPr>
              <w:t>D</w:t>
            </w:r>
          </w:p>
        </w:tc>
      </w:tr>
      <w:tr>
        <w:trPr>
          <w:trHeight w:val="630" w:hRule="exact"/>
        </w:trPr>
        <w:tc>
          <w:tcPr>
            <w:tcW w:w="810" w:type="dxa"/>
          </w:tcPr>
          <w:p>
            <w:pPr>
              <w:pStyle w:val="TableParagraph"/>
              <w:spacing w:before="76"/>
              <w:ind w:right="280"/>
              <w:jc w:val="right"/>
              <w:rPr>
                <w:sz w:val="18"/>
              </w:rPr>
            </w:pPr>
            <w:r>
              <w:rPr>
                <w:w w:val="95"/>
                <w:sz w:val="18"/>
              </w:rPr>
              <w:t>29</w:t>
            </w:r>
          </w:p>
        </w:tc>
        <w:tc>
          <w:tcPr>
            <w:tcW w:w="5625" w:type="dxa"/>
          </w:tcPr>
          <w:p>
            <w:pPr>
              <w:pStyle w:val="TableParagraph"/>
              <w:spacing w:line="254" w:lineRule="auto" w:before="76"/>
              <w:ind w:left="177" w:right="236" w:hanging="51"/>
              <w:rPr>
                <w:sz w:val="18"/>
              </w:rPr>
            </w:pPr>
            <w:r>
              <w:rPr>
                <w:sz w:val="18"/>
              </w:rPr>
              <w:t>Printing of the CAN data length (DLC) when printing header bytes (AT D0/D1 default setting)</w:t>
            </w:r>
          </w:p>
        </w:tc>
        <w:tc>
          <w:tcPr>
            <w:tcW w:w="1080" w:type="dxa"/>
          </w:tcPr>
          <w:p>
            <w:pPr>
              <w:pStyle w:val="TableParagraph"/>
              <w:spacing w:line="254" w:lineRule="auto" w:before="76"/>
              <w:ind w:left="157" w:right="98" w:firstLine="15"/>
              <w:rPr>
                <w:sz w:val="18"/>
              </w:rPr>
            </w:pPr>
            <w:r>
              <w:rPr>
                <w:sz w:val="18"/>
              </w:rPr>
              <w:t>00 = ON FF = OFF</w:t>
            </w:r>
          </w:p>
        </w:tc>
        <w:tc>
          <w:tcPr>
            <w:tcW w:w="1080" w:type="dxa"/>
          </w:tcPr>
          <w:p>
            <w:pPr>
              <w:pStyle w:val="TableParagraph"/>
              <w:spacing w:line="202" w:lineRule="exact" w:before="76"/>
              <w:ind w:left="22" w:right="45"/>
              <w:jc w:val="center"/>
              <w:rPr>
                <w:sz w:val="18"/>
              </w:rPr>
            </w:pPr>
            <w:r>
              <w:rPr>
                <w:sz w:val="18"/>
              </w:rPr>
              <w:t>FF</w:t>
            </w:r>
          </w:p>
          <w:p>
            <w:pPr>
              <w:pStyle w:val="TableParagraph"/>
              <w:spacing w:line="156" w:lineRule="exact"/>
              <w:ind w:left="26" w:right="45"/>
              <w:jc w:val="center"/>
              <w:rPr>
                <w:sz w:val="14"/>
              </w:rPr>
            </w:pPr>
            <w:r>
              <w:rPr>
                <w:sz w:val="14"/>
              </w:rPr>
              <w:t>(OFF)</w:t>
            </w:r>
          </w:p>
        </w:tc>
        <w:tc>
          <w:tcPr>
            <w:tcW w:w="1080" w:type="dxa"/>
          </w:tcPr>
          <w:p>
            <w:pPr>
              <w:pStyle w:val="TableParagraph"/>
              <w:spacing w:before="76"/>
              <w:ind w:right="103"/>
              <w:jc w:val="center"/>
              <w:rPr>
                <w:sz w:val="18"/>
              </w:rPr>
            </w:pPr>
            <w:r>
              <w:rPr>
                <w:w w:val="99"/>
                <w:sz w:val="18"/>
              </w:rPr>
              <w:t>D</w:t>
            </w:r>
          </w:p>
        </w:tc>
      </w:tr>
      <w:tr>
        <w:trPr>
          <w:trHeight w:val="2790" w:hRule="exact"/>
        </w:trPr>
        <w:tc>
          <w:tcPr>
            <w:tcW w:w="810" w:type="dxa"/>
          </w:tcPr>
          <w:p>
            <w:pPr>
              <w:pStyle w:val="TableParagraph"/>
              <w:spacing w:before="76"/>
              <w:ind w:right="270"/>
              <w:jc w:val="right"/>
              <w:rPr>
                <w:sz w:val="18"/>
              </w:rPr>
            </w:pPr>
            <w:r>
              <w:rPr>
                <w:w w:val="95"/>
                <w:sz w:val="18"/>
              </w:rPr>
              <w:t>2A</w:t>
            </w:r>
          </w:p>
        </w:tc>
        <w:tc>
          <w:tcPr>
            <w:tcW w:w="5625" w:type="dxa"/>
          </w:tcPr>
          <w:p>
            <w:pPr>
              <w:pStyle w:val="TableParagraph"/>
              <w:spacing w:before="76"/>
              <w:ind w:left="127"/>
              <w:jc w:val="both"/>
              <w:rPr>
                <w:sz w:val="18"/>
              </w:rPr>
            </w:pPr>
            <w:r>
              <w:rPr>
                <w:sz w:val="18"/>
              </w:rPr>
              <w:t>CAN Error Checking (applies to protocols 6 to C)</w:t>
            </w:r>
          </w:p>
          <w:p>
            <w:pPr>
              <w:pStyle w:val="TableParagraph"/>
              <w:spacing w:before="133"/>
              <w:ind w:left="127"/>
              <w:jc w:val="both"/>
              <w:rPr>
                <w:sz w:val="18"/>
              </w:rPr>
            </w:pPr>
            <w:r>
              <w:rPr>
                <w:sz w:val="18"/>
              </w:rPr>
              <w:t>Each bit of this byte controls an option, as follows:</w:t>
            </w:r>
          </w:p>
          <w:p>
            <w:pPr>
              <w:pStyle w:val="TableParagraph"/>
              <w:tabs>
                <w:tab w:pos="2607" w:val="left" w:leader="none"/>
              </w:tabs>
              <w:spacing w:line="302" w:lineRule="auto" w:before="53"/>
              <w:ind w:left="127" w:right="264"/>
              <w:jc w:val="both"/>
              <w:rPr>
                <w:sz w:val="18"/>
              </w:rPr>
            </w:pPr>
            <w:r>
              <w:rPr>
                <w:sz w:val="18"/>
              </w:rPr>
              <w:t>b7: ISO15765 Data Length  0: accept any   1: must be 8 bytes  b6: ISO15765 PCI=00</w:t>
              <w:tab/>
              <w:t>0: allowed         1: not</w:t>
            </w:r>
            <w:r>
              <w:rPr>
                <w:spacing w:val="-2"/>
                <w:sz w:val="18"/>
              </w:rPr>
              <w:t> </w:t>
            </w:r>
            <w:r>
              <w:rPr>
                <w:sz w:val="18"/>
              </w:rPr>
              <w:t>allowed</w:t>
            </w:r>
          </w:p>
          <w:p>
            <w:pPr>
              <w:pStyle w:val="TableParagraph"/>
              <w:tabs>
                <w:tab w:pos="2607" w:val="left" w:leader="none"/>
              </w:tabs>
              <w:spacing w:line="302" w:lineRule="auto"/>
              <w:ind w:left="127" w:right="305"/>
              <w:jc w:val="both"/>
              <w:rPr>
                <w:sz w:val="18"/>
              </w:rPr>
            </w:pPr>
            <w:r>
              <w:rPr>
                <w:sz w:val="18"/>
              </w:rPr>
              <w:t>b5: Search</w:t>
            </w:r>
            <w:r>
              <w:rPr>
                <w:spacing w:val="-1"/>
                <w:sz w:val="18"/>
              </w:rPr>
              <w:t> </w:t>
            </w:r>
            <w:r>
              <w:rPr>
                <w:sz w:val="18"/>
              </w:rPr>
              <w:t>after</w:t>
            </w:r>
            <w:r>
              <w:rPr>
                <w:spacing w:val="-1"/>
                <w:sz w:val="18"/>
              </w:rPr>
              <w:t> </w:t>
            </w:r>
            <w:r>
              <w:rPr>
                <w:sz w:val="18"/>
              </w:rPr>
              <w:t>ERR94</w:t>
              <w:tab/>
              <w:t>0: normal          1: CAN</w:t>
            </w:r>
            <w:r>
              <w:rPr>
                <w:spacing w:val="8"/>
                <w:sz w:val="18"/>
              </w:rPr>
              <w:t> </w:t>
            </w:r>
            <w:r>
              <w:rPr>
                <w:sz w:val="18"/>
              </w:rPr>
              <w:t>is</w:t>
            </w:r>
            <w:r>
              <w:rPr>
                <w:spacing w:val="-1"/>
                <w:sz w:val="18"/>
              </w:rPr>
              <w:t> </w:t>
            </w:r>
            <w:r>
              <w:rPr>
                <w:sz w:val="18"/>
              </w:rPr>
              <w:t>blocked</w:t>
            </w:r>
            <w:r>
              <w:rPr>
                <w:w w:val="99"/>
                <w:sz w:val="18"/>
              </w:rPr>
              <w:t> </w:t>
            </w:r>
            <w:r>
              <w:rPr>
                <w:sz w:val="18"/>
              </w:rPr>
              <w:t>b4: Search after LV RESET     0: normal      1: CAN is blocked b3:</w:t>
            </w:r>
            <w:r>
              <w:rPr>
                <w:spacing w:val="-1"/>
                <w:sz w:val="18"/>
              </w:rPr>
              <w:t> </w:t>
            </w:r>
            <w:r>
              <w:rPr>
                <w:sz w:val="18"/>
              </w:rPr>
              <w:t>Wiring</w:t>
            </w:r>
            <w:r>
              <w:rPr>
                <w:spacing w:val="-1"/>
                <w:sz w:val="18"/>
              </w:rPr>
              <w:t> </w:t>
            </w:r>
            <w:r>
              <w:rPr>
                <w:sz w:val="18"/>
              </w:rPr>
              <w:t>Test</w:t>
              <w:tab/>
              <w:t>0: bypass          1:</w:t>
            </w:r>
            <w:r>
              <w:rPr>
                <w:spacing w:val="-12"/>
                <w:sz w:val="18"/>
              </w:rPr>
              <w:t> </w:t>
            </w:r>
            <w:r>
              <w:rPr>
                <w:sz w:val="18"/>
              </w:rPr>
              <w:t>perform</w:t>
            </w:r>
          </w:p>
          <w:p>
            <w:pPr>
              <w:pStyle w:val="TableParagraph"/>
              <w:spacing w:line="302" w:lineRule="auto"/>
              <w:ind w:left="127" w:right="2475"/>
              <w:jc w:val="both"/>
              <w:rPr>
                <w:sz w:val="18"/>
              </w:rPr>
            </w:pPr>
            <w:r>
              <w:rPr>
                <w:sz w:val="18"/>
              </w:rPr>
              <w:t>b2: reserved for future - leave set to 0</w:t>
            </w:r>
            <w:r>
              <w:rPr>
                <w:w w:val="99"/>
                <w:sz w:val="18"/>
              </w:rPr>
              <w:t> </w:t>
            </w:r>
            <w:r>
              <w:rPr>
                <w:sz w:val="18"/>
              </w:rPr>
              <w:t>b1: reserved for future - leave set to 0</w:t>
            </w:r>
            <w:r>
              <w:rPr>
                <w:w w:val="99"/>
                <w:sz w:val="18"/>
              </w:rPr>
              <w:t> </w:t>
            </w:r>
            <w:r>
              <w:rPr>
                <w:sz w:val="18"/>
              </w:rPr>
              <w:t>b0: reserved for future - leave set to 0</w:t>
            </w:r>
          </w:p>
        </w:tc>
        <w:tc>
          <w:tcPr>
            <w:tcW w:w="1080" w:type="dxa"/>
          </w:tcPr>
          <w:p>
            <w:pPr>
              <w:pStyle w:val="TableParagraph"/>
              <w:spacing w:before="76"/>
              <w:ind w:left="52" w:right="28"/>
              <w:jc w:val="center"/>
              <w:rPr>
                <w:sz w:val="18"/>
              </w:rPr>
            </w:pPr>
            <w:r>
              <w:rPr>
                <w:sz w:val="18"/>
              </w:rPr>
              <w:t>00 to FF</w:t>
            </w:r>
          </w:p>
        </w:tc>
        <w:tc>
          <w:tcPr>
            <w:tcW w:w="1080" w:type="dxa"/>
          </w:tcPr>
          <w:p>
            <w:pPr>
              <w:pStyle w:val="TableParagraph"/>
              <w:spacing w:line="202" w:lineRule="exact" w:before="76"/>
              <w:ind w:left="23" w:right="45"/>
              <w:jc w:val="center"/>
              <w:rPr>
                <w:sz w:val="18"/>
              </w:rPr>
            </w:pPr>
            <w:r>
              <w:rPr>
                <w:sz w:val="18"/>
              </w:rPr>
              <w:t>38</w:t>
            </w:r>
          </w:p>
          <w:p>
            <w:pPr>
              <w:pStyle w:val="TableParagraph"/>
              <w:spacing w:line="156" w:lineRule="exact"/>
              <w:ind w:left="18" w:right="45"/>
              <w:jc w:val="center"/>
              <w:rPr>
                <w:sz w:val="14"/>
              </w:rPr>
            </w:pPr>
            <w:r>
              <w:rPr>
                <w:sz w:val="14"/>
              </w:rPr>
              <w:t>(00111000)</w:t>
            </w:r>
          </w:p>
        </w:tc>
        <w:tc>
          <w:tcPr>
            <w:tcW w:w="1080" w:type="dxa"/>
          </w:tcPr>
          <w:p>
            <w:pPr>
              <w:pStyle w:val="TableParagraph"/>
              <w:spacing w:before="76"/>
              <w:ind w:right="103"/>
              <w:jc w:val="center"/>
              <w:rPr>
                <w:sz w:val="18"/>
              </w:rPr>
            </w:pPr>
            <w:r>
              <w:rPr>
                <w:w w:val="99"/>
                <w:sz w:val="18"/>
              </w:rPr>
              <w:t>D</w:t>
            </w:r>
          </w:p>
        </w:tc>
      </w:tr>
    </w:tbl>
    <w:p>
      <w:pPr>
        <w:spacing w:after="0"/>
        <w:jc w:val="center"/>
        <w:rPr>
          <w:sz w:val="18"/>
        </w:rPr>
        <w:sectPr>
          <w:pgSz w:w="12240" w:h="15840"/>
          <w:pgMar w:header="720" w:footer="930" w:top="1720" w:bottom="1120" w:left="940" w:right="460"/>
        </w:sectPr>
      </w:pPr>
    </w:p>
    <w:p>
      <w:pPr>
        <w:pStyle w:val="BodyText"/>
        <w:spacing w:before="4"/>
        <w:rPr>
          <w:b/>
          <w:sz w:val="18"/>
        </w:rPr>
      </w:pPr>
    </w:p>
    <w:p>
      <w:pPr>
        <w:spacing w:before="72"/>
        <w:ind w:left="142" w:right="291" w:firstLine="0"/>
        <w:jc w:val="left"/>
        <w:rPr>
          <w:b/>
          <w:sz w:val="22"/>
        </w:rPr>
      </w:pPr>
      <w:r>
        <w:rPr>
          <w:b/>
          <w:sz w:val="22"/>
        </w:rPr>
        <w:t>Programmable Parameter Summary (continued)</w:t>
      </w:r>
    </w:p>
    <w:p>
      <w:pPr>
        <w:pStyle w:val="BodyText"/>
        <w:spacing w:before="3"/>
        <w:rPr>
          <w:b/>
        </w:rPr>
      </w:pPr>
    </w:p>
    <w:tbl>
      <w:tblPr>
        <w:tblW w:w="0" w:type="auto"/>
        <w:jc w:val="left"/>
        <w:tblInd w:w="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10"/>
        <w:gridCol w:w="5625"/>
        <w:gridCol w:w="1080"/>
        <w:gridCol w:w="1080"/>
        <w:gridCol w:w="1080"/>
      </w:tblGrid>
      <w:tr>
        <w:trPr>
          <w:trHeight w:val="518" w:hRule="exact"/>
        </w:trPr>
        <w:tc>
          <w:tcPr>
            <w:tcW w:w="810" w:type="dxa"/>
            <w:tcBorders>
              <w:bottom w:val="double" w:sz="9" w:space="0" w:color="000000"/>
            </w:tcBorders>
          </w:tcPr>
          <w:p>
            <w:pPr>
              <w:pStyle w:val="TableParagraph"/>
              <w:spacing w:before="132"/>
              <w:ind w:right="248"/>
              <w:jc w:val="right"/>
              <w:rPr>
                <w:b/>
                <w:sz w:val="20"/>
              </w:rPr>
            </w:pPr>
            <w:r>
              <w:rPr>
                <w:b/>
                <w:sz w:val="20"/>
              </w:rPr>
              <w:t>PP</w:t>
            </w:r>
          </w:p>
        </w:tc>
        <w:tc>
          <w:tcPr>
            <w:tcW w:w="5625" w:type="dxa"/>
            <w:tcBorders>
              <w:bottom w:val="double" w:sz="9" w:space="0" w:color="000000"/>
            </w:tcBorders>
          </w:tcPr>
          <w:p>
            <w:pPr>
              <w:pStyle w:val="TableParagraph"/>
              <w:spacing w:before="132"/>
              <w:ind w:left="1352" w:right="1771"/>
              <w:rPr>
                <w:b/>
                <w:sz w:val="20"/>
              </w:rPr>
            </w:pPr>
            <w:r>
              <w:rPr>
                <w:b/>
                <w:sz w:val="20"/>
              </w:rPr>
              <w:t>Description</w:t>
            </w:r>
          </w:p>
        </w:tc>
        <w:tc>
          <w:tcPr>
            <w:tcW w:w="1080" w:type="dxa"/>
            <w:tcBorders>
              <w:bottom w:val="double" w:sz="9" w:space="0" w:color="000000"/>
            </w:tcBorders>
          </w:tcPr>
          <w:p>
            <w:pPr>
              <w:pStyle w:val="TableParagraph"/>
              <w:spacing w:before="132"/>
              <w:ind w:left="52" w:right="43"/>
              <w:jc w:val="center"/>
              <w:rPr>
                <w:b/>
                <w:sz w:val="20"/>
              </w:rPr>
            </w:pPr>
            <w:r>
              <w:rPr>
                <w:b/>
                <w:sz w:val="20"/>
              </w:rPr>
              <w:t>Values</w:t>
            </w:r>
          </w:p>
        </w:tc>
        <w:tc>
          <w:tcPr>
            <w:tcW w:w="1080" w:type="dxa"/>
            <w:tcBorders>
              <w:bottom w:val="double" w:sz="9" w:space="0" w:color="000000"/>
            </w:tcBorders>
          </w:tcPr>
          <w:p>
            <w:pPr>
              <w:pStyle w:val="TableParagraph"/>
              <w:spacing w:before="132"/>
              <w:ind w:left="182" w:right="88"/>
              <w:rPr>
                <w:b/>
                <w:sz w:val="20"/>
              </w:rPr>
            </w:pPr>
            <w:r>
              <w:rPr>
                <w:b/>
                <w:sz w:val="20"/>
              </w:rPr>
              <w:t>Default</w:t>
            </w:r>
          </w:p>
        </w:tc>
        <w:tc>
          <w:tcPr>
            <w:tcW w:w="1080" w:type="dxa"/>
            <w:tcBorders>
              <w:bottom w:val="double" w:sz="9" w:space="0" w:color="000000"/>
            </w:tcBorders>
          </w:tcPr>
          <w:p>
            <w:pPr>
              <w:pStyle w:val="TableParagraph"/>
              <w:spacing w:before="132"/>
              <w:ind w:left="52" w:right="158"/>
              <w:jc w:val="center"/>
              <w:rPr>
                <w:b/>
                <w:sz w:val="20"/>
              </w:rPr>
            </w:pPr>
            <w:r>
              <w:rPr>
                <w:b/>
                <w:sz w:val="20"/>
              </w:rPr>
              <w:t>Type</w:t>
            </w:r>
          </w:p>
        </w:tc>
      </w:tr>
      <w:tr>
        <w:trPr>
          <w:trHeight w:val="1463" w:hRule="exact"/>
        </w:trPr>
        <w:tc>
          <w:tcPr>
            <w:tcW w:w="810" w:type="dxa"/>
            <w:tcBorders>
              <w:top w:val="double" w:sz="9" w:space="0" w:color="000000"/>
            </w:tcBorders>
          </w:tcPr>
          <w:p>
            <w:pPr>
              <w:pStyle w:val="TableParagraph"/>
              <w:spacing w:before="76"/>
              <w:ind w:right="280"/>
              <w:jc w:val="right"/>
              <w:rPr>
                <w:sz w:val="18"/>
              </w:rPr>
            </w:pPr>
            <w:r>
              <w:rPr>
                <w:w w:val="95"/>
                <w:sz w:val="18"/>
              </w:rPr>
              <w:t>2B</w:t>
            </w:r>
          </w:p>
        </w:tc>
        <w:tc>
          <w:tcPr>
            <w:tcW w:w="5625" w:type="dxa"/>
            <w:tcBorders>
              <w:top w:val="double" w:sz="9" w:space="0" w:color="000000"/>
            </w:tcBorders>
          </w:tcPr>
          <w:p>
            <w:pPr>
              <w:pStyle w:val="TableParagraph"/>
              <w:spacing w:before="76"/>
              <w:ind w:left="127" w:right="44"/>
              <w:rPr>
                <w:sz w:val="18"/>
              </w:rPr>
            </w:pPr>
            <w:r>
              <w:rPr>
                <w:sz w:val="18"/>
              </w:rPr>
              <w:t>Protocol A (SAE J1939) CAN baud rate divisor.</w:t>
            </w:r>
          </w:p>
          <w:p>
            <w:pPr>
              <w:pStyle w:val="TableParagraph"/>
              <w:spacing w:line="254" w:lineRule="auto" w:before="133"/>
              <w:ind w:left="127" w:right="865"/>
              <w:rPr>
                <w:sz w:val="18"/>
              </w:rPr>
            </w:pPr>
            <w:r>
              <w:rPr>
                <w:sz w:val="18"/>
              </w:rPr>
              <w:t>The protocol A CAN baud rate is determined by this value rate (in kbps) = 500 ÷ value</w:t>
            </w:r>
          </w:p>
          <w:p>
            <w:pPr>
              <w:pStyle w:val="TableParagraph"/>
              <w:spacing w:line="254" w:lineRule="auto" w:before="1"/>
              <w:ind w:left="127" w:right="745"/>
              <w:rPr>
                <w:sz w:val="18"/>
              </w:rPr>
            </w:pPr>
            <w:r>
              <w:rPr>
                <w:sz w:val="18"/>
              </w:rPr>
              <w:t>For example, setting this PP to 19 (ie. decimal 25) provides a baud rate of 500/25 = 20 kbps.</w:t>
            </w:r>
          </w:p>
        </w:tc>
        <w:tc>
          <w:tcPr>
            <w:tcW w:w="1080" w:type="dxa"/>
            <w:tcBorders>
              <w:top w:val="double" w:sz="9" w:space="0" w:color="000000"/>
            </w:tcBorders>
          </w:tcPr>
          <w:p>
            <w:pPr>
              <w:pStyle w:val="TableParagraph"/>
              <w:spacing w:before="76"/>
              <w:ind w:left="50" w:right="45"/>
              <w:jc w:val="center"/>
              <w:rPr>
                <w:sz w:val="18"/>
              </w:rPr>
            </w:pPr>
            <w:r>
              <w:rPr>
                <w:sz w:val="18"/>
              </w:rPr>
              <w:t>01 to 40</w:t>
            </w:r>
          </w:p>
        </w:tc>
        <w:tc>
          <w:tcPr>
            <w:tcW w:w="1080" w:type="dxa"/>
            <w:tcBorders>
              <w:top w:val="double" w:sz="9" w:space="0" w:color="000000"/>
            </w:tcBorders>
          </w:tcPr>
          <w:p>
            <w:pPr>
              <w:pStyle w:val="TableParagraph"/>
              <w:spacing w:line="202" w:lineRule="exact" w:before="76"/>
              <w:ind w:left="23" w:right="45"/>
              <w:jc w:val="center"/>
              <w:rPr>
                <w:sz w:val="18"/>
              </w:rPr>
            </w:pPr>
            <w:r>
              <w:rPr>
                <w:sz w:val="18"/>
              </w:rPr>
              <w:t>02</w:t>
            </w:r>
          </w:p>
          <w:p>
            <w:pPr>
              <w:pStyle w:val="TableParagraph"/>
              <w:spacing w:line="156" w:lineRule="exact"/>
              <w:ind w:left="27" w:right="45"/>
              <w:jc w:val="center"/>
              <w:rPr>
                <w:sz w:val="14"/>
              </w:rPr>
            </w:pPr>
            <w:r>
              <w:rPr>
                <w:sz w:val="14"/>
              </w:rPr>
              <w:t>(250 Kbps)</w:t>
            </w:r>
          </w:p>
        </w:tc>
        <w:tc>
          <w:tcPr>
            <w:tcW w:w="1080" w:type="dxa"/>
            <w:tcBorders>
              <w:top w:val="double" w:sz="9" w:space="0" w:color="000000"/>
            </w:tcBorders>
          </w:tcPr>
          <w:p>
            <w:pPr>
              <w:pStyle w:val="TableParagraph"/>
              <w:spacing w:before="76"/>
              <w:ind w:right="103"/>
              <w:jc w:val="center"/>
              <w:rPr>
                <w:sz w:val="18"/>
              </w:rPr>
            </w:pPr>
            <w:r>
              <w:rPr>
                <w:w w:val="99"/>
                <w:sz w:val="18"/>
              </w:rPr>
              <w:t>R</w:t>
            </w:r>
          </w:p>
        </w:tc>
      </w:tr>
      <w:tr>
        <w:trPr>
          <w:trHeight w:val="4140" w:hRule="exact"/>
        </w:trPr>
        <w:tc>
          <w:tcPr>
            <w:tcW w:w="810" w:type="dxa"/>
          </w:tcPr>
          <w:p>
            <w:pPr>
              <w:pStyle w:val="TableParagraph"/>
              <w:spacing w:before="76"/>
              <w:ind w:right="265"/>
              <w:jc w:val="right"/>
              <w:rPr>
                <w:sz w:val="18"/>
              </w:rPr>
            </w:pPr>
            <w:r>
              <w:rPr>
                <w:sz w:val="18"/>
              </w:rPr>
              <w:t>2C</w:t>
            </w:r>
          </w:p>
        </w:tc>
        <w:tc>
          <w:tcPr>
            <w:tcW w:w="5625" w:type="dxa"/>
          </w:tcPr>
          <w:p>
            <w:pPr>
              <w:pStyle w:val="TableParagraph"/>
              <w:spacing w:before="121"/>
              <w:ind w:left="127" w:right="1771"/>
              <w:rPr>
                <w:sz w:val="18"/>
              </w:rPr>
            </w:pPr>
            <w:r>
              <w:rPr>
                <w:sz w:val="18"/>
              </w:rPr>
              <w:t>Protocol B (USER1) CAN options.</w:t>
            </w:r>
          </w:p>
          <w:p>
            <w:pPr>
              <w:pStyle w:val="TableParagraph"/>
              <w:spacing w:before="133"/>
              <w:ind w:left="127" w:right="44"/>
              <w:rPr>
                <w:sz w:val="18"/>
              </w:rPr>
            </w:pPr>
            <w:r>
              <w:rPr>
                <w:sz w:val="18"/>
              </w:rPr>
              <w:t>Each bit of this byte controls an option, as follows:</w:t>
            </w:r>
          </w:p>
          <w:p>
            <w:pPr>
              <w:pStyle w:val="TableParagraph"/>
              <w:tabs>
                <w:tab w:pos="2407" w:val="left" w:leader="none"/>
                <w:tab w:pos="3687" w:val="left" w:leader="none"/>
              </w:tabs>
              <w:spacing w:before="53"/>
              <w:ind w:left="127" w:right="44"/>
              <w:rPr>
                <w:sz w:val="18"/>
              </w:rPr>
            </w:pPr>
            <w:r>
              <w:rPr>
                <w:sz w:val="18"/>
              </w:rPr>
              <w:t>b7: Transmit</w:t>
            </w:r>
            <w:r>
              <w:rPr>
                <w:spacing w:val="-1"/>
                <w:sz w:val="18"/>
              </w:rPr>
              <w:t> </w:t>
            </w:r>
            <w:r>
              <w:rPr>
                <w:sz w:val="18"/>
              </w:rPr>
              <w:t>ID</w:t>
            </w:r>
            <w:r>
              <w:rPr>
                <w:spacing w:val="-1"/>
                <w:sz w:val="18"/>
              </w:rPr>
              <w:t> </w:t>
            </w:r>
            <w:r>
              <w:rPr>
                <w:sz w:val="18"/>
              </w:rPr>
              <w:t>Length</w:t>
              <w:tab/>
              <w:t>0: 29</w:t>
            </w:r>
            <w:r>
              <w:rPr>
                <w:spacing w:val="-1"/>
                <w:sz w:val="18"/>
              </w:rPr>
              <w:t> </w:t>
            </w:r>
            <w:r>
              <w:rPr>
                <w:sz w:val="18"/>
              </w:rPr>
              <w:t>bit ID</w:t>
              <w:tab/>
              <w:t>1: 11 bit</w:t>
            </w:r>
            <w:r>
              <w:rPr>
                <w:spacing w:val="-1"/>
                <w:sz w:val="18"/>
              </w:rPr>
              <w:t> </w:t>
            </w:r>
            <w:r>
              <w:rPr>
                <w:sz w:val="18"/>
              </w:rPr>
              <w:t>ID</w:t>
            </w:r>
          </w:p>
          <w:p>
            <w:pPr>
              <w:pStyle w:val="TableParagraph"/>
              <w:tabs>
                <w:tab w:pos="2407" w:val="left" w:leader="none"/>
              </w:tabs>
              <w:spacing w:before="53"/>
              <w:ind w:left="127" w:right="44"/>
              <w:rPr>
                <w:sz w:val="18"/>
              </w:rPr>
            </w:pPr>
            <w:r>
              <w:rPr>
                <w:sz w:val="18"/>
              </w:rPr>
              <w:t>b6:</w:t>
            </w:r>
            <w:r>
              <w:rPr>
                <w:spacing w:val="-1"/>
                <w:sz w:val="18"/>
              </w:rPr>
              <w:t> </w:t>
            </w:r>
            <w:r>
              <w:rPr>
                <w:sz w:val="18"/>
              </w:rPr>
              <w:t>Data</w:t>
            </w:r>
            <w:r>
              <w:rPr>
                <w:spacing w:val="-1"/>
                <w:sz w:val="18"/>
              </w:rPr>
              <w:t> </w:t>
            </w:r>
            <w:r>
              <w:rPr>
                <w:sz w:val="18"/>
              </w:rPr>
              <w:t>Length</w:t>
              <w:tab/>
              <w:t>0: fixed 8 byte   1: variable</w:t>
            </w:r>
            <w:r>
              <w:rPr>
                <w:spacing w:val="8"/>
                <w:sz w:val="18"/>
              </w:rPr>
              <w:t> </w:t>
            </w:r>
            <w:r>
              <w:rPr>
                <w:sz w:val="18"/>
              </w:rPr>
              <w:t>DLC</w:t>
            </w:r>
          </w:p>
          <w:p>
            <w:pPr>
              <w:pStyle w:val="TableParagraph"/>
              <w:tabs>
                <w:tab w:pos="2407" w:val="left" w:leader="none"/>
                <w:tab w:pos="3687" w:val="left" w:leader="none"/>
              </w:tabs>
              <w:spacing w:line="302" w:lineRule="auto" w:before="53"/>
              <w:ind w:left="127" w:right="274"/>
              <w:rPr>
                <w:sz w:val="18"/>
              </w:rPr>
            </w:pPr>
            <w:r>
              <w:rPr>
                <w:sz w:val="18"/>
              </w:rPr>
              <w:t>b5: Receive</w:t>
            </w:r>
            <w:r>
              <w:rPr>
                <w:spacing w:val="-1"/>
                <w:sz w:val="18"/>
              </w:rPr>
              <w:t> </w:t>
            </w:r>
            <w:r>
              <w:rPr>
                <w:sz w:val="18"/>
              </w:rPr>
              <w:t>ID</w:t>
            </w:r>
            <w:r>
              <w:rPr>
                <w:spacing w:val="-1"/>
                <w:sz w:val="18"/>
              </w:rPr>
              <w:t> </w:t>
            </w:r>
            <w:r>
              <w:rPr>
                <w:sz w:val="18"/>
              </w:rPr>
              <w:t>Length</w:t>
              <w:tab/>
              <w:t>0: as set by b7  1: both 11 and</w:t>
            </w:r>
            <w:r>
              <w:rPr>
                <w:spacing w:val="8"/>
                <w:sz w:val="18"/>
              </w:rPr>
              <w:t> </w:t>
            </w:r>
            <w:r>
              <w:rPr>
                <w:sz w:val="18"/>
              </w:rPr>
              <w:t>29</w:t>
            </w:r>
            <w:r>
              <w:rPr>
                <w:spacing w:val="-1"/>
                <w:sz w:val="18"/>
              </w:rPr>
              <w:t> </w:t>
            </w:r>
            <w:r>
              <w:rPr>
                <w:sz w:val="18"/>
              </w:rPr>
              <w:t>bit</w:t>
            </w:r>
            <w:r>
              <w:rPr>
                <w:w w:val="99"/>
                <w:sz w:val="18"/>
              </w:rPr>
              <w:t> </w:t>
            </w:r>
            <w:r>
              <w:rPr>
                <w:sz w:val="18"/>
              </w:rPr>
              <w:t>b4: baud</w:t>
            </w:r>
            <w:r>
              <w:rPr>
                <w:spacing w:val="-1"/>
                <w:sz w:val="18"/>
              </w:rPr>
              <w:t> </w:t>
            </w:r>
            <w:r>
              <w:rPr>
                <w:sz w:val="18"/>
              </w:rPr>
              <w:t>rate</w:t>
            </w:r>
            <w:r>
              <w:rPr>
                <w:spacing w:val="-1"/>
                <w:sz w:val="18"/>
              </w:rPr>
              <w:t> </w:t>
            </w:r>
            <w:r>
              <w:rPr>
                <w:sz w:val="18"/>
              </w:rPr>
              <w:t>multiplier</w:t>
              <w:tab/>
              <w:t>0: x1</w:t>
              <w:tab/>
              <w:t>1: x 8/7</w:t>
            </w:r>
          </w:p>
          <w:p>
            <w:pPr>
              <w:pStyle w:val="TableParagraph"/>
              <w:ind w:left="427" w:right="1771"/>
              <w:rPr>
                <w:sz w:val="18"/>
              </w:rPr>
            </w:pPr>
            <w:r>
              <w:rPr>
                <w:sz w:val="18"/>
              </w:rPr>
              <w:t>(see note 3)</w:t>
            </w:r>
          </w:p>
          <w:p>
            <w:pPr>
              <w:pStyle w:val="TableParagraph"/>
              <w:spacing w:before="53"/>
              <w:ind w:left="127" w:right="1771"/>
              <w:rPr>
                <w:sz w:val="18"/>
              </w:rPr>
            </w:pPr>
            <w:r>
              <w:rPr>
                <w:sz w:val="18"/>
              </w:rPr>
              <w:t>b3: reserved for future - leave set at 0.</w:t>
            </w:r>
          </w:p>
          <w:p>
            <w:pPr>
              <w:pStyle w:val="TableParagraph"/>
              <w:tabs>
                <w:tab w:pos="727" w:val="left" w:leader="none"/>
                <w:tab w:pos="1728" w:val="left" w:leader="none"/>
              </w:tabs>
              <w:spacing w:line="302" w:lineRule="auto" w:before="53"/>
              <w:ind w:left="327" w:right="1242" w:hanging="201"/>
              <w:rPr>
                <w:sz w:val="18"/>
              </w:rPr>
            </w:pPr>
            <w:r>
              <w:rPr>
                <w:sz w:val="18"/>
              </w:rPr>
              <w:t>b2, b1, and b0 determine the data formatting options: </w:t>
            </w:r>
            <w:r>
              <w:rPr>
                <w:sz w:val="18"/>
                <w:u w:val="single"/>
              </w:rPr>
              <w:t>b2</w:t>
            </w:r>
            <w:r>
              <w:rPr>
                <w:sz w:val="18"/>
              </w:rPr>
              <w:tab/>
            </w:r>
            <w:r>
              <w:rPr>
                <w:sz w:val="18"/>
                <w:u w:val="single"/>
              </w:rPr>
              <w:t>b1  </w:t>
            </w:r>
            <w:r>
              <w:rPr>
                <w:spacing w:val="49"/>
                <w:sz w:val="18"/>
                <w:u w:val="single"/>
              </w:rPr>
              <w:t> </w:t>
            </w:r>
            <w:r>
              <w:rPr>
                <w:sz w:val="18"/>
                <w:u w:val="single"/>
              </w:rPr>
              <w:t>b0</w:t>
            </w:r>
            <w:r>
              <w:rPr>
                <w:sz w:val="18"/>
              </w:rPr>
              <w:tab/>
            </w:r>
            <w:r>
              <w:rPr>
                <w:sz w:val="18"/>
                <w:u w:val="single"/>
              </w:rPr>
              <w:t>Data</w:t>
            </w:r>
            <w:r>
              <w:rPr>
                <w:spacing w:val="-1"/>
                <w:sz w:val="18"/>
                <w:u w:val="single"/>
              </w:rPr>
              <w:t> </w:t>
            </w:r>
            <w:r>
              <w:rPr>
                <w:sz w:val="18"/>
                <w:u w:val="single"/>
              </w:rPr>
              <w:t>Format</w:t>
            </w:r>
          </w:p>
          <w:p>
            <w:pPr>
              <w:pStyle w:val="TableParagraph"/>
              <w:tabs>
                <w:tab w:pos="777" w:val="left" w:leader="none"/>
                <w:tab w:pos="1178" w:val="left" w:leader="none"/>
                <w:tab w:pos="1778" w:val="left" w:leader="none"/>
              </w:tabs>
              <w:spacing w:line="168" w:lineRule="exact"/>
              <w:ind w:left="377" w:right="1771"/>
              <w:rPr>
                <w:sz w:val="18"/>
              </w:rPr>
            </w:pPr>
            <w:r>
              <w:rPr>
                <w:sz w:val="18"/>
              </w:rPr>
              <w:t>0</w:t>
              <w:tab/>
              <w:t>0</w:t>
              <w:tab/>
              <w:t>0</w:t>
              <w:tab/>
              <w:t>none</w:t>
            </w:r>
          </w:p>
          <w:p>
            <w:pPr>
              <w:pStyle w:val="TableParagraph"/>
              <w:tabs>
                <w:tab w:pos="777" w:val="left" w:leader="none"/>
                <w:tab w:pos="1178" w:val="left" w:leader="none"/>
                <w:tab w:pos="1778" w:val="left" w:leader="none"/>
              </w:tabs>
              <w:spacing w:before="13"/>
              <w:ind w:left="377" w:right="1771"/>
              <w:rPr>
                <w:sz w:val="18"/>
              </w:rPr>
            </w:pPr>
            <w:r>
              <w:rPr>
                <w:sz w:val="18"/>
              </w:rPr>
              <w:t>0</w:t>
              <w:tab/>
              <w:t>0</w:t>
              <w:tab/>
              <w:t>1</w:t>
              <w:tab/>
              <w:t>ISO</w:t>
            </w:r>
            <w:r>
              <w:rPr>
                <w:spacing w:val="-1"/>
                <w:sz w:val="18"/>
              </w:rPr>
              <w:t> </w:t>
            </w:r>
            <w:r>
              <w:rPr>
                <w:sz w:val="18"/>
              </w:rPr>
              <w:t>15765-4</w:t>
            </w:r>
          </w:p>
          <w:p>
            <w:pPr>
              <w:pStyle w:val="TableParagraph"/>
              <w:tabs>
                <w:tab w:pos="777" w:val="left" w:leader="none"/>
                <w:tab w:pos="1178" w:val="left" w:leader="none"/>
                <w:tab w:pos="1778" w:val="left" w:leader="none"/>
              </w:tabs>
              <w:spacing w:before="13"/>
              <w:ind w:left="377" w:right="1771"/>
              <w:rPr>
                <w:sz w:val="18"/>
              </w:rPr>
            </w:pPr>
            <w:r>
              <w:rPr>
                <w:sz w:val="18"/>
              </w:rPr>
              <w:t>0</w:t>
              <w:tab/>
              <w:t>1</w:t>
              <w:tab/>
              <w:t>0</w:t>
              <w:tab/>
              <w:t>SAE</w:t>
            </w:r>
            <w:r>
              <w:rPr>
                <w:spacing w:val="-1"/>
                <w:sz w:val="18"/>
              </w:rPr>
              <w:t> </w:t>
            </w:r>
            <w:r>
              <w:rPr>
                <w:sz w:val="18"/>
              </w:rPr>
              <w:t>J1939</w:t>
            </w:r>
          </w:p>
          <w:p>
            <w:pPr>
              <w:pStyle w:val="TableParagraph"/>
              <w:spacing w:line="254" w:lineRule="auto" w:before="13"/>
              <w:ind w:left="127" w:right="345"/>
              <w:rPr>
                <w:sz w:val="18"/>
              </w:rPr>
            </w:pPr>
            <w:r>
              <w:rPr>
                <w:sz w:val="18"/>
              </w:rPr>
              <w:t>Other combinations are reserved for future updates – results will be unpredictable if you should select one of them.</w:t>
            </w:r>
          </w:p>
        </w:tc>
        <w:tc>
          <w:tcPr>
            <w:tcW w:w="1080" w:type="dxa"/>
          </w:tcPr>
          <w:p>
            <w:pPr>
              <w:pStyle w:val="TableParagraph"/>
              <w:spacing w:before="76"/>
              <w:ind w:left="52" w:right="28"/>
              <w:jc w:val="center"/>
              <w:rPr>
                <w:sz w:val="18"/>
              </w:rPr>
            </w:pPr>
            <w:r>
              <w:rPr>
                <w:sz w:val="18"/>
              </w:rPr>
              <w:t>00 to FF</w:t>
            </w:r>
          </w:p>
        </w:tc>
        <w:tc>
          <w:tcPr>
            <w:tcW w:w="1080" w:type="dxa"/>
          </w:tcPr>
          <w:p>
            <w:pPr>
              <w:pStyle w:val="TableParagraph"/>
              <w:spacing w:line="202" w:lineRule="exact" w:before="76"/>
              <w:ind w:left="23" w:right="45"/>
              <w:jc w:val="center"/>
              <w:rPr>
                <w:sz w:val="18"/>
              </w:rPr>
            </w:pPr>
            <w:r>
              <w:rPr>
                <w:sz w:val="18"/>
              </w:rPr>
              <w:t>E0</w:t>
            </w:r>
          </w:p>
          <w:p>
            <w:pPr>
              <w:pStyle w:val="TableParagraph"/>
              <w:spacing w:line="156" w:lineRule="exact"/>
              <w:ind w:left="18" w:right="45"/>
              <w:jc w:val="center"/>
              <w:rPr>
                <w:sz w:val="14"/>
              </w:rPr>
            </w:pPr>
            <w:r>
              <w:rPr>
                <w:sz w:val="14"/>
              </w:rPr>
              <w:t>(11100000)</w:t>
            </w:r>
          </w:p>
        </w:tc>
        <w:tc>
          <w:tcPr>
            <w:tcW w:w="1080" w:type="dxa"/>
          </w:tcPr>
          <w:p>
            <w:pPr>
              <w:pStyle w:val="TableParagraph"/>
              <w:spacing w:before="76"/>
              <w:ind w:right="103"/>
              <w:jc w:val="center"/>
              <w:rPr>
                <w:sz w:val="18"/>
              </w:rPr>
            </w:pPr>
            <w:r>
              <w:rPr>
                <w:w w:val="99"/>
                <w:sz w:val="18"/>
              </w:rPr>
              <w:t>R</w:t>
            </w:r>
          </w:p>
        </w:tc>
      </w:tr>
      <w:tr>
        <w:trPr>
          <w:trHeight w:val="630" w:hRule="exact"/>
        </w:trPr>
        <w:tc>
          <w:tcPr>
            <w:tcW w:w="810" w:type="dxa"/>
          </w:tcPr>
          <w:p>
            <w:pPr>
              <w:pStyle w:val="TableParagraph"/>
              <w:spacing w:before="76"/>
              <w:ind w:right="265"/>
              <w:jc w:val="right"/>
              <w:rPr>
                <w:sz w:val="18"/>
              </w:rPr>
            </w:pPr>
            <w:r>
              <w:rPr>
                <w:sz w:val="18"/>
              </w:rPr>
              <w:t>2D</w:t>
            </w:r>
          </w:p>
        </w:tc>
        <w:tc>
          <w:tcPr>
            <w:tcW w:w="5625" w:type="dxa"/>
          </w:tcPr>
          <w:p>
            <w:pPr>
              <w:pStyle w:val="TableParagraph"/>
              <w:spacing w:before="76"/>
              <w:ind w:left="127" w:right="44"/>
              <w:rPr>
                <w:sz w:val="18"/>
              </w:rPr>
            </w:pPr>
            <w:r>
              <w:rPr>
                <w:sz w:val="18"/>
              </w:rPr>
              <w:t>Protocol B (USER1) baud rate divisor. See PP 2B for a description.</w:t>
            </w:r>
          </w:p>
        </w:tc>
        <w:tc>
          <w:tcPr>
            <w:tcW w:w="1080" w:type="dxa"/>
          </w:tcPr>
          <w:p>
            <w:pPr>
              <w:pStyle w:val="TableParagraph"/>
              <w:spacing w:before="76"/>
              <w:ind w:left="50" w:right="45"/>
              <w:jc w:val="center"/>
              <w:rPr>
                <w:sz w:val="18"/>
              </w:rPr>
            </w:pPr>
            <w:r>
              <w:rPr>
                <w:sz w:val="18"/>
              </w:rPr>
              <w:t>01 to 40</w:t>
            </w:r>
          </w:p>
        </w:tc>
        <w:tc>
          <w:tcPr>
            <w:tcW w:w="1080" w:type="dxa"/>
          </w:tcPr>
          <w:p>
            <w:pPr>
              <w:pStyle w:val="TableParagraph"/>
              <w:spacing w:line="202" w:lineRule="exact" w:before="76"/>
              <w:ind w:left="23" w:right="45"/>
              <w:jc w:val="center"/>
              <w:rPr>
                <w:sz w:val="18"/>
              </w:rPr>
            </w:pPr>
            <w:r>
              <w:rPr>
                <w:sz w:val="18"/>
              </w:rPr>
              <w:t>04</w:t>
            </w:r>
          </w:p>
          <w:p>
            <w:pPr>
              <w:pStyle w:val="TableParagraph"/>
              <w:spacing w:line="156" w:lineRule="exact"/>
              <w:ind w:left="27" w:right="45"/>
              <w:jc w:val="center"/>
              <w:rPr>
                <w:sz w:val="14"/>
              </w:rPr>
            </w:pPr>
            <w:r>
              <w:rPr>
                <w:sz w:val="14"/>
              </w:rPr>
              <w:t>(125 Kbps)</w:t>
            </w:r>
          </w:p>
        </w:tc>
        <w:tc>
          <w:tcPr>
            <w:tcW w:w="1080" w:type="dxa"/>
          </w:tcPr>
          <w:p>
            <w:pPr>
              <w:pStyle w:val="TableParagraph"/>
              <w:spacing w:before="76"/>
              <w:ind w:right="103"/>
              <w:jc w:val="center"/>
              <w:rPr>
                <w:sz w:val="18"/>
              </w:rPr>
            </w:pPr>
            <w:r>
              <w:rPr>
                <w:w w:val="99"/>
                <w:sz w:val="18"/>
              </w:rPr>
              <w:t>R</w:t>
            </w:r>
          </w:p>
        </w:tc>
      </w:tr>
      <w:tr>
        <w:trPr>
          <w:trHeight w:val="630" w:hRule="exact"/>
        </w:trPr>
        <w:tc>
          <w:tcPr>
            <w:tcW w:w="810" w:type="dxa"/>
          </w:tcPr>
          <w:p>
            <w:pPr>
              <w:pStyle w:val="TableParagraph"/>
              <w:spacing w:before="76"/>
              <w:ind w:right="270"/>
              <w:jc w:val="right"/>
              <w:rPr>
                <w:sz w:val="18"/>
              </w:rPr>
            </w:pPr>
            <w:r>
              <w:rPr>
                <w:w w:val="95"/>
                <w:sz w:val="18"/>
              </w:rPr>
              <w:t>2E</w:t>
            </w:r>
          </w:p>
        </w:tc>
        <w:tc>
          <w:tcPr>
            <w:tcW w:w="5625" w:type="dxa"/>
          </w:tcPr>
          <w:p>
            <w:pPr>
              <w:pStyle w:val="TableParagraph"/>
              <w:spacing w:before="76"/>
              <w:ind w:left="127" w:right="44"/>
              <w:rPr>
                <w:sz w:val="18"/>
              </w:rPr>
            </w:pPr>
            <w:r>
              <w:rPr>
                <w:sz w:val="18"/>
              </w:rPr>
              <w:t>Protocol C (USER2) CAN options. See PP 2C for a description.</w:t>
            </w:r>
          </w:p>
        </w:tc>
        <w:tc>
          <w:tcPr>
            <w:tcW w:w="1080" w:type="dxa"/>
          </w:tcPr>
          <w:p>
            <w:pPr>
              <w:pStyle w:val="TableParagraph"/>
              <w:spacing w:before="76"/>
              <w:ind w:left="52" w:right="28"/>
              <w:jc w:val="center"/>
              <w:rPr>
                <w:sz w:val="18"/>
              </w:rPr>
            </w:pPr>
            <w:r>
              <w:rPr>
                <w:sz w:val="18"/>
              </w:rPr>
              <w:t>00 to FF</w:t>
            </w:r>
          </w:p>
        </w:tc>
        <w:tc>
          <w:tcPr>
            <w:tcW w:w="1080" w:type="dxa"/>
          </w:tcPr>
          <w:p>
            <w:pPr>
              <w:pStyle w:val="TableParagraph"/>
              <w:spacing w:line="202" w:lineRule="exact" w:before="76"/>
              <w:ind w:left="23" w:right="45"/>
              <w:jc w:val="center"/>
              <w:rPr>
                <w:sz w:val="18"/>
              </w:rPr>
            </w:pPr>
            <w:r>
              <w:rPr>
                <w:sz w:val="18"/>
              </w:rPr>
              <w:t>80</w:t>
            </w:r>
          </w:p>
          <w:p>
            <w:pPr>
              <w:pStyle w:val="TableParagraph"/>
              <w:spacing w:line="156" w:lineRule="exact"/>
              <w:ind w:left="18" w:right="45"/>
              <w:jc w:val="center"/>
              <w:rPr>
                <w:sz w:val="14"/>
              </w:rPr>
            </w:pPr>
            <w:r>
              <w:rPr>
                <w:sz w:val="14"/>
              </w:rPr>
              <w:t>(10000000)</w:t>
            </w:r>
          </w:p>
        </w:tc>
        <w:tc>
          <w:tcPr>
            <w:tcW w:w="1080" w:type="dxa"/>
          </w:tcPr>
          <w:p>
            <w:pPr>
              <w:pStyle w:val="TableParagraph"/>
              <w:spacing w:before="76"/>
              <w:ind w:right="103"/>
              <w:jc w:val="center"/>
              <w:rPr>
                <w:sz w:val="18"/>
              </w:rPr>
            </w:pPr>
            <w:r>
              <w:rPr>
                <w:w w:val="99"/>
                <w:sz w:val="18"/>
              </w:rPr>
              <w:t>R</w:t>
            </w:r>
          </w:p>
        </w:tc>
      </w:tr>
      <w:tr>
        <w:trPr>
          <w:trHeight w:val="630" w:hRule="exact"/>
        </w:trPr>
        <w:tc>
          <w:tcPr>
            <w:tcW w:w="810" w:type="dxa"/>
          </w:tcPr>
          <w:p>
            <w:pPr>
              <w:pStyle w:val="TableParagraph"/>
              <w:spacing w:before="76"/>
              <w:ind w:right="275"/>
              <w:jc w:val="right"/>
              <w:rPr>
                <w:sz w:val="18"/>
              </w:rPr>
            </w:pPr>
            <w:r>
              <w:rPr>
                <w:sz w:val="18"/>
              </w:rPr>
              <w:t>2F</w:t>
            </w:r>
          </w:p>
        </w:tc>
        <w:tc>
          <w:tcPr>
            <w:tcW w:w="5625" w:type="dxa"/>
          </w:tcPr>
          <w:p>
            <w:pPr>
              <w:pStyle w:val="TableParagraph"/>
              <w:spacing w:before="76"/>
              <w:ind w:left="127" w:right="44"/>
              <w:rPr>
                <w:sz w:val="18"/>
              </w:rPr>
            </w:pPr>
            <w:r>
              <w:rPr>
                <w:sz w:val="18"/>
              </w:rPr>
              <w:t>Protocol C (USER2) baud rate divisor. See PP 2B for a description.</w:t>
            </w:r>
          </w:p>
        </w:tc>
        <w:tc>
          <w:tcPr>
            <w:tcW w:w="1080" w:type="dxa"/>
          </w:tcPr>
          <w:p>
            <w:pPr>
              <w:pStyle w:val="TableParagraph"/>
              <w:spacing w:before="76"/>
              <w:ind w:left="50" w:right="45"/>
              <w:jc w:val="center"/>
              <w:rPr>
                <w:sz w:val="18"/>
              </w:rPr>
            </w:pPr>
            <w:r>
              <w:rPr>
                <w:sz w:val="18"/>
              </w:rPr>
              <w:t>01 to 40</w:t>
            </w:r>
          </w:p>
        </w:tc>
        <w:tc>
          <w:tcPr>
            <w:tcW w:w="1080" w:type="dxa"/>
          </w:tcPr>
          <w:p>
            <w:pPr>
              <w:pStyle w:val="TableParagraph"/>
              <w:spacing w:line="202" w:lineRule="exact" w:before="76"/>
              <w:ind w:left="23" w:right="45"/>
              <w:jc w:val="center"/>
              <w:rPr>
                <w:sz w:val="18"/>
              </w:rPr>
            </w:pPr>
            <w:r>
              <w:rPr>
                <w:sz w:val="18"/>
              </w:rPr>
              <w:t>0A</w:t>
            </w:r>
          </w:p>
          <w:p>
            <w:pPr>
              <w:pStyle w:val="TableParagraph"/>
              <w:spacing w:line="156" w:lineRule="exact"/>
              <w:ind w:left="19" w:right="45"/>
              <w:jc w:val="center"/>
              <w:rPr>
                <w:sz w:val="14"/>
              </w:rPr>
            </w:pPr>
            <w:r>
              <w:rPr>
                <w:sz w:val="14"/>
              </w:rPr>
              <w:t>(50 Kbps)</w:t>
            </w:r>
          </w:p>
        </w:tc>
        <w:tc>
          <w:tcPr>
            <w:tcW w:w="1080" w:type="dxa"/>
          </w:tcPr>
          <w:p>
            <w:pPr>
              <w:pStyle w:val="TableParagraph"/>
              <w:spacing w:before="76"/>
              <w:ind w:right="103"/>
              <w:jc w:val="center"/>
              <w:rPr>
                <w:sz w:val="18"/>
              </w:rPr>
            </w:pPr>
            <w:r>
              <w:rPr>
                <w:w w:val="99"/>
                <w:sz w:val="18"/>
              </w:rPr>
              <w:t>R</w:t>
            </w:r>
          </w:p>
        </w:tc>
      </w:tr>
    </w:tbl>
    <w:p>
      <w:pPr>
        <w:pStyle w:val="BodyText"/>
        <w:spacing w:before="7"/>
        <w:rPr>
          <w:b/>
          <w:sz w:val="8"/>
        </w:rPr>
      </w:pPr>
    </w:p>
    <w:p>
      <w:pPr>
        <w:spacing w:after="0"/>
        <w:rPr>
          <w:sz w:val="8"/>
        </w:rPr>
        <w:sectPr>
          <w:pgSz w:w="12240" w:h="15840"/>
          <w:pgMar w:header="720" w:footer="930" w:top="1720" w:bottom="1120" w:left="940" w:right="460"/>
        </w:sectPr>
      </w:pPr>
    </w:p>
    <w:p>
      <w:pPr>
        <w:spacing w:before="77"/>
        <w:ind w:left="737" w:right="-20" w:firstLine="0"/>
        <w:jc w:val="left"/>
        <w:rPr>
          <w:sz w:val="18"/>
        </w:rPr>
      </w:pPr>
      <w:r>
        <w:rPr>
          <w:sz w:val="18"/>
        </w:rPr>
        <w:t>Notes:</w:t>
      </w:r>
    </w:p>
    <w:p>
      <w:pPr>
        <w:pStyle w:val="BodyText"/>
        <w:rPr>
          <w:sz w:val="18"/>
        </w:rPr>
      </w:pPr>
      <w:r>
        <w:rPr/>
        <w:br w:type="column"/>
      </w:r>
      <w:r>
        <w:rPr>
          <w:sz w:val="18"/>
        </w:rPr>
      </w:r>
    </w:p>
    <w:p>
      <w:pPr>
        <w:pStyle w:val="BodyText"/>
        <w:spacing w:before="9"/>
        <w:rPr>
          <w:sz w:val="14"/>
        </w:rPr>
      </w:pPr>
    </w:p>
    <w:p>
      <w:pPr>
        <w:pStyle w:val="ListParagraph"/>
        <w:numPr>
          <w:ilvl w:val="0"/>
          <w:numId w:val="7"/>
        </w:numPr>
        <w:tabs>
          <w:tab w:pos="400" w:val="left" w:leader="none"/>
        </w:tabs>
        <w:spacing w:line="240" w:lineRule="auto" w:before="0" w:after="0"/>
        <w:ind w:left="399" w:right="0" w:hanging="240"/>
        <w:jc w:val="left"/>
        <w:rPr>
          <w:sz w:val="18"/>
        </w:rPr>
      </w:pPr>
      <w:r>
        <w:rPr>
          <w:sz w:val="18"/>
        </w:rPr>
        <w:t>The ELM327 does not accept decimal digits for the Programmable Parameters - all values are</w:t>
      </w:r>
      <w:r>
        <w:rPr>
          <w:spacing w:val="-2"/>
          <w:sz w:val="18"/>
        </w:rPr>
        <w:t> </w:t>
      </w:r>
      <w:r>
        <w:rPr>
          <w:sz w:val="18"/>
        </w:rPr>
        <w:t>hexadecimal.</w:t>
      </w:r>
    </w:p>
    <w:p>
      <w:pPr>
        <w:pStyle w:val="ListParagraph"/>
        <w:numPr>
          <w:ilvl w:val="0"/>
          <w:numId w:val="7"/>
        </w:numPr>
        <w:tabs>
          <w:tab w:pos="400" w:val="left" w:leader="none"/>
        </w:tabs>
        <w:spacing w:line="254" w:lineRule="auto" w:before="73" w:after="0"/>
        <w:ind w:left="399" w:right="500" w:hanging="240"/>
        <w:jc w:val="both"/>
        <w:rPr>
          <w:sz w:val="18"/>
        </w:rPr>
      </w:pPr>
      <w:r>
        <w:rPr>
          <w:sz w:val="18"/>
        </w:rPr>
        <w:t>Several Programmable Parameters describe options in terms of bits. For all of them, b7 is the msb, and b0  is the lsb. As an example, the PP 2C default value of E0 can be shown as 11100000 in binary. This number has has b7, b6 and b5 set to 1’s, while b4 to b0 are all</w:t>
      </w:r>
      <w:r>
        <w:rPr>
          <w:spacing w:val="-1"/>
          <w:sz w:val="18"/>
        </w:rPr>
        <w:t> </w:t>
      </w:r>
      <w:r>
        <w:rPr>
          <w:sz w:val="18"/>
        </w:rPr>
        <w:t>0’s.</w:t>
      </w:r>
    </w:p>
    <w:p>
      <w:pPr>
        <w:pStyle w:val="ListParagraph"/>
        <w:numPr>
          <w:ilvl w:val="0"/>
          <w:numId w:val="7"/>
        </w:numPr>
        <w:tabs>
          <w:tab w:pos="375" w:val="left" w:leader="none"/>
        </w:tabs>
        <w:spacing w:line="254" w:lineRule="auto" w:before="61" w:after="0"/>
        <w:ind w:left="399" w:right="500" w:hanging="240"/>
        <w:jc w:val="both"/>
        <w:rPr>
          <w:sz w:val="18"/>
        </w:rPr>
      </w:pPr>
      <w:r>
        <w:rPr>
          <w:sz w:val="18"/>
        </w:rPr>
        <w:t>When b4 of PP 2C or PP 2E are set, the CAN baud rate will be increased by a factor of 8/7, but the baud rate displayed by the AT DP command will still show the base rate (as set by PP 2D or PP 2F). For example, if you set PP 2C b4 to 1, and then PP 2D to 06, the base frequency will be 83.3 kbps. The AT DP command will report 83 kbps, but the actual baud rate will be 83.3x8/7 = 95.2</w:t>
      </w:r>
      <w:r>
        <w:rPr>
          <w:spacing w:val="-1"/>
          <w:sz w:val="18"/>
        </w:rPr>
        <w:t> </w:t>
      </w:r>
      <w:r>
        <w:rPr>
          <w:sz w:val="18"/>
        </w:rPr>
        <w:t>kbps.</w:t>
      </w:r>
    </w:p>
    <w:p>
      <w:pPr>
        <w:pStyle w:val="ListParagraph"/>
        <w:numPr>
          <w:ilvl w:val="0"/>
          <w:numId w:val="7"/>
        </w:numPr>
        <w:tabs>
          <w:tab w:pos="381" w:val="left" w:leader="none"/>
        </w:tabs>
        <w:spacing w:line="254" w:lineRule="auto" w:before="61" w:after="0"/>
        <w:ind w:left="399" w:right="501" w:hanging="240"/>
        <w:jc w:val="both"/>
        <w:rPr>
          <w:sz w:val="18"/>
        </w:rPr>
      </w:pPr>
      <w:r>
        <w:rPr>
          <w:sz w:val="18"/>
        </w:rPr>
        <w:t>The descriptions for PP 0E bits 3 and 4 were accidentally reversed in the previous data sheet (document ELM327DSG), and have been</w:t>
      </w:r>
      <w:r>
        <w:rPr>
          <w:spacing w:val="-1"/>
          <w:sz w:val="18"/>
        </w:rPr>
        <w:t> </w:t>
      </w:r>
      <w:r>
        <w:rPr>
          <w:sz w:val="18"/>
        </w:rPr>
        <w:t>corrected.</w:t>
      </w:r>
    </w:p>
    <w:p>
      <w:pPr>
        <w:spacing w:after="0" w:line="254" w:lineRule="auto"/>
        <w:jc w:val="both"/>
        <w:rPr>
          <w:sz w:val="18"/>
        </w:rPr>
        <w:sectPr>
          <w:type w:val="continuous"/>
          <w:pgSz w:w="12240" w:h="15840"/>
          <w:pgMar w:top="1220" w:bottom="1120" w:left="940" w:right="460"/>
          <w:cols w:num="2" w:equalWidth="0">
            <w:col w:w="1258" w:space="40"/>
            <w:col w:w="9542"/>
          </w:cols>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pPr>
      <w:bookmarkStart w:name="_bookmark30" w:id="31"/>
      <w:bookmarkEnd w:id="31"/>
      <w:r>
        <w:rPr>
          <w:b w:val="0"/>
        </w:rPr>
      </w:r>
      <w:r>
        <w:rPr/>
        <w:t>Using Higher RS232 Baud Rates</w:t>
      </w:r>
    </w:p>
    <w:p>
      <w:pPr>
        <w:pStyle w:val="BodyText"/>
        <w:spacing w:line="249" w:lineRule="auto" w:before="145"/>
        <w:ind w:left="322" w:firstLine="360"/>
        <w:jc w:val="both"/>
      </w:pPr>
      <w:r>
        <w:rPr/>
        <w:t>The RS232 serial interface has been maintained</w:t>
      </w:r>
      <w:r>
        <w:rPr>
          <w:w w:val="99"/>
        </w:rPr>
        <w:t> </w:t>
      </w:r>
      <w:r>
        <w:rPr/>
        <w:t>throughout the ELM OBD products, largely due to its versatility. Older computers, microprocessors and PDAs can use it directly, as can USB, Bluetooth, ethernet and wifi devices. It is simply one of</w:t>
      </w:r>
      <w:r>
        <w:rPr>
          <w:spacing w:val="50"/>
        </w:rPr>
        <w:t> </w:t>
      </w:r>
      <w:r>
        <w:rPr/>
        <w:t>the most versatile interfaces available.</w:t>
      </w:r>
    </w:p>
    <w:p>
      <w:pPr>
        <w:pStyle w:val="BodyText"/>
        <w:spacing w:line="249" w:lineRule="auto" w:before="1"/>
        <w:ind w:left="322" w:firstLine="360"/>
        <w:jc w:val="both"/>
      </w:pPr>
      <w:r>
        <w:rPr/>
        <w:t>Most people will construct their ELM327 circuits with an RS232 interface, mainly because it is relatively easy and inexpensive to do. A circuit such as the one shown in Figure 9 requires very few components and works extremely well at speeds of up to 57600 bps. Depending on your interface’s RS232 voltages, your wiring practices, and your choice of components, it may also work well at speeds as high as 115200 bps, but that is the approximate limit of such a circuit, and any design using this speed should be thoroughly tested.</w:t>
      </w:r>
    </w:p>
    <w:p>
      <w:pPr>
        <w:pStyle w:val="BodyText"/>
        <w:spacing w:line="249" w:lineRule="auto" w:before="1"/>
        <w:ind w:left="322" w:firstLine="360"/>
        <w:jc w:val="both"/>
      </w:pPr>
      <w:r>
        <w:rPr/>
        <w:t>Users that would like to operate at speeds in the range of 115200 bps or higher may wish to look at some of the single IC solutions that are available. These include devices such as the ADM232A from Analog Devices </w:t>
      </w:r>
      <w:hyperlink r:id="rId29">
        <w:r>
          <w:rPr/>
          <w:t>(http://www.analog.com/),</w:t>
        </w:r>
      </w:hyperlink>
      <w:r>
        <w:rPr/>
        <w:t> or the popular MAX232 series of ICs from Maxim Integrated Products </w:t>
      </w:r>
      <w:hyperlink r:id="rId30">
        <w:r>
          <w:rPr/>
          <w:t>(http://www.maxim-ic.com/).</w:t>
        </w:r>
      </w:hyperlink>
      <w:r>
        <w:rPr/>
        <w:t> These are all</w:t>
      </w:r>
      <w:r>
        <w:rPr>
          <w:w w:val="99"/>
        </w:rPr>
        <w:t> </w:t>
      </w:r>
      <w:r>
        <w:rPr/>
        <w:t>excellent devices that can be used for speeds of up  to</w:t>
      </w:r>
    </w:p>
    <w:p>
      <w:pPr>
        <w:pStyle w:val="BodyText"/>
        <w:spacing w:line="249" w:lineRule="auto" w:before="1"/>
        <w:ind w:left="322"/>
        <w:jc w:val="both"/>
      </w:pPr>
      <w:r>
        <w:rPr/>
        <w:t>115.2 kbps. We do caution that many of these types of devices are only rated for operation up to 120 kbps, however, so may not be suitable for higher data rates - be sure to check the manufacturers data sheet before committing to a design.</w:t>
      </w:r>
    </w:p>
    <w:p>
      <w:pPr>
        <w:pStyle w:val="BodyText"/>
        <w:spacing w:line="249" w:lineRule="auto" w:before="1"/>
        <w:ind w:left="322" w:firstLine="360"/>
        <w:jc w:val="both"/>
      </w:pPr>
      <w:r>
        <w:rPr/>
        <w:t>An RS232 interface needs relatively large voltage swings, which are difficult to maintain at higher rates with large cable capacitances to contend with. (A typical interface is often limited to about 230.4 kbps under ideal conditions.) If you need to operate the ELM327 at these speeds or higher, it is recommended that you consider alternatives.</w:t>
      </w:r>
    </w:p>
    <w:p>
      <w:pPr>
        <w:pStyle w:val="BodyText"/>
        <w:spacing w:line="249" w:lineRule="auto" w:before="1"/>
        <w:ind w:left="322" w:firstLine="360"/>
        <w:jc w:val="both"/>
      </w:pPr>
      <w:r>
        <w:rPr/>
        <w:t>One popular alternative is a USB data connection. The USB interface is capable of very high data transfer rates, certainly much higher than the 500 kbps limit of the ELM327. Several manufacturers offer special ‘bridge’ circuits that simplify connecting an RS232 device (such as the ELM327) directly to the USB bus. Examples are the CP2102 from Silicon Labs </w:t>
      </w:r>
      <w:hyperlink r:id="rId31">
        <w:r>
          <w:rPr/>
          <w:t>(http://www.silabs.com/)</w:t>
        </w:r>
      </w:hyperlink>
      <w:r>
        <w:rPr/>
        <w:t> or the FT232R from Future Technology Devices </w:t>
      </w:r>
      <w:hyperlink r:id="rId32">
        <w:r>
          <w:rPr/>
          <w:t>(http://www.ftdichip.com/).</w:t>
        </w:r>
      </w:hyperlink>
      <w:r>
        <w:rPr/>
        <w:t> If</w:t>
      </w:r>
      <w:r>
        <w:rPr>
          <w:w w:val="100"/>
        </w:rPr>
        <w:t> </w:t>
      </w:r>
      <w:r>
        <w:rPr/>
        <w:t>planning to use the higher baud rates (ie up to 500 kbaud), these interfaces are essential.</w:t>
      </w:r>
    </w:p>
    <w:p>
      <w:pPr>
        <w:pStyle w:val="BodyText"/>
        <w:spacing w:line="249" w:lineRule="auto" w:before="1"/>
        <w:ind w:left="322" w:firstLine="423"/>
        <w:jc w:val="both"/>
      </w:pPr>
      <w:r>
        <w:rPr/>
        <w:t>We are often asked if it is possible to use a direct connection to a microprocessor. That is certainly an</w:t>
      </w:r>
    </w:p>
    <w:p>
      <w:pPr>
        <w:pStyle w:val="BodyText"/>
      </w:pPr>
      <w:r>
        <w:rPr/>
        <w:br w:type="column"/>
      </w:r>
      <w:r>
        <w:rPr/>
      </w:r>
    </w:p>
    <w:p>
      <w:pPr>
        <w:pStyle w:val="BodyText"/>
        <w:spacing w:before="11"/>
      </w:pPr>
    </w:p>
    <w:p>
      <w:pPr>
        <w:pStyle w:val="BodyText"/>
        <w:spacing w:line="249" w:lineRule="auto"/>
        <w:ind w:left="142" w:right="255"/>
        <w:jc w:val="both"/>
      </w:pPr>
      <w:r>
        <w:rPr/>
        <w:t>option, and one that allows a full speed connection at essentially zero cost. If you are developing such an </w:t>
      </w:r>
      <w:hyperlink w:history="true" w:anchor="_bookmark34">
        <w:r>
          <w:rPr/>
          <w:t>interface, refer to page 64</w:t>
        </w:r>
      </w:hyperlink>
      <w:r>
        <w:rPr/>
        <w:t> for more details.</w:t>
      </w:r>
    </w:p>
    <w:p>
      <w:pPr>
        <w:pStyle w:val="BodyText"/>
        <w:spacing w:line="249" w:lineRule="auto" w:before="1"/>
        <w:ind w:left="142" w:right="255" w:firstLine="360"/>
        <w:jc w:val="both"/>
      </w:pPr>
      <w:r>
        <w:rPr/>
        <w:t>The default configuration for the ELM327 provides an RS232 data rate of either 9600 baud, or 38400 baud, depending on the voltage level at pin 6 during power up or reset. While the 9600 baud rate is not adjustable, the 38400 one is (beginning with v1.2 of  the IC). There are two ways that the rate can be changed – either permanently with a Programmable Parameter, or temporarily with an AT</w:t>
      </w:r>
      <w:r>
        <w:rPr>
          <w:spacing w:val="-1"/>
        </w:rPr>
        <w:t> </w:t>
      </w:r>
      <w:r>
        <w:rPr/>
        <w:t>command.</w:t>
      </w:r>
    </w:p>
    <w:p>
      <w:pPr>
        <w:pStyle w:val="BodyText"/>
        <w:spacing w:line="249" w:lineRule="auto" w:before="1"/>
        <w:ind w:left="142" w:right="255" w:firstLine="360"/>
        <w:jc w:val="both"/>
      </w:pPr>
      <w:r>
        <w:rPr/>
        <w:t>Programmable Parameter ‘0C’ is the memory location that allows you to store a new baud rate which replaces the 38.4 kbps high speed rate. The value is stored in ‘non-volatile’ memory (EEPROM) that is not affected by power cycles or resets (but changing this value may affect the operation of some software packages, so be careful how you use it).</w:t>
      </w:r>
    </w:p>
    <w:p>
      <w:pPr>
        <w:pStyle w:val="BodyText"/>
        <w:spacing w:line="249" w:lineRule="auto" w:before="1"/>
        <w:ind w:left="142" w:right="255" w:firstLine="360"/>
        <w:jc w:val="both"/>
      </w:pPr>
      <w:r>
        <w:rPr/>
        <w:t>If you store a new value in PP 0C, then enable it, and if pin 6 is at a high level during the next powerup, then your stored rate will become the new data rate. (If it has not been enabled, the rate will revert to the factory default of 38.4 kbps.) As an example, perhaps you would like to have the ELM327 use a baud rate  of</w:t>
      </w:r>
    </w:p>
    <w:p>
      <w:pPr>
        <w:pStyle w:val="BodyText"/>
        <w:spacing w:line="249" w:lineRule="auto" w:before="1"/>
        <w:ind w:left="142" w:right="255"/>
        <w:jc w:val="both"/>
      </w:pPr>
      <w:r>
        <w:rPr/>
        <w:t>57.6 kbps, rather than the factory setting of 38.4 kbps. To do this, determine the required value for PP 0C, store this value in PP 0C, and then enable the PP.</w:t>
      </w:r>
    </w:p>
    <w:p>
      <w:pPr>
        <w:pStyle w:val="BodyText"/>
        <w:spacing w:line="249" w:lineRule="auto" w:before="1"/>
        <w:ind w:left="142" w:right="255" w:firstLine="360"/>
        <w:jc w:val="both"/>
      </w:pPr>
      <w:r>
        <w:rPr/>
        <w:t>The value stored in PP 0C is actually an internal divisor that is used to determine the baud rate (it will  be 4000 kbps divided by the value of PP 0C).  To obtain a setting of 57.6, a baud rate divisor of 69 is required (4000/69 is approximately 57.6). Since 69 in decimal is 45 in hexadecimal, you need to tell the ELM327 to set the value of PP 0C to 45, with this command:</w:t>
      </w:r>
    </w:p>
    <w:p>
      <w:pPr>
        <w:pStyle w:val="BodyText"/>
        <w:spacing w:before="142"/>
        <w:ind w:left="862" w:right="617"/>
        <w:rPr>
          <w:rFonts w:ascii="Courier New"/>
        </w:rPr>
      </w:pPr>
      <w:r>
        <w:rPr>
          <w:rFonts w:ascii="Courier New"/>
        </w:rPr>
        <w:t>&gt;AT PP 0C SV 45</w:t>
      </w:r>
    </w:p>
    <w:p>
      <w:pPr>
        <w:pStyle w:val="BodyText"/>
        <w:spacing w:before="112"/>
        <w:ind w:left="162"/>
        <w:jc w:val="both"/>
      </w:pPr>
      <w:r>
        <w:rPr/>
        <w:t>then enable the new value for use:</w:t>
      </w:r>
    </w:p>
    <w:p>
      <w:pPr>
        <w:pStyle w:val="BodyText"/>
        <w:spacing w:before="151"/>
        <w:ind w:left="862" w:right="617"/>
        <w:rPr>
          <w:rFonts w:ascii="Courier New"/>
        </w:rPr>
      </w:pPr>
      <w:r>
        <w:rPr>
          <w:rFonts w:ascii="Courier New"/>
        </w:rPr>
        <w:t>&gt;AT PP 0C ON</w:t>
      </w:r>
    </w:p>
    <w:p>
      <w:pPr>
        <w:pStyle w:val="BodyText"/>
        <w:spacing w:line="249" w:lineRule="auto" w:before="112"/>
        <w:ind w:left="142" w:right="255"/>
        <w:jc w:val="both"/>
      </w:pPr>
      <w:r>
        <w:rPr/>
        <w:t>from that point (until PP 0C is turned off), the default data rate will be 57.6K, and not 38.4K. Note that the value that you write does not become effective until  the next full reset (a power off/on, AT Z, or MCLR pulse).</w:t>
      </w:r>
    </w:p>
    <w:p>
      <w:pPr>
        <w:pStyle w:val="BodyText"/>
        <w:spacing w:line="249" w:lineRule="auto" w:before="1"/>
        <w:ind w:left="142" w:right="255" w:firstLine="360"/>
        <w:jc w:val="both"/>
      </w:pPr>
      <w:r>
        <w:rPr/>
        <w:t>If you are designing your own circuitry, you will know what your circuit is capable of, and can assign a value to PP 0C. Software developers will not usually know what hardware is to be connected, however, so will not know what the limitations are. For these  users,</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bookmarkStart w:name="_bookmark31" w:id="32"/>
      <w:bookmarkEnd w:id="32"/>
      <w:r>
        <w:rPr/>
      </w:r>
      <w:r>
        <w:rPr>
          <w:b/>
          <w:sz w:val="22"/>
        </w:rPr>
        <w:t>Using Higher RS232 Baud Rates (continued)</w:t>
      </w:r>
    </w:p>
    <w:p>
      <w:pPr>
        <w:pStyle w:val="BodyText"/>
        <w:spacing w:before="145"/>
        <w:ind w:left="322"/>
      </w:pPr>
      <w:r>
        <w:rPr/>
        <w:t>we have provided the BRD command.</w:t>
      </w:r>
    </w:p>
    <w:p>
      <w:pPr>
        <w:pStyle w:val="BodyText"/>
        <w:spacing w:line="249" w:lineRule="auto" w:before="10"/>
        <w:ind w:left="322" w:firstLine="360"/>
        <w:jc w:val="both"/>
      </w:pPr>
      <w:r>
        <w:rPr/>
        <w:t>This command allows a new baud rate divisor to  be tested, and then accepted or rejected depending on the results of the test. See the chart at the right, which shows how the command</w:t>
      </w:r>
      <w:r>
        <w:rPr>
          <w:spacing w:val="-1"/>
        </w:rPr>
        <w:t> </w:t>
      </w:r>
      <w:r>
        <w:rPr/>
        <w:t>works.</w:t>
      </w:r>
    </w:p>
    <w:p>
      <w:pPr>
        <w:pStyle w:val="BodyText"/>
        <w:spacing w:line="249" w:lineRule="auto" w:before="1"/>
        <w:ind w:left="322" w:firstLine="360"/>
        <w:jc w:val="both"/>
      </w:pPr>
      <w:r>
        <w:rPr/>
        <w:t>As can be seen, the software first makes a request for a new baud rate divisor, using this AT command. For example, to try the 57.6K rate that was previously discussed, the controlling PC would send:</w:t>
      </w:r>
    </w:p>
    <w:p>
      <w:pPr>
        <w:pStyle w:val="BodyText"/>
        <w:spacing w:before="142"/>
        <w:ind w:left="123" w:right="698"/>
        <w:jc w:val="center"/>
        <w:rPr>
          <w:rFonts w:ascii="Courier New"/>
        </w:rPr>
      </w:pPr>
      <w:r>
        <w:rPr>
          <w:rFonts w:ascii="Courier New"/>
        </w:rPr>
        <w:t>AT BRD 45</w:t>
      </w:r>
    </w:p>
    <w:p>
      <w:pPr>
        <w:pStyle w:val="BodyText"/>
        <w:spacing w:line="249" w:lineRule="auto" w:before="112"/>
        <w:ind w:left="322" w:firstLine="360"/>
        <w:jc w:val="both"/>
      </w:pPr>
      <w:r>
        <w:rPr/>
        <w:t>If the ELM327 is an older version, it will  not support this command, and will return with the familiar ‘?’ character. If it does support the command, it will respond with ‘OK’, so the software knows whether to proceed or not. No prompt character follows the ‘OK’ reply; it is followed only by a carriage return character (and optionally, a linefeed character).</w:t>
      </w:r>
    </w:p>
    <w:p>
      <w:pPr>
        <w:pStyle w:val="BodyText"/>
        <w:spacing w:line="249" w:lineRule="auto" w:before="1"/>
        <w:ind w:left="322" w:firstLine="360"/>
        <w:jc w:val="both"/>
      </w:pPr>
      <w:r>
        <w:rPr/>
        <w:t>Having sent an ‘OK’, the ELM327 then switches to the new (proposed) baud rate, and then simply waits a predetermined time (nominally 75 msec). This period  is to allow the PC sufficient time to change its baud rate. When the time is up, the ELM327 then sends the ID string (currently ‘ELM327 v1.4b’) to the PC at the new baud rate (followed by a carriage return) and waits for a</w:t>
      </w:r>
      <w:r>
        <w:rPr>
          <w:spacing w:val="-1"/>
        </w:rPr>
        <w:t> </w:t>
      </w:r>
      <w:r>
        <w:rPr/>
        <w:t>response.</w:t>
      </w:r>
    </w:p>
    <w:p>
      <w:pPr>
        <w:pStyle w:val="BodyText"/>
        <w:spacing w:line="249" w:lineRule="auto" w:before="1"/>
        <w:ind w:left="322" w:firstLine="360"/>
        <w:jc w:val="both"/>
      </w:pPr>
      <w:r>
        <w:rPr/>
        <w:t>Knowing that it should receive the ELM327 ID string, the PC software compares what was actually received to what was expected. If they match, the PC responds with a carriage return character, but if there is a problem, the PC sends nothing. The ELM327 is meanwhile waiting for a valid carriage return character to arrive. If it does (within 75 msec), the proposed  baud rate is retained, and the ELM327 says ‘OK’ at this new rate. If it does not see the carriage return, the baud rate reverts back to the old rate. Note that the PC might correctly output the carriage return at this new rate, but the interface circuitry could</w:t>
      </w:r>
      <w:r>
        <w:rPr>
          <w:spacing w:val="27"/>
        </w:rPr>
        <w:t> </w:t>
      </w:r>
      <w:r>
        <w:rPr/>
        <w:t>corrupt</w:t>
      </w:r>
      <w:r>
        <w:rPr>
          <w:spacing w:val="41"/>
        </w:rPr>
        <w:t> </w:t>
      </w:r>
      <w:r>
        <w:rPr/>
        <w:t>the character, and the ELM327 might not see a valid response, so your software must check for an ‘OK’ response before assuming that the new rate has been accepted.</w:t>
      </w:r>
    </w:p>
    <w:p>
      <w:pPr>
        <w:pStyle w:val="BodyText"/>
        <w:spacing w:line="249" w:lineRule="auto" w:before="1"/>
        <w:ind w:left="322" w:firstLine="360"/>
        <w:jc w:val="both"/>
      </w:pPr>
      <w:r>
        <w:rPr/>
        <w:t>Using this method, a program can quickly try several baud rates, and determine the most suitable one for the connected hardware. The new baud rate will stay in effect until reset by an AT Z, a Power Off/On, or a MCLR input. It is not affected by the AT D (set Defaults), or AT WS (Warm Start) commands.</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8"/>
        <w:rPr>
          <w:sz w:val="19"/>
        </w:rPr>
      </w:pPr>
    </w:p>
    <w:p>
      <w:pPr>
        <w:tabs>
          <w:tab w:pos="2212" w:val="left" w:leader="none"/>
        </w:tabs>
        <w:spacing w:before="0"/>
        <w:ind w:left="142" w:right="730" w:firstLine="0"/>
        <w:jc w:val="left"/>
        <w:rPr>
          <w:b/>
          <w:sz w:val="18"/>
        </w:rPr>
      </w:pPr>
      <w:r>
        <w:rPr>
          <w:b/>
          <w:sz w:val="18"/>
        </w:rPr>
        <w:t>PC</w:t>
        <w:tab/>
        <w:t>ELM327</w:t>
      </w:r>
    </w:p>
    <w:p>
      <w:pPr>
        <w:pStyle w:val="BodyText"/>
        <w:rPr>
          <w:b/>
        </w:rPr>
      </w:pPr>
    </w:p>
    <w:p>
      <w:pPr>
        <w:pStyle w:val="BodyText"/>
        <w:rPr>
          <w:b/>
        </w:rPr>
      </w:pPr>
    </w:p>
    <w:p>
      <w:pPr>
        <w:pStyle w:val="BodyText"/>
        <w:spacing w:before="6"/>
        <w:rPr>
          <w:b/>
          <w:sz w:val="21"/>
        </w:rPr>
      </w:pPr>
      <w:r>
        <w:rPr/>
        <w:drawing>
          <wp:anchor distT="0" distB="0" distL="0" distR="0" allowOverlap="1" layoutInCell="1" locked="0" behindDoc="0" simplePos="0" relativeHeight="2632">
            <wp:simplePos x="0" y="0"/>
            <wp:positionH relativeFrom="page">
              <wp:posOffset>5565775</wp:posOffset>
            </wp:positionH>
            <wp:positionV relativeFrom="paragraph">
              <wp:posOffset>210753</wp:posOffset>
            </wp:positionV>
            <wp:extent cx="236495" cy="121443"/>
            <wp:effectExtent l="0" t="0" r="0" b="0"/>
            <wp:wrapTopAndBottom/>
            <wp:docPr id="31" name="image22.png" descr=""/>
            <wp:cNvGraphicFramePr>
              <a:graphicFrameLocks noChangeAspect="1"/>
            </wp:cNvGraphicFramePr>
            <a:graphic>
              <a:graphicData uri="http://schemas.openxmlformats.org/drawingml/2006/picture">
                <pic:pic>
                  <pic:nvPicPr>
                    <pic:cNvPr id="32" name="image22.png"/>
                    <pic:cNvPicPr/>
                  </pic:nvPicPr>
                  <pic:blipFill>
                    <a:blip r:embed="rId33" cstate="print"/>
                    <a:stretch>
                      <a:fillRect/>
                    </a:stretch>
                  </pic:blipFill>
                  <pic:spPr>
                    <a:xfrm>
                      <a:off x="0" y="0"/>
                      <a:ext cx="236495" cy="121443"/>
                    </a:xfrm>
                    <a:prstGeom prst="rect">
                      <a:avLst/>
                    </a:prstGeom>
                  </pic:spPr>
                </pic:pic>
              </a:graphicData>
            </a:graphic>
          </wp:anchor>
        </w:drawing>
      </w:r>
      <w:r>
        <w:rPr/>
        <w:pict>
          <v:shape style="position:absolute;margin-left:465.5pt;margin-top:14.594727pt;width:90pt;height:44.75pt;mso-position-horizontal-relative:page;mso-position-vertical-relative:paragraph;z-index:2656;mso-wrap-distance-left:0;mso-wrap-distance-right:0" type="#_x0000_t202" filled="false" stroked="true" strokeweight=".5pt" strokecolor="#000000">
            <v:textbox inset="0,0,0,0">
              <w:txbxContent>
                <w:p>
                  <w:pPr>
                    <w:spacing w:line="254" w:lineRule="auto" w:before="106"/>
                    <w:ind w:left="542" w:right="152" w:hanging="375"/>
                    <w:jc w:val="left"/>
                    <w:rPr>
                      <w:sz w:val="18"/>
                    </w:rPr>
                  </w:pPr>
                  <w:r>
                    <w:rPr>
                      <w:sz w:val="18"/>
                    </w:rPr>
                    <w:t>ELM327 responds with ‘OK’</w:t>
                  </w:r>
                </w:p>
                <w:p>
                  <w:pPr>
                    <w:spacing w:before="1"/>
                    <w:ind w:left="207" w:right="152" w:firstLine="0"/>
                    <w:jc w:val="left"/>
                    <w:rPr>
                      <w:sz w:val="18"/>
                    </w:rPr>
                  </w:pPr>
                  <w:r>
                    <w:rPr>
                      <w:sz w:val="18"/>
                    </w:rPr>
                    <w:t>(if it is supported)</w:t>
                  </w:r>
                </w:p>
              </w:txbxContent>
            </v:textbox>
            <w10:wrap type="topAndBottom"/>
          </v:shap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11"/>
        </w:rPr>
      </w:pPr>
      <w:r>
        <w:rPr/>
        <w:pict>
          <v:group style="position:absolute;margin-left:508.25pt;margin-top:8.304883pt;width:4.75pt;height:16.25pt;mso-position-horizontal-relative:page;mso-position-vertical-relative:paragraph;z-index:2680;mso-wrap-distance-left:0;mso-wrap-distance-right:0" coordorigin="10165,166" coordsize="95,325">
            <v:shape style="position:absolute;left:10168;top:369;width:90;height:120" coordorigin="10168,369" coordsize="90,120" path="m10258,369l10168,369,10213,489,10258,369xe" filled="true" fillcolor="#000000" stroked="false">
              <v:path arrowok="t"/>
              <v:fill type="solid"/>
            </v:shape>
            <v:shape style="position:absolute;left:10168;top:369;width:90;height:120" coordorigin="10168,369" coordsize="90,120" path="m10213,489l10168,369,10213,369,10258,369,10213,489xe" filled="false" stroked="true" strokeweight=".25pt" strokecolor="#000000">
              <v:path arrowok="t"/>
            </v:shape>
            <v:line style="position:absolute" from="10210,366" to="10210,171" stroked="true" strokeweight=".5pt" strokecolor="#000000"/>
            <w10:wrap type="topAndBottom"/>
          </v:group>
        </w:pict>
      </w:r>
    </w:p>
    <w:p>
      <w:pPr>
        <w:pStyle w:val="BodyText"/>
        <w:ind w:left="1795"/>
      </w:pPr>
      <w:r>
        <w:rPr/>
        <w:pict>
          <v:shape style="width:90pt;height:44.75pt;mso-position-horizontal-relative:char;mso-position-vertical-relative:line" type="#_x0000_t202" filled="false" stroked="true" strokeweight=".5pt" strokecolor="#000000">
            <w10:anchorlock/>
            <v:textbox inset="0,0,0,0">
              <w:txbxContent>
                <w:p>
                  <w:pPr>
                    <w:pStyle w:val="BodyText"/>
                    <w:spacing w:before="9"/>
                    <w:rPr>
                      <w:b/>
                      <w:sz w:val="18"/>
                    </w:rPr>
                  </w:pPr>
                </w:p>
                <w:p>
                  <w:pPr>
                    <w:spacing w:line="254" w:lineRule="auto" w:before="0"/>
                    <w:ind w:left="337" w:right="282" w:hanging="40"/>
                    <w:jc w:val="left"/>
                    <w:rPr>
                      <w:sz w:val="18"/>
                    </w:rPr>
                  </w:pPr>
                  <w:r>
                    <w:rPr>
                      <w:sz w:val="18"/>
                    </w:rPr>
                    <w:t>ELM327 sends the AT I string</w:t>
                  </w:r>
                </w:p>
              </w:txbxContent>
            </v:textbox>
          </v:shape>
        </w:pict>
      </w:r>
      <w:r>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
        <w:rPr>
          <w:b/>
          <w:sz w:val="14"/>
        </w:rPr>
      </w:pPr>
      <w:r>
        <w:rPr/>
        <w:pict>
          <v:group style="position:absolute;margin-left:434.5pt;margin-top:10.554883pt;width:103.5pt;height:90.5pt;mso-position-horizontal-relative:page;mso-position-vertical-relative:paragraph;z-index:2800;mso-wrap-distance-left:0;mso-wrap-distance-right:0" coordorigin="8690,211" coordsize="2070,1810">
            <v:shape style="position:absolute;left:8693;top:1899;width:90;height:120" coordorigin="8693,1899" coordsize="90,120" path="m8783,1899l8693,1899,8738,2019,8783,1899xe" filled="true" fillcolor="#000000" stroked="false">
              <v:path arrowok="t"/>
              <v:fill type="solid"/>
            </v:shape>
            <v:shape style="position:absolute;left:8693;top:1899;width:90;height:120" coordorigin="8693,1899" coordsize="90,120" path="m8738,2019l8693,1899,8738,1899,8783,1899,8738,2019xe" filled="false" stroked="true" strokeweight=".25pt" strokecolor="#000000">
              <v:path arrowok="t"/>
            </v:shape>
            <v:line style="position:absolute" from="8735,1896" to="8735,1116" stroked="true" strokeweight=".5pt" strokecolor="#000000"/>
            <v:shape style="position:absolute;left:9660;top:556;width:1095;height:1095" coordorigin="9660,556" coordsize="1095,1095" path="m10210,556l10755,1106,10210,1651,9660,1106,10210,556xe" filled="false" stroked="true" strokeweight=".5pt" strokecolor="#000000">
              <v:path arrowok="t"/>
            </v:shape>
            <v:shape style="position:absolute;left:10168;top:414;width:90;height:120" coordorigin="10168,414" coordsize="90,120" path="m10258,414l10168,414,10213,534,10258,414xe" filled="true" fillcolor="#000000" stroked="false">
              <v:path arrowok="t"/>
              <v:fill type="solid"/>
            </v:shape>
            <v:shape style="position:absolute;left:10168;top:414;width:90;height:120" coordorigin="10168,414" coordsize="90,120" path="m10213,534l10168,414,10213,414,10258,414,10213,534xe" filled="false" stroked="true" strokeweight=".25pt" strokecolor="#000000">
              <v:path arrowok="t"/>
            </v:shape>
            <v:line style="position:absolute" from="10210,411" to="10210,216" stroked="true" strokeweight=".5pt" strokecolor="#000000"/>
            <v:shape style="position:absolute;left:10168;top:1899;width:90;height:120" coordorigin="10168,1899" coordsize="90,120" path="m10258,1899l10168,1899,10213,2019,10258,1899xe" filled="true" fillcolor="#000000" stroked="false">
              <v:path arrowok="t"/>
              <v:fill type="solid"/>
            </v:shape>
            <v:shape style="position:absolute;left:10168;top:1899;width:90;height:120" coordorigin="10168,1899" coordsize="90,120" path="m10213,2019l10168,1899,10213,1899,10258,1899,10213,2019xe" filled="false" stroked="true" strokeweight=".25pt" strokecolor="#000000">
              <v:path arrowok="t"/>
            </v:shape>
            <v:line style="position:absolute" from="10210,1896" to="10210,1701" stroked="true" strokeweight=".5pt" strokecolor="#000000"/>
            <v:line style="position:absolute" from="8735,1116" to="9635,1116" stroked="true" strokeweight=".5pt" strokecolor="#000000"/>
            <v:shape style="position:absolute;left:9873;top:835;width:681;height:620" type="#_x0000_t202" filled="false" stroked="false">
              <v:textbox inset="0,0,0,0">
                <w:txbxContent>
                  <w:p>
                    <w:pPr>
                      <w:spacing w:line="184" w:lineRule="exact" w:before="0"/>
                      <w:ind w:left="0" w:right="0" w:firstLine="0"/>
                      <w:jc w:val="center"/>
                      <w:rPr>
                        <w:sz w:val="18"/>
                      </w:rPr>
                    </w:pPr>
                    <w:r>
                      <w:rPr>
                        <w:sz w:val="18"/>
                      </w:rPr>
                      <w:t>CR</w:t>
                    </w:r>
                  </w:p>
                  <w:p>
                    <w:pPr>
                      <w:spacing w:before="13"/>
                      <w:ind w:left="0" w:right="0" w:firstLine="0"/>
                      <w:jc w:val="center"/>
                      <w:rPr>
                        <w:sz w:val="18"/>
                      </w:rPr>
                    </w:pPr>
                    <w:r>
                      <w:rPr>
                        <w:sz w:val="18"/>
                      </w:rPr>
                      <w:t>received</w:t>
                    </w:r>
                  </w:p>
                  <w:p>
                    <w:pPr>
                      <w:spacing w:line="203" w:lineRule="exact" w:before="13"/>
                      <w:ind w:left="0" w:right="0" w:firstLine="0"/>
                      <w:jc w:val="center"/>
                      <w:rPr>
                        <w:sz w:val="18"/>
                      </w:rPr>
                    </w:pPr>
                    <w:r>
                      <w:rPr>
                        <w:w w:val="99"/>
                        <w:sz w:val="18"/>
                      </w:rPr>
                      <w:t>?</w:t>
                    </w:r>
                  </w:p>
                </w:txbxContent>
              </v:textbox>
              <w10:wrap type="none"/>
            </v:shape>
            <v:shape style="position:absolute;left:8913;top:1685;width:201;height:180" type="#_x0000_t202" filled="false" stroked="false">
              <v:textbox inset="0,0,0,0">
                <w:txbxContent>
                  <w:p>
                    <w:pPr>
                      <w:spacing w:line="180" w:lineRule="exact" w:before="0"/>
                      <w:ind w:left="0" w:right="-20" w:firstLine="0"/>
                      <w:jc w:val="left"/>
                      <w:rPr>
                        <w:sz w:val="18"/>
                      </w:rPr>
                    </w:pPr>
                    <w:r>
                      <w:rPr>
                        <w:sz w:val="18"/>
                      </w:rPr>
                      <w:t>no</w:t>
                    </w:r>
                  </w:p>
                </w:txbxContent>
              </v:textbox>
              <w10:wrap type="none"/>
            </v:shape>
            <v:shape style="position:absolute;left:10333;top:1640;width:281;height:180" type="#_x0000_t202" filled="false" stroked="false">
              <v:textbox inset="0,0,0,0">
                <w:txbxContent>
                  <w:p>
                    <w:pPr>
                      <w:spacing w:line="180" w:lineRule="exact" w:before="0"/>
                      <w:ind w:left="0" w:right="-20" w:firstLine="0"/>
                      <w:jc w:val="left"/>
                      <w:rPr>
                        <w:sz w:val="18"/>
                      </w:rPr>
                    </w:pPr>
                    <w:r>
                      <w:rPr>
                        <w:sz w:val="18"/>
                      </w:rPr>
                      <w:t>yes</w:t>
                    </w:r>
                  </w:p>
                </w:txbxContent>
              </v:textbox>
              <w10:wrap type="none"/>
            </v:shape>
            <w10:wrap type="topAndBottom"/>
          </v:group>
        </w:pict>
      </w:r>
    </w:p>
    <w:p>
      <w:pPr>
        <w:pStyle w:val="BodyText"/>
        <w:ind w:left="265"/>
      </w:pPr>
      <w:r>
        <w:rPr/>
        <w:pict>
          <v:shape style="width:90pt;height:44.75pt;mso-position-horizontal-relative:char;mso-position-vertical-relative:line" type="#_x0000_t202" filled="false" stroked="true" strokeweight=".5pt" strokecolor="#000000">
            <w10:anchorlock/>
            <v:textbox inset="0,0,0,0">
              <w:txbxContent>
                <w:p>
                  <w:pPr>
                    <w:spacing w:line="254" w:lineRule="auto" w:before="106"/>
                    <w:ind w:left="167" w:right="159" w:firstLine="0"/>
                    <w:jc w:val="center"/>
                    <w:rPr>
                      <w:sz w:val="18"/>
                    </w:rPr>
                  </w:pPr>
                  <w:r>
                    <w:rPr>
                      <w:sz w:val="18"/>
                    </w:rPr>
                    <w:t>Baud rate reverts to the previous baud rate</w:t>
                  </w:r>
                </w:p>
              </w:txbxContent>
            </v:textbox>
          </v:shape>
        </w:pict>
      </w:r>
      <w:r>
        <w:rPr/>
      </w:r>
      <w:r>
        <w:rPr>
          <w:rFonts w:ascii="Times New Roman"/>
          <w:spacing w:val="105"/>
        </w:rPr>
        <w:t> </w:t>
      </w:r>
      <w:r>
        <w:rPr>
          <w:spacing w:val="105"/>
        </w:rPr>
        <w:pict>
          <v:shape style="width:90pt;height:44.75pt;mso-position-horizontal-relative:char;mso-position-vertical-relative:line" type="#_x0000_t202" filled="false" stroked="true" strokeweight=".5pt" strokecolor="#000000">
            <w10:anchorlock/>
            <v:textbox inset="0,0,0,0">
              <w:txbxContent>
                <w:p>
                  <w:pPr>
                    <w:spacing w:before="106"/>
                    <w:ind w:left="157" w:right="107" w:firstLine="0"/>
                    <w:jc w:val="left"/>
                    <w:rPr>
                      <w:sz w:val="18"/>
                    </w:rPr>
                  </w:pPr>
                  <w:r>
                    <w:rPr>
                      <w:sz w:val="18"/>
                    </w:rPr>
                    <w:t>ELM327 says ‘OK’</w:t>
                  </w:r>
                </w:p>
                <w:p>
                  <w:pPr>
                    <w:spacing w:line="254" w:lineRule="auto" w:before="13"/>
                    <w:ind w:left="187" w:right="107" w:hanging="65"/>
                    <w:jc w:val="left"/>
                    <w:rPr>
                      <w:sz w:val="18"/>
                    </w:rPr>
                  </w:pPr>
                  <w:r>
                    <w:rPr>
                      <w:sz w:val="18"/>
                    </w:rPr>
                    <w:t>(and remains at the new baud setting)</w:t>
                  </w:r>
                </w:p>
              </w:txbxContent>
            </v:textbox>
          </v:shape>
        </w:pict>
      </w:r>
      <w:r>
        <w:rPr>
          <w:spacing w:val="105"/>
        </w:rPr>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6"/>
        <w:rPr>
          <w:b/>
          <w:sz w:val="26"/>
        </w:rPr>
      </w:pPr>
    </w:p>
    <w:p>
      <w:pPr>
        <w:spacing w:line="160" w:lineRule="exact" w:before="0"/>
        <w:ind w:left="1385" w:right="730" w:hanging="128"/>
        <w:jc w:val="left"/>
        <w:rPr>
          <w:sz w:val="16"/>
        </w:rPr>
      </w:pPr>
      <w:r>
        <w:rPr/>
        <w:drawing>
          <wp:anchor distT="0" distB="0" distL="0" distR="0" allowOverlap="1" layoutInCell="1" locked="0" behindDoc="0" simplePos="0" relativeHeight="2872">
            <wp:simplePos x="0" y="0"/>
            <wp:positionH relativeFrom="page">
              <wp:posOffset>5568950</wp:posOffset>
            </wp:positionH>
            <wp:positionV relativeFrom="paragraph">
              <wp:posOffset>-5627370</wp:posOffset>
            </wp:positionV>
            <wp:extent cx="233299" cy="121443"/>
            <wp:effectExtent l="0" t="0" r="0" b="0"/>
            <wp:wrapNone/>
            <wp:docPr id="33" name="image23.png" descr=""/>
            <wp:cNvGraphicFramePr>
              <a:graphicFrameLocks noChangeAspect="1"/>
            </wp:cNvGraphicFramePr>
            <a:graphic>
              <a:graphicData uri="http://schemas.openxmlformats.org/drawingml/2006/picture">
                <pic:pic>
                  <pic:nvPicPr>
                    <pic:cNvPr id="34" name="image23.png"/>
                    <pic:cNvPicPr/>
                  </pic:nvPicPr>
                  <pic:blipFill>
                    <a:blip r:embed="rId34" cstate="print"/>
                    <a:stretch>
                      <a:fillRect/>
                    </a:stretch>
                  </pic:blipFill>
                  <pic:spPr>
                    <a:xfrm>
                      <a:off x="0" y="0"/>
                      <a:ext cx="233299" cy="121443"/>
                    </a:xfrm>
                    <a:prstGeom prst="rect">
                      <a:avLst/>
                    </a:prstGeom>
                  </pic:spPr>
                </pic:pic>
              </a:graphicData>
            </a:graphic>
          </wp:anchor>
        </w:drawing>
      </w:r>
      <w:r>
        <w:rPr/>
        <w:pict>
          <v:group style="position:absolute;margin-left:508.25pt;margin-top:-445.350006pt;width:4.75pt;height:16.25pt;mso-position-horizontal-relative:page;mso-position-vertical-relative:paragraph;z-index:2896" coordorigin="10165,-8907" coordsize="95,325">
            <v:shape style="position:absolute;left:10168;top:-8705;width:90;height:120" coordorigin="10168,-8705" coordsize="90,120" path="m10258,-8705l10168,-8705,10213,-8585,10258,-8705xe" filled="true" fillcolor="#000000" stroked="false">
              <v:path arrowok="t"/>
              <v:fill type="solid"/>
            </v:shape>
            <v:shape style="position:absolute;left:10168;top:-8705;width:90;height:120" coordorigin="10168,-8705" coordsize="90,120" path="m10213,-8585l10168,-8705,10213,-8705,10258,-8705,10213,-8585xe" filled="false" stroked="true" strokeweight=".25pt" strokecolor="#000000">
              <v:path arrowok="t"/>
            </v:shape>
            <v:line style="position:absolute" from="10210,-8707" to="10210,-8902" stroked="true" strokeweight=".5pt" strokecolor="#000000"/>
            <w10:wrap type="none"/>
          </v:group>
        </w:pict>
      </w:r>
      <w:r>
        <w:rPr/>
        <w:drawing>
          <wp:anchor distT="0" distB="0" distL="0" distR="0" allowOverlap="1" layoutInCell="1" locked="0" behindDoc="0" simplePos="0" relativeHeight="2920">
            <wp:simplePos x="0" y="0"/>
            <wp:positionH relativeFrom="page">
              <wp:posOffset>5568950</wp:posOffset>
            </wp:positionH>
            <wp:positionV relativeFrom="paragraph">
              <wp:posOffset>-3998595</wp:posOffset>
            </wp:positionV>
            <wp:extent cx="233299" cy="121443"/>
            <wp:effectExtent l="0" t="0" r="0" b="0"/>
            <wp:wrapNone/>
            <wp:docPr id="35" name="image23.png" descr=""/>
            <wp:cNvGraphicFramePr>
              <a:graphicFrameLocks noChangeAspect="1"/>
            </wp:cNvGraphicFramePr>
            <a:graphic>
              <a:graphicData uri="http://schemas.openxmlformats.org/drawingml/2006/picture">
                <pic:pic>
                  <pic:nvPicPr>
                    <pic:cNvPr id="36" name="image23.png"/>
                    <pic:cNvPicPr/>
                  </pic:nvPicPr>
                  <pic:blipFill>
                    <a:blip r:embed="rId34" cstate="print"/>
                    <a:stretch>
                      <a:fillRect/>
                    </a:stretch>
                  </pic:blipFill>
                  <pic:spPr>
                    <a:xfrm>
                      <a:off x="0" y="0"/>
                      <a:ext cx="233299" cy="121443"/>
                    </a:xfrm>
                    <a:prstGeom prst="rect">
                      <a:avLst/>
                    </a:prstGeom>
                  </pic:spPr>
                </pic:pic>
              </a:graphicData>
            </a:graphic>
          </wp:anchor>
        </w:drawing>
      </w:r>
      <w:r>
        <w:rPr/>
        <w:drawing>
          <wp:anchor distT="0" distB="0" distL="0" distR="0" allowOverlap="1" layoutInCell="1" locked="0" behindDoc="0" simplePos="0" relativeHeight="2944">
            <wp:simplePos x="0" y="0"/>
            <wp:positionH relativeFrom="page">
              <wp:posOffset>5565775</wp:posOffset>
            </wp:positionH>
            <wp:positionV relativeFrom="paragraph">
              <wp:posOffset>-1369694</wp:posOffset>
            </wp:positionV>
            <wp:extent cx="233362" cy="233362"/>
            <wp:effectExtent l="0" t="0" r="0" b="0"/>
            <wp:wrapNone/>
            <wp:docPr id="37" name="image24.png" descr=""/>
            <wp:cNvGraphicFramePr>
              <a:graphicFrameLocks noChangeAspect="1"/>
            </wp:cNvGraphicFramePr>
            <a:graphic>
              <a:graphicData uri="http://schemas.openxmlformats.org/drawingml/2006/picture">
                <pic:pic>
                  <pic:nvPicPr>
                    <pic:cNvPr id="38" name="image24.png"/>
                    <pic:cNvPicPr/>
                  </pic:nvPicPr>
                  <pic:blipFill>
                    <a:blip r:embed="rId35" cstate="print"/>
                    <a:stretch>
                      <a:fillRect/>
                    </a:stretch>
                  </pic:blipFill>
                  <pic:spPr>
                    <a:xfrm>
                      <a:off x="0" y="0"/>
                      <a:ext cx="233362" cy="233362"/>
                    </a:xfrm>
                    <a:prstGeom prst="rect">
                      <a:avLst/>
                    </a:prstGeom>
                  </pic:spPr>
                </pic:pic>
              </a:graphicData>
            </a:graphic>
          </wp:anchor>
        </w:drawing>
      </w:r>
      <w:r>
        <w:rPr/>
        <w:pict>
          <v:group style="position:absolute;margin-left:508.25pt;margin-top:-107.849998pt;width:4.75pt;height:16.25pt;mso-position-horizontal-relative:page;mso-position-vertical-relative:paragraph;z-index:2968" coordorigin="10165,-2157" coordsize="95,325">
            <v:shape style="position:absolute;left:10168;top:-1954;width:90;height:120" coordorigin="10168,-1954" coordsize="90,120" path="m10258,-1954l10168,-1954,10213,-1834,10258,-1954xe" filled="true" fillcolor="#000000" stroked="false">
              <v:path arrowok="t"/>
              <v:fill type="solid"/>
            </v:shape>
            <v:shape style="position:absolute;left:10168;top:-1954;width:90;height:120" coordorigin="10168,-1954" coordsize="90,120" path="m10213,-1834l10168,-1954,10213,-1954,10258,-1954,10213,-1834xe" filled="false" stroked="true" strokeweight=".25pt" strokecolor="#000000">
              <v:path arrowok="t"/>
            </v:shape>
            <v:line style="position:absolute" from="10210,-1957" to="10210,-2152" stroked="true" strokeweight=".5pt" strokecolor="#000000"/>
            <w10:wrap type="none"/>
          </v:group>
        </w:pict>
      </w:r>
      <w:r>
        <w:rPr/>
        <w:pict>
          <v:group style="position:absolute;margin-left:508.25pt;margin-top:-314.850006pt;width:4.75pt;height:16.25pt;mso-position-horizontal-relative:page;mso-position-vertical-relative:paragraph;z-index:2992" coordorigin="10165,-6297" coordsize="95,325">
            <v:shape style="position:absolute;left:10168;top:-6095;width:90;height:120" coordorigin="10168,-6095" coordsize="90,120" path="m10258,-6095l10168,-6095,10213,-5975,10258,-6095xe" filled="true" fillcolor="#000000" stroked="false">
              <v:path arrowok="t"/>
              <v:fill type="solid"/>
            </v:shape>
            <v:shape style="position:absolute;left:10168;top:-6095;width:90;height:120" coordorigin="10168,-6095" coordsize="90,120" path="m10213,-5975l10168,-6095,10213,-6095,10258,-6095,10213,-5975xe" filled="false" stroked="true" strokeweight=".25pt" strokecolor="#000000">
              <v:path arrowok="t"/>
            </v:shape>
            <v:line style="position:absolute" from="10210,-6097" to="10210,-6292" stroked="true" strokeweight=".5pt" strokecolor="#000000"/>
            <w10:wrap type="none"/>
          </v:group>
        </w:pict>
      </w:r>
      <w:r>
        <w:rPr/>
        <w:pict>
          <v:shape style="position:absolute;margin-left:344pt;margin-top:-512.599976pt;width:90pt;height:44.75pt;mso-position-horizontal-relative:page;mso-position-vertical-relative:paragraph;z-index:3016" type="#_x0000_t202" filled="false" stroked="true" strokeweight=".5pt" strokecolor="#000000">
            <v:textbox inset="0,0,0,0">
              <w:txbxContent>
                <w:p>
                  <w:pPr>
                    <w:spacing w:line="266" w:lineRule="auto" w:before="106"/>
                    <w:ind w:left="167" w:right="159" w:firstLine="0"/>
                    <w:jc w:val="center"/>
                    <w:rPr>
                      <w:rFonts w:ascii="Courier New"/>
                      <w:sz w:val="18"/>
                    </w:rPr>
                  </w:pPr>
                  <w:r>
                    <w:rPr>
                      <w:sz w:val="18"/>
                    </w:rPr>
                    <w:t>Request for a new baud rate divisor: </w:t>
                  </w:r>
                  <w:r>
                    <w:rPr>
                      <w:rFonts w:ascii="Courier New"/>
                      <w:sz w:val="18"/>
                    </w:rPr>
                    <w:t>AT BRD hh</w:t>
                  </w:r>
                </w:p>
              </w:txbxContent>
            </v:textbox>
            <w10:wrap type="none"/>
          </v:shape>
        </w:pict>
      </w:r>
      <w:r>
        <w:rPr/>
        <w:pict>
          <v:shape style="position:absolute;margin-left:344pt;margin-top:-442.850006pt;width:90pt;height:44.75pt;mso-position-horizontal-relative:page;mso-position-vertical-relative:paragraph;z-index:3040" type="#_x0000_t202" filled="false" stroked="true" strokeweight=".5pt" strokecolor="#000000">
            <v:textbox inset="0,0,0,0">
              <w:txbxContent>
                <w:p>
                  <w:pPr>
                    <w:spacing w:line="254" w:lineRule="auto" w:before="106"/>
                    <w:ind w:left="152" w:right="67" w:hanging="70"/>
                    <w:jc w:val="left"/>
                    <w:rPr>
                      <w:sz w:val="18"/>
                    </w:rPr>
                  </w:pPr>
                  <w:r>
                    <w:rPr>
                      <w:sz w:val="18"/>
                    </w:rPr>
                    <w:t>Program switches to the new baud rate, and waits for input</w:t>
                  </w:r>
                </w:p>
              </w:txbxContent>
            </v:textbox>
            <w10:wrap type="none"/>
          </v:shape>
        </w:pict>
      </w:r>
      <w:r>
        <w:rPr/>
        <w:pict>
          <v:shape style="position:absolute;margin-left:465.5pt;margin-top:-427.100006pt;width:90pt;height:44.75pt;mso-position-horizontal-relative:page;mso-position-vertical-relative:paragraph;z-index:3064" type="#_x0000_t202" filled="false" stroked="true" strokeweight=".5pt" strokecolor="#000000">
            <v:textbox inset="0,0,0,0">
              <w:txbxContent>
                <w:p>
                  <w:pPr>
                    <w:spacing w:line="254" w:lineRule="auto" w:before="106"/>
                    <w:ind w:left="152" w:right="77" w:hanging="60"/>
                    <w:jc w:val="left"/>
                    <w:rPr>
                      <w:sz w:val="18"/>
                    </w:rPr>
                  </w:pPr>
                  <w:r>
                    <w:rPr>
                      <w:sz w:val="18"/>
                    </w:rPr>
                    <w:t>ELM327 switches to new baud rate and waits for 75 msec*</w:t>
                  </w:r>
                </w:p>
              </w:txbxContent>
            </v:textbox>
            <w10:wrap type="none"/>
          </v:shape>
        </w:pict>
      </w:r>
      <w:r>
        <w:rPr/>
        <w:pict>
          <v:shape style="position:absolute;margin-left:344pt;margin-top:-314.600006pt;width:90pt;height:44.75pt;mso-position-horizontal-relative:page;mso-position-vertical-relative:paragraph;z-index:3088" type="#_x0000_t202" filled="false" stroked="true" strokeweight=".5pt" strokecolor="#000000">
            <v:textbox inset="0,0,0,0">
              <w:txbxContent>
                <w:p>
                  <w:pPr>
                    <w:spacing w:line="254" w:lineRule="auto" w:before="106"/>
                    <w:ind w:left="212" w:right="204" w:firstLine="10"/>
                    <w:jc w:val="both"/>
                    <w:rPr>
                      <w:sz w:val="18"/>
                    </w:rPr>
                  </w:pPr>
                  <w:r>
                    <w:rPr>
                      <w:sz w:val="18"/>
                    </w:rPr>
                    <w:t>If the Rx is good, Program sends a carriage return</w:t>
                  </w:r>
                </w:p>
              </w:txbxContent>
            </v:textbox>
            <w10:wrap type="none"/>
          </v:shape>
        </w:pict>
      </w:r>
      <w:r>
        <w:rPr/>
        <w:pict>
          <v:shape style="position:absolute;margin-left:465.5pt;margin-top:-294.350006pt;width:90pt;height:44.75pt;mso-position-horizontal-relative:page;mso-position-vertical-relative:paragraph;z-index:3112" type="#_x0000_t202" filled="false" stroked="true" strokeweight=".5pt" strokecolor="#000000">
            <v:textbox inset="0,0,0,0">
              <w:txbxContent>
                <w:p>
                  <w:pPr>
                    <w:spacing w:line="254" w:lineRule="auto" w:before="101"/>
                    <w:ind w:left="297" w:right="289" w:hanging="1"/>
                    <w:jc w:val="center"/>
                    <w:rPr>
                      <w:sz w:val="18"/>
                    </w:rPr>
                  </w:pPr>
                  <w:r>
                    <w:rPr>
                      <w:sz w:val="18"/>
                    </w:rPr>
                    <w:t>ELM327 waits up to 75 msec*</w:t>
                  </w:r>
                </w:p>
                <w:p>
                  <w:pPr>
                    <w:spacing w:before="1"/>
                    <w:ind w:left="92" w:right="87" w:firstLine="0"/>
                    <w:jc w:val="center"/>
                    <w:rPr>
                      <w:sz w:val="18"/>
                    </w:rPr>
                  </w:pPr>
                  <w:r>
                    <w:rPr>
                      <w:sz w:val="18"/>
                    </w:rPr>
                    <w:t>for a carriage return</w:t>
                  </w:r>
                </w:p>
              </w:txbxContent>
            </v:textbox>
            <w10:wrap type="none"/>
          </v:shape>
        </w:pict>
      </w:r>
      <w:r>
        <w:rPr/>
        <w:pict>
          <v:shape style="position:absolute;margin-left:465.5pt;margin-top:-89.599998pt;width:90pt;height:44.75pt;mso-position-horizontal-relative:page;mso-position-vertical-relative:paragraph;z-index:3136" type="#_x0000_t202" filled="false" stroked="true" strokeweight=".5pt" strokecolor="#000000">
            <v:textbox inset="0,0,0,0">
              <w:txbxContent>
                <w:p>
                  <w:pPr>
                    <w:spacing w:line="254" w:lineRule="auto" w:before="106"/>
                    <w:ind w:left="277" w:right="279" w:firstLine="25"/>
                    <w:jc w:val="both"/>
                    <w:rPr>
                      <w:sz w:val="18"/>
                    </w:rPr>
                  </w:pPr>
                  <w:r>
                    <w:rPr>
                      <w:sz w:val="18"/>
                    </w:rPr>
                    <w:t>Print a prompt, and wait for the next command</w:t>
                  </w:r>
                </w:p>
              </w:txbxContent>
            </v:textbox>
            <w10:wrap type="none"/>
          </v:shape>
        </w:pict>
      </w:r>
      <w:r>
        <w:rPr>
          <w:sz w:val="16"/>
        </w:rPr>
        <w:t>* the 75 msec time is adjustable with the AT BRT hh command</w:t>
      </w:r>
    </w:p>
    <w:p>
      <w:pPr>
        <w:spacing w:after="0" w:line="160" w:lineRule="exact"/>
        <w:jc w:val="left"/>
        <w:rPr>
          <w:sz w:val="16"/>
        </w:rPr>
        <w:sectPr>
          <w:type w:val="continuous"/>
          <w:pgSz w:w="12240" w:h="15840"/>
          <w:pgMar w:top="1220" w:bottom="1120" w:left="940" w:right="460"/>
          <w:cols w:num="2" w:equalWidth="0">
            <w:col w:w="5183" w:space="1387"/>
            <w:col w:w="4270"/>
          </w:cols>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ind w:left="232" w:right="-19"/>
      </w:pPr>
      <w:bookmarkStart w:name="_bookmark32" w:id="33"/>
      <w:bookmarkEnd w:id="33"/>
      <w:r>
        <w:rPr>
          <w:b w:val="0"/>
        </w:rPr>
      </w:r>
      <w:r>
        <w:rPr/>
        <w:t>Setting Timeouts - AT ST and AT AT Commands</w:t>
      </w:r>
    </w:p>
    <w:p>
      <w:pPr>
        <w:pStyle w:val="BodyText"/>
        <w:spacing w:line="249" w:lineRule="auto" w:before="145"/>
        <w:ind w:left="322" w:right="84" w:firstLine="360"/>
        <w:jc w:val="both"/>
      </w:pPr>
      <w:r>
        <w:rPr/>
        <w:t>Users often ask about how to obtain faster OBD scanning rates. There is no definite answer for all vehicles, but the following information may help with understanding how the settings might apply to your vehicle.</w:t>
      </w:r>
    </w:p>
    <w:p>
      <w:pPr>
        <w:pStyle w:val="BodyText"/>
        <w:spacing w:line="249" w:lineRule="auto" w:before="1"/>
        <w:ind w:left="322" w:right="84" w:firstLine="360"/>
        <w:jc w:val="both"/>
      </w:pPr>
      <w:r>
        <w:rPr/>
        <w:t>A typical vehicle request and response is shown in the diagram below:</w:t>
      </w:r>
    </w:p>
    <w:p>
      <w:pPr>
        <w:pStyle w:val="BodyText"/>
        <w:spacing w:before="10"/>
        <w:rPr>
          <w:sz w:val="16"/>
        </w:rPr>
      </w:pPr>
    </w:p>
    <w:p>
      <w:pPr>
        <w:spacing w:before="1"/>
        <w:ind w:left="2122" w:right="1935" w:firstLine="0"/>
        <w:jc w:val="center"/>
        <w:rPr>
          <w:sz w:val="18"/>
        </w:rPr>
      </w:pPr>
      <w:r>
        <w:rPr/>
        <w:pict>
          <v:shape style="position:absolute;margin-left:109pt;margin-top:12.991895pt;width:193.5pt;height:22.5pt;mso-position-horizontal-relative:page;mso-position-vertical-relative:paragraph;z-index:3208" coordorigin="2180,260" coordsize="3870,450" path="m2450,710l2450,260m2630,710l2630,260m2450,260l2630,260m2180,710l2450,710m2630,710l6050,710e" filled="false" stroked="true" strokeweight="1pt" strokecolor="#000000">
            <v:path arrowok="t"/>
            <w10:wrap type="none"/>
          </v:shape>
        </w:pict>
      </w:r>
      <w:r>
        <w:rPr/>
        <w:pict>
          <v:group style="position:absolute;margin-left:136pt;margin-top:8.241895pt;width:13.75pt;height:5pt;mso-position-horizontal-relative:page;mso-position-vertical-relative:paragraph;z-index:3280" coordorigin="2720,165" coordsize="275,100">
            <v:shape style="position:absolute;left:2723;top:177;width:145;height:85" coordorigin="2723,177" coordsize="145,85" path="m2843,177l2723,262,2868,262,2858,217,2843,177xe" filled="true" fillcolor="#000000" stroked="false">
              <v:path arrowok="t"/>
              <v:fill type="solid"/>
            </v:shape>
            <v:shape style="position:absolute;left:2723;top:177;width:145;height:85" coordorigin="2723,177" coordsize="145,85" path="m2723,262l2843,177,2858,217,2868,262,2723,262xe" filled="false" stroked="true" strokeweight=".25pt" strokecolor="#000000">
              <v:path arrowok="t"/>
            </v:shape>
            <v:line style="position:absolute" from="2855,215" to="2990,170" stroked="true" strokeweight=".5pt" strokecolor="#000000"/>
            <w10:wrap type="none"/>
          </v:group>
        </w:pict>
      </w:r>
      <w:r>
        <w:rPr>
          <w:sz w:val="18"/>
        </w:rPr>
        <w:t>request is sent</w:t>
      </w:r>
    </w:p>
    <w:p>
      <w:pPr>
        <w:pStyle w:val="BodyText"/>
        <w:spacing w:before="1"/>
        <w:rPr>
          <w:sz w:val="21"/>
        </w:rPr>
      </w:pPr>
    </w:p>
    <w:p>
      <w:pPr>
        <w:spacing w:before="0"/>
        <w:ind w:left="522" w:right="-19" w:firstLine="0"/>
        <w:jc w:val="left"/>
        <w:rPr>
          <w:sz w:val="18"/>
        </w:rPr>
      </w:pPr>
      <w:r>
        <w:rPr>
          <w:sz w:val="18"/>
        </w:rPr>
        <w:t>ELM327</w:t>
      </w:r>
    </w:p>
    <w:p>
      <w:pPr>
        <w:pStyle w:val="BodyText"/>
      </w:pPr>
      <w:r>
        <w:rPr/>
        <w:br w:type="column"/>
      </w:r>
      <w:r>
        <w:rPr/>
      </w:r>
    </w:p>
    <w:p>
      <w:pPr>
        <w:pStyle w:val="BodyText"/>
        <w:spacing w:before="11"/>
      </w:pPr>
    </w:p>
    <w:p>
      <w:pPr>
        <w:pStyle w:val="BodyText"/>
        <w:spacing w:line="249" w:lineRule="auto"/>
        <w:ind w:left="232" w:right="255"/>
        <w:jc w:val="both"/>
      </w:pPr>
      <w:r>
        <w:rPr/>
        <w:t>a value that should work for most situations. It is enabled by default, but can be disabled with the AT0 command should you not agree with what it is doing (there is also an AT2 setting that is a little more aggressive, should you wish to experiment). For 99% of all vehicles, we recommend that you simply leave the settings at their default values, and let the ELM327 make the adjustments for you.</w:t>
      </w:r>
    </w:p>
    <w:p>
      <w:pPr>
        <w:pStyle w:val="BodyText"/>
        <w:spacing w:line="249" w:lineRule="auto" w:before="1"/>
        <w:ind w:left="232" w:right="53" w:firstLine="360"/>
      </w:pPr>
      <w:r>
        <w:rPr/>
        <w:t>Consider the following times taken from a J1850 VPW vehicle, in response to an 01 00 request:</w:t>
      </w:r>
    </w:p>
    <w:p>
      <w:pPr>
        <w:spacing w:after="0" w:line="249" w:lineRule="auto"/>
        <w:sectPr>
          <w:type w:val="continuous"/>
          <w:pgSz w:w="12240" w:h="15840"/>
          <w:pgMar w:top="1220" w:bottom="1120" w:left="940" w:right="460"/>
          <w:cols w:num="2" w:equalWidth="0">
            <w:col w:w="5269" w:space="221"/>
            <w:col w:w="5350"/>
          </w:cols>
        </w:sectPr>
      </w:pPr>
    </w:p>
    <w:p>
      <w:pPr>
        <w:pStyle w:val="BodyText"/>
        <w:spacing w:before="2"/>
        <w:rPr>
          <w:sz w:val="16"/>
        </w:rPr>
      </w:pPr>
    </w:p>
    <w:p>
      <w:pPr>
        <w:spacing w:before="77"/>
        <w:ind w:left="1645" w:right="0" w:firstLine="0"/>
        <w:jc w:val="center"/>
        <w:rPr>
          <w:sz w:val="18"/>
        </w:rPr>
      </w:pPr>
      <w:r>
        <w:rPr/>
        <w:pict>
          <v:group style="position:absolute;margin-left:203.5pt;margin-top:15.541895pt;width:13.75pt;height:5pt;mso-position-horizontal-relative:page;mso-position-vertical-relative:paragraph;z-index:3160;mso-wrap-distance-left:0;mso-wrap-distance-right:0" coordorigin="4070,311" coordsize="275,100">
            <v:shape style="position:absolute;left:4073;top:323;width:145;height:85" coordorigin="4073,323" coordsize="145,85" path="m4193,323l4073,408,4218,408,4208,363,4193,323xe" filled="true" fillcolor="#000000" stroked="false">
              <v:path arrowok="t"/>
              <v:fill type="solid"/>
            </v:shape>
            <v:shape style="position:absolute;left:4073;top:323;width:145;height:85" coordorigin="4073,323" coordsize="145,85" path="m4073,408l4193,323,4208,363,4218,408,4073,408xe" filled="false" stroked="true" strokeweight=".25pt" strokecolor="#000000">
              <v:path arrowok="t"/>
            </v:shape>
            <v:line style="position:absolute" from="4205,361" to="4340,316" stroked="true" strokeweight=".5pt" strokecolor="#000000"/>
            <w10:wrap type="topAndBottom"/>
          </v:group>
        </w:pict>
      </w:r>
      <w:r>
        <w:rPr/>
        <w:pict>
          <v:group style="position:absolute;margin-left:108.5pt;margin-top:-2.458106pt;width:194.5pt;height:61.5pt;mso-position-horizontal-relative:page;mso-position-vertical-relative:paragraph;z-index:-207904" coordorigin="2170,-49" coordsize="3890,1230">
            <v:shape style="position:absolute;left:2180;top:496;width:1980;height:450" coordorigin="2180,496" coordsize="1980,450" path="m3710,946l3710,496m4160,946l4160,496m3710,496l4160,496m2180,946l3710,946e" filled="false" stroked="true" strokeweight="1pt" strokecolor="#000000">
              <v:path arrowok="t"/>
            </v:shape>
            <v:line style="position:absolute" from="2630,676" to="2630,-44" stroked="true" strokeweight=".5pt" strokecolor="#000000"/>
            <v:shape style="position:absolute;left:2723;top:543;width:140;height:90" coordorigin="2723,543" coordsize="140,90" path="m2863,543l2723,588,2863,633,2863,543xe" filled="true" fillcolor="#000000" stroked="false">
              <v:path arrowok="t"/>
              <v:fill type="solid"/>
            </v:shape>
            <v:shape style="position:absolute;left:2723;top:543;width:140;height:90" coordorigin="2723,543" coordsize="140,90" path="m2723,588l2863,543,2863,588,2863,633,2723,588xe" filled="false" stroked="true" strokeweight=".25pt" strokecolor="#000000">
              <v:path arrowok="t"/>
            </v:shape>
            <v:shape style="position:absolute;left:3483;top:543;width:140;height:90" coordorigin="3483,543" coordsize="140,90" path="m3483,543l3483,633,3623,588,3483,543xe" filled="true" fillcolor="#000000" stroked="false">
              <v:path arrowok="t"/>
              <v:fill type="solid"/>
            </v:shape>
            <v:shape style="position:absolute;left:3483;top:543;width:140;height:90" coordorigin="3483,543" coordsize="140,90" path="m3623,588l3483,633,3483,588,3483,543,3623,588xe" filled="false" stroked="true" strokeweight=".25pt" strokecolor="#000000">
              <v:path arrowok="t"/>
            </v:shape>
            <v:line style="position:absolute" from="2860,586" to="3480,586" stroked="true" strokeweight=".5pt" strokecolor="#000000"/>
            <v:line style="position:absolute" from="4160,946" to="6050,946" stroked="true" strokeweight="1pt" strokecolor="#000000"/>
            <v:shape style="position:absolute;left:3128;top:703;width:90;height:140" coordorigin="3128,703" coordsize="90,140" path="m3173,703l3128,843,3218,843,3173,703xe" filled="true" fillcolor="#000000" stroked="false">
              <v:path arrowok="t"/>
              <v:fill type="solid"/>
            </v:shape>
            <v:shape style="position:absolute;left:3128;top:703;width:90;height:140" coordorigin="3128,703" coordsize="90,140" path="m3173,703l3218,843,3173,843,3128,843,3173,703xe" filled="false" stroked="true" strokeweight=".25pt" strokecolor="#000000">
              <v:path arrowok="t"/>
            </v:shape>
            <v:line style="position:absolute" from="3170,1171" to="3170,841" stroked="true" strokeweight="1pt" strokecolor="#000000"/>
            <v:shape style="position:absolute;left:4253;top:543;width:140;height:90" coordorigin="4253,543" coordsize="140,90" path="m4393,543l4253,588,4393,633,4393,543xe" filled="true" fillcolor="#000000" stroked="false">
              <v:path arrowok="t"/>
              <v:fill type="solid"/>
            </v:shape>
            <v:shape style="position:absolute;left:4253;top:543;width:140;height:90" coordorigin="4253,543" coordsize="140,90" path="m4253,588l4393,543,4393,588,4393,633,4253,588xe" filled="false" stroked="true" strokeweight=".25pt" strokecolor="#000000">
              <v:path arrowok="t"/>
            </v:shape>
            <v:shape style="position:absolute;left:5823;top:543;width:140;height:90" coordorigin="5823,543" coordsize="140,90" path="m5823,543l5823,633,5963,588,5823,543xe" filled="true" fillcolor="#000000" stroked="false">
              <v:path arrowok="t"/>
              <v:fill type="solid"/>
            </v:shape>
            <v:shape style="position:absolute;left:5823;top:543;width:140;height:90" coordorigin="5823,543" coordsize="140,90" path="m5963,588l5823,633,5823,588,5823,543,5963,588xe" filled="false" stroked="true" strokeweight=".25pt" strokecolor="#000000">
              <v:path arrowok="t"/>
            </v:shape>
            <v:line style="position:absolute" from="4390,586" to="5820,586" stroked="true" strokeweight=".5pt" strokecolor="#000000"/>
            <v:shape style="position:absolute;left:5063;top:703;width:90;height:140" coordorigin="5063,703" coordsize="90,140" path="m5108,703l5063,843,5153,843,5108,703xe" filled="true" fillcolor="#000000" stroked="false">
              <v:path arrowok="t"/>
              <v:fill type="solid"/>
            </v:shape>
            <v:shape style="position:absolute;left:5063;top:703;width:90;height:140" coordorigin="5063,703" coordsize="90,140" path="m5108,703l5153,843,5108,843,5063,843,5108,703xe" filled="false" stroked="true" strokeweight=".25pt" strokecolor="#000000">
              <v:path arrowok="t"/>
            </v:shape>
            <v:line style="position:absolute" from="5105,1171" to="5105,841" stroked="true" strokeweight="1pt" strokecolor="#000000"/>
            <v:shape style="position:absolute;left:4433;top:170;width:741;height:180" type="#_x0000_t202" filled="false" stroked="false">
              <v:textbox inset="0,0,0,0">
                <w:txbxContent>
                  <w:p>
                    <w:pPr>
                      <w:spacing w:line="180" w:lineRule="exact" w:before="0"/>
                      <w:ind w:left="0" w:right="-20" w:firstLine="0"/>
                      <w:jc w:val="left"/>
                      <w:rPr>
                        <w:sz w:val="18"/>
                      </w:rPr>
                    </w:pPr>
                    <w:r>
                      <w:rPr>
                        <w:sz w:val="18"/>
                      </w:rPr>
                      <w:t>response</w:t>
                    </w:r>
                  </w:p>
                </w:txbxContent>
              </v:textbox>
              <w10:wrap type="none"/>
            </v:shape>
            <w10:wrap type="none"/>
          </v:group>
        </w:pict>
      </w:r>
      <w:r>
        <w:rPr/>
        <w:pict>
          <v:shape style="position:absolute;margin-left:378.25pt;margin-top:-5.708106pt;width:193.5pt;height:22.5pt;mso-position-horizontal-relative:page;mso-position-vertical-relative:paragraph;z-index:3304" coordorigin="7565,-114" coordsize="3870,450" path="m7835,336l7835,-114m8015,336l8015,-114m7835,-114l8015,-114m7565,336l7835,336m8015,336l11435,336e" filled="false" stroked="true" strokeweight="1pt" strokecolor="#000000">
            <v:path arrowok="t"/>
            <w10:wrap type="none"/>
          </v:shape>
        </w:pict>
      </w:r>
      <w:r>
        <w:rPr>
          <w:sz w:val="18"/>
        </w:rPr>
        <w:t>ELM327</w:t>
      </w:r>
    </w:p>
    <w:p>
      <w:pPr>
        <w:pStyle w:val="BodyText"/>
        <w:spacing w:before="9"/>
        <w:rPr>
          <w:sz w:val="14"/>
        </w:rPr>
      </w:pPr>
    </w:p>
    <w:p>
      <w:pPr>
        <w:spacing w:before="77"/>
        <w:ind w:left="522" w:right="291" w:firstLine="0"/>
        <w:jc w:val="left"/>
        <w:rPr>
          <w:sz w:val="18"/>
        </w:rPr>
      </w:pPr>
      <w:r>
        <w:rPr/>
        <w:pict>
          <v:group style="position:absolute;margin-left:377.75pt;margin-top:-9.458105pt;width:194.5pt;height:50.25pt;mso-position-horizontal-relative:page;mso-position-vertical-relative:paragraph;z-index:-207784" coordorigin="7555,-189" coordsize="3890,1005">
            <v:shape style="position:absolute;left:7565;top:356;width:1080;height:450" coordorigin="7565,356" coordsize="1080,450" path="m8195,806l8195,356m8645,806l8645,356m8195,356l8645,356m7565,806l8195,806e" filled="false" stroked="true" strokeweight="1pt" strokecolor="#000000">
              <v:path arrowok="t"/>
            </v:shape>
            <v:shape style="position:absolute;left:8063;top:308;width:90;height:140" coordorigin="8063,308" coordsize="90,140" path="m8153,308l8063,308,8108,448,8153,308xe" filled="true" fillcolor="#000000" stroked="false">
              <v:path arrowok="t"/>
              <v:fill type="solid"/>
            </v:shape>
            <v:shape style="position:absolute;left:8063;top:308;width:90;height:140" coordorigin="8063,308" coordsize="90,140" path="m8108,448l8063,308,8108,308,8153,308,8108,448xe" filled="false" stroked="true" strokeweight=".25pt" strokecolor="#000000">
              <v:path arrowok="t"/>
            </v:shape>
            <v:shape style="position:absolute;left:8015;top:-184;width:90;height:720" coordorigin="8015,-184" coordsize="90,720" path="m8105,306l8105,176m8015,536l8015,-184e" filled="false" stroked="true" strokeweight=".5pt" strokecolor="#000000">
              <v:path arrowok="t"/>
            </v:shape>
            <v:shape style="position:absolute;left:8645;top:356;width:2790;height:450" coordorigin="8645,356" coordsize="2790,450" path="m10535,806l11435,806m10535,806l10535,356m10085,806l10085,356m10085,356l10535,356m8645,806l10085,806e" filled="false" stroked="true" strokeweight="1pt" strokecolor="#000000">
              <v:path arrowok="t"/>
            </v:shape>
            <v:shape style="position:absolute;left:7878;top:403;width:140;height:90" coordorigin="7878,403" coordsize="140,90" path="m7878,403l7878,493,8018,448,7878,403xe" filled="true" fillcolor="#000000" stroked="false">
              <v:path arrowok="t"/>
              <v:fill type="solid"/>
            </v:shape>
            <v:shape style="position:absolute;left:7878;top:403;width:140;height:90" coordorigin="7878,403" coordsize="140,90" path="m8018,448l7878,493,7878,448,7878,403,8018,448xe" filled="false" stroked="true" strokeweight=".25pt" strokecolor="#000000">
              <v:path arrowok="t"/>
            </v:shape>
            <v:line style="position:absolute" from="7835,446" to="7875,446" stroked="true" strokeweight=".5pt" strokecolor="#000000"/>
            <v:shape style="position:absolute;left:8198;top:403;width:140;height:90" coordorigin="8198,403" coordsize="140,90" path="m8338,403l8198,448,8338,493,8338,403xe" filled="true" fillcolor="#000000" stroked="false">
              <v:path arrowok="t"/>
              <v:fill type="solid"/>
            </v:shape>
            <v:shape style="position:absolute;left:8198;top:403;width:140;height:90" coordorigin="8198,403" coordsize="140,90" path="m8198,448l8338,403,8338,448,8338,493,8198,448xe" filled="false" stroked="true" strokeweight=".25pt" strokecolor="#000000">
              <v:path arrowok="t"/>
            </v:shape>
            <v:line style="position:absolute" from="8335,446" to="8375,446" stroked="true" strokeweight=".5pt" strokecolor="#000000"/>
            <v:shape style="position:absolute;left:8088;top:-35;width:581;height:180" type="#_x0000_t202" filled="false" stroked="false">
              <v:textbox inset="0,0,0,0">
                <w:txbxContent>
                  <w:p>
                    <w:pPr>
                      <w:spacing w:line="180" w:lineRule="exact" w:before="0"/>
                      <w:ind w:left="0" w:right="-20" w:firstLine="0"/>
                      <w:jc w:val="left"/>
                      <w:rPr>
                        <w:sz w:val="18"/>
                      </w:rPr>
                    </w:pPr>
                    <w:r>
                      <w:rPr>
                        <w:sz w:val="18"/>
                      </w:rPr>
                      <w:t>4 msec</w:t>
                    </w:r>
                  </w:p>
                </w:txbxContent>
              </v:textbox>
              <w10:wrap type="none"/>
            </v:shape>
            <v:shape style="position:absolute;left:9008;top:235;width:681;height:180" type="#_x0000_t202" filled="false" stroked="false">
              <v:textbox inset="0,0,0,0">
                <w:txbxContent>
                  <w:p>
                    <w:pPr>
                      <w:spacing w:line="180" w:lineRule="exact" w:before="0"/>
                      <w:ind w:left="0" w:right="-20" w:firstLine="0"/>
                      <w:jc w:val="left"/>
                      <w:rPr>
                        <w:sz w:val="18"/>
                      </w:rPr>
                    </w:pPr>
                    <w:r>
                      <w:rPr>
                        <w:sz w:val="18"/>
                      </w:rPr>
                      <w:t>58 msec</w:t>
                    </w:r>
                  </w:p>
                </w:txbxContent>
              </v:textbox>
              <w10:wrap type="none"/>
            </v:shape>
            <w10:wrap type="none"/>
          </v:group>
        </w:pict>
      </w:r>
      <w:r>
        <w:rPr>
          <w:sz w:val="18"/>
        </w:rPr>
        <w:t>Vehicle</w:t>
      </w:r>
    </w:p>
    <w:p>
      <w:pPr>
        <w:pStyle w:val="BodyText"/>
        <w:spacing w:before="1" w:after="1"/>
        <w:rPr>
          <w:sz w:val="10"/>
        </w:rPr>
      </w:pPr>
    </w:p>
    <w:p>
      <w:pPr>
        <w:pStyle w:val="BodyText"/>
        <w:spacing w:line="95" w:lineRule="exact"/>
        <w:ind w:left="7795"/>
        <w:rPr>
          <w:sz w:val="9"/>
        </w:rPr>
      </w:pPr>
      <w:r>
        <w:rPr>
          <w:position w:val="-1"/>
          <w:sz w:val="9"/>
        </w:rPr>
        <w:pict>
          <v:group style="width:63.25pt;height:4.75pt;mso-position-horizontal-relative:char;mso-position-vertical-relative:line" coordorigin="0,0" coordsize="1265,95">
            <v:shape style="position:absolute;left:3;top:3;width:140;height:90" coordorigin="3,3" coordsize="140,90" path="m143,3l3,48,143,93,143,3xe" filled="true" fillcolor="#000000" stroked="false">
              <v:path arrowok="t"/>
              <v:fill type="solid"/>
            </v:shape>
            <v:shape style="position:absolute;left:3;top:3;width:140;height:90" coordorigin="3,3" coordsize="140,90" path="m3,48l143,3,143,48,143,93,3,48xe" filled="false" stroked="true" strokeweight=".25pt" strokecolor="#000000">
              <v:path arrowok="t"/>
            </v:shape>
            <v:shape style="position:absolute;left:1123;top:3;width:140;height:90" coordorigin="1123,3" coordsize="140,90" path="m1123,3l1123,93,1263,48,1123,3xe" filled="true" fillcolor="#000000" stroked="false">
              <v:path arrowok="t"/>
              <v:fill type="solid"/>
            </v:shape>
            <v:shape style="position:absolute;left:1123;top:3;width:140;height:90" coordorigin="1123,3" coordsize="140,90" path="m1263,48l1123,93,1123,48,1123,3,1263,48xe" filled="false" stroked="true" strokeweight=".25pt" strokecolor="#000000">
              <v:path arrowok="t"/>
            </v:shape>
            <v:line style="position:absolute" from="140,45" to="1120,45" stroked="true" strokeweight=".5pt" strokecolor="#000000"/>
          </v:group>
        </w:pict>
      </w:r>
      <w:r>
        <w:rPr>
          <w:position w:val="-1"/>
          <w:sz w:val="9"/>
        </w:rPr>
      </w:r>
    </w:p>
    <w:p>
      <w:pPr>
        <w:spacing w:after="0" w:line="95" w:lineRule="exact"/>
        <w:rPr>
          <w:sz w:val="9"/>
        </w:rPr>
        <w:sectPr>
          <w:type w:val="continuous"/>
          <w:pgSz w:w="12240" w:h="15840"/>
          <w:pgMar w:top="1220" w:bottom="1120" w:left="940" w:right="460"/>
        </w:sectPr>
      </w:pPr>
    </w:p>
    <w:p>
      <w:pPr>
        <w:spacing w:line="254" w:lineRule="auto" w:before="121"/>
        <w:ind w:left="1742" w:right="-20" w:hanging="50"/>
        <w:jc w:val="left"/>
        <w:rPr>
          <w:sz w:val="18"/>
        </w:rPr>
      </w:pPr>
      <w:r>
        <w:rPr>
          <w:sz w:val="18"/>
        </w:rPr>
        <w:t>ELM waits up</w:t>
      </w:r>
      <w:r>
        <w:rPr>
          <w:w w:val="99"/>
          <w:sz w:val="18"/>
        </w:rPr>
        <w:t> </w:t>
      </w:r>
      <w:r>
        <w:rPr>
          <w:sz w:val="18"/>
        </w:rPr>
        <w:t>to 200 msec</w:t>
      </w:r>
    </w:p>
    <w:p>
      <w:pPr>
        <w:spacing w:line="254" w:lineRule="auto" w:before="121"/>
        <w:ind w:left="594" w:right="-19" w:hanging="55"/>
        <w:jc w:val="left"/>
        <w:rPr>
          <w:sz w:val="18"/>
        </w:rPr>
      </w:pPr>
      <w:r>
        <w:rPr/>
        <w:br w:type="column"/>
      </w:r>
      <w:r>
        <w:rPr>
          <w:sz w:val="18"/>
        </w:rPr>
        <w:t>ELM waits 200 msec for more responses</w:t>
      </w:r>
    </w:p>
    <w:p>
      <w:pPr>
        <w:spacing w:before="51"/>
        <w:ind w:left="854" w:right="-20" w:firstLine="0"/>
        <w:jc w:val="left"/>
        <w:rPr>
          <w:sz w:val="18"/>
        </w:rPr>
      </w:pPr>
      <w:r>
        <w:rPr/>
        <w:br w:type="column"/>
      </w:r>
      <w:r>
        <w:rPr>
          <w:sz w:val="18"/>
        </w:rPr>
        <w:t>Vehicle</w:t>
      </w:r>
    </w:p>
    <w:p>
      <w:pPr>
        <w:pStyle w:val="BodyText"/>
        <w:rPr>
          <w:sz w:val="18"/>
        </w:rPr>
      </w:pPr>
      <w:r>
        <w:rPr/>
        <w:br w:type="column"/>
      </w:r>
      <w:r>
        <w:rPr>
          <w:sz w:val="18"/>
        </w:rPr>
      </w:r>
    </w:p>
    <w:p>
      <w:pPr>
        <w:pStyle w:val="BodyText"/>
        <w:rPr>
          <w:sz w:val="16"/>
        </w:rPr>
      </w:pPr>
    </w:p>
    <w:p>
      <w:pPr>
        <w:spacing w:line="254" w:lineRule="auto" w:before="0"/>
        <w:ind w:left="579" w:right="-20" w:firstLine="105"/>
        <w:jc w:val="left"/>
        <w:rPr>
          <w:sz w:val="18"/>
        </w:rPr>
      </w:pPr>
      <w:r>
        <w:rPr>
          <w:sz w:val="18"/>
        </w:rPr>
        <w:t>engine (ECU 10)</w:t>
      </w:r>
    </w:p>
    <w:p>
      <w:pPr>
        <w:pStyle w:val="BodyText"/>
        <w:rPr>
          <w:sz w:val="18"/>
        </w:rPr>
      </w:pPr>
      <w:r>
        <w:rPr/>
        <w:br w:type="column"/>
      </w:r>
      <w:r>
        <w:rPr>
          <w:sz w:val="18"/>
        </w:rPr>
      </w:r>
    </w:p>
    <w:p>
      <w:pPr>
        <w:pStyle w:val="BodyText"/>
        <w:rPr>
          <w:sz w:val="16"/>
        </w:rPr>
      </w:pPr>
    </w:p>
    <w:p>
      <w:pPr>
        <w:spacing w:line="254" w:lineRule="auto" w:before="0"/>
        <w:ind w:left="1129" w:right="901" w:hanging="130"/>
        <w:jc w:val="left"/>
        <w:rPr>
          <w:sz w:val="18"/>
        </w:rPr>
      </w:pPr>
      <w:r>
        <w:rPr>
          <w:sz w:val="18"/>
        </w:rPr>
        <w:t>transmission</w:t>
      </w:r>
      <w:r>
        <w:rPr>
          <w:w w:val="99"/>
          <w:sz w:val="18"/>
        </w:rPr>
        <w:t> </w:t>
      </w:r>
      <w:r>
        <w:rPr>
          <w:sz w:val="18"/>
        </w:rPr>
        <w:t>(ECU 18)</w:t>
      </w:r>
    </w:p>
    <w:p>
      <w:pPr>
        <w:spacing w:after="0" w:line="254" w:lineRule="auto"/>
        <w:jc w:val="left"/>
        <w:rPr>
          <w:sz w:val="18"/>
        </w:rPr>
        <w:sectPr>
          <w:type w:val="continuous"/>
          <w:pgSz w:w="12240" w:h="15840"/>
          <w:pgMar w:top="1220" w:bottom="1120" w:left="940" w:right="460"/>
          <w:cols w:num="5" w:equalWidth="0">
            <w:col w:w="2773" w:space="40"/>
            <w:col w:w="2201" w:space="40"/>
            <w:col w:w="1445" w:space="40"/>
            <w:col w:w="1330" w:space="40"/>
            <w:col w:w="2931"/>
          </w:cols>
        </w:sectPr>
      </w:pPr>
    </w:p>
    <w:p>
      <w:pPr>
        <w:pStyle w:val="BodyText"/>
        <w:spacing w:line="197" w:lineRule="exact"/>
        <w:ind w:left="322" w:firstLine="360"/>
        <w:jc w:val="both"/>
      </w:pPr>
      <w:r>
        <w:rPr/>
        <w:t>The  ELM327  sends  a  request  then  waits  up to</w:t>
      </w:r>
    </w:p>
    <w:p>
      <w:pPr>
        <w:pStyle w:val="BodyText"/>
        <w:spacing w:line="249" w:lineRule="auto" w:before="10"/>
        <w:ind w:left="322"/>
        <w:jc w:val="both"/>
      </w:pPr>
      <w:r>
        <w:rPr/>
        <w:t>200 msec for a reply. If none were to come, an internal timer would stop the waiting, and the ELM327 would print ‘NO DATA’.</w:t>
      </w:r>
    </w:p>
    <w:p>
      <w:pPr>
        <w:pStyle w:val="BodyText"/>
        <w:spacing w:line="249" w:lineRule="auto" w:before="1"/>
        <w:ind w:left="322" w:firstLine="360"/>
        <w:jc w:val="both"/>
      </w:pPr>
      <w:r>
        <w:rPr/>
        <w:t>After each reply has been received, the ELM327 must wait to see if any more replies are coming (and it uses the same internal timer to stop the waiting if no more replies arrive). With our initial OBD products (the ELM320, ELM322 and ELM323) we found that older vehicles often needed a timeout setting of about 100 msec, and occasionally needed more, so we settled on a standard default setting of 200 msec.</w:t>
      </w:r>
    </w:p>
    <w:p>
      <w:pPr>
        <w:pStyle w:val="BodyText"/>
        <w:spacing w:line="249" w:lineRule="auto" w:before="1"/>
        <w:ind w:left="322" w:firstLine="360"/>
        <w:jc w:val="both"/>
      </w:pPr>
      <w:r>
        <w:rPr/>
        <w:t>If a typical vehicle query response time were about 50 msec, and the timeout were set to 200 msec, the fastest scan rate possible would only be about 4 queries per second. Changing the ST time to about  100 msec would almost double that rate, giving about  7 queries per second. Clearly, if you were to know how long it takes for your vehicle to reply, you might be  able to improve on the scan rate, by adjusting</w:t>
      </w:r>
      <w:r>
        <w:rPr>
          <w:spacing w:val="50"/>
        </w:rPr>
        <w:t> </w:t>
      </w:r>
      <w:r>
        <w:rPr/>
        <w:t>the</w:t>
      </w:r>
      <w:r>
        <w:rPr>
          <w:spacing w:val="17"/>
        </w:rPr>
        <w:t> </w:t>
      </w:r>
      <w:r>
        <w:rPr/>
        <w:t>ST</w:t>
      </w:r>
      <w:r>
        <w:rPr>
          <w:w w:val="100"/>
        </w:rPr>
        <w:t> </w:t>
      </w:r>
      <w:r>
        <w:rPr/>
        <w:t>time.</w:t>
      </w:r>
    </w:p>
    <w:p>
      <w:pPr>
        <w:pStyle w:val="BodyText"/>
        <w:spacing w:line="249" w:lineRule="auto" w:before="1"/>
        <w:ind w:left="322" w:firstLine="360"/>
        <w:jc w:val="both"/>
      </w:pPr>
      <w:r>
        <w:rPr/>
        <w:t>It is not easy to tell how fast a vehicle replies to requests. For one thing, requests all have priorities assigned, so responses may be fast at some times, and slower at others. The physical measurement of  the time is not easy either - it requires expensive test equipment just to make one measurement. To help with this, we added a new feature to the v1.2 IC, called Adaptive</w:t>
      </w:r>
      <w:r>
        <w:rPr>
          <w:spacing w:val="-1"/>
        </w:rPr>
        <w:t> </w:t>
      </w:r>
      <w:r>
        <w:rPr/>
        <w:t>Timing.</w:t>
      </w:r>
    </w:p>
    <w:p>
      <w:pPr>
        <w:pStyle w:val="BodyText"/>
        <w:spacing w:line="249" w:lineRule="auto" w:before="1"/>
        <w:ind w:left="322" w:firstLine="360"/>
        <w:jc w:val="both"/>
      </w:pPr>
      <w:r>
        <w:rPr/>
        <w:t>Adaptive Timing actually makes the response time measurements for you, and adjusts the AT ST time   to</w:t>
      </w:r>
    </w:p>
    <w:p>
      <w:pPr>
        <w:pStyle w:val="BodyText"/>
        <w:spacing w:before="8"/>
        <w:rPr>
          <w:sz w:val="19"/>
        </w:rPr>
      </w:pPr>
      <w:r>
        <w:rPr/>
        <w:br w:type="column"/>
      </w:r>
      <w:r>
        <w:rPr>
          <w:sz w:val="19"/>
        </w:rPr>
      </w:r>
    </w:p>
    <w:p>
      <w:pPr>
        <w:pStyle w:val="BodyText"/>
        <w:spacing w:line="249" w:lineRule="auto"/>
        <w:ind w:left="322" w:right="255" w:firstLine="360"/>
        <w:jc w:val="both"/>
      </w:pPr>
      <w:r>
        <w:rPr/>
        <w:t>The engine controller responds very quickly, but the transmission takes considerably longer. The adaptive timing algorithm measures the longer transmission response times and will use them to set the timeout, likely to a value in the range of 90 msec. With a timeout of 90 msec, the maximum scan rate would be about 6 readings per second.</w:t>
      </w:r>
    </w:p>
    <w:p>
      <w:pPr>
        <w:pStyle w:val="BodyText"/>
        <w:spacing w:line="249" w:lineRule="auto" w:before="1"/>
        <w:ind w:left="322" w:right="255" w:firstLine="360"/>
        <w:jc w:val="both"/>
      </w:pPr>
      <w:r>
        <w:rPr/>
        <w:t>Surely there has to be a way to eliminate that final timeout, if you know how many responses to expect? There is a way, as of v1.3 of the ELM327.</w:t>
      </w:r>
    </w:p>
    <w:p>
      <w:pPr>
        <w:pStyle w:val="BodyText"/>
        <w:spacing w:line="249" w:lineRule="auto" w:before="1"/>
        <w:ind w:left="322" w:right="255" w:firstLine="360"/>
        <w:jc w:val="both"/>
      </w:pPr>
      <w:r>
        <w:rPr/>
        <w:t>Instead of sending 01 00 for the above request,  the ELM327 will now also accept 01 00 2. This tells the IC to send 01 00, then return immediately after receiving 2 responses. It can not speed up a slow ECU, but it will eliminate the final delay, as the ELM327 knows the number of responses to expect. This one change might give you 10 to 12 responses per second, instead of the 6 obtained</w:t>
      </w:r>
      <w:r>
        <w:rPr>
          <w:spacing w:val="-1"/>
        </w:rPr>
        <w:t> </w:t>
      </w:r>
      <w:r>
        <w:rPr/>
        <w:t>previously.</w:t>
      </w:r>
    </w:p>
    <w:p>
      <w:pPr>
        <w:pStyle w:val="BodyText"/>
        <w:spacing w:line="249" w:lineRule="auto" w:before="1"/>
        <w:ind w:left="322" w:right="255" w:firstLine="360"/>
        <w:jc w:val="both"/>
      </w:pPr>
      <w:r>
        <w:rPr/>
        <w:t>We do caution that you use this new feature carefully. If you set the last digit to a number that is less than the actual number of responses, then acknowledgements that may be required will not be sent, and some protocols may begin resending the message, looking for a response. This will lead to unnecessary network congestion, which must be avoided. Before using this feature, always determine the number of responses that will be coming from the vehicle, and then set the responses digit to that</w:t>
      </w:r>
      <w:r>
        <w:rPr>
          <w:spacing w:val="-1"/>
        </w:rPr>
        <w:t> </w:t>
      </w:r>
      <w:r>
        <w:rPr/>
        <w:t>value.</w:t>
      </w:r>
    </w:p>
    <w:p>
      <w:pPr>
        <w:spacing w:after="0" w:line="249" w:lineRule="auto"/>
        <w:jc w:val="both"/>
        <w:sectPr>
          <w:type w:val="continuous"/>
          <w:pgSz w:w="12240" w:h="15840"/>
          <w:pgMar w:top="1220" w:bottom="1120" w:left="940" w:right="460"/>
          <w:cols w:num="2" w:equalWidth="0">
            <w:col w:w="5183" w:space="217"/>
            <w:col w:w="5440"/>
          </w:cols>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pPr>
      <w:bookmarkStart w:name="_bookmark33" w:id="34"/>
      <w:bookmarkEnd w:id="34"/>
      <w:r>
        <w:rPr>
          <w:b w:val="0"/>
        </w:rPr>
      </w:r>
      <w:r>
        <w:rPr/>
        <w:t>Power Control</w:t>
      </w:r>
    </w:p>
    <w:p>
      <w:pPr>
        <w:pStyle w:val="BodyText"/>
        <w:spacing w:line="249" w:lineRule="auto" w:before="145"/>
        <w:ind w:left="322" w:firstLine="360"/>
        <w:jc w:val="both"/>
      </w:pPr>
      <w:r>
        <w:rPr/>
        <w:t>Often, the ELM327 is connected to a vehicle for only a short time, so power consumption is not of great concern. Occasionally, the ELM327 may be connected</w:t>
      </w:r>
      <w:r>
        <w:rPr>
          <w:w w:val="99"/>
        </w:rPr>
        <w:t> </w:t>
      </w:r>
      <w:r>
        <w:rPr/>
        <w:t>for longer times, however, possibly without the engine running. For these applications, it is often desirable to be able to put the circuit into a low power ‘standby’ state, and have it return to normal operation when needed. The new power control features of the ELM327 were introduced for this.</w:t>
      </w:r>
    </w:p>
    <w:p>
      <w:pPr>
        <w:pStyle w:val="BodyText"/>
        <w:spacing w:line="249" w:lineRule="auto" w:before="1"/>
        <w:ind w:left="322" w:firstLine="360"/>
        <w:jc w:val="both"/>
      </w:pPr>
      <w:r>
        <w:rPr/>
        <w:t>There are three ways in which the ELM327 can be placed into the low power standby mode (shown pictorially in Figure 6 below). None of the three will work without having the master  enable  (ie  bit  7  of PP 0E) set to ‘1’, which it is by default.</w:t>
      </w:r>
    </w:p>
    <w:p>
      <w:pPr>
        <w:pStyle w:val="BodyText"/>
        <w:spacing w:line="249" w:lineRule="auto" w:before="1"/>
        <w:ind w:left="322" w:firstLine="360"/>
        <w:jc w:val="both"/>
      </w:pPr>
      <w:r>
        <w:rPr/>
        <w:t>The first method is with an AT command. You may simply send:</w:t>
      </w:r>
    </w:p>
    <w:p>
      <w:pPr>
        <w:pStyle w:val="BodyText"/>
        <w:spacing w:before="6"/>
        <w:rPr>
          <w:sz w:val="17"/>
        </w:rPr>
      </w:pPr>
    </w:p>
    <w:p>
      <w:pPr>
        <w:pStyle w:val="BodyText"/>
        <w:ind w:left="682"/>
        <w:rPr>
          <w:rFonts w:ascii="Courier New"/>
        </w:rPr>
      </w:pPr>
      <w:r>
        <w:rPr>
          <w:rFonts w:ascii="Courier New"/>
        </w:rPr>
        <w:t>&gt;AT LP</w:t>
      </w:r>
    </w:p>
    <w:p>
      <w:pPr>
        <w:pStyle w:val="BodyText"/>
        <w:spacing w:line="249" w:lineRule="auto" w:before="172"/>
        <w:ind w:left="322"/>
        <w:jc w:val="both"/>
      </w:pPr>
      <w:r>
        <w:rPr/>
        <w:t>and the IC will go to the low power mode after a one second delay (which allows the controlling circuit  a little time to perform some housekeeping tasks).</w:t>
      </w:r>
    </w:p>
    <w:p>
      <w:pPr>
        <w:pStyle w:val="BodyText"/>
        <w:spacing w:line="249" w:lineRule="auto" w:before="1"/>
        <w:ind w:left="322" w:firstLine="360"/>
        <w:jc w:val="both"/>
      </w:pPr>
      <w:r>
        <w:rPr/>
        <w:t>At the end of the delay, all of the ELM327 outputs go to their recessive/off state, the pin 3 control for the J1850 voltage will go low, and the pin 16 control output</w:t>
      </w:r>
    </w:p>
    <w:p>
      <w:pPr>
        <w:pStyle w:val="BodyText"/>
      </w:pPr>
      <w:r>
        <w:rPr/>
        <w:br w:type="column"/>
      </w:r>
      <w:r>
        <w:rPr/>
      </w:r>
    </w:p>
    <w:p>
      <w:pPr>
        <w:pStyle w:val="BodyText"/>
        <w:spacing w:before="11"/>
      </w:pPr>
    </w:p>
    <w:p>
      <w:pPr>
        <w:pStyle w:val="BodyText"/>
        <w:spacing w:line="249" w:lineRule="auto"/>
        <w:ind w:left="142" w:right="255"/>
        <w:jc w:val="both"/>
      </w:pPr>
      <w:r>
        <w:rPr/>
        <w:t>will reverse its state. The ELM327 will then reduce its power level, and begin monitoring for inputs that would cause a shift back to full power.</w:t>
      </w:r>
    </w:p>
    <w:p>
      <w:pPr>
        <w:pStyle w:val="BodyText"/>
        <w:spacing w:line="249" w:lineRule="auto" w:before="1"/>
        <w:ind w:left="142" w:right="255" w:firstLine="360"/>
        <w:jc w:val="both"/>
      </w:pPr>
      <w:r>
        <w:rPr/>
        <w:t>The next method allows automatic switching to the low power mode when there has been no RS232 input for a period of time - a good backup for your low power strategy. To enable this method, both b7 and b5 of   PP 0E must be set to ‘1’. The time delay (either 5 or 20 minutes) is set by b4, and the printing of a warning is enabled with b3. The warning is handy in some </w:t>
      </w:r>
      <w:r>
        <w:rPr>
          <w:spacing w:val="51"/>
        </w:rPr>
        <w:t> </w:t>
      </w:r>
      <w:r>
        <w:rPr/>
        <w:t>cases</w:t>
      </w:r>
    </w:p>
    <w:p>
      <w:pPr>
        <w:pStyle w:val="ListParagraph"/>
        <w:numPr>
          <w:ilvl w:val="0"/>
          <w:numId w:val="8"/>
        </w:numPr>
        <w:tabs>
          <w:tab w:pos="321" w:val="left" w:leader="none"/>
        </w:tabs>
        <w:spacing w:line="249" w:lineRule="auto" w:before="1" w:after="0"/>
        <w:ind w:left="142" w:right="255" w:firstLine="0"/>
        <w:jc w:val="both"/>
        <w:rPr>
          <w:sz w:val="20"/>
        </w:rPr>
      </w:pPr>
      <w:r>
        <w:rPr>
          <w:sz w:val="20"/>
        </w:rPr>
        <w:t>it is the activity alert message (‘ACT ALERT’) and is sent 1 minute before the timer is about to time out. When the timer does time out, you will see a  low power alert warning (‘LP ALERT’), and then 2 seconds later, all of the outputs will change as described above for the AT LP command.</w:t>
      </w:r>
    </w:p>
    <w:p>
      <w:pPr>
        <w:pStyle w:val="BodyText"/>
        <w:spacing w:line="249" w:lineRule="auto" w:before="1"/>
        <w:ind w:left="142" w:right="255" w:firstLine="360"/>
        <w:jc w:val="both"/>
      </w:pPr>
      <w:r>
        <w:rPr/>
        <w:t>The final method to enter the low power mode is  by a low level appearing at the ignition monitor input (pin 15 - IgnMon), when both b7 and b2 of PP 0E are set to ‘1’, allowing</w:t>
      </w:r>
      <w:r>
        <w:rPr>
          <w:spacing w:val="-1"/>
        </w:rPr>
        <w:t> </w:t>
      </w:r>
      <w:r>
        <w:rPr/>
        <w:t>it.</w:t>
      </w:r>
    </w:p>
    <w:p>
      <w:pPr>
        <w:pStyle w:val="BodyText"/>
        <w:spacing w:line="249" w:lineRule="auto" w:before="1"/>
        <w:ind w:left="142" w:right="255" w:firstLine="360"/>
        <w:jc w:val="both"/>
      </w:pPr>
      <w:r>
        <w:rPr/>
        <w:t>The ignition monitor method uses a short internal delay (‘debounce’) to be sure that the low level is a legitimate ‘key off’ and not just some noise. After it is sure, the ELM327 will then send a low power alert message  (‘LP  ALERT’),  and  2  seconds  later  it  will</w:t>
      </w:r>
    </w:p>
    <w:p>
      <w:pPr>
        <w:spacing w:after="0" w:line="249" w:lineRule="auto"/>
        <w:jc w:val="both"/>
        <w:sectPr>
          <w:type w:val="continuous"/>
          <w:pgSz w:w="12240" w:h="15840"/>
          <w:pgMar w:top="1220" w:bottom="1120" w:left="940" w:right="460"/>
          <w:cols w:num="2" w:equalWidth="0">
            <w:col w:w="5183" w:space="397"/>
            <w:col w:w="5260"/>
          </w:cols>
        </w:sectPr>
      </w:pPr>
    </w:p>
    <w:p>
      <w:pPr>
        <w:pStyle w:val="BodyText"/>
      </w:pPr>
    </w:p>
    <w:p>
      <w:pPr>
        <w:pStyle w:val="BodyText"/>
        <w:spacing w:before="10"/>
        <w:rPr>
          <w:sz w:val="25"/>
        </w:rPr>
      </w:pPr>
    </w:p>
    <w:p>
      <w:pPr>
        <w:spacing w:after="0"/>
        <w:rPr>
          <w:sz w:val="25"/>
        </w:rPr>
        <w:sectPr>
          <w:type w:val="continuous"/>
          <w:pgSz w:w="12240" w:h="15840"/>
          <w:pgMar w:top="1220" w:bottom="1120" w:left="940" w:right="460"/>
        </w:sectPr>
      </w:pPr>
    </w:p>
    <w:p>
      <w:pPr>
        <w:spacing w:before="77"/>
        <w:ind w:left="1783" w:right="1341" w:firstLine="0"/>
        <w:jc w:val="center"/>
        <w:rPr>
          <w:sz w:val="18"/>
        </w:rPr>
      </w:pPr>
      <w:r>
        <w:rPr/>
        <w:pict>
          <v:group style="position:absolute;margin-left:197.25pt;margin-top:5.541894pt;width:146.25pt;height:36.75pt;mso-position-horizontal-relative:page;mso-position-vertical-relative:paragraph;z-index:3544" coordorigin="3945,111" coordsize="2925,735">
            <v:shape style="position:absolute;left:3955;top:121;width:2905;height:620" coordorigin="3955,121" coordsize="2905,620" path="m3955,296l4900,296m6160,741l6860,741,6860,121,6160,121,6160,741xm5170,431l6160,431e" filled="false" stroked="true" strokeweight="1pt" strokecolor="#000000">
              <v:path arrowok="t"/>
            </v:shape>
            <v:shape style="position:absolute;left:4720;top:566;width:180;height:270" coordorigin="4720,566" coordsize="180,270" path="m4720,566l4900,566m4720,836l4720,566e" filled="false" stroked="true" strokeweight="1pt" strokecolor="#000000">
              <v:path arrowok="t"/>
            </v:shape>
            <v:shape style="position:absolute;left:4890;top:171;width:345;height:515" type="#_x0000_t75" stroked="false">
              <v:imagedata r:id="rId36" o:title=""/>
            </v:shape>
            <v:line style="position:absolute" from="4900,676" to="4900,181" stroked="true" strokeweight="1pt" strokecolor="#000000"/>
            <v:shape style="position:absolute;left:6160;top:121;width:700;height:620" type="#_x0000_t202" filled="false" stroked="false">
              <v:textbox inset="0,0,0,0">
                <w:txbxContent>
                  <w:p>
                    <w:pPr>
                      <w:spacing w:line="254" w:lineRule="auto" w:before="81"/>
                      <w:ind w:left="137" w:right="112" w:firstLine="0"/>
                      <w:jc w:val="left"/>
                      <w:rPr>
                        <w:sz w:val="18"/>
                      </w:rPr>
                    </w:pPr>
                    <w:r>
                      <w:rPr>
                        <w:sz w:val="18"/>
                      </w:rPr>
                      <w:t>1 sec delay</w:t>
                    </w:r>
                  </w:p>
                </w:txbxContent>
              </v:textbox>
              <w10:wrap type="none"/>
            </v:shape>
            <w10:wrap type="none"/>
          </v:group>
        </w:pict>
      </w:r>
      <w:r>
        <w:rPr>
          <w:sz w:val="18"/>
        </w:rPr>
        <w:t>AT LP</w:t>
      </w:r>
    </w:p>
    <w:p>
      <w:pPr>
        <w:spacing w:before="13"/>
        <w:ind w:left="1783" w:right="1631" w:firstLine="0"/>
        <w:jc w:val="center"/>
        <w:rPr>
          <w:sz w:val="18"/>
        </w:rPr>
      </w:pPr>
      <w:r>
        <w:rPr/>
        <w:pict>
          <v:group style="position:absolute;margin-left:132pt;margin-top:1.091895pt;width:342.75pt;height:166.25pt;mso-position-horizontal-relative:page;mso-position-vertical-relative:paragraph;z-index:-207688" coordorigin="2640,22" coordsize="6855,3325">
            <v:shape style="position:absolute;left:2650;top:1452;width:1485;height:495" coordorigin="2650,1452" coordsize="1485,495" path="m3505,1812l4135,1812m2650,1947l3190,1947m3010,1677l3190,1677m3010,1677l3010,1452e" filled="false" stroked="true" strokeweight="1pt" strokecolor="#000000">
              <v:path arrowok="t"/>
            </v:shape>
            <v:shape style="position:absolute;left:3180;top:1552;width:345;height:515" type="#_x0000_t75" stroked="false">
              <v:imagedata r:id="rId36" o:title=""/>
            </v:shape>
            <v:line style="position:absolute" from="3190,2057" to="3190,1562" stroked="true" strokeweight="1pt" strokecolor="#000000"/>
            <v:rect style="position:absolute;left:4855;top:1497;width:1890;height:900" filled="false" stroked="true" strokeweight="1pt" strokecolor="#000000"/>
            <v:shape style="position:absolute;left:5970;top:1262;width:150;height:240" type="#_x0000_t75" stroked="false">
              <v:imagedata r:id="rId37" o:title=""/>
            </v:shape>
            <v:shape style="position:absolute;left:4450;top:1947;width:1845;height:810" coordorigin="4450,1947" coordsize="1845,810" path="m4450,1947l4855,1947m6295,2757l6295,2397e" filled="false" stroked="true" strokeweight="1pt" strokecolor="#000000">
              <v:path arrowok="t"/>
            </v:shape>
            <v:shape style="position:absolute;left:6088;top:2554;width:120;height:90" coordorigin="6088,2554" coordsize="120,90" path="m6088,2554l6088,2644,6208,2599,6088,2554xe" filled="true" fillcolor="#000000" stroked="false">
              <v:path arrowok="t"/>
              <v:fill type="solid"/>
            </v:shape>
            <v:shape style="position:absolute;left:6088;top:2554;width:120;height:90" coordorigin="6088,2554" coordsize="120,90" path="m6208,2599l6088,2644,6088,2599,6088,2554,6208,2599xe" filled="false" stroked="true" strokeweight=".25pt" strokecolor="#000000">
              <v:path arrowok="t"/>
            </v:shape>
            <v:line style="position:absolute" from="5980,2597" to="6085,2597" stroked="true" strokeweight="1pt" strokecolor="#000000"/>
            <v:shape style="position:absolute;left:6565;top:2577;width:135;height:180" coordorigin="6565,2577" coordsize="135,180" path="m6565,2577l6700,2577m6565,2757l6565,2577e" filled="false" stroked="true" strokeweight="1pt" strokecolor="#000000">
              <v:path arrowok="t"/>
            </v:shape>
            <v:shape style="position:absolute;left:3730;top:1947;width:405;height:405" coordorigin="3730,1947" coordsize="405,405" path="m3955,2082l4135,2082m3955,2352l3955,2082m3730,1947l4135,1947m3730,2217l3730,1947e" filled="false" stroked="true" strokeweight="1pt" strokecolor="#000000">
              <v:path arrowok="t"/>
            </v:shape>
            <v:shape style="position:absolute;left:4125;top:1687;width:345;height:515" type="#_x0000_t75" stroked="false">
              <v:imagedata r:id="rId36" o:title=""/>
            </v:shape>
            <v:line style="position:absolute" from="4135,2192" to="4135,1697" stroked="true" strokeweight="1pt" strokecolor="#000000"/>
            <v:shape style="position:absolute;left:6388;top:3224;width:90;height:120" coordorigin="6388,3224" coordsize="90,120" path="m6478,3224l6388,3224,6433,3344,6478,3224xe" filled="true" fillcolor="#000000" stroked="false">
              <v:path arrowok="t"/>
              <v:fill type="solid"/>
            </v:shape>
            <v:shape style="position:absolute;left:6388;top:3224;width:90;height:120" coordorigin="6388,3224" coordsize="90,120" path="m6433,3344l6388,3224,6433,3224,6478,3224,6433,3344xe" filled="false" stroked="true" strokeweight=".25pt" strokecolor="#000000">
              <v:path arrowok="t"/>
            </v:shape>
            <v:line style="position:absolute" from="6430,3222" to="6430,3117" stroked="true" strokeweight="1pt" strokecolor="#000000"/>
            <v:line style="position:absolute" from="6430,3317" to="6430,3072" stroked="true" strokeweight="1pt" strokecolor="#000000"/>
            <v:shape style="position:absolute;left:6175;top:2747;width:515;height:335" type="#_x0000_t75" stroked="false">
              <v:imagedata r:id="rId38" o:title=""/>
            </v:shape>
            <v:line style="position:absolute" from="6185,2757" to="6680,2757" stroked="true" strokeweight="1pt" strokecolor="#000000"/>
            <v:shape style="position:absolute;left:8743;top:2039;width:120;height:90" coordorigin="8743,2039" coordsize="120,90" path="m8743,2039l8743,2129,8863,2084,8743,2039xe" filled="true" fillcolor="#000000" stroked="false">
              <v:path arrowok="t"/>
              <v:fill type="solid"/>
            </v:shape>
            <v:shape style="position:absolute;left:8743;top:2039;width:120;height:90" coordorigin="8743,2039" coordsize="120,90" path="m8863,2084l8743,2129,8743,2084,8743,2039,8863,2084xe" filled="false" stroked="true" strokeweight=".25pt" strokecolor="#000000">
              <v:path arrowok="t"/>
            </v:shape>
            <v:line style="position:absolute" from="7960,2082" to="8740,2082" stroked="true" strokeweight="1pt" strokecolor="#000000"/>
            <v:line style="position:absolute" from="8410,2082" to="8410,1542" stroked="true" strokeweight="1pt" strokecolor="#000000"/>
            <v:shape style="position:absolute;left:8625;top:22;width:505;height:515" type="#_x0000_t75" stroked="false">
              <v:imagedata r:id="rId39" o:title=""/>
            </v:shape>
            <v:shape style="position:absolute;left:8410;top:417;width:330;height:495" coordorigin="8410,417" coordsize="330,495" path="m8410,912l8410,417m8410,417l8740,417e" filled="false" stroked="true" strokeweight="1pt" strokecolor="#000000">
              <v:path arrowok="t"/>
            </v:shape>
            <v:shape style="position:absolute;left:9373;top:239;width:120;height:90" coordorigin="9373,239" coordsize="120,90" path="m9373,239l9373,329,9493,284,9373,239xe" filled="true" fillcolor="#000000" stroked="false">
              <v:path arrowok="t"/>
              <v:fill type="solid"/>
            </v:shape>
            <v:shape style="position:absolute;left:9373;top:239;width:120;height:90" coordorigin="9373,239" coordsize="120,90" path="m9493,284l9373,329,9373,284,9373,239,9493,284xe" filled="false" stroked="true" strokeweight=".25pt" strokecolor="#000000">
              <v:path arrowok="t"/>
            </v:shape>
            <v:shape style="position:absolute;left:8050;top:282;width:1320;height:1255" coordorigin="8050,282" coordsize="1320,1255" path="m9110,282l9370,282m8050,1537l8750,1537,8750,917,8050,917,8050,1537xe" filled="false" stroked="true" strokeweight="1pt" strokecolor="#000000">
              <v:path arrowok="t"/>
            </v:shape>
            <v:shape style="position:absolute;left:8390;top:2057;width:45;height:45" coordorigin="8390,2057" coordsize="45,45" path="m8425,2057l8400,2057,8390,2067,8390,2092,8400,2102,8425,2102,8435,2092,8435,2067,8425,2057xe" filled="true" fillcolor="#000000" stroked="false">
              <v:path arrowok="t"/>
              <v:fill type="solid"/>
            </v:shape>
            <v:shape style="position:absolute;left:8390;top:2057;width:45;height:45" coordorigin="8390,2057" coordsize="45,45" path="m8413,2057l8425,2057,8435,2067,8435,2079,8435,2092,8425,2102,8413,2102,8400,2102,8390,2092,8390,2079,8390,2067,8400,2057,8413,2057xe" filled="false" stroked="true" strokeweight="1pt" strokecolor="#000000">
              <v:path arrowok="t"/>
            </v:shape>
            <v:shape style="position:absolute;left:7255;top:1822;width:725;height:515" type="#_x0000_t75" stroked="false">
              <v:imagedata r:id="rId40" o:title=""/>
            </v:shape>
            <v:line style="position:absolute" from="6745,1947" to="7590,1947" stroked="true" strokeweight="1pt" strokecolor="#000000"/>
            <v:shape style="position:absolute;left:8050;top:917;width:700;height:620" type="#_x0000_t202" filled="false" stroked="false">
              <v:textbox inset="0,0,0,0">
                <w:txbxContent>
                  <w:p>
                    <w:pPr>
                      <w:spacing w:line="254" w:lineRule="auto" w:before="81"/>
                      <w:ind w:left="137" w:right="112" w:firstLine="0"/>
                      <w:jc w:val="left"/>
                      <w:rPr>
                        <w:sz w:val="18"/>
                      </w:rPr>
                    </w:pPr>
                    <w:r>
                      <w:rPr>
                        <w:sz w:val="18"/>
                      </w:rPr>
                      <w:t>2 sec delay</w:t>
                    </w:r>
                  </w:p>
                </w:txbxContent>
              </v:textbox>
              <w10:wrap type="none"/>
            </v:shape>
            <v:shape style="position:absolute;left:4855;top:1497;width:1890;height:900" type="#_x0000_t202" filled="false" stroked="false">
              <v:textbox inset="0,0,0,0">
                <w:txbxContent>
                  <w:p>
                    <w:pPr>
                      <w:spacing w:line="254" w:lineRule="auto" w:before="101"/>
                      <w:ind w:left="97" w:right="82" w:firstLine="225"/>
                      <w:jc w:val="left"/>
                      <w:rPr>
                        <w:sz w:val="18"/>
                      </w:rPr>
                    </w:pPr>
                    <w:r>
                      <w:rPr>
                        <w:sz w:val="18"/>
                      </w:rPr>
                      <w:t>5 min or 20 min time delay on pick up</w:t>
                    </w:r>
                  </w:p>
                  <w:p>
                    <w:pPr>
                      <w:spacing w:before="1"/>
                      <w:ind w:left="512" w:right="82" w:firstLine="0"/>
                      <w:jc w:val="left"/>
                      <w:rPr>
                        <w:sz w:val="18"/>
                      </w:rPr>
                    </w:pPr>
                    <w:r>
                      <w:rPr>
                        <w:sz w:val="18"/>
                      </w:rPr>
                      <w:t>(fast reset)</w:t>
                    </w:r>
                  </w:p>
                </w:txbxContent>
              </v:textbox>
              <w10:wrap type="none"/>
            </v:shape>
            <w10:wrap type="none"/>
          </v:group>
        </w:pict>
      </w:r>
      <w:r>
        <w:rPr>
          <w:sz w:val="18"/>
        </w:rPr>
        <w:t>command</w:t>
      </w:r>
    </w:p>
    <w:p>
      <w:pPr>
        <w:pStyle w:val="BodyText"/>
        <w:rPr>
          <w:sz w:val="18"/>
        </w:rPr>
      </w:pPr>
    </w:p>
    <w:p>
      <w:pPr>
        <w:spacing w:before="141"/>
        <w:ind w:left="0" w:right="1033" w:firstLine="0"/>
        <w:jc w:val="right"/>
        <w:rPr>
          <w:sz w:val="18"/>
        </w:rPr>
      </w:pPr>
      <w:r>
        <w:rPr>
          <w:sz w:val="18"/>
        </w:rPr>
        <w:t>b7</w:t>
      </w:r>
    </w:p>
    <w:p>
      <w:pPr>
        <w:pStyle w:val="BodyText"/>
        <w:spacing w:before="2"/>
        <w:rPr>
          <w:sz w:val="17"/>
        </w:rPr>
      </w:pPr>
    </w:p>
    <w:p>
      <w:pPr>
        <w:spacing w:line="193" w:lineRule="exact" w:before="0"/>
        <w:ind w:left="1783" w:right="1888" w:firstLine="0"/>
        <w:jc w:val="center"/>
        <w:rPr>
          <w:sz w:val="18"/>
        </w:rPr>
      </w:pPr>
      <w:r>
        <w:rPr>
          <w:sz w:val="18"/>
        </w:rPr>
        <w:t>idle (at prompt),</w:t>
      </w:r>
    </w:p>
    <w:p>
      <w:pPr>
        <w:tabs>
          <w:tab w:pos="4772" w:val="left" w:leader="none"/>
        </w:tabs>
        <w:spacing w:line="233" w:lineRule="exact" w:before="0"/>
        <w:ind w:left="1802" w:right="0" w:firstLine="0"/>
        <w:jc w:val="left"/>
        <w:rPr>
          <w:sz w:val="18"/>
        </w:rPr>
      </w:pPr>
      <w:r>
        <w:rPr>
          <w:sz w:val="18"/>
        </w:rPr>
        <w:t>waiting</w:t>
      </w:r>
      <w:r>
        <w:rPr>
          <w:spacing w:val="-1"/>
          <w:sz w:val="18"/>
        </w:rPr>
        <w:t> </w:t>
      </w:r>
      <w:r>
        <w:rPr>
          <w:sz w:val="18"/>
        </w:rPr>
        <w:t>for</w:t>
      </w:r>
      <w:r>
        <w:rPr>
          <w:spacing w:val="-1"/>
          <w:sz w:val="18"/>
        </w:rPr>
        <w:t> </w:t>
      </w:r>
      <w:r>
        <w:rPr>
          <w:sz w:val="18"/>
        </w:rPr>
        <w:t>input</w:t>
        <w:tab/>
      </w:r>
      <w:r>
        <w:rPr>
          <w:position w:val="4"/>
          <w:sz w:val="18"/>
        </w:rPr>
        <w:t>b4</w:t>
      </w:r>
    </w:p>
    <w:p>
      <w:pPr>
        <w:pStyle w:val="BodyText"/>
        <w:spacing w:before="6"/>
        <w:rPr>
          <w:sz w:val="17"/>
        </w:rPr>
      </w:pPr>
      <w:r>
        <w:rPr/>
        <w:br w:type="column"/>
      </w:r>
      <w:r>
        <w:rPr>
          <w:sz w:val="17"/>
        </w:rPr>
      </w:r>
    </w:p>
    <w:p>
      <w:pPr>
        <w:tabs>
          <w:tab w:pos="2831" w:val="left" w:leader="none"/>
        </w:tabs>
        <w:spacing w:before="1"/>
        <w:ind w:left="927" w:right="0" w:firstLine="0"/>
        <w:jc w:val="left"/>
        <w:rPr>
          <w:sz w:val="18"/>
        </w:rPr>
      </w:pPr>
      <w:r>
        <w:rPr>
          <w:w w:val="100"/>
          <w:sz w:val="18"/>
          <w:u w:val="single"/>
        </w:rPr>
        <w:t> </w:t>
      </w:r>
      <w:r>
        <w:rPr>
          <w:sz w:val="18"/>
          <w:u w:val="single"/>
        </w:rPr>
        <w:tab/>
      </w:r>
    </w:p>
    <w:p>
      <w:pPr>
        <w:spacing w:before="33"/>
        <w:ind w:left="3624" w:right="782" w:firstLine="0"/>
        <w:jc w:val="center"/>
        <w:rPr>
          <w:sz w:val="18"/>
        </w:rPr>
      </w:pPr>
      <w:r>
        <w:rPr>
          <w:sz w:val="18"/>
        </w:rPr>
        <w:t>Go to Low Power</w:t>
      </w:r>
    </w:p>
    <w:p>
      <w:pPr>
        <w:pStyle w:val="BodyText"/>
        <w:rPr>
          <w:sz w:val="4"/>
        </w:rPr>
      </w:pPr>
    </w:p>
    <w:p>
      <w:pPr>
        <w:pStyle w:val="BodyText"/>
        <w:spacing w:line="20" w:lineRule="exact"/>
        <w:ind w:left="4612"/>
        <w:rPr>
          <w:sz w:val="2"/>
        </w:rPr>
      </w:pPr>
      <w:r>
        <w:rPr>
          <w:sz w:val="2"/>
        </w:rPr>
        <w:pict>
          <v:group style="width:9.5pt;height:.5pt;mso-position-horizontal-relative:char;mso-position-vertical-relative:line" coordorigin="0,0" coordsize="190,10">
            <v:line style="position:absolute" from="5,5" to="185,5" stroked="true" strokeweight=".5pt" strokecolor="#000000"/>
          </v:group>
        </w:pict>
      </w:r>
      <w:r>
        <w:rPr>
          <w:sz w:val="2"/>
        </w:rPr>
      </w:r>
    </w:p>
    <w:p>
      <w:pPr>
        <w:pStyle w:val="ListParagraph"/>
        <w:numPr>
          <w:ilvl w:val="1"/>
          <w:numId w:val="8"/>
        </w:numPr>
        <w:tabs>
          <w:tab w:pos="4006" w:val="left" w:leader="none"/>
        </w:tabs>
        <w:spacing w:line="240" w:lineRule="auto" w:before="0" w:after="0"/>
        <w:ind w:left="4005" w:right="1023" w:hanging="101"/>
        <w:jc w:val="right"/>
        <w:rPr>
          <w:sz w:val="16"/>
        </w:rPr>
      </w:pPr>
      <w:r>
        <w:rPr>
          <w:sz w:val="16"/>
        </w:rPr>
        <w:t>pin 16 =</w:t>
      </w:r>
      <w:r>
        <w:rPr>
          <w:spacing w:val="-1"/>
          <w:sz w:val="16"/>
        </w:rPr>
        <w:t> </w:t>
      </w:r>
      <w:r>
        <w:rPr>
          <w:sz w:val="16"/>
        </w:rPr>
        <w:t>b6</w:t>
      </w:r>
    </w:p>
    <w:p>
      <w:pPr>
        <w:pStyle w:val="ListParagraph"/>
        <w:numPr>
          <w:ilvl w:val="1"/>
          <w:numId w:val="8"/>
        </w:numPr>
        <w:tabs>
          <w:tab w:pos="4006" w:val="left" w:leader="none"/>
        </w:tabs>
        <w:spacing w:line="240" w:lineRule="auto" w:before="36" w:after="0"/>
        <w:ind w:left="4005" w:right="1206" w:hanging="101"/>
        <w:jc w:val="right"/>
        <w:rPr>
          <w:sz w:val="16"/>
        </w:rPr>
      </w:pPr>
      <w:r>
        <w:rPr>
          <w:sz w:val="16"/>
        </w:rPr>
        <w:t>LEDs</w:t>
      </w:r>
      <w:r>
        <w:rPr>
          <w:spacing w:val="-1"/>
          <w:sz w:val="16"/>
        </w:rPr>
        <w:t> </w:t>
      </w:r>
      <w:r>
        <w:rPr>
          <w:sz w:val="16"/>
        </w:rPr>
        <w:t>off</w:t>
      </w:r>
    </w:p>
    <w:p>
      <w:pPr>
        <w:pStyle w:val="ListParagraph"/>
        <w:numPr>
          <w:ilvl w:val="1"/>
          <w:numId w:val="8"/>
        </w:numPr>
        <w:tabs>
          <w:tab w:pos="4006" w:val="left" w:leader="none"/>
        </w:tabs>
        <w:spacing w:line="240" w:lineRule="auto" w:before="36" w:after="0"/>
        <w:ind w:left="4005" w:right="1095" w:hanging="101"/>
        <w:jc w:val="right"/>
        <w:rPr>
          <w:sz w:val="16"/>
        </w:rPr>
      </w:pPr>
      <w:r>
        <w:rPr>
          <w:sz w:val="16"/>
        </w:rPr>
        <w:t>pin 3 =</w:t>
      </w:r>
      <w:r>
        <w:rPr>
          <w:spacing w:val="-1"/>
          <w:sz w:val="16"/>
        </w:rPr>
        <w:t> </w:t>
      </w:r>
      <w:r>
        <w:rPr>
          <w:sz w:val="16"/>
        </w:rPr>
        <w:t>0V</w:t>
      </w:r>
    </w:p>
    <w:p>
      <w:pPr>
        <w:pStyle w:val="ListParagraph"/>
        <w:numPr>
          <w:ilvl w:val="1"/>
          <w:numId w:val="8"/>
        </w:numPr>
        <w:tabs>
          <w:tab w:pos="4006" w:val="left" w:leader="none"/>
        </w:tabs>
        <w:spacing w:line="240" w:lineRule="auto" w:before="36" w:after="0"/>
        <w:ind w:left="4005" w:right="681" w:hanging="101"/>
        <w:jc w:val="right"/>
        <w:rPr>
          <w:sz w:val="16"/>
        </w:rPr>
      </w:pPr>
      <w:r>
        <w:rPr>
          <w:sz w:val="16"/>
        </w:rPr>
        <w:t>µP to low</w:t>
      </w:r>
      <w:r>
        <w:rPr>
          <w:spacing w:val="-4"/>
          <w:sz w:val="16"/>
        </w:rPr>
        <w:t> </w:t>
      </w:r>
      <w:r>
        <w:rPr>
          <w:sz w:val="16"/>
        </w:rPr>
        <w:t>power</w:t>
      </w:r>
    </w:p>
    <w:p>
      <w:pPr>
        <w:spacing w:after="0" w:line="240" w:lineRule="auto"/>
        <w:jc w:val="right"/>
        <w:rPr>
          <w:sz w:val="16"/>
        </w:rPr>
        <w:sectPr>
          <w:type w:val="continuous"/>
          <w:pgSz w:w="12240" w:h="15840"/>
          <w:pgMar w:top="1220" w:bottom="1120" w:left="940" w:right="460"/>
          <w:cols w:num="2" w:equalWidth="0">
            <w:col w:w="4973" w:space="40"/>
            <w:col w:w="5827"/>
          </w:cols>
        </w:sectPr>
      </w:pPr>
    </w:p>
    <w:p>
      <w:pPr>
        <w:pStyle w:val="BodyText"/>
        <w:spacing w:before="3"/>
        <w:rPr>
          <w:sz w:val="22"/>
        </w:rPr>
      </w:pPr>
    </w:p>
    <w:p>
      <w:pPr>
        <w:spacing w:after="0"/>
        <w:rPr>
          <w:sz w:val="22"/>
        </w:rPr>
        <w:sectPr>
          <w:type w:val="continuous"/>
          <w:pgSz w:w="12240" w:h="15840"/>
          <w:pgMar w:top="1220" w:bottom="1120" w:left="940" w:right="460"/>
        </w:sectPr>
      </w:pPr>
    </w:p>
    <w:p>
      <w:pPr>
        <w:spacing w:before="77"/>
        <w:ind w:left="803" w:right="1508" w:firstLine="0"/>
        <w:jc w:val="center"/>
        <w:rPr>
          <w:sz w:val="18"/>
        </w:rPr>
      </w:pPr>
      <w:r>
        <w:rPr>
          <w:sz w:val="18"/>
        </w:rPr>
        <w:t>RS232 Rx</w:t>
      </w:r>
    </w:p>
    <w:p>
      <w:pPr>
        <w:spacing w:before="13"/>
        <w:ind w:left="803" w:right="1508" w:firstLine="0"/>
        <w:jc w:val="center"/>
        <w:rPr>
          <w:sz w:val="18"/>
        </w:rPr>
      </w:pPr>
      <w:r>
        <w:rPr>
          <w:sz w:val="18"/>
        </w:rPr>
        <w:t>(pin 18)</w:t>
      </w:r>
    </w:p>
    <w:p>
      <w:pPr>
        <w:spacing w:line="171" w:lineRule="exact" w:before="73"/>
        <w:ind w:left="0" w:right="268" w:firstLine="0"/>
        <w:jc w:val="right"/>
        <w:rPr>
          <w:sz w:val="18"/>
        </w:rPr>
      </w:pPr>
      <w:r>
        <w:rPr/>
        <w:pict>
          <v:shape style="position:absolute;margin-left:222pt;margin-top:2.841895pt;width:142.25pt;height:126.5pt;mso-position-horizontal-relative:page;mso-position-vertical-relative:paragraph;z-index:356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5"/>
                    <w:gridCol w:w="1080"/>
                    <w:gridCol w:w="1330"/>
                  </w:tblGrid>
                  <w:tr>
                    <w:trPr>
                      <w:trHeight w:val="1800" w:hRule="exact"/>
                    </w:trPr>
                    <w:tc>
                      <w:tcPr>
                        <w:tcW w:w="2815" w:type="dxa"/>
                        <w:gridSpan w:val="3"/>
                        <w:tcBorders>
                          <w:right w:val="single" w:sz="8" w:space="0" w:color="000000"/>
                        </w:tcBorders>
                      </w:tcPr>
                      <w:p>
                        <w:pPr>
                          <w:pStyle w:val="TableParagraph"/>
                          <w:spacing w:before="11"/>
                          <w:rPr>
                            <w:sz w:val="20"/>
                          </w:rPr>
                        </w:pPr>
                      </w:p>
                      <w:p>
                        <w:pPr>
                          <w:pStyle w:val="TableParagraph"/>
                          <w:tabs>
                            <w:tab w:pos="2302" w:val="left" w:leader="none"/>
                          </w:tabs>
                          <w:ind w:left="1002"/>
                          <w:rPr>
                            <w:sz w:val="18"/>
                          </w:rPr>
                        </w:pPr>
                        <w:r>
                          <w:rPr>
                            <w:sz w:val="18"/>
                          </w:rPr>
                          <w:t>1</w:t>
                        </w:r>
                        <w:r>
                          <w:rPr>
                            <w:spacing w:val="-1"/>
                            <w:sz w:val="18"/>
                          </w:rPr>
                          <w:t> </w:t>
                        </w:r>
                        <w:r>
                          <w:rPr>
                            <w:sz w:val="18"/>
                          </w:rPr>
                          <w:t>min</w:t>
                          <w:tab/>
                        </w:r>
                        <w:r>
                          <w:rPr>
                            <w:position w:val="4"/>
                            <w:sz w:val="18"/>
                          </w:rPr>
                          <w:t>b3</w:t>
                        </w:r>
                      </w:p>
                      <w:p>
                        <w:pPr>
                          <w:pStyle w:val="TableParagraph"/>
                          <w:spacing w:before="13"/>
                          <w:ind w:left="827"/>
                          <w:rPr>
                            <w:sz w:val="18"/>
                          </w:rPr>
                        </w:pPr>
                        <w:r>
                          <w:rPr>
                            <w:sz w:val="18"/>
                          </w:rPr>
                          <w:t>remaining</w:t>
                        </w:r>
                      </w:p>
                      <w:p>
                        <w:pPr>
                          <w:pStyle w:val="TableParagraph"/>
                          <w:rPr>
                            <w:sz w:val="18"/>
                          </w:rPr>
                        </w:pPr>
                      </w:p>
                      <w:p>
                        <w:pPr>
                          <w:pStyle w:val="TableParagraph"/>
                          <w:spacing w:before="2"/>
                          <w:rPr>
                            <w:sz w:val="19"/>
                          </w:rPr>
                        </w:pPr>
                      </w:p>
                      <w:p>
                        <w:pPr>
                          <w:pStyle w:val="TableParagraph"/>
                          <w:spacing w:line="254" w:lineRule="auto"/>
                          <w:ind w:left="1507" w:right="287" w:firstLine="320"/>
                          <w:rPr>
                            <w:sz w:val="18"/>
                          </w:rPr>
                        </w:pPr>
                        <w:r>
                          <w:rPr>
                            <w:sz w:val="18"/>
                          </w:rPr>
                          <w:t>print ACT ALERT</w:t>
                        </w:r>
                      </w:p>
                    </w:tc>
                  </w:tr>
                  <w:tr>
                    <w:trPr>
                      <w:trHeight w:val="360" w:hRule="exact"/>
                    </w:trPr>
                    <w:tc>
                      <w:tcPr>
                        <w:tcW w:w="405" w:type="dxa"/>
                        <w:tcBorders>
                          <w:bottom w:val="single" w:sz="8" w:space="0" w:color="000000"/>
                          <w:right w:val="single" w:sz="8" w:space="0" w:color="000000"/>
                        </w:tcBorders>
                      </w:tcPr>
                      <w:p>
                        <w:pPr/>
                      </w:p>
                    </w:tc>
                    <w:tc>
                      <w:tcPr>
                        <w:tcW w:w="1080" w:type="dxa"/>
                        <w:vMerge w:val="restart"/>
                        <w:tcBorders>
                          <w:top w:val="single" w:sz="8" w:space="0" w:color="000000"/>
                          <w:left w:val="single" w:sz="8" w:space="0" w:color="000000"/>
                          <w:right w:val="single" w:sz="8" w:space="0" w:color="000000"/>
                        </w:tcBorders>
                      </w:tcPr>
                      <w:p>
                        <w:pPr>
                          <w:pStyle w:val="TableParagraph"/>
                          <w:spacing w:line="254" w:lineRule="auto" w:before="121"/>
                          <w:ind w:left="297" w:right="112" w:hanging="160"/>
                          <w:rPr>
                            <w:sz w:val="18"/>
                          </w:rPr>
                        </w:pPr>
                        <w:r>
                          <w:rPr>
                            <w:sz w:val="18"/>
                          </w:rPr>
                          <w:t>debounce circuit</w:t>
                        </w:r>
                      </w:p>
                    </w:tc>
                    <w:tc>
                      <w:tcPr>
                        <w:tcW w:w="1330" w:type="dxa"/>
                        <w:tcBorders>
                          <w:left w:val="single" w:sz="8" w:space="0" w:color="000000"/>
                          <w:bottom w:val="single" w:sz="8" w:space="0" w:color="000000"/>
                          <w:right w:val="single" w:sz="8" w:space="0" w:color="000000"/>
                        </w:tcBorders>
                      </w:tcPr>
                      <w:p>
                        <w:pPr/>
                      </w:p>
                    </w:tc>
                  </w:tr>
                  <w:tr>
                    <w:trPr>
                      <w:trHeight w:val="360" w:hRule="exact"/>
                    </w:trPr>
                    <w:tc>
                      <w:tcPr>
                        <w:tcW w:w="405" w:type="dxa"/>
                        <w:tcBorders>
                          <w:top w:val="single" w:sz="8" w:space="0" w:color="000000"/>
                          <w:right w:val="single" w:sz="8" w:space="0" w:color="000000"/>
                        </w:tcBorders>
                      </w:tcPr>
                      <w:p>
                        <w:pPr/>
                      </w:p>
                    </w:tc>
                    <w:tc>
                      <w:tcPr>
                        <w:tcW w:w="1080" w:type="dxa"/>
                        <w:vMerge/>
                        <w:tcBorders>
                          <w:left w:val="single" w:sz="8" w:space="0" w:color="000000"/>
                          <w:bottom w:val="single" w:sz="8" w:space="0" w:color="000000"/>
                          <w:right w:val="single" w:sz="8" w:space="0" w:color="000000"/>
                        </w:tcBorders>
                      </w:tcPr>
                      <w:p>
                        <w:pPr/>
                      </w:p>
                    </w:tc>
                    <w:tc>
                      <w:tcPr>
                        <w:tcW w:w="1330" w:type="dxa"/>
                        <w:tcBorders>
                          <w:top w:val="single" w:sz="8" w:space="0" w:color="000000"/>
                          <w:left w:val="single" w:sz="8" w:space="0" w:color="000000"/>
                        </w:tcBorders>
                      </w:tcPr>
                      <w:p>
                        <w:pPr/>
                      </w:p>
                    </w:tc>
                  </w:tr>
                </w:tbl>
                <w:p>
                  <w:pPr>
                    <w:pStyle w:val="BodyText"/>
                  </w:pPr>
                </w:p>
              </w:txbxContent>
            </v:textbox>
            <w10:wrap type="none"/>
          </v:shape>
        </w:pict>
      </w:r>
      <w:r>
        <w:rPr>
          <w:sz w:val="18"/>
        </w:rPr>
        <w:t>b5</w:t>
      </w:r>
    </w:p>
    <w:p>
      <w:pPr>
        <w:spacing w:line="171" w:lineRule="exact" w:before="0"/>
        <w:ind w:left="0" w:right="0" w:firstLine="0"/>
        <w:jc w:val="right"/>
        <w:rPr>
          <w:sz w:val="18"/>
        </w:rPr>
      </w:pPr>
      <w:r>
        <w:rPr>
          <w:sz w:val="18"/>
        </w:rPr>
        <w:t>b7</w:t>
      </w:r>
    </w:p>
    <w:p>
      <w:pPr>
        <w:pStyle w:val="BodyText"/>
        <w:rPr>
          <w:sz w:val="18"/>
        </w:rPr>
      </w:pPr>
      <w:r>
        <w:rPr/>
        <w:br w:type="column"/>
      </w:r>
      <w:r>
        <w:rPr>
          <w:sz w:val="18"/>
        </w:rPr>
      </w:r>
    </w:p>
    <w:p>
      <w:pPr>
        <w:spacing w:line="254" w:lineRule="auto" w:before="115"/>
        <w:ind w:left="822" w:right="2175" w:firstLine="250"/>
        <w:jc w:val="left"/>
        <w:rPr>
          <w:sz w:val="18"/>
        </w:rPr>
      </w:pPr>
      <w:r>
        <w:rPr>
          <w:sz w:val="18"/>
        </w:rPr>
        <w:t>print LP</w:t>
      </w:r>
      <w:r>
        <w:rPr>
          <w:spacing w:val="-1"/>
          <w:sz w:val="18"/>
        </w:rPr>
        <w:t> </w:t>
      </w:r>
      <w:r>
        <w:rPr>
          <w:sz w:val="18"/>
        </w:rPr>
        <w:t>ALERT</w:t>
      </w:r>
    </w:p>
    <w:p>
      <w:pPr>
        <w:spacing w:after="0" w:line="254" w:lineRule="auto"/>
        <w:jc w:val="left"/>
        <w:rPr>
          <w:sz w:val="18"/>
        </w:rPr>
        <w:sectPr>
          <w:type w:val="continuous"/>
          <w:pgSz w:w="12240" w:h="15840"/>
          <w:pgMar w:top="1220" w:bottom="1120" w:left="940" w:right="460"/>
          <w:cols w:num="2" w:equalWidth="0">
            <w:col w:w="3173" w:space="3817"/>
            <w:col w:w="3850"/>
          </w:cols>
        </w:sectPr>
      </w:pPr>
    </w:p>
    <w:p>
      <w:pPr>
        <w:pStyle w:val="BodyText"/>
      </w:pPr>
    </w:p>
    <w:p>
      <w:pPr>
        <w:pStyle w:val="BodyText"/>
      </w:pPr>
    </w:p>
    <w:p>
      <w:pPr>
        <w:pStyle w:val="BodyText"/>
      </w:pPr>
    </w:p>
    <w:p>
      <w:pPr>
        <w:pStyle w:val="BodyText"/>
      </w:pPr>
    </w:p>
    <w:p>
      <w:pPr>
        <w:pStyle w:val="BodyText"/>
      </w:pPr>
    </w:p>
    <w:p>
      <w:pPr>
        <w:pStyle w:val="BodyText"/>
        <w:spacing w:before="7"/>
        <w:rPr>
          <w:sz w:val="19"/>
        </w:rPr>
      </w:pPr>
    </w:p>
    <w:p>
      <w:pPr>
        <w:spacing w:after="0"/>
        <w:rPr>
          <w:sz w:val="19"/>
        </w:rPr>
        <w:sectPr>
          <w:type w:val="continuous"/>
          <w:pgSz w:w="12240" w:h="15840"/>
          <w:pgMar w:top="1220" w:bottom="1120" w:left="940" w:right="460"/>
        </w:sectPr>
      </w:pPr>
    </w:p>
    <w:p>
      <w:pPr>
        <w:spacing w:line="254" w:lineRule="auto" w:before="77"/>
        <w:ind w:left="927" w:right="1615" w:firstLine="5"/>
        <w:jc w:val="left"/>
        <w:rPr>
          <w:sz w:val="18"/>
        </w:rPr>
      </w:pPr>
      <w:r>
        <w:rPr/>
        <w:pict>
          <v:group style="position:absolute;margin-left:132pt;margin-top:8.291895pt;width:91.5pt;height:33.75pt;mso-position-horizontal-relative:page;mso-position-vertical-relative:paragraph;z-index:-207664" coordorigin="2640,166" coordsize="1830,675">
            <v:shape style="position:absolute;left:2650;top:176;width:1485;height:655" coordorigin="2650,176" coordsize="1485,655" path="m3145,401l3145,176m3145,176l3325,291m3145,401l3325,291m2650,291l3145,291m3370,291l4135,291m3730,426l4135,426m3730,696l3730,426m3955,831l3955,561e" filled="false" stroked="true" strokeweight="1pt" strokecolor="#000000">
              <v:path arrowok="t"/>
            </v:shape>
            <v:line style="position:absolute" from="3955,561" to="4135,561" stroked="true" strokeweight="1pt" strokecolor="#000000"/>
            <v:shape style="position:absolute;left:4125;top:166;width:345;height:515" type="#_x0000_t75" stroked="false">
              <v:imagedata r:id="rId36" o:title=""/>
            </v:shape>
            <v:line style="position:absolute" from="4135,671" to="4135,176" stroked="true" strokeweight="1pt" strokecolor="#000000"/>
            <v:shape style="position:absolute;left:3325;top:256;width:70;height:65" coordorigin="3325,256" coordsize="70,65" path="m3360,256l3346,258,3335,265,3328,276,3325,288,3328,301,3335,311,3346,318,3360,321,3374,318,3385,311,3392,301,3395,288,3392,276,3385,265,3374,258,3360,256xe" filled="true" fillcolor="#ffffff" stroked="false">
              <v:path arrowok="t"/>
              <v:fill type="solid"/>
            </v:shape>
            <v:shape style="position:absolute;left:3325;top:256;width:70;height:65" coordorigin="3325,256" coordsize="70,65" path="m3360,256l3374,258,3385,265,3392,276,3395,288,3392,301,3385,311,3374,318,3360,321,3346,318,3335,311,3328,301,3325,288,3328,276,3335,265,3346,258,3360,256xe" filled="false" stroked="true" strokeweight="1pt" strokecolor="#000000">
              <v:path arrowok="t"/>
            </v:shape>
            <w10:wrap type="none"/>
          </v:group>
        </w:pict>
      </w:r>
      <w:r>
        <w:rPr>
          <w:sz w:val="18"/>
        </w:rPr>
        <w:t>IgnMon (pin 15)</w:t>
      </w:r>
    </w:p>
    <w:p>
      <w:pPr>
        <w:pStyle w:val="BodyText"/>
        <w:rPr>
          <w:sz w:val="17"/>
        </w:rPr>
      </w:pPr>
    </w:p>
    <w:p>
      <w:pPr>
        <w:spacing w:line="193" w:lineRule="exact" w:before="0"/>
        <w:ind w:left="0" w:right="268" w:firstLine="0"/>
        <w:jc w:val="right"/>
        <w:rPr>
          <w:sz w:val="18"/>
        </w:rPr>
      </w:pPr>
      <w:r>
        <w:rPr>
          <w:sz w:val="18"/>
        </w:rPr>
        <w:t>b2</w:t>
      </w:r>
    </w:p>
    <w:p>
      <w:pPr>
        <w:spacing w:line="193" w:lineRule="exact" w:before="0"/>
        <w:ind w:left="0" w:right="0" w:firstLine="0"/>
        <w:jc w:val="right"/>
        <w:rPr>
          <w:sz w:val="18"/>
        </w:rPr>
      </w:pPr>
      <w:r>
        <w:rPr>
          <w:sz w:val="18"/>
        </w:rPr>
        <w:t>b7</w:t>
      </w:r>
    </w:p>
    <w:p>
      <w:pPr>
        <w:pStyle w:val="BodyText"/>
        <w:spacing w:before="99"/>
        <w:ind w:left="927"/>
      </w:pPr>
      <w:r>
        <w:rPr/>
        <w:br w:type="column"/>
      </w:r>
      <w:r>
        <w:rPr/>
        <w:t>Figure 6. Enabling the Low Power Mode</w:t>
      </w:r>
    </w:p>
    <w:p>
      <w:pPr>
        <w:spacing w:after="0"/>
        <w:sectPr>
          <w:type w:val="continuous"/>
          <w:pgSz w:w="12240" w:h="15840"/>
          <w:pgMar w:top="1220" w:bottom="1120" w:left="940" w:right="460"/>
          <w:cols w:num="2" w:equalWidth="0">
            <w:col w:w="3173" w:space="3022"/>
            <w:col w:w="4645"/>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Power Control (continued)</w:t>
      </w:r>
    </w:p>
    <w:p>
      <w:pPr>
        <w:pStyle w:val="BodyText"/>
        <w:spacing w:line="249" w:lineRule="auto" w:before="145"/>
        <w:ind w:left="322"/>
      </w:pPr>
      <w:r>
        <w:rPr/>
        <w:t>switch all of the outputs as was described for the other methods.</w:t>
      </w:r>
    </w:p>
    <w:p>
      <w:pPr>
        <w:pStyle w:val="BodyText"/>
        <w:spacing w:line="249" w:lineRule="auto" w:before="1"/>
        <w:ind w:left="322" w:firstLine="360"/>
        <w:jc w:val="both"/>
      </w:pPr>
      <w:r>
        <w:rPr/>
        <w:t>When connecting to pin 15, care should be taken to not pass excessive current (&gt;0.5 mA) through the protection diodes, and the circuit should also provide some filtering for ignition noise. Typically a circuit like this works well (note that the Schmitt input on pin 15 allows the use of large value capacitors):</w:t>
      </w:r>
    </w:p>
    <w:p>
      <w:pPr>
        <w:pStyle w:val="BodyText"/>
        <w:spacing w:before="6"/>
        <w:rPr>
          <w:sz w:val="24"/>
        </w:rPr>
      </w:pPr>
    </w:p>
    <w:p>
      <w:pPr>
        <w:spacing w:line="186" w:lineRule="exact" w:before="1"/>
        <w:ind w:left="2742" w:right="1992" w:firstLine="0"/>
        <w:jc w:val="center"/>
        <w:rPr>
          <w:rFonts w:ascii="Symbol" w:hAnsi="Symbol"/>
          <w:sz w:val="16"/>
        </w:rPr>
      </w:pPr>
      <w:r>
        <w:rPr>
          <w:sz w:val="16"/>
        </w:rPr>
        <w:t>47K</w:t>
      </w:r>
      <w:r>
        <w:rPr>
          <w:rFonts w:ascii="Symbol" w:hAnsi="Symbol"/>
          <w:sz w:val="16"/>
        </w:rPr>
        <w:t></w:t>
      </w:r>
    </w:p>
    <w:p>
      <w:pPr>
        <w:tabs>
          <w:tab w:pos="668" w:val="left" w:leader="none"/>
        </w:tabs>
        <w:spacing w:line="162" w:lineRule="exact" w:before="0"/>
        <w:ind w:left="0" w:right="252" w:firstLine="0"/>
        <w:jc w:val="right"/>
        <w:rPr>
          <w:sz w:val="16"/>
        </w:rPr>
      </w:pPr>
      <w:r>
        <w:rPr/>
        <w:pict>
          <v:group style="position:absolute;margin-left:84.5pt;margin-top:3.998047pt;width:121pt;height:57.25pt;mso-position-horizontal-relative:page;mso-position-vertical-relative:paragraph;z-index:-207568" coordorigin="1690,80" coordsize="2420,1145">
            <v:rect style="position:absolute;left:2098;top:1082;width:135;height:135" filled="false" stroked="true" strokeweight=".75pt" strokecolor="#000000"/>
            <v:line style="position:absolute" from="1880,1080" to="2375,1080" stroked="true" strokeweight="1pt" strokecolor="#000000"/>
            <v:shape style="position:absolute;left:1828;top:362;width:405;height:135" coordorigin="1828,362" coordsize="405,135" path="m2098,497l2233,497,2233,362,2098,362,2098,497xm1828,497l1963,497,1963,362,1828,362,1828,497xe" filled="false" stroked="true" strokeweight=".75pt" strokecolor="#000000">
              <v:path arrowok="t"/>
            </v:shape>
            <v:shape style="position:absolute;left:1700;top:135;width:2040;height:945" coordorigin="1700,135" coordsize="2040,945" path="m1700,495l2375,495m2375,1080l2375,495m2165,135l3740,135e" filled="false" stroked="true" strokeweight="1pt" strokecolor="#000000">
              <v:path arrowok="t"/>
            </v:shape>
            <v:shape style="position:absolute;left:3505;top:215;width:110;height:380" type="#_x0000_t75" stroked="false">
              <v:imagedata r:id="rId41" o:title=""/>
            </v:shape>
            <v:shape style="position:absolute;left:3730;top:80;width:380;height:110" type="#_x0000_t75" stroked="false">
              <v:imagedata r:id="rId42" o:title=""/>
            </v:shape>
            <v:shape style="position:absolute;left:2750;top:135;width:900;height:630" coordorigin="2750,135" coordsize="900,630" path="m2750,675l2930,675m2795,720l2885,720m2830,765l2855,765m2840,675l2840,585m2840,630l2840,450m3470,675l3650,675m3515,720l3605,720m3550,765l3575,765m3560,675l3560,585m3560,225l3560,135e" filled="false" stroked="true" strokeweight="1pt" strokecolor="#000000">
              <v:path arrowok="t"/>
            </v:shape>
            <v:shape style="position:absolute;left:3540;top:110;width:45;height:45" coordorigin="3540,110" coordsize="45,45" path="m3575,110l3550,110,3540,120,3540,145,3550,155,3575,155,3585,145,3585,120,3575,110xe" filled="true" fillcolor="#000000" stroked="false">
              <v:path arrowok="t"/>
              <v:fill type="solid"/>
            </v:shape>
            <v:shape style="position:absolute;left:3540;top:110;width:45;height:45" coordorigin="3540,110" coordsize="45,45" path="m3563,110l3575,110,3585,120,3585,132,3585,145,3575,155,3563,155,3550,155,3540,145,3540,132,3540,120,3550,110,3563,110xe" filled="false" stroked="true" strokeweight="1pt" strokecolor="#000000">
              <v:path arrowok="t"/>
            </v:shape>
            <v:shape style="position:absolute;left:2820;top:110;width:45;height:45" coordorigin="2820,110" coordsize="45,45" path="m2855,110l2830,110,2820,120,2820,145,2830,155,2855,155,2865,145,2865,120,2855,110xe" filled="true" fillcolor="#000000" stroked="false">
              <v:path arrowok="t"/>
              <v:fill type="solid"/>
            </v:shape>
            <v:shape style="position:absolute;left:2740;top:110;width:205;height:318" coordorigin="2740,110" coordsize="205,318" path="m2843,110l2855,110,2865,120,2865,132,2865,145,2855,155,2843,155,2830,155,2820,145,2820,132,2820,120,2830,110,2843,110xm2840,315l2840,135m2740,335l2945,335m2840,385l2801,388,2769,397,2748,411,2740,427e" filled="false" stroked="true" strokeweight="1pt" strokecolor="#000000">
              <v:path arrowok="t"/>
            </v:shape>
            <v:shape style="position:absolute;left:2840;top:385;width:100;height:43" coordorigin="2840,385" coordsize="100,43" path="m2840,385l2840,427,2940,427,2932,411,2911,397,2879,388,2840,385xe" filled="true" fillcolor="#ffffff" stroked="false">
              <v:path arrowok="t"/>
              <v:fill type="solid"/>
            </v:shape>
            <v:shape style="position:absolute;left:2840;top:385;width:100;height:43" coordorigin="2840,385" coordsize="100,43" path="m2940,427l2932,411,2911,397,2879,388,2840,385e" filled="false" stroked="true" strokeweight="1pt" strokecolor="#000000">
              <v:path arrowok="t"/>
            </v:shape>
            <v:shape style="position:absolute;left:2165;top:135;width:675;height:315" coordorigin="2165,135" coordsize="675,315" path="m2840,335l2840,270m2840,450l2840,395m2165,360l2165,135e" filled="false" stroked="true" strokeweight="1pt" strokecolor="#000000">
              <v:path arrowok="t"/>
            </v:shape>
            <w10:wrap type="none"/>
          </v:group>
        </w:pict>
      </w:r>
      <w:r>
        <w:rPr/>
        <w:pict>
          <v:shape style="position:absolute;margin-left:234.25pt;margin-top:4.498047pt;width:2.25pt;height:4.5pt;mso-position-horizontal-relative:page;mso-position-vertical-relative:paragraph;z-index:-207544" coordorigin="4685,90" coordsize="45,90" path="m4685,90l4730,135m4685,180l4730,135e" filled="false" stroked="true" strokeweight="1pt" strokecolor="#000000">
            <v:path arrowok="t"/>
            <w10:wrap type="none"/>
          </v:shape>
        </w:pict>
      </w:r>
      <w:r>
        <w:rPr>
          <w:w w:val="100"/>
          <w:sz w:val="16"/>
          <w:u w:val="single"/>
        </w:rPr>
        <w:t> </w:t>
      </w:r>
      <w:r>
        <w:rPr>
          <w:sz w:val="16"/>
          <w:u w:val="single"/>
        </w:rPr>
        <w:tab/>
      </w:r>
      <w:r>
        <w:rPr>
          <w:spacing w:val="9"/>
          <w:sz w:val="16"/>
        </w:rPr>
        <w:t> </w:t>
      </w:r>
      <w:r>
        <w:rPr>
          <w:sz w:val="16"/>
        </w:rPr>
        <w:t>+12V</w:t>
      </w:r>
      <w:r>
        <w:rPr>
          <w:spacing w:val="-1"/>
          <w:sz w:val="16"/>
        </w:rPr>
        <w:t> </w:t>
      </w:r>
      <w:r>
        <w:rPr>
          <w:sz w:val="16"/>
        </w:rPr>
        <w:t>switched</w:t>
      </w:r>
    </w:p>
    <w:p>
      <w:pPr>
        <w:spacing w:line="116" w:lineRule="exact" w:before="0"/>
        <w:ind w:left="0" w:right="310" w:firstLine="0"/>
        <w:jc w:val="right"/>
        <w:rPr>
          <w:sz w:val="16"/>
        </w:rPr>
      </w:pPr>
      <w:r>
        <w:rPr>
          <w:sz w:val="16"/>
        </w:rPr>
        <w:t>by the ignition</w:t>
      </w:r>
    </w:p>
    <w:p>
      <w:pPr>
        <w:pStyle w:val="BodyText"/>
      </w:pPr>
      <w:r>
        <w:rPr/>
        <w:br w:type="column"/>
      </w:r>
      <w:r>
        <w:rPr/>
      </w:r>
    </w:p>
    <w:p>
      <w:pPr>
        <w:pStyle w:val="BodyText"/>
        <w:spacing w:before="11"/>
      </w:pPr>
    </w:p>
    <w:p>
      <w:pPr>
        <w:pStyle w:val="BodyText"/>
        <w:spacing w:line="249" w:lineRule="auto"/>
        <w:ind w:left="142" w:right="255"/>
        <w:jc w:val="both"/>
      </w:pPr>
      <w:r>
        <w:rPr/>
        <w:t>‘interrupting’ the IC in ways that are very similar to what is done while monitoring. Refer to Figure 7 below for a pictorial view of these</w:t>
      </w:r>
      <w:r>
        <w:rPr>
          <w:spacing w:val="-1"/>
        </w:rPr>
        <w:t> </w:t>
      </w:r>
      <w:r>
        <w:rPr/>
        <w:t>methods.</w:t>
      </w:r>
    </w:p>
    <w:p>
      <w:pPr>
        <w:pStyle w:val="BodyText"/>
        <w:spacing w:line="249" w:lineRule="auto" w:before="1"/>
        <w:ind w:left="142" w:right="255" w:firstLine="360"/>
        <w:jc w:val="both"/>
      </w:pPr>
      <w:r>
        <w:rPr/>
        <w:t>Either a low level pulse at the RS232 Rx input, or  a low then high level at the IgnMon input will cause the ELM327 to return to full power operation, and perform a Warm Start reset. Note that PP 0E bit 2 does not have to be set for the IgnMon to wake the circuit - the ELM327 always monitors this pin, and will wake the circuit after the delay that is set by PP 0E bit</w:t>
      </w:r>
      <w:r>
        <w:rPr>
          <w:spacing w:val="-1"/>
        </w:rPr>
        <w:t> </w:t>
      </w:r>
      <w:r>
        <w:rPr/>
        <w:t>1.</w:t>
      </w:r>
    </w:p>
    <w:p>
      <w:pPr>
        <w:pStyle w:val="BodyText"/>
        <w:spacing w:before="1"/>
        <w:ind w:left="502" w:right="255"/>
      </w:pPr>
      <w:r>
        <w:rPr/>
        <w:t>The  RS232  input  is  not  as  sensitive  as normal</w:t>
      </w:r>
    </w:p>
    <w:p>
      <w:pPr>
        <w:spacing w:after="0"/>
        <w:sectPr>
          <w:type w:val="continuous"/>
          <w:pgSz w:w="12240" w:h="15840"/>
          <w:pgMar w:top="1220" w:bottom="1120" w:left="940" w:right="460"/>
          <w:cols w:num="2" w:equalWidth="0">
            <w:col w:w="5183" w:space="397"/>
            <w:col w:w="5260"/>
          </w:cols>
        </w:sectPr>
      </w:pPr>
    </w:p>
    <w:p>
      <w:pPr>
        <w:spacing w:before="88"/>
        <w:ind w:left="0" w:right="0" w:firstLine="0"/>
        <w:jc w:val="right"/>
        <w:rPr>
          <w:sz w:val="10"/>
        </w:rPr>
      </w:pPr>
      <w:r>
        <w:rPr>
          <w:sz w:val="10"/>
        </w:rPr>
        <w:t>16     15</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3"/>
        </w:rPr>
      </w:pPr>
    </w:p>
    <w:p>
      <w:pPr>
        <w:spacing w:before="0"/>
        <w:ind w:left="0" w:right="0" w:firstLine="0"/>
        <w:jc w:val="right"/>
        <w:rPr>
          <w:sz w:val="10"/>
        </w:rPr>
      </w:pPr>
      <w:r>
        <w:rPr>
          <w:sz w:val="10"/>
        </w:rPr>
        <w:t>14</w:t>
      </w:r>
    </w:p>
    <w:p>
      <w:pPr>
        <w:spacing w:before="22"/>
        <w:ind w:left="718" w:right="-20" w:firstLine="0"/>
        <w:jc w:val="left"/>
        <w:rPr>
          <w:sz w:val="16"/>
        </w:rPr>
      </w:pPr>
      <w:r>
        <w:rPr/>
        <w:br w:type="column"/>
      </w:r>
      <w:r>
        <w:rPr>
          <w:sz w:val="16"/>
        </w:rPr>
        <w:t>0.1uF</w:t>
      </w:r>
    </w:p>
    <w:p>
      <w:pPr>
        <w:spacing w:before="11"/>
        <w:ind w:left="225" w:right="-19" w:firstLine="0"/>
        <w:jc w:val="left"/>
        <w:rPr>
          <w:rFonts w:ascii="Symbol" w:hAnsi="Symbol"/>
          <w:sz w:val="16"/>
        </w:rPr>
      </w:pPr>
      <w:r>
        <w:rPr/>
        <w:br w:type="column"/>
      </w:r>
      <w:r>
        <w:rPr>
          <w:sz w:val="16"/>
        </w:rPr>
        <w:t>22K</w:t>
      </w:r>
      <w:r>
        <w:rPr>
          <w:rFonts w:ascii="Symbol" w:hAnsi="Symbol"/>
          <w:sz w:val="16"/>
        </w:rPr>
        <w:t></w:t>
      </w:r>
    </w:p>
    <w:p>
      <w:pPr>
        <w:pStyle w:val="BodyText"/>
        <w:spacing w:line="204" w:lineRule="exact"/>
        <w:ind w:left="897"/>
        <w:jc w:val="both"/>
      </w:pPr>
      <w:r>
        <w:rPr/>
        <w:br w:type="column"/>
      </w:r>
      <w:r>
        <w:rPr/>
        <w:t>when  in  the  low  power  mode.  For  this  reason, the</w:t>
      </w:r>
    </w:p>
    <w:p>
      <w:pPr>
        <w:pStyle w:val="BodyText"/>
        <w:spacing w:line="249" w:lineRule="auto" w:before="10"/>
        <w:ind w:left="897" w:right="255"/>
        <w:jc w:val="both"/>
      </w:pPr>
      <w:r>
        <w:rPr/>
        <w:t>RS232 input pulse to wake the system must be at  least 128 usec wide. This is easily accomplished by sending a space or @ character if the baud rate is less than about 57.6 kbps, but when you use higher   </w:t>
      </w:r>
      <w:r>
        <w:rPr>
          <w:spacing w:val="30"/>
        </w:rPr>
        <w:t> </w:t>
      </w:r>
      <w:r>
        <w:rPr/>
        <w:t>baud</w:t>
      </w:r>
    </w:p>
    <w:p>
      <w:pPr>
        <w:spacing w:after="0" w:line="249" w:lineRule="auto"/>
        <w:jc w:val="both"/>
        <w:sectPr>
          <w:type w:val="continuous"/>
          <w:pgSz w:w="12240" w:h="15840"/>
          <w:pgMar w:top="1220" w:bottom="1120" w:left="940" w:right="460"/>
          <w:cols w:num="4" w:equalWidth="0">
            <w:col w:w="1279" w:space="40"/>
            <w:col w:w="1128" w:space="40"/>
            <w:col w:w="634" w:space="1704"/>
            <w:col w:w="6015"/>
          </w:cols>
        </w:sectPr>
      </w:pPr>
    </w:p>
    <w:p>
      <w:pPr>
        <w:pStyle w:val="BodyText"/>
        <w:spacing w:line="249" w:lineRule="auto" w:before="121"/>
        <w:ind w:left="322" w:firstLine="360"/>
        <w:jc w:val="both"/>
      </w:pPr>
      <w:r>
        <w:rPr/>
        <w:t>The new AT IGN command can always be used to read the level at pin 15, regardless of the setting of the PP 0E enable bits. This may be used to advantage if you wish to manually shut down the IC, using your  own timing and criteria. Recall that the alternate function for pin 15 is the RTS input which will interrupt any OBD processing that is in progress. If  the  ELM327 reports an interrupt with the ‘STOPPED’ message, you can then check the level at pin 15 with the AT IGN command, and make your own decisions as to what should be done. For that matter, you don’t even need to reduce the power based on the input - you might possibly do something entirely</w:t>
      </w:r>
      <w:r>
        <w:rPr>
          <w:spacing w:val="-1"/>
        </w:rPr>
        <w:t> </w:t>
      </w:r>
      <w:r>
        <w:rPr/>
        <w:t>different.</w:t>
      </w:r>
    </w:p>
    <w:p>
      <w:pPr>
        <w:pStyle w:val="BodyText"/>
        <w:spacing w:line="249" w:lineRule="auto" w:before="1"/>
        <w:ind w:left="322" w:firstLine="360"/>
        <w:jc w:val="both"/>
      </w:pPr>
      <w:r>
        <w:rPr/>
        <w:t>Having put the ELM327 into Low Power</w:t>
      </w:r>
      <w:r>
        <w:rPr>
          <w:spacing w:val="53"/>
        </w:rPr>
        <w:t> </w:t>
      </w:r>
      <w:r>
        <w:rPr/>
        <w:t>mode,</w:t>
      </w:r>
      <w:r>
        <w:rPr>
          <w:w w:val="99"/>
        </w:rPr>
        <w:t> </w:t>
      </w:r>
      <w:r>
        <w:rPr/>
        <w:t>you will need a method to wake it up. This is done    by</w:t>
      </w:r>
    </w:p>
    <w:p>
      <w:pPr>
        <w:pStyle w:val="BodyText"/>
        <w:spacing w:line="249" w:lineRule="auto" w:before="1"/>
        <w:ind w:left="322" w:right="255"/>
        <w:jc w:val="both"/>
      </w:pPr>
      <w:r>
        <w:rPr/>
        <w:br w:type="column"/>
      </w:r>
      <w:r>
        <w:rPr/>
        <w:t>rates, you may have trouble. For higher baud rates, consider temporarily shifting to a lower baud rate, or see if your software can generate a ‘break’ signal. If you are directly connected to a microprocessor, then you might want to generate your own break signal in software.</w:t>
      </w:r>
    </w:p>
    <w:p>
      <w:pPr>
        <w:pStyle w:val="BodyText"/>
        <w:spacing w:line="249" w:lineRule="auto" w:before="1"/>
        <w:ind w:left="322" w:right="255" w:firstLine="360"/>
        <w:jc w:val="both"/>
      </w:pPr>
      <w:r>
        <w:rPr/>
        <w:t>This has discussed some of the software aspects of using the new Power Control feature. Refer to the </w:t>
      </w:r>
      <w:hyperlink w:history="true" w:anchor="_bookmark38">
        <w:r>
          <w:rPr/>
          <w:t>‘Modifications for Low Power Standby Operation’</w:t>
        </w:r>
      </w:hyperlink>
      <w:r>
        <w:rPr/>
        <w:t> </w:t>
      </w:r>
      <w:hyperlink w:history="true" w:anchor="_bookmark38">
        <w:r>
          <w:rPr/>
          <w:t>section (page 70)</w:t>
        </w:r>
      </w:hyperlink>
      <w:r>
        <w:rPr/>
        <w:t> for a discussion of some of the electrical design considerations.</w:t>
      </w:r>
    </w:p>
    <w:p>
      <w:pPr>
        <w:spacing w:after="0" w:line="249" w:lineRule="auto"/>
        <w:jc w:val="both"/>
        <w:sectPr>
          <w:type w:val="continuous"/>
          <w:pgSz w:w="12240" w:h="15840"/>
          <w:pgMar w:top="1220" w:bottom="1120" w:left="940" w:right="460"/>
          <w:cols w:num="2" w:equalWidth="0">
            <w:col w:w="5183" w:space="217"/>
            <w:col w:w="5440"/>
          </w:cols>
        </w:sectPr>
      </w:pPr>
    </w:p>
    <w:p>
      <w:pPr>
        <w:pStyle w:val="BodyText"/>
      </w:pPr>
    </w:p>
    <w:p>
      <w:pPr>
        <w:pStyle w:val="BodyText"/>
      </w:pPr>
    </w:p>
    <w:p>
      <w:pPr>
        <w:spacing w:after="0"/>
        <w:sectPr>
          <w:type w:val="continuous"/>
          <w:pgSz w:w="12240" w:h="15840"/>
          <w:pgMar w:top="1220" w:bottom="1120" w:left="940" w:right="460"/>
        </w:sectPr>
      </w:pPr>
    </w:p>
    <w:p>
      <w:pPr>
        <w:pStyle w:val="BodyText"/>
        <w:rPr>
          <w:sz w:val="18"/>
        </w:rPr>
      </w:pPr>
    </w:p>
    <w:p>
      <w:pPr>
        <w:pStyle w:val="BodyText"/>
        <w:rPr>
          <w:sz w:val="18"/>
        </w:rPr>
      </w:pPr>
    </w:p>
    <w:p>
      <w:pPr>
        <w:spacing w:before="1"/>
        <w:ind w:left="1293" w:right="4525" w:firstLine="0"/>
        <w:jc w:val="center"/>
        <w:rPr>
          <w:sz w:val="18"/>
        </w:rPr>
      </w:pPr>
      <w:r>
        <w:rPr>
          <w:sz w:val="18"/>
        </w:rPr>
        <w:t>RS232 Rx</w:t>
      </w:r>
    </w:p>
    <w:p>
      <w:pPr>
        <w:spacing w:before="13"/>
        <w:ind w:left="1417" w:right="0" w:firstLine="0"/>
        <w:jc w:val="left"/>
        <w:rPr>
          <w:sz w:val="18"/>
        </w:rPr>
      </w:pPr>
      <w:r>
        <w:rPr>
          <w:sz w:val="18"/>
        </w:rPr>
        <w:t>(pin 18)</w:t>
      </w:r>
    </w:p>
    <w:p>
      <w:pPr>
        <w:pStyle w:val="BodyText"/>
        <w:rPr>
          <w:sz w:val="18"/>
        </w:rPr>
      </w:pPr>
    </w:p>
    <w:p>
      <w:pPr>
        <w:pStyle w:val="BodyText"/>
        <w:spacing w:before="6"/>
        <w:rPr>
          <w:sz w:val="23"/>
        </w:rPr>
      </w:pPr>
    </w:p>
    <w:p>
      <w:pPr>
        <w:spacing w:before="0"/>
        <w:ind w:left="4152" w:right="2287" w:firstLine="0"/>
        <w:jc w:val="center"/>
        <w:rPr>
          <w:sz w:val="18"/>
        </w:rPr>
      </w:pPr>
      <w:r>
        <w:rPr>
          <w:sz w:val="18"/>
        </w:rPr>
        <w:t>b1</w:t>
      </w:r>
    </w:p>
    <w:p>
      <w:pPr>
        <w:pStyle w:val="BodyText"/>
        <w:rPr>
          <w:sz w:val="18"/>
        </w:rPr>
      </w:pPr>
    </w:p>
    <w:p>
      <w:pPr>
        <w:spacing w:before="121"/>
        <w:ind w:left="1422" w:right="0" w:firstLine="0"/>
        <w:jc w:val="left"/>
        <w:rPr>
          <w:sz w:val="18"/>
        </w:rPr>
      </w:pPr>
      <w:r>
        <w:rPr>
          <w:sz w:val="18"/>
        </w:rPr>
        <w:t>IgnMon</w:t>
      </w:r>
    </w:p>
    <w:p>
      <w:pPr>
        <w:tabs>
          <w:tab w:pos="6094" w:val="left" w:leader="none"/>
          <w:tab w:pos="6679" w:val="left" w:leader="none"/>
        </w:tabs>
        <w:spacing w:before="13"/>
        <w:ind w:left="1417" w:right="0" w:firstLine="0"/>
        <w:jc w:val="left"/>
        <w:rPr>
          <w:sz w:val="18"/>
        </w:rPr>
      </w:pPr>
      <w:r>
        <w:rPr>
          <w:sz w:val="18"/>
        </w:rPr>
        <w:t>(pin</w:t>
      </w:r>
      <w:r>
        <w:rPr>
          <w:spacing w:val="-1"/>
          <w:sz w:val="18"/>
        </w:rPr>
        <w:t> </w:t>
      </w:r>
      <w:r>
        <w:rPr>
          <w:sz w:val="18"/>
        </w:rPr>
        <w:t>15)</w:t>
        <w:tab/>
      </w:r>
      <w:r>
        <w:rPr>
          <w:w w:val="100"/>
          <w:position w:val="9"/>
          <w:sz w:val="18"/>
          <w:u w:val="single"/>
        </w:rPr>
        <w:t> </w:t>
      </w:r>
      <w:r>
        <w:rPr>
          <w:position w:val="9"/>
          <w:sz w:val="18"/>
          <w:u w:val="single"/>
        </w:rPr>
        <w:tab/>
      </w:r>
    </w:p>
    <w:p>
      <w:pPr>
        <w:pStyle w:val="BodyText"/>
        <w:spacing w:before="1"/>
      </w:pPr>
      <w:r>
        <w:rPr/>
        <w:br w:type="column"/>
      </w:r>
      <w:r>
        <w:rPr/>
      </w:r>
    </w:p>
    <w:p>
      <w:pPr>
        <w:pStyle w:val="BodyText"/>
        <w:ind w:left="133"/>
      </w:pPr>
      <w:r>
        <w:rPr/>
        <w:t>Figure 7. Returning to Normal Operation</w:t>
      </w:r>
    </w:p>
    <w:p>
      <w:pPr>
        <w:pStyle w:val="BodyText"/>
      </w:pPr>
    </w:p>
    <w:p>
      <w:pPr>
        <w:pStyle w:val="BodyText"/>
      </w:pPr>
    </w:p>
    <w:p>
      <w:pPr>
        <w:pStyle w:val="BodyText"/>
      </w:pPr>
    </w:p>
    <w:p>
      <w:pPr>
        <w:pStyle w:val="BodyText"/>
      </w:pPr>
    </w:p>
    <w:p>
      <w:pPr>
        <w:pStyle w:val="BodyText"/>
      </w:pPr>
    </w:p>
    <w:p>
      <w:pPr>
        <w:pStyle w:val="BodyText"/>
        <w:spacing w:before="4"/>
        <w:rPr>
          <w:sz w:val="23"/>
        </w:rPr>
      </w:pPr>
    </w:p>
    <w:p>
      <w:pPr>
        <w:spacing w:line="254" w:lineRule="auto" w:before="0"/>
        <w:ind w:left="2323" w:right="955" w:hanging="70"/>
        <w:jc w:val="center"/>
        <w:rPr>
          <w:sz w:val="18"/>
        </w:rPr>
      </w:pPr>
      <w:r>
        <w:rPr/>
        <w:pict>
          <v:group style="position:absolute;margin-left:158.75pt;margin-top:-78.808105pt;width:333.75pt;height:167.5pt;mso-position-horizontal-relative:page;mso-position-vertical-relative:paragraph;z-index:-207424" coordorigin="3175,-1576" coordsize="6675,3350">
            <v:line style="position:absolute" from="3885,-1206" to="4490,-1206" stroked="true" strokeweight="1pt" strokecolor="#000000"/>
            <v:shape style="position:absolute;left:3625;top:-1326;width:270;height:245" type="#_x0000_t75" stroked="false">
              <v:imagedata r:id="rId43" o:title=""/>
            </v:shape>
            <v:shape style="position:absolute;left:3185;top:-1566;width:4095;height:2250" coordorigin="3185,-1566" coordsize="4095,2250" path="m4490,-846l5840,-846,5840,-1566,4490,-1566,4490,-846xm3185,-1206l3625,-1206m7280,99l7280,-1206m5840,-1206l7280,-1206m4265,684l6155,684,6155,-216,4265,-216,4265,684xm3185,234l4265,234e" filled="false" stroked="true" strokeweight="1pt" strokecolor="#000000">
              <v:path arrowok="t"/>
            </v:shape>
            <v:shape style="position:absolute;left:5360;top:-451;width:150;height:240" type="#_x0000_t75" stroked="false">
              <v:imagedata r:id="rId44" o:title=""/>
            </v:shape>
            <v:shape style="position:absolute;left:3815;top:234;width:2890;height:1530" coordorigin="3815,234" coordsize="2890,1530" path="m3815,1404l3815,234m4490,1764l5930,1764,5930,1044,4490,1044,4490,1764xm5930,1404l6425,1404m3815,1404l4490,1404m6425,1404l6425,504m6155,234l6705,234m6425,504l6705,504m5605,1364l5650,1364m5650,1364l5695,1229m5695,1229l5740,1229e" filled="false" stroked="true" strokeweight="1pt" strokecolor="#000000">
              <v:path arrowok="t"/>
            </v:shape>
            <v:shape style="position:absolute;left:3795;top:214;width:45;height:45" coordorigin="3795,214" coordsize="45,45" path="m3830,214l3805,214,3795,224,3795,249,3805,259,3830,259,3840,249,3840,224,3830,214xe" filled="true" fillcolor="#000000" stroked="false">
              <v:path arrowok="t"/>
              <v:fill type="solid"/>
            </v:shape>
            <v:shape style="position:absolute;left:3795;top:214;width:45;height:45" coordorigin="3795,214" coordsize="45,45" path="m3818,214l3830,214,3840,224,3840,236,3840,249,3830,259,3818,259,3805,259,3795,249,3795,236,3795,224,3805,214,3818,214xe" filled="false" stroked="true" strokeweight="1pt" strokecolor="#000000">
              <v:path arrowok="t"/>
            </v:shape>
            <v:shape style="position:absolute;left:6695;top:114;width:345;height:515" type="#_x0000_t75" stroked="false">
              <v:imagedata r:id="rId45" o:title=""/>
            </v:shape>
            <v:shape style="position:absolute;left:6705;top:-126;width:2735;height:745" coordorigin="6705,-126" coordsize="2735,745" path="m6705,619l6705,124m8630,594l9440,594,9440,-126,8630,-126,8630,594xe" filled="false" stroked="true" strokeweight="1pt" strokecolor="#000000">
              <v:path arrowok="t"/>
            </v:shape>
            <v:shape style="position:absolute;left:9728;top:191;width:120;height:90" coordorigin="9728,191" coordsize="120,90" path="m9728,191l9728,281,9848,236,9728,191xe" filled="true" fillcolor="#000000" stroked="false">
              <v:path arrowok="t"/>
              <v:fill type="solid"/>
            </v:shape>
            <v:shape style="position:absolute;left:9728;top:191;width:120;height:90" coordorigin="9728,191" coordsize="120,90" path="m9848,236l9728,281,9728,236,9728,191,9848,236xe" filled="false" stroked="true" strokeweight=".25pt" strokecolor="#000000">
              <v:path arrowok="t"/>
            </v:shape>
            <v:shape style="position:absolute;left:7955;top:234;width:1770;height:2" coordorigin="7955,234" coordsize="1770,0" path="m9440,234l9725,234m7955,234l8630,234e" filled="false" stroked="true" strokeweight="1pt" strokecolor="#000000">
              <v:path arrowok="t"/>
            </v:shape>
            <v:shape style="position:absolute;left:8183;top:656;width:90;height:120" coordorigin="8183,656" coordsize="90,120" path="m8273,656l8183,656,8228,776,8273,656xe" filled="true" fillcolor="#000000" stroked="false">
              <v:path arrowok="t"/>
              <v:fill type="solid"/>
            </v:shape>
            <v:shape style="position:absolute;left:8183;top:656;width:90;height:120" coordorigin="8183,656" coordsize="90,120" path="m8228,776l8183,656,8228,656,8273,656,8228,776xe" filled="false" stroked="true" strokeweight=".25pt" strokecolor="#000000">
              <v:path arrowok="t"/>
            </v:shape>
            <v:line style="position:absolute" from="8225,654" to="8225,234" stroked="true" strokeweight="1pt" strokecolor="#000000"/>
            <v:shape style="position:absolute;left:8205;top:214;width:45;height:45" coordorigin="8205,214" coordsize="45,45" path="m8240,214l8215,214,8205,224,8205,249,8215,259,8240,259,8250,249,8250,224,8240,214xe" filled="true" fillcolor="#000000" stroked="false">
              <v:path arrowok="t"/>
              <v:fill type="solid"/>
            </v:shape>
            <v:shape style="position:absolute;left:8205;top:214;width:45;height:45" coordorigin="8205,214" coordsize="45,45" path="m8228,214l8240,214,8250,224,8250,236,8250,249,8240,259,8228,259,8215,259,8205,249,8205,236,8205,224,8215,214,8228,214xe" filled="false" stroked="true" strokeweight="1pt" strokecolor="#000000">
              <v:path arrowok="t"/>
            </v:shape>
            <v:shape style="position:absolute;left:7460;top:-21;width:505;height:515" type="#_x0000_t75" stroked="false">
              <v:imagedata r:id="rId46" o:title=""/>
            </v:shape>
            <v:line style="position:absolute" from="7280,99" to="7575,99" stroked="true" strokeweight="1pt" strokecolor="#000000"/>
            <v:shape style="position:absolute;left:4490;top:-1566;width:1350;height:720" type="#_x0000_t202" filled="false" stroked="false">
              <v:textbox inset="0,0,0,0">
                <w:txbxContent>
                  <w:p>
                    <w:pPr>
                      <w:spacing w:line="254" w:lineRule="auto" w:before="131"/>
                      <w:ind w:left="227" w:right="0" w:hanging="85"/>
                      <w:jc w:val="left"/>
                      <w:rPr>
                        <w:sz w:val="18"/>
                      </w:rPr>
                    </w:pPr>
                    <w:r>
                      <w:rPr>
                        <w:sz w:val="18"/>
                      </w:rPr>
                      <w:t>128 µsec min pulse width</w:t>
                    </w:r>
                  </w:p>
                </w:txbxContent>
              </v:textbox>
              <w10:wrap type="none"/>
            </v:shape>
            <v:shape style="position:absolute;left:4265;top:-216;width:1890;height:900" type="#_x0000_t202" filled="false" stroked="false">
              <v:textbox inset="0,0,0,0">
                <w:txbxContent>
                  <w:p>
                    <w:pPr>
                      <w:spacing w:line="254" w:lineRule="auto" w:before="101"/>
                      <w:ind w:left="97" w:right="82" w:firstLine="285"/>
                      <w:jc w:val="left"/>
                      <w:rPr>
                        <w:sz w:val="18"/>
                      </w:rPr>
                    </w:pPr>
                    <w:r>
                      <w:rPr>
                        <w:sz w:val="18"/>
                      </w:rPr>
                      <w:t>1 sec or 5 sec time delay on pick up</w:t>
                    </w:r>
                  </w:p>
                  <w:p>
                    <w:pPr>
                      <w:spacing w:before="1"/>
                      <w:ind w:left="512" w:right="82" w:firstLine="0"/>
                      <w:jc w:val="left"/>
                      <w:rPr>
                        <w:sz w:val="18"/>
                      </w:rPr>
                    </w:pPr>
                    <w:r>
                      <w:rPr>
                        <w:sz w:val="18"/>
                      </w:rPr>
                      <w:t>(fast reset)</w:t>
                    </w:r>
                  </w:p>
                </w:txbxContent>
              </v:textbox>
              <w10:wrap type="none"/>
            </v:shape>
            <v:shape style="position:absolute;left:4490;top:1044;width:1440;height:720" type="#_x0000_t202" filled="false" stroked="false">
              <v:textbox inset="0,0,0,0">
                <w:txbxContent>
                  <w:p>
                    <w:pPr>
                      <w:tabs>
                        <w:tab w:pos="1287" w:val="left" w:leader="none"/>
                      </w:tabs>
                      <w:spacing w:line="254" w:lineRule="auto" w:before="131"/>
                      <w:ind w:left="192" w:right="90" w:hanging="95"/>
                      <w:jc w:val="left"/>
                      <w:rPr>
                        <w:sz w:val="18"/>
                      </w:rPr>
                    </w:pPr>
                    <w:r>
                      <w:rPr>
                        <w:sz w:val="18"/>
                      </w:rPr>
                      <w:t>rising</w:t>
                    </w:r>
                    <w:r>
                      <w:rPr>
                        <w:spacing w:val="-1"/>
                        <w:sz w:val="18"/>
                      </w:rPr>
                      <w:t> </w:t>
                    </w:r>
                    <w:r>
                      <w:rPr>
                        <w:sz w:val="18"/>
                      </w:rPr>
                      <w:t>edge</w:t>
                    </w:r>
                    <w:r>
                      <w:rPr>
                        <w:spacing w:val="-1"/>
                        <w:sz w:val="18"/>
                      </w:rPr>
                      <w:t> </w:t>
                    </w:r>
                    <w:r>
                      <w:rPr>
                        <w:sz w:val="18"/>
                      </w:rPr>
                      <w:t>(</w:t>
                      <w:tab/>
                      <w:t>) was</w:t>
                    </w:r>
                    <w:r>
                      <w:rPr>
                        <w:spacing w:val="-1"/>
                        <w:sz w:val="18"/>
                      </w:rPr>
                      <w:t> </w:t>
                    </w:r>
                    <w:r>
                      <w:rPr>
                        <w:sz w:val="18"/>
                      </w:rPr>
                      <w:t>detected</w:t>
                    </w:r>
                  </w:p>
                </w:txbxContent>
              </v:textbox>
              <w10:wrap type="none"/>
            </v:shape>
            <v:shape style="position:absolute;left:8630;top:-126;width:810;height:720" type="#_x0000_t202" filled="false" stroked="false">
              <v:textbox inset="0,0,0,0">
                <w:txbxContent>
                  <w:p>
                    <w:pPr>
                      <w:spacing w:line="254" w:lineRule="auto" w:before="101"/>
                      <w:ind w:left="197" w:right="162" w:firstLine="0"/>
                      <w:jc w:val="left"/>
                      <w:rPr>
                        <w:sz w:val="18"/>
                      </w:rPr>
                    </w:pPr>
                    <w:r>
                      <w:rPr>
                        <w:sz w:val="18"/>
                      </w:rPr>
                      <w:t>1 sec delay</w:t>
                    </w:r>
                  </w:p>
                </w:txbxContent>
              </v:textbox>
              <w10:wrap type="none"/>
            </v:shape>
            <w10:wrap type="none"/>
          </v:group>
        </w:pict>
      </w:r>
      <w:r>
        <w:rPr>
          <w:sz w:val="18"/>
        </w:rPr>
        <w:t>perform a warm start (AT WS)</w:t>
      </w:r>
    </w:p>
    <w:p>
      <w:pPr>
        <w:spacing w:after="0" w:line="254" w:lineRule="auto"/>
        <w:jc w:val="center"/>
        <w:rPr>
          <w:sz w:val="18"/>
        </w:rPr>
        <w:sectPr>
          <w:type w:val="continuous"/>
          <w:pgSz w:w="12240" w:h="15840"/>
          <w:pgMar w:top="1220" w:bottom="1120" w:left="940" w:right="460"/>
          <w:cols w:num="2" w:equalWidth="0">
            <w:col w:w="6680" w:space="40"/>
            <w:col w:w="4120"/>
          </w:cols>
        </w:sectPr>
      </w:pPr>
    </w:p>
    <w:p>
      <w:pPr>
        <w:pStyle w:val="BodyText"/>
        <w:rPr>
          <w:sz w:val="12"/>
        </w:rPr>
      </w:pPr>
    </w:p>
    <w:p>
      <w:pPr>
        <w:spacing w:before="78"/>
        <w:ind w:left="3675" w:right="0" w:firstLine="0"/>
        <w:jc w:val="center"/>
        <w:rPr>
          <w:sz w:val="18"/>
        </w:rPr>
      </w:pPr>
      <w:r>
        <w:rPr>
          <w:sz w:val="18"/>
        </w:rPr>
        <w:t>Go to Full Power</w:t>
      </w:r>
    </w:p>
    <w:p>
      <w:pPr>
        <w:pStyle w:val="ListParagraph"/>
        <w:numPr>
          <w:ilvl w:val="2"/>
          <w:numId w:val="8"/>
        </w:numPr>
        <w:tabs>
          <w:tab w:pos="6948" w:val="left" w:leader="none"/>
        </w:tabs>
        <w:spacing w:line="240" w:lineRule="auto" w:before="51" w:after="0"/>
        <w:ind w:left="6948" w:right="0" w:hanging="101"/>
        <w:jc w:val="left"/>
        <w:rPr>
          <w:sz w:val="16"/>
        </w:rPr>
      </w:pPr>
      <w:r>
        <w:rPr>
          <w:sz w:val="16"/>
        </w:rPr>
        <w:t>µP to</w:t>
      </w:r>
      <w:r>
        <w:rPr>
          <w:spacing w:val="-4"/>
          <w:sz w:val="16"/>
        </w:rPr>
        <w:t> </w:t>
      </w:r>
      <w:r>
        <w:rPr>
          <w:sz w:val="16"/>
        </w:rPr>
        <w:t>normal</w:t>
      </w:r>
    </w:p>
    <w:p>
      <w:pPr>
        <w:pStyle w:val="ListParagraph"/>
        <w:numPr>
          <w:ilvl w:val="2"/>
          <w:numId w:val="8"/>
        </w:numPr>
        <w:tabs>
          <w:tab w:pos="6948" w:val="left" w:leader="none"/>
        </w:tabs>
        <w:spacing w:line="240" w:lineRule="auto" w:before="36" w:after="0"/>
        <w:ind w:left="6948" w:right="0" w:hanging="101"/>
        <w:jc w:val="left"/>
        <w:rPr>
          <w:sz w:val="16"/>
        </w:rPr>
      </w:pPr>
      <w:r>
        <w:rPr>
          <w:sz w:val="16"/>
        </w:rPr>
        <w:t>pin 16 =</w:t>
      </w:r>
      <w:r>
        <w:rPr>
          <w:spacing w:val="-1"/>
          <w:sz w:val="16"/>
        </w:rPr>
        <w:t> </w:t>
      </w:r>
      <w:r>
        <w:rPr>
          <w:sz w:val="16"/>
        </w:rPr>
        <w:t>b6</w:t>
      </w:r>
    </w:p>
    <w:p>
      <w:pPr>
        <w:spacing w:after="0" w:line="240" w:lineRule="auto"/>
        <w:jc w:val="left"/>
        <w:rPr>
          <w:sz w:val="16"/>
        </w:rPr>
        <w:sectPr>
          <w:type w:val="continuous"/>
          <w:pgSz w:w="12240" w:h="15840"/>
          <w:pgMar w:top="1220" w:bottom="1120" w:left="940" w:right="460"/>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232" w:right="0" w:firstLine="0"/>
        <w:jc w:val="left"/>
        <w:rPr>
          <w:b/>
          <w:sz w:val="22"/>
        </w:rPr>
      </w:pPr>
      <w:bookmarkStart w:name="_bookmark34" w:id="35"/>
      <w:bookmarkEnd w:id="35"/>
      <w:r>
        <w:rPr/>
      </w:r>
      <w:r>
        <w:rPr>
          <w:b/>
          <w:sz w:val="22"/>
        </w:rPr>
        <w:t>Microprocessor Interfaces</w:t>
      </w:r>
    </w:p>
    <w:p>
      <w:pPr>
        <w:pStyle w:val="BodyText"/>
        <w:spacing w:line="249" w:lineRule="auto" w:before="145"/>
        <w:ind w:left="322" w:firstLine="360"/>
        <w:jc w:val="both"/>
      </w:pPr>
      <w:r>
        <w:rPr/>
        <w:t>A very common question that we receive is ‘Can I connect the ELM327 directly to my own circuit, or must I use the RS232 interface shown?’ Certainly you may connect directly to our ICs, and you do not need to use an RS232 interface. There are a few items to consider, however.</w:t>
      </w:r>
    </w:p>
    <w:p>
      <w:pPr>
        <w:pStyle w:val="BodyText"/>
        <w:spacing w:line="249" w:lineRule="auto" w:before="1"/>
        <w:ind w:left="322" w:firstLine="360"/>
        <w:jc w:val="both"/>
      </w:pPr>
      <w:r>
        <w:rPr/>
        <w:t>The ELM327 is actually a microprocessor that contains a standard UART type interface, connected to the RS232 Tx and Rx pins. The logic type is CMOS, and this is compatible with virtually all 5V TTL and CMOS circuits, so you should be able to connect directly to these pins provided that the two devices share the same power supply (5V), and that they are not physically more than about 10 to 20 inches apart (CMOS circuits are subject to latchup from induced</w:t>
      </w:r>
      <w:r>
        <w:rPr>
          <w:w w:val="99"/>
        </w:rPr>
        <w:t> </w:t>
      </w:r>
      <w:r>
        <w:rPr/>
        <w:t>currents, which may be a problem if you have long leads).</w:t>
      </w:r>
    </w:p>
    <w:p>
      <w:pPr>
        <w:pStyle w:val="BodyText"/>
        <w:spacing w:line="249" w:lineRule="auto" w:before="1"/>
        <w:ind w:left="322" w:firstLine="360"/>
        <w:jc w:val="both"/>
      </w:pPr>
      <w:r>
        <w:rPr/>
        <w:t>The normal (idle) levels of the ELM327 transmit and receive pins are at the V</w:t>
      </w:r>
      <w:r>
        <w:rPr>
          <w:sz w:val="14"/>
        </w:rPr>
        <w:t>DD </w:t>
      </w:r>
      <w:r>
        <w:rPr/>
        <w:t>(5V) level. Most microprocessors and RS232 interface ICs expect that to be the idle level, but you should verify it for your</w:t>
      </w:r>
      <w:r>
        <w:rPr>
          <w:w w:val="99"/>
        </w:rPr>
        <w:t> </w:t>
      </w:r>
      <w:r>
        <w:rPr/>
        <w:t>microprocessor before connecting to the ELM327. The connections are straightforward - transmit connects to receive, and receive connects to transmit, as shown below. Don’t forget to set both devices to the same baud rate.</w:t>
      </w:r>
    </w:p>
    <w:p>
      <w:pPr>
        <w:pStyle w:val="BodyText"/>
        <w:spacing w:line="249" w:lineRule="auto" w:before="1"/>
        <w:ind w:left="322" w:right="11" w:firstLine="360"/>
        <w:jc w:val="both"/>
      </w:pPr>
      <w:r>
        <w:rPr/>
        <w:t>The ELM327 also provides a hand-shaking feature that may simplify the flow of data for you. The interface</w:t>
      </w:r>
    </w:p>
    <w:p>
      <w:pPr>
        <w:pStyle w:val="BodyText"/>
      </w:pPr>
      <w:r>
        <w:rPr/>
        <w:br w:type="column"/>
      </w:r>
      <w:r>
        <w:rPr/>
      </w:r>
    </w:p>
    <w:p>
      <w:pPr>
        <w:pStyle w:val="BodyText"/>
        <w:spacing w:before="11"/>
      </w:pPr>
    </w:p>
    <w:p>
      <w:pPr>
        <w:pStyle w:val="BodyText"/>
        <w:spacing w:line="249" w:lineRule="auto"/>
        <w:ind w:left="232" w:right="255"/>
        <w:jc w:val="both"/>
      </w:pPr>
      <w:r>
        <w:rPr/>
        <w:t>consists of two pins - an input an an output. The input is called ‘request to send’ (RTS), and it is used to interrupt the ELM327, just the same as tapping a key on the keyboard when using a terminal program. The output pin (‘Busy’) is used by the ELM327 to tell your system that it is processing data.</w:t>
      </w:r>
    </w:p>
    <w:p>
      <w:pPr>
        <w:pStyle w:val="BodyText"/>
        <w:spacing w:line="249" w:lineRule="auto" w:before="1"/>
        <w:ind w:left="232" w:right="255" w:firstLine="360"/>
        <w:jc w:val="both"/>
      </w:pPr>
      <w:r>
        <w:rPr/>
        <w:t>To use the handshaking feature, set one of your port pins to normally provide a high output, and connect it to the RTS input (pin 15). Use another port pin as an input to monitor the ELM327 Busy output  (pin 16). When you want to send a command, simply check the Busy output first. If it is at a high logic level, then either wait for it to go low, or if you need to interrupt the IC, then bring the RTS line low and wait for the Busy line to go low. (You might want to  consider using an edge triggered interrupt on the Busy output, if one is available). When Busy does go low, restore your RTS line to a high level, and then send your command to the ELM327. No need to worry  about the ELM327 becoming busy again after you  raise the RTS line at this point – once Busy goes low, the ELM327 will wait (indefinitely) for your</w:t>
      </w:r>
      <w:r>
        <w:rPr>
          <w:spacing w:val="-1"/>
        </w:rPr>
        <w:t> </w:t>
      </w:r>
      <w:r>
        <w:rPr/>
        <w:t>command.</w:t>
      </w:r>
    </w:p>
    <w:p>
      <w:pPr>
        <w:pStyle w:val="BodyText"/>
        <w:spacing w:line="249" w:lineRule="auto" w:before="1"/>
        <w:ind w:left="232" w:right="255" w:firstLine="360"/>
        <w:jc w:val="both"/>
      </w:pPr>
      <w:r>
        <w:rPr/>
        <w:t>If you do not use the RTS input on the ELM327, it must be connected to a high logic level, as shown below.</w:t>
      </w:r>
    </w:p>
    <w:p>
      <w:pPr>
        <w:spacing w:after="0" w:line="249" w:lineRule="auto"/>
        <w:jc w:val="both"/>
        <w:sectPr>
          <w:type w:val="continuous"/>
          <w:pgSz w:w="12240" w:h="15840"/>
          <w:pgMar w:top="1220" w:bottom="1120" w:left="940" w:right="460"/>
          <w:cols w:num="2" w:equalWidth="0">
            <w:col w:w="5183" w:space="307"/>
            <w:col w:w="5350"/>
          </w:cols>
        </w:sectPr>
      </w:pPr>
    </w:p>
    <w:p>
      <w:pPr>
        <w:pStyle w:val="BodyText"/>
        <w:spacing w:before="9"/>
        <w:rPr>
          <w:sz w:val="13"/>
        </w:rPr>
      </w:pPr>
    </w:p>
    <w:p>
      <w:pPr>
        <w:spacing w:before="0"/>
        <w:ind w:left="0" w:right="3291" w:firstLine="0"/>
        <w:jc w:val="right"/>
        <w:rPr>
          <w:sz w:val="16"/>
        </w:rPr>
      </w:pPr>
      <w:r>
        <w:rPr/>
        <w:pict>
          <v:group style="position:absolute;margin-left:312.25pt;margin-top:11.003906pt;width:128.25pt;height:23.75pt;mso-position-horizontal-relative:page;mso-position-vertical-relative:paragraph;z-index:3760;mso-wrap-distance-left:0;mso-wrap-distance-right:0" coordorigin="6245,220" coordsize="2565,475">
            <v:line style="position:absolute" from="8328,228" to="8383,363" stroked="true" strokeweight=".75pt" strokecolor="#000000"/>
            <v:line style="position:absolute" from="8278,363" to="8328,228" stroked="true" strokeweight=".75pt" strokecolor="#000000"/>
            <v:line style="position:absolute" from="8278,363" to="8383,363" stroked="true" strokeweight=".75pt" strokecolor="#000000"/>
            <v:line style="position:absolute" from="8330,550" to="8330,370" stroked="true" strokeweight="1pt" strokecolor="#000000"/>
            <v:rect style="position:absolute;left:8258;top:553;width:135;height:135" filled="false" stroked="true" strokeweight=".75pt" strokecolor="#000000"/>
            <v:rect style="position:absolute;left:6368;top:553;width:135;height:135" filled="false" stroked="true" strokeweight=".75pt" strokecolor="#000000"/>
            <v:rect style="position:absolute;left:6638;top:553;width:135;height:135" filled="false" stroked="true" strokeweight=".75pt" strokecolor="#000000"/>
            <v:rect style="position:absolute;left:6908;top:553;width:135;height:135" filled="false" stroked="true" strokeweight=".75pt" strokecolor="#000000"/>
            <v:rect style="position:absolute;left:7178;top:553;width:135;height:135" filled="false" stroked="true" strokeweight=".75pt" strokecolor="#000000"/>
            <v:rect style="position:absolute;left:7448;top:553;width:135;height:135" filled="false" stroked="true" strokeweight=".75pt" strokecolor="#000000"/>
            <v:rect style="position:absolute;left:7718;top:553;width:135;height:135" filled="false" stroked="true" strokeweight=".75pt" strokecolor="#000000"/>
            <v:rect style="position:absolute;left:7988;top:553;width:135;height:135" filled="false" stroked="true" strokeweight=".75pt" strokecolor="#000000"/>
            <v:rect style="position:absolute;left:8528;top:553;width:135;height:135" filled="false" stroked="true" strokeweight=".75pt" strokecolor="#000000"/>
            <v:line style="position:absolute" from="6255,685" to="8800,685" stroked="true" strokeweight="1pt" strokecolor="#000000"/>
            <w10:wrap type="topAndBottom"/>
          </v:group>
        </w:pict>
      </w:r>
      <w:r>
        <w:rPr>
          <w:sz w:val="16"/>
        </w:rPr>
        <w:t>+5V</w:t>
      </w:r>
    </w:p>
    <w:p>
      <w:pPr>
        <w:pStyle w:val="BodyText"/>
        <w:spacing w:before="4"/>
        <w:rPr>
          <w:sz w:val="6"/>
        </w:rPr>
      </w:pPr>
    </w:p>
    <w:p>
      <w:pPr>
        <w:spacing w:after="0"/>
        <w:rPr>
          <w:sz w:val="6"/>
        </w:rPr>
        <w:sectPr>
          <w:type w:val="continuous"/>
          <w:pgSz w:w="12240" w:h="15840"/>
          <w:pgMar w:top="1220" w:bottom="1120" w:left="940" w:right="460"/>
        </w:sectPr>
      </w:pPr>
    </w:p>
    <w:p>
      <w:pPr>
        <w:pStyle w:val="BodyText"/>
        <w:spacing w:before="9"/>
        <w:rPr>
          <w:sz w:val="12"/>
        </w:rPr>
      </w:pPr>
    </w:p>
    <w:p>
      <w:pPr>
        <w:spacing w:before="1"/>
        <w:ind w:left="0" w:right="0" w:firstLine="0"/>
        <w:jc w:val="right"/>
        <w:rPr>
          <w:sz w:val="16"/>
        </w:rPr>
      </w:pPr>
      <w:r>
        <w:rPr>
          <w:color w:val="B2B2B2"/>
          <w:sz w:val="16"/>
        </w:rPr>
        <w:t>+5V</w:t>
      </w:r>
    </w:p>
    <w:p>
      <w:pPr>
        <w:pStyle w:val="BodyText"/>
        <w:spacing w:before="75"/>
        <w:ind w:left="2180"/>
      </w:pPr>
      <w:r>
        <w:rPr/>
        <w:br w:type="column"/>
      </w:r>
      <w:r>
        <w:rPr/>
        <w:t>your microprocessor</w:t>
      </w:r>
    </w:p>
    <w:p>
      <w:pPr>
        <w:spacing w:before="44"/>
        <w:ind w:left="2430" w:right="0" w:firstLine="0"/>
        <w:jc w:val="left"/>
        <w:rPr>
          <w:sz w:val="10"/>
        </w:rPr>
      </w:pPr>
      <w:r>
        <w:rPr/>
        <w:pict>
          <v:group style="position:absolute;margin-left:179.5pt;margin-top:.889941pt;width:273.25pt;height:192.5pt;mso-position-horizontal-relative:page;mso-position-vertical-relative:paragraph;z-index:-207376" coordorigin="3590,18" coordsize="5465,3850">
            <v:line style="position:absolute" from="6980,1428" to="6980,348" stroked="true" strokeweight="1pt" strokecolor="#000000"/>
            <v:rect style="position:absolute;left:6913;top:1430;width:135;height:135" filled="false" stroked="true" strokeweight=".75pt" strokecolor="#000000"/>
            <v:line style="position:absolute" from="6710,1428" to="6710,348" stroked="true" strokeweight="1pt" strokecolor="#000000"/>
            <v:rect style="position:absolute;left:6643;top:1430;width:135;height:135" filled="false" stroked="true" strokeweight=".75pt" strokecolor="#000000"/>
            <v:line style="position:absolute" from="6440,1428" to="6440,1248" stroked="true" strokeweight="1pt" strokecolor="#000000"/>
            <v:rect style="position:absolute;left:6373;top:1430;width:135;height:135" filled="false" stroked="true" strokeweight=".75pt" strokecolor="#000000"/>
            <v:shape style="position:absolute;left:6440;top:1158;width:190;height:180" coordorigin="6440,1158" coordsize="190,180" path="m6530,1158l6530,1338m6575,1203l6575,1293m6610,1248l6630,1248m6440,1248l6530,1248e" filled="false" stroked="true" strokeweight="1pt" strokecolor="#000000">
              <v:path arrowok="t"/>
            </v:shape>
            <v:line style="position:absolute" from="4010,1428" to="4010,1248" stroked="true" strokeweight="1pt" strokecolor="#b2b2b2"/>
            <v:rect style="position:absolute;left:3943;top:1430;width:135;height:135" filled="false" stroked="true" strokeweight=".75pt" strokecolor="#000000"/>
            <v:shape style="position:absolute;left:3965;top:888;width:315;height:540" coordorigin="3965,888" coordsize="315,540" path="m4010,933l4055,953m3965,998l4055,953m3965,998l4055,1043m3965,1088l4055,1043m3965,1088l4055,1133m3965,1178l4055,1133m3965,1178l4010,1203m4010,933l4010,888m4010,1248l4010,1203m4280,1428l4280,1248e" filled="false" stroked="true" strokeweight="1pt" strokecolor="#b2b2b2">
              <v:path arrowok="t"/>
            </v:shape>
            <v:rect style="position:absolute;left:4213;top:1430;width:135;height:135" filled="false" stroked="true" strokeweight=".75pt" strokecolor="#000000"/>
            <v:shape style="position:absolute;left:4235;top:888;width:90;height:360" coordorigin="4235,888" coordsize="90,360" path="m4280,933l4325,953m4235,998l4325,953m4235,998l4325,1043m4235,1088l4325,1043m4235,1088l4325,1133m4235,1178l4325,1133m4235,1178l4280,1203m4280,933l4280,888m4280,1248l4280,1203e" filled="false" stroked="true" strokeweight="1pt" strokecolor="#b2b2b2">
              <v:path arrowok="t"/>
            </v:shape>
            <v:shape style="position:absolute;left:4108;top:780;width:65;height:65" coordorigin="4108,780" coordsize="65,65" path="m4143,780l4123,795,4108,815,4173,845,4143,780xe" filled="true" fillcolor="#b2b2b2" stroked="false">
              <v:path arrowok="t"/>
              <v:fill type="solid"/>
            </v:shape>
            <v:shape style="position:absolute;left:4108;top:780;width:65;height:65" coordorigin="4108,780" coordsize="65,65" path="m4173,845l4108,815,4123,795,4143,780,4173,845xe" filled="false" stroked="true" strokeweight=".25pt" strokecolor="#b2b2b2">
              <v:path arrowok="t"/>
            </v:shape>
            <v:line style="position:absolute" from="4108,780" to="4123,795" stroked="true" strokeweight=".75pt" strokecolor="#b2b2b2"/>
            <v:shape style="position:absolute;left:4108;top:690;width:65;height:65" coordorigin="4108,690" coordsize="65,65" path="m4143,690l4123,705,4108,725,4173,755,4143,690xe" filled="true" fillcolor="#b2b2b2" stroked="false">
              <v:path arrowok="t"/>
              <v:fill type="solid"/>
            </v:shape>
            <v:shape style="position:absolute;left:4108;top:690;width:65;height:65" coordorigin="4108,690" coordsize="65,65" path="m4173,755l4108,725,4123,705,4143,690,4173,755xe" filled="false" stroked="true" strokeweight=".25pt" strokecolor="#b2b2b2">
              <v:path arrowok="t"/>
            </v:shape>
            <v:line style="position:absolute" from="4108,690" to="4123,705" stroked="true" strokeweight=".75pt" strokecolor="#b2b2b2"/>
            <v:line style="position:absolute" from="3920,663" to="4100,663" stroked="true" strokeweight="1pt" strokecolor="#b2b2b2"/>
            <v:line style="position:absolute" from="4010,528" to="4010,258" stroked="true" strokeweight="1pt" strokecolor="#b2b2b2"/>
            <v:shape style="position:absolute;left:3990;top:233;width:45;height:45" coordorigin="3990,233" coordsize="45,45" path="m4025,233l4000,233,3990,243,3990,268,4000,278,4025,278,4035,268,4035,243,4025,233xe" filled="true" fillcolor="#b2b2b2" stroked="false">
              <v:path arrowok="t"/>
              <v:fill type="solid"/>
            </v:shape>
            <v:shape style="position:absolute;left:3990;top:233;width:45;height:45" coordorigin="3990,233" coordsize="45,45" path="m4013,233l4025,233,4035,243,4035,255,4035,268,4025,278,4013,278,4000,278,3990,268,3990,255,3990,243,4000,233,4013,233xe" filled="false" stroked="true" strokeweight="1pt" strokecolor="#b2b2b2">
              <v:path arrowok="t"/>
            </v:shape>
            <v:line style="position:absolute" from="3930,528" to="4095,528" stroked="true" strokeweight="1pt" strokecolor="#b2b2b2"/>
            <v:shape style="position:absolute;left:3918;top:525;width:180;height:135" coordorigin="3918,525" coordsize="180,135" path="m3918,525l4008,660m4008,660l4098,525e" filled="false" stroked="true" strokeweight=".75pt" strokecolor="#b2b2b2">
              <v:path arrowok="t"/>
            </v:shape>
            <v:line style="position:absolute" from="4010,888" to="4010,663" stroked="true" strokeweight="1pt" strokecolor="#b2b2b2"/>
            <v:line style="position:absolute" from="4550,1428" to="4550,1248" stroked="true" strokeweight="1pt" strokecolor="#b2b2b2"/>
            <v:rect style="position:absolute;left:4483;top:1430;width:135;height:135" filled="false" stroked="true" strokeweight=".75pt" strokecolor="#000000"/>
            <v:shape style="position:absolute;left:4505;top:888;width:90;height:360" coordorigin="4505,888" coordsize="90,360" path="m4550,933l4595,953m4505,998l4595,953m4505,998l4595,1043m4505,1088l4595,1043m4505,1088l4595,1133m4505,1178l4595,1133m4505,1178l4550,1203m4550,933l4550,888m4550,1248l4550,1203e" filled="false" stroked="true" strokeweight="1pt" strokecolor="#b2b2b2">
              <v:path arrowok="t"/>
            </v:shape>
            <v:shape style="position:absolute;left:4378;top:780;width:65;height:65" coordorigin="4378,780" coordsize="65,65" path="m4413,780l4393,795,4378,815,4443,845,4413,780xe" filled="true" fillcolor="#b2b2b2" stroked="false">
              <v:path arrowok="t"/>
              <v:fill type="solid"/>
            </v:shape>
            <v:shape style="position:absolute;left:4378;top:780;width:65;height:65" coordorigin="4378,780" coordsize="65,65" path="m4443,845l4378,815,4393,795,4413,780,4443,845xe" filled="false" stroked="true" strokeweight=".25pt" strokecolor="#b2b2b2">
              <v:path arrowok="t"/>
            </v:shape>
            <v:line style="position:absolute" from="4378,780" to="4393,795" stroked="true" strokeweight=".75pt" strokecolor="#b2b2b2"/>
            <v:shape style="position:absolute;left:4378;top:690;width:65;height:65" coordorigin="4378,690" coordsize="65,65" path="m4413,690l4393,705,4378,725,4443,755,4413,690xe" filled="true" fillcolor="#b2b2b2" stroked="false">
              <v:path arrowok="t"/>
              <v:fill type="solid"/>
            </v:shape>
            <v:shape style="position:absolute;left:4378;top:690;width:65;height:65" coordorigin="4378,690" coordsize="65,65" path="m4443,755l4378,725,4393,705,4413,690,4443,755xe" filled="false" stroked="true" strokeweight=".25pt" strokecolor="#b2b2b2">
              <v:path arrowok="t"/>
            </v:shape>
            <v:line style="position:absolute" from="4378,690" to="4393,705" stroked="true" strokeweight=".75pt" strokecolor="#b2b2b2"/>
            <v:line style="position:absolute" from="4280,528" to="4280,258" stroked="true" strokeweight="1pt" strokecolor="#b2b2b2"/>
            <v:shape style="position:absolute;left:4260;top:233;width:45;height:45" coordorigin="4260,233" coordsize="45,45" path="m4295,233l4270,233,4260,243,4260,268,4270,278,4295,278,4305,268,4305,243,4295,233xe" filled="true" fillcolor="#b2b2b2" stroked="false">
              <v:path arrowok="t"/>
              <v:fill type="solid"/>
            </v:shape>
            <v:shape style="position:absolute;left:4260;top:233;width:45;height:45" coordorigin="4260,233" coordsize="45,45" path="m4283,233l4295,233,4305,243,4305,255,4305,268,4295,278,4283,278,4270,278,4260,268,4260,255,4260,243,4270,233,4283,233xe" filled="false" stroked="true" strokeweight="1pt" strokecolor="#b2b2b2">
              <v:path arrowok="t"/>
            </v:shape>
            <v:shape style="position:absolute;left:4190;top:528;width:180;height:135" coordorigin="4190,528" coordsize="180,135" path="m4200,528l4365,528m4190,663l4370,663e" filled="false" stroked="true" strokeweight="1pt" strokecolor="#b2b2b2">
              <v:path arrowok="t"/>
            </v:shape>
            <v:shape style="position:absolute;left:4188;top:525;width:180;height:135" coordorigin="4188,525" coordsize="180,135" path="m4188,525l4278,660m4278,660l4368,525e" filled="false" stroked="true" strokeweight=".75pt" strokecolor="#b2b2b2">
              <v:path arrowok="t"/>
            </v:shape>
            <v:line style="position:absolute" from="4280,888" to="4280,663" stroked="true" strokeweight="1pt" strokecolor="#b2b2b2"/>
            <v:line style="position:absolute" from="4820,1428" to="4820,1248" stroked="true" strokeweight="1pt" strokecolor="#b2b2b2"/>
            <v:rect style="position:absolute;left:4753;top:1430;width:135;height:135" filled="false" stroked="true" strokeweight=".75pt" strokecolor="#000000"/>
            <v:shape style="position:absolute;left:4775;top:888;width:90;height:360" coordorigin="4775,888" coordsize="90,360" path="m4820,933l4865,953m4775,998l4865,953m4775,998l4865,1043m4775,1088l4865,1043m4775,1088l4865,1133m4775,1178l4865,1133m4775,1178l4820,1203m4820,933l4820,888m4820,1248l4820,1203e" filled="false" stroked="true" strokeweight="1pt" strokecolor="#b2b2b2">
              <v:path arrowok="t"/>
            </v:shape>
            <v:shape style="position:absolute;left:4648;top:780;width:65;height:65" coordorigin="4648,780" coordsize="65,65" path="m4683,780l4663,795,4648,815,4713,845,4683,780xe" filled="true" fillcolor="#b2b2b2" stroked="false">
              <v:path arrowok="t"/>
              <v:fill type="solid"/>
            </v:shape>
            <v:shape style="position:absolute;left:4648;top:780;width:65;height:65" coordorigin="4648,780" coordsize="65,65" path="m4713,845l4648,815,4663,795,4683,780,4713,845xe" filled="false" stroked="true" strokeweight=".25pt" strokecolor="#b2b2b2">
              <v:path arrowok="t"/>
            </v:shape>
            <v:line style="position:absolute" from="4648,780" to="4663,795" stroked="true" strokeweight=".75pt" strokecolor="#b2b2b2"/>
            <v:shape style="position:absolute;left:4648;top:690;width:65;height:65" coordorigin="4648,690" coordsize="65,65" path="m4683,690l4663,705,4648,725,4713,755,4683,690xe" filled="true" fillcolor="#b2b2b2" stroked="false">
              <v:path arrowok="t"/>
              <v:fill type="solid"/>
            </v:shape>
            <v:shape style="position:absolute;left:4648;top:690;width:65;height:65" coordorigin="4648,690" coordsize="65,65" path="m4713,755l4648,725,4663,705,4683,690,4713,755xe" filled="false" stroked="true" strokeweight=".25pt" strokecolor="#b2b2b2">
              <v:path arrowok="t"/>
            </v:shape>
            <v:line style="position:absolute" from="4648,690" to="4663,705" stroked="true" strokeweight=".75pt" strokecolor="#b2b2b2"/>
            <v:line style="position:absolute" from="4550,528" to="4550,258" stroked="true" strokeweight="1pt" strokecolor="#b2b2b2"/>
            <v:shape style="position:absolute;left:4530;top:233;width:45;height:45" coordorigin="4530,233" coordsize="45,45" path="m4565,233l4540,233,4530,243,4530,268,4540,278,4565,278,4575,268,4575,243,4565,233xe" filled="true" fillcolor="#b2b2b2" stroked="false">
              <v:path arrowok="t"/>
              <v:fill type="solid"/>
            </v:shape>
            <v:shape style="position:absolute;left:4530;top:233;width:45;height:45" coordorigin="4530,233" coordsize="45,45" path="m4553,233l4565,233,4575,243,4575,255,4575,268,4565,278,4553,278,4540,278,4530,268,4530,255,4530,243,4540,233,4553,233xe" filled="false" stroked="true" strokeweight="1pt" strokecolor="#b2b2b2">
              <v:path arrowok="t"/>
            </v:shape>
            <v:shape style="position:absolute;left:4460;top:528;width:180;height:135" coordorigin="4460,528" coordsize="180,135" path="m4470,528l4635,528m4460,663l4640,663e" filled="false" stroked="true" strokeweight="1pt" strokecolor="#b2b2b2">
              <v:path arrowok="t"/>
            </v:shape>
            <v:shape style="position:absolute;left:4458;top:525;width:180;height:135" coordorigin="4458,525" coordsize="180,135" path="m4458,525l4548,660m4548,660l4638,525e" filled="false" stroked="true" strokeweight=".75pt" strokecolor="#b2b2b2">
              <v:path arrowok="t"/>
            </v:shape>
            <v:line style="position:absolute" from="4550,888" to="4550,663" stroked="true" strokeweight="1pt" strokecolor="#b2b2b2"/>
            <v:shape style="position:absolute;left:4918;top:780;width:65;height:65" coordorigin="4918,780" coordsize="65,65" path="m4953,780l4933,795,4918,815,4983,845,4953,780xe" filled="true" fillcolor="#b2b2b2" stroked="false">
              <v:path arrowok="t"/>
              <v:fill type="solid"/>
            </v:shape>
            <v:shape style="position:absolute;left:4918;top:780;width:65;height:65" coordorigin="4918,780" coordsize="65,65" path="m4983,845l4918,815,4933,795,4953,780,4983,845xe" filled="false" stroked="true" strokeweight=".25pt" strokecolor="#b2b2b2">
              <v:path arrowok="t"/>
            </v:shape>
            <v:line style="position:absolute" from="4918,780" to="4933,795" stroked="true" strokeweight=".75pt" strokecolor="#b2b2b2"/>
            <v:shape style="position:absolute;left:4918;top:690;width:65;height:65" coordorigin="4918,690" coordsize="65,65" path="m4953,690l4933,705,4918,725,4983,755,4953,690xe" filled="true" fillcolor="#b2b2b2" stroked="false">
              <v:path arrowok="t"/>
              <v:fill type="solid"/>
            </v:shape>
            <v:shape style="position:absolute;left:4918;top:690;width:65;height:65" coordorigin="4918,690" coordsize="65,65" path="m4983,755l4918,725,4933,705,4953,690,4983,755xe" filled="false" stroked="true" strokeweight=".25pt" strokecolor="#b2b2b2">
              <v:path arrowok="t"/>
            </v:shape>
            <v:line style="position:absolute" from="4918,690" to="4933,705" stroked="true" strokeweight=".75pt" strokecolor="#b2b2b2"/>
            <v:line style="position:absolute" from="4820,528" to="4820,258" stroked="true" strokeweight="1pt" strokecolor="#b2b2b2"/>
            <v:shape style="position:absolute;left:4730;top:528;width:180;height:135" coordorigin="4730,528" coordsize="180,135" path="m4740,528l4905,528m4730,663l4910,663e" filled="false" stroked="true" strokeweight="1pt" strokecolor="#b2b2b2">
              <v:path arrowok="t"/>
            </v:shape>
            <v:shape style="position:absolute;left:4728;top:525;width:180;height:135" coordorigin="4728,525" coordsize="180,135" path="m4728,525l4818,660m4818,660l4908,525e" filled="false" stroked="true" strokeweight=".75pt" strokecolor="#b2b2b2">
              <v:path arrowok="t"/>
            </v:shape>
            <v:line style="position:absolute" from="4820,888" to="4820,663" stroked="true" strokeweight="1pt" strokecolor="#b2b2b2"/>
            <v:shape style="position:absolute;left:7468;top:1105;width:105;height:135" coordorigin="7468,1105" coordsize="105,135" path="m7518,1105l7573,1240m7468,1240l7518,1105m7468,1240l7573,1240e" filled="false" stroked="true" strokeweight=".75pt" strokecolor="#000000">
              <v:path arrowok="t"/>
            </v:shape>
            <v:line style="position:absolute" from="7520,1428" to="7520,1248" stroked="true" strokeweight="1pt" strokecolor="#000000"/>
            <v:shape style="position:absolute;left:6118;top:1105;width:1470;height:460" coordorigin="6118,1105" coordsize="1470,460" path="m7453,1565l7588,1565,7588,1430,7453,1430,7453,1565xm6168,1105l6223,1240m6118,1240l6168,1105m6118,1240l6223,1240e" filled="false" stroked="true" strokeweight=".75pt" strokecolor="#000000">
              <v:path arrowok="t"/>
            </v:shape>
            <v:line style="position:absolute" from="6170,1428" to="6170,1248" stroked="true" strokeweight="1pt" strokecolor="#000000"/>
            <v:rect style="position:absolute;left:6103;top:1430;width:135;height:135" filled="false" stroked="true" strokeweight=".75pt" strokecolor="#000000"/>
            <v:line style="position:absolute" from="4010,2508" to="4010,2328" stroked="true" strokeweight="1pt" strokecolor="#000000"/>
            <v:shape style="position:absolute;left:3598;top:2185;width:480;height:140" coordorigin="3598,2185" coordsize="480,140" path="m3943,2325l4078,2325,4078,2190,3943,2190,3943,2325xm3648,2185l3703,2320m3598,2320l3648,2185m3598,2320l3703,2320e" filled="false" stroked="true" strokeweight=".75pt" strokecolor="#000000">
              <v:path arrowok="t"/>
            </v:shape>
            <v:shape style="position:absolute;left:3650;top:2328;width:360;height:180" coordorigin="3650,2328" coordsize="360,180" path="m3650,2508l3650,2328m3650,2508l4010,2508e" filled="false" stroked="true" strokeweight="1pt" strokecolor="#000000">
              <v:path arrowok="t"/>
            </v:shape>
            <v:shape style="position:absolute;left:3990;top:2483;width:45;height:45" coordorigin="3990,2483" coordsize="45,45" path="m4025,2483l4000,2483,3990,2493,3990,2518,4000,2528,4025,2528,4035,2518,4035,2493,4025,2483xe" filled="true" fillcolor="#b2b2b2" stroked="false">
              <v:path arrowok="t"/>
              <v:fill type="solid"/>
            </v:shape>
            <v:shape style="position:absolute;left:3990;top:2483;width:45;height:45" coordorigin="3990,2483" coordsize="45,45" path="m4013,2483l4025,2483,4035,2493,4035,2505,4035,2518,4025,2528,4013,2528,4000,2528,3990,2518,3990,2505,3990,2493,4000,2483,4013,2483xe" filled="false" stroked="true" strokeweight="1pt" strokecolor="#b2b2b2">
              <v:path arrowok="t"/>
            </v:shape>
            <v:line style="position:absolute" from="4280,2688" to="4280,2328" stroked="true" strokeweight="1pt" strokecolor="#b2b2b2"/>
            <v:rect style="position:absolute;left:4213;top:2190;width:135;height:135" filled="false" stroked="true" strokeweight=".75pt" strokecolor="#000000"/>
            <v:line style="position:absolute" from="4550,3228" to="4550,2328" stroked="true" strokeweight="1pt" strokecolor="#b2b2b2"/>
            <v:rect style="position:absolute;left:4483;top:2190;width:135;height:135" filled="false" stroked="true" strokeweight=".75pt" strokecolor="#000000"/>
            <v:shape style="position:absolute;left:4370;top:2508;width:360;height:2" coordorigin="4370,2508" coordsize="360,0" path="m4370,2508l4460,2508m4640,2508l4730,2508e" filled="false" stroked="true" strokeweight="1pt" strokecolor="#b2b2b2">
              <v:path arrowok="t"/>
            </v:shape>
            <v:line style="position:absolute" from="6170,2778" to="6170,2328" stroked="true" strokeweight="1pt" strokecolor="#b2b2b2"/>
            <v:rect style="position:absolute;left:6103;top:2190;width:135;height:135" filled="false" stroked="true" strokeweight=".75pt" strokecolor="#000000"/>
            <v:line style="position:absolute" from="6440,3048" to="6440,2328" stroked="true" strokeweight="1pt" strokecolor="#b2b2b2"/>
            <v:rect style="position:absolute;left:6373;top:2190;width:135;height:135" filled="false" stroked="true" strokeweight=".75pt" strokecolor="#000000"/>
            <v:shape style="position:absolute;left:6420;top:3023;width:45;height:45" coordorigin="6420,3023" coordsize="45,45" path="m6455,3023l6430,3023,6420,3033,6420,3058,6430,3068,6455,3068,6465,3058,6465,3033,6455,3023xe" filled="true" fillcolor="#000000" stroked="false">
              <v:path arrowok="t"/>
              <v:fill type="solid"/>
            </v:shape>
            <v:shape style="position:absolute;left:6000;top:2908;width:465;height:275" coordorigin="6000,2908" coordsize="465,275" path="m6443,3023l6455,3023,6465,3033,6465,3045,6465,3058,6455,3068,6443,3068,6430,3068,6420,3058,6420,3045,6420,3033,6430,3023,6443,3023xm6190,2913l6190,3183m6065,2913l6065,3183m6100,3183l6155,3183,6155,2908,6100,2908,6100,3183xm6000,3048l6065,3048m6190,3048l6255,3048e" filled="false" stroked="true" strokeweight="1pt" strokecolor="#b2b2b2">
              <v:path arrowok="t"/>
            </v:shape>
            <v:shape style="position:absolute;left:5790;top:3023;width:45;height:45" coordorigin="5790,3023" coordsize="45,45" path="m5825,3023l5800,3023,5790,3033,5790,3058,5800,3068,5825,3068,5835,3058,5835,3033,5825,3023xe" filled="true" fillcolor="#000000" stroked="false">
              <v:path arrowok="t"/>
              <v:fill type="solid"/>
            </v:shape>
            <v:shape style="position:absolute;left:5790;top:3023;width:45;height:45" coordorigin="5790,3023" coordsize="45,45" path="m5813,3023l5825,3023,5835,3033,5835,3045,5835,3058,5825,3068,5813,3068,5800,3068,5790,3058,5790,3045,5790,3033,5800,3023,5813,3023xe" filled="false" stroked="true" strokeweight="1pt" strokecolor="#b2b2b2">
              <v:path arrowok="t"/>
            </v:shape>
            <v:shape style="position:absolute;left:5810;top:3048;width:630;height:2" coordorigin="5810,3048" coordsize="630,0" path="m5810,3048l5990,3048m6260,3048l6440,3048e" filled="false" stroked="true" strokeweight="1pt" strokecolor="#b2b2b2">
              <v:path arrowok="t"/>
            </v:shape>
            <v:shape style="position:absolute;left:5710;top:3383;width:190;height:475" coordorigin="5710,3383" coordsize="190,475" path="m5720,3768l5900,3768m5765,3813l5855,3813m5800,3858l5825,3858m5810,3768l5810,3678m5720,3383l5900,3383m5810,3433l5771,3436,5739,3445,5718,3459,5710,3475e" filled="false" stroked="true" strokeweight="1pt" strokecolor="#b2b2b2">
              <v:path arrowok="t"/>
            </v:shape>
            <v:shape style="position:absolute;left:5810;top:3433;width:100;height:43" coordorigin="5810,3433" coordsize="100,43" path="m5810,3433l5810,3475,5910,3475,5902,3459,5881,3445,5849,3436,5810,3433xe" filled="true" fillcolor="#ffffff" stroked="false">
              <v:path arrowok="t"/>
              <v:fill type="solid"/>
            </v:shape>
            <v:shape style="position:absolute;left:5810;top:3433;width:100;height:43" coordorigin="5810,3433" coordsize="100,43" path="m5910,3475l5902,3459,5881,3445,5849,3436,5810,3433e" filled="false" stroked="true" strokeweight="1pt" strokecolor="#b2b2b2">
              <v:path arrowok="t"/>
            </v:shape>
            <v:shape style="position:absolute;left:5810;top:2778;width:720;height:1080" coordorigin="5810,2778" coordsize="720,1080" path="m5810,3383l5810,3318m5810,3498l5810,3443m5810,3678l5810,3498m5810,3318l5810,2778m6350,3768l6530,3768m6395,3813l6485,3813m6430,3858l6455,3858m6440,3768l6440,3678m6350,3383l6530,3383e" filled="false" stroked="true" strokeweight="1pt" strokecolor="#b2b2b2">
              <v:path arrowok="t"/>
            </v:shape>
            <v:shape style="position:absolute;left:6340;top:3433;width:100;height:43" coordorigin="6340,3433" coordsize="100,43" path="m6440,3433l6401,3436,6369,3445,6348,3459,6340,3475e" filled="false" stroked="true" strokeweight="1pt" strokecolor="#b2b2b2">
              <v:path arrowok="t"/>
            </v:shape>
            <v:shape style="position:absolute;left:6440;top:3433;width:100;height:43" coordorigin="6440,3433" coordsize="100,43" path="m6440,3433l6440,3475,6540,3475,6532,3459,6511,3445,6479,3436,6440,3433xe" filled="true" fillcolor="#ffffff" stroked="false">
              <v:path arrowok="t"/>
              <v:fill type="solid"/>
            </v:shape>
            <v:shape style="position:absolute;left:6440;top:3433;width:100;height:43" coordorigin="6440,3433" coordsize="100,43" path="m6540,3475l6532,3459,6511,3445,6479,3436,6440,3433e" filled="false" stroked="true" strokeweight="1pt" strokecolor="#b2b2b2">
              <v:path arrowok="t"/>
            </v:shape>
            <v:shape style="position:absolute;left:6440;top:3048;width:2;height:630" coordorigin="6440,3048" coordsize="0,630" path="m6440,3383l6440,3318m6440,3498l6440,3443m6440,3678l6440,3498m6440,3318l6440,3048e" filled="false" stroked="true" strokeweight="1pt" strokecolor="#b2b2b2">
              <v:path arrowok="t"/>
            </v:shape>
            <v:line style="position:absolute" from="5630,2508" to="5630,2328" stroked="true" strokeweight="1pt" strokecolor="#b2b2b2"/>
            <v:rect style="position:absolute;left:5563;top:2190;width:135;height:135" filled="false" stroked="true" strokeweight=".75pt" strokecolor="#000000"/>
            <v:line style="position:absolute" from="5360,2508" to="5360,2328" stroked="true" strokeweight="1pt" strokecolor="#b2b2b2"/>
            <v:rect style="position:absolute;left:5293;top:2190;width:135;height:135" filled="false" stroked="true" strokeweight=".75pt" strokecolor="#000000"/>
            <v:line style="position:absolute" from="5090,2508" to="5090,2328" stroked="true" strokeweight="1pt" strokecolor="#b2b2b2"/>
            <v:rect style="position:absolute;left:5023;top:2190;width:135;height:135" filled="false" stroked="true" strokeweight=".75pt" strokecolor="#000000"/>
            <v:shape style="position:absolute;left:4910;top:2508;width:1260;height:270" coordorigin="4910,2508" coordsize="1260,270" path="m4910,2508l5630,2508m5810,2778l6170,2778e" filled="false" stroked="true" strokeweight="1pt" strokecolor="#b2b2b2">
              <v:path arrowok="t"/>
            </v:shape>
            <v:shape style="position:absolute;left:5810;top:2328;width:180;height:180" coordorigin="5810,2328" coordsize="180,180" path="m5810,2418l5990,2418m5855,2463l5945,2463m5890,2508l5915,2508m5900,2418l5900,2328e" filled="false" stroked="true" strokeweight="1pt" strokecolor="#b2b2b2">
              <v:path arrowok="t"/>
            </v:shape>
            <v:rect style="position:absolute;left:5833;top:2190;width:135;height:135" filled="false" stroked="true" strokeweight=".75pt" strokecolor="#000000"/>
            <v:line style="position:absolute" from="7520,2508" to="7520,2328" stroked="true" strokeweight="1pt" strokecolor="#b2b2b2"/>
            <v:rect style="position:absolute;left:7453;top:2190;width:135;height:135" filled="false" stroked="true" strokeweight=".75pt" strokecolor="#000000"/>
            <v:line style="position:absolute" from="6980,2688" to="6980,2328" stroked="true" strokeweight="1pt" strokecolor="#b2b2b2"/>
            <v:shape style="position:absolute;left:4753;top:1430;width:2565;height:895" coordorigin="4753,1430" coordsize="2565,895" path="m6913,2325l7048,2325,7048,2190,6913,2190,6913,2325xm4753,2325l4888,2325,4888,2190,4753,2190,4753,2325xm6643,2325l6778,2325,6778,2190,6643,2190,6643,2325xm7183,2325l7318,2325,7318,2190,7183,2190,7183,2325xm5023,1565l5158,1565,5158,1430,5023,1430,5023,1565xm5293,1565l5428,1565,5428,1430,5293,1430,5293,1565xm5563,1565l5698,1565,5698,1430,5563,1430,5563,1565xm5833,1565l5968,1565,5968,1430,5833,1430,5833,1565xm7183,1565l7318,1565,7318,1430,7183,1430,7183,1565xe" filled="false" stroked="true" strokeweight=".75pt" strokecolor="#000000">
              <v:path arrowok="t"/>
            </v:shape>
            <v:rect style="position:absolute;left:3830;top:1563;width:3870;height:630" filled="false" stroked="true" strokeweight="1pt" strokecolor="#000000"/>
            <v:shape style="position:absolute;left:3830;top:1733;width:155;height:290" type="#_x0000_t75" stroked="false">
              <v:imagedata r:id="rId47" o:title=""/>
            </v:shape>
            <v:shape style="position:absolute;left:5317;top:1811;width:335;height:142" type="#_x0000_t75" stroked="false">
              <v:imagedata r:id="rId48" o:title=""/>
            </v:shape>
            <v:line style="position:absolute" from="4010,258" to="4820,258" stroked="true" strokeweight="1pt" strokecolor="#b2b2b2"/>
            <v:shape style="position:absolute;left:3958;top:25;width:105;height:135" coordorigin="3958,25" coordsize="105,135" path="m4008,25l4063,160m3958,160l4008,25m3958,160l4063,160e" filled="false" stroked="true" strokeweight=".75pt" strokecolor="#b2b2b2">
              <v:path arrowok="t"/>
            </v:shape>
            <v:shape style="position:absolute;left:4010;top:168;width:180;height:2340" coordorigin="4010,168" coordsize="180,2340" path="m4010,258l4010,168m4010,2508l4190,2508e" filled="false" stroked="true" strokeweight="1pt" strokecolor="#b2b2b2">
              <v:path arrowok="t"/>
            </v:shape>
            <v:shape style="position:absolute;left:5070;top:2483;width:45;height:45" coordorigin="5070,2483" coordsize="45,45" path="m5105,2483l5080,2483,5070,2493,5070,2518,5080,2528,5105,2528,5115,2518,5115,2493,5105,2483xe" filled="true" fillcolor="#b2b2b2" stroked="false">
              <v:path arrowok="t"/>
              <v:fill type="solid"/>
            </v:shape>
            <v:shape style="position:absolute;left:5070;top:2483;width:45;height:45" coordorigin="5070,2483" coordsize="45,45" path="m5093,2483l5105,2483,5115,2493,5115,2505,5115,2518,5105,2528,5093,2528,5080,2528,5070,2518,5070,2505,5070,2493,5080,2483,5093,2483xe" filled="false" stroked="true" strokeweight="1pt" strokecolor="#b2b2b2">
              <v:path arrowok="t"/>
            </v:shape>
            <v:shape style="position:absolute;left:5340;top:2483;width:45;height:45" coordorigin="5340,2483" coordsize="45,45" path="m5375,2483l5350,2483,5340,2493,5340,2518,5350,2528,5375,2528,5385,2518,5385,2493,5375,2483xe" filled="true" fillcolor="#b2b2b2" stroked="false">
              <v:path arrowok="t"/>
              <v:fill type="solid"/>
            </v:shape>
            <v:shape style="position:absolute;left:5340;top:2483;width:45;height:45" coordorigin="5340,2483" coordsize="45,45" path="m5363,2483l5375,2483,5385,2493,5385,2505,5385,2518,5375,2528,5363,2528,5350,2528,5340,2518,5340,2505,5340,2493,5350,2483,5363,2483xe" filled="false" stroked="true" strokeweight="1pt" strokecolor="#b2b2b2">
              <v:path arrowok="t"/>
            </v:shape>
            <v:shape style="position:absolute;left:6638;top:215;width:1215;height:135" coordorigin="6638,215" coordsize="1215,135" path="m6638,350l6773,350,6773,215,6638,215,6638,350xm6908,350l7043,350,7043,215,6908,215,6908,350xm7178,350l7313,350,7313,215,7178,215,7178,350xm7448,350l7583,350,7583,215,7448,215,7448,350xm7718,350l7853,350,7853,215,7718,215,7718,350xe" filled="false" stroked="true" strokeweight=".75pt" strokecolor="#000000">
              <v:path arrowok="t"/>
            </v:shape>
            <v:shape style="position:absolute;left:7833;top:1400;width:125;height:90" coordorigin="7833,1400" coordsize="125,90" path="m7958,1400l7833,1415,7938,1490,7958,1400xe" filled="true" fillcolor="#000000" stroked="false">
              <v:path arrowok="t"/>
              <v:fill type="solid"/>
            </v:shape>
            <v:shape style="position:absolute;left:7833;top:1400;width:125;height:90" coordorigin="7833,1400" coordsize="125,90" path="m7833,1415l7958,1400,7948,1445,7938,1490,7833,1415xe" filled="false" stroked="true" strokeweight=".25pt" strokecolor="#000000">
              <v:path arrowok="t"/>
            </v:shape>
            <v:line style="position:absolute" from="7945,1443" to="8640,1613" stroked="true" strokeweight="1pt" strokecolor="#000000"/>
            <v:shape style="position:absolute;left:7970;top:348;width:180;height:180" coordorigin="7970,348" coordsize="180,180" path="m7970,438l8150,438m8015,483l8105,483m8050,528l8075,528m8060,438l8060,348e" filled="false" stroked="true" strokeweight="1pt" strokecolor="#000000">
              <v:path arrowok="t"/>
            </v:shape>
            <v:shape style="position:absolute;left:7988;top:215;width:945;height:135" coordorigin="7988,215" coordsize="945,135" path="m7988,350l8123,350,8123,215,7988,215,7988,350xm8258,350l8393,350,8393,215,8258,215,8258,350xm8528,350l8663,350,8663,215,8528,215,8528,350xm8798,350l8933,350,8933,215,8798,215,8798,350xe" filled="false" stroked="true" strokeweight=".75pt" strokecolor="#000000">
              <v:path arrowok="t"/>
            </v:shape>
            <v:line style="position:absolute" from="6480,218" to="9045,218" stroked="true" strokeweight="1pt" strokecolor="#000000"/>
            <v:line style="position:absolute" from="7443,1610" to="7623,1610" stroked="true" strokeweight=".25pt" strokecolor="#000000"/>
            <w10:wrap type="none"/>
          </v:group>
        </w:pict>
      </w:r>
      <w:r>
        <w:rPr>
          <w:sz w:val="10"/>
        </w:rPr>
        <w:t>Tx     Rx</w:t>
      </w:r>
    </w:p>
    <w:p>
      <w:pPr>
        <w:spacing w:after="0"/>
        <w:jc w:val="left"/>
        <w:rPr>
          <w:sz w:val="10"/>
        </w:rPr>
        <w:sectPr>
          <w:type w:val="continuous"/>
          <w:pgSz w:w="12240" w:h="15840"/>
          <w:pgMar w:top="1220" w:bottom="1120" w:left="940" w:right="460"/>
          <w:cols w:num="2" w:equalWidth="0">
            <w:col w:w="3227" w:space="40"/>
            <w:col w:w="7573"/>
          </w:cols>
        </w:sectPr>
      </w:pPr>
    </w:p>
    <w:p>
      <w:pPr>
        <w:pStyle w:val="BodyText"/>
        <w:spacing w:before="9"/>
        <w:rPr>
          <w:sz w:val="23"/>
        </w:rPr>
      </w:pPr>
    </w:p>
    <w:p>
      <w:pPr>
        <w:spacing w:before="80"/>
        <w:ind w:left="2487" w:right="291" w:firstLine="0"/>
        <w:jc w:val="left"/>
        <w:rPr>
          <w:sz w:val="16"/>
        </w:rPr>
      </w:pPr>
      <w:r>
        <w:rPr/>
        <w:pict>
          <v:group style="position:absolute;margin-left:428.75pt;margin-top:6.253906pt;width:16pt;height:34.25pt;mso-position-horizontal-relative:page;mso-position-vertical-relative:paragraph;z-index:3808" coordorigin="8575,125" coordsize="320,685">
            <v:shape style="position:absolute;left:8578;top:128;width:90;height:130" coordorigin="8578,128" coordsize="90,130" path="m8578,128l8588,258,8668,218,8578,128xe" filled="true" fillcolor="#000000" stroked="false">
              <v:path arrowok="t"/>
              <v:fill type="solid"/>
            </v:shape>
            <v:shape style="position:absolute;left:8578;top:128;width:90;height:130" coordorigin="8578,128" coordsize="90,130" path="m8578,128l8668,218,8628,238,8588,258,8578,128xe" filled="false" stroked="true" strokeweight=".25pt" strokecolor="#000000">
              <v:path arrowok="t"/>
            </v:shape>
            <v:line style="position:absolute" from="8625,235" to="8885,800" stroked="true" strokeweight="1pt" strokecolor="#000000"/>
            <w10:wrap type="none"/>
          </v:group>
        </w:pict>
      </w:r>
      <w:r>
        <w:rPr>
          <w:color w:val="B2B2B2"/>
          <w:sz w:val="16"/>
        </w:rPr>
        <w:t>L1-L4</w:t>
      </w:r>
    </w:p>
    <w:p>
      <w:pPr>
        <w:pStyle w:val="BodyText"/>
        <w:spacing w:before="9"/>
        <w:rPr>
          <w:sz w:val="8"/>
        </w:rPr>
      </w:pPr>
    </w:p>
    <w:p>
      <w:pPr>
        <w:spacing w:after="0"/>
        <w:rPr>
          <w:sz w:val="8"/>
        </w:rPr>
        <w:sectPr>
          <w:type w:val="continuous"/>
          <w:pgSz w:w="12240" w:h="15840"/>
          <w:pgMar w:top="1220" w:bottom="1120" w:left="940" w:right="460"/>
        </w:sectPr>
      </w:pPr>
    </w:p>
    <w:p>
      <w:pPr>
        <w:spacing w:line="160" w:lineRule="exact" w:before="112"/>
        <w:ind w:left="2467" w:right="182" w:hanging="65"/>
        <w:jc w:val="left"/>
        <w:rPr>
          <w:rFonts w:ascii="Symbol" w:hAnsi="Symbol"/>
          <w:sz w:val="16"/>
        </w:rPr>
      </w:pPr>
      <w:r>
        <w:rPr>
          <w:color w:val="B2B2B2"/>
          <w:sz w:val="16"/>
        </w:rPr>
        <w:t>R27-30 470</w:t>
      </w:r>
      <w:r>
        <w:rPr>
          <w:rFonts w:ascii="Symbol" w:hAnsi="Symbol"/>
          <w:color w:val="B2B2B2"/>
          <w:sz w:val="16"/>
        </w:rPr>
        <w:t></w:t>
      </w:r>
    </w:p>
    <w:p>
      <w:pPr>
        <w:pStyle w:val="BodyText"/>
        <w:spacing w:before="8"/>
        <w:rPr>
          <w:rFonts w:ascii="Symbol" w:hAnsi="Symbol"/>
          <w:sz w:val="16"/>
        </w:rPr>
      </w:pPr>
    </w:p>
    <w:p>
      <w:pPr>
        <w:spacing w:before="0"/>
        <w:ind w:left="0" w:right="0" w:firstLine="0"/>
        <w:jc w:val="right"/>
        <w:rPr>
          <w:sz w:val="10"/>
        </w:rPr>
      </w:pPr>
      <w:r>
        <w:rPr>
          <w:w w:val="95"/>
          <w:sz w:val="10"/>
        </w:rPr>
        <w:t>28</w:t>
      </w:r>
    </w:p>
    <w:p>
      <w:pPr>
        <w:pStyle w:val="BodyText"/>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rPr>
          <w:sz w:val="10"/>
        </w:rPr>
      </w:pPr>
    </w:p>
    <w:p>
      <w:pPr>
        <w:spacing w:before="61"/>
        <w:ind w:left="118" w:right="-20" w:firstLine="0"/>
        <w:jc w:val="left"/>
        <w:rPr>
          <w:sz w:val="10"/>
        </w:rPr>
      </w:pPr>
      <w:r>
        <w:rPr>
          <w:sz w:val="10"/>
        </w:rPr>
        <w:t>27     26</w:t>
      </w:r>
    </w:p>
    <w:p>
      <w:pPr>
        <w:pStyle w:val="BodyText"/>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rPr>
          <w:sz w:val="10"/>
        </w:rPr>
      </w:pPr>
    </w:p>
    <w:p>
      <w:pPr>
        <w:spacing w:before="61"/>
        <w:ind w:left="118" w:right="-20" w:firstLine="0"/>
        <w:jc w:val="left"/>
        <w:rPr>
          <w:sz w:val="10"/>
        </w:rPr>
      </w:pPr>
      <w:r>
        <w:rPr>
          <w:sz w:val="10"/>
        </w:rPr>
        <w:t>25     24</w:t>
      </w:r>
    </w:p>
    <w:p>
      <w:pPr>
        <w:pStyle w:val="BodyText"/>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rPr>
          <w:sz w:val="10"/>
        </w:rPr>
      </w:pPr>
    </w:p>
    <w:p>
      <w:pPr>
        <w:spacing w:before="61"/>
        <w:ind w:left="118" w:right="-20" w:firstLine="0"/>
        <w:jc w:val="left"/>
        <w:rPr>
          <w:sz w:val="10"/>
        </w:rPr>
      </w:pPr>
      <w:r>
        <w:rPr>
          <w:sz w:val="10"/>
        </w:rPr>
        <w:t>23     22</w:t>
      </w:r>
    </w:p>
    <w:p>
      <w:pPr>
        <w:spacing w:before="100"/>
        <w:ind w:left="51" w:right="0" w:firstLine="0"/>
        <w:jc w:val="center"/>
        <w:rPr>
          <w:sz w:val="16"/>
        </w:rPr>
      </w:pPr>
      <w:r>
        <w:rPr/>
        <w:br w:type="column"/>
      </w:r>
      <w:r>
        <w:rPr>
          <w:sz w:val="16"/>
        </w:rPr>
        <w:t>+5V</w:t>
      </w:r>
    </w:p>
    <w:p>
      <w:pPr>
        <w:pStyle w:val="BodyText"/>
        <w:rPr>
          <w:sz w:val="16"/>
        </w:rPr>
      </w:pPr>
    </w:p>
    <w:p>
      <w:pPr>
        <w:pStyle w:val="BodyText"/>
        <w:spacing w:before="7"/>
        <w:rPr>
          <w:sz w:val="14"/>
        </w:rPr>
      </w:pPr>
    </w:p>
    <w:p>
      <w:pPr>
        <w:spacing w:before="0"/>
        <w:ind w:left="118" w:right="0" w:firstLine="0"/>
        <w:jc w:val="center"/>
        <w:rPr>
          <w:sz w:val="10"/>
        </w:rPr>
      </w:pPr>
      <w:r>
        <w:rPr>
          <w:sz w:val="10"/>
        </w:rPr>
        <w:t>21      20     19</w:t>
      </w:r>
    </w:p>
    <w:p>
      <w:pPr>
        <w:pStyle w:val="BodyText"/>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rPr>
          <w:sz w:val="10"/>
        </w:rPr>
      </w:pPr>
    </w:p>
    <w:p>
      <w:pPr>
        <w:spacing w:before="61"/>
        <w:ind w:left="118" w:right="-20" w:firstLine="0"/>
        <w:jc w:val="left"/>
        <w:rPr>
          <w:sz w:val="10"/>
        </w:rPr>
      </w:pPr>
      <w:r>
        <w:rPr>
          <w:sz w:val="10"/>
        </w:rPr>
        <w:t>18     17</w:t>
      </w:r>
    </w:p>
    <w:p>
      <w:pPr>
        <w:pStyle w:val="BodyText"/>
        <w:rPr>
          <w:sz w:val="10"/>
        </w:rPr>
      </w:pPr>
      <w:r>
        <w:rPr/>
        <w:br w:type="column"/>
      </w:r>
      <w:r>
        <w:rPr>
          <w:sz w:val="10"/>
        </w:rPr>
      </w:r>
    </w:p>
    <w:p>
      <w:pPr>
        <w:pStyle w:val="BodyText"/>
        <w:rPr>
          <w:sz w:val="10"/>
        </w:rPr>
      </w:pPr>
    </w:p>
    <w:p>
      <w:pPr>
        <w:pStyle w:val="BodyText"/>
        <w:rPr>
          <w:sz w:val="10"/>
        </w:rPr>
      </w:pPr>
    </w:p>
    <w:p>
      <w:pPr>
        <w:pStyle w:val="BodyText"/>
        <w:spacing w:before="1"/>
        <w:rPr>
          <w:sz w:val="13"/>
        </w:rPr>
      </w:pPr>
    </w:p>
    <w:p>
      <w:pPr>
        <w:spacing w:line="292" w:lineRule="auto" w:before="1"/>
        <w:ind w:left="118" w:right="-19" w:hanging="30"/>
        <w:jc w:val="left"/>
        <w:rPr>
          <w:sz w:val="10"/>
        </w:rPr>
      </w:pPr>
      <w:r>
        <w:rPr>
          <w:sz w:val="10"/>
        </w:rPr>
        <w:t>n.c.</w:t>
      </w:r>
      <w:r>
        <w:rPr>
          <w:w w:val="100"/>
          <w:sz w:val="10"/>
        </w:rPr>
        <w:t> </w:t>
      </w:r>
      <w:r>
        <w:rPr>
          <w:sz w:val="10"/>
        </w:rPr>
        <w:t>16</w:t>
      </w:r>
    </w:p>
    <w:p>
      <w:pPr>
        <w:spacing w:before="80"/>
        <w:ind w:left="23" w:right="-20" w:firstLine="0"/>
        <w:jc w:val="left"/>
        <w:rPr>
          <w:sz w:val="16"/>
        </w:rPr>
      </w:pPr>
      <w:r>
        <w:rPr/>
        <w:br w:type="column"/>
      </w:r>
      <w:r>
        <w:rPr>
          <w:sz w:val="16"/>
        </w:rPr>
        <w:t>+5V</w:t>
      </w:r>
    </w:p>
    <w:p>
      <w:pPr>
        <w:pStyle w:val="BodyText"/>
        <w:rPr>
          <w:sz w:val="16"/>
        </w:rPr>
      </w:pPr>
    </w:p>
    <w:p>
      <w:pPr>
        <w:pStyle w:val="BodyText"/>
        <w:spacing w:before="4"/>
        <w:rPr>
          <w:sz w:val="16"/>
        </w:rPr>
      </w:pPr>
    </w:p>
    <w:p>
      <w:pPr>
        <w:spacing w:before="0"/>
        <w:ind w:left="98" w:right="-20" w:firstLine="0"/>
        <w:jc w:val="left"/>
        <w:rPr>
          <w:sz w:val="10"/>
        </w:rPr>
      </w:pPr>
      <w:r>
        <w:rPr>
          <w:sz w:val="10"/>
        </w:rPr>
        <w:t>15</w:t>
      </w:r>
    </w:p>
    <w:p>
      <w:pPr>
        <w:pStyle w:val="BodyText"/>
      </w:pPr>
      <w:r>
        <w:rPr/>
        <w:br w:type="column"/>
      </w:r>
      <w:r>
        <w:rPr/>
      </w:r>
    </w:p>
    <w:p>
      <w:pPr>
        <w:pStyle w:val="BodyText"/>
        <w:spacing w:before="2"/>
        <w:rPr>
          <w:sz w:val="27"/>
        </w:rPr>
      </w:pPr>
    </w:p>
    <w:p>
      <w:pPr>
        <w:pStyle w:val="BodyText"/>
        <w:ind w:left="1020"/>
      </w:pPr>
      <w:r>
        <w:rPr/>
        <w:t>The ELM327 and your</w:t>
      </w:r>
    </w:p>
    <w:p>
      <w:pPr>
        <w:spacing w:after="0"/>
        <w:sectPr>
          <w:type w:val="continuous"/>
          <w:pgSz w:w="12240" w:h="15840"/>
          <w:pgMar w:top="1220" w:bottom="1120" w:left="940" w:right="460"/>
          <w:cols w:num="9" w:equalWidth="0">
            <w:col w:w="3129" w:space="40"/>
            <w:col w:w="500" w:space="40"/>
            <w:col w:w="500" w:space="40"/>
            <w:col w:w="500" w:space="40"/>
            <w:col w:w="765" w:space="40"/>
            <w:col w:w="500" w:space="40"/>
            <w:col w:w="251" w:space="40"/>
            <w:col w:w="313" w:space="40"/>
            <w:col w:w="4062"/>
          </w:cols>
        </w:sectPr>
      </w:pPr>
    </w:p>
    <w:p>
      <w:pPr>
        <w:pStyle w:val="BodyText"/>
        <w:rPr>
          <w:sz w:val="16"/>
        </w:rPr>
      </w:pPr>
    </w:p>
    <w:p>
      <w:pPr>
        <w:spacing w:before="110"/>
        <w:ind w:left="0" w:right="0" w:firstLine="0"/>
        <w:jc w:val="right"/>
        <w:rPr>
          <w:sz w:val="16"/>
        </w:rPr>
      </w:pPr>
      <w:r>
        <w:rPr>
          <w:sz w:val="16"/>
        </w:rPr>
        <w:t>+5V</w:t>
      </w:r>
    </w:p>
    <w:p>
      <w:pPr>
        <w:pStyle w:val="BodyText"/>
        <w:spacing w:before="7"/>
        <w:rPr>
          <w:sz w:val="16"/>
        </w:rPr>
      </w:pPr>
      <w:r>
        <w:rPr/>
        <w:br w:type="column"/>
      </w:r>
      <w:r>
        <w:rPr>
          <w:sz w:val="16"/>
        </w:rPr>
      </w:r>
    </w:p>
    <w:p>
      <w:pPr>
        <w:pStyle w:val="BodyText"/>
        <w:jc w:val="right"/>
      </w:pPr>
      <w:r>
        <w:rPr>
          <w:w w:val="95"/>
        </w:rPr>
        <w:t>327</w:t>
      </w:r>
    </w:p>
    <w:p>
      <w:pPr>
        <w:spacing w:before="45"/>
        <w:ind w:left="621" w:right="-16" w:firstLine="0"/>
        <w:jc w:val="left"/>
        <w:rPr>
          <w:sz w:val="10"/>
        </w:rPr>
      </w:pPr>
      <w:r>
        <w:rPr/>
        <w:br w:type="column"/>
      </w:r>
      <w:r>
        <w:rPr>
          <w:sz w:val="10"/>
        </w:rPr>
        <w:t>Rx     Tx</w:t>
      </w:r>
    </w:p>
    <w:p>
      <w:pPr>
        <w:spacing w:before="45"/>
        <w:ind w:left="63" w:right="-7" w:firstLine="0"/>
        <w:jc w:val="left"/>
        <w:rPr>
          <w:sz w:val="10"/>
        </w:rPr>
      </w:pPr>
      <w:r>
        <w:rPr/>
        <w:br w:type="column"/>
      </w:r>
      <w:r>
        <w:rPr>
          <w:sz w:val="10"/>
        </w:rPr>
        <w:t>Busy  RTS</w:t>
      </w:r>
    </w:p>
    <w:p>
      <w:pPr>
        <w:pStyle w:val="BodyText"/>
        <w:spacing w:line="249" w:lineRule="auto" w:before="6"/>
        <w:ind w:left="1064" w:right="887"/>
      </w:pPr>
      <w:r>
        <w:rPr/>
        <w:br w:type="column"/>
      </w:r>
      <w:r>
        <w:rPr/>
        <w:t>microprocessor must use the same 5V supply</w:t>
      </w:r>
    </w:p>
    <w:p>
      <w:pPr>
        <w:spacing w:after="0" w:line="249" w:lineRule="auto"/>
        <w:sectPr>
          <w:type w:val="continuous"/>
          <w:pgSz w:w="12240" w:h="15840"/>
          <w:pgMar w:top="1220" w:bottom="1120" w:left="940" w:right="460"/>
          <w:cols w:num="5" w:equalWidth="0">
            <w:col w:w="2687" w:space="40"/>
            <w:col w:w="2335" w:space="40"/>
            <w:col w:w="998" w:space="40"/>
            <w:col w:w="554" w:space="40"/>
            <w:col w:w="4106"/>
          </w:cols>
        </w:sectPr>
      </w:pPr>
    </w:p>
    <w:p>
      <w:pPr>
        <w:pStyle w:val="BodyText"/>
        <w:spacing w:before="6"/>
        <w:rPr>
          <w:sz w:val="12"/>
        </w:rPr>
      </w:pPr>
    </w:p>
    <w:p>
      <w:pPr>
        <w:tabs>
          <w:tab w:pos="3312" w:val="left" w:leader="none"/>
          <w:tab w:pos="3582" w:val="left" w:leader="none"/>
          <w:tab w:pos="3852" w:val="left" w:leader="none"/>
          <w:tab w:pos="4122" w:val="left" w:leader="none"/>
          <w:tab w:pos="4392" w:val="left" w:leader="none"/>
          <w:tab w:pos="4662" w:val="left" w:leader="none"/>
          <w:tab w:pos="4932" w:val="left" w:leader="none"/>
          <w:tab w:pos="5202" w:val="left" w:leader="none"/>
        </w:tabs>
        <w:spacing w:before="1"/>
        <w:ind w:left="3042" w:right="291" w:firstLine="0"/>
        <w:jc w:val="left"/>
        <w:rPr>
          <w:sz w:val="10"/>
        </w:rPr>
      </w:pPr>
      <w:r>
        <w:rPr>
          <w:sz w:val="10"/>
        </w:rPr>
        <w:t>1</w:t>
        <w:tab/>
        <w:t>2</w:t>
        <w:tab/>
        <w:t>3</w:t>
        <w:tab/>
        <w:t>4</w:t>
        <w:tab/>
        <w:t>5</w:t>
        <w:tab/>
        <w:t>6</w:t>
        <w:tab/>
        <w:t>7</w:t>
        <w:tab/>
        <w:t>8</w:t>
        <w:tab/>
        <w:t>9       10      11      12      13   </w:t>
      </w:r>
      <w:r>
        <w:rPr>
          <w:spacing w:val="12"/>
          <w:sz w:val="10"/>
        </w:rPr>
        <w:t> </w:t>
      </w:r>
      <w:r>
        <w:rPr>
          <w:sz w:val="10"/>
        </w:rPr>
        <w:t>14</w:t>
      </w:r>
    </w:p>
    <w:p>
      <w:pPr>
        <w:pStyle w:val="BodyText"/>
        <w:spacing w:before="1"/>
        <w:rPr>
          <w:sz w:val="12"/>
        </w:rPr>
      </w:pPr>
    </w:p>
    <w:p>
      <w:pPr>
        <w:spacing w:after="0"/>
        <w:rPr>
          <w:sz w:val="12"/>
        </w:rPr>
        <w:sectPr>
          <w:type w:val="continuous"/>
          <w:pgSz w:w="12240" w:h="15840"/>
          <w:pgMar w:top="1220" w:bottom="1120" w:left="940" w:right="460"/>
        </w:sectPr>
      </w:pPr>
    </w:p>
    <w:p>
      <w:pPr>
        <w:pStyle w:val="BodyText"/>
        <w:rPr>
          <w:sz w:val="16"/>
        </w:rPr>
      </w:pPr>
    </w:p>
    <w:p>
      <w:pPr>
        <w:pStyle w:val="BodyText"/>
        <w:spacing w:before="9"/>
        <w:rPr>
          <w:sz w:val="22"/>
        </w:rPr>
      </w:pPr>
    </w:p>
    <w:p>
      <w:pPr>
        <w:spacing w:line="160" w:lineRule="exact" w:before="1"/>
        <w:ind w:left="4172" w:right="0" w:firstLine="445"/>
        <w:jc w:val="right"/>
        <w:rPr>
          <w:sz w:val="16"/>
        </w:rPr>
      </w:pPr>
      <w:r>
        <w:rPr>
          <w:color w:val="B2B2B2"/>
          <w:w w:val="95"/>
          <w:sz w:val="16"/>
        </w:rPr>
        <w:t>X1 4.00MHz</w:t>
      </w:r>
    </w:p>
    <w:p>
      <w:pPr>
        <w:pStyle w:val="BodyText"/>
        <w:spacing w:before="2"/>
        <w:rPr>
          <w:sz w:val="15"/>
        </w:rPr>
      </w:pPr>
    </w:p>
    <w:p>
      <w:pPr>
        <w:spacing w:line="160" w:lineRule="exact" w:before="0"/>
        <w:ind w:left="4447" w:right="-18" w:firstLine="0"/>
        <w:jc w:val="left"/>
        <w:rPr>
          <w:sz w:val="16"/>
        </w:rPr>
      </w:pPr>
      <w:r>
        <w:rPr>
          <w:color w:val="B2B2B2"/>
          <w:sz w:val="16"/>
        </w:rPr>
        <w:t>C3 27pF</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7"/>
        <w:rPr>
          <w:sz w:val="19"/>
        </w:rPr>
      </w:pPr>
    </w:p>
    <w:p>
      <w:pPr>
        <w:spacing w:line="160" w:lineRule="exact" w:before="0"/>
        <w:ind w:left="224" w:right="-20" w:firstLine="0"/>
        <w:jc w:val="left"/>
        <w:rPr>
          <w:sz w:val="16"/>
        </w:rPr>
      </w:pPr>
      <w:r>
        <w:rPr>
          <w:color w:val="B2B2B2"/>
          <w:sz w:val="16"/>
        </w:rPr>
        <w:t>C4 27pF</w:t>
      </w:r>
    </w:p>
    <w:p>
      <w:pPr>
        <w:pStyle w:val="BodyText"/>
        <w:rPr>
          <w:sz w:val="16"/>
        </w:rPr>
      </w:pPr>
      <w:r>
        <w:rPr/>
        <w:br w:type="column"/>
      </w:r>
      <w:r>
        <w:rPr>
          <w:sz w:val="16"/>
        </w:rPr>
      </w:r>
    </w:p>
    <w:p>
      <w:pPr>
        <w:spacing w:line="160" w:lineRule="exact" w:before="98"/>
        <w:ind w:left="470" w:right="-20" w:firstLine="0"/>
        <w:jc w:val="left"/>
        <w:rPr>
          <w:sz w:val="16"/>
        </w:rPr>
      </w:pPr>
      <w:r>
        <w:rPr>
          <w:color w:val="B2B2B2"/>
          <w:sz w:val="16"/>
        </w:rPr>
        <w:t>to R21</w:t>
      </w:r>
    </w:p>
    <w:p>
      <w:pPr>
        <w:spacing w:line="160" w:lineRule="exact" w:before="102"/>
        <w:ind w:left="206" w:right="4033" w:firstLine="0"/>
        <w:jc w:val="left"/>
        <w:rPr>
          <w:sz w:val="16"/>
        </w:rPr>
      </w:pPr>
      <w:r>
        <w:rPr/>
        <w:br w:type="column"/>
      </w:r>
      <w:r>
        <w:rPr>
          <w:color w:val="B2B2B2"/>
          <w:sz w:val="16"/>
        </w:rPr>
        <w:t>to R15</w:t>
      </w:r>
    </w:p>
    <w:p>
      <w:pPr>
        <w:spacing w:after="0" w:line="160" w:lineRule="exact"/>
        <w:jc w:val="left"/>
        <w:rPr>
          <w:sz w:val="16"/>
        </w:rPr>
        <w:sectPr>
          <w:type w:val="continuous"/>
          <w:pgSz w:w="12240" w:h="15840"/>
          <w:pgMar w:top="1220" w:bottom="1120" w:left="940" w:right="460"/>
          <w:cols w:num="4" w:equalWidth="0">
            <w:col w:w="4814" w:space="40"/>
            <w:col w:w="589" w:space="40"/>
            <w:col w:w="764" w:space="40"/>
            <w:col w:w="4553"/>
          </w:cols>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pPr>
      <w:bookmarkStart w:name="_bookmark35" w:id="36"/>
      <w:bookmarkEnd w:id="36"/>
      <w:r>
        <w:rPr>
          <w:b w:val="0"/>
        </w:rPr>
      </w:r>
      <w:r>
        <w:rPr/>
        <w:t>Example Applications</w:t>
      </w:r>
    </w:p>
    <w:p>
      <w:pPr>
        <w:pStyle w:val="BodyText"/>
        <w:spacing w:line="249" w:lineRule="auto" w:before="145"/>
        <w:ind w:left="322" w:firstLine="360"/>
        <w:jc w:val="both"/>
      </w:pPr>
      <w:r>
        <w:rPr/>
        <w:t>The SAE J1962 standard dictates that all OBD compliant vehicles must provide a standard connector near the driver’s seat, the shape and pinout of which is shown in Figure 8 below. The circuitry described here can be used to connect to this J1962 plug without modification to your vehicle.</w:t>
      </w:r>
    </w:p>
    <w:p>
      <w:pPr>
        <w:pStyle w:val="BodyText"/>
        <w:spacing w:before="7"/>
        <w:rPr>
          <w:sz w:val="28"/>
        </w:rPr>
      </w:pPr>
      <w:r>
        <w:rPr/>
        <w:pict>
          <v:group style="position:absolute;margin-left:108.498001pt;margin-top:18.431984pt;width:152.8pt;height:47.8pt;mso-position-horizontal-relative:page;mso-position-vertical-relative:paragraph;z-index:3928;mso-wrap-distance-left:0;mso-wrap-distance-right:0" coordorigin="2170,369" coordsize="3056,956">
            <v:line style="position:absolute" from="4623,647" to="4623,487" stroked="true" strokeweight=".797pt" strokecolor="#8c8c8c"/>
            <v:shape style="position:absolute;left:4428;top:377;width:790;height:575" coordorigin="4428,377" coordsize="790,575" path="m4578,377l5067,377,5125,388,5173,421,5205,468,5217,527,5217,801,5205,859,5173,907,5125,939,5067,951,4578,951,4520,939,4472,907,4440,859,4428,801,4428,527,4440,468,4472,421,4520,388,4578,377xe" filled="false" stroked="true" strokeweight=".797pt" strokecolor="#8c8c8c">
              <v:path arrowok="t"/>
            </v:shape>
            <v:line style="position:absolute" from="4623,487" to="5203,487" stroked="true" strokeweight=".797pt" strokecolor="#8c8c8c"/>
            <v:rect style="position:absolute;left:4338;top:502;width:194;height:449" filled="true" fillcolor="#ffffff" stroked="false">
              <v:fill type="solid"/>
            </v:rect>
            <v:shape style="position:absolute;left:4860;top:649;width:240;height:225" type="#_x0000_t75" stroked="false">
              <v:imagedata r:id="rId49" o:title=""/>
            </v:shape>
            <v:line style="position:absolute" from="4268,681" to="4372,681" stroked="true" strokeweight="3.453pt" strokecolor="#bfbfbf"/>
            <v:rect style="position:absolute;left:4268;top:647;width:104;height:69" filled="false" stroked="true" strokeweight=".797pt" strokecolor="#000000"/>
            <v:line style="position:absolute" from="4088,681" to="4192,681" stroked="true" strokeweight="3.453pt" strokecolor="#bfbfbf"/>
            <v:rect style="position:absolute;left:4088;top:647;width:104;height:69" filled="false" stroked="true" strokeweight=".797pt" strokecolor="#000000"/>
            <v:line style="position:absolute" from="3913,681" to="4017,681" stroked="true" strokeweight="3.453pt" strokecolor="#bfbfbf"/>
            <v:rect style="position:absolute;left:3913;top:647;width:104;height:69" filled="false" stroked="true" strokeweight=".797pt" strokecolor="#000000"/>
            <v:line style="position:absolute" from="3733,681" to="3837,681" stroked="true" strokeweight="3.453pt" strokecolor="#bfbfbf"/>
            <v:rect style="position:absolute;left:3733;top:647;width:104;height:69" filled="false" stroked="true" strokeweight=".797pt" strokecolor="#000000"/>
            <v:line style="position:absolute" from="3558,681" to="3662,681" stroked="true" strokeweight="3.453pt" strokecolor="#bfbfbf"/>
            <v:rect style="position:absolute;left:3558;top:647;width:104;height:69" filled="false" stroked="true" strokeweight=".797pt" strokecolor="#000000"/>
            <v:line style="position:absolute" from="3378,681" to="3482,681" stroked="true" strokeweight="3.453pt" strokecolor="#bfbfbf"/>
            <v:rect style="position:absolute;left:3378;top:647;width:104;height:69" filled="false" stroked="true" strokeweight=".797pt" strokecolor="#000000"/>
            <v:line style="position:absolute" from="3203,681" to="3307,681" stroked="true" strokeweight="3.453pt" strokecolor="#bfbfbf"/>
            <v:rect style="position:absolute;left:3203;top:647;width:104;height:69" filled="false" stroked="true" strokeweight=".797pt" strokecolor="#000000"/>
            <v:shape style="position:absolute;left:2178;top:377;width:790;height:575" coordorigin="2178,377" coordsize="790,575" path="m2328,377l2817,377,2875,388,2923,421,2955,468,2967,527,2967,801,2955,859,2923,907,2875,939,2817,951,2328,951,2270,939,2222,907,2190,859,2178,801,2178,527,2190,468,2222,421,2270,388,2328,377xe" filled="false" stroked="true" strokeweight=".797pt" strokecolor="#8c8c8c">
              <v:path arrowok="t"/>
            </v:shape>
            <v:line style="position:absolute" from="2193,487" to="2773,487" stroked="true" strokeweight=".797pt" strokecolor="#8c8c8c"/>
            <v:line style="position:absolute" from="2773,597" to="2773,487" stroked="true" strokeweight=".797pt" strokecolor="#8c8c8c"/>
            <v:rect style="position:absolute;left:2863;top:502;width:194;height:449" filled="true" fillcolor="#ffffff" stroked="false">
              <v:fill type="solid"/>
            </v:rect>
            <v:shape style="position:absolute;left:2235;top:649;width:405;height:225" type="#_x0000_t75" stroked="false">
              <v:imagedata r:id="rId50" o:title=""/>
            </v:shape>
            <v:line style="position:absolute" from="3023,681" to="3127,681" stroked="true" strokeweight="3.453pt" strokecolor="#bfbfbf"/>
            <v:rect style="position:absolute;left:3023;top:647;width:104;height:69" filled="false" stroked="true" strokeweight=".797pt" strokecolor="#000000"/>
            <v:line style="position:absolute" from="3033,881" to="4362,881" stroked="true" strokeweight="3.453pt" strokecolor="#bfbfbf"/>
            <v:rect style="position:absolute;left:3033;top:847;width:1329;height:69" filled="false" stroked="true" strokeweight=".797pt" strokecolor="#000000"/>
            <v:line style="position:absolute" from="4268,1079" to="4372,1079" stroked="true" strokeweight="3.703pt" strokecolor="#bfbfbf"/>
            <v:rect style="position:absolute;left:4268;top:1042;width:104;height:74" filled="false" stroked="true" strokeweight=".797pt" strokecolor="#000000"/>
            <v:line style="position:absolute" from="4088,1079" to="4192,1079" stroked="true" strokeweight="3.703pt" strokecolor="#bfbfbf"/>
            <v:rect style="position:absolute;left:4088;top:1042;width:104;height:74" filled="false" stroked="true" strokeweight=".797pt" strokecolor="#000000"/>
            <v:line style="position:absolute" from="3913,1079" to="4017,1079" stroked="true" strokeweight="3.703pt" strokecolor="#bfbfbf"/>
            <v:rect style="position:absolute;left:3913;top:1042;width:104;height:74" filled="false" stroked="true" strokeweight=".797pt" strokecolor="#000000"/>
            <v:line style="position:absolute" from="3733,1079" to="3837,1079" stroked="true" strokeweight="3.703pt" strokecolor="#bfbfbf"/>
            <v:rect style="position:absolute;left:3733;top:1042;width:104;height:74" filled="false" stroked="true" strokeweight=".797pt" strokecolor="#000000"/>
            <v:line style="position:absolute" from="3558,1079" to="3662,1079" stroked="true" strokeweight="3.703pt" strokecolor="#bfbfbf"/>
            <v:rect style="position:absolute;left:3558;top:1042;width:104;height:74" filled="false" stroked="true" strokeweight=".797pt" strokecolor="#000000"/>
            <v:line style="position:absolute" from="3378,1079" to="3482,1079" stroked="true" strokeweight="3.703pt" strokecolor="#bfbfbf"/>
            <v:rect style="position:absolute;left:3378;top:1042;width:104;height:74" filled="false" stroked="true" strokeweight=".797pt" strokecolor="#000000"/>
            <v:line style="position:absolute" from="3203,1079" to="3307,1079" stroked="true" strokeweight="3.703pt" strokecolor="#bfbfbf"/>
            <v:rect style="position:absolute;left:3203;top:1042;width:104;height:74" filled="false" stroked="true" strokeweight=".797pt" strokecolor="#000000"/>
            <v:line style="position:absolute" from="3023,1079" to="3127,1079" stroked="true" strokeweight="3.703pt" strokecolor="#bfbfbf"/>
            <v:rect style="position:absolute;left:3023;top:1042;width:104;height:74" filled="false" stroked="true" strokeweight=".797pt" strokecolor="#000000"/>
            <v:line style="position:absolute" from="3013,1267" to="3478,1267" stroked="true" strokeweight=".797pt" strokecolor="#000000"/>
            <v:line style="position:absolute" from="2758,692" to="2953,1227" stroked="true" strokeweight=".797pt" strokecolor="#000000"/>
            <v:line style="position:absolute" from="3478,1317" to="3683,1317" stroked="true" strokeweight=".797pt" strokecolor="#000000"/>
            <v:line style="position:absolute" from="3478,1317" to="3478,1267" stroked="true" strokeweight=".797pt" strokecolor="#000000"/>
            <v:shape style="position:absolute;left:2950;top:1220;width:68;height:49" coordorigin="2950,1220" coordsize="68,49" path="m2950,1220l2963,1240,2979,1256,2997,1265,3018,1269e" filled="false" stroked="true" strokeweight=".797pt" strokecolor="#000000">
              <v:path arrowok="t"/>
            </v:shape>
            <v:line style="position:absolute" from="3693,497" to="4453,497" stroked="true" strokeweight=".797pt" strokecolor="#000000"/>
            <v:line style="position:absolute" from="3908,1267" to="4373,1267" stroked="true" strokeweight=".797pt" strokecolor="#000000"/>
            <v:line style="position:absolute" from="4433,1227" to="4628,692" stroked="true" strokeweight=".797pt" strokecolor="#000000"/>
            <v:line style="position:absolute" from="3633,1317" to="3908,1317" stroked="true" strokeweight=".797pt" strokecolor="#000000"/>
            <v:line style="position:absolute" from="3908,1267" to="3908,1317" stroked="true" strokeweight=".797pt" strokecolor="#000000"/>
            <v:shape style="position:absolute;left:4368;top:1220;width:68;height:49" coordorigin="4368,1220" coordsize="68,49" path="m4368,1269l4388,1265,4406,1256,4422,1240,4435,1220e" filled="false" stroked="true" strokeweight=".797pt" strokecolor="#000000">
              <v:path arrowok="t"/>
            </v:shape>
            <v:shape style="position:absolute;left:4420;top:559;width:200;height:200" coordorigin="4420,559" coordsize="200,200" path="m4590,559l4420,759,4600,744,4615,684,4620,669,4620,619,4610,589,4600,569,4590,559xe" filled="true" fillcolor="#ffffff" stroked="false">
              <v:path arrowok="t"/>
              <v:fill type="solid"/>
            </v:shape>
            <v:shape style="position:absolute;left:4598;top:566;width:30;height:185" coordorigin="4598,566" coordsize="30,185" path="m4598,566l4608,576,4613,586,4618,596,4623,611,4628,626,4628,641,4628,656,4628,676,4623,691,4618,711,4613,731,4608,751e" filled="false" stroked="true" strokeweight=".797pt" strokecolor="#000000">
              <v:path arrowok="t"/>
            </v:shape>
            <v:shape style="position:absolute;left:2750;top:558;width:200;height:201" type="#_x0000_t75" stroked="false">
              <v:imagedata r:id="rId51" o:title=""/>
            </v:shape>
            <v:shape style="position:absolute;left:4450;top:494;width:165;height:170" coordorigin="4450,494" coordsize="165,170" path="m4450,494l4450,664,4615,579,4584,543,4545,516,4500,500,4450,494xe" filled="true" fillcolor="#ffffff" stroked="false">
              <v:path arrowok="t"/>
              <v:fill type="solid"/>
            </v:shape>
            <v:shape style="position:absolute;left:4450;top:494;width:165;height:85" coordorigin="4450,494" coordsize="165,85" path="m4615,579l4584,543,4545,516,4500,500,4450,494e" filled="false" stroked="true" strokeweight=".797pt" strokecolor="#000000">
              <v:path arrowok="t"/>
            </v:shape>
            <v:line style="position:absolute" from="2933,497" to="3683,497" stroked="true" strokeweight=".797pt" strokecolor="#000000"/>
            <v:shape style="position:absolute;left:2762;top:486;width:180;height:178" type="#_x0000_t75" stroked="false">
              <v:imagedata r:id="rId52" o:title=""/>
            </v:shape>
            <v:shape style="position:absolute;left:2923;top:530;width:78;height:140" type="#_x0000_t202" filled="false" stroked="false">
              <v:textbox inset="0,0,0,0">
                <w:txbxContent>
                  <w:p>
                    <w:pPr>
                      <w:spacing w:line="140" w:lineRule="exact" w:before="0"/>
                      <w:ind w:left="0" w:right="0" w:firstLine="0"/>
                      <w:jc w:val="left"/>
                      <w:rPr>
                        <w:sz w:val="14"/>
                      </w:rPr>
                    </w:pPr>
                    <w:r>
                      <w:rPr>
                        <w:w w:val="99"/>
                        <w:sz w:val="14"/>
                      </w:rPr>
                      <w:t>1</w:t>
                    </w:r>
                  </w:p>
                </w:txbxContent>
              </v:textbox>
              <w10:wrap type="none"/>
            </v:shape>
            <v:shape style="position:absolute;left:4418;top:530;width:78;height:140" type="#_x0000_t202" filled="false" stroked="false">
              <v:textbox inset="0,0,0,0">
                <w:txbxContent>
                  <w:p>
                    <w:pPr>
                      <w:spacing w:line="140" w:lineRule="exact" w:before="0"/>
                      <w:ind w:left="0" w:right="0" w:firstLine="0"/>
                      <w:jc w:val="left"/>
                      <w:rPr>
                        <w:sz w:val="14"/>
                      </w:rPr>
                    </w:pPr>
                    <w:r>
                      <w:rPr>
                        <w:w w:val="99"/>
                        <w:sz w:val="14"/>
                      </w:rPr>
                      <w:t>8</w:t>
                    </w:r>
                  </w:p>
                </w:txbxContent>
              </v:textbox>
              <w10:wrap type="none"/>
            </v:shape>
            <v:shape style="position:absolute;left:2923;top:920;width:78;height:140" type="#_x0000_t202" filled="false" stroked="false">
              <v:textbox inset="0,0,0,0">
                <w:txbxContent>
                  <w:p>
                    <w:pPr>
                      <w:spacing w:line="140" w:lineRule="exact" w:before="0"/>
                      <w:ind w:left="0" w:right="0" w:firstLine="0"/>
                      <w:jc w:val="left"/>
                      <w:rPr>
                        <w:sz w:val="14"/>
                      </w:rPr>
                    </w:pPr>
                    <w:r>
                      <w:rPr>
                        <w:w w:val="99"/>
                        <w:sz w:val="14"/>
                      </w:rPr>
                      <w:t>9</w:t>
                    </w:r>
                  </w:p>
                </w:txbxContent>
              </v:textbox>
              <w10:wrap type="none"/>
            </v:shape>
            <v:shape style="position:absolute;left:4343;top:920;width:153;height:140" type="#_x0000_t202" filled="false" stroked="false">
              <v:textbox inset="0,0,0,0">
                <w:txbxContent>
                  <w:p>
                    <w:pPr>
                      <w:spacing w:line="140" w:lineRule="exact" w:before="0"/>
                      <w:ind w:left="0" w:right="-19" w:firstLine="0"/>
                      <w:jc w:val="left"/>
                      <w:rPr>
                        <w:sz w:val="14"/>
                      </w:rPr>
                    </w:pPr>
                    <w:r>
                      <w:rPr>
                        <w:spacing w:val="-2"/>
                        <w:sz w:val="14"/>
                      </w:rPr>
                      <w:t>16</w:t>
                    </w:r>
                  </w:p>
                </w:txbxContent>
              </v:textbox>
              <w10:wrap type="none"/>
            </v:shape>
            <w10:wrap type="topAndBottom"/>
          </v:group>
        </w:pict>
      </w:r>
    </w:p>
    <w:p>
      <w:pPr>
        <w:pStyle w:val="BodyText"/>
        <w:spacing w:before="1"/>
        <w:rPr>
          <w:sz w:val="24"/>
        </w:rPr>
      </w:pPr>
    </w:p>
    <w:p>
      <w:pPr>
        <w:pStyle w:val="BodyText"/>
        <w:ind w:left="1082"/>
      </w:pPr>
      <w:r>
        <w:rPr/>
        <w:t>Figure 8. The J1962 Vehicle Connector</w:t>
      </w:r>
    </w:p>
    <w:p>
      <w:pPr>
        <w:pStyle w:val="BodyText"/>
        <w:spacing w:before="1"/>
        <w:rPr>
          <w:sz w:val="26"/>
        </w:rPr>
      </w:pPr>
    </w:p>
    <w:p>
      <w:pPr>
        <w:pStyle w:val="BodyText"/>
        <w:spacing w:line="249" w:lineRule="auto"/>
        <w:ind w:left="322" w:firstLine="360"/>
        <w:jc w:val="both"/>
      </w:pPr>
      <w:r>
        <w:rPr/>
        <w:t>The male J1962 connector required to mate with a vehicle’s connector may be difficult to obtain in some locations, and you might be tempted to improvise by making your own connections to the back of your</w:t>
      </w:r>
      <w:r>
        <w:rPr>
          <w:w w:val="99"/>
        </w:rPr>
        <w:t> </w:t>
      </w:r>
      <w:r>
        <w:rPr/>
        <w:t>vehicle’s connector. If doing so, we recommend that you do nothing that would compromise the integrity of your vehicle’s OBD network. The use of any connector which could easily short pins (such as an RJ11 type telephone connector) is definitely not recommended.</w:t>
      </w:r>
    </w:p>
    <w:p>
      <w:pPr>
        <w:pStyle w:val="BodyText"/>
        <w:spacing w:line="249" w:lineRule="auto" w:before="1"/>
        <w:ind w:left="322" w:firstLine="360"/>
        <w:jc w:val="both"/>
      </w:pPr>
      <w:r>
        <w:rPr/>
        <w:t>The circuit on </w:t>
      </w:r>
      <w:hyperlink w:history="true" w:anchor="_bookmark37">
        <w:r>
          <w:rPr/>
          <w:t>page 67 (Figure 9)</w:t>
        </w:r>
      </w:hyperlink>
      <w:r>
        <w:rPr/>
        <w:t> shows how the ELM327 might typically be used. Circuit power is obtained from the vehicle via OBD pins 16 and 5 and, after a protecting diode and some capacitive filtering,  is presented to a five volt regulator. (Note that a few vehicles have been reported to not have a pin 5 – on these you will use pin 4 instead of pin 5.) The regulator powers several points in the circuit as well as an LED (for visual confirmation that power is present). We  have shown a 78L05 for the regulator as that limits the current available to about 100mA which is a safe value for experimenting. The CAN interface is a low impedance circuit however, and if</w:t>
      </w:r>
      <w:r>
        <w:rPr>
          <w:spacing w:val="28"/>
        </w:rPr>
        <w:t> </w:t>
      </w:r>
      <w:r>
        <w:rPr/>
        <w:t>doing</w:t>
      </w:r>
      <w:r>
        <w:rPr>
          <w:spacing w:val="16"/>
        </w:rPr>
        <w:t> </w:t>
      </w:r>
      <w:r>
        <w:rPr/>
        <w:t>sustained</w:t>
      </w:r>
      <w:r>
        <w:rPr>
          <w:w w:val="99"/>
        </w:rPr>
        <w:t> </w:t>
      </w:r>
      <w:r>
        <w:rPr/>
        <w:t>transmissions on CAN, this type of regulator may cause LV RESETs or possibly shut down on over- temperature. Should you experience either of these problems, you may want to consider using a 1 Amp version of the regulator (ie</w:t>
      </w:r>
      <w:r>
        <w:rPr>
          <w:spacing w:val="-1"/>
        </w:rPr>
        <w:t> </w:t>
      </w:r>
      <w:r>
        <w:rPr/>
        <w:t>7805).</w:t>
      </w:r>
    </w:p>
    <w:p>
      <w:pPr>
        <w:pStyle w:val="BodyText"/>
        <w:spacing w:line="249" w:lineRule="auto" w:before="1"/>
        <w:ind w:left="322" w:firstLine="360"/>
        <w:jc w:val="both"/>
      </w:pPr>
      <w:r>
        <w:rPr/>
        <w:t>The top left corner of Figure 9 shows the CAN interface circuitry. We do not advise making your own interface using discrete components – CAN buses  may have a lot of critical information on them, and you can</w:t>
      </w:r>
      <w:r>
        <w:rPr>
          <w:spacing w:val="41"/>
        </w:rPr>
        <w:t> </w:t>
      </w:r>
      <w:r>
        <w:rPr/>
        <w:t>easily</w:t>
      </w:r>
      <w:r>
        <w:rPr>
          <w:spacing w:val="41"/>
        </w:rPr>
        <w:t> </w:t>
      </w:r>
      <w:r>
        <w:rPr/>
        <w:t>do</w:t>
      </w:r>
      <w:r>
        <w:rPr>
          <w:spacing w:val="41"/>
        </w:rPr>
        <w:t> </w:t>
      </w:r>
      <w:r>
        <w:rPr/>
        <w:t>more</w:t>
      </w:r>
      <w:r>
        <w:rPr>
          <w:spacing w:val="41"/>
        </w:rPr>
        <w:t> </w:t>
      </w:r>
      <w:r>
        <w:rPr/>
        <w:t>harm</w:t>
      </w:r>
      <w:r>
        <w:rPr>
          <w:spacing w:val="41"/>
        </w:rPr>
        <w:t> </w:t>
      </w:r>
      <w:r>
        <w:rPr/>
        <w:t>than</w:t>
      </w:r>
      <w:r>
        <w:rPr>
          <w:spacing w:val="41"/>
        </w:rPr>
        <w:t> </w:t>
      </w:r>
      <w:r>
        <w:rPr/>
        <w:t>good</w:t>
      </w:r>
      <w:r>
        <w:rPr>
          <w:spacing w:val="41"/>
        </w:rPr>
        <w:t> </w:t>
      </w:r>
      <w:r>
        <w:rPr/>
        <w:t>if</w:t>
      </w:r>
      <w:r>
        <w:rPr>
          <w:spacing w:val="41"/>
        </w:rPr>
        <w:t> </w:t>
      </w:r>
      <w:r>
        <w:rPr/>
        <w:t>you</w:t>
      </w:r>
      <w:r>
        <w:rPr>
          <w:spacing w:val="41"/>
        </w:rPr>
        <w:t> </w:t>
      </w:r>
      <w:r>
        <w:rPr/>
        <w:t>fail.</w:t>
      </w:r>
      <w:r>
        <w:rPr>
          <w:spacing w:val="41"/>
        </w:rPr>
        <w:t> </w:t>
      </w:r>
      <w:r>
        <w:rPr/>
        <w:t>It</w:t>
      </w:r>
      <w:r>
        <w:rPr>
          <w:spacing w:val="41"/>
        </w:rPr>
        <w:t> </w:t>
      </w:r>
      <w:r>
        <w:rPr/>
        <w:t>is</w:t>
      </w:r>
      <w:r>
        <w:rPr>
          <w:w w:val="99"/>
        </w:rPr>
        <w:t> </w:t>
      </w:r>
      <w:r>
        <w:rPr/>
        <w:t>strongly recommended that you use a commercial transceiver chip as shown. The Microchip MCP2551 is used  in  our  circuit,  but  most  major   </w:t>
      </w:r>
      <w:r>
        <w:rPr>
          <w:spacing w:val="21"/>
        </w:rPr>
        <w:t> </w:t>
      </w:r>
      <w:r>
        <w:rPr/>
        <w:t>manufacturers</w:t>
      </w:r>
    </w:p>
    <w:p>
      <w:pPr>
        <w:pStyle w:val="BodyText"/>
      </w:pPr>
      <w:r>
        <w:rPr/>
        <w:br w:type="column"/>
      </w:r>
      <w:r>
        <w:rPr/>
      </w:r>
    </w:p>
    <w:p>
      <w:pPr>
        <w:pStyle w:val="BodyText"/>
        <w:spacing w:before="11"/>
      </w:pPr>
    </w:p>
    <w:p>
      <w:pPr>
        <w:pStyle w:val="BodyText"/>
        <w:spacing w:line="249" w:lineRule="auto"/>
        <w:ind w:left="142" w:right="255"/>
        <w:jc w:val="both"/>
      </w:pPr>
      <w:r>
        <w:rPr/>
        <w:t>produce CAN transceiver ICs – look at the NXP PCA82C251 (NXP was formerly Philips), the Texas Instruments SN65LBC031, and the Linear Technology LT1796, to name only a few. Be sure to pay attention to the voltage limits – depending on the application, you may have to tolerate 24V, not just</w:t>
      </w:r>
      <w:r>
        <w:rPr>
          <w:spacing w:val="-1"/>
        </w:rPr>
        <w:t> </w:t>
      </w:r>
      <w:r>
        <w:rPr/>
        <w:t>12V.</w:t>
      </w:r>
    </w:p>
    <w:p>
      <w:pPr>
        <w:pStyle w:val="BodyText"/>
        <w:spacing w:line="249" w:lineRule="auto" w:before="1"/>
        <w:ind w:left="142" w:right="255" w:firstLine="360"/>
        <w:jc w:val="both"/>
      </w:pPr>
      <w:r>
        <w:rPr/>
        <w:t>The next interface shown is for the ISO 9141 and ISO 14230 connections. We provide two output lines, as required by the standards, but depending on your vehicle, you may not need to use the ISO-L output. (Many vehicles do not require this signal for initiation, but some do, so it is shown here.) If your vehicle does not require the L line, simply leave pin 22 unused.</w:t>
      </w:r>
    </w:p>
    <w:p>
      <w:pPr>
        <w:pStyle w:val="BodyText"/>
        <w:spacing w:line="244" w:lineRule="auto" w:before="1"/>
        <w:ind w:left="142" w:right="255" w:firstLine="360"/>
        <w:jc w:val="both"/>
      </w:pPr>
      <w:r>
        <w:rPr/>
        <w:t>The ELM327 controls both of the ISO outputs through NPN transistors Q6 and Q7 as shown. These transistors have 510</w:t>
      </w:r>
      <w:r>
        <w:rPr>
          <w:rFonts w:ascii="Symbol" w:hAnsi="Symbol"/>
        </w:rPr>
        <w:t></w:t>
      </w:r>
      <w:r>
        <w:rPr>
          <w:rFonts w:ascii="Times New Roman" w:hAnsi="Times New Roman"/>
        </w:rPr>
        <w:t> </w:t>
      </w:r>
      <w:r>
        <w:rPr/>
        <w:t>pullup resistors connected to their collectors, as the standard requires. We are often asked about substitutes for these resistors – if you need to substitute, you can either go up to 560</w:t>
      </w:r>
      <w:r>
        <w:rPr>
          <w:rFonts w:ascii="Symbol" w:hAnsi="Symbol"/>
        </w:rPr>
        <w:t></w:t>
      </w:r>
      <w:r>
        <w:rPr>
          <w:rFonts w:ascii="Times New Roman" w:hAnsi="Times New Roman"/>
        </w:rPr>
        <w:t> </w:t>
      </w:r>
      <w:r>
        <w:rPr/>
        <w:t>or possibly make 510</w:t>
      </w:r>
      <w:r>
        <w:rPr>
          <w:rFonts w:ascii="Symbol" w:hAnsi="Symbol"/>
        </w:rPr>
        <w:t></w:t>
      </w:r>
      <w:r>
        <w:rPr>
          <w:rFonts w:ascii="Times New Roman" w:hAnsi="Times New Roman"/>
        </w:rPr>
        <w:t> </w:t>
      </w:r>
      <w:r>
        <w:rPr/>
        <w:t>from two resistors (240</w:t>
      </w:r>
      <w:r>
        <w:rPr>
          <w:rFonts w:ascii="Symbol" w:hAnsi="Symbol"/>
        </w:rPr>
        <w:t></w:t>
      </w:r>
      <w:r>
        <w:rPr>
          <w:rFonts w:ascii="Times New Roman" w:hAnsi="Times New Roman"/>
        </w:rPr>
        <w:t> </w:t>
      </w:r>
      <w:r>
        <w:rPr/>
        <w:t>+ 270</w:t>
      </w:r>
      <w:r>
        <w:rPr>
          <w:rFonts w:ascii="Symbol" w:hAnsi="Symbol"/>
        </w:rPr>
        <w:t></w:t>
      </w:r>
      <w:r>
        <w:rPr>
          <w:rFonts w:ascii="Times New Roman" w:hAnsi="Times New Roman"/>
        </w:rPr>
        <w:t> </w:t>
      </w:r>
      <w:r>
        <w:rPr/>
        <w:t>1/4W resistors work well), but we do not recommend using a lower value as it stresses every device on the bus. Note that 1/2W resistors are specified in Figure  10 as a short at 13.8V causes about 0.4W</w:t>
      </w:r>
      <w:r>
        <w:rPr>
          <w:spacing w:val="-1"/>
        </w:rPr>
        <w:t> </w:t>
      </w:r>
      <w:r>
        <w:rPr/>
        <w:t>dissipation.</w:t>
      </w:r>
    </w:p>
    <w:p>
      <w:pPr>
        <w:pStyle w:val="BodyText"/>
        <w:spacing w:line="249" w:lineRule="auto" w:before="5"/>
        <w:ind w:left="142" w:right="255" w:firstLine="360"/>
        <w:jc w:val="both"/>
      </w:pPr>
      <w:r>
        <w:rPr/>
        <w:t>Data is received from the K Line of the OBD bus and connected to pin 12 after being reduced by the R20/R21 voltage divider shown. Because of the Schmitt trigger input on pin 12, these resistors will give typical threshold levels of 9.1V (rising) and 4.7V (falling), providing a large amount of noise immunity while also protecting the IC. If you connect test equipment in parallel with R21, it will cause these thresholds to rise slightly, and you may begin to see receive errors. Also, if you use a 9V test source, or the vehicle’s battery voltage is low, you may also see receive errors, or have problems connecting. If that happens, we advise that you increase the value of R21 (33K</w:t>
      </w:r>
      <w:r>
        <w:rPr>
          <w:rFonts w:ascii="Symbol" w:hAnsi="Symbol"/>
        </w:rPr>
        <w:t></w:t>
      </w:r>
      <w:r>
        <w:rPr>
          <w:rFonts w:ascii="Times New Roman" w:hAnsi="Times New Roman"/>
        </w:rPr>
        <w:t> </w:t>
      </w:r>
      <w:r>
        <w:rPr/>
        <w:t>is a good value to start with).</w:t>
      </w:r>
    </w:p>
    <w:p>
      <w:pPr>
        <w:pStyle w:val="BodyText"/>
        <w:spacing w:line="249" w:lineRule="auto"/>
        <w:ind w:left="142" w:right="255" w:firstLine="360"/>
        <w:jc w:val="both"/>
      </w:pPr>
      <w:r>
        <w:rPr/>
        <w:t>The final OBD interface shown is for the two  J1850 standards. The J1850 VPW standard needs a positive supply of up to 8V while the J1850 PWM needs 5V, so we have shown a two level supply that can provide both. This dual voltage supply uses  a 317L adjustable regulator as shown, controlled by the pin 3 output. With the resistor values given, the selected voltages will be about 7.5V and 5V, which works well for most vehicles. The two J1850 outputs are driven by the Q1-Q2 combination for the Bus+,  and Q3 for the</w:t>
      </w:r>
      <w:r>
        <w:rPr>
          <w:spacing w:val="-1"/>
        </w:rPr>
        <w:t> </w:t>
      </w:r>
      <w:r>
        <w:rPr/>
        <w:t>Bus-.</w:t>
      </w:r>
    </w:p>
    <w:p>
      <w:pPr>
        <w:pStyle w:val="BodyText"/>
        <w:spacing w:before="1"/>
        <w:ind w:left="502" w:right="255"/>
      </w:pPr>
      <w:r>
        <w:rPr/>
        <w:t>The J1850 VPW input uses a resistor divider as</w:t>
      </w:r>
    </w:p>
    <w:p>
      <w:pPr>
        <w:spacing w:after="0"/>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bookmarkStart w:name="_bookmark36" w:id="37"/>
      <w:bookmarkEnd w:id="37"/>
      <w:r>
        <w:rPr/>
      </w:r>
      <w:r>
        <w:rPr>
          <w:b/>
          <w:sz w:val="22"/>
        </w:rPr>
        <w:t>Example Applications (continued)</w:t>
      </w:r>
    </w:p>
    <w:p>
      <w:pPr>
        <w:pStyle w:val="BodyText"/>
        <w:spacing w:line="249" w:lineRule="auto" w:before="145"/>
        <w:ind w:left="322"/>
        <w:jc w:val="right"/>
      </w:pPr>
      <w:r>
        <w:rPr/>
        <w:t>was used for the ISO input. Typical</w:t>
      </w:r>
      <w:r>
        <w:rPr>
          <w:spacing w:val="13"/>
        </w:rPr>
        <w:t> </w:t>
      </w:r>
      <w:r>
        <w:rPr/>
        <w:t>threshold</w:t>
      </w:r>
      <w:r>
        <w:rPr>
          <w:spacing w:val="9"/>
        </w:rPr>
        <w:t> </w:t>
      </w:r>
      <w:r>
        <w:rPr/>
        <w:t>voltages</w:t>
      </w:r>
      <w:r>
        <w:rPr>
          <w:w w:val="99"/>
        </w:rPr>
        <w:t> </w:t>
      </w:r>
      <w:r>
        <w:rPr/>
        <w:t>with the resistors shown will be about 4.2V</w:t>
      </w:r>
      <w:r>
        <w:rPr>
          <w:spacing w:val="23"/>
        </w:rPr>
        <w:t> </w:t>
      </w:r>
      <w:r>
        <w:rPr/>
        <w:t>(rising)</w:t>
      </w:r>
      <w:r>
        <w:rPr>
          <w:spacing w:val="2"/>
        </w:rPr>
        <w:t> </w:t>
      </w:r>
      <w:r>
        <w:rPr/>
        <w:t>and</w:t>
      </w:r>
      <w:r>
        <w:rPr>
          <w:w w:val="99"/>
        </w:rPr>
        <w:t> </w:t>
      </w:r>
      <w:r>
        <w:rPr/>
        <w:t>2.2V (falling). The J1850 PWM input is a</w:t>
      </w:r>
      <w:r>
        <w:rPr>
          <w:spacing w:val="23"/>
        </w:rPr>
        <w:t> </w:t>
      </w:r>
      <w:r>
        <w:rPr/>
        <w:t>little</w:t>
      </w:r>
      <w:r>
        <w:rPr>
          <w:spacing w:val="9"/>
        </w:rPr>
        <w:t> </w:t>
      </w:r>
      <w:r>
        <w:rPr/>
        <w:t>different in that it must convert a differential input into</w:t>
      </w:r>
      <w:r>
        <w:rPr>
          <w:spacing w:val="5"/>
        </w:rPr>
        <w:t> </w:t>
      </w:r>
      <w:r>
        <w:rPr/>
        <w:t>a</w:t>
      </w:r>
      <w:r>
        <w:rPr>
          <w:spacing w:val="12"/>
        </w:rPr>
        <w:t> </w:t>
      </w:r>
      <w:r>
        <w:rPr/>
        <w:t>single-</w:t>
      </w:r>
      <w:r>
        <w:rPr>
          <w:w w:val="99"/>
        </w:rPr>
        <w:t> </w:t>
      </w:r>
      <w:r>
        <w:rPr/>
        <w:t>ended one for use by the ELM327. In operation,</w:t>
      </w:r>
      <w:r>
        <w:rPr>
          <w:spacing w:val="33"/>
        </w:rPr>
        <w:t> </w:t>
      </w:r>
      <w:r>
        <w:rPr/>
        <w:t>Q4</w:t>
      </w:r>
      <w:r>
        <w:rPr>
          <w:spacing w:val="9"/>
        </w:rPr>
        <w:t> </w:t>
      </w:r>
      <w:r>
        <w:rPr/>
        <w:t>is</w:t>
      </w:r>
      <w:r>
        <w:rPr>
          <w:w w:val="99"/>
        </w:rPr>
        <w:t> </w:t>
      </w:r>
      <w:r>
        <w:rPr/>
        <w:t>actually used as the difference amplifier.</w:t>
      </w:r>
      <w:r>
        <w:rPr>
          <w:spacing w:val="40"/>
        </w:rPr>
        <w:t> </w:t>
      </w:r>
      <w:r>
        <w:rPr/>
        <w:t>The</w:t>
      </w:r>
      <w:r>
        <w:rPr>
          <w:spacing w:val="34"/>
        </w:rPr>
        <w:t> </w:t>
      </w:r>
      <w:r>
        <w:rPr/>
        <w:t>Q4-D3</w:t>
      </w:r>
      <w:r>
        <w:rPr>
          <w:w w:val="99"/>
        </w:rPr>
        <w:t> </w:t>
      </w:r>
      <w:r>
        <w:rPr/>
        <w:t>series circuit sets a threshold voltage of about</w:t>
      </w:r>
      <w:r>
        <w:rPr>
          <w:spacing w:val="16"/>
        </w:rPr>
        <w:t> </w:t>
      </w:r>
      <w:r>
        <w:rPr/>
        <w:t>1V</w:t>
      </w:r>
      <w:r>
        <w:rPr>
          <w:spacing w:val="15"/>
        </w:rPr>
        <w:t> </w:t>
      </w:r>
      <w:r>
        <w:rPr/>
        <w:t>(for noise immunity), while R11 limits the current</w:t>
      </w:r>
      <w:r>
        <w:rPr>
          <w:spacing w:val="20"/>
        </w:rPr>
        <w:t> </w:t>
      </w:r>
      <w:r>
        <w:rPr/>
        <w:t>flow,</w:t>
      </w:r>
      <w:r>
        <w:rPr>
          <w:spacing w:val="10"/>
        </w:rPr>
        <w:t> </w:t>
      </w:r>
      <w:r>
        <w:rPr/>
        <w:t>and</w:t>
      </w:r>
      <w:r>
        <w:rPr>
          <w:w w:val="99"/>
        </w:rPr>
        <w:t> </w:t>
      </w:r>
      <w:r>
        <w:rPr/>
        <w:t>R12 keeps Q4 off when the input is</w:t>
      </w:r>
      <w:r>
        <w:rPr>
          <w:spacing w:val="-1"/>
        </w:rPr>
        <w:t> </w:t>
      </w:r>
      <w:r>
        <w:rPr/>
        <w:t>left</w:t>
      </w:r>
      <w:r>
        <w:rPr>
          <w:spacing w:val="-1"/>
        </w:rPr>
        <w:t> </w:t>
      </w:r>
      <w:r>
        <w:rPr/>
        <w:t>open-circuited.</w:t>
      </w:r>
      <w:r>
        <w:rPr>
          <w:w w:val="99"/>
        </w:rPr>
        <w:t> </w:t>
      </w:r>
      <w:r>
        <w:rPr/>
        <w:t>Resistor R36 has been added to the</w:t>
      </w:r>
      <w:r>
        <w:rPr>
          <w:spacing w:val="41"/>
        </w:rPr>
        <w:t> </w:t>
      </w:r>
      <w:r>
        <w:rPr/>
        <w:t>circuit</w:t>
      </w:r>
      <w:r>
        <w:rPr>
          <w:spacing w:val="5"/>
        </w:rPr>
        <w:t> </w:t>
      </w:r>
      <w:r>
        <w:rPr/>
        <w:t>of Figure 9, to help turn transistor Q4 off more</w:t>
      </w:r>
      <w:r>
        <w:rPr>
          <w:spacing w:val="32"/>
        </w:rPr>
        <w:t> </w:t>
      </w:r>
      <w:r>
        <w:rPr/>
        <w:t>rapidly</w:t>
      </w:r>
      <w:r>
        <w:rPr>
          <w:spacing w:val="15"/>
        </w:rPr>
        <w:t> </w:t>
      </w:r>
      <w:r>
        <w:rPr/>
        <w:t>in</w:t>
      </w:r>
      <w:r>
        <w:rPr>
          <w:w w:val="99"/>
        </w:rPr>
        <w:t> </w:t>
      </w:r>
      <w:r>
        <w:rPr/>
        <w:t>certain circumstances. The resistor is</w:t>
      </w:r>
      <w:r>
        <w:rPr>
          <w:spacing w:val="19"/>
        </w:rPr>
        <w:t> </w:t>
      </w:r>
      <w:r>
        <w:rPr/>
        <w:t>generally</w:t>
      </w:r>
      <w:r>
        <w:rPr>
          <w:spacing w:val="3"/>
        </w:rPr>
        <w:t> </w:t>
      </w:r>
      <w:r>
        <w:rPr/>
        <w:t>not required, but it may be helpful if you are </w:t>
      </w:r>
      <w:r>
        <w:rPr>
          <w:spacing w:val="14"/>
        </w:rPr>
        <w:t> </w:t>
      </w:r>
      <w:r>
        <w:rPr/>
        <w:t>connected</w:t>
      </w:r>
      <w:r>
        <w:rPr>
          <w:spacing w:val="13"/>
        </w:rPr>
        <w:t> </w:t>
      </w:r>
      <w:r>
        <w:rPr/>
        <w:t>to a very high capacitance J1850 VPW system</w:t>
      </w:r>
      <w:r>
        <w:rPr>
          <w:spacing w:val="-1"/>
        </w:rPr>
        <w:t> </w:t>
      </w:r>
      <w:r>
        <w:rPr/>
        <w:t>then</w:t>
      </w:r>
      <w:r>
        <w:rPr>
          <w:spacing w:val="-1"/>
        </w:rPr>
        <w:t> </w:t>
      </w:r>
      <w:r>
        <w:rPr/>
        <w:t>force the ELM327 to operate in the J1850 PWM</w:t>
      </w:r>
      <w:r>
        <w:rPr>
          <w:spacing w:val="8"/>
        </w:rPr>
        <w:t> </w:t>
      </w:r>
      <w:r>
        <w:rPr/>
        <w:t>mode,</w:t>
      </w:r>
      <w:r>
        <w:rPr>
          <w:spacing w:val="14"/>
        </w:rPr>
        <w:t> </w:t>
      </w:r>
      <w:r>
        <w:rPr/>
        <w:t>and</w:t>
      </w:r>
      <w:r>
        <w:rPr>
          <w:w w:val="99"/>
        </w:rPr>
        <w:t> </w:t>
      </w:r>
      <w:r>
        <w:rPr/>
        <w:t>experience some false BUS ERRORs. We</w:t>
      </w:r>
      <w:r>
        <w:rPr>
          <w:spacing w:val="40"/>
        </w:rPr>
        <w:t> </w:t>
      </w:r>
      <w:r>
        <w:rPr/>
        <w:t>show</w:t>
      </w:r>
      <w:r>
        <w:rPr>
          <w:spacing w:val="34"/>
        </w:rPr>
        <w:t> </w:t>
      </w:r>
      <w:r>
        <w:rPr/>
        <w:t>the resistor as an option and leave the choice whether   </w:t>
      </w:r>
      <w:r>
        <w:rPr>
          <w:spacing w:val="3"/>
        </w:rPr>
        <w:t> </w:t>
      </w:r>
      <w:r>
        <w:rPr/>
        <w:t>to</w:t>
      </w:r>
    </w:p>
    <w:p>
      <w:pPr>
        <w:pStyle w:val="BodyText"/>
        <w:spacing w:before="1"/>
        <w:ind w:left="322"/>
        <w:jc w:val="both"/>
      </w:pPr>
      <w:r>
        <w:rPr/>
        <w:t>install it up to you.</w:t>
      </w:r>
    </w:p>
    <w:p>
      <w:pPr>
        <w:pStyle w:val="BodyText"/>
        <w:spacing w:line="249" w:lineRule="auto" w:before="10"/>
        <w:ind w:left="322" w:firstLine="360"/>
        <w:jc w:val="right"/>
      </w:pPr>
      <w:r>
        <w:rPr/>
        <w:t>The voltage monitoring circuitry for the</w:t>
      </w:r>
      <w:r>
        <w:rPr>
          <w:spacing w:val="53"/>
        </w:rPr>
        <w:t> </w:t>
      </w:r>
      <w:r>
        <w:rPr/>
        <w:t>AT RV</w:t>
      </w:r>
      <w:r>
        <w:rPr>
          <w:w w:val="99"/>
        </w:rPr>
        <w:t> </w:t>
      </w:r>
      <w:r>
        <w:rPr/>
        <w:t>command is shown in this schematic connected to pin</w:t>
      </w:r>
      <w:r>
        <w:rPr>
          <w:w w:val="99"/>
        </w:rPr>
        <w:t> </w:t>
      </w:r>
      <w:r>
        <w:rPr/>
        <w:t>2 of the ELM327. The two resistors simply divide the battery voltage to a safe level for the ELM327, and the capacitor filters out noise. As shipped, the</w:t>
      </w:r>
      <w:r>
        <w:rPr>
          <w:spacing w:val="50"/>
        </w:rPr>
        <w:t> </w:t>
      </w:r>
      <w:r>
        <w:rPr/>
        <w:t>ELM327</w:t>
      </w:r>
      <w:r>
        <w:rPr>
          <w:w w:val="99"/>
        </w:rPr>
        <w:t> </w:t>
      </w:r>
      <w:r>
        <w:rPr/>
        <w:t>expects a resistor divider ratio as shown, and</w:t>
      </w:r>
      <w:r>
        <w:rPr>
          <w:spacing w:val="53"/>
        </w:rPr>
        <w:t> </w:t>
      </w:r>
      <w:r>
        <w:rPr/>
        <w:t>sets nominal calibration constants assuming that. If</w:t>
      </w:r>
      <w:r>
        <w:rPr>
          <w:spacing w:val="51"/>
        </w:rPr>
        <w:t> </w:t>
      </w:r>
      <w:r>
        <w:rPr/>
        <w:t>your</w:t>
      </w:r>
      <w:r>
        <w:rPr>
          <w:w w:val="99"/>
        </w:rPr>
        <w:t> </w:t>
      </w:r>
      <w:r>
        <w:rPr/>
        <w:t>application needs a different range of</w:t>
      </w:r>
      <w:r>
        <w:rPr>
          <w:spacing w:val="52"/>
        </w:rPr>
        <w:t> </w:t>
      </w:r>
      <w:r>
        <w:rPr/>
        <w:t>values, simply</w:t>
      </w:r>
      <w:r>
        <w:rPr>
          <w:w w:val="99"/>
        </w:rPr>
        <w:t> </w:t>
      </w:r>
      <w:r>
        <w:rPr/>
        <w:t>choose the resistor values to maintain the input within</w:t>
      </w:r>
      <w:r>
        <w:rPr>
          <w:w w:val="99"/>
        </w:rPr>
        <w:t> </w:t>
      </w:r>
      <w:r>
        <w:rPr/>
        <w:t>the specified 0-5V limit, and then perform an AT</w:t>
      </w:r>
      <w:r>
        <w:rPr>
          <w:spacing w:val="53"/>
        </w:rPr>
        <w:t> </w:t>
      </w:r>
      <w:r>
        <w:rPr/>
        <w:t>CV to calibrate the ELM327 to your new divider ratio. The maximum voltage that the ELM327 can show is 99.9V.</w:t>
      </w:r>
    </w:p>
    <w:p>
      <w:pPr>
        <w:pStyle w:val="BodyText"/>
        <w:spacing w:line="249" w:lineRule="auto" w:before="1"/>
        <w:ind w:left="322" w:firstLine="360"/>
        <w:jc w:val="both"/>
      </w:pPr>
      <w:r>
        <w:rPr/>
        <w:t>A very basic RS232 interface is shown connected to pins 17 and 18 of the ELM327. This circuit ‘steals’ power from the host computer in order to provide a full swing of the RS232 voltages without the need for a negative supply. The RS232 pin connections shown are for a standard 9 pin connector. If you are using a</w:t>
      </w:r>
    </w:p>
    <w:p>
      <w:pPr>
        <w:pStyle w:val="BodyText"/>
        <w:spacing w:line="249" w:lineRule="auto" w:before="1"/>
        <w:ind w:left="322"/>
        <w:jc w:val="both"/>
      </w:pPr>
      <w:r>
        <w:rPr/>
        <w:t>25 pin one, you will need to compensate for the differences. The polarity of the ELM327’s RS232 pins is such that they are compatible with  standard interface ICs (MAX232, etc.), so if you should prefer</w:t>
      </w:r>
      <w:r>
        <w:rPr>
          <w:w w:val="99"/>
        </w:rPr>
        <w:t> </w:t>
      </w:r>
      <w:r>
        <w:rPr/>
        <w:t>such an interface, you can remove all of the discrete components shown and use one of those.</w:t>
      </w:r>
    </w:p>
    <w:p>
      <w:pPr>
        <w:pStyle w:val="BodyText"/>
        <w:spacing w:line="249" w:lineRule="auto" w:before="1"/>
        <w:ind w:left="322" w:firstLine="360"/>
        <w:jc w:val="both"/>
      </w:pPr>
      <w:r>
        <w:rPr/>
        <w:t>The four LEDs shown (on pins 25 to 28) have  been provided as a visual means of confirming circuit activity. They are not essential, but it is nice to see the visual feedback when</w:t>
      </w:r>
      <w:r>
        <w:rPr>
          <w:spacing w:val="-1"/>
        </w:rPr>
        <w:t> </w:t>
      </w:r>
      <w:r>
        <w:rPr/>
        <w:t>experimenting.</w:t>
      </w:r>
    </w:p>
    <w:p>
      <w:pPr>
        <w:pStyle w:val="BodyText"/>
        <w:spacing w:line="249" w:lineRule="auto" w:before="1"/>
        <w:ind w:left="322" w:firstLine="360"/>
        <w:jc w:val="both"/>
      </w:pPr>
      <w:r>
        <w:rPr/>
        <w:t>Finally, the crystal shown connected between pins 9 and 10 is a standard 4.000MHz microprocessor type crystal. The 27pF crystal loading capacitors shown are typical only, and you may have to select other    values</w:t>
      </w:r>
    </w:p>
    <w:p>
      <w:pPr>
        <w:pStyle w:val="BodyText"/>
      </w:pPr>
      <w:r>
        <w:rPr/>
        <w:br w:type="column"/>
      </w:r>
      <w:r>
        <w:rPr/>
      </w:r>
    </w:p>
    <w:p>
      <w:pPr>
        <w:pStyle w:val="BodyText"/>
        <w:spacing w:before="11"/>
      </w:pPr>
    </w:p>
    <w:p>
      <w:pPr>
        <w:pStyle w:val="BodyText"/>
        <w:spacing w:line="249" w:lineRule="auto"/>
        <w:ind w:left="142" w:right="255"/>
        <w:jc w:val="both"/>
      </w:pPr>
      <w:r>
        <w:rPr/>
        <w:t>depending on what is specified for the crystal that you use. The crystal frequency is critical to circuit operation and must not be altered.</w:t>
      </w:r>
    </w:p>
    <w:p>
      <w:pPr>
        <w:pStyle w:val="BodyText"/>
        <w:spacing w:line="249" w:lineRule="auto" w:before="1"/>
        <w:ind w:left="142" w:right="255" w:firstLine="360"/>
        <w:jc w:val="both"/>
      </w:pPr>
      <w:r>
        <w:rPr/>
        <w:t>We often receive requests for parts lists to accompany our Example Applications circuits. Since this circuit is more complex than most, we have named/numbered all of the components and provided  a summary parts list (see Figure 10). Note that these are only suggestions for parts. If you prefer another LED colour, or have a different general purpose transistor on hand, etc., by all means make the change. A quick tip for those having trouble finding a 0.3’ wide socket for the ELM327: many of the standard 14 pin sockets can be placed end-to-end to form one 0.3’ wide 28 pin socket. For more help with building and testing the circuit, see our Application Note AN02 - ELM327 Circuit</w:t>
      </w:r>
      <w:r>
        <w:rPr>
          <w:spacing w:val="-1"/>
        </w:rPr>
        <w:t> </w:t>
      </w:r>
      <w:r>
        <w:rPr/>
        <w:t>Construction.</w:t>
      </w:r>
    </w:p>
    <w:p>
      <w:pPr>
        <w:pStyle w:val="BodyText"/>
        <w:spacing w:line="249" w:lineRule="auto" w:before="1"/>
        <w:ind w:left="142" w:right="255" w:firstLine="360"/>
        <w:jc w:val="both"/>
      </w:pPr>
      <w:r>
        <w:rPr/>
        <w:t>What if you only want to use one of the protocols? What if you want to use a USB interface? These are common questions that we receive, and both are addressed in Figure 11.</w:t>
      </w:r>
    </w:p>
    <w:p>
      <w:pPr>
        <w:pStyle w:val="BodyText"/>
        <w:spacing w:line="249" w:lineRule="auto" w:before="1"/>
        <w:ind w:left="142" w:right="255" w:firstLine="360"/>
        <w:jc w:val="both"/>
      </w:pPr>
      <w:r>
        <w:rPr/>
        <w:t>There are a few single IC products on the market that allow you to connect an RS232 system directly to USB. We have shown the CP2102 by Silicon Laboratories (http://www.silabs.com) in Figure 11, but there are others available as well – Future Technology Devices (http://www.ftdichip.com), for example, produces several. These ICs provide a very simple  and relatively inexpensive way to ‘bridge’ between RS232 and USB, and as you can see, require very few components to support</w:t>
      </w:r>
      <w:r>
        <w:rPr>
          <w:spacing w:val="-1"/>
        </w:rPr>
        <w:t> </w:t>
      </w:r>
      <w:r>
        <w:rPr/>
        <w:t>them.</w:t>
      </w:r>
    </w:p>
    <w:p>
      <w:pPr>
        <w:pStyle w:val="BodyText"/>
        <w:spacing w:line="249" w:lineRule="auto" w:before="1"/>
        <w:ind w:left="142" w:right="255" w:firstLine="360"/>
        <w:jc w:val="both"/>
      </w:pPr>
      <w:r>
        <w:rPr/>
        <w:t>If using the CP2102, we do caution that it is very small and difficult to solder by hand, so be prepared for that. Also, if you provide protection on the data  lines with transient voltage suppressors (TVS’s), be careful of which ones you choose, as some exhibit a very large capacitance and will affect the transmission of the USB data. Note also that the circuit as  presented will operate at a 38400 bits per second rate. If you want to take full advantage of the speed of the USB interface, you will need to change PP 0C to  obtain a higher baud</w:t>
      </w:r>
      <w:r>
        <w:rPr>
          <w:spacing w:val="-1"/>
        </w:rPr>
        <w:t> </w:t>
      </w:r>
      <w:r>
        <w:rPr/>
        <w:t>rate.</w:t>
      </w:r>
    </w:p>
    <w:p>
      <w:pPr>
        <w:pStyle w:val="BodyText"/>
        <w:spacing w:line="249" w:lineRule="auto" w:before="1"/>
        <w:ind w:left="142" w:right="255" w:firstLine="360"/>
        <w:jc w:val="both"/>
      </w:pPr>
      <w:r>
        <w:rPr/>
        <w:t>Considering the OBD protocol portions of the circuits in Figures 9 and 11, the differences should be very apparent. The unused protocols in Figure 11 have simply had their outputs ignored (left open circuit), and their inputs wired to logic levels as </w:t>
      </w:r>
      <w:hyperlink w:history="true" w:anchor="_bookmark2">
        <w:r>
          <w:rPr/>
          <w:t>shown on page 5.</w:t>
        </w:r>
      </w:hyperlink>
      <w:r>
        <w:rPr/>
        <w:t> Note that CMOS inputs must never be left floating.</w:t>
      </w:r>
    </w:p>
    <w:p>
      <w:pPr>
        <w:pStyle w:val="BodyText"/>
        <w:spacing w:line="249" w:lineRule="auto" w:before="1"/>
        <w:ind w:left="142" w:right="255" w:firstLine="360"/>
        <w:jc w:val="both"/>
      </w:pPr>
      <w:r>
        <w:rPr/>
        <w:t>The circuit maintains the status LEDs, and the J1850 Bus+ circuitry, but the majority of the rest has</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10"/>
        <w:rPr>
          <w:sz w:val="10"/>
        </w:rPr>
      </w:pPr>
    </w:p>
    <w:p>
      <w:pPr>
        <w:spacing w:after="0"/>
        <w:rPr>
          <w:sz w:val="10"/>
        </w:rPr>
        <w:sectPr>
          <w:pgSz w:w="12240" w:h="15840"/>
          <w:pgMar w:header="720" w:footer="930" w:top="1720" w:bottom="1120" w:left="940" w:right="460"/>
        </w:sectPr>
      </w:pPr>
    </w:p>
    <w:p>
      <w:pPr>
        <w:spacing w:before="80"/>
        <w:ind w:left="597" w:right="-20" w:hanging="90"/>
        <w:jc w:val="left"/>
        <w:rPr>
          <w:sz w:val="16"/>
        </w:rPr>
      </w:pPr>
      <w:bookmarkStart w:name="_bookmark37" w:id="38"/>
      <w:bookmarkEnd w:id="38"/>
      <w:r>
        <w:rPr/>
      </w:r>
      <w:r>
        <w:rPr>
          <w:sz w:val="16"/>
        </w:rPr>
        <w:t>CAN-L</w:t>
      </w:r>
      <w:r>
        <w:rPr>
          <w:w w:val="99"/>
          <w:sz w:val="16"/>
        </w:rPr>
        <w:t> </w:t>
      </w:r>
      <w:r>
        <w:rPr>
          <w:sz w:val="16"/>
        </w:rPr>
        <w:t>14</w:t>
      </w:r>
    </w:p>
    <w:p>
      <w:pPr>
        <w:spacing w:before="41"/>
        <w:ind w:left="642" w:right="0" w:firstLine="0"/>
        <w:jc w:val="left"/>
        <w:rPr>
          <w:sz w:val="16"/>
        </w:rPr>
      </w:pPr>
      <w:r>
        <w:rPr>
          <w:w w:val="99"/>
          <w:sz w:val="16"/>
        </w:rPr>
        <w:t>6</w:t>
      </w:r>
    </w:p>
    <w:p>
      <w:pPr>
        <w:pStyle w:val="BodyText"/>
        <w:rPr>
          <w:sz w:val="16"/>
        </w:rPr>
      </w:pPr>
      <w:r>
        <w:rPr/>
        <w:br w:type="column"/>
      </w:r>
      <w:r>
        <w:rPr>
          <w:sz w:val="16"/>
        </w:rPr>
      </w:r>
    </w:p>
    <w:p>
      <w:pPr>
        <w:pStyle w:val="BodyText"/>
        <w:spacing w:before="5"/>
        <w:rPr>
          <w:sz w:val="17"/>
        </w:rPr>
      </w:pPr>
    </w:p>
    <w:p>
      <w:pPr>
        <w:tabs>
          <w:tab w:pos="1182" w:val="left" w:leader="none"/>
          <w:tab w:pos="2202" w:val="left" w:leader="none"/>
        </w:tabs>
        <w:spacing w:before="0"/>
        <w:ind w:left="507" w:right="0" w:firstLine="0"/>
        <w:jc w:val="left"/>
        <w:rPr>
          <w:sz w:val="16"/>
        </w:rPr>
      </w:pPr>
      <w:r>
        <w:rPr>
          <w:sz w:val="16"/>
        </w:rPr>
        <w:t>V</w:t>
      </w:r>
      <w:r>
        <w:rPr>
          <w:sz w:val="12"/>
        </w:rPr>
        <w:t>bat</w:t>
        <w:tab/>
      </w:r>
      <w:r>
        <w:rPr>
          <w:sz w:val="16"/>
        </w:rPr>
        <w:t>+12V</w:t>
        <w:tab/>
        <w:t>U3</w:t>
      </w:r>
    </w:p>
    <w:p>
      <w:pPr>
        <w:pStyle w:val="BodyText"/>
        <w:rPr>
          <w:sz w:val="16"/>
        </w:rPr>
      </w:pPr>
      <w:r>
        <w:rPr/>
        <w:br w:type="column"/>
      </w:r>
      <w:r>
        <w:rPr>
          <w:sz w:val="16"/>
        </w:rPr>
      </w:r>
    </w:p>
    <w:p>
      <w:pPr>
        <w:pStyle w:val="BodyText"/>
        <w:spacing w:before="1"/>
        <w:rPr>
          <w:sz w:val="16"/>
        </w:rPr>
      </w:pPr>
    </w:p>
    <w:p>
      <w:pPr>
        <w:spacing w:before="1"/>
        <w:ind w:left="507" w:right="0" w:firstLine="0"/>
        <w:jc w:val="left"/>
        <w:rPr>
          <w:sz w:val="16"/>
        </w:rPr>
      </w:pPr>
      <w:r>
        <w:rPr>
          <w:sz w:val="16"/>
        </w:rPr>
        <w:t>+5V</w:t>
      </w:r>
    </w:p>
    <w:p>
      <w:pPr>
        <w:spacing w:after="0"/>
        <w:jc w:val="left"/>
        <w:rPr>
          <w:sz w:val="16"/>
        </w:rPr>
        <w:sectPr>
          <w:type w:val="continuous"/>
          <w:pgSz w:w="12240" w:h="15840"/>
          <w:pgMar w:top="1220" w:bottom="1120" w:left="940" w:right="460"/>
          <w:cols w:num="3" w:equalWidth="0">
            <w:col w:w="988" w:space="5312"/>
            <w:col w:w="2407" w:space="293"/>
            <w:col w:w="1840"/>
          </w:cols>
        </w:sectPr>
      </w:pPr>
    </w:p>
    <w:p>
      <w:pPr>
        <w:spacing w:line="155" w:lineRule="exact" w:before="36"/>
        <w:ind w:left="462" w:right="-19" w:firstLine="0"/>
        <w:jc w:val="left"/>
        <w:rPr>
          <w:sz w:val="16"/>
        </w:rPr>
      </w:pPr>
      <w:r>
        <w:rPr>
          <w:sz w:val="16"/>
        </w:rPr>
        <w:t>CAN-H</w:t>
      </w:r>
    </w:p>
    <w:p>
      <w:pPr>
        <w:spacing w:line="120" w:lineRule="exact" w:before="71"/>
        <w:ind w:left="323" w:right="-20" w:firstLine="0"/>
        <w:jc w:val="left"/>
        <w:rPr>
          <w:sz w:val="16"/>
        </w:rPr>
      </w:pPr>
      <w:r>
        <w:rPr/>
        <w:br w:type="column"/>
      </w:r>
      <w:r>
        <w:rPr>
          <w:sz w:val="16"/>
        </w:rPr>
        <w:t>R32</w:t>
      </w:r>
    </w:p>
    <w:p>
      <w:pPr>
        <w:spacing w:line="120" w:lineRule="exact" w:before="71"/>
        <w:ind w:left="462" w:right="-20" w:firstLine="0"/>
        <w:jc w:val="left"/>
        <w:rPr>
          <w:sz w:val="16"/>
        </w:rPr>
      </w:pPr>
      <w:r>
        <w:rPr/>
        <w:br w:type="column"/>
      </w:r>
      <w:r>
        <w:rPr>
          <w:sz w:val="16"/>
        </w:rPr>
        <w:t>R33</w:t>
      </w:r>
    </w:p>
    <w:p>
      <w:pPr>
        <w:tabs>
          <w:tab w:pos="2232" w:val="left" w:leader="none"/>
          <w:tab w:pos="3754" w:val="left" w:leader="none"/>
        </w:tabs>
        <w:spacing w:line="191" w:lineRule="exact" w:before="0"/>
        <w:ind w:left="462" w:right="0" w:firstLine="0"/>
        <w:jc w:val="left"/>
        <w:rPr>
          <w:sz w:val="16"/>
        </w:rPr>
      </w:pPr>
      <w:r>
        <w:rPr/>
        <w:br w:type="column"/>
      </w:r>
      <w:r>
        <w:rPr>
          <w:position w:val="5"/>
          <w:sz w:val="16"/>
        </w:rPr>
        <w:t>16</w:t>
        <w:tab/>
      </w:r>
      <w:r>
        <w:rPr>
          <w:sz w:val="16"/>
        </w:rPr>
        <w:t>78L05*</w:t>
        <w:tab/>
      </w:r>
      <w:r>
        <w:rPr>
          <w:position w:val="-4"/>
          <w:sz w:val="16"/>
        </w:rPr>
        <w:t>L5</w:t>
      </w:r>
    </w:p>
    <w:p>
      <w:pPr>
        <w:spacing w:after="0" w:line="191" w:lineRule="exact"/>
        <w:jc w:val="left"/>
        <w:rPr>
          <w:sz w:val="16"/>
        </w:rPr>
        <w:sectPr>
          <w:type w:val="continuous"/>
          <w:pgSz w:w="12240" w:h="15840"/>
          <w:pgMar w:top="1220" w:bottom="1120" w:left="940" w:right="460"/>
          <w:cols w:num="4" w:equalWidth="0">
            <w:col w:w="970" w:space="40"/>
            <w:col w:w="617" w:space="54"/>
            <w:col w:w="756" w:space="3369"/>
            <w:col w:w="5034"/>
          </w:cols>
        </w:sectPr>
      </w:pPr>
    </w:p>
    <w:p>
      <w:pPr>
        <w:spacing w:before="28"/>
        <w:ind w:left="0" w:right="0" w:firstLine="0"/>
        <w:jc w:val="right"/>
        <w:rPr>
          <w:rFonts w:ascii="Symbol" w:hAnsi="Symbol"/>
          <w:sz w:val="16"/>
        </w:rPr>
      </w:pPr>
      <w:r>
        <w:rPr>
          <w:w w:val="95"/>
          <w:sz w:val="16"/>
        </w:rPr>
        <w:t>100</w:t>
      </w:r>
      <w:r>
        <w:rPr>
          <w:rFonts w:ascii="Symbol" w:hAnsi="Symbol"/>
          <w:w w:val="95"/>
          <w:sz w:val="16"/>
        </w:rPr>
        <w:t></w:t>
      </w:r>
    </w:p>
    <w:p>
      <w:pPr>
        <w:spacing w:before="28"/>
        <w:ind w:left="380" w:right="-20" w:firstLine="0"/>
        <w:jc w:val="left"/>
        <w:rPr>
          <w:rFonts w:ascii="Symbol" w:hAnsi="Symbol"/>
          <w:sz w:val="16"/>
        </w:rPr>
      </w:pPr>
      <w:r>
        <w:rPr/>
        <w:br w:type="column"/>
      </w:r>
      <w:r>
        <w:rPr>
          <w:sz w:val="16"/>
        </w:rPr>
        <w:t>100</w:t>
      </w:r>
      <w:r>
        <w:rPr>
          <w:rFonts w:ascii="Symbol" w:hAnsi="Symbol"/>
          <w:sz w:val="16"/>
        </w:rPr>
        <w:t></w:t>
      </w:r>
    </w:p>
    <w:p>
      <w:pPr>
        <w:spacing w:line="179" w:lineRule="exact" w:before="59"/>
        <w:ind w:left="400" w:right="-20" w:firstLine="0"/>
        <w:jc w:val="left"/>
        <w:rPr>
          <w:sz w:val="16"/>
        </w:rPr>
      </w:pPr>
      <w:r>
        <w:rPr/>
        <w:br w:type="column"/>
      </w:r>
      <w:r>
        <w:rPr>
          <w:sz w:val="16"/>
        </w:rPr>
        <w:t>R31</w:t>
      </w:r>
    </w:p>
    <w:p>
      <w:pPr>
        <w:tabs>
          <w:tab w:pos="731" w:val="left" w:leader="none"/>
          <w:tab w:pos="1001" w:val="left" w:leader="none"/>
          <w:tab w:pos="1271" w:val="left" w:leader="none"/>
        </w:tabs>
        <w:spacing w:before="11"/>
        <w:ind w:left="461" w:right="0" w:firstLine="0"/>
        <w:jc w:val="left"/>
        <w:rPr>
          <w:sz w:val="10"/>
        </w:rPr>
      </w:pPr>
      <w:r>
        <w:rPr/>
        <w:br w:type="column"/>
      </w:r>
      <w:r>
        <w:rPr>
          <w:sz w:val="10"/>
        </w:rPr>
        <w:t>8</w:t>
        <w:tab/>
        <w:t>7</w:t>
        <w:tab/>
        <w:t>6</w:t>
        <w:tab/>
        <w:t>5</w:t>
      </w:r>
    </w:p>
    <w:p>
      <w:pPr>
        <w:tabs>
          <w:tab w:pos="2342" w:val="left" w:leader="none"/>
        </w:tabs>
        <w:spacing w:line="129" w:lineRule="auto" w:before="48"/>
        <w:ind w:left="1237" w:right="0" w:firstLine="0"/>
        <w:jc w:val="left"/>
        <w:rPr>
          <w:sz w:val="16"/>
        </w:rPr>
      </w:pPr>
      <w:r>
        <w:rPr/>
        <w:br w:type="column"/>
      </w:r>
      <w:r>
        <w:rPr>
          <w:sz w:val="16"/>
        </w:rPr>
        <w:t>Battery</w:t>
        <w:tab/>
      </w:r>
      <w:r>
        <w:rPr>
          <w:position w:val="-5"/>
          <w:sz w:val="16"/>
        </w:rPr>
        <w:t>D1</w:t>
      </w:r>
      <w:r>
        <w:rPr>
          <w:w w:val="99"/>
          <w:position w:val="-5"/>
          <w:sz w:val="16"/>
        </w:rPr>
        <w:t> </w:t>
      </w:r>
      <w:r>
        <w:rPr>
          <w:sz w:val="16"/>
        </w:rPr>
        <w:t>Positive</w:t>
      </w:r>
    </w:p>
    <w:p>
      <w:pPr>
        <w:spacing w:line="139" w:lineRule="exact" w:before="99"/>
        <w:ind w:left="1237" w:right="0" w:firstLine="0"/>
        <w:jc w:val="left"/>
        <w:rPr>
          <w:sz w:val="16"/>
        </w:rPr>
      </w:pPr>
      <w:r>
        <w:rPr/>
        <w:br w:type="column"/>
      </w:r>
      <w:r>
        <w:rPr>
          <w:sz w:val="16"/>
        </w:rPr>
        <w:t>PWR</w:t>
      </w:r>
    </w:p>
    <w:p>
      <w:pPr>
        <w:spacing w:after="0" w:line="139" w:lineRule="exact"/>
        <w:jc w:val="left"/>
        <w:rPr>
          <w:sz w:val="16"/>
        </w:rPr>
        <w:sectPr>
          <w:type w:val="continuous"/>
          <w:pgSz w:w="12240" w:h="15840"/>
          <w:pgMar w:top="1220" w:bottom="1120" w:left="940" w:right="460"/>
          <w:cols w:num="6" w:equalWidth="0">
            <w:col w:w="1628" w:space="40"/>
            <w:col w:w="770" w:space="40"/>
            <w:col w:w="694" w:space="40"/>
            <w:col w:w="1328" w:space="311"/>
            <w:col w:w="2547" w:space="1253"/>
            <w:col w:w="2189"/>
          </w:cols>
        </w:sectPr>
      </w:pPr>
    </w:p>
    <w:p>
      <w:pPr>
        <w:spacing w:line="172" w:lineRule="exact" w:before="46"/>
        <w:ind w:left="0" w:right="249" w:firstLine="0"/>
        <w:jc w:val="right"/>
        <w:rPr>
          <w:sz w:val="16"/>
        </w:rPr>
      </w:pPr>
      <w:r>
        <w:rPr>
          <w:sz w:val="16"/>
        </w:rPr>
        <w:t>C8</w:t>
      </w:r>
    </w:p>
    <w:p>
      <w:pPr>
        <w:spacing w:line="172" w:lineRule="exact" w:before="0"/>
        <w:ind w:left="1203" w:right="106" w:firstLine="0"/>
        <w:jc w:val="center"/>
        <w:rPr>
          <w:sz w:val="16"/>
        </w:rPr>
      </w:pPr>
      <w:r>
        <w:rPr/>
        <w:pict>
          <v:line style="position:absolute;mso-position-horizontal-relative:page;mso-position-vertical-relative:paragraph;z-index:4192" from="132.5pt,14.654297pt" to="133.75pt,14.654297pt" stroked="true" strokeweight="1pt" strokecolor="#000000">
            <w10:wrap type="none"/>
          </v:line>
        </w:pict>
      </w:r>
      <w:r>
        <w:rPr>
          <w:sz w:val="16"/>
        </w:rPr>
        <w:t>560pF   </w:t>
      </w:r>
      <w:r>
        <w:rPr>
          <w:w w:val="100"/>
          <w:sz w:val="16"/>
          <w:u w:val="single"/>
        </w:rPr>
        <w:t> </w:t>
      </w:r>
      <w:r>
        <w:rPr>
          <w:sz w:val="16"/>
          <w:u w:val="single"/>
        </w:rPr>
        <w:t> </w:t>
      </w:r>
    </w:p>
    <w:p>
      <w:pPr>
        <w:spacing w:line="172" w:lineRule="exact" w:before="66"/>
        <w:ind w:left="189" w:right="48" w:firstLine="0"/>
        <w:jc w:val="center"/>
        <w:rPr>
          <w:sz w:val="16"/>
        </w:rPr>
      </w:pPr>
      <w:r>
        <w:rPr/>
        <w:br w:type="column"/>
      </w:r>
      <w:r>
        <w:rPr>
          <w:sz w:val="16"/>
        </w:rPr>
        <w:t>C9</w:t>
      </w:r>
    </w:p>
    <w:p>
      <w:pPr>
        <w:spacing w:line="172" w:lineRule="exact" w:before="0"/>
        <w:ind w:left="189" w:right="86" w:firstLine="0"/>
        <w:jc w:val="center"/>
        <w:rPr>
          <w:sz w:val="16"/>
        </w:rPr>
      </w:pPr>
      <w:r>
        <w:rPr/>
        <w:pict>
          <v:line style="position:absolute;mso-position-horizontal-relative:page;mso-position-vertical-relative:paragraph;z-index:4168" from="173pt,13.654297pt" to="174.25pt,13.654297pt" stroked="true" strokeweight="1pt" strokecolor="#000000">
            <w10:wrap type="none"/>
          </v:line>
        </w:pict>
      </w:r>
      <w:r>
        <w:rPr>
          <w:sz w:val="16"/>
        </w:rPr>
        <w:t>560pF  </w:t>
      </w:r>
      <w:r>
        <w:rPr>
          <w:w w:val="100"/>
          <w:sz w:val="16"/>
          <w:u w:val="single"/>
        </w:rPr>
        <w:t> </w:t>
      </w:r>
      <w:r>
        <w:rPr>
          <w:sz w:val="16"/>
          <w:u w:val="single"/>
        </w:rPr>
        <w:t> </w:t>
      </w:r>
    </w:p>
    <w:p>
      <w:pPr>
        <w:spacing w:line="97" w:lineRule="exact" w:before="0"/>
        <w:ind w:left="68" w:right="-20" w:firstLine="0"/>
        <w:jc w:val="left"/>
        <w:rPr>
          <w:rFonts w:ascii="Symbol" w:hAnsi="Symbol"/>
          <w:sz w:val="16"/>
        </w:rPr>
      </w:pPr>
      <w:r>
        <w:rPr/>
        <w:br w:type="column"/>
      </w:r>
      <w:r>
        <w:rPr>
          <w:sz w:val="16"/>
        </w:rPr>
        <w:t>4.7K</w:t>
      </w:r>
      <w:r>
        <w:rPr>
          <w:rFonts w:ascii="Symbol" w:hAnsi="Symbol"/>
          <w:sz w:val="16"/>
        </w:rPr>
        <w:t></w:t>
      </w:r>
    </w:p>
    <w:p>
      <w:pPr>
        <w:pStyle w:val="BodyText"/>
        <w:rPr>
          <w:rFonts w:ascii="Symbol" w:hAnsi="Symbol"/>
          <w:sz w:val="16"/>
        </w:rPr>
      </w:pPr>
    </w:p>
    <w:p>
      <w:pPr>
        <w:pStyle w:val="BodyText"/>
        <w:spacing w:before="8"/>
        <w:rPr>
          <w:rFonts w:ascii="Symbol" w:hAnsi="Symbol"/>
          <w:sz w:val="18"/>
        </w:rPr>
      </w:pPr>
    </w:p>
    <w:p>
      <w:pPr>
        <w:spacing w:before="0"/>
        <w:ind w:left="418" w:right="-20" w:firstLine="0"/>
        <w:jc w:val="left"/>
        <w:rPr>
          <w:sz w:val="16"/>
        </w:rPr>
      </w:pPr>
      <w:r>
        <w:rPr>
          <w:sz w:val="16"/>
        </w:rPr>
        <w:t>+5V</w:t>
      </w:r>
    </w:p>
    <w:p>
      <w:pPr>
        <w:spacing w:line="180" w:lineRule="exact" w:before="43"/>
        <w:ind w:left="0" w:right="21" w:firstLine="0"/>
        <w:jc w:val="center"/>
        <w:rPr>
          <w:sz w:val="18"/>
        </w:rPr>
      </w:pPr>
      <w:r>
        <w:rPr/>
        <w:br w:type="column"/>
      </w:r>
      <w:r>
        <w:rPr>
          <w:sz w:val="18"/>
        </w:rPr>
        <w:t>MCP2551</w:t>
      </w:r>
    </w:p>
    <w:p>
      <w:pPr>
        <w:spacing w:line="157" w:lineRule="exact" w:before="0"/>
        <w:ind w:left="0" w:right="0" w:firstLine="0"/>
        <w:jc w:val="right"/>
        <w:rPr>
          <w:sz w:val="16"/>
        </w:rPr>
      </w:pPr>
      <w:r>
        <w:rPr>
          <w:sz w:val="16"/>
        </w:rPr>
        <w:t>U2</w:t>
      </w:r>
    </w:p>
    <w:p>
      <w:pPr>
        <w:tabs>
          <w:tab w:pos="269" w:val="left" w:leader="none"/>
          <w:tab w:pos="539" w:val="left" w:leader="none"/>
          <w:tab w:pos="809" w:val="left" w:leader="none"/>
        </w:tabs>
        <w:spacing w:before="97"/>
        <w:ind w:left="0" w:right="206" w:firstLine="0"/>
        <w:jc w:val="center"/>
        <w:rPr>
          <w:sz w:val="10"/>
        </w:rPr>
      </w:pPr>
      <w:r>
        <w:rPr>
          <w:sz w:val="10"/>
        </w:rPr>
        <w:t>1</w:t>
        <w:tab/>
        <w:t>2</w:t>
        <w:tab/>
        <w:t>3</w:t>
        <w:tab/>
        <w:t>4</w:t>
      </w:r>
    </w:p>
    <w:p>
      <w:pPr>
        <w:pStyle w:val="BodyText"/>
        <w:rPr>
          <w:sz w:val="16"/>
        </w:rPr>
      </w:pPr>
      <w:r>
        <w:rPr/>
        <w:br w:type="column"/>
      </w:r>
      <w:r>
        <w:rPr>
          <w:sz w:val="16"/>
        </w:rPr>
      </w:r>
    </w:p>
    <w:p>
      <w:pPr>
        <w:spacing w:before="122"/>
        <w:ind w:left="0" w:right="217" w:firstLine="0"/>
        <w:jc w:val="right"/>
        <w:rPr>
          <w:sz w:val="16"/>
        </w:rPr>
      </w:pPr>
      <w:r>
        <w:rPr>
          <w:w w:val="99"/>
          <w:sz w:val="16"/>
        </w:rPr>
        <w:t>5</w:t>
      </w:r>
    </w:p>
    <w:p>
      <w:pPr>
        <w:spacing w:line="160" w:lineRule="exact" w:before="58"/>
        <w:ind w:left="1030" w:right="0" w:hanging="89"/>
        <w:jc w:val="center"/>
        <w:rPr>
          <w:sz w:val="16"/>
        </w:rPr>
      </w:pPr>
      <w:r>
        <w:rPr>
          <w:sz w:val="16"/>
        </w:rPr>
        <w:t>Signal Ground</w:t>
      </w:r>
    </w:p>
    <w:p>
      <w:pPr>
        <w:tabs>
          <w:tab w:pos="1583" w:val="left" w:leader="none"/>
        </w:tabs>
        <w:spacing w:line="129" w:lineRule="exact" w:before="0"/>
        <w:ind w:left="631" w:right="0" w:firstLine="0"/>
        <w:jc w:val="left"/>
        <w:rPr>
          <w:sz w:val="16"/>
        </w:rPr>
      </w:pPr>
      <w:r>
        <w:rPr/>
        <w:br w:type="column"/>
      </w:r>
      <w:r>
        <w:rPr>
          <w:sz w:val="16"/>
        </w:rPr>
        <w:t>C1</w:t>
        <w:tab/>
      </w:r>
      <w:r>
        <w:rPr>
          <w:w w:val="100"/>
          <w:sz w:val="16"/>
          <w:u w:val="single"/>
        </w:rPr>
        <w:t> </w:t>
      </w:r>
      <w:r>
        <w:rPr>
          <w:spacing w:val="-5"/>
          <w:sz w:val="16"/>
          <w:u w:val="single"/>
        </w:rPr>
        <w:t> </w:t>
      </w:r>
    </w:p>
    <w:p>
      <w:pPr>
        <w:tabs>
          <w:tab w:pos="2213" w:val="left" w:leader="none"/>
        </w:tabs>
        <w:spacing w:line="172" w:lineRule="exact" w:before="0"/>
        <w:ind w:left="426" w:right="0" w:firstLine="0"/>
        <w:jc w:val="left"/>
        <w:rPr>
          <w:sz w:val="16"/>
        </w:rPr>
      </w:pPr>
      <w:r>
        <w:rPr>
          <w:sz w:val="16"/>
        </w:rPr>
        <w:t>0.1µF  </w:t>
      </w:r>
      <w:r>
        <w:rPr>
          <w:spacing w:val="-15"/>
          <w:sz w:val="16"/>
        </w:rPr>
        <w:t> </w:t>
      </w:r>
      <w:r>
        <w:rPr>
          <w:w w:val="100"/>
          <w:position w:val="-8"/>
          <w:sz w:val="16"/>
          <w:u w:val="single"/>
        </w:rPr>
        <w:t> </w:t>
      </w:r>
      <w:r>
        <w:rPr>
          <w:position w:val="-8"/>
          <w:sz w:val="16"/>
          <w:u w:val="single"/>
        </w:rPr>
        <w:t> </w:t>
      </w:r>
      <w:r>
        <w:rPr>
          <w:spacing w:val="-5"/>
          <w:position w:val="-8"/>
          <w:sz w:val="16"/>
          <w:u w:val="single"/>
        </w:rPr>
        <w:t> </w:t>
      </w:r>
      <w:r>
        <w:rPr>
          <w:position w:val="-8"/>
          <w:sz w:val="16"/>
        </w:rPr>
        <w:tab/>
      </w:r>
      <w:r>
        <w:rPr>
          <w:w w:val="100"/>
          <w:position w:val="-8"/>
          <w:sz w:val="16"/>
          <w:u w:val="single"/>
        </w:rPr>
        <w:t> </w:t>
      </w:r>
      <w:r>
        <w:rPr>
          <w:spacing w:val="-5"/>
          <w:position w:val="-8"/>
          <w:sz w:val="16"/>
          <w:u w:val="single"/>
        </w:rPr>
        <w:t> </w:t>
      </w:r>
    </w:p>
    <w:p>
      <w:pPr>
        <w:spacing w:line="129" w:lineRule="exact" w:before="0"/>
        <w:ind w:left="13" w:right="-2" w:firstLine="0"/>
        <w:jc w:val="left"/>
        <w:rPr>
          <w:sz w:val="16"/>
        </w:rPr>
      </w:pPr>
      <w:r>
        <w:rPr/>
        <w:br w:type="column"/>
      </w:r>
      <w:r>
        <w:rPr>
          <w:sz w:val="16"/>
        </w:rPr>
        <w:t>C6</w:t>
      </w:r>
    </w:p>
    <w:p>
      <w:pPr>
        <w:spacing w:line="172" w:lineRule="exact" w:before="0"/>
        <w:ind w:left="13" w:right="-2" w:firstLine="0"/>
        <w:jc w:val="left"/>
        <w:rPr>
          <w:sz w:val="16"/>
        </w:rPr>
      </w:pPr>
      <w:r>
        <w:rPr>
          <w:w w:val="95"/>
          <w:sz w:val="16"/>
        </w:rPr>
        <w:t>0.1µF</w:t>
      </w:r>
    </w:p>
    <w:p>
      <w:pPr>
        <w:pStyle w:val="BodyText"/>
        <w:spacing w:before="5"/>
        <w:rPr>
          <w:sz w:val="19"/>
        </w:rPr>
      </w:pPr>
      <w:r>
        <w:rPr/>
        <w:br w:type="column"/>
      </w:r>
      <w:r>
        <w:rPr>
          <w:sz w:val="19"/>
        </w:rPr>
      </w:r>
    </w:p>
    <w:p>
      <w:pPr>
        <w:spacing w:line="160" w:lineRule="exact" w:before="0"/>
        <w:ind w:left="225" w:right="696" w:firstLine="0"/>
        <w:jc w:val="left"/>
        <w:rPr>
          <w:rFonts w:ascii="Symbol" w:hAnsi="Symbol"/>
          <w:sz w:val="16"/>
        </w:rPr>
      </w:pPr>
      <w:r>
        <w:rPr>
          <w:sz w:val="16"/>
        </w:rPr>
        <w:t>R1 470</w:t>
      </w:r>
      <w:r>
        <w:rPr>
          <w:rFonts w:ascii="Symbol" w:hAnsi="Symbol"/>
          <w:sz w:val="16"/>
        </w:rPr>
        <w:t></w:t>
      </w:r>
    </w:p>
    <w:p>
      <w:pPr>
        <w:spacing w:after="0" w:line="160" w:lineRule="exact"/>
        <w:jc w:val="left"/>
        <w:rPr>
          <w:rFonts w:ascii="Symbol" w:hAnsi="Symbol"/>
          <w:sz w:val="16"/>
        </w:rPr>
        <w:sectPr>
          <w:type w:val="continuous"/>
          <w:pgSz w:w="12240" w:h="15840"/>
          <w:pgMar w:top="1220" w:bottom="1120" w:left="940" w:right="460"/>
          <w:cols w:num="8" w:equalWidth="0">
            <w:col w:w="1804" w:space="40"/>
            <w:col w:w="770" w:space="40"/>
            <w:col w:w="708" w:space="40"/>
            <w:col w:w="1616" w:space="40"/>
            <w:col w:w="1565" w:space="40"/>
            <w:col w:w="2343" w:space="40"/>
            <w:col w:w="423" w:space="40"/>
            <w:col w:w="1331"/>
          </w:cols>
        </w:sectPr>
      </w:pPr>
    </w:p>
    <w:p>
      <w:pPr>
        <w:pStyle w:val="BodyText"/>
        <w:spacing w:before="6"/>
        <w:rPr>
          <w:rFonts w:ascii="Symbol" w:hAnsi="Symbol"/>
          <w:sz w:val="23"/>
        </w:rPr>
      </w:pPr>
    </w:p>
    <w:p>
      <w:pPr>
        <w:spacing w:after="0"/>
        <w:rPr>
          <w:rFonts w:ascii="Symbol" w:hAnsi="Symbol"/>
          <w:sz w:val="23"/>
        </w:rPr>
        <w:sectPr>
          <w:type w:val="continuous"/>
          <w:pgSz w:w="12240" w:h="15840"/>
          <w:pgMar w:top="1220" w:bottom="1120" w:left="940" w:right="460"/>
        </w:sectPr>
      </w:pPr>
    </w:p>
    <w:p>
      <w:pPr>
        <w:tabs>
          <w:tab w:pos="2172" w:val="left" w:leader="none"/>
        </w:tabs>
        <w:spacing w:before="125"/>
        <w:ind w:left="1542" w:right="0" w:firstLine="0"/>
        <w:jc w:val="left"/>
        <w:rPr>
          <w:sz w:val="12"/>
        </w:rPr>
      </w:pPr>
      <w:r>
        <w:rPr>
          <w:sz w:val="16"/>
        </w:rPr>
        <w:t>V</w:t>
      </w:r>
      <w:r>
        <w:rPr>
          <w:sz w:val="12"/>
        </w:rPr>
        <w:t>bat</w:t>
        <w:tab/>
      </w:r>
      <w:r>
        <w:rPr>
          <w:sz w:val="16"/>
        </w:rPr>
        <w:t>V</w:t>
      </w:r>
      <w:r>
        <w:rPr>
          <w:sz w:val="12"/>
        </w:rPr>
        <w:t>bat</w:t>
      </w:r>
    </w:p>
    <w:p>
      <w:pPr>
        <w:spacing w:line="160" w:lineRule="exact" w:before="102"/>
        <w:ind w:left="901" w:right="-2" w:firstLine="0"/>
        <w:jc w:val="left"/>
        <w:rPr>
          <w:sz w:val="16"/>
        </w:rPr>
      </w:pPr>
      <w:r>
        <w:rPr/>
        <w:br w:type="column"/>
      </w:r>
      <w:r>
        <w:rPr>
          <w:sz w:val="16"/>
        </w:rPr>
        <w:t>C7 </w:t>
      </w:r>
      <w:r>
        <w:rPr>
          <w:w w:val="95"/>
          <w:sz w:val="16"/>
        </w:rPr>
        <w:t>0.1µF</w:t>
      </w:r>
    </w:p>
    <w:p>
      <w:pPr>
        <w:pStyle w:val="BodyText"/>
        <w:spacing w:before="5"/>
        <w:rPr>
          <w:sz w:val="13"/>
        </w:rPr>
      </w:pPr>
      <w:r>
        <w:rPr/>
        <w:br w:type="column"/>
      </w:r>
      <w:r>
        <w:rPr>
          <w:sz w:val="13"/>
        </w:rPr>
      </w:r>
    </w:p>
    <w:p>
      <w:pPr>
        <w:spacing w:before="0"/>
        <w:ind w:left="0" w:right="0" w:firstLine="0"/>
        <w:jc w:val="right"/>
        <w:rPr>
          <w:sz w:val="16"/>
        </w:rPr>
      </w:pPr>
      <w:r>
        <w:rPr>
          <w:sz w:val="16"/>
        </w:rPr>
        <w:t>+5V</w:t>
      </w:r>
    </w:p>
    <w:p>
      <w:pPr>
        <w:pStyle w:val="BodyText"/>
        <w:rPr>
          <w:sz w:val="18"/>
        </w:rPr>
      </w:pPr>
      <w:r>
        <w:rPr/>
        <w:br w:type="column"/>
      </w:r>
      <w:r>
        <w:rPr>
          <w:sz w:val="18"/>
        </w:rPr>
      </w:r>
    </w:p>
    <w:p>
      <w:pPr>
        <w:pStyle w:val="BodyText"/>
        <w:rPr>
          <w:sz w:val="19"/>
        </w:rPr>
      </w:pPr>
    </w:p>
    <w:p>
      <w:pPr>
        <w:spacing w:before="1"/>
        <w:ind w:left="1542" w:right="0" w:firstLine="0"/>
        <w:jc w:val="left"/>
        <w:rPr>
          <w:b/>
          <w:sz w:val="18"/>
        </w:rPr>
      </w:pPr>
      <w:r>
        <w:rPr>
          <w:b/>
          <w:sz w:val="18"/>
        </w:rPr>
        <w:t>RS232</w:t>
      </w:r>
    </w:p>
    <w:p>
      <w:pPr>
        <w:spacing w:after="0"/>
        <w:jc w:val="left"/>
        <w:rPr>
          <w:sz w:val="18"/>
        </w:rPr>
        <w:sectPr>
          <w:type w:val="continuous"/>
          <w:pgSz w:w="12240" w:h="15840"/>
          <w:pgMar w:top="1220" w:bottom="1120" w:left="940" w:right="460"/>
          <w:cols w:num="4" w:equalWidth="0">
            <w:col w:w="2447" w:space="40"/>
            <w:col w:w="1311" w:space="2098"/>
            <w:col w:w="1832" w:space="393"/>
            <w:col w:w="2719"/>
          </w:cols>
        </w:sectPr>
      </w:pPr>
    </w:p>
    <w:p>
      <w:pPr>
        <w:pStyle w:val="BodyText"/>
        <w:rPr>
          <w:b/>
          <w:sz w:val="16"/>
        </w:rPr>
      </w:pPr>
    </w:p>
    <w:p>
      <w:pPr>
        <w:pStyle w:val="BodyText"/>
        <w:rPr>
          <w:b/>
          <w:sz w:val="16"/>
        </w:rPr>
      </w:pPr>
    </w:p>
    <w:p>
      <w:pPr>
        <w:spacing w:before="129"/>
        <w:ind w:left="577" w:right="0" w:firstLine="0"/>
        <w:jc w:val="left"/>
        <w:rPr>
          <w:sz w:val="16"/>
        </w:rPr>
      </w:pPr>
      <w:r>
        <w:rPr>
          <w:sz w:val="16"/>
        </w:rPr>
        <w:t>15</w:t>
      </w:r>
    </w:p>
    <w:p>
      <w:pPr>
        <w:spacing w:before="36"/>
        <w:ind w:left="489" w:right="0" w:firstLine="0"/>
        <w:jc w:val="center"/>
        <w:rPr>
          <w:sz w:val="16"/>
        </w:rPr>
      </w:pPr>
      <w:r>
        <w:rPr>
          <w:sz w:val="16"/>
        </w:rPr>
        <w:t>ISO-L</w:t>
      </w:r>
    </w:p>
    <w:p>
      <w:pPr>
        <w:spacing w:before="136"/>
        <w:ind w:left="0" w:right="209" w:firstLine="0"/>
        <w:jc w:val="right"/>
        <w:rPr>
          <w:sz w:val="16"/>
        </w:rPr>
      </w:pPr>
      <w:r>
        <w:rPr>
          <w:w w:val="99"/>
          <w:sz w:val="16"/>
        </w:rPr>
        <w:t>7</w:t>
      </w:r>
    </w:p>
    <w:p>
      <w:pPr>
        <w:spacing w:before="36"/>
        <w:ind w:left="507" w:right="0" w:firstLine="0"/>
        <w:jc w:val="center"/>
        <w:rPr>
          <w:sz w:val="16"/>
        </w:rPr>
      </w:pPr>
      <w:r>
        <w:rPr>
          <w:sz w:val="16"/>
        </w:rPr>
        <w:t>ISO-K</w:t>
      </w:r>
    </w:p>
    <w:p>
      <w:pPr>
        <w:spacing w:line="160" w:lineRule="exact" w:before="79"/>
        <w:ind w:left="254" w:right="61" w:firstLine="95"/>
        <w:jc w:val="right"/>
        <w:rPr>
          <w:rFonts w:ascii="Symbol" w:hAnsi="Symbol"/>
          <w:sz w:val="16"/>
        </w:rPr>
      </w:pPr>
      <w:r>
        <w:rPr/>
        <w:br w:type="column"/>
      </w:r>
      <w:r>
        <w:rPr>
          <w:w w:val="95"/>
          <w:sz w:val="16"/>
        </w:rPr>
        <w:t>R19 510</w:t>
      </w:r>
      <w:r>
        <w:rPr>
          <w:rFonts w:ascii="Symbol" w:hAnsi="Symbol"/>
          <w:w w:val="95"/>
          <w:sz w:val="16"/>
        </w:rPr>
        <w:t></w:t>
      </w: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spacing w:before="11"/>
        <w:rPr>
          <w:rFonts w:ascii="Symbol" w:hAnsi="Symbol"/>
          <w:sz w:val="16"/>
        </w:rPr>
      </w:pPr>
    </w:p>
    <w:p>
      <w:pPr>
        <w:spacing w:line="100" w:lineRule="exact" w:before="1"/>
        <w:ind w:left="0" w:right="0" w:firstLine="0"/>
        <w:jc w:val="right"/>
        <w:rPr>
          <w:sz w:val="16"/>
        </w:rPr>
      </w:pPr>
      <w:r>
        <w:rPr>
          <w:sz w:val="16"/>
        </w:rPr>
        <w:t>Q7</w:t>
      </w:r>
    </w:p>
    <w:p>
      <w:pPr>
        <w:spacing w:line="160" w:lineRule="exact" w:before="79"/>
        <w:ind w:left="136" w:right="64" w:firstLine="95"/>
        <w:jc w:val="left"/>
        <w:rPr>
          <w:rFonts w:ascii="Symbol" w:hAnsi="Symbol"/>
          <w:sz w:val="16"/>
        </w:rPr>
      </w:pPr>
      <w:r>
        <w:rPr/>
        <w:br w:type="column"/>
      </w:r>
      <w:r>
        <w:rPr>
          <w:sz w:val="16"/>
        </w:rPr>
        <w:t>R17 510</w:t>
      </w:r>
      <w:r>
        <w:rPr>
          <w:rFonts w:ascii="Symbol" w:hAnsi="Symbol"/>
          <w:sz w:val="16"/>
        </w:rPr>
        <w:t></w:t>
      </w:r>
    </w:p>
    <w:p>
      <w:pPr>
        <w:pStyle w:val="BodyText"/>
        <w:rPr>
          <w:rFonts w:ascii="Symbol" w:hAnsi="Symbol"/>
          <w:sz w:val="16"/>
        </w:rPr>
      </w:pPr>
    </w:p>
    <w:p>
      <w:pPr>
        <w:pStyle w:val="BodyText"/>
        <w:rPr>
          <w:rFonts w:ascii="Symbol" w:hAnsi="Symbol"/>
          <w:sz w:val="16"/>
        </w:rPr>
      </w:pPr>
    </w:p>
    <w:p>
      <w:pPr>
        <w:spacing w:before="141"/>
        <w:ind w:left="396" w:right="-20" w:firstLine="0"/>
        <w:jc w:val="left"/>
        <w:rPr>
          <w:sz w:val="16"/>
        </w:rPr>
      </w:pPr>
      <w:r>
        <w:rPr>
          <w:sz w:val="16"/>
        </w:rPr>
        <w:t>Q6</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8"/>
        <w:rPr>
          <w:sz w:val="14"/>
        </w:rPr>
      </w:pPr>
    </w:p>
    <w:p>
      <w:pPr>
        <w:spacing w:before="0"/>
        <w:ind w:left="536" w:right="-19" w:firstLine="0"/>
        <w:jc w:val="left"/>
        <w:rPr>
          <w:rFonts w:ascii="Symbol" w:hAnsi="Symbol"/>
          <w:sz w:val="16"/>
        </w:rPr>
      </w:pPr>
      <w:r>
        <w:rPr>
          <w:sz w:val="16"/>
        </w:rPr>
        <w:t>R16 2.2K</w:t>
      </w:r>
      <w:r>
        <w:rPr>
          <w:rFonts w:ascii="Symbol" w:hAnsi="Symbol"/>
          <w:sz w:val="16"/>
        </w:rPr>
        <w:t></w:t>
      </w:r>
    </w:p>
    <w:p>
      <w:pPr>
        <w:pStyle w:val="BodyText"/>
        <w:rPr>
          <w:rFonts w:ascii="Symbol" w:hAnsi="Symbol"/>
          <w:sz w:val="16"/>
        </w:rPr>
      </w:pPr>
    </w:p>
    <w:p>
      <w:pPr>
        <w:pStyle w:val="BodyText"/>
        <w:spacing w:before="5"/>
        <w:rPr>
          <w:rFonts w:ascii="Symbol" w:hAnsi="Symbol"/>
          <w:sz w:val="19"/>
        </w:rPr>
      </w:pPr>
    </w:p>
    <w:p>
      <w:pPr>
        <w:spacing w:before="0"/>
        <w:ind w:left="86" w:right="-19" w:firstLine="0"/>
        <w:jc w:val="left"/>
        <w:rPr>
          <w:rFonts w:ascii="Symbol" w:hAnsi="Symbol"/>
          <w:sz w:val="16"/>
        </w:rPr>
      </w:pPr>
      <w:r>
        <w:rPr>
          <w:sz w:val="16"/>
        </w:rPr>
        <w:t>R18 2.2K</w:t>
      </w:r>
      <w:r>
        <w:rPr>
          <w:rFonts w:ascii="Symbol" w:hAnsi="Symbol"/>
          <w:sz w:val="16"/>
        </w:rPr>
        <w:t></w:t>
      </w:r>
    </w:p>
    <w:p>
      <w:pPr>
        <w:spacing w:line="160" w:lineRule="exact" w:before="99"/>
        <w:ind w:left="842" w:right="59" w:firstLine="0"/>
        <w:jc w:val="left"/>
        <w:rPr>
          <w:rFonts w:ascii="Symbol" w:hAnsi="Symbol"/>
          <w:sz w:val="16"/>
        </w:rPr>
      </w:pPr>
      <w:r>
        <w:rPr/>
        <w:br w:type="column"/>
      </w:r>
      <w:r>
        <w:rPr>
          <w:sz w:val="16"/>
        </w:rPr>
        <w:t>R26 4.7K</w:t>
      </w:r>
      <w:r>
        <w:rPr>
          <w:rFonts w:ascii="Symbol" w:hAnsi="Symbol"/>
          <w:sz w:val="16"/>
        </w:rPr>
        <w:t></w:t>
      </w:r>
    </w:p>
    <w:p>
      <w:pPr>
        <w:pStyle w:val="BodyText"/>
        <w:rPr>
          <w:rFonts w:ascii="Symbol" w:hAnsi="Symbol"/>
          <w:sz w:val="16"/>
        </w:rPr>
      </w:pPr>
    </w:p>
    <w:p>
      <w:pPr>
        <w:spacing w:before="137"/>
        <w:ind w:left="165" w:right="308" w:firstLine="0"/>
        <w:jc w:val="center"/>
        <w:rPr>
          <w:sz w:val="16"/>
        </w:rPr>
      </w:pPr>
      <w:r>
        <w:rPr>
          <w:sz w:val="16"/>
        </w:rPr>
        <w:t>Q9</w:t>
      </w:r>
    </w:p>
    <w:p>
      <w:pPr>
        <w:spacing w:line="159" w:lineRule="exact" w:before="21"/>
        <w:ind w:left="165" w:right="0" w:firstLine="0"/>
        <w:jc w:val="center"/>
        <w:rPr>
          <w:sz w:val="16"/>
        </w:rPr>
      </w:pPr>
      <w:r>
        <w:rPr>
          <w:w w:val="100"/>
          <w:sz w:val="16"/>
          <w:u w:val="single"/>
        </w:rPr>
        <w:t> </w:t>
      </w:r>
      <w:r>
        <w:rPr>
          <w:spacing w:val="-5"/>
          <w:sz w:val="16"/>
          <w:u w:val="single"/>
        </w:rPr>
        <w:t> </w:t>
      </w:r>
    </w:p>
    <w:p>
      <w:pPr>
        <w:spacing w:line="159" w:lineRule="exact" w:before="0"/>
        <w:ind w:left="912" w:right="59" w:firstLine="0"/>
        <w:jc w:val="left"/>
        <w:rPr>
          <w:sz w:val="16"/>
        </w:rPr>
      </w:pPr>
      <w:r>
        <w:rPr/>
        <w:pict>
          <v:line style="position:absolute;mso-position-horizontal-relative:page;mso-position-vertical-relative:paragraph;z-index:4120" from="429.5pt,1.779297pt" to="430.75pt,1.779297pt" stroked="true" strokeweight="1pt" strokecolor="#000000">
            <w10:wrap type="none"/>
          </v:line>
        </w:pict>
      </w:r>
      <w:r>
        <w:rPr>
          <w:sz w:val="16"/>
        </w:rPr>
        <w:t>D5   </w:t>
      </w:r>
      <w:r>
        <w:rPr>
          <w:w w:val="100"/>
          <w:sz w:val="16"/>
          <w:u w:val="single"/>
        </w:rPr>
        <w:t> </w:t>
      </w:r>
      <w:r>
        <w:rPr>
          <w:sz w:val="16"/>
          <w:u w:val="single"/>
        </w:rPr>
        <w:t> </w:t>
      </w:r>
    </w:p>
    <w:p>
      <w:pPr>
        <w:pStyle w:val="BodyText"/>
        <w:rPr>
          <w:sz w:val="16"/>
        </w:rPr>
      </w:pPr>
      <w:r>
        <w:rPr/>
        <w:br w:type="column"/>
      </w:r>
      <w:r>
        <w:rPr>
          <w:sz w:val="16"/>
        </w:rPr>
      </w:r>
    </w:p>
    <w:p>
      <w:pPr>
        <w:pStyle w:val="BodyText"/>
        <w:spacing w:before="11"/>
        <w:rPr>
          <w:sz w:val="19"/>
        </w:rPr>
      </w:pPr>
    </w:p>
    <w:p>
      <w:pPr>
        <w:spacing w:line="160" w:lineRule="exact" w:before="0"/>
        <w:ind w:left="238" w:right="204" w:firstLine="110"/>
        <w:jc w:val="left"/>
        <w:rPr>
          <w:rFonts w:ascii="Symbol" w:hAnsi="Symbol"/>
          <w:sz w:val="16"/>
        </w:rPr>
      </w:pPr>
      <w:r>
        <w:rPr>
          <w:sz w:val="16"/>
        </w:rPr>
        <w:t>R24 10K</w:t>
      </w:r>
      <w:r>
        <w:rPr>
          <w:rFonts w:ascii="Symbol" w:hAnsi="Symbol"/>
          <w:sz w:val="16"/>
        </w:rPr>
        <w:t></w:t>
      </w:r>
    </w:p>
    <w:p>
      <w:pPr>
        <w:pStyle w:val="BodyText"/>
        <w:spacing w:before="2"/>
        <w:rPr>
          <w:rFonts w:ascii="Symbol" w:hAnsi="Symbol"/>
          <w:sz w:val="18"/>
        </w:rPr>
      </w:pPr>
    </w:p>
    <w:p>
      <w:pPr>
        <w:spacing w:line="167" w:lineRule="exact" w:before="0"/>
        <w:ind w:left="238" w:right="204" w:firstLine="0"/>
        <w:jc w:val="left"/>
        <w:rPr>
          <w:sz w:val="16"/>
        </w:rPr>
      </w:pPr>
      <w:r>
        <w:rPr>
          <w:sz w:val="16"/>
        </w:rPr>
        <w:t>R25</w:t>
      </w:r>
    </w:p>
    <w:p>
      <w:pPr>
        <w:tabs>
          <w:tab w:pos="1028" w:val="left" w:leader="none"/>
        </w:tabs>
        <w:spacing w:line="217" w:lineRule="exact" w:before="0"/>
        <w:ind w:left="238" w:right="0" w:firstLine="0"/>
        <w:jc w:val="left"/>
        <w:rPr>
          <w:sz w:val="16"/>
        </w:rPr>
      </w:pPr>
      <w:r>
        <w:rPr>
          <w:sz w:val="16"/>
        </w:rPr>
        <w:t>10K</w:t>
      </w:r>
      <w:r>
        <w:rPr>
          <w:rFonts w:ascii="Symbol" w:hAnsi="Symbol"/>
          <w:sz w:val="16"/>
        </w:rPr>
        <w:t></w:t>
      </w:r>
      <w:r>
        <w:rPr>
          <w:rFonts w:ascii="Times New Roman" w:hAnsi="Times New Roman"/>
          <w:sz w:val="16"/>
        </w:rPr>
        <w:tab/>
      </w:r>
      <w:r>
        <w:rPr>
          <w:position w:val="-3"/>
          <w:sz w:val="16"/>
        </w:rPr>
        <w:t>D4</w:t>
      </w:r>
    </w:p>
    <w:p>
      <w:pPr>
        <w:spacing w:before="131"/>
        <w:ind w:left="353" w:right="204" w:firstLine="0"/>
        <w:jc w:val="left"/>
        <w:rPr>
          <w:sz w:val="16"/>
        </w:rPr>
      </w:pPr>
      <w:r>
        <w:rPr>
          <w:sz w:val="16"/>
        </w:rPr>
        <w:t>C5</w:t>
      </w:r>
    </w:p>
    <w:p>
      <w:pPr>
        <w:spacing w:line="203" w:lineRule="exact" w:before="13"/>
        <w:ind w:left="-35" w:right="525" w:firstLine="0"/>
        <w:jc w:val="center"/>
        <w:rPr>
          <w:b/>
          <w:sz w:val="18"/>
        </w:rPr>
      </w:pPr>
      <w:r>
        <w:rPr/>
        <w:br w:type="column"/>
      </w:r>
      <w:r>
        <w:rPr>
          <w:b/>
          <w:sz w:val="18"/>
        </w:rPr>
        <w:t>Interface</w:t>
      </w:r>
    </w:p>
    <w:p>
      <w:pPr>
        <w:spacing w:line="180" w:lineRule="exact" w:before="0"/>
        <w:ind w:left="60" w:right="615" w:firstLine="0"/>
        <w:jc w:val="center"/>
        <w:rPr>
          <w:b/>
          <w:sz w:val="16"/>
        </w:rPr>
      </w:pPr>
      <w:r>
        <w:rPr>
          <w:b/>
          <w:sz w:val="16"/>
        </w:rPr>
        <w:t>(DB9F)</w:t>
      </w:r>
    </w:p>
    <w:p>
      <w:pPr>
        <w:pStyle w:val="BodyText"/>
        <w:spacing w:before="9"/>
        <w:rPr>
          <w:b/>
          <w:sz w:val="21"/>
        </w:rPr>
      </w:pPr>
    </w:p>
    <w:p>
      <w:pPr>
        <w:pStyle w:val="ListParagraph"/>
        <w:numPr>
          <w:ilvl w:val="0"/>
          <w:numId w:val="6"/>
        </w:numPr>
        <w:tabs>
          <w:tab w:pos="269" w:val="left" w:leader="none"/>
        </w:tabs>
        <w:spacing w:line="240" w:lineRule="auto" w:before="0" w:after="0"/>
        <w:ind w:left="268" w:right="436" w:hanging="133"/>
        <w:jc w:val="left"/>
        <w:rPr>
          <w:sz w:val="16"/>
        </w:rPr>
      </w:pPr>
      <w:r>
        <w:rPr>
          <w:sz w:val="16"/>
        </w:rPr>
        <w:t>(TxD)</w:t>
      </w:r>
    </w:p>
    <w:p>
      <w:pPr>
        <w:spacing w:after="0" w:line="240" w:lineRule="auto"/>
        <w:jc w:val="left"/>
        <w:rPr>
          <w:sz w:val="16"/>
        </w:rPr>
        <w:sectPr>
          <w:type w:val="continuous"/>
          <w:pgSz w:w="12240" w:h="15840"/>
          <w:pgMar w:top="1220" w:bottom="1120" w:left="940" w:right="460"/>
          <w:cols w:num="7" w:equalWidth="0">
            <w:col w:w="944" w:space="40"/>
            <w:col w:w="708" w:space="40"/>
            <w:col w:w="610" w:space="40"/>
            <w:col w:w="1327" w:space="3202"/>
            <w:col w:w="1374" w:space="40"/>
            <w:col w:w="1234" w:space="40"/>
            <w:col w:w="1241"/>
          </w:cols>
        </w:sectPr>
      </w:pPr>
    </w:p>
    <w:p>
      <w:pPr>
        <w:pStyle w:val="BodyText"/>
        <w:rPr>
          <w:sz w:val="16"/>
        </w:rPr>
      </w:pPr>
    </w:p>
    <w:p>
      <w:pPr>
        <w:pStyle w:val="BodyText"/>
        <w:spacing w:before="9"/>
        <w:rPr>
          <w:sz w:val="14"/>
        </w:rPr>
      </w:pPr>
    </w:p>
    <w:p>
      <w:pPr>
        <w:spacing w:line="172" w:lineRule="exact" w:before="0"/>
        <w:ind w:left="0" w:right="0" w:firstLine="0"/>
        <w:jc w:val="right"/>
        <w:rPr>
          <w:sz w:val="16"/>
        </w:rPr>
      </w:pPr>
      <w:r>
        <w:rPr>
          <w:sz w:val="16"/>
        </w:rPr>
        <w:t>ELM327</w:t>
      </w:r>
    </w:p>
    <w:p>
      <w:pPr>
        <w:spacing w:line="113" w:lineRule="exact" w:before="0"/>
        <w:ind w:left="0" w:right="158" w:firstLine="0"/>
        <w:jc w:val="right"/>
        <w:rPr>
          <w:sz w:val="16"/>
        </w:rPr>
      </w:pPr>
      <w:r>
        <w:rPr>
          <w:sz w:val="16"/>
        </w:rPr>
        <w:t>pin 12</w:t>
      </w:r>
    </w:p>
    <w:p>
      <w:pPr>
        <w:spacing w:before="129"/>
        <w:ind w:left="0" w:right="0" w:firstLine="0"/>
        <w:jc w:val="right"/>
        <w:rPr>
          <w:sz w:val="16"/>
        </w:rPr>
      </w:pPr>
      <w:r>
        <w:rPr/>
        <w:br w:type="column"/>
      </w:r>
      <w:r>
        <w:rPr>
          <w:w w:val="95"/>
          <w:sz w:val="16"/>
        </w:rPr>
        <w:t>+5V</w:t>
      </w:r>
    </w:p>
    <w:p>
      <w:pPr>
        <w:pStyle w:val="BodyText"/>
        <w:rPr>
          <w:sz w:val="16"/>
        </w:rPr>
      </w:pPr>
      <w:r>
        <w:rPr/>
        <w:br w:type="column"/>
      </w:r>
      <w:r>
        <w:rPr>
          <w:sz w:val="16"/>
        </w:rPr>
      </w:r>
    </w:p>
    <w:p>
      <w:pPr>
        <w:pStyle w:val="BodyText"/>
        <w:spacing w:before="11"/>
        <w:rPr>
          <w:sz w:val="21"/>
        </w:rPr>
      </w:pPr>
    </w:p>
    <w:p>
      <w:pPr>
        <w:spacing w:line="160" w:lineRule="exact" w:before="0"/>
        <w:ind w:left="2307" w:right="-19" w:firstLine="60"/>
        <w:jc w:val="left"/>
        <w:rPr>
          <w:rFonts w:ascii="Symbol" w:hAnsi="Symbol"/>
          <w:sz w:val="16"/>
        </w:rPr>
      </w:pPr>
      <w:r>
        <w:rPr>
          <w:sz w:val="16"/>
        </w:rPr>
        <w:t>R22 10K</w:t>
      </w:r>
      <w:r>
        <w:rPr>
          <w:rFonts w:ascii="Symbol" w:hAnsi="Symbol"/>
          <w:sz w:val="16"/>
        </w:rPr>
        <w:t></w:t>
      </w:r>
    </w:p>
    <w:p>
      <w:pPr>
        <w:tabs>
          <w:tab w:pos="1814" w:val="left" w:leader="none"/>
        </w:tabs>
        <w:spacing w:line="157" w:lineRule="exact" w:before="84"/>
        <w:ind w:left="197" w:right="0" w:firstLine="0"/>
        <w:jc w:val="center"/>
        <w:rPr>
          <w:sz w:val="16"/>
        </w:rPr>
      </w:pPr>
      <w:r>
        <w:rPr/>
        <w:br w:type="column"/>
      </w:r>
      <w:r>
        <w:rPr>
          <w:sz w:val="16"/>
        </w:rPr>
        <w:t>+5V</w:t>
        <w:tab/>
      </w:r>
      <w:r>
        <w:rPr>
          <w:w w:val="100"/>
          <w:sz w:val="16"/>
          <w:u w:val="single"/>
        </w:rPr>
        <w:t> </w:t>
      </w:r>
      <w:r>
        <w:rPr>
          <w:spacing w:val="-5"/>
          <w:sz w:val="16"/>
          <w:u w:val="single"/>
        </w:rPr>
        <w:t> </w:t>
      </w:r>
    </w:p>
    <w:p>
      <w:pPr>
        <w:spacing w:line="157" w:lineRule="exact" w:before="0"/>
        <w:ind w:left="342" w:right="0" w:firstLine="0"/>
        <w:jc w:val="center"/>
        <w:rPr>
          <w:sz w:val="16"/>
        </w:rPr>
      </w:pPr>
      <w:r>
        <w:rPr>
          <w:w w:val="100"/>
          <w:sz w:val="16"/>
          <w:u w:val="single"/>
        </w:rPr>
        <w:t> </w:t>
      </w:r>
      <w:r>
        <w:rPr>
          <w:sz w:val="16"/>
          <w:u w:val="single"/>
        </w:rPr>
        <w:t>  </w:t>
      </w:r>
      <w:r>
        <w:rPr>
          <w:sz w:val="16"/>
        </w:rPr>
        <w:t>  0.1µF</w:t>
      </w:r>
    </w:p>
    <w:p>
      <w:pPr>
        <w:spacing w:line="135" w:lineRule="exact" w:before="106"/>
        <w:ind w:left="1197" w:right="0" w:firstLine="0"/>
        <w:jc w:val="left"/>
        <w:rPr>
          <w:sz w:val="16"/>
        </w:rPr>
      </w:pPr>
      <w:r>
        <w:rPr>
          <w:sz w:val="16"/>
        </w:rPr>
        <w:t>R23</w:t>
      </w:r>
    </w:p>
    <w:p>
      <w:pPr>
        <w:spacing w:line="164" w:lineRule="exact" w:before="0"/>
        <w:ind w:left="148" w:right="0" w:firstLine="0"/>
        <w:jc w:val="left"/>
        <w:rPr>
          <w:sz w:val="16"/>
        </w:rPr>
      </w:pPr>
      <w:r>
        <w:rPr/>
        <w:br w:type="column"/>
      </w:r>
      <w:r>
        <w:rPr>
          <w:sz w:val="16"/>
        </w:rPr>
        <w:t>5 (SG)</w:t>
      </w:r>
    </w:p>
    <w:p>
      <w:pPr>
        <w:spacing w:after="0" w:line="164" w:lineRule="exact"/>
        <w:jc w:val="left"/>
        <w:rPr>
          <w:sz w:val="16"/>
        </w:rPr>
        <w:sectPr>
          <w:type w:val="continuous"/>
          <w:pgSz w:w="12240" w:h="15840"/>
          <w:pgMar w:top="1220" w:bottom="1120" w:left="940" w:right="460"/>
          <w:cols w:num="5" w:equalWidth="0">
            <w:col w:w="2904" w:space="40"/>
            <w:col w:w="1274" w:space="628"/>
            <w:col w:w="2716" w:space="40"/>
            <w:col w:w="1944" w:space="40"/>
            <w:col w:w="1254"/>
          </w:cols>
        </w:sectPr>
      </w:pPr>
    </w:p>
    <w:p>
      <w:pPr>
        <w:spacing w:line="30" w:lineRule="exact" w:before="0"/>
        <w:ind w:left="1342" w:right="709" w:firstLine="0"/>
        <w:jc w:val="center"/>
        <w:rPr>
          <w:sz w:val="16"/>
        </w:rPr>
      </w:pPr>
      <w:r>
        <w:rPr>
          <w:sz w:val="16"/>
        </w:rPr>
        <w:t>R20</w:t>
      </w:r>
    </w:p>
    <w:p>
      <w:pPr>
        <w:tabs>
          <w:tab w:pos="739" w:val="left" w:leader="none"/>
        </w:tabs>
        <w:spacing w:line="180" w:lineRule="exact" w:before="0"/>
        <w:ind w:left="0" w:right="49" w:firstLine="0"/>
        <w:jc w:val="right"/>
        <w:rPr>
          <w:sz w:val="16"/>
        </w:rPr>
      </w:pPr>
      <w:r>
        <w:rPr>
          <w:sz w:val="16"/>
        </w:rPr>
        <w:t>47K</w:t>
      </w:r>
      <w:r>
        <w:rPr>
          <w:rFonts w:ascii="Symbol" w:hAnsi="Symbol"/>
          <w:sz w:val="16"/>
        </w:rPr>
        <w:t></w:t>
      </w:r>
      <w:r>
        <w:rPr>
          <w:rFonts w:ascii="Times New Roman" w:hAnsi="Times New Roman"/>
          <w:sz w:val="16"/>
        </w:rPr>
        <w:tab/>
      </w:r>
      <w:r>
        <w:rPr>
          <w:spacing w:val="-1"/>
          <w:position w:val="-1"/>
          <w:sz w:val="16"/>
        </w:rPr>
        <w:t>R21*</w:t>
      </w:r>
    </w:p>
    <w:p>
      <w:pPr>
        <w:spacing w:line="179" w:lineRule="exact" w:before="0"/>
        <w:ind w:left="0" w:right="0" w:firstLine="0"/>
        <w:jc w:val="right"/>
        <w:rPr>
          <w:rFonts w:ascii="Symbol" w:hAnsi="Symbol"/>
          <w:sz w:val="16"/>
        </w:rPr>
      </w:pPr>
      <w:r>
        <w:rPr>
          <w:w w:val="95"/>
          <w:sz w:val="16"/>
        </w:rPr>
        <w:t>22K</w:t>
      </w:r>
      <w:r>
        <w:rPr>
          <w:rFonts w:ascii="Symbol" w:hAnsi="Symbol"/>
          <w:w w:val="95"/>
          <w:sz w:val="16"/>
        </w:rPr>
        <w:t></w:t>
      </w:r>
    </w:p>
    <w:p>
      <w:pPr>
        <w:pStyle w:val="BodyText"/>
        <w:rPr>
          <w:rFonts w:ascii="Symbol" w:hAnsi="Symbol"/>
          <w:sz w:val="16"/>
        </w:rPr>
      </w:pPr>
    </w:p>
    <w:p>
      <w:pPr>
        <w:pStyle w:val="BodyText"/>
        <w:spacing w:before="6"/>
        <w:rPr>
          <w:rFonts w:ascii="Symbol" w:hAnsi="Symbol"/>
          <w:sz w:val="12"/>
        </w:rPr>
      </w:pPr>
    </w:p>
    <w:p>
      <w:pPr>
        <w:spacing w:before="0"/>
        <w:ind w:left="1257" w:right="774" w:firstLine="0"/>
        <w:jc w:val="center"/>
        <w:rPr>
          <w:sz w:val="12"/>
        </w:rPr>
      </w:pPr>
      <w:r>
        <w:rPr>
          <w:sz w:val="16"/>
        </w:rPr>
        <w:t>V</w:t>
      </w:r>
      <w:r>
        <w:rPr>
          <w:sz w:val="12"/>
        </w:rPr>
        <w:t>bat</w:t>
      </w:r>
    </w:p>
    <w:p>
      <w:pPr>
        <w:spacing w:before="43"/>
        <w:ind w:left="837" w:right="182" w:firstLine="85"/>
        <w:jc w:val="left"/>
        <w:rPr>
          <w:sz w:val="16"/>
        </w:rPr>
      </w:pPr>
      <w:r>
        <w:rPr/>
        <w:br w:type="column"/>
      </w:r>
      <w:r>
        <w:rPr>
          <w:sz w:val="16"/>
        </w:rPr>
        <w:t>L1-L4</w:t>
      </w:r>
    </w:p>
    <w:p>
      <w:pPr>
        <w:pStyle w:val="BodyText"/>
        <w:spacing w:before="6"/>
        <w:rPr>
          <w:sz w:val="18"/>
        </w:rPr>
      </w:pPr>
    </w:p>
    <w:p>
      <w:pPr>
        <w:spacing w:line="160" w:lineRule="exact" w:before="0"/>
        <w:ind w:left="902" w:right="182" w:hanging="65"/>
        <w:jc w:val="left"/>
        <w:rPr>
          <w:rFonts w:ascii="Symbol" w:hAnsi="Symbol"/>
          <w:sz w:val="16"/>
        </w:rPr>
      </w:pPr>
      <w:r>
        <w:rPr>
          <w:sz w:val="16"/>
        </w:rPr>
        <w:t>R27-30 470</w:t>
      </w:r>
      <w:r>
        <w:rPr>
          <w:rFonts w:ascii="Symbol" w:hAnsi="Symbol"/>
          <w:sz w:val="16"/>
        </w:rPr>
        <w:t></w:t>
      </w:r>
    </w:p>
    <w:p>
      <w:pPr>
        <w:pStyle w:val="BodyText"/>
        <w:spacing w:before="3"/>
        <w:rPr>
          <w:rFonts w:ascii="Symbol" w:hAnsi="Symbol"/>
          <w:sz w:val="16"/>
        </w:rPr>
      </w:pPr>
    </w:p>
    <w:p>
      <w:pPr>
        <w:spacing w:before="0"/>
        <w:ind w:left="0" w:right="0" w:firstLine="0"/>
        <w:jc w:val="right"/>
        <w:rPr>
          <w:sz w:val="10"/>
        </w:rPr>
      </w:pPr>
      <w:r>
        <w:rPr>
          <w:sz w:val="10"/>
        </w:rPr>
        <w:t>28</w:t>
      </w:r>
    </w:p>
    <w:p>
      <w:pPr>
        <w:pStyle w:val="BodyText"/>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4"/>
        <w:rPr>
          <w:sz w:val="13"/>
        </w:rPr>
      </w:pPr>
    </w:p>
    <w:p>
      <w:pPr>
        <w:spacing w:before="0"/>
        <w:ind w:left="118" w:right="-20" w:firstLine="0"/>
        <w:jc w:val="left"/>
        <w:rPr>
          <w:sz w:val="10"/>
        </w:rPr>
      </w:pPr>
      <w:r>
        <w:rPr>
          <w:sz w:val="10"/>
        </w:rPr>
        <w:t>27     26</w:t>
      </w:r>
    </w:p>
    <w:p>
      <w:pPr>
        <w:pStyle w:val="BodyText"/>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4"/>
        <w:rPr>
          <w:sz w:val="13"/>
        </w:rPr>
      </w:pPr>
    </w:p>
    <w:p>
      <w:pPr>
        <w:spacing w:before="0"/>
        <w:ind w:left="118" w:right="-20" w:firstLine="0"/>
        <w:jc w:val="left"/>
        <w:rPr>
          <w:sz w:val="10"/>
        </w:rPr>
      </w:pPr>
      <w:r>
        <w:rPr>
          <w:sz w:val="10"/>
        </w:rPr>
        <w:t>25     24</w:t>
      </w:r>
    </w:p>
    <w:p>
      <w:pPr>
        <w:pStyle w:val="BodyText"/>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4"/>
        <w:rPr>
          <w:sz w:val="13"/>
        </w:rPr>
      </w:pPr>
    </w:p>
    <w:p>
      <w:pPr>
        <w:spacing w:before="0"/>
        <w:ind w:left="118" w:right="-20" w:firstLine="0"/>
        <w:jc w:val="left"/>
        <w:rPr>
          <w:sz w:val="10"/>
        </w:rPr>
      </w:pPr>
      <w:r>
        <w:rPr>
          <w:sz w:val="10"/>
        </w:rPr>
        <w:t>23     22</w:t>
      </w:r>
    </w:p>
    <w:p>
      <w:pPr>
        <w:pStyle w:val="BodyText"/>
        <w:rPr>
          <w:sz w:val="16"/>
        </w:rPr>
      </w:pPr>
      <w:r>
        <w:rPr/>
        <w:br w:type="column"/>
      </w:r>
      <w:r>
        <w:rPr>
          <w:sz w:val="16"/>
        </w:rPr>
      </w:r>
    </w:p>
    <w:p>
      <w:pPr>
        <w:pStyle w:val="BodyText"/>
        <w:spacing w:before="2"/>
        <w:rPr>
          <w:sz w:val="21"/>
        </w:rPr>
      </w:pPr>
    </w:p>
    <w:p>
      <w:pPr>
        <w:spacing w:before="0"/>
        <w:ind w:left="51" w:right="0" w:firstLine="0"/>
        <w:jc w:val="center"/>
        <w:rPr>
          <w:sz w:val="16"/>
        </w:rPr>
      </w:pPr>
      <w:r>
        <w:rPr>
          <w:sz w:val="16"/>
        </w:rPr>
        <w:t>+5V</w:t>
      </w:r>
    </w:p>
    <w:p>
      <w:pPr>
        <w:pStyle w:val="BodyText"/>
        <w:rPr>
          <w:sz w:val="16"/>
        </w:rPr>
      </w:pPr>
    </w:p>
    <w:p>
      <w:pPr>
        <w:pStyle w:val="BodyText"/>
        <w:spacing w:before="2"/>
        <w:rPr>
          <w:sz w:val="14"/>
        </w:rPr>
      </w:pPr>
    </w:p>
    <w:p>
      <w:pPr>
        <w:spacing w:before="0"/>
        <w:ind w:left="118" w:right="0" w:firstLine="0"/>
        <w:jc w:val="center"/>
        <w:rPr>
          <w:sz w:val="10"/>
        </w:rPr>
      </w:pPr>
      <w:r>
        <w:rPr>
          <w:sz w:val="10"/>
        </w:rPr>
        <w:t>21      20     19</w:t>
      </w:r>
    </w:p>
    <w:p>
      <w:pPr>
        <w:pStyle w:val="BodyText"/>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4"/>
        <w:rPr>
          <w:sz w:val="13"/>
        </w:rPr>
      </w:pPr>
    </w:p>
    <w:p>
      <w:pPr>
        <w:spacing w:before="0"/>
        <w:ind w:left="118" w:right="-20" w:firstLine="0"/>
        <w:jc w:val="left"/>
        <w:rPr>
          <w:sz w:val="10"/>
        </w:rPr>
      </w:pPr>
      <w:r>
        <w:rPr>
          <w:sz w:val="10"/>
        </w:rPr>
        <w:t>18     17</w:t>
      </w:r>
    </w:p>
    <w:p>
      <w:pPr>
        <w:pStyle w:val="BodyText"/>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7"/>
        <w:rPr>
          <w:sz w:val="11"/>
        </w:rPr>
      </w:pPr>
    </w:p>
    <w:p>
      <w:pPr>
        <w:spacing w:line="280" w:lineRule="auto" w:before="0"/>
        <w:ind w:left="118" w:right="-19" w:hanging="30"/>
        <w:jc w:val="left"/>
        <w:rPr>
          <w:sz w:val="10"/>
        </w:rPr>
      </w:pPr>
      <w:r>
        <w:rPr>
          <w:sz w:val="10"/>
        </w:rPr>
        <w:t>n.c.</w:t>
      </w:r>
      <w:r>
        <w:rPr>
          <w:w w:val="100"/>
          <w:sz w:val="10"/>
        </w:rPr>
        <w:t> </w:t>
      </w:r>
      <w:r>
        <w:rPr>
          <w:sz w:val="10"/>
        </w:rPr>
        <w:t>16</w:t>
      </w:r>
    </w:p>
    <w:p>
      <w:pPr>
        <w:spacing w:line="112" w:lineRule="exact" w:before="0"/>
        <w:ind w:left="0" w:right="0" w:firstLine="0"/>
        <w:jc w:val="right"/>
        <w:rPr>
          <w:sz w:val="16"/>
        </w:rPr>
      </w:pPr>
      <w:r>
        <w:rPr/>
        <w:br w:type="column"/>
      </w:r>
      <w:r>
        <w:rPr>
          <w:sz w:val="16"/>
        </w:rPr>
        <w:t>Q8</w:t>
      </w:r>
    </w:p>
    <w:p>
      <w:pPr>
        <w:pStyle w:val="BodyText"/>
        <w:rPr>
          <w:sz w:val="16"/>
        </w:rPr>
      </w:pPr>
    </w:p>
    <w:p>
      <w:pPr>
        <w:spacing w:before="112"/>
        <w:ind w:left="23" w:right="0" w:firstLine="0"/>
        <w:jc w:val="left"/>
        <w:rPr>
          <w:sz w:val="16"/>
        </w:rPr>
      </w:pPr>
      <w:r>
        <w:rPr>
          <w:sz w:val="16"/>
        </w:rPr>
        <w:t>+5V</w:t>
      </w:r>
    </w:p>
    <w:p>
      <w:pPr>
        <w:pStyle w:val="BodyText"/>
        <w:rPr>
          <w:sz w:val="16"/>
        </w:rPr>
      </w:pPr>
    </w:p>
    <w:p>
      <w:pPr>
        <w:pStyle w:val="BodyText"/>
        <w:spacing w:before="10"/>
        <w:rPr>
          <w:sz w:val="15"/>
        </w:rPr>
      </w:pPr>
    </w:p>
    <w:p>
      <w:pPr>
        <w:spacing w:before="1"/>
        <w:ind w:left="98" w:right="0" w:firstLine="0"/>
        <w:jc w:val="left"/>
        <w:rPr>
          <w:sz w:val="10"/>
        </w:rPr>
      </w:pPr>
      <w:r>
        <w:rPr>
          <w:sz w:val="10"/>
        </w:rPr>
        <w:t>15</w:t>
      </w:r>
    </w:p>
    <w:p>
      <w:pPr>
        <w:spacing w:line="93" w:lineRule="exact" w:before="0"/>
        <w:ind w:left="456" w:right="-20" w:firstLine="0"/>
        <w:jc w:val="left"/>
        <w:rPr>
          <w:rFonts w:ascii="Symbol" w:hAnsi="Symbol"/>
          <w:sz w:val="16"/>
        </w:rPr>
      </w:pPr>
      <w:r>
        <w:rPr/>
        <w:br w:type="column"/>
      </w:r>
      <w:r>
        <w:rPr>
          <w:sz w:val="16"/>
        </w:rPr>
        <w:t>4.7K</w:t>
      </w:r>
      <w:r>
        <w:rPr>
          <w:rFonts w:ascii="Symbol" w:hAnsi="Symbol"/>
          <w:sz w:val="16"/>
        </w:rPr>
        <w:t></w:t>
      </w:r>
    </w:p>
    <w:p>
      <w:pPr>
        <w:pStyle w:val="BodyText"/>
        <w:spacing w:before="4"/>
        <w:rPr>
          <w:rFonts w:ascii="Symbol" w:hAnsi="Symbol"/>
          <w:sz w:val="17"/>
        </w:rPr>
      </w:pPr>
      <w:r>
        <w:rPr/>
        <w:br w:type="column"/>
      </w:r>
      <w:r>
        <w:rPr>
          <w:rFonts w:ascii="Symbol" w:hAnsi="Symbol"/>
          <w:sz w:val="17"/>
        </w:rPr>
      </w:r>
    </w:p>
    <w:p>
      <w:pPr>
        <w:spacing w:before="0"/>
        <w:ind w:left="597" w:right="0" w:firstLine="0"/>
        <w:jc w:val="left"/>
        <w:rPr>
          <w:sz w:val="16"/>
        </w:rPr>
      </w:pPr>
      <w:r>
        <w:rPr>
          <w:sz w:val="16"/>
        </w:rPr>
        <w:t>2 (RxD)</w:t>
      </w:r>
    </w:p>
    <w:p>
      <w:pPr>
        <w:pStyle w:val="BodyText"/>
        <w:spacing w:before="1"/>
        <w:rPr>
          <w:sz w:val="23"/>
        </w:rPr>
      </w:pPr>
    </w:p>
    <w:p>
      <w:pPr>
        <w:spacing w:before="0"/>
        <w:ind w:left="597" w:right="0" w:firstLine="0"/>
        <w:jc w:val="left"/>
        <w:rPr>
          <w:sz w:val="16"/>
        </w:rPr>
      </w:pPr>
      <w:r>
        <w:rPr>
          <w:sz w:val="16"/>
        </w:rPr>
        <w:t>1 (DCD)</w:t>
      </w:r>
    </w:p>
    <w:p>
      <w:pPr>
        <w:pStyle w:val="BodyText"/>
        <w:spacing w:before="3"/>
        <w:rPr>
          <w:sz w:val="15"/>
        </w:rPr>
      </w:pPr>
    </w:p>
    <w:p>
      <w:pPr>
        <w:spacing w:before="0"/>
        <w:ind w:left="597" w:right="0" w:firstLine="0"/>
        <w:jc w:val="left"/>
        <w:rPr>
          <w:sz w:val="16"/>
        </w:rPr>
      </w:pPr>
      <w:r>
        <w:rPr>
          <w:sz w:val="16"/>
        </w:rPr>
        <w:t>4 (DTR)</w:t>
      </w:r>
    </w:p>
    <w:p>
      <w:pPr>
        <w:spacing w:after="0"/>
        <w:jc w:val="left"/>
        <w:rPr>
          <w:sz w:val="16"/>
        </w:rPr>
        <w:sectPr>
          <w:type w:val="continuous"/>
          <w:pgSz w:w="12240" w:h="15840"/>
          <w:pgMar w:top="1220" w:bottom="1120" w:left="940" w:right="460"/>
          <w:cols w:num="11" w:equalWidth="0">
            <w:col w:w="2516" w:space="40"/>
            <w:col w:w="1564" w:space="40"/>
            <w:col w:w="500" w:space="40"/>
            <w:col w:w="500" w:space="40"/>
            <w:col w:w="500" w:space="40"/>
            <w:col w:w="765" w:space="40"/>
            <w:col w:w="500" w:space="40"/>
            <w:col w:w="251" w:space="40"/>
            <w:col w:w="733" w:space="40"/>
            <w:col w:w="909" w:space="40"/>
            <w:col w:w="1702"/>
          </w:cols>
        </w:sectPr>
      </w:pPr>
    </w:p>
    <w:p>
      <w:pPr>
        <w:spacing w:line="160" w:lineRule="exact" w:before="73"/>
        <w:ind w:left="1632" w:right="567" w:firstLine="0"/>
        <w:jc w:val="left"/>
        <w:rPr>
          <w:rFonts w:ascii="Symbol" w:hAnsi="Symbol"/>
          <w:sz w:val="16"/>
        </w:rPr>
      </w:pPr>
      <w:r>
        <w:rPr>
          <w:sz w:val="16"/>
        </w:rPr>
        <w:t>R34 47K</w:t>
      </w:r>
      <w:r>
        <w:rPr>
          <w:rFonts w:ascii="Symbol" w:hAnsi="Symbol"/>
          <w:sz w:val="16"/>
        </w:rPr>
        <w:t></w:t>
      </w:r>
    </w:p>
    <w:p>
      <w:pPr>
        <w:pStyle w:val="BodyText"/>
        <w:spacing w:before="5"/>
        <w:rPr>
          <w:rFonts w:ascii="Symbol" w:hAnsi="Symbol"/>
          <w:sz w:val="21"/>
        </w:rPr>
      </w:pPr>
    </w:p>
    <w:p>
      <w:pPr>
        <w:spacing w:line="137" w:lineRule="exact" w:before="0"/>
        <w:ind w:left="1632" w:right="567" w:firstLine="0"/>
        <w:jc w:val="left"/>
        <w:rPr>
          <w:sz w:val="16"/>
        </w:rPr>
      </w:pPr>
      <w:r>
        <w:rPr>
          <w:sz w:val="16"/>
        </w:rPr>
        <w:t>R35</w:t>
      </w:r>
    </w:p>
    <w:p>
      <w:pPr>
        <w:tabs>
          <w:tab w:pos="2422" w:val="left" w:leader="none"/>
        </w:tabs>
        <w:spacing w:line="133" w:lineRule="exact" w:before="0"/>
        <w:ind w:left="1632" w:right="0" w:firstLine="0"/>
        <w:jc w:val="left"/>
        <w:rPr>
          <w:sz w:val="16"/>
        </w:rPr>
      </w:pPr>
      <w:r>
        <w:rPr>
          <w:sz w:val="16"/>
        </w:rPr>
        <w:t>10K</w:t>
      </w:r>
      <w:r>
        <w:rPr>
          <w:rFonts w:ascii="Symbol" w:hAnsi="Symbol"/>
          <w:sz w:val="16"/>
        </w:rPr>
        <w:t></w:t>
      </w:r>
      <w:r>
        <w:rPr>
          <w:rFonts w:ascii="Times New Roman" w:hAnsi="Times New Roman"/>
          <w:sz w:val="16"/>
        </w:rPr>
        <w:tab/>
      </w:r>
      <w:r>
        <w:rPr>
          <w:position w:val="7"/>
          <w:sz w:val="16"/>
        </w:rPr>
        <w:t>C2</w:t>
      </w:r>
    </w:p>
    <w:p>
      <w:pPr>
        <w:pStyle w:val="BodyText"/>
        <w:rPr>
          <w:sz w:val="16"/>
        </w:rPr>
      </w:pPr>
      <w:r>
        <w:rPr/>
        <w:br w:type="column"/>
      </w:r>
      <w:r>
        <w:rPr>
          <w:sz w:val="16"/>
        </w:rPr>
      </w:r>
    </w:p>
    <w:p>
      <w:pPr>
        <w:spacing w:before="97"/>
        <w:ind w:left="0" w:right="0" w:firstLine="0"/>
        <w:jc w:val="right"/>
        <w:rPr>
          <w:sz w:val="16"/>
        </w:rPr>
      </w:pPr>
      <w:r>
        <w:rPr>
          <w:w w:val="95"/>
          <w:sz w:val="16"/>
        </w:rPr>
        <w:t>+5V</w:t>
      </w:r>
    </w:p>
    <w:p>
      <w:pPr>
        <w:spacing w:line="194" w:lineRule="exact" w:before="68"/>
        <w:ind w:left="1892" w:right="1985" w:firstLine="0"/>
        <w:jc w:val="center"/>
        <w:rPr>
          <w:sz w:val="20"/>
        </w:rPr>
      </w:pPr>
      <w:r>
        <w:rPr/>
        <w:br w:type="column"/>
      </w:r>
      <w:r>
        <w:rPr>
          <w:sz w:val="20"/>
        </w:rPr>
        <w:t>327</w:t>
      </w:r>
    </w:p>
    <w:p>
      <w:pPr>
        <w:spacing w:line="148" w:lineRule="exact" w:before="0"/>
        <w:ind w:left="0" w:right="0" w:firstLine="0"/>
        <w:jc w:val="right"/>
        <w:rPr>
          <w:sz w:val="16"/>
        </w:rPr>
      </w:pPr>
      <w:r>
        <w:rPr>
          <w:sz w:val="16"/>
        </w:rPr>
        <w:t>U1</w:t>
      </w:r>
    </w:p>
    <w:p>
      <w:pPr>
        <w:tabs>
          <w:tab w:pos="269" w:val="left" w:leader="none"/>
          <w:tab w:pos="539" w:val="left" w:leader="none"/>
          <w:tab w:pos="809" w:val="left" w:leader="none"/>
          <w:tab w:pos="1079" w:val="left" w:leader="none"/>
          <w:tab w:pos="1349" w:val="left" w:leader="none"/>
          <w:tab w:pos="1619" w:val="left" w:leader="none"/>
          <w:tab w:pos="1889" w:val="left" w:leader="none"/>
          <w:tab w:pos="2159" w:val="left" w:leader="none"/>
        </w:tabs>
        <w:spacing w:before="117"/>
        <w:ind w:left="0" w:right="431" w:firstLine="0"/>
        <w:jc w:val="right"/>
        <w:rPr>
          <w:sz w:val="10"/>
        </w:rPr>
      </w:pPr>
      <w:r>
        <w:rPr>
          <w:sz w:val="10"/>
        </w:rPr>
        <w:t>1</w:t>
        <w:tab/>
        <w:t>2</w:t>
        <w:tab/>
        <w:t>3</w:t>
        <w:tab/>
        <w:t>4</w:t>
        <w:tab/>
        <w:t>5</w:t>
        <w:tab/>
        <w:t>6</w:t>
        <w:tab/>
        <w:t>7</w:t>
        <w:tab/>
        <w:t>8</w:t>
        <w:tab/>
        <w:t>9       10      11      12      13   </w:t>
      </w:r>
      <w:r>
        <w:rPr>
          <w:spacing w:val="12"/>
          <w:sz w:val="10"/>
        </w:rPr>
        <w:t> </w:t>
      </w:r>
      <w:r>
        <w:rPr>
          <w:sz w:val="10"/>
        </w:rPr>
        <w:t>14</w:t>
      </w:r>
    </w:p>
    <w:p>
      <w:pPr>
        <w:pStyle w:val="BodyText"/>
        <w:spacing w:before="1"/>
        <w:rPr>
          <w:sz w:val="12"/>
        </w:rPr>
      </w:pPr>
      <w:r>
        <w:rPr/>
        <w:pict>
          <v:line style="position:absolute;mso-position-horizontal-relative:page;mso-position-vertical-relative:paragraph;z-index:3952;mso-wrap-distance-left:0;mso-wrap-distance-right:0" from="268pt,9.440430pt" to="272.5pt,9.440430pt" stroked="true" strokeweight="1pt" strokecolor="#000000">
            <w10:wrap type="topAndBottom"/>
          </v:line>
        </w:pict>
      </w:r>
      <w:r>
        <w:rPr/>
        <w:pict>
          <v:line style="position:absolute;mso-position-horizontal-relative:page;mso-position-vertical-relative:paragraph;z-index:3976;mso-wrap-distance-left:0;mso-wrap-distance-right:0" from="281.5pt,9.440430pt" to="286pt,9.440430pt" stroked="true" strokeweight="1pt" strokecolor="#000000">
            <w10:wrap type="topAndBottom"/>
          </v:line>
        </w:pict>
      </w:r>
    </w:p>
    <w:p>
      <w:pPr>
        <w:spacing w:line="55" w:lineRule="exact" w:before="0"/>
        <w:ind w:left="0" w:right="439" w:firstLine="0"/>
        <w:jc w:val="right"/>
        <w:rPr>
          <w:sz w:val="16"/>
        </w:rPr>
      </w:pPr>
      <w:r>
        <w:rPr>
          <w:sz w:val="16"/>
        </w:rPr>
        <w:t>to</w:t>
      </w:r>
    </w:p>
    <w:p>
      <w:pPr>
        <w:pStyle w:val="BodyText"/>
        <w:spacing w:before="3"/>
        <w:rPr>
          <w:sz w:val="15"/>
        </w:rPr>
      </w:pPr>
      <w:r>
        <w:rPr/>
        <w:br w:type="column"/>
      </w:r>
      <w:r>
        <w:rPr>
          <w:sz w:val="15"/>
        </w:rPr>
      </w:r>
    </w:p>
    <w:p>
      <w:pPr>
        <w:pStyle w:val="ListParagraph"/>
        <w:numPr>
          <w:ilvl w:val="0"/>
          <w:numId w:val="9"/>
        </w:numPr>
        <w:tabs>
          <w:tab w:pos="1766" w:val="left" w:leader="none"/>
        </w:tabs>
        <w:spacing w:line="240" w:lineRule="auto" w:before="0" w:after="0"/>
        <w:ind w:left="1765" w:right="0" w:hanging="133"/>
        <w:jc w:val="left"/>
        <w:rPr>
          <w:sz w:val="16"/>
        </w:rPr>
      </w:pPr>
      <w:r>
        <w:rPr>
          <w:sz w:val="16"/>
        </w:rPr>
        <w:t>(DSR)</w:t>
      </w:r>
    </w:p>
    <w:p>
      <w:pPr>
        <w:pStyle w:val="BodyText"/>
        <w:spacing w:before="1"/>
        <w:rPr>
          <w:sz w:val="23"/>
        </w:rPr>
      </w:pPr>
    </w:p>
    <w:p>
      <w:pPr>
        <w:pStyle w:val="ListParagraph"/>
        <w:numPr>
          <w:ilvl w:val="0"/>
          <w:numId w:val="9"/>
        </w:numPr>
        <w:tabs>
          <w:tab w:pos="1766" w:val="left" w:leader="none"/>
        </w:tabs>
        <w:spacing w:line="240" w:lineRule="auto" w:before="0" w:after="0"/>
        <w:ind w:left="1765" w:right="0" w:hanging="133"/>
        <w:jc w:val="left"/>
        <w:rPr>
          <w:sz w:val="16"/>
        </w:rPr>
      </w:pPr>
      <w:r>
        <w:rPr/>
        <w:pict>
          <v:shape style="position:absolute;margin-left:520pt;margin-top:3.503906pt;width:9pt;height:22.5pt;mso-position-horizontal-relative:page;mso-position-vertical-relative:paragraph;z-index:4144" coordorigin="10400,70" coordsize="180,450" path="m10555,70l10580,115m10555,160l10580,115m10400,115l10580,115m10555,430l10580,475m10555,520l10580,475m10400,475l10580,475m10400,475l10400,115e" filled="false" stroked="true" strokeweight="1pt" strokecolor="#000000">
            <v:path arrowok="t"/>
            <w10:wrap type="none"/>
          </v:shape>
        </w:pict>
      </w:r>
      <w:r>
        <w:rPr>
          <w:sz w:val="16"/>
        </w:rPr>
        <w:t>(RTS)</w:t>
      </w:r>
    </w:p>
    <w:p>
      <w:pPr>
        <w:spacing w:after="0" w:line="240" w:lineRule="auto"/>
        <w:jc w:val="left"/>
        <w:rPr>
          <w:sz w:val="16"/>
        </w:rPr>
        <w:sectPr>
          <w:type w:val="continuous"/>
          <w:pgSz w:w="12240" w:h="15840"/>
          <w:pgMar w:top="1220" w:bottom="1120" w:left="940" w:right="460"/>
          <w:cols w:num="4" w:equalWidth="0">
            <w:col w:w="2627" w:space="40"/>
            <w:col w:w="1100" w:space="40"/>
            <w:col w:w="4251" w:space="43"/>
            <w:col w:w="2739"/>
          </w:cols>
        </w:sectPr>
      </w:pPr>
    </w:p>
    <w:p>
      <w:pPr>
        <w:spacing w:line="164" w:lineRule="exact" w:before="0"/>
        <w:ind w:left="1495" w:right="0" w:firstLine="0"/>
        <w:jc w:val="left"/>
        <w:rPr>
          <w:sz w:val="16"/>
        </w:rPr>
      </w:pPr>
      <w:r>
        <w:rPr>
          <w:w w:val="100"/>
          <w:sz w:val="16"/>
          <w:u w:val="single"/>
        </w:rPr>
        <w:t> </w:t>
      </w:r>
      <w:r>
        <w:rPr>
          <w:spacing w:val="-5"/>
          <w:sz w:val="16"/>
          <w:u w:val="single"/>
        </w:rPr>
        <w:t> </w:t>
      </w:r>
    </w:p>
    <w:p>
      <w:pPr>
        <w:pStyle w:val="BodyText"/>
        <w:spacing w:before="4"/>
        <w:rPr>
          <w:sz w:val="12"/>
        </w:rPr>
      </w:pPr>
      <w:r>
        <w:rPr/>
        <w:pict>
          <v:line style="position:absolute;mso-position-horizontal-relative:page;mso-position-vertical-relative:paragraph;z-index:4000;mso-wrap-distance-left:0;mso-wrap-distance-right:0" from="123.5pt,9.554688pt" to="124.75pt,9.554688pt" stroked="true" strokeweight="1pt" strokecolor="#000000">
            <w10:wrap type="topAndBottom"/>
          </v:line>
        </w:pict>
      </w:r>
    </w:p>
    <w:p>
      <w:pPr>
        <w:pStyle w:val="BodyText"/>
        <w:spacing w:before="3"/>
        <w:rPr>
          <w:sz w:val="19"/>
        </w:rPr>
      </w:pPr>
    </w:p>
    <w:p>
      <w:pPr>
        <w:spacing w:line="173" w:lineRule="exact" w:before="0"/>
        <w:ind w:left="579" w:right="605" w:firstLine="0"/>
        <w:jc w:val="center"/>
        <w:rPr>
          <w:b/>
          <w:sz w:val="18"/>
        </w:rPr>
      </w:pPr>
      <w:r>
        <w:rPr>
          <w:b/>
          <w:sz w:val="18"/>
        </w:rPr>
        <w:t>OBD</w:t>
      </w:r>
    </w:p>
    <w:p>
      <w:pPr>
        <w:spacing w:line="164" w:lineRule="exact" w:before="0"/>
        <w:ind w:left="551" w:right="-17" w:firstLine="0"/>
        <w:jc w:val="left"/>
        <w:rPr>
          <w:sz w:val="16"/>
        </w:rPr>
      </w:pPr>
      <w:r>
        <w:rPr/>
        <w:br w:type="column"/>
      </w:r>
      <w:r>
        <w:rPr>
          <w:w w:val="100"/>
          <w:sz w:val="16"/>
          <w:u w:val="single"/>
        </w:rPr>
        <w:t> </w:t>
      </w:r>
      <w:r>
        <w:rPr>
          <w:sz w:val="16"/>
          <w:u w:val="single"/>
        </w:rPr>
        <w:t>  </w:t>
      </w:r>
      <w:r>
        <w:rPr>
          <w:sz w:val="16"/>
        </w:rPr>
        <w:t>  </w:t>
      </w:r>
      <w:r>
        <w:rPr>
          <w:w w:val="95"/>
          <w:sz w:val="16"/>
        </w:rPr>
        <w:t>0.1µF</w:t>
      </w:r>
    </w:p>
    <w:p>
      <w:pPr>
        <w:pStyle w:val="BodyText"/>
        <w:rPr>
          <w:sz w:val="16"/>
        </w:rPr>
      </w:pPr>
      <w:r>
        <w:rPr/>
        <w:br w:type="column"/>
      </w:r>
      <w:r>
        <w:rPr>
          <w:sz w:val="16"/>
        </w:rPr>
      </w:r>
    </w:p>
    <w:p>
      <w:pPr>
        <w:pStyle w:val="BodyText"/>
        <w:spacing w:before="8"/>
        <w:rPr>
          <w:sz w:val="18"/>
        </w:rPr>
      </w:pPr>
    </w:p>
    <w:p>
      <w:pPr>
        <w:spacing w:before="0"/>
        <w:ind w:left="255" w:right="-19" w:firstLine="0"/>
        <w:jc w:val="left"/>
        <w:rPr>
          <w:sz w:val="16"/>
        </w:rPr>
      </w:pPr>
      <w:r>
        <w:rPr/>
        <w:pict>
          <v:line style="position:absolute;mso-position-horizontal-relative:page;mso-position-vertical-relative:paragraph;z-index:4072" from="159.5pt,-2.246094pt" to="160.75pt,-2.246094pt" stroked="true" strokeweight="1pt" strokecolor="#000000">
            <w10:wrap type="none"/>
          </v:line>
        </w:pict>
      </w:r>
      <w:r>
        <w:rPr>
          <w:sz w:val="16"/>
        </w:rPr>
        <w:t>U4</w:t>
      </w:r>
    </w:p>
    <w:p>
      <w:pPr>
        <w:spacing w:line="94" w:lineRule="exact" w:before="111"/>
        <w:ind w:left="425" w:right="-19" w:firstLine="0"/>
        <w:jc w:val="left"/>
        <w:rPr>
          <w:sz w:val="16"/>
        </w:rPr>
      </w:pPr>
      <w:r>
        <w:rPr>
          <w:sz w:val="16"/>
        </w:rPr>
        <w:t>317L</w:t>
      </w:r>
    </w:p>
    <w:p>
      <w:pPr>
        <w:pStyle w:val="BodyText"/>
        <w:spacing w:before="6"/>
        <w:rPr>
          <w:sz w:val="19"/>
        </w:rPr>
      </w:pPr>
      <w:r>
        <w:rPr/>
        <w:br w:type="column"/>
      </w:r>
      <w:r>
        <w:rPr>
          <w:sz w:val="19"/>
        </w:rPr>
      </w:r>
    </w:p>
    <w:p>
      <w:pPr>
        <w:spacing w:before="0"/>
        <w:ind w:left="99" w:right="0" w:firstLine="0"/>
        <w:jc w:val="left"/>
        <w:rPr>
          <w:sz w:val="16"/>
        </w:rPr>
      </w:pPr>
      <w:r>
        <w:rPr>
          <w:sz w:val="16"/>
        </w:rPr>
        <w:t>+12V</w:t>
      </w:r>
    </w:p>
    <w:p>
      <w:pPr>
        <w:pStyle w:val="BodyText"/>
        <w:spacing w:before="5"/>
        <w:rPr>
          <w:sz w:val="17"/>
        </w:rPr>
      </w:pPr>
    </w:p>
    <w:p>
      <w:pPr>
        <w:spacing w:line="179" w:lineRule="exact" w:before="0"/>
        <w:ind w:left="0" w:right="0" w:firstLine="0"/>
        <w:jc w:val="right"/>
        <w:rPr>
          <w:sz w:val="16"/>
        </w:rPr>
      </w:pPr>
      <w:r>
        <w:rPr>
          <w:sz w:val="16"/>
        </w:rPr>
        <w:t>R2</w:t>
      </w:r>
    </w:p>
    <w:p>
      <w:pPr>
        <w:pStyle w:val="BodyText"/>
        <w:rPr>
          <w:sz w:val="16"/>
        </w:rPr>
      </w:pPr>
      <w:r>
        <w:rPr/>
        <w:br w:type="column"/>
      </w:r>
      <w:r>
        <w:rPr>
          <w:sz w:val="16"/>
        </w:rPr>
      </w:r>
    </w:p>
    <w:p>
      <w:pPr>
        <w:spacing w:line="160" w:lineRule="exact" w:before="117"/>
        <w:ind w:left="597" w:right="-19" w:firstLine="445"/>
        <w:jc w:val="left"/>
        <w:rPr>
          <w:sz w:val="16"/>
        </w:rPr>
      </w:pPr>
      <w:r>
        <w:rPr>
          <w:sz w:val="16"/>
        </w:rPr>
        <w:t>X1</w:t>
      </w:r>
      <w:r>
        <w:rPr>
          <w:w w:val="99"/>
          <w:sz w:val="16"/>
        </w:rPr>
        <w:t> </w:t>
      </w:r>
      <w:r>
        <w:rPr>
          <w:sz w:val="16"/>
        </w:rPr>
        <w:t>4.00MHz</w:t>
      </w:r>
    </w:p>
    <w:p>
      <w:pPr>
        <w:spacing w:line="160" w:lineRule="exact" w:before="136"/>
        <w:ind w:left="597" w:right="-20" w:firstLine="0"/>
        <w:jc w:val="left"/>
        <w:rPr>
          <w:sz w:val="16"/>
        </w:rPr>
      </w:pPr>
      <w:r>
        <w:rPr/>
        <w:br w:type="column"/>
      </w:r>
      <w:r>
        <w:rPr>
          <w:sz w:val="16"/>
        </w:rPr>
        <w:t>to R21</w:t>
      </w:r>
    </w:p>
    <w:p>
      <w:pPr>
        <w:spacing w:before="94"/>
        <w:ind w:left="206" w:right="-20" w:firstLine="0"/>
        <w:jc w:val="left"/>
        <w:rPr>
          <w:sz w:val="16"/>
        </w:rPr>
      </w:pPr>
      <w:r>
        <w:rPr/>
        <w:br w:type="column"/>
      </w:r>
      <w:r>
        <w:rPr>
          <w:sz w:val="16"/>
        </w:rPr>
        <w:t>R15</w:t>
      </w:r>
    </w:p>
    <w:p>
      <w:pPr>
        <w:pStyle w:val="ListParagraph"/>
        <w:numPr>
          <w:ilvl w:val="0"/>
          <w:numId w:val="9"/>
        </w:numPr>
        <w:tabs>
          <w:tab w:pos="731" w:val="left" w:leader="none"/>
        </w:tabs>
        <w:spacing w:line="240" w:lineRule="auto" w:before="59" w:after="0"/>
        <w:ind w:left="730" w:right="0" w:hanging="133"/>
        <w:jc w:val="left"/>
        <w:rPr>
          <w:sz w:val="16"/>
        </w:rPr>
      </w:pPr>
      <w:r>
        <w:rPr>
          <w:sz w:val="16"/>
        </w:rPr>
        <w:br w:type="column"/>
        <w:t>(CTS)</w:t>
      </w:r>
    </w:p>
    <w:p>
      <w:pPr>
        <w:spacing w:after="0" w:line="240" w:lineRule="auto"/>
        <w:jc w:val="left"/>
        <w:rPr>
          <w:sz w:val="16"/>
        </w:rPr>
        <w:sectPr>
          <w:type w:val="continuous"/>
          <w:pgSz w:w="12240" w:h="15840"/>
          <w:pgMar w:top="1220" w:bottom="1120" w:left="940" w:right="460"/>
          <w:cols w:num="8" w:equalWidth="0">
            <w:col w:w="1624" w:space="40"/>
            <w:col w:w="1168" w:space="40"/>
            <w:col w:w="782" w:space="40"/>
            <w:col w:w="814" w:space="58"/>
            <w:col w:w="1239" w:space="541"/>
            <w:col w:w="891" w:space="40"/>
            <w:col w:w="500" w:space="1359"/>
            <w:col w:w="1704"/>
          </w:cols>
        </w:sectPr>
      </w:pPr>
    </w:p>
    <w:p>
      <w:pPr>
        <w:spacing w:before="47"/>
        <w:ind w:left="422" w:right="-20" w:firstLine="0"/>
        <w:jc w:val="left"/>
        <w:rPr>
          <w:b/>
          <w:sz w:val="18"/>
        </w:rPr>
      </w:pPr>
      <w:r>
        <w:rPr>
          <w:b/>
          <w:sz w:val="18"/>
        </w:rPr>
        <w:t>Interface</w:t>
      </w:r>
    </w:p>
    <w:p>
      <w:pPr>
        <w:spacing w:before="46"/>
        <w:ind w:left="462" w:right="-20" w:firstLine="0"/>
        <w:jc w:val="left"/>
        <w:rPr>
          <w:b/>
          <w:sz w:val="16"/>
        </w:rPr>
      </w:pPr>
      <w:r>
        <w:rPr>
          <w:b/>
          <w:sz w:val="16"/>
        </w:rPr>
        <w:t>(J1962)</w:t>
      </w:r>
    </w:p>
    <w:p>
      <w:pPr>
        <w:spacing w:line="160" w:lineRule="exact" w:before="88"/>
        <w:ind w:left="422" w:right="-19" w:firstLine="240"/>
        <w:jc w:val="left"/>
        <w:rPr>
          <w:rFonts w:ascii="Symbol" w:hAnsi="Symbol"/>
          <w:sz w:val="16"/>
        </w:rPr>
      </w:pPr>
      <w:r>
        <w:rPr/>
        <w:br w:type="column"/>
      </w:r>
      <w:r>
        <w:rPr>
          <w:sz w:val="16"/>
        </w:rPr>
        <w:t>R5</w:t>
      </w:r>
      <w:r>
        <w:rPr>
          <w:w w:val="99"/>
          <w:sz w:val="16"/>
        </w:rPr>
        <w:t> </w:t>
      </w:r>
      <w:r>
        <w:rPr>
          <w:sz w:val="16"/>
        </w:rPr>
        <w:t>240</w:t>
      </w:r>
      <w:r>
        <w:rPr>
          <w:rFonts w:ascii="Symbol" w:hAnsi="Symbol"/>
          <w:sz w:val="16"/>
        </w:rPr>
        <w:t></w:t>
      </w:r>
    </w:p>
    <w:p>
      <w:pPr>
        <w:pStyle w:val="BodyText"/>
        <w:spacing w:before="12"/>
        <w:rPr>
          <w:rFonts w:ascii="Symbol" w:hAnsi="Symbol"/>
          <w:sz w:val="19"/>
        </w:rPr>
      </w:pPr>
    </w:p>
    <w:p>
      <w:pPr>
        <w:spacing w:line="160" w:lineRule="exact" w:before="0"/>
        <w:ind w:left="422" w:right="18" w:firstLine="0"/>
        <w:jc w:val="left"/>
        <w:rPr>
          <w:rFonts w:ascii="Symbol" w:hAnsi="Symbol"/>
          <w:sz w:val="16"/>
        </w:rPr>
      </w:pPr>
      <w:r>
        <w:rPr>
          <w:sz w:val="16"/>
        </w:rPr>
        <w:t>R8 10K</w:t>
      </w:r>
      <w:r>
        <w:rPr>
          <w:rFonts w:ascii="Symbol" w:hAnsi="Symbol"/>
          <w:sz w:val="16"/>
        </w:rPr>
        <w:t></w:t>
      </w:r>
    </w:p>
    <w:p>
      <w:pPr>
        <w:spacing w:line="166" w:lineRule="exact" w:before="0"/>
        <w:ind w:left="837" w:right="-19" w:firstLine="0"/>
        <w:jc w:val="left"/>
        <w:rPr>
          <w:rFonts w:ascii="Symbol" w:hAnsi="Symbol"/>
          <w:sz w:val="16"/>
        </w:rPr>
      </w:pPr>
      <w:r>
        <w:rPr/>
        <w:br w:type="column"/>
      </w:r>
      <w:r>
        <w:rPr>
          <w:sz w:val="16"/>
        </w:rPr>
        <w:t>470</w:t>
      </w:r>
      <w:r>
        <w:rPr>
          <w:rFonts w:ascii="Symbol" w:hAnsi="Symbol"/>
          <w:sz w:val="16"/>
        </w:rPr>
        <w:t></w:t>
      </w:r>
    </w:p>
    <w:p>
      <w:pPr>
        <w:spacing w:before="139"/>
        <w:ind w:left="422" w:right="-19" w:firstLine="0"/>
        <w:jc w:val="left"/>
        <w:rPr>
          <w:rFonts w:ascii="Symbol" w:hAnsi="Symbol"/>
          <w:sz w:val="16"/>
        </w:rPr>
      </w:pPr>
      <w:r>
        <w:rPr>
          <w:sz w:val="16"/>
        </w:rPr>
        <w:t>R3 470</w:t>
      </w:r>
      <w:r>
        <w:rPr>
          <w:rFonts w:ascii="Symbol" w:hAnsi="Symbol"/>
          <w:sz w:val="16"/>
        </w:rPr>
        <w:t></w:t>
      </w:r>
    </w:p>
    <w:p>
      <w:pPr>
        <w:pStyle w:val="BodyText"/>
        <w:spacing w:before="8"/>
        <w:rPr>
          <w:rFonts w:ascii="Symbol" w:hAnsi="Symbol"/>
          <w:sz w:val="17"/>
        </w:rPr>
      </w:pPr>
    </w:p>
    <w:p>
      <w:pPr>
        <w:spacing w:line="160" w:lineRule="exact" w:before="0"/>
        <w:ind w:left="567" w:right="251" w:firstLine="185"/>
        <w:jc w:val="left"/>
        <w:rPr>
          <w:rFonts w:ascii="Symbol" w:hAnsi="Symbol"/>
          <w:sz w:val="16"/>
        </w:rPr>
      </w:pPr>
      <w:r>
        <w:rPr>
          <w:sz w:val="16"/>
        </w:rPr>
        <w:t>R4 470</w:t>
      </w:r>
      <w:r>
        <w:rPr>
          <w:rFonts w:ascii="Symbol" w:hAnsi="Symbol"/>
          <w:sz w:val="16"/>
        </w:rPr>
        <w:t></w:t>
      </w:r>
    </w:p>
    <w:p>
      <w:pPr>
        <w:spacing w:line="158" w:lineRule="exact" w:before="0"/>
        <w:ind w:left="872" w:right="0" w:firstLine="0"/>
        <w:jc w:val="left"/>
        <w:rPr>
          <w:sz w:val="16"/>
        </w:rPr>
      </w:pPr>
      <w:r>
        <w:rPr/>
        <w:br w:type="column"/>
      </w:r>
      <w:r>
        <w:rPr>
          <w:sz w:val="16"/>
        </w:rPr>
        <w:t>C3</w:t>
      </w:r>
    </w:p>
    <w:p>
      <w:pPr>
        <w:spacing w:line="172" w:lineRule="exact" w:before="0"/>
        <w:ind w:left="872" w:right="0" w:firstLine="0"/>
        <w:jc w:val="left"/>
        <w:rPr>
          <w:sz w:val="16"/>
        </w:rPr>
      </w:pPr>
      <w:r>
        <w:rPr>
          <w:sz w:val="16"/>
        </w:rPr>
        <w:t>27pF</w:t>
      </w:r>
      <w:r>
        <w:rPr>
          <w:w w:val="100"/>
          <w:sz w:val="16"/>
          <w:u w:val="single"/>
        </w:rPr>
        <w:t> </w:t>
      </w:r>
      <w:r>
        <w:rPr>
          <w:sz w:val="16"/>
          <w:u w:val="single"/>
        </w:rPr>
        <w:t> </w:t>
      </w:r>
    </w:p>
    <w:p>
      <w:pPr>
        <w:pStyle w:val="BodyText"/>
        <w:spacing w:before="11"/>
        <w:rPr>
          <w:sz w:val="10"/>
        </w:rPr>
      </w:pPr>
    </w:p>
    <w:p>
      <w:pPr>
        <w:pStyle w:val="BodyText"/>
        <w:spacing w:line="20" w:lineRule="exact"/>
        <w:ind w:left="1275"/>
        <w:rPr>
          <w:sz w:val="2"/>
        </w:rPr>
      </w:pPr>
      <w:r>
        <w:rPr>
          <w:sz w:val="2"/>
        </w:rPr>
        <w:pict>
          <v:group style="width:2.25pt;height:1pt;mso-position-horizontal-relative:char;mso-position-vertical-relative:line" coordorigin="0,0" coordsize="45,20">
            <v:line style="position:absolute" from="10,10" to="35,10" stroked="true" strokeweight="1pt" strokecolor="#000000"/>
          </v:group>
        </w:pict>
      </w:r>
      <w:r>
        <w:rPr>
          <w:sz w:val="2"/>
        </w:rPr>
      </w:r>
    </w:p>
    <w:p>
      <w:pPr>
        <w:pStyle w:val="BodyText"/>
        <w:rPr>
          <w:sz w:val="16"/>
        </w:rPr>
      </w:pPr>
    </w:p>
    <w:p>
      <w:pPr>
        <w:pStyle w:val="BodyText"/>
        <w:rPr>
          <w:sz w:val="17"/>
        </w:rPr>
      </w:pPr>
    </w:p>
    <w:p>
      <w:pPr>
        <w:spacing w:line="130" w:lineRule="exact" w:before="0"/>
        <w:ind w:left="422" w:right="0" w:firstLine="0"/>
        <w:jc w:val="left"/>
        <w:rPr>
          <w:sz w:val="16"/>
        </w:rPr>
      </w:pPr>
      <w:r>
        <w:rPr>
          <w:sz w:val="16"/>
        </w:rPr>
        <w:t>R6</w:t>
      </w:r>
    </w:p>
    <w:p>
      <w:pPr>
        <w:spacing w:line="172" w:lineRule="exact" w:before="6"/>
        <w:ind w:left="83" w:right="-20" w:firstLine="0"/>
        <w:jc w:val="left"/>
        <w:rPr>
          <w:sz w:val="16"/>
        </w:rPr>
      </w:pPr>
      <w:r>
        <w:rPr/>
        <w:br w:type="column"/>
      </w:r>
      <w:r>
        <w:rPr>
          <w:sz w:val="16"/>
        </w:rPr>
        <w:t>C4</w:t>
      </w:r>
    </w:p>
    <w:p>
      <w:pPr>
        <w:spacing w:line="172" w:lineRule="exact" w:before="0"/>
        <w:ind w:left="83" w:right="-20" w:firstLine="0"/>
        <w:jc w:val="left"/>
        <w:rPr>
          <w:sz w:val="16"/>
        </w:rPr>
      </w:pPr>
      <w:r>
        <w:rPr/>
        <w:pict>
          <v:line style="position:absolute;mso-position-horizontal-relative:page;mso-position-vertical-relative:paragraph;z-index:4096" from="371pt,14.404297pt" to="372.25pt,14.404297pt" stroked="true" strokeweight="1pt" strokecolor="#000000">
            <w10:wrap type="none"/>
          </v:line>
        </w:pict>
      </w:r>
      <w:r>
        <w:rPr>
          <w:sz w:val="16"/>
        </w:rPr>
        <w:t>27pF</w:t>
      </w:r>
      <w:r>
        <w:rPr>
          <w:w w:val="100"/>
          <w:sz w:val="16"/>
          <w:u w:val="single"/>
        </w:rPr>
        <w:t> </w:t>
      </w:r>
      <w:r>
        <w:rPr>
          <w:sz w:val="16"/>
          <w:u w:val="single"/>
        </w:rPr>
        <w:t> </w:t>
      </w:r>
    </w:p>
    <w:p>
      <w:pPr>
        <w:spacing w:line="194" w:lineRule="exact" w:before="0"/>
        <w:ind w:left="422" w:right="0" w:firstLine="0"/>
        <w:jc w:val="left"/>
        <w:rPr>
          <w:sz w:val="14"/>
        </w:rPr>
      </w:pPr>
      <w:r>
        <w:rPr/>
        <w:br w:type="column"/>
      </w:r>
      <w:r>
        <w:rPr>
          <w:sz w:val="18"/>
        </w:rPr>
        <w:t>* </w:t>
      </w:r>
      <w:r>
        <w:rPr>
          <w:sz w:val="14"/>
        </w:rPr>
        <w:t>see text</w:t>
      </w:r>
    </w:p>
    <w:p>
      <w:pPr>
        <w:spacing w:after="0" w:line="194" w:lineRule="exact"/>
        <w:jc w:val="left"/>
        <w:rPr>
          <w:sz w:val="14"/>
        </w:rPr>
        <w:sectPr>
          <w:type w:val="continuous"/>
          <w:pgSz w:w="12240" w:h="15840"/>
          <w:pgMar w:top="1220" w:bottom="1120" w:left="940" w:right="460"/>
          <w:cols w:num="6" w:equalWidth="0">
            <w:col w:w="1173" w:space="847"/>
            <w:col w:w="868" w:space="392"/>
            <w:col w:w="1228" w:space="57"/>
            <w:col w:w="1379" w:space="40"/>
            <w:col w:w="590" w:space="2191"/>
            <w:col w:w="2075"/>
          </w:cols>
        </w:sectPr>
      </w:pPr>
    </w:p>
    <w:p>
      <w:pPr>
        <w:spacing w:line="112" w:lineRule="exact" w:before="0"/>
        <w:ind w:left="0" w:right="349" w:firstLine="0"/>
        <w:jc w:val="right"/>
        <w:rPr>
          <w:sz w:val="16"/>
        </w:rPr>
      </w:pPr>
      <w:r>
        <w:rPr>
          <w:sz w:val="16"/>
        </w:rPr>
        <w:t>Q2</w:t>
      </w:r>
    </w:p>
    <w:p>
      <w:pPr>
        <w:pStyle w:val="BodyText"/>
        <w:rPr>
          <w:sz w:val="16"/>
        </w:rPr>
      </w:pPr>
    </w:p>
    <w:p>
      <w:pPr>
        <w:spacing w:before="107"/>
        <w:ind w:left="1947" w:right="-20" w:firstLine="0"/>
        <w:jc w:val="left"/>
        <w:rPr>
          <w:sz w:val="16"/>
        </w:rPr>
      </w:pPr>
      <w:r>
        <w:rPr>
          <w:sz w:val="16"/>
        </w:rPr>
        <w:t>D2</w:t>
      </w:r>
    </w:p>
    <w:p>
      <w:pPr>
        <w:pStyle w:val="BodyText"/>
        <w:rPr>
          <w:sz w:val="16"/>
        </w:rPr>
      </w:pPr>
    </w:p>
    <w:p>
      <w:pPr>
        <w:pStyle w:val="BodyText"/>
        <w:spacing w:before="10"/>
        <w:rPr>
          <w:sz w:val="21"/>
        </w:rPr>
      </w:pPr>
    </w:p>
    <w:p>
      <w:pPr>
        <w:spacing w:before="0"/>
        <w:ind w:left="642" w:right="0" w:firstLine="0"/>
        <w:jc w:val="left"/>
        <w:rPr>
          <w:sz w:val="16"/>
        </w:rPr>
      </w:pPr>
      <w:r>
        <w:rPr>
          <w:w w:val="99"/>
          <w:sz w:val="16"/>
        </w:rPr>
        <w:t>2</w:t>
      </w:r>
    </w:p>
    <w:p>
      <w:pPr>
        <w:spacing w:before="36"/>
        <w:ind w:left="507" w:right="-20" w:firstLine="0"/>
        <w:jc w:val="left"/>
        <w:rPr>
          <w:sz w:val="16"/>
        </w:rPr>
      </w:pPr>
      <w:r>
        <w:rPr>
          <w:sz w:val="16"/>
        </w:rPr>
        <w:t>J1850 Bus +</w:t>
      </w:r>
    </w:p>
    <w:p>
      <w:pPr>
        <w:spacing w:before="136"/>
        <w:ind w:left="562" w:right="-20" w:firstLine="0"/>
        <w:jc w:val="left"/>
        <w:rPr>
          <w:sz w:val="16"/>
        </w:rPr>
      </w:pPr>
      <w:r>
        <w:rPr>
          <w:sz w:val="16"/>
        </w:rPr>
        <w:t>10</w:t>
      </w:r>
    </w:p>
    <w:p>
      <w:pPr>
        <w:spacing w:line="194" w:lineRule="auto" w:before="161"/>
        <w:ind w:left="365" w:right="0" w:firstLine="125"/>
        <w:jc w:val="left"/>
        <w:rPr>
          <w:sz w:val="16"/>
        </w:rPr>
      </w:pPr>
      <w:r>
        <w:rPr/>
        <w:br w:type="column"/>
      </w:r>
      <w:r>
        <w:rPr>
          <w:sz w:val="16"/>
        </w:rPr>
        <w:t>R7 4.7K</w:t>
      </w:r>
      <w:r>
        <w:rPr>
          <w:rFonts w:ascii="Symbol" w:hAnsi="Symbol"/>
          <w:sz w:val="16"/>
        </w:rPr>
        <w:t></w:t>
      </w:r>
      <w:r>
        <w:rPr>
          <w:rFonts w:ascii="Times New Roman" w:hAnsi="Times New Roman"/>
          <w:sz w:val="16"/>
        </w:rPr>
        <w:t>  </w:t>
      </w:r>
      <w:r>
        <w:rPr>
          <w:rFonts w:ascii="Times New Roman" w:hAnsi="Times New Roman"/>
          <w:spacing w:val="11"/>
          <w:sz w:val="16"/>
        </w:rPr>
        <w:t> </w:t>
      </w:r>
      <w:r>
        <w:rPr>
          <w:position w:val="-6"/>
          <w:sz w:val="16"/>
        </w:rPr>
        <w:t>Q1</w:t>
      </w:r>
    </w:p>
    <w:p>
      <w:pPr>
        <w:spacing w:line="162" w:lineRule="exact" w:before="0"/>
        <w:ind w:left="889" w:right="0" w:firstLine="0"/>
        <w:jc w:val="left"/>
        <w:rPr>
          <w:sz w:val="16"/>
        </w:rPr>
      </w:pPr>
      <w:r>
        <w:rPr/>
        <w:br w:type="column"/>
      </w:r>
      <w:r>
        <w:rPr>
          <w:w w:val="100"/>
          <w:sz w:val="16"/>
          <w:u w:val="single"/>
        </w:rPr>
        <w:t> </w:t>
      </w:r>
      <w:r>
        <w:rPr>
          <w:spacing w:val="-5"/>
          <w:sz w:val="16"/>
          <w:u w:val="single"/>
        </w:rPr>
        <w:t> </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21"/>
        </w:rPr>
      </w:pPr>
    </w:p>
    <w:p>
      <w:pPr>
        <w:spacing w:line="160" w:lineRule="exact" w:before="0"/>
        <w:ind w:left="486" w:right="101" w:firstLine="55"/>
        <w:jc w:val="left"/>
        <w:rPr>
          <w:rFonts w:ascii="Symbol" w:hAnsi="Symbol"/>
          <w:sz w:val="16"/>
        </w:rPr>
      </w:pPr>
      <w:r>
        <w:rPr>
          <w:sz w:val="16"/>
        </w:rPr>
        <w:t>R36* 22K</w:t>
      </w:r>
      <w:r>
        <w:rPr>
          <w:rFonts w:ascii="Symbol" w:hAnsi="Symbol"/>
          <w:sz w:val="16"/>
        </w:rPr>
        <w:t></w:t>
      </w:r>
    </w:p>
    <w:p>
      <w:pPr>
        <w:tabs>
          <w:tab w:pos="1642" w:val="left" w:leader="none"/>
        </w:tabs>
        <w:spacing w:line="212" w:lineRule="exact" w:before="0"/>
        <w:ind w:left="507" w:right="0" w:firstLine="0"/>
        <w:jc w:val="left"/>
        <w:rPr>
          <w:sz w:val="16"/>
        </w:rPr>
      </w:pPr>
      <w:r>
        <w:rPr/>
        <w:br w:type="column"/>
      </w:r>
      <w:r>
        <w:rPr>
          <w:sz w:val="16"/>
        </w:rPr>
        <w:t>4.7K</w:t>
      </w:r>
      <w:r>
        <w:rPr>
          <w:rFonts w:ascii="Symbol" w:hAnsi="Symbol"/>
          <w:sz w:val="16"/>
        </w:rPr>
        <w:t></w:t>
      </w:r>
      <w:r>
        <w:rPr>
          <w:rFonts w:ascii="Times New Roman" w:hAnsi="Times New Roman"/>
          <w:sz w:val="16"/>
        </w:rPr>
        <w:tab/>
      </w:r>
      <w:r>
        <w:rPr>
          <w:position w:val="-6"/>
          <w:sz w:val="16"/>
        </w:rPr>
        <w:t>R10</w:t>
      </w:r>
    </w:p>
    <w:p>
      <w:pPr>
        <w:spacing w:line="176" w:lineRule="exact" w:before="0"/>
        <w:ind w:left="1527" w:right="0" w:firstLine="0"/>
        <w:jc w:val="left"/>
        <w:rPr>
          <w:rFonts w:ascii="Symbol" w:hAnsi="Symbol"/>
          <w:sz w:val="16"/>
        </w:rPr>
      </w:pPr>
      <w:r>
        <w:rPr>
          <w:sz w:val="16"/>
        </w:rPr>
        <w:t>22K</w:t>
      </w:r>
      <w:r>
        <w:rPr>
          <w:rFonts w:ascii="Symbol" w:hAnsi="Symbol"/>
          <w:sz w:val="16"/>
        </w:rPr>
        <w:t></w:t>
      </w:r>
    </w:p>
    <w:p>
      <w:pPr>
        <w:pStyle w:val="BodyText"/>
        <w:rPr>
          <w:rFonts w:ascii="Symbol" w:hAnsi="Symbol"/>
          <w:sz w:val="16"/>
        </w:rPr>
      </w:pPr>
    </w:p>
    <w:p>
      <w:pPr>
        <w:spacing w:line="400" w:lineRule="atLeast" w:before="99"/>
        <w:ind w:left="1292" w:right="-19" w:firstLine="180"/>
        <w:jc w:val="left"/>
        <w:rPr>
          <w:sz w:val="16"/>
        </w:rPr>
      </w:pPr>
      <w:r>
        <w:rPr>
          <w:sz w:val="16"/>
        </w:rPr>
        <w:t>R9 10K</w:t>
      </w:r>
      <w:r>
        <w:rPr>
          <w:rFonts w:ascii="Symbol" w:hAnsi="Symbol"/>
          <w:sz w:val="16"/>
        </w:rPr>
        <w:t></w:t>
      </w:r>
      <w:r>
        <w:rPr>
          <w:rFonts w:ascii="Times New Roman" w:hAnsi="Times New Roman"/>
          <w:sz w:val="16"/>
        </w:rPr>
        <w:t> </w:t>
      </w:r>
      <w:r>
        <w:rPr>
          <w:sz w:val="16"/>
        </w:rPr>
        <w:t>R11</w:t>
      </w:r>
    </w:p>
    <w:p>
      <w:pPr>
        <w:spacing w:line="161" w:lineRule="exact" w:before="0"/>
        <w:ind w:left="1292" w:right="0" w:firstLine="0"/>
        <w:jc w:val="left"/>
        <w:rPr>
          <w:rFonts w:ascii="Symbol" w:hAnsi="Symbol"/>
          <w:sz w:val="16"/>
        </w:rPr>
      </w:pPr>
      <w:r>
        <w:rPr>
          <w:sz w:val="16"/>
        </w:rPr>
        <w:t>10K</w:t>
      </w:r>
      <w:r>
        <w:rPr>
          <w:rFonts w:ascii="Symbol" w:hAnsi="Symbol"/>
          <w:sz w:val="16"/>
        </w:rPr>
        <w:t></w:t>
      </w:r>
    </w:p>
    <w:p>
      <w:pPr>
        <w:pStyle w:val="BodyText"/>
        <w:rPr>
          <w:rFonts w:ascii="Symbol" w:hAnsi="Symbol"/>
          <w:sz w:val="16"/>
        </w:rPr>
      </w:pPr>
      <w:r>
        <w:rPr/>
        <w:br w:type="column"/>
      </w:r>
      <w:r>
        <w:rPr>
          <w:rFonts w:ascii="Symbol" w:hAnsi="Symbol"/>
          <w:sz w:val="16"/>
        </w:rPr>
      </w: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rPr>
          <w:rFonts w:ascii="Symbol" w:hAnsi="Symbol"/>
          <w:sz w:val="16"/>
        </w:rPr>
      </w:pPr>
    </w:p>
    <w:p>
      <w:pPr>
        <w:pStyle w:val="BodyText"/>
        <w:spacing w:before="1"/>
        <w:rPr>
          <w:rFonts w:ascii="Symbol" w:hAnsi="Symbol"/>
          <w:sz w:val="18"/>
        </w:rPr>
      </w:pPr>
    </w:p>
    <w:p>
      <w:pPr>
        <w:spacing w:before="0"/>
        <w:ind w:left="158" w:right="-20" w:firstLine="0"/>
        <w:jc w:val="left"/>
        <w:rPr>
          <w:sz w:val="16"/>
        </w:rPr>
      </w:pPr>
      <w:r>
        <w:rPr>
          <w:sz w:val="16"/>
        </w:rPr>
        <w:t>+5V</w:t>
      </w:r>
    </w:p>
    <w:p>
      <w:pPr>
        <w:pStyle w:val="BodyText"/>
        <w:spacing w:before="2"/>
        <w:rPr>
          <w:sz w:val="25"/>
        </w:rPr>
      </w:pPr>
      <w:r>
        <w:rPr/>
        <w:br w:type="column"/>
      </w:r>
      <w:r>
        <w:rPr>
          <w:sz w:val="25"/>
        </w:rPr>
      </w:r>
    </w:p>
    <w:p>
      <w:pPr>
        <w:pStyle w:val="BodyText"/>
        <w:spacing w:before="1"/>
        <w:ind w:left="484" w:right="285"/>
        <w:jc w:val="center"/>
      </w:pPr>
      <w:r>
        <w:rPr/>
        <w:t>Figure 9.</w:t>
      </w:r>
    </w:p>
    <w:p>
      <w:pPr>
        <w:pStyle w:val="BodyText"/>
        <w:spacing w:before="10"/>
        <w:ind w:left="486" w:right="285"/>
        <w:jc w:val="center"/>
      </w:pPr>
      <w:r>
        <w:rPr/>
        <w:t>An OBD to RS232 Interpreter</w:t>
      </w:r>
    </w:p>
    <w:p>
      <w:pPr>
        <w:spacing w:after="0"/>
        <w:jc w:val="center"/>
        <w:sectPr>
          <w:type w:val="continuous"/>
          <w:pgSz w:w="12240" w:h="15840"/>
          <w:pgMar w:top="1220" w:bottom="1120" w:left="940" w:right="460"/>
          <w:cols w:num="6" w:equalWidth="0">
            <w:col w:w="2152" w:space="40"/>
            <w:col w:w="1164" w:space="40"/>
            <w:col w:w="1018" w:space="66"/>
            <w:col w:w="2130" w:space="40"/>
            <w:col w:w="448" w:space="328"/>
            <w:col w:w="3414"/>
          </w:cols>
        </w:sectPr>
      </w:pPr>
    </w:p>
    <w:p>
      <w:pPr>
        <w:spacing w:before="36"/>
        <w:ind w:left="507" w:right="0" w:firstLine="0"/>
        <w:jc w:val="left"/>
        <w:rPr>
          <w:sz w:val="16"/>
        </w:rPr>
      </w:pPr>
      <w:r>
        <w:rPr>
          <w:sz w:val="16"/>
        </w:rPr>
        <w:t>J1850 Bus -</w:t>
      </w:r>
    </w:p>
    <w:p>
      <w:pPr>
        <w:pStyle w:val="BodyText"/>
        <w:rPr>
          <w:sz w:val="16"/>
        </w:rPr>
      </w:pPr>
    </w:p>
    <w:p>
      <w:pPr>
        <w:pStyle w:val="BodyText"/>
        <w:rPr>
          <w:sz w:val="16"/>
        </w:rPr>
      </w:pPr>
    </w:p>
    <w:p>
      <w:pPr>
        <w:spacing w:before="93"/>
        <w:ind w:left="0" w:right="0" w:firstLine="0"/>
        <w:jc w:val="right"/>
        <w:rPr>
          <w:sz w:val="16"/>
        </w:rPr>
      </w:pPr>
      <w:r>
        <w:rPr>
          <w:sz w:val="16"/>
        </w:rPr>
        <w:t>Q3</w:t>
      </w:r>
    </w:p>
    <w:p>
      <w:pPr>
        <w:pStyle w:val="BodyText"/>
        <w:rPr>
          <w:sz w:val="16"/>
        </w:rPr>
      </w:pPr>
      <w:r>
        <w:rPr/>
        <w:br w:type="column"/>
      </w:r>
      <w:r>
        <w:rPr>
          <w:sz w:val="16"/>
        </w:rPr>
      </w:r>
    </w:p>
    <w:p>
      <w:pPr>
        <w:pStyle w:val="BodyText"/>
        <w:spacing w:before="6"/>
        <w:rPr>
          <w:sz w:val="15"/>
        </w:rPr>
      </w:pPr>
    </w:p>
    <w:p>
      <w:pPr>
        <w:spacing w:line="160" w:lineRule="exact" w:before="0"/>
        <w:ind w:left="507" w:right="-20" w:firstLine="0"/>
        <w:jc w:val="left"/>
        <w:rPr>
          <w:rFonts w:ascii="Symbol" w:hAnsi="Symbol"/>
          <w:sz w:val="16"/>
        </w:rPr>
      </w:pPr>
      <w:r>
        <w:rPr>
          <w:sz w:val="16"/>
        </w:rPr>
        <w:t>R15 4.7K</w:t>
      </w:r>
      <w:r>
        <w:rPr>
          <w:rFonts w:ascii="Symbol" w:hAnsi="Symbol"/>
          <w:sz w:val="16"/>
        </w:rPr>
        <w:t></w:t>
      </w:r>
    </w:p>
    <w:p>
      <w:pPr>
        <w:pStyle w:val="BodyText"/>
        <w:rPr>
          <w:rFonts w:ascii="Symbol" w:hAnsi="Symbol"/>
          <w:sz w:val="16"/>
        </w:rPr>
      </w:pPr>
      <w:r>
        <w:rPr/>
        <w:br w:type="column"/>
      </w:r>
      <w:r>
        <w:rPr>
          <w:rFonts w:ascii="Symbol" w:hAnsi="Symbol"/>
          <w:sz w:val="16"/>
        </w:rPr>
      </w:r>
    </w:p>
    <w:p>
      <w:pPr>
        <w:pStyle w:val="BodyText"/>
        <w:rPr>
          <w:rFonts w:ascii="Symbol" w:hAnsi="Symbol"/>
          <w:sz w:val="16"/>
        </w:rPr>
      </w:pPr>
    </w:p>
    <w:p>
      <w:pPr>
        <w:pStyle w:val="BodyText"/>
        <w:spacing w:before="2"/>
        <w:rPr>
          <w:rFonts w:ascii="Symbol" w:hAnsi="Symbol"/>
          <w:sz w:val="16"/>
        </w:rPr>
      </w:pPr>
    </w:p>
    <w:p>
      <w:pPr>
        <w:spacing w:line="172" w:lineRule="exact" w:before="1"/>
        <w:ind w:left="182" w:right="-19" w:firstLine="0"/>
        <w:jc w:val="left"/>
        <w:rPr>
          <w:sz w:val="16"/>
        </w:rPr>
      </w:pPr>
      <w:r>
        <w:rPr>
          <w:sz w:val="16"/>
        </w:rPr>
        <w:t>ELM327</w:t>
      </w:r>
    </w:p>
    <w:p>
      <w:pPr>
        <w:spacing w:line="172" w:lineRule="exact" w:before="0"/>
        <w:ind w:left="182" w:right="-19" w:firstLine="0"/>
        <w:jc w:val="left"/>
        <w:rPr>
          <w:sz w:val="16"/>
        </w:rPr>
      </w:pPr>
      <w:r>
        <w:rPr>
          <w:sz w:val="16"/>
        </w:rPr>
        <w:t>pin 14</w:t>
      </w:r>
    </w:p>
    <w:p>
      <w:pPr>
        <w:spacing w:line="167" w:lineRule="exact" w:before="141"/>
        <w:ind w:left="0" w:right="1" w:firstLine="0"/>
        <w:jc w:val="right"/>
        <w:rPr>
          <w:sz w:val="16"/>
        </w:rPr>
      </w:pPr>
      <w:r>
        <w:rPr/>
        <w:br w:type="column"/>
      </w:r>
      <w:r>
        <w:rPr>
          <w:w w:val="95"/>
          <w:sz w:val="16"/>
        </w:rPr>
        <w:t>R12</w:t>
      </w:r>
    </w:p>
    <w:p>
      <w:pPr>
        <w:tabs>
          <w:tab w:pos="589" w:val="left" w:leader="none"/>
        </w:tabs>
        <w:spacing w:line="179" w:lineRule="exact" w:before="0"/>
        <w:ind w:left="0" w:right="0" w:firstLine="0"/>
        <w:jc w:val="right"/>
        <w:rPr>
          <w:rFonts w:ascii="Symbol" w:hAnsi="Symbol"/>
          <w:sz w:val="16"/>
        </w:rPr>
      </w:pPr>
      <w:r>
        <w:rPr>
          <w:sz w:val="16"/>
        </w:rPr>
        <w:t>D3</w:t>
        <w:tab/>
      </w:r>
      <w:r>
        <w:rPr>
          <w:w w:val="95"/>
          <w:sz w:val="16"/>
        </w:rPr>
        <w:t>100K</w:t>
      </w:r>
      <w:r>
        <w:rPr>
          <w:rFonts w:ascii="Symbol" w:hAnsi="Symbol"/>
          <w:w w:val="95"/>
          <w:sz w:val="16"/>
        </w:rPr>
        <w:t></w:t>
      </w:r>
    </w:p>
    <w:p>
      <w:pPr>
        <w:spacing w:line="160" w:lineRule="exact" w:before="3"/>
        <w:ind w:left="953" w:right="4224" w:firstLine="155"/>
        <w:jc w:val="left"/>
        <w:rPr>
          <w:rFonts w:ascii="Symbol" w:hAnsi="Symbol"/>
          <w:sz w:val="16"/>
        </w:rPr>
      </w:pPr>
      <w:r>
        <w:rPr/>
        <w:br w:type="column"/>
      </w:r>
      <w:r>
        <w:rPr>
          <w:sz w:val="16"/>
        </w:rPr>
        <w:t>R14 4.7K</w:t>
      </w:r>
      <w:r>
        <w:rPr>
          <w:rFonts w:ascii="Symbol" w:hAnsi="Symbol"/>
          <w:sz w:val="16"/>
        </w:rPr>
        <w:t></w:t>
      </w:r>
    </w:p>
    <w:p>
      <w:pPr>
        <w:pStyle w:val="BodyText"/>
        <w:spacing w:before="1"/>
        <w:rPr>
          <w:rFonts w:ascii="Symbol" w:hAnsi="Symbol"/>
          <w:sz w:val="16"/>
        </w:rPr>
      </w:pPr>
    </w:p>
    <w:p>
      <w:pPr>
        <w:spacing w:before="1"/>
        <w:ind w:left="448" w:right="4224" w:firstLine="0"/>
        <w:jc w:val="left"/>
        <w:rPr>
          <w:sz w:val="16"/>
        </w:rPr>
      </w:pPr>
      <w:r>
        <w:rPr>
          <w:sz w:val="16"/>
        </w:rPr>
        <w:t>Q4</w:t>
      </w:r>
    </w:p>
    <w:p>
      <w:pPr>
        <w:spacing w:before="66"/>
        <w:ind w:left="1483" w:right="0" w:firstLine="0"/>
        <w:jc w:val="left"/>
        <w:rPr>
          <w:sz w:val="16"/>
        </w:rPr>
      </w:pPr>
      <w:r>
        <w:rPr>
          <w:sz w:val="16"/>
        </w:rPr>
        <w:t>Q5</w:t>
      </w:r>
    </w:p>
    <w:p>
      <w:pPr>
        <w:spacing w:after="0"/>
        <w:jc w:val="left"/>
        <w:rPr>
          <w:sz w:val="16"/>
        </w:rPr>
        <w:sectPr>
          <w:type w:val="continuous"/>
          <w:pgSz w:w="12240" w:h="15840"/>
          <w:pgMar w:top="1220" w:bottom="1120" w:left="940" w:right="460"/>
          <w:cols w:num="5" w:equalWidth="0">
            <w:col w:w="1801" w:space="89"/>
            <w:col w:w="960" w:space="40"/>
            <w:col w:w="779" w:space="40"/>
            <w:col w:w="1441" w:space="40"/>
            <w:col w:w="5650"/>
          </w:cols>
        </w:sectPr>
      </w:pPr>
    </w:p>
    <w:p>
      <w:pPr>
        <w:tabs>
          <w:tab w:pos="2538" w:val="left" w:leader="none"/>
        </w:tabs>
        <w:spacing w:line="163" w:lineRule="exact" w:before="0"/>
        <w:ind w:left="1656" w:right="0" w:firstLine="0"/>
        <w:jc w:val="center"/>
        <w:rPr>
          <w:sz w:val="16"/>
        </w:rPr>
      </w:pPr>
      <w:r>
        <w:rPr/>
        <w:pict>
          <v:group style="position:absolute;margin-left:87.5pt;margin-top:106.75pt;width:449.75pt;height:615.25pt;mso-position-horizontal-relative:page;mso-position-vertical-relative:page;z-index:-207112" coordorigin="1750,2135" coordsize="8995,12305">
            <v:shape style="position:absolute;left:6990;top:9700;width:255;height:275" coordorigin="6990,9700" coordsize="255,275" path="m7180,9705l7180,9975m7055,9705l7055,9975m7090,9975l7145,9975,7145,9700,7090,9700,7090,9975xm6990,9840l7055,9840m7180,9840l7245,9840e" filled="false" stroked="true" strokeweight="1pt" strokecolor="#000000">
              <v:path arrowok="t"/>
            </v:shape>
            <v:shape style="position:absolute;left:6780;top:9815;width:45;height:45" coordorigin="6780,9815" coordsize="45,45" path="m6815,9815l6790,9815,6780,9825,6780,9850,6790,9860,6815,9860,6825,9850,6825,9825,6815,9815xe" filled="true" fillcolor="#000000" stroked="false">
              <v:path arrowok="t"/>
              <v:fill type="solid"/>
            </v:shape>
            <v:shape style="position:absolute;left:6780;top:9120;width:650;height:740" coordorigin="6780,9120" coordsize="650,740" path="m6803,9815l6815,9815,6825,9825,6825,9838,6825,9850,6815,9860,6803,9860,6790,9860,6780,9850,6780,9838,6780,9825,6790,9815,6803,9815xm6800,9840l6980,9840m7430,9840l7430,9120e" filled="false" stroked="true" strokeweight="1pt" strokecolor="#000000">
              <v:path arrowok="t"/>
            </v:shape>
            <v:shape style="position:absolute;left:7410;top:9815;width:45;height:45" coordorigin="7410,9815" coordsize="45,45" path="m7445,9815l7420,9815,7410,9825,7410,9850,7420,9860,7445,9860,7455,9850,7455,9825,7445,9815xe" filled="true" fillcolor="#000000" stroked="false">
              <v:path arrowok="t"/>
              <v:fill type="solid"/>
            </v:shape>
            <v:shape style="position:absolute;left:6710;top:9815;width:745;height:745" coordorigin="6710,9815" coordsize="745,745" path="m7433,9815l7445,9815,7455,9825,7455,9838,7455,9850,7445,9860,7433,9860,7420,9860,7410,9850,7410,9838,7410,9825,7420,9815,7433,9815xm7250,9840l7430,9840m6710,10560l6890,10560m6800,10560l6800,10470m6710,10175l6890,10175e" filled="false" stroked="true" strokeweight="1pt" strokecolor="#000000">
              <v:path arrowok="t"/>
            </v:shape>
            <v:shape style="position:absolute;left:6700;top:10225;width:100;height:43" coordorigin="6700,10225" coordsize="100,43" path="m6800,10225l6761,10228,6729,10237,6708,10251,6700,10268e" filled="false" stroked="true" strokeweight="1pt" strokecolor="#000000">
              <v:path arrowok="t"/>
            </v:shape>
            <v:shape style="position:absolute;left:6800;top:10225;width:100;height:43" coordorigin="6800,10225" coordsize="100,43" path="m6800,10225l6800,10268,6900,10268,6892,10251,6871,10237,6839,10228,6800,10225xe" filled="true" fillcolor="#ffffff" stroked="false">
              <v:path arrowok="t"/>
              <v:fill type="solid"/>
            </v:shape>
            <v:shape style="position:absolute;left:6800;top:10225;width:100;height:43" coordorigin="6800,10225" coordsize="100,43" path="m6900,10268l6892,10251,6871,10237,6839,10228,6800,10225e" filled="false" stroked="true" strokeweight="1pt" strokecolor="#000000">
              <v:path arrowok="t"/>
            </v:shape>
            <v:shape style="position:absolute;left:6800;top:9570;width:720;height:990" coordorigin="6800,9570" coordsize="720,990" path="m6800,10175l6800,10110m6800,10290l6800,10235m6800,10470l6800,10290m6800,10110l6800,9570m7340,10560l7520,10560m7430,10560l7430,10470m7340,10175l7520,10175e" filled="false" stroked="true" strokeweight="1pt" strokecolor="#000000">
              <v:path arrowok="t"/>
            </v:shape>
            <v:shape style="position:absolute;left:7330;top:10225;width:100;height:43" coordorigin="7330,10225" coordsize="100,43" path="m7430,10225l7391,10228,7359,10237,7338,10251,7330,10268e" filled="false" stroked="true" strokeweight="1pt" strokecolor="#000000">
              <v:path arrowok="t"/>
            </v:shape>
            <v:shape style="position:absolute;left:7430;top:10225;width:100;height:43" coordorigin="7430,10225" coordsize="100,43" path="m7430,10225l7430,10268,7530,10268,7522,10251,7501,10237,7469,10228,7430,10225xe" filled="true" fillcolor="#ffffff" stroked="false">
              <v:path arrowok="t"/>
              <v:fill type="solid"/>
            </v:shape>
            <v:shape style="position:absolute;left:7430;top:10225;width:100;height:43" coordorigin="7430,10225" coordsize="100,43" path="m7530,10268l7522,10251,7501,10237,7469,10228,7430,10225e" filled="false" stroked="true" strokeweight="1pt" strokecolor="#000000">
              <v:path arrowok="t"/>
            </v:shape>
            <v:shape style="position:absolute;left:5900;top:9120;width:1530;height:1350" coordorigin="5900,9120" coordsize="1530,1350" path="m7430,10175l7430,10110m7430,10290l7430,10235m7430,10470l7430,10290m7430,10110l7430,9840m5900,9300l6620,9300m6620,9300l6620,9120m6350,9300l6350,9120m6080,9300l6080,9120e" filled="false" stroked="true" strokeweight="1pt" strokecolor="#000000">
              <v:path arrowok="t"/>
            </v:shape>
            <v:shape style="position:absolute;left:6330;top:9275;width:45;height:45" coordorigin="6330,9275" coordsize="45,45" path="m6365,9275l6340,9275,6330,9285,6330,9310,6340,9320,6365,9320,6375,9310,6375,9285,6365,9275xe" filled="true" fillcolor="#000000" stroked="false">
              <v:path arrowok="t"/>
              <v:fill type="solid"/>
            </v:shape>
            <v:shape style="position:absolute;left:6330;top:9275;width:45;height:45" coordorigin="6330,9275" coordsize="45,45" path="m6353,9275l6365,9275,6375,9285,6375,9298,6375,9310,6365,9320,6353,9320,6340,9320,6330,9310,6330,9298,6330,9285,6340,9275,6353,9275xe" filled="false" stroked="true" strokeweight="1pt" strokecolor="#000000">
              <v:path arrowok="t"/>
            </v:shape>
            <v:shape style="position:absolute;left:6060;top:9275;width:45;height:45" coordorigin="6060,9275" coordsize="45,45" path="m6095,9275l6070,9275,6060,9285,6060,9310,6070,9320,6095,9320,6105,9310,6105,9285,6095,9275xe" filled="true" fillcolor="#000000" stroked="false">
              <v:path arrowok="t"/>
              <v:fill type="solid"/>
            </v:shape>
            <v:shape style="position:absolute;left:6060;top:9275;width:45;height:45" coordorigin="6060,9275" coordsize="45,45" path="m6083,9275l6095,9275,6105,9285,6105,9298,6105,9310,6095,9320,6083,9320,6070,9320,6060,9310,6060,9298,6060,9285,6070,9275,6083,9275xe" filled="false" stroked="true" strokeweight="1pt" strokecolor="#000000">
              <v:path arrowok="t"/>
            </v:shape>
            <v:shape style="position:absolute;left:2740;top:13510;width:380;height:400" type="#_x0000_t75" stroked="false">
              <v:imagedata r:id="rId53" o:title=""/>
            </v:shape>
            <v:shape style="position:absolute;left:2660;top:13170;width:2700;height:900" coordorigin="2660,13170" coordsize="2700,900" path="m2660,13980l2840,13980m2705,14025l2795,14025m2740,14070l2765,14070m2750,13980l2750,13890m2750,13530l2750,13170m2750,13170l5360,13170m3630,13755l3650,13710m3585,13665l3630,13755m3540,13755l3585,13665m3495,13665l3540,13755m3450,13755l3495,13665m3405,13665l3450,13755m3380,13710l3405,13665m3650,13710l3695,13710m3335,13710l3380,13710m3110,13710l3380,13710m3650,13710l3920,13710e" filled="false" stroked="true" strokeweight="1pt" strokecolor="#000000">
              <v:path arrowok="t"/>
            </v:shape>
            <v:shape style="position:absolute;left:2730;top:13145;width:45;height:45" coordorigin="2730,13145" coordsize="45,45" path="m2765,13145l2740,13145,2730,13155,2730,13180,2740,13190,2765,13190,2775,13180,2775,13155,2765,13145xe" filled="true" fillcolor="#000000" stroked="false">
              <v:path arrowok="t"/>
              <v:fill type="solid"/>
            </v:shape>
            <v:shape style="position:absolute;left:2730;top:13145;width:45;height:45" coordorigin="2730,13145" coordsize="45,45" path="m2753,13145l2765,13145,2775,13155,2775,13168,2775,13180,2765,13190,2753,13190,2740,13190,2730,13180,2730,13168,2730,13155,2740,13145,2753,13145xe" filled="false" stroked="true" strokeweight="1pt" strokecolor="#000000">
              <v:path arrowok="t"/>
            </v:shape>
            <v:shape style="position:absolute;left:6250;top:13420;width:380;height:400" type="#_x0000_t75" stroked="false">
              <v:imagedata r:id="rId54" o:title=""/>
            </v:shape>
            <v:shape style="position:absolute;left:5360;top:12900;width:1260;height:720" coordorigin="5360,12900" coordsize="1260,720" path="m6620,13440l6620,12900m5360,13620l6260,13620m6170,13215l6215,13235m6125,13280l6215,13235m6125,13280l6215,13325m6125,13370l6215,13325m6125,13370l6215,13415m6125,13460l6215,13415m6125,13460l6170,13485m6170,13215l6170,13170m6170,13530l6170,13485m6620,13170l6620,13080m6170,13620l6170,13530e" filled="false" stroked="true" strokeweight="1pt" strokecolor="#000000">
              <v:path arrowok="t"/>
            </v:shape>
            <v:shape style="position:absolute;left:7240;top:13600;width:380;height:400" type="#_x0000_t75" stroked="false">
              <v:imagedata r:id="rId55" o:title=""/>
            </v:shape>
            <v:shape style="position:absolute;left:6620;top:12990;width:1080;height:1440" coordorigin="6620,12990" coordsize="1080,1440" path="m7070,13935l7115,13955m7025,14000l7115,13955m7025,14000l7115,14045m7025,14090l7115,14045m7025,14090l7115,14135m7025,14180l7115,14135m7025,14180l7070,14205m7070,13935l7070,13890m7070,14250l7070,14205m6980,14340l7160,14340m7025,14385l7115,14385m7060,14430l7085,14430m7070,14340l7070,14250m7070,13890l7070,13800m6620,13800l7250,13800m7520,14070l7700,14070m7600,14160l7625,14160m7610,14070l7610,13980m7610,13035l7655,13055m7565,13100l7655,13055m7565,13100l7655,13145m7565,13190l7655,13145m7565,13190l7655,13235m7565,13280l7655,13235m7565,13280l7610,13305m7610,13035l7610,12990m7610,13350l7610,13305e" filled="false" stroked="true" strokeweight="1pt" strokecolor="#000000">
              <v:path arrowok="t"/>
            </v:shape>
            <v:shape style="position:absolute;left:7558;top:12758;width:105;height:135" coordorigin="7558,12758" coordsize="105,135" path="m7608,12758l7663,12893m7558,12893l7608,12758m7558,12893l7663,12893e" filled="false" stroked="true" strokeweight=".75pt" strokecolor="#000000">
              <v:path arrowok="t"/>
            </v:shape>
            <v:shape style="position:absolute;left:2390;top:9120;width:5850;height:4500" coordorigin="2390,9120" coordsize="5850,4500" path="m7610,12990l7610,12900m7610,13620l7610,13350m7610,13440l8240,13440m8240,13440l8240,9120m7970,9480l7970,9120m2390,9660l2570,9660m2480,9660l2480,9570m2480,9570l2480,9480m5270,9480l5270,9120m5540,10020l5540,9120e" filled="false" stroked="true" strokeweight="1pt" strokecolor="#000000">
              <v:path arrowok="t"/>
            </v:shape>
            <v:shape style="position:absolute;left:2740;top:11080;width:380;height:400" type="#_x0000_t75" stroked="false">
              <v:imagedata r:id="rId56" o:title=""/>
            </v:shape>
            <v:shape style="position:absolute;left:2750;top:10020;width:2160;height:720" coordorigin="2750,10020" coordsize="2160,720" path="m4100,10380l4730,10380,4730,10020,4100,10020,4100,10380xm4415,10740l4415,10380m2750,10200l4100,10200m4730,10200l4910,10200e" filled="false" stroked="true" strokeweight="1pt" strokecolor="#000000">
              <v:path arrowok="t"/>
            </v:shape>
            <v:shape style="position:absolute;left:4858;top:9878;width:105;height:135" coordorigin="4858,9878" coordsize="105,135" path="m4908,9878l4963,10013m4858,10013l4908,9878m4858,10013l4963,10013e" filled="false" stroked="true" strokeweight=".75pt" strokecolor="#000000">
              <v:path arrowok="t"/>
            </v:shape>
            <v:shape style="position:absolute;left:2750;top:10020;width:2160;height:1080" coordorigin="2750,10020" coordsize="2160,1080" path="m4910,10200l4910,10020m2750,11100l2750,10200e" filled="false" stroked="true" strokeweight="1pt" strokecolor="#000000">
              <v:path arrowok="t"/>
            </v:shape>
            <v:shape style="position:absolute;left:3865;top:10280;width:110;height:380" type="#_x0000_t75" stroked="false">
              <v:imagedata r:id="rId57" o:title=""/>
            </v:shape>
            <v:shape style="position:absolute;left:3235;top:10820;width:110;height:380" type="#_x0000_t75" stroked="false">
              <v:imagedata r:id="rId57" o:title=""/>
            </v:shape>
            <v:shape style="position:absolute;left:3110;top:10200;width:1620;height:1080" coordorigin="3110,10200" coordsize="1620,1080" path="m3110,11280l3650,11280m3920,10740l4730,10740m3290,10830l3290,10740m3290,11280l3290,11190m3920,10290l3920,10200m3920,10740l3920,10650e" filled="false" stroked="true" strokeweight="1pt" strokecolor="#000000">
              <v:path arrowok="t"/>
            </v:shape>
            <v:shape style="position:absolute;left:4675;top:10685;width:380;height:110" type="#_x0000_t75" stroked="false">
              <v:imagedata r:id="rId58" o:title=""/>
            </v:shape>
            <v:shape style="position:absolute;left:5000;top:10740;width:540;height:90" coordorigin="5000,10740" coordsize="540,90" path="m5000,10740l5540,10740m5270,10830l5270,10740e" filled="false" stroked="true" strokeweight="1pt" strokecolor="#000000">
              <v:path arrowok="t"/>
            </v:shape>
            <v:shape style="position:absolute;left:4270;top:11440;width:380;height:400" type="#_x0000_t75" stroked="false">
              <v:imagedata r:id="rId59" o:title=""/>
            </v:shape>
            <v:shape style="position:absolute;left:2650;top:11450;width:200;height:380" type="#_x0000_t75" stroked="false">
              <v:imagedata r:id="rId60" o:title=""/>
            </v:shape>
            <v:line style="position:absolute" from="2750,12360" to="2750,11820" stroked="true" strokeweight="1pt" strokecolor="#000000"/>
            <v:shape style="position:absolute;left:5485;top:10010;width:110;height:380" type="#_x0000_t75" stroked="false">
              <v:imagedata r:id="rId57" o:title=""/>
            </v:shape>
            <v:shape style="position:absolute;left:1760;top:10380;width:4050;height:1980" coordorigin="1760,10380" coordsize="4050,1980" path="m5540,10740l5540,10380m4280,11460l4280,11280m4730,11640l5810,11640m4190,11910l4370,11910m4235,11955l4325,11955m4270,12000l4295,12000m4280,11910l4280,11820m1760,12360l2750,12360m2750,11640l2750,11460e" filled="false" stroked="true" strokeweight="1pt" strokecolor="#000000">
              <v:path arrowok="t"/>
            </v:shape>
            <v:shape style="position:absolute;left:7015;top:12305;width:380;height:110" type="#_x0000_t75" stroked="false">
              <v:imagedata r:id="rId58" o:title=""/>
            </v:shape>
            <v:shape style="position:absolute;left:2480;top:8850;width:4590;height:3510" coordorigin="2480,8850" coordsize="4590,3510" path="m2750,12360l7070,12360m3920,9480l5270,9480m2480,9120l2480,9030m2480,9120l2480,8850e" filled="false" stroked="true" strokeweight="1pt" strokecolor="#000000">
              <v:path arrowok="t"/>
            </v:shape>
            <v:shape style="position:absolute;left:2460;top:9005;width:45;height:45" coordorigin="2460,9005" coordsize="45,45" path="m2495,9005l2470,9005,2460,9015,2460,9040,2470,9050,2495,9050,2505,9040,2505,9015,2495,9005xe" filled="true" fillcolor="#000000" stroked="false">
              <v:path arrowok="t"/>
              <v:fill type="solid"/>
            </v:shape>
            <v:shape style="position:absolute;left:2460;top:9005;width:45;height:45" coordorigin="2460,9005" coordsize="45,45" path="m2483,9005l2495,9005,2505,9015,2505,9028,2505,9040,2495,9050,2483,9050,2470,9050,2460,9040,2460,9028,2460,9015,2470,9005,2483,9005xe" filled="false" stroked="true" strokeweight="1pt" strokecolor="#000000">
              <v:path arrowok="t"/>
            </v:shape>
            <v:shape style="position:absolute;left:2425;top:8480;width:110;height:380" type="#_x0000_t75" stroked="false">
              <v:imagedata r:id="rId57" o:title=""/>
            </v:shape>
            <v:shape style="position:absolute;left:2425;top:9110;width:110;height:380" type="#_x0000_t75" stroked="false">
              <v:imagedata r:id="rId57" o:title=""/>
            </v:shape>
            <v:shape style="position:absolute;left:2730;top:12335;width:45;height:45" coordorigin="2730,12335" coordsize="45,45" path="m2765,12335l2740,12335,2730,12345,2730,12370,2740,12380,2765,12380,2775,12370,2775,12345,2765,12335xe" filled="true" fillcolor="#000000" stroked="false">
              <v:path arrowok="t"/>
              <v:fill type="solid"/>
            </v:shape>
            <v:shape style="position:absolute;left:2730;top:12335;width:45;height:45" coordorigin="2730,12335" coordsize="45,45" path="m2753,12335l2765,12335,2775,12345,2775,12358,2775,12370,2765,12380,2753,12380,2740,12380,2730,12370,2730,12358,2730,12345,2740,12335,2753,12335xe" filled="false" stroked="true" strokeweight="1pt" strokecolor="#000000">
              <v:path arrowok="t"/>
            </v:shape>
            <v:shape style="position:absolute;left:3270;top:11255;width:45;height:45" coordorigin="3270,11255" coordsize="45,45" path="m3305,11255l3280,11255,3270,11265,3270,11290,3280,11300,3305,11300,3315,11290,3315,11265,3305,11255xe" filled="true" fillcolor="#000000" stroked="false">
              <v:path arrowok="t"/>
              <v:fill type="solid"/>
            </v:shape>
            <v:shape style="position:absolute;left:3270;top:11255;width:45;height:45" coordorigin="3270,11255" coordsize="45,45" path="m3293,11255l3305,11255,3315,11265,3315,11278,3315,11290,3305,11300,3293,11300,3280,11300,3270,11290,3270,11278,3270,11265,3280,11255,3293,11255xe" filled="false" stroked="true" strokeweight="1pt" strokecolor="#000000">
              <v:path arrowok="t"/>
            </v:shape>
            <v:shape style="position:absolute;left:4395;top:10715;width:45;height:45" coordorigin="4395,10715" coordsize="45,45" path="m4430,10715l4405,10715,4395,10725,4395,10750,4405,10760,4430,10760,4440,10750,4440,10725,4430,10715xe" filled="true" fillcolor="#000000" stroked="false">
              <v:path arrowok="t"/>
              <v:fill type="solid"/>
            </v:shape>
            <v:shape style="position:absolute;left:4395;top:10715;width:45;height:45" coordorigin="4395,10715" coordsize="45,45" path="m4418,10715l4430,10715,4440,10725,4440,10738,4440,10750,4430,10760,4418,10760,4405,10760,4395,10750,4395,10738,4395,10725,4405,10715,4418,10715xe" filled="false" stroked="true" strokeweight="1pt" strokecolor="#000000">
              <v:path arrowok="t"/>
            </v:shape>
            <v:shape style="position:absolute;left:3900;top:10175;width:45;height:45" coordorigin="3900,10175" coordsize="45,45" path="m3935,10175l3910,10175,3900,10185,3900,10210,3910,10220,3935,10220,3945,10210,3945,10185,3935,10175xe" filled="true" fillcolor="#000000" stroked="false">
              <v:path arrowok="t"/>
              <v:fill type="solid"/>
            </v:shape>
            <v:shape style="position:absolute;left:1760;top:10175;width:2185;height:2230" coordorigin="1760,10175" coordsize="2185,2230" path="m3923,10175l3935,10175,3945,10185,3945,10198,3945,10210,3935,10220,3923,10220,3910,10220,3900,10210,3900,10198,3900,10185,3910,10175,3923,10175xm1760,12360l1805,12315m1760,12360l1805,12405e" filled="false" stroked="true" strokeweight="1pt" strokecolor="#000000">
              <v:path arrowok="t"/>
            </v:shape>
            <v:shape style="position:absolute;left:5250;top:10715;width:45;height:45" coordorigin="5250,10715" coordsize="45,45" path="m5285,10715l5260,10715,5250,10725,5250,10750,5260,10760,5285,10760,5295,10750,5295,10725,5285,10715xe" filled="true" fillcolor="#000000" stroked="false">
              <v:path arrowok="t"/>
              <v:fill type="solid"/>
            </v:shape>
            <v:shape style="position:absolute;left:5250;top:9120;width:2450;height:3240" coordorigin="5250,9120" coordsize="2450,3240" path="m5273,10715l5285,10715,5295,10725,5295,10738,5295,10750,5285,10760,5273,10760,5260,10760,5250,10750,5250,10738,5250,10725,5260,10715,5273,10715xm7160,9570l7160,9120m6800,9570l7160,9570m7700,12360l7700,9120m7430,11100l7700,11100m7340,11820l7520,11820m7385,11865l7475,11865m7420,11910l7445,11910m7430,11820l7430,11730e" filled="false" stroked="true" strokeweight="1pt" strokecolor="#000000">
              <v:path arrowok="t"/>
            </v:shape>
            <v:shape style="position:absolute;left:7375;top:11270;width:110;height:380" type="#_x0000_t75" stroked="false">
              <v:imagedata r:id="rId57" o:title=""/>
            </v:shape>
            <v:shape style="position:absolute;left:7340;top:11100;width:360;height:1260" coordorigin="7340,11100" coordsize="360,1260" path="m7430,11730l7430,11640m7430,11280l7430,11100m7340,12360l7700,12360e" filled="false" stroked="true" strokeweight="1pt" strokecolor="#000000">
              <v:path arrowok="t"/>
            </v:shape>
            <v:shape style="position:absolute;left:3100;top:9275;width:190;height:385" coordorigin="3100,9275" coordsize="190,385" path="m3110,9660l3290,9660m3200,9660l3200,9570m3110,9275l3290,9275m3200,9325l3161,9328,3129,9337,3108,9351,3100,9368e" filled="false" stroked="true" strokeweight="1pt" strokecolor="#000000">
              <v:path arrowok="t"/>
            </v:shape>
            <v:shape style="position:absolute;left:3200;top:9325;width:100;height:43" coordorigin="3200,9325" coordsize="100,43" path="m3200,9325l3200,9368,3300,9368,3292,9351,3271,9337,3239,9328,3200,9325xe" filled="true" fillcolor="#ffffff" stroked="false">
              <v:path arrowok="t"/>
              <v:fill type="solid"/>
            </v:shape>
            <v:shape style="position:absolute;left:3200;top:9325;width:100;height:43" coordorigin="3200,9325" coordsize="100,43" path="m3300,9368l3292,9351,3271,9337,3239,9328,3200,9325e" filled="false" stroked="true" strokeweight="1pt" strokecolor="#000000">
              <v:path arrowok="t"/>
            </v:shape>
            <v:shape style="position:absolute;left:3200;top:9210;width:2;height:360" coordorigin="3200,9210" coordsize="0,360" path="m3200,9275l3200,9210m3200,9390l3200,9335m3200,9570l3200,9390e" filled="false" stroked="true" strokeweight="1pt" strokecolor="#000000">
              <v:path arrowok="t"/>
            </v:shape>
            <v:shape style="position:absolute;left:3180;top:9005;width:45;height:45" coordorigin="3180,9005" coordsize="45,45" path="m3215,9005l3190,9005,3180,9015,3180,9040,3190,9050,3215,9050,3225,9040,3225,9015,3215,9005xe" filled="true" fillcolor="#000000" stroked="false">
              <v:path arrowok="t"/>
              <v:fill type="solid"/>
            </v:shape>
            <v:shape style="position:absolute;left:2480;top:9005;width:1440;height:475" coordorigin="2480,9005" coordsize="1440,475" path="m3203,9005l3215,9005,3225,9015,3225,9028,3225,9040,3215,9050,3203,9050,3190,9050,3180,9040,3180,9028,3180,9015,3190,9005,3203,9005xm3200,9210l3200,9030m2480,9030l3920,9030m3920,9480l3920,9030e" filled="false" stroked="true" strokeweight="1pt" strokecolor="#000000">
              <v:path arrowok="t"/>
            </v:shape>
            <v:shape style="position:absolute;left:6600;top:12335;width:45;height:45" coordorigin="6600,12335" coordsize="45,45" path="m6635,12335l6610,12335,6600,12345,6600,12370,6610,12380,6635,12380,6645,12370,6645,12345,6635,12335xe" filled="true" fillcolor="#000000" stroked="false">
              <v:path arrowok="t"/>
              <v:fill type="solid"/>
            </v:shape>
            <v:shape style="position:absolute;left:6600;top:12335;width:45;height:45" coordorigin="6600,12335" coordsize="45,45" path="m6623,12335l6635,12335,6645,12345,6645,12358,6645,12370,6635,12380,6623,12380,6610,12380,6600,12370,6600,12358,6600,12345,6610,12335,6623,12335xe" filled="false" stroked="true" strokeweight="1pt" strokecolor="#000000">
              <v:path arrowok="t"/>
            </v:shape>
            <v:shape style="position:absolute;left:7590;top:13415;width:45;height:45" coordorigin="7590,13415" coordsize="45,45" path="m7625,13415l7600,13415,7590,13425,7590,13450,7600,13460,7625,13460,7635,13450,7635,13425,7625,13415xe" filled="true" fillcolor="#000000" stroked="false">
              <v:path arrowok="t"/>
              <v:fill type="solid"/>
            </v:shape>
            <v:shape style="position:absolute;left:7590;top:13415;width:45;height:45" coordorigin="7590,13415" coordsize="45,45" path="m7613,13415l7625,13415,7635,13425,7635,13438,7635,13450,7625,13460,7613,13460,7600,13460,7590,13450,7590,13438,7590,13425,7600,13415,7613,13415xe" filled="false" stroked="true" strokeweight="1pt" strokecolor="#000000">
              <v:path arrowok="t"/>
            </v:shape>
            <v:shape style="position:absolute;left:7050;top:13775;width:45;height:45" coordorigin="7050,13775" coordsize="45,45" path="m7085,13775l7060,13775,7050,13785,7050,13810,7060,13820,7085,13820,7095,13810,7095,13785,7085,13775xe" filled="true" fillcolor="#000000" stroked="false">
              <v:path arrowok="t"/>
              <v:fill type="solid"/>
            </v:shape>
            <v:shape style="position:absolute;left:7050;top:13775;width:45;height:45" coordorigin="7050,13775" coordsize="45,45" path="m7073,13775l7085,13775,7095,13785,7095,13798,7095,13810,7085,13820,7073,13820,7060,13820,7050,13810,7050,13798,7050,13785,7060,13775,7073,13775xe" filled="false" stroked="true" strokeweight="1pt" strokecolor="#000000">
              <v:path arrowok="t"/>
            </v:shape>
            <v:shape style="position:absolute;left:6150;top:13595;width:45;height:45" coordorigin="6150,13595" coordsize="45,45" path="m6185,13595l6160,13595,6150,13605,6150,13630,6160,13640,6185,13640,6195,13630,6195,13605,6185,13595xe" filled="true" fillcolor="#000000" stroked="false">
              <v:path arrowok="t"/>
              <v:fill type="solid"/>
            </v:shape>
            <v:shape style="position:absolute;left:6150;top:13595;width:45;height:45" coordorigin="6150,13595" coordsize="45,45" path="m6173,13595l6185,13595,6195,13605,6195,13618,6195,13630,6185,13640,6173,13640,6160,13640,6150,13630,6150,13618,6150,13605,6160,13595,6173,13595xe" filled="false" stroked="true" strokeweight="1pt" strokecolor="#000000">
              <v:path arrowok="t"/>
            </v:shape>
            <v:shape style="position:absolute;left:6600;top:13055;width:45;height:45" coordorigin="6600,13055" coordsize="45,45" path="m6635,13055l6610,13055,6600,13065,6600,13090,6610,13100,6635,13100,6645,13090,6645,13065,6635,13055xe" filled="true" fillcolor="#000000" stroked="false">
              <v:path arrowok="t"/>
              <v:fill type="solid"/>
            </v:shape>
            <v:shape style="position:absolute;left:6600;top:13055;width:45;height:45" coordorigin="6600,13055" coordsize="45,45" path="m6623,13055l6635,13055,6645,13065,6645,13078,6645,13090,6635,13100,6623,13100,6610,13100,6600,13090,6600,13078,6600,13065,6610,13055,6623,13055xe" filled="false" stroked="true" strokeweight="1pt" strokecolor="#000000">
              <v:path arrowok="t"/>
            </v:shape>
            <v:shape style="position:absolute;left:7680;top:11075;width:45;height:45" coordorigin="7680,11075" coordsize="45,45" path="m7715,11075l7690,11075,7680,11085,7680,11110,7690,11120,7715,11120,7725,11110,7725,11085,7715,11075xe" filled="true" fillcolor="#000000" stroked="false">
              <v:path arrowok="t"/>
              <v:fill type="solid"/>
            </v:shape>
            <v:shape style="position:absolute;left:1760;top:2190;width:5965;height:9450" coordorigin="1760,2190" coordsize="5965,9450" path="m7703,11075l7715,11075,7725,11085,7725,11098,7725,11110,7715,11120,7703,11120,7690,11120,7680,11110,7680,11098,7680,11085,7690,11075,7703,11075xm4640,11640l4910,11640m5270,10875l5315,10895m5225,10940l5315,10895m5225,10940l5315,10985m5225,11030l5315,10985m5225,11030l5315,11075m5225,11120l5315,11075m5225,11120l5270,11145m5270,10875l5270,10830m5270,11190l5270,11145m5180,11370l5360,11370m5260,11460l5285,11460m5270,11370l5270,11280m5270,11280l5270,11190m6080,8220l6080,3810m4640,4260l4640,3630m4640,4260l5990,4260m5180,3990l5180,3630m5450,3810l6080,3810m4730,3990l5180,3990m5450,3810l5450,3630m4910,2730l4910,2460m1760,2460l4910,2460m1760,2190l5180,2190m5180,2730l5180,2190e" filled="false" stroked="true" strokeweight="1pt" strokecolor="#000000">
              <v:path arrowok="t"/>
            </v:shape>
            <v:shape style="position:absolute;left:3450;top:2165;width:45;height:45" coordorigin="3450,2165" coordsize="45,45" path="m3485,2165l3460,2165,3450,2175,3450,2200,3460,2210,3485,2210,3495,2200,3495,2175,3485,2165xe" filled="true" fillcolor="#000000" stroked="false">
              <v:path arrowok="t"/>
              <v:fill type="solid"/>
            </v:shape>
            <v:shape style="position:absolute;left:3380;top:2165;width:180;height:1285" coordorigin="3380,2165" coordsize="180,1285" path="m3473,2165l3485,2165,3495,2175,3495,2188,3495,2200,3485,2210,3473,2210,3460,2210,3450,2200,3450,2188,3450,2175,3460,2165,3473,2165xm3470,2685l3515,2705m3425,2750l3515,2705m3425,2750l3515,2795m3425,2840l3515,2795m3425,2840l3515,2885m3380,3450l3560,3450m3470,3450l3470,3360m3380,3155l3560,3155e" filled="false" stroked="true" strokeweight="1pt" strokecolor="#000000">
              <v:path arrowok="t"/>
            </v:shape>
            <v:shape style="position:absolute;left:3370;top:3205;width:100;height:43" coordorigin="3370,3205" coordsize="100,43" path="m3470,3205l3431,3208,3399,3217,3378,3231,3370,3248e" filled="false" stroked="true" strokeweight="1pt" strokecolor="#000000">
              <v:path arrowok="t"/>
            </v:shape>
            <v:shape style="position:absolute;left:3470;top:3205;width:100;height:43" coordorigin="3470,3205" coordsize="100,43" path="m3470,3205l3470,3248,3570,3248,3562,3231,3541,3217,3509,3208,3470,3205xe" filled="true" fillcolor="#ffffff" stroked="false">
              <v:path arrowok="t"/>
              <v:fill type="solid"/>
            </v:shape>
            <v:shape style="position:absolute;left:3470;top:3205;width:100;height:43" coordorigin="3470,3205" coordsize="100,43" path="m3570,3248l3562,3231,3541,3217,3509,3208,3470,3205e" filled="false" stroked="true" strokeweight="1pt" strokecolor="#000000">
              <v:path arrowok="t"/>
            </v:shape>
            <v:shape style="position:absolute;left:2570;top:2640;width:945;height:810" coordorigin="2570,2640" coordsize="945,810" path="m3470,3155l3470,3090m3470,3270l3470,3215m3470,3360l3470,3270m3470,3090l3470,3000m3425,2930l3515,2885m3425,2930l3470,2955m3470,2685l3470,2640m3470,3000l3470,2955m2570,3450l2750,3450m2660,3450l2660,3360m2570,3155l2750,3155e" filled="false" stroked="true" strokeweight="1pt" strokecolor="#000000">
              <v:path arrowok="t"/>
            </v:shape>
            <v:shape style="position:absolute;left:2560;top:3205;width:100;height:43" coordorigin="2560,3205" coordsize="100,43" path="m2660,3205l2621,3208,2589,3217,2568,3231,2560,3248e" filled="false" stroked="true" strokeweight="1pt" strokecolor="#000000">
              <v:path arrowok="t"/>
            </v:shape>
            <v:shape style="position:absolute;left:2660;top:3205;width:100;height:43" coordorigin="2660,3205" coordsize="100,43" path="m2660,3205l2660,3248,2760,3248,2752,3231,2731,3217,2699,3208,2660,3205xe" filled="true" fillcolor="#ffffff" stroked="false">
              <v:path arrowok="t"/>
              <v:fill type="solid"/>
            </v:shape>
            <v:shape style="position:absolute;left:2660;top:3205;width:100;height:43" coordorigin="2660,3205" coordsize="100,43" path="m2760,3248l2752,3231,2731,3217,2699,3208,2660,3205e" filled="false" stroked="true" strokeweight="1pt" strokecolor="#000000">
              <v:path arrowok="t"/>
            </v:shape>
            <v:shape style="position:absolute;left:2615;top:2190;width:855;height:1170" coordorigin="2615,2190" coordsize="855,1170" path="m2660,3155l2660,3090m2660,3270l2660,3215m2660,3360l2660,3270m2660,3090l2660,3000m2660,2685l2705,2705m2615,2750l2705,2705m2615,2750l2705,2795m2615,2840l2705,2795m2615,2840l2705,2885m2615,2930l2705,2885m2615,2930l2660,2955m2660,2685l2660,2640m2660,3000l2660,2955m2660,2640l2660,2460m3470,2640l3470,2550m3470,2370l3470,2190e" filled="false" stroked="true" strokeweight="1pt" strokecolor="#000000">
              <v:path arrowok="t"/>
            </v:shape>
            <v:shape style="position:absolute;left:2640;top:2435;width:45;height:45" coordorigin="2640,2435" coordsize="45,45" path="m2675,2435l2650,2435,2640,2445,2640,2470,2650,2480,2675,2480,2685,2470,2685,2445,2675,2435xe" filled="true" fillcolor="#000000" stroked="false">
              <v:path arrowok="t"/>
              <v:fill type="solid"/>
            </v:shape>
            <v:shape style="position:absolute;left:1760;top:2145;width:925;height:360" coordorigin="1760,2145" coordsize="925,360" path="m2663,2435l2675,2435,2685,2445,2685,2458,2685,2470,2675,2480,2663,2480,2650,2480,2640,2470,2640,2458,2640,2445,2650,2435,2663,2435xm1760,2460l1805,2415m1760,2460l1805,2505m1760,2190l1805,2145m1760,2190l1805,2235e" filled="false" stroked="true" strokeweight="1pt" strokecolor="#000000">
              <v:path arrowok="t"/>
            </v:shape>
            <v:rect style="position:absolute;left:4573;top:3493;width:135;height:135" filled="false" stroked="true" strokeweight=".75pt" strokecolor="#000000"/>
            <v:shape style="position:absolute;left:4820;top:3630;width:180;height:180" coordorigin="4820,3630" coordsize="180,180" path="m4820,3720l5000,3720m4865,3765l4955,3765m4900,3810l4925,3810m4910,3720l4910,3630e" filled="false" stroked="true" strokeweight="1pt" strokecolor="#000000">
              <v:path arrowok="t"/>
            </v:shape>
            <v:rect style="position:absolute;left:4843;top:3493;width:135;height:135" filled="false" stroked="true" strokeweight=".75pt" strokecolor="#000000"/>
            <v:shape style="position:absolute;left:4100;top:2640;width:540;height:720" coordorigin="4100,2640" coordsize="540,720" path="m4190,2865l4235,2885m4145,2930l4235,2885m4145,2930l4235,2975m4145,3020l4235,2975m4145,3020l4235,3065m4145,3110l4235,3065m4145,3110l4190,3135m4190,2865l4190,2820m4190,3180l4190,3135m4100,3270l4280,3270m4145,3315l4235,3315m4180,3360l4205,3360m4190,3270l4190,3180m4640,2730l4640,2640m4190,2640l4640,2640m4190,2820l4190,2640e" filled="false" stroked="true" strokeweight="1pt" strokecolor="#000000">
              <v:path arrowok="t"/>
            </v:shape>
            <v:rect style="position:absolute;left:4573;top:2728;width:135;height:135" filled="false" stroked="true" strokeweight=".75pt" strokecolor="#000000"/>
            <v:rect style="position:absolute;left:4460;top:2865;width:1170;height:630" filled="false" stroked="true" strokeweight="1pt" strokecolor="#000000"/>
            <v:shape style="position:absolute;left:4460;top:3035;width:155;height:290" type="#_x0000_t75" stroked="false">
              <v:imagedata r:id="rId61" o:title=""/>
            </v:shape>
            <v:shape style="position:absolute;left:4843;top:2728;width:675;height:900" coordorigin="4843,2728" coordsize="675,900" path="m5113,3628l5248,3628,5248,3493,5113,3493,5113,3628xm5383,3628l5518,3628,5518,3493,5383,3493,5383,3628xm4843,2863l4978,2863,4978,2728,4843,2728,4843,2863xm5113,2863l5248,2863,5248,2728,5113,2728,5113,2863xm5383,2863l5518,2863,5518,2728,5383,2728,5383,2863xe" filled="false" stroked="true" strokeweight=".75pt" strokecolor="#000000">
              <v:path arrowok="t"/>
            </v:shape>
            <v:shape style="position:absolute;left:3280;top:5590;width:380;height:400" type="#_x0000_t75" stroked="false">
              <v:imagedata r:id="rId59" o:title=""/>
            </v:shape>
            <v:shape style="position:absolute;left:2650;top:6220;width:380;height:400" type="#_x0000_t75" stroked="false">
              <v:imagedata r:id="rId59" o:title=""/>
            </v:shape>
            <v:shape style="position:absolute;left:1760;top:5970;width:990;height:810" coordorigin="1760,5970" coordsize="990,810" path="m1760,5970l2660,5970m2570,6690l2750,6690m2615,6735l2705,6735m2650,6780l2675,6780m2660,6690l2660,6600e" filled="false" stroked="true" strokeweight="1pt" strokecolor="#000000">
              <v:path arrowok="t"/>
            </v:shape>
            <v:shape style="position:absolute;left:2605;top:4880;width:110;height:380" type="#_x0000_t75" stroked="false">
              <v:imagedata r:id="rId57" o:title=""/>
            </v:shape>
            <v:shape style="position:absolute;left:1760;top:4890;width:1575;height:720" coordorigin="1760,4890" coordsize="1575,720" path="m3290,5610l3290,5250m1760,5430l3290,5430m3290,4935l3335,4955m3245,5000l3335,4955m3245,5000l3335,5045m3245,5090l3335,5045m3245,5090l3335,5135m3245,5180l3335,5135m3245,5180l3290,5205m3290,4935l3290,4890m3290,5250l3290,5205e" filled="false" stroked="true" strokeweight="1pt" strokecolor="#000000">
              <v:path arrowok="t"/>
            </v:shape>
            <v:shape style="position:absolute;left:2608;top:4568;width:105;height:135" coordorigin="2608,4568" coordsize="105,135" path="m2658,4568l2713,4703m2608,4703l2658,4568m2608,4703l2713,4703e" filled="false" stroked="true" strokeweight=".75pt" strokecolor="#000000">
              <v:path arrowok="t"/>
            </v:shape>
            <v:line style="position:absolute" from="2660,4890" to="2660,4710" stroked="true" strokeweight="1pt" strokecolor="#000000"/>
            <v:shape style="position:absolute;left:3238;top:4568;width:105;height:135" coordorigin="3238,4568" coordsize="105,135" path="m3288,4568l3343,4703m3238,4703l3288,4568m3238,4703l3343,4703e" filled="false" stroked="true" strokeweight=".75pt" strokecolor="#000000">
              <v:path arrowok="t"/>
            </v:shape>
            <v:shape style="position:absolute;left:2660;top:4710;width:630;height:1530" coordorigin="2660,4710" coordsize="630,1530" path="m3290,4890l3290,4710m2660,6240l2660,5520e" filled="false" stroked="true" strokeweight="1pt" strokecolor="#000000">
              <v:path arrowok="t"/>
            </v:shape>
            <v:shape style="position:absolute;left:2335;top:6995;width:380;height:110" type="#_x0000_t75" stroked="false">
              <v:imagedata r:id="rId58" o:title=""/>
            </v:shape>
            <v:shape style="position:absolute;left:1760;top:5250;width:2160;height:2520" coordorigin="1760,5250" coordsize="2160,2520" path="m2660,5340l2660,5250m3200,6060l3380,6060m3245,6105l3335,6105m3280,6150l3305,6150m3290,6060l3290,5970m3020,6420l3470,6420m3650,5790l3920,5790m2930,7230l2930,7050m1760,5970l1805,5925m1760,5970l1805,6015m1760,5430l1805,5385m1760,5430l1805,5475m2930,7275l2975,7295m2885,7340l2975,7295m2885,7340l2975,7385m2885,7430l2975,7385m2885,7430l2975,7475m2885,7520l2975,7475m2885,7520l2930,7545m2930,7275l2930,7230m2930,7590l2930,7545m2840,7680l3020,7680m2885,7725l2975,7725m2920,7770l2945,7770m2930,7680l2930,7590e" filled="false" stroked="true" strokeweight="1pt" strokecolor="#000000">
              <v:path arrowok="t"/>
            </v:shape>
            <v:shape style="position:absolute;left:2640;top:5945;width:45;height:45" coordorigin="2640,5945" coordsize="45,45" path="m2675,5945l2650,5945,2640,5955,2640,5980,2650,5990,2675,5990,2685,5980,2685,5955,2675,5945xe" filled="true" fillcolor="#000000" stroked="false">
              <v:path arrowok="t"/>
              <v:fill type="solid"/>
            </v:shape>
            <v:shape style="position:absolute;left:2640;top:5945;width:45;height:45" coordorigin="2640,5945" coordsize="45,45" path="m2663,5945l2675,5945,2685,5955,2685,5968,2685,5980,2675,5990,2663,5990,2650,5990,2640,5980,2640,5968,2640,5955,2650,5945,2663,5945xe" filled="false" stroked="true" strokeweight="1pt" strokecolor="#000000">
              <v:path arrowok="t"/>
            </v:shape>
            <v:shape style="position:absolute;left:3270;top:5405;width:45;height:45" coordorigin="3270,5405" coordsize="45,45" path="m3305,5405l3280,5405,3270,5415,3270,5440,3280,5450,3305,5450,3315,5440,3315,5415,3305,5405xe" filled="true" fillcolor="#000000" stroked="false">
              <v:path arrowok="t"/>
              <v:fill type="solid"/>
            </v:shape>
            <v:shape style="position:absolute;left:3270;top:5405;width:45;height:45" coordorigin="3270,5405" coordsize="45,45" path="m3293,5405l3305,5405,3315,5415,3315,5428,3315,5440,3305,5450,3293,5450,3280,5450,3270,5440,3270,5428,3270,5415,3280,5405,3293,5405xe" filled="false" stroked="true" strokeweight="1pt" strokecolor="#000000">
              <v:path arrowok="t"/>
            </v:shape>
            <v:shape style="position:absolute;left:2910;top:7025;width:45;height:45" coordorigin="2910,7025" coordsize="45,45" path="m2945,7025l2920,7025,2910,7035,2910,7060,2920,7070,2945,7070,2955,7060,2955,7035,2945,7025xe" filled="true" fillcolor="#000000" stroked="false">
              <v:path arrowok="t"/>
              <v:fill type="solid"/>
            </v:shape>
            <v:shape style="position:absolute;left:2660;top:7025;width:540;height:45" coordorigin="2660,7025" coordsize="540,45" path="m2933,7025l2945,7025,2955,7035,2955,7048,2955,7060,2945,7070,2933,7070,2920,7070,2910,7060,2910,7048,2910,7035,2920,7025,2933,7025xm2660,7050l3200,7050e" filled="false" stroked="true" strokeweight="1pt" strokecolor="#000000">
              <v:path arrowok="t"/>
            </v:shape>
            <v:shape style="position:absolute;left:3865;top:5735;width:380;height:110" type="#_x0000_t75" stroked="false">
              <v:imagedata r:id="rId58" o:title=""/>
            </v:shape>
            <v:shape style="position:absolute;left:3415;top:6365;width:380;height:110" type="#_x0000_t75" stroked="false">
              <v:imagedata r:id="rId58" o:title=""/>
            </v:shape>
            <v:shape style="position:absolute;left:3740;top:5790;width:2250;height:630" coordorigin="3740,5790" coordsize="2250,630" path="m4190,5790l5990,5790m3740,6420l5990,6420e" filled="false" stroked="true" strokeweight="1pt" strokecolor="#000000">
              <v:path arrowok="t"/>
            </v:shape>
            <v:shape style="position:absolute;left:2428;top:8258;width:105;height:135" coordorigin="2428,8258" coordsize="105,135" path="m2478,8258l2533,8393m2428,8393l2478,8258m2428,8393l2533,8393e" filled="false" stroked="true" strokeweight=".75pt" strokecolor="#000000">
              <v:path arrowok="t"/>
            </v:shape>
            <v:shape style="position:absolute;left:1760;top:8400;width:990;height:4770" coordorigin="1760,8400" coordsize="990,4770" path="m2480,8490l2480,8400m1760,12900l1805,12855m1760,12900l1805,12945m1760,12900l2750,12900m2750,13170l2750,12900e" filled="false" stroked="true" strokeweight="1pt" strokecolor="#000000">
              <v:path arrowok="t"/>
            </v:shape>
            <v:shape style="position:absolute;left:4588;top:8978;width:105;height:135" coordorigin="4588,8978" coordsize="105,135" path="m4638,8978l4693,9113m4588,9113l4638,8978m4588,9113l4693,9113e" filled="false" stroked="true" strokeweight=".75pt" strokecolor="#000000">
              <v:path arrowok="t"/>
            </v:shape>
            <v:shape style="position:absolute;left:4640;top:9120;width:540;height:180" coordorigin="4640,9120" coordsize="540,180" path="m4640,9300l4640,9120m5000,9300l5000,9120m4640,9300l5180,9300e" filled="false" stroked="true" strokeweight="1pt" strokecolor="#000000">
              <v:path arrowok="t"/>
            </v:shape>
            <v:shape style="position:absolute;left:4980;top:9275;width:45;height:45" coordorigin="4980,9275" coordsize="45,45" path="m5015,9275l4990,9275,4980,9285,4980,9310,4990,9320,5015,9320,5025,9310,5025,9285,5015,9275xe" filled="true" fillcolor="#000000" stroked="false">
              <v:path arrowok="t"/>
              <v:fill type="solid"/>
            </v:shape>
            <v:shape style="position:absolute;left:4980;top:9275;width:45;height:45" coordorigin="4980,9275" coordsize="45,45" path="m5003,9275l5015,9275,5025,9285,5025,9298,5025,9310,5015,9320,5003,9320,4990,9320,4980,9310,4980,9298,4980,9285,4990,9275,5003,9275xe" filled="false" stroked="true" strokeweight="1pt" strokecolor="#000000">
              <v:path arrowok="t"/>
            </v:shape>
            <v:shape style="position:absolute;left:4933;top:8983;width:405;height:135" coordorigin="4933,8983" coordsize="405,135" path="m4933,9118l5068,9118,5068,8983,4933,8983,4933,9118xm5203,9118l5338,9118,5338,8983,5203,8983,5203,9118xe" filled="false" stroked="true" strokeweight=".75pt" strokecolor="#000000">
              <v:path arrowok="t"/>
            </v:shape>
            <v:line style="position:absolute" from="5000,8220" to="5000,8040" stroked="true" strokeweight="1pt" strokecolor="#000000"/>
            <v:shape style="position:absolute;left:4945;top:7670;width:110;height:380" type="#_x0000_t75" stroked="false">
              <v:imagedata r:id="rId57" o:title=""/>
            </v:shape>
            <v:line style="position:absolute" from="5270,8220" to="5270,8040" stroked="true" strokeweight="1pt" strokecolor="#000000"/>
            <v:shape style="position:absolute;left:5215;top:7670;width:110;height:380" type="#_x0000_t75" stroked="false">
              <v:imagedata r:id="rId57" o:title=""/>
            </v:shape>
            <v:shape style="position:absolute;left:5098;top:7573;width:65;height:65" coordorigin="5098,7573" coordsize="65,65" path="m5133,7573l5113,7588,5098,7608,5163,7638,5133,7573xe" filled="true" fillcolor="#000000" stroked="false">
              <v:path arrowok="t"/>
              <v:fill type="solid"/>
            </v:shape>
            <v:shape style="position:absolute;left:5098;top:7573;width:65;height:65" coordorigin="5098,7573" coordsize="65,65" path="m5163,7638l5098,7608,5113,7588,5133,7573,5163,7638xe" filled="false" stroked="true" strokeweight=".25pt" strokecolor="#000000">
              <v:path arrowok="t"/>
            </v:shape>
            <v:line style="position:absolute" from="5098,7573" to="5113,7588" stroked="true" strokeweight=".75pt" strokecolor="#000000"/>
            <v:shape style="position:absolute;left:5098;top:7483;width:65;height:65" coordorigin="5098,7483" coordsize="65,65" path="m5133,7483l5113,7498,5098,7518,5163,7548,5133,7483xe" filled="true" fillcolor="#000000" stroked="false">
              <v:path arrowok="t"/>
              <v:fill type="solid"/>
            </v:shape>
            <v:shape style="position:absolute;left:5098;top:7483;width:65;height:65" coordorigin="5098,7483" coordsize="65,65" path="m5163,7548l5098,7518,5113,7498,5133,7483,5163,7548xe" filled="false" stroked="true" strokeweight=".25pt" strokecolor="#000000">
              <v:path arrowok="t"/>
            </v:shape>
            <v:line style="position:absolute" from="5098,7483" to="5113,7498" stroked="true" strokeweight=".75pt" strokecolor="#000000"/>
            <v:line style="position:absolute" from="4910,7455" to="5090,7455" stroked="true" strokeweight="1pt" strokecolor="#000000"/>
            <v:line style="position:absolute" from="5000,7320" to="5000,7050" stroked="true" strokeweight="1pt" strokecolor="#000000"/>
            <v:shape style="position:absolute;left:4980;top:7025;width:45;height:45" coordorigin="4980,7025" coordsize="45,45" path="m5015,7025l4990,7025,4980,7035,4980,7060,4990,7070,5015,7070,5025,7060,5025,7035,5015,7025xe" filled="true" fillcolor="#000000" stroked="false">
              <v:path arrowok="t"/>
              <v:fill type="solid"/>
            </v:shape>
            <v:shape style="position:absolute;left:4920;top:7025;width:165;height:295" coordorigin="4920,7025" coordsize="165,295" path="m5003,7025l5015,7025,5025,7035,5025,7048,5025,7060,5015,7070,5003,7070,4990,7070,4980,7060,4980,7048,4980,7035,4990,7025,5003,7025xm4920,7320l5085,7320e" filled="false" stroked="true" strokeweight="1pt" strokecolor="#000000">
              <v:path arrowok="t"/>
            </v:shape>
            <v:shape style="position:absolute;left:4908;top:7318;width:180;height:135" coordorigin="4908,7318" coordsize="180,135" path="m4908,7318l4998,7453m4998,7453l5088,7318e" filled="false" stroked="true" strokeweight=".75pt" strokecolor="#000000">
              <v:path arrowok="t"/>
            </v:shape>
            <v:line style="position:absolute" from="5000,7680" to="5000,7455" stroked="true" strokeweight="1pt" strokecolor="#000000"/>
            <v:line style="position:absolute" from="5540,8220" to="5540,8040" stroked="true" strokeweight="1pt" strokecolor="#000000"/>
            <v:shape style="position:absolute;left:5485;top:7670;width:110;height:380" type="#_x0000_t75" stroked="false">
              <v:imagedata r:id="rId57" o:title=""/>
            </v:shape>
            <v:shape style="position:absolute;left:5368;top:7573;width:65;height:65" coordorigin="5368,7573" coordsize="65,65" path="m5403,7573l5383,7588,5368,7608,5433,7638,5403,7573xe" filled="true" fillcolor="#000000" stroked="false">
              <v:path arrowok="t"/>
              <v:fill type="solid"/>
            </v:shape>
            <v:shape style="position:absolute;left:5368;top:7573;width:65;height:65" coordorigin="5368,7573" coordsize="65,65" path="m5433,7638l5368,7608,5383,7588,5403,7573,5433,7638xe" filled="false" stroked="true" strokeweight=".25pt" strokecolor="#000000">
              <v:path arrowok="t"/>
            </v:shape>
            <v:line style="position:absolute" from="5368,7573" to="5383,7588" stroked="true" strokeweight=".75pt" strokecolor="#000000"/>
            <v:shape style="position:absolute;left:5368;top:7483;width:65;height:65" coordorigin="5368,7483" coordsize="65,65" path="m5403,7483l5383,7498,5368,7518,5433,7548,5403,7483xe" filled="true" fillcolor="#000000" stroked="false">
              <v:path arrowok="t"/>
              <v:fill type="solid"/>
            </v:shape>
            <v:shape style="position:absolute;left:5368;top:7483;width:65;height:65" coordorigin="5368,7483" coordsize="65,65" path="m5433,7548l5368,7518,5383,7498,5403,7483,5433,7548xe" filled="false" stroked="true" strokeweight=".25pt" strokecolor="#000000">
              <v:path arrowok="t"/>
            </v:shape>
            <v:line style="position:absolute" from="5368,7483" to="5383,7498" stroked="true" strokeweight=".75pt" strokecolor="#000000"/>
            <v:line style="position:absolute" from="5270,7320" to="5270,7050" stroked="true" strokeweight="1pt" strokecolor="#000000"/>
            <v:shape style="position:absolute;left:5250;top:7025;width:45;height:45" coordorigin="5250,7025" coordsize="45,45" path="m5285,7025l5260,7025,5250,7035,5250,7060,5260,7070,5285,7070,5295,7060,5295,7035,5285,7025xe" filled="true" fillcolor="#000000" stroked="false">
              <v:path arrowok="t"/>
              <v:fill type="solid"/>
            </v:shape>
            <v:shape style="position:absolute;left:5180;top:7025;width:180;height:430" coordorigin="5180,7025" coordsize="180,430" path="m5273,7025l5285,7025,5295,7035,5295,7048,5295,7060,5285,7070,5273,7070,5260,7070,5250,7060,5250,7048,5250,7035,5260,7025,5273,7025xm5190,7320l5355,7320m5180,7455l5360,7455e" filled="false" stroked="true" strokeweight="1pt" strokecolor="#000000">
              <v:path arrowok="t"/>
            </v:shape>
            <v:shape style="position:absolute;left:5178;top:7318;width:180;height:135" coordorigin="5178,7318" coordsize="180,135" path="m5178,7318l5268,7453m5268,7453l5358,7318e" filled="false" stroked="true" strokeweight=".75pt" strokecolor="#000000">
              <v:path arrowok="t"/>
            </v:shape>
            <v:line style="position:absolute" from="5270,7680" to="5270,7455" stroked="true" strokeweight="1pt" strokecolor="#000000"/>
            <v:line style="position:absolute" from="5810,8220" to="5810,8040" stroked="true" strokeweight="1pt" strokecolor="#000000"/>
            <v:shape style="position:absolute;left:5755;top:7670;width:110;height:380" type="#_x0000_t75" stroked="false">
              <v:imagedata r:id="rId57" o:title=""/>
            </v:shape>
            <v:shape style="position:absolute;left:5638;top:7573;width:65;height:65" coordorigin="5638,7573" coordsize="65,65" path="m5673,7573l5653,7588,5638,7608,5703,7638,5673,7573xe" filled="true" fillcolor="#000000" stroked="false">
              <v:path arrowok="t"/>
              <v:fill type="solid"/>
            </v:shape>
            <v:shape style="position:absolute;left:5638;top:7573;width:65;height:65" coordorigin="5638,7573" coordsize="65,65" path="m5703,7638l5638,7608,5653,7588,5673,7573,5703,7638xe" filled="false" stroked="true" strokeweight=".25pt" strokecolor="#000000">
              <v:path arrowok="t"/>
            </v:shape>
            <v:line style="position:absolute" from="5638,7573" to="5653,7588" stroked="true" strokeweight=".75pt" strokecolor="#000000"/>
            <v:shape style="position:absolute;left:5638;top:7483;width:65;height:65" coordorigin="5638,7483" coordsize="65,65" path="m5673,7483l5653,7498,5638,7518,5703,7548,5673,7483xe" filled="true" fillcolor="#000000" stroked="false">
              <v:path arrowok="t"/>
              <v:fill type="solid"/>
            </v:shape>
            <v:shape style="position:absolute;left:5638;top:7483;width:65;height:65" coordorigin="5638,7483" coordsize="65,65" path="m5703,7548l5638,7518,5653,7498,5673,7483,5703,7548xe" filled="false" stroked="true" strokeweight=".25pt" strokecolor="#000000">
              <v:path arrowok="t"/>
            </v:shape>
            <v:line style="position:absolute" from="5638,7483" to="5653,7498" stroked="true" strokeweight=".75pt" strokecolor="#000000"/>
            <v:line style="position:absolute" from="5540,7320" to="5540,7050" stroked="true" strokeweight="1pt" strokecolor="#000000"/>
            <v:shape style="position:absolute;left:5520;top:7025;width:45;height:45" coordorigin="5520,7025" coordsize="45,45" path="m5555,7025l5530,7025,5520,7035,5520,7060,5530,7070,5555,7070,5565,7060,5565,7035,5555,7025xe" filled="true" fillcolor="#000000" stroked="false">
              <v:path arrowok="t"/>
              <v:fill type="solid"/>
            </v:shape>
            <v:shape style="position:absolute;left:5450;top:7025;width:180;height:430" coordorigin="5450,7025" coordsize="180,430" path="m5543,7025l5555,7025,5565,7035,5565,7048,5565,7060,5555,7070,5543,7070,5530,7070,5520,7060,5520,7048,5520,7035,5530,7025,5543,7025xm5460,7320l5625,7320m5450,7455l5630,7455e" filled="false" stroked="true" strokeweight="1pt" strokecolor="#000000">
              <v:path arrowok="t"/>
            </v:shape>
            <v:shape style="position:absolute;left:5448;top:7318;width:180;height:135" coordorigin="5448,7318" coordsize="180,135" path="m5448,7318l5538,7453m5538,7453l5628,7318e" filled="false" stroked="true" strokeweight=".75pt" strokecolor="#000000">
              <v:path arrowok="t"/>
            </v:shape>
            <v:line style="position:absolute" from="5540,7680" to="5540,7455" stroked="true" strokeweight="1pt" strokecolor="#000000"/>
            <v:shape style="position:absolute;left:5908;top:7573;width:65;height:65" coordorigin="5908,7573" coordsize="65,65" path="m5943,7573l5923,7588,5908,7608,5973,7638,5943,7573xe" filled="true" fillcolor="#000000" stroked="false">
              <v:path arrowok="t"/>
              <v:fill type="solid"/>
            </v:shape>
            <v:shape style="position:absolute;left:5908;top:7573;width:65;height:65" coordorigin="5908,7573" coordsize="65,65" path="m5973,7638l5908,7608,5923,7588,5943,7573,5973,7638xe" filled="false" stroked="true" strokeweight=".25pt" strokecolor="#000000">
              <v:path arrowok="t"/>
            </v:shape>
            <v:line style="position:absolute" from="5908,7573" to="5923,7588" stroked="true" strokeweight=".75pt" strokecolor="#000000"/>
            <v:shape style="position:absolute;left:5908;top:7483;width:65;height:65" coordorigin="5908,7483" coordsize="65,65" path="m5943,7483l5923,7498,5908,7518,5973,7548,5943,7483xe" filled="true" fillcolor="#000000" stroked="false">
              <v:path arrowok="t"/>
              <v:fill type="solid"/>
            </v:shape>
            <v:shape style="position:absolute;left:5908;top:7483;width:65;height:65" coordorigin="5908,7483" coordsize="65,65" path="m5973,7548l5908,7518,5923,7498,5943,7483,5973,7548xe" filled="false" stroked="true" strokeweight=".25pt" strokecolor="#000000">
              <v:path arrowok="t"/>
            </v:shape>
            <v:line style="position:absolute" from="5908,7483" to="5923,7498" stroked="true" strokeweight=".75pt" strokecolor="#000000"/>
            <v:line style="position:absolute" from="5810,7320" to="5810,7050" stroked="true" strokeweight="1pt" strokecolor="#000000"/>
            <v:shape style="position:absolute;left:5720;top:7320;width:180;height:135" coordorigin="5720,7320" coordsize="180,135" path="m5730,7320l5895,7320m5720,7455l5900,7455e" filled="false" stroked="true" strokeweight="1pt" strokecolor="#000000">
              <v:path arrowok="t"/>
            </v:shape>
            <v:shape style="position:absolute;left:5718;top:7318;width:180;height:135" coordorigin="5718,7318" coordsize="180,135" path="m5718,7318l5808,7453m5808,7453l5898,7318e" filled="false" stroked="true" strokeweight=".75pt" strokecolor="#000000">
              <v:path arrowok="t"/>
            </v:shape>
            <v:line style="position:absolute" from="5810,7680" to="5810,7455" stroked="true" strokeweight="1pt" strokecolor="#000000"/>
            <v:shape style="position:absolute;left:4933;top:8218;width:675;height:900" coordorigin="4933,8218" coordsize="675,900" path="m4933,8353l5068,8353,5068,8218,4933,8218,4933,8353xm5473,9118l5608,9118,5608,8983,5473,8983,5473,9118xe" filled="false" stroked="true" strokeweight=".75pt" strokecolor="#000000">
              <v:path arrowok="t"/>
            </v:shape>
            <v:line style="position:absolute" from="5810,11010" to="5810,9120" stroked="true" strokeweight="1pt" strokecolor="#000000"/>
            <v:shape style="position:absolute;left:5743;top:8983;width:945;height:135" coordorigin="5743,8983" coordsize="945,135" path="m5743,9118l5878,9118,5878,8983,5743,8983,5743,9118xm6013,9118l6148,9118,6148,8983,6013,8983,6013,9118xm6283,9118l6418,9118,6418,8983,6283,8983,6283,9118xm6553,9118l6688,9118,6688,8983,6553,8983,6553,9118xe" filled="false" stroked="true" strokeweight=".75pt" strokecolor="#000000">
              <v:path arrowok="t"/>
            </v:shape>
            <v:shape style="position:absolute;left:6800;top:9120;width:180;height:180" coordorigin="6800,9120" coordsize="180,180" path="m6800,9210l6980,9210m6845,9255l6935,9255m6880,9300l6905,9300m6890,9210l6890,9120e" filled="false" stroked="true" strokeweight="1pt" strokecolor="#000000">
              <v:path arrowok="t"/>
            </v:shape>
            <v:shape style="position:absolute;left:5203;top:8218;width:3105;height:900" coordorigin="5203,8218" coordsize="3105,900" path="m6823,9118l6958,9118,6958,8983,6823,8983,6823,9118xm7093,9118l7228,9118,7228,8983,7093,8983,7093,9118xm7363,9118l7498,9118,7498,8983,7363,8983,7363,9118xm7633,9118l7768,9118,7768,8983,7633,8983,7633,9118xm7903,9118l8038,9118,8038,8983,7903,8983,7903,9118xm8173,9118l8308,9118,8308,8983,8173,8983,8173,9118xm5203,8353l5338,8353,5338,8218,5203,8218,5203,8353xm5473,8353l5608,8353,5608,8218,5473,8218,5473,8353xm5743,8353l5878,8353,5878,8218,5743,8218,5743,8353xe" filled="false" stroked="true" strokeweight=".75pt" strokecolor="#000000">
              <v:path arrowok="t"/>
            </v:shape>
            <v:shape style="position:absolute;left:6170;top:4260;width:180;height:3960" coordorigin="6170,4260" coordsize="180,3960" path="m6350,8220l6350,4260m6170,4260l6350,4260e" filled="false" stroked="true" strokeweight="1pt" strokecolor="#000000">
              <v:path arrowok="t"/>
            </v:shape>
            <v:shape style="position:absolute;left:6013;top:8218;width:405;height:135" coordorigin="6013,8218" coordsize="405,135" path="m6013,8353l6148,8353,6148,8218,6013,8218,6013,8353xm6283,8353l6418,8353,6418,8218,6283,8218,6283,8353xe" filled="false" stroked="true" strokeweight=".75pt" strokecolor="#000000">
              <v:path arrowok="t"/>
            </v:shape>
            <v:line style="position:absolute" from="6620,8220" to="6620,5790" stroked="true" strokeweight="1pt" strokecolor="#000000"/>
            <v:rect style="position:absolute;left:6553;top:8218;width:135;height:135" filled="false" stroked="true" strokeweight=".75pt" strokecolor="#000000"/>
            <v:line style="position:absolute" from="6890,8220" to="6890,6420" stroked="true" strokeweight="1pt" strokecolor="#000000"/>
            <v:shape style="position:absolute;left:6823;top:7898;width:390;height:455" coordorigin="6823,7898" coordsize="390,455" path="m6823,8353l6958,8353,6958,8218,6823,8218,6823,8353xm7158,7898l7213,8033m7108,8033l7158,7898m7108,8033l7213,8033e" filled="false" stroked="true" strokeweight=".75pt" strokecolor="#000000">
              <v:path arrowok="t"/>
            </v:shape>
            <v:line style="position:absolute" from="7160,8220" to="7160,8040" stroked="true" strokeweight="1pt" strokecolor="#000000"/>
            <v:rect style="position:absolute;left:7093;top:8218;width:135;height:135" filled="false" stroked="true" strokeweight=".75pt" strokecolor="#000000"/>
            <v:shape style="position:absolute;left:7430;top:7950;width:190;height:270" coordorigin="7430,7950" coordsize="190,270" path="m7520,7950l7520,8130m7565,7995l7565,8085m7600,8040l7620,8040m7430,8040l7520,8040m7430,8220l7430,8040e" filled="false" stroked="true" strokeweight="1pt" strokecolor="#000000">
              <v:path arrowok="t"/>
            </v:shape>
            <v:rect style="position:absolute;left:7363;top:8218;width:135;height:135" filled="false" stroked="true" strokeweight=".75pt" strokecolor="#000000"/>
            <v:shape style="position:absolute;left:8545;top:4880;width:110;height:380" type="#_x0000_t75" stroked="false">
              <v:imagedata r:id="rId57" o:title=""/>
            </v:shape>
            <v:shape style="position:absolute;left:8603;top:5683;width:145;height:110" coordorigin="8603,5683" coordsize="145,110" path="m8698,5683l8603,5793,8748,5758,8723,5723,8698,5683xe" filled="true" fillcolor="#000000" stroked="false">
              <v:path arrowok="t"/>
              <v:fill type="solid"/>
            </v:shape>
            <v:shape style="position:absolute;left:8603;top:5683;width:145;height:110" coordorigin="8603,5683" coordsize="145,110" path="m8603,5793l8698,5683,8723,5723,8748,5758,8603,5793xe" filled="false" stroked="true" strokeweight=".25pt" strokecolor="#000000">
              <v:path arrowok="t"/>
            </v:shape>
            <v:shape style="position:absolute;left:8600;top:5430;width:225;height:360" coordorigin="8600,5430" coordsize="225,360" path="m8720,5720l8825,5655m8600,5790l8825,5655m8600,5430l8825,5520e" filled="false" stroked="true" strokeweight="1pt" strokecolor="#000000">
              <v:path arrowok="t"/>
            </v:shape>
            <v:line style="position:absolute" from="8825,5790" to="8825,5430" stroked="true" strokeweight="2pt" strokecolor="#000000"/>
            <v:shape style="position:absolute;left:7700;top:5250;width:1890;height:2970" coordorigin="7700,5250" coordsize="1890,2970" path="m8825,5610l8960,5610m8510,5880l8690,5880m8600,5880l8600,5790m7700,8220l7700,5340m7700,5340l8600,5340m8960,5610l9590,5610m8600,5430l8600,5250e" filled="false" stroked="true" strokeweight="1pt" strokecolor="#000000">
              <v:path arrowok="t"/>
            </v:shape>
            <v:shape style="position:absolute;left:8818;top:6818;width:105;height:135" coordorigin="8818,6818" coordsize="105,135" path="m8868,6818l8923,6953m8818,6953l8868,6818m8818,6953l8923,6953e" filled="false" stroked="true" strokeweight=".75pt" strokecolor="#000000">
              <v:path arrowok="t"/>
            </v:shape>
            <v:line style="position:absolute" from="8870,7140" to="8870,6960" stroked="true" strokeweight="1pt" strokecolor="#000000"/>
            <v:shape style="position:absolute;left:8548;top:4568;width:105;height:135" coordorigin="8548,4568" coordsize="105,135" path="m8598,4568l8653,4703m8548,4703l8598,4568m8548,4703l8653,4703e" filled="false" stroked="true" strokeweight=".75pt" strokecolor="#000000">
              <v:path arrowok="t"/>
            </v:shape>
            <v:line style="position:absolute" from="8600,4890" to="8600,4710" stroked="true" strokeweight="1pt" strokecolor="#000000"/>
            <v:shape style="position:absolute;left:9355;top:5690;width:110;height:380" type="#_x0000_t75" stroked="false">
              <v:imagedata r:id="rId57" o:title=""/>
            </v:shape>
            <v:shape style="position:absolute;left:9580;top:5555;width:380;height:110" type="#_x0000_t75" stroked="false">
              <v:imagedata r:id="rId58" o:title=""/>
            </v:shape>
            <v:shape style="position:absolute;left:8870;top:5610;width:1710;height:1980" coordorigin="8870,5610" coordsize="1710,1980" path="m9950,5610l10580,5610m8870,7590l8870,7500m8870,7590l10580,7590m9050,6060l9230,6060m9130,6150l9155,6150m9140,6060l9140,5970m9140,5970l9140,5880m9320,6150l9500,6150m9365,6195l9455,6195m9400,6240l9425,6240m9410,6150l9410,6060m9410,5700l9410,5610m10130,5970l10130,5610m10130,6960l10130,6150m10130,7005l10175,7025m10085,7070l10175,7025m10085,7070l10175,7115m10085,7160l10175,7115m10085,7160l10175,7205m10085,7250l10175,7205m10085,7250l10130,7275m10130,7005l10130,6960m10130,7320l10130,7275m10130,7590l10130,7320m9320,6870l9500,6870m9400,6960l9425,6960m9410,6870l9410,6780m9795,6690l9795,6510e" filled="false" stroked="true" strokeweight="1pt" strokecolor="#000000">
              <v:path arrowok="t"/>
            </v:shape>
            <v:shape style="position:absolute;left:9705;top:6510;width:35;height:90" coordorigin="9705,6510" coordsize="35,90" path="m9705,6510l9710,6510,9715,6510,9715,6515,9720,6520,9725,6525,9725,6530,9730,6535,9730,6540,9730,6550,9735,6555,9735,6560,9735,6570,9735,6575,9740,6585,9740,6590,9740,6600e" filled="false" stroked="true" strokeweight="1pt" strokecolor="#000000">
              <v:path arrowok="t"/>
            </v:shape>
            <v:shape style="position:absolute;left:9695;top:6590;width:35;height:90" coordorigin="9695,6590" coordsize="35,90" path="m9730,6590l9695,6590,9695,6680,9700,6680,9710,6670,9710,6665,9715,6665,9715,6660,9720,6655,9720,6640,9725,6635,9725,6615,9730,6605,9730,6590xe" filled="true" fillcolor="#ffffff" stroked="false">
              <v:path arrowok="t"/>
              <v:fill type="solid"/>
            </v:shape>
            <v:shape style="position:absolute;left:9705;top:6600;width:35;height:90" coordorigin="9705,6600" coordsize="35,90" path="m9740,6600l9740,6605,9740,6615,9735,6625,9735,6630,9735,6635,9735,6645,9730,6650,9730,6655,9730,6665,9725,6670,9725,6675,9720,6675,9720,6680,9715,6685,9710,6690,9705,6690e" filled="false" stroked="true" strokeweight="1pt" strokecolor="#000000">
              <v:path arrowok="t"/>
            </v:shape>
            <v:shape style="position:absolute;left:9410;top:6600;width:720;height:180" coordorigin="9410,6600" coordsize="720,180" path="m9795,6600l9860,6600m9680,6600l9740,6600m9410,6600l9680,6600m9860,6600l10130,6600m9410,6780l9410,6600e" filled="false" stroked="true" strokeweight="1pt" strokecolor="#000000">
              <v:path arrowok="t"/>
            </v:shape>
            <v:shape style="position:absolute;left:10110;top:7565;width:45;height:45" coordorigin="10110,7565" coordsize="45,45" path="m10145,7565l10120,7565,10110,7575,10110,7600,10120,7610,10145,7610,10155,7600,10155,7575,10145,7565xe" filled="true" fillcolor="#000000" stroked="false">
              <v:path arrowok="t"/>
              <v:fill type="solid"/>
            </v:shape>
            <v:shape style="position:absolute;left:10110;top:7565;width:45;height:45" coordorigin="10110,7565" coordsize="45,45" path="m10133,7565l10145,7565,10155,7575,10155,7588,10155,7600,10145,7610,10133,7610,10120,7610,10110,7600,10110,7588,10110,7575,10120,7565,10133,7565xe" filled="false" stroked="true" strokeweight="1pt" strokecolor="#000000">
              <v:path arrowok="t"/>
            </v:shape>
            <v:shape style="position:absolute;left:10110;top:6575;width:45;height:45" coordorigin="10110,6575" coordsize="45,45" path="m10145,6575l10120,6575,10110,6585,10110,6610,10120,6620,10145,6620,10155,6610,10155,6585,10145,6575xe" filled="true" fillcolor="#000000" stroked="false">
              <v:path arrowok="t"/>
              <v:fill type="solid"/>
            </v:shape>
            <v:shape style="position:absolute;left:10110;top:6575;width:45;height:45" coordorigin="10110,6575" coordsize="45,45" path="m10133,6575l10145,6575,10155,6585,10155,6598,10155,6610,10145,6620,10133,6620,10120,6620,10110,6610,10110,6598,10110,6585,10120,6575,10133,6575xe" filled="false" stroked="true" strokeweight="1pt" strokecolor="#000000">
              <v:path arrowok="t"/>
            </v:shape>
            <v:shape style="position:absolute;left:10110;top:5585;width:45;height:45" coordorigin="10110,5585" coordsize="45,45" path="m10145,5585l10120,5585,10110,5595,10110,5620,10120,5630,10145,5630,10155,5620,10155,5595,10145,5585xe" filled="true" fillcolor="#000000" stroked="false">
              <v:path arrowok="t"/>
              <v:fill type="solid"/>
            </v:shape>
            <v:shape style="position:absolute;left:10110;top:5585;width:45;height:45" coordorigin="10110,5585" coordsize="45,45" path="m10133,5585l10145,5585,10155,5595,10155,5608,10155,5620,10145,5630,10133,5630,10120,5630,10110,5620,10110,5608,10110,5595,10120,5585,10133,5585xe" filled="false" stroked="true" strokeweight="1pt" strokecolor="#000000">
              <v:path arrowok="t"/>
            </v:shape>
            <v:shape style="position:absolute;left:9390;top:5585;width:45;height:45" coordorigin="9390,5585" coordsize="45,45" path="m9425,5585l9400,5585,9390,5595,9390,5620,9400,5630,9425,5630,9435,5620,9435,5595,9425,5585xe" filled="true" fillcolor="#000000" stroked="false">
              <v:path arrowok="t"/>
              <v:fill type="solid"/>
            </v:shape>
            <v:shape style="position:absolute;left:9390;top:5585;width:45;height:45" coordorigin="9390,5585" coordsize="45,45" path="m9413,5585l9425,5585,9435,5595,9435,5608,9435,5620,9425,5630,9413,5630,9400,5630,9390,5620,9390,5608,9390,5595,9400,5585,9413,5585xe" filled="false" stroked="true" strokeweight="1pt" strokecolor="#000000">
              <v:path arrowok="t"/>
            </v:shape>
            <v:shape style="position:absolute;left:9120;top:5585;width:45;height:45" coordorigin="9120,5585" coordsize="45,45" path="m9155,5585l9130,5585,9120,5595,9120,5620,9130,5630,9155,5630,9165,5620,9165,5595,9155,5585xe" filled="true" fillcolor="#000000" stroked="false">
              <v:path arrowok="t"/>
              <v:fill type="solid"/>
            </v:shape>
            <v:shape style="position:absolute;left:9120;top:5585;width:45;height:45" coordorigin="9120,5585" coordsize="45,45" path="m9143,5585l9155,5585,9165,5595,9165,5608,9165,5620,9155,5630,9143,5630,9130,5630,9120,5620,9120,5608,9120,5595,9130,5585,9143,5585xe" filled="false" stroked="true" strokeweight="1pt" strokecolor="#000000">
              <v:path arrowok="t"/>
            </v:shape>
            <v:shape style="position:absolute;left:8580;top:5315;width:45;height:45" coordorigin="8580,5315" coordsize="45,45" path="m8615,5315l8590,5315,8580,5325,8580,5350,8590,5360,8615,5360,8625,5350,8625,5325,8615,5315xe" filled="true" fillcolor="#000000" stroked="false">
              <v:path arrowok="t"/>
              <v:fill type="solid"/>
            </v:shape>
            <v:shape style="position:absolute;left:8580;top:5315;width:2000;height:3490" coordorigin="8580,5315" coordsize="2000,3490" path="m8603,5315l8615,5315,8625,5325,8625,5338,8625,5350,8615,5360,8603,5360,8590,5360,8580,5350,8580,5338,8580,5325,8590,5315,8603,5315xm10535,7545l10580,7590m10535,7635l10580,7590m10535,5565l10580,5610m10535,5655l10580,5610m10535,6555l10580,6600m10535,6645l10580,6600m10310,6780l10490,6780m10390,6870l10415,6870m10400,6780l10400,6690m10400,6690l10400,6600m10400,6600l10580,6600m10555,7995l10580,8040m10555,8085l10580,8040m10400,8760l10400,8040m10400,8040l10580,8040m10555,8355l10580,8400m10555,8445l10580,8400m10400,8400l10580,8400m10555,8715l10580,8760m10555,8805l10580,8760m10400,8760l10580,8760e" filled="false" stroked="true" strokeweight="1pt" strokecolor="#000000">
              <v:path arrowok="t"/>
            </v:shape>
            <v:shape style="position:absolute;left:8500;top:7120;width:380;height:400" type="#_x0000_t75" stroked="false">
              <v:imagedata r:id="rId54" o:title=""/>
            </v:shape>
            <v:shape style="position:absolute;left:10380;top:8375;width:45;height:45" coordorigin="10380,8375" coordsize="45,45" path="m10415,8375l10390,8375,10380,8385,10380,8410,10390,8420,10415,8420,10425,8410,10425,8385,10415,8375xe" filled="true" fillcolor="#000000" stroked="false">
              <v:path arrowok="t"/>
              <v:fill type="solid"/>
            </v:shape>
            <v:shape style="position:absolute;left:9050;top:5745;width:1375;height:2675" coordorigin="9050,5745" coordsize="1375,2675" path="m10403,8375l10415,8375,10425,8385,10425,8398,10425,8410,10415,8420,10403,8420,10390,8420,10380,8410,10380,8398,10380,8385,10390,8375,10403,8375xm9060,5880l9225,5880m9050,5745l9230,5745e" filled="false" stroked="true" strokeweight="1pt" strokecolor="#000000">
              <v:path arrowok="t"/>
            </v:shape>
            <v:shape style="position:absolute;left:9048;top:5743;width:180;height:135" coordorigin="9048,5743" coordsize="180,135" path="m9048,5878l9138,5743m9138,5743l9228,5878e" filled="false" stroked="true" strokeweight=".75pt" strokecolor="#000000">
              <v:path arrowok="t"/>
            </v:shape>
            <v:shape style="position:absolute;left:9140;top:5700;width:1080;height:450" coordorigin="9140,5700" coordsize="1080,450" path="m9140,5745l9140,5700m10050,6150l10215,6150m10040,6015l10220,6015e" filled="false" stroked="true" strokeweight="1pt" strokecolor="#000000">
              <v:path arrowok="t"/>
            </v:shape>
            <v:shape style="position:absolute;left:10038;top:6013;width:180;height:135" coordorigin="10038,6013" coordsize="180,135" path="m10038,6148l10128,6013m10128,6013l10218,6148e" filled="false" stroked="true" strokeweight=".75pt" strokecolor="#000000">
              <v:path arrowok="t"/>
            </v:shape>
            <v:shape style="position:absolute;left:7970;top:5610;width:2160;height:2610" coordorigin="7970,5610" coordsize="2160,2610" path="m10130,6015l10130,5970m9140,5700l9140,5610m7970,8220l7970,7320m7970,7320l8150,7320e" filled="false" stroked="true" strokeweight="1pt" strokecolor="#000000">
              <v:path arrowok="t"/>
            </v:shape>
            <v:shape style="position:absolute;left:8140;top:7265;width:380;height:110" type="#_x0000_t75" stroked="false">
              <v:imagedata r:id="rId58" o:title=""/>
            </v:shape>
            <v:shape style="position:absolute;left:7633;top:7898;width:930;height:455" coordorigin="7633,7898" coordsize="930,455" path="m7633,8353l7768,8353,7768,8218,7633,8218,7633,8353xm7903,8353l8038,8353,8038,8218,7903,8218,7903,8353xm8173,8353l8308,8353,8308,8218,8173,8218,8173,8353xm8508,7898l8563,8033m8458,8033l8508,7898m8458,8033l8563,8033e" filled="false" stroked="true" strokeweight=".75pt" strokecolor="#000000">
              <v:path arrowok="t"/>
            </v:shape>
            <v:line style="position:absolute" from="8510,8220" to="8510,8040" stroked="true" strokeweight="1pt" strokecolor="#000000"/>
            <v:rect style="position:absolute;left:8443;top:8218;width:135;height:135" filled="false" stroked="true" strokeweight=".75pt" strokecolor="#000000"/>
            <v:line style="position:absolute" from="8510,9300" to="8510,9120" stroked="true" strokeweight="1pt" strokecolor="#000000"/>
            <v:rect style="position:absolute;left:8443;top:8983;width:135;height:135" filled="false" stroked="true" strokeweight=".75pt" strokecolor="#000000"/>
            <v:rect style="position:absolute;left:4820;top:8355;width:3870;height:630" filled="false" stroked="true" strokeweight="1pt" strokecolor="#000000"/>
            <v:shape style="position:absolute;left:6297;top:8588;width:345;height:142" type="#_x0000_t75" stroked="false">
              <v:imagedata r:id="rId62" o:title=""/>
            </v:shape>
            <v:line style="position:absolute" from="5000,7050" to="5810,7050" stroked="true" strokeweight="1pt" strokecolor="#000000"/>
            <v:shape style="position:absolute;left:4948;top:6818;width:105;height:135" coordorigin="4948,6818" coordsize="105,135" path="m4998,6818l5053,6953m4948,6953l4998,6818m4948,6953l5053,6953e" filled="false" stroked="true" strokeweight=".75pt" strokecolor="#000000">
              <v:path arrowok="t"/>
            </v:shape>
            <v:shape style="position:absolute;left:5000;top:2550;width:5580;height:4500" coordorigin="5000,2550" coordsize="5580,4500" path="m5000,7050l5000,6960m9590,2640l10580,2640m8330,2640l8870,2640m8150,2555l8150,2725m8285,2550l8285,2730e" filled="false" stroked="true" strokeweight="1pt" strokecolor="#000000">
              <v:path arrowok="t"/>
            </v:shape>
            <v:shape style="position:absolute;left:8148;top:2548;width:135;height:180" coordorigin="8148,2548" coordsize="135,180" path="m8148,2728l8283,2638m8148,2548l8283,2638e" filled="false" stroked="true" strokeweight=".75pt" strokecolor="#000000">
              <v:path arrowok="t"/>
            </v:shape>
            <v:shape style="position:absolute;left:7430;top:2595;width:1260;height:855" coordorigin="7430,2595" coordsize="1260,855" path="m8285,2640l8330,2640m7430,2640l7475,2595m7430,2640l7475,2685m7430,2640l8150,2640m8510,3360l8690,3360m8590,3450l8615,3450m8600,3360l8600,3270m8510,2975l8690,2975e" filled="false" stroked="true" strokeweight="1pt" strokecolor="#000000">
              <v:path arrowok="t"/>
            </v:shape>
            <v:shape style="position:absolute;left:8500;top:3025;width:100;height:43" coordorigin="8500,3025" coordsize="100,43" path="m8600,3025l8561,3028,8529,3037,8508,3051,8500,3068e" filled="false" stroked="true" strokeweight="1pt" strokecolor="#000000">
              <v:path arrowok="t"/>
            </v:shape>
            <v:shape style="position:absolute;left:8600;top:3025;width:100;height:43" coordorigin="8600,3025" coordsize="100,43" path="m8600,3025l8600,3068,8700,3068,8692,3051,8671,3037,8639,3028,8600,3025xe" filled="true" fillcolor="#ffffff" stroked="false">
              <v:path arrowok="t"/>
              <v:fill type="solid"/>
            </v:shape>
            <v:shape style="position:absolute;left:8600;top:3025;width:100;height:43" coordorigin="8600,3025" coordsize="100,43" path="m8700,3068l8692,3051,8671,3037,8639,3028,8600,3025e" filled="false" stroked="true" strokeweight="1pt" strokecolor="#000000">
              <v:path arrowok="t"/>
            </v:shape>
            <v:shape style="position:absolute;left:7880;top:2460;width:1710;height:810" coordorigin="7880,2460" coordsize="1710,810" path="m8600,2975l8600,2910m8600,3090l8600,3035m8600,3270l8600,3090m8600,2910l8600,2640m8870,2910l9590,2910,9590,2460,8870,2460,8870,2910xm9140,3090l9320,3090m9220,3180l9245,3180m9230,3090l9230,3000m9230,3000l9230,2910m7880,2640l7880,2460e" filled="false" stroked="true" strokeweight="1pt" strokecolor="#000000">
              <v:path arrowok="t"/>
            </v:shape>
            <v:shape style="position:absolute;left:7860;top:2615;width:45;height:45" coordorigin="7860,2615" coordsize="45,45" path="m7895,2615l7870,2615,7860,2625,7860,2650,7870,2660,7895,2660,7905,2650,7905,2625,7895,2615xe" filled="true" fillcolor="#000000" stroked="false">
              <v:path arrowok="t"/>
              <v:fill type="solid"/>
            </v:shape>
            <v:shape style="position:absolute;left:7835;top:2460;width:765;height:200" coordorigin="7835,2460" coordsize="765,200" path="m7883,2615l7895,2615,7905,2625,7905,2638,7905,2650,7895,2660,7883,2660,7870,2660,7860,2650,7860,2638,7860,2625,7870,2615,7883,2615xm7835,2505l7880,2460m7880,2460l7925,2505m8600,2640l8600,2460e" filled="false" stroked="true" strokeweight="1pt" strokecolor="#000000">
              <v:path arrowok="t"/>
            </v:shape>
            <v:shape style="position:absolute;left:8580;top:2615;width:45;height:45" coordorigin="8580,2615" coordsize="45,45" path="m8615,2615l8590,2615,8580,2625,8580,2650,8590,2660,8615,2660,8625,2650,8625,2625,8615,2615xe" filled="true" fillcolor="#000000" stroked="false">
              <v:path arrowok="t"/>
              <v:fill type="solid"/>
            </v:shape>
            <v:shape style="position:absolute;left:8555;top:2460;width:1395;height:990" coordorigin="8555,2460" coordsize="1395,990" path="m8603,2615l8615,2615,8625,2625,8625,2638,8625,2650,8615,2660,8603,2660,8590,2660,8580,2650,8580,2638,8580,2625,8590,2615,8603,2615xm8555,2505l8600,2460m8600,2460l8645,2505m9770,3360l9950,3360m9850,3450l9875,3450m9860,3360l9860,3270m9770,2975l9950,2975e" filled="false" stroked="true" strokeweight="1pt" strokecolor="#000000">
              <v:path arrowok="t"/>
            </v:shape>
            <v:shape style="position:absolute;left:9760;top:3025;width:100;height:43" coordorigin="9760,3025" coordsize="100,43" path="m9860,3025l9821,3028,9789,3037,9768,3051,9760,3068e" filled="false" stroked="true" strokeweight="1pt" strokecolor="#000000">
              <v:path arrowok="t"/>
            </v:shape>
            <v:shape style="position:absolute;left:9860;top:3025;width:100;height:43" coordorigin="9860,3025" coordsize="100,43" path="m9860,3025l9860,3068,9960,3068,9952,3051,9931,3037,9899,3028,9860,3025xe" filled="true" fillcolor="#ffffff" stroked="false">
              <v:path arrowok="t"/>
              <v:fill type="solid"/>
            </v:shape>
            <v:shape style="position:absolute;left:9860;top:3025;width:100;height:43" coordorigin="9860,3025" coordsize="100,43" path="m9960,3068l9952,3051,9931,3037,9899,3028,9860,3025e" filled="false" stroked="true" strokeweight="1pt" strokecolor="#000000">
              <v:path arrowok="t"/>
            </v:shape>
            <v:shape style="position:absolute;left:9860;top:2640;width:2;height:630" coordorigin="9860,2640" coordsize="0,630" path="m9860,2975l9860,2910m9860,3090l9860,3035m9860,3270l9860,3090m9860,2910l9860,2640e" filled="false" stroked="true" strokeweight="1pt" strokecolor="#000000">
              <v:path arrowok="t"/>
            </v:shape>
            <v:shape style="position:absolute;left:9840;top:2615;width:45;height:45" coordorigin="9840,2615" coordsize="45,45" path="m9875,2615l9850,2615,9840,2625,9840,2650,9850,2660,9875,2660,9885,2650,9885,2625,9875,2615xe" filled="true" fillcolor="#000000" stroked="false">
              <v:path arrowok="t"/>
              <v:fill type="solid"/>
            </v:shape>
            <v:shape style="position:absolute;left:7430;top:2615;width:3195;height:1015" coordorigin="7430,2615" coordsize="3195,1015" path="m9863,2615l9875,2615,9885,2625,9885,2638,9885,2650,9875,2660,9863,2660,9850,2660,9840,2650,9840,2638,9840,2625,9850,2615,9863,2615xm7430,3450l7475,3405m7430,3450l7475,3495m7610,3540l7790,3540m7655,3585l7745,3585m7690,3630l7715,3630m7700,3540l7700,3450m7430,3450l7700,3450m10580,3225l10625,3245m10535,3290l10625,3245m10535,3290l10625,3335m10535,3380l10625,3335m10535,3380l10625,3425m10535,3470l10625,3425m10535,3470l10580,3495m10580,3225l10580,3180m10580,3540l10580,3495e" filled="false" stroked="true" strokeweight="1pt" strokecolor="#000000">
              <v:path arrowok="t"/>
            </v:shape>
            <v:shape style="position:absolute;left:10678;top:3073;width:65;height:65" coordorigin="10678,3073" coordsize="65,65" path="m10713,3073l10693,3088,10678,3108,10743,3138,10713,3073xe" filled="true" fillcolor="#000000" stroked="false">
              <v:path arrowok="t"/>
              <v:fill type="solid"/>
            </v:shape>
            <v:shape style="position:absolute;left:10678;top:3073;width:65;height:65" coordorigin="10678,3073" coordsize="65,65" path="m10743,3138l10678,3108,10693,3088,10713,3073,10743,3138xe" filled="false" stroked="true" strokeweight=".25pt" strokecolor="#000000">
              <v:path arrowok="t"/>
            </v:shape>
            <v:line style="position:absolute" from="10678,3073" to="10693,3088" stroked="true" strokeweight=".75pt" strokecolor="#000000"/>
            <v:shape style="position:absolute;left:10678;top:2983;width:65;height:65" coordorigin="10678,2983" coordsize="65,65" path="m10713,2983l10693,2998,10678,3018,10743,3048,10713,2983xe" filled="true" fillcolor="#000000" stroked="false">
              <v:path arrowok="t"/>
              <v:fill type="solid"/>
            </v:shape>
            <v:shape style="position:absolute;left:10678;top:2983;width:65;height:65" coordorigin="10678,2983" coordsize="65,65" path="m10743,3048l10678,3018,10693,2998,10713,2983,10743,3048xe" filled="false" stroked="true" strokeweight=".25pt" strokecolor="#000000">
              <v:path arrowok="t"/>
            </v:shape>
            <v:line style="position:absolute" from="10678,2983" to="10693,2998" stroked="true" strokeweight=".75pt" strokecolor="#000000"/>
            <v:line style="position:absolute" from="10490,2955" to="10670,2955" stroked="true" strokeweight="1pt" strokecolor="#000000"/>
            <v:shape style="position:absolute;left:10488;top:2818;width:180;height:135" coordorigin="10488,2818" coordsize="180,135" path="m10488,2818l10578,2953m10578,2953l10668,2818e" filled="false" stroked="true" strokeweight=".75pt" strokecolor="#000000">
              <v:path arrowok="t"/>
            </v:shape>
            <v:shape style="position:absolute;left:10490;top:2955;width:180;height:765" coordorigin="10490,2955" coordsize="180,765" path="m10580,3180l10580,2955m10490,3630l10670,3630m10535,3675l10625,3675m10570,3720l10595,3720m10580,3630l10580,3540e" filled="false" stroked="true" strokeweight="1pt" strokecolor="#000000">
              <v:path arrowok="t"/>
            </v:shape>
            <v:shape style="position:absolute;left:10525;top:2450;width:110;height:380" type="#_x0000_t75" stroked="false">
              <v:imagedata r:id="rId63" o:title=""/>
            </v:shape>
            <v:shape style="position:absolute;left:2120;top:4325;width:4770;height:2725" coordorigin="2120,4325" coordsize="4770,2725" path="m2120,7050l2120,5970m2120,7050l2390,7050m6170,6420l6260,6420m6440,6420l6530,6420m6440,5790l6620,5790m6710,6420l6890,6420m6170,5790l6260,5790m4100,4710l4280,4710m4145,4755l4235,4755m4180,4800l4205,4800m4190,4710l4190,4620m4100,4325l4280,4325e" filled="false" stroked="true" strokeweight="1pt" strokecolor="#000000">
              <v:path arrowok="t"/>
            </v:shape>
            <v:shape style="position:absolute;left:4090;top:4375;width:100;height:43" coordorigin="4090,4375" coordsize="100,43" path="m4190,4375l4151,4378,4119,4387,4098,4401,4090,4418e" filled="false" stroked="true" strokeweight="1pt" strokecolor="#000000">
              <v:path arrowok="t"/>
            </v:shape>
            <v:shape style="position:absolute;left:4190;top:4375;width:100;height:43" coordorigin="4190,4375" coordsize="100,43" path="m4190,4375l4190,4418,4290,4418,4282,4401,4261,4387,4229,4378,4190,4375xe" filled="true" fillcolor="#ffffff" stroked="false">
              <v:path arrowok="t"/>
              <v:fill type="solid"/>
            </v:shape>
            <v:shape style="position:absolute;left:4190;top:4375;width:100;height:43" coordorigin="4190,4375" coordsize="100,43" path="m4290,4418l4282,4401,4261,4387,4229,4378,4190,4375e" filled="false" stroked="true" strokeweight="1pt" strokecolor="#000000">
              <v:path arrowok="t"/>
            </v:shape>
            <v:shape style="position:absolute;left:4190;top:4260;width:2;height:360" coordorigin="4190,4260" coordsize="0,360" path="m4190,4325l4190,4260m4190,4440l4190,4385m4190,4620l4190,4440e" filled="false" stroked="true" strokeweight="1pt" strokecolor="#000000">
              <v:path arrowok="t"/>
            </v:shape>
            <v:shape style="position:absolute;left:4138;top:3758;width:105;height:135" coordorigin="4138,3758" coordsize="105,135" path="m4188,3758l4243,3893m4138,3893l4188,3758m4138,3893l4243,3893e" filled="false" stroked="true" strokeweight=".75pt" strokecolor="#000000">
              <v:path arrowok="t"/>
            </v:shape>
            <v:shape style="position:absolute;left:4190;top:3900;width:360;height:360" coordorigin="4190,3900" coordsize="360,360" path="m4190,3990l4550,3990m4190,4260l4190,3900e" filled="false" stroked="true" strokeweight="1pt" strokecolor="#000000">
              <v:path arrowok="t"/>
            </v:shape>
            <v:shape style="position:absolute;left:4170;top:3965;width:45;height:45" coordorigin="4170,3965" coordsize="45,45" path="m4205,3965l4180,3965,4170,3975,4170,4000,4180,4010,4205,4010,4215,4000,4215,3975,4205,3965xe" filled="true" fillcolor="#000000" stroked="false">
              <v:path arrowok="t"/>
              <v:fill type="solid"/>
            </v:shape>
            <v:shape style="position:absolute;left:4170;top:3965;width:45;height:45" coordorigin="4170,3965" coordsize="45,45" path="m4193,3965l4205,3965,4215,3975,4215,3988,4215,4000,4205,4010,4193,4010,4180,4010,4170,4000,4170,3988,4170,3975,4180,3965,4193,3965xe" filled="false" stroked="true" strokeweight="1pt" strokecolor="#000000">
              <v:path arrowok="t"/>
            </v:shape>
            <v:shape style="position:absolute;left:5755;top:11000;width:110;height:650" type="#_x0000_t75" stroked="false">
              <v:imagedata r:id="rId64" o:title=""/>
            </v:shape>
            <v:shape style="position:absolute;left:3595;top:11225;width:380;height:110" type="#_x0000_t75" stroked="false">
              <v:imagedata r:id="rId58" o:title=""/>
            </v:shape>
            <v:line style="position:absolute" from="2750,10740" to="3290,10740" stroked="true" strokeweight="1pt" strokecolor="#000000"/>
            <v:shape style="position:absolute;left:2730;top:10715;width:45;height:45" coordorigin="2730,10715" coordsize="45,45" path="m2765,10715l2740,10715,2730,10725,2730,10750,2740,10760,2765,10760,2775,10750,2775,10725,2765,10715xe" filled="true" fillcolor="#000000" stroked="false">
              <v:path arrowok="t"/>
              <v:fill type="solid"/>
            </v:shape>
            <v:shape style="position:absolute;left:2730;top:10715;width:1550;height:565" coordorigin="2730,10715" coordsize="1550,565" path="m2753,10715l2765,10715,2775,10725,2775,10738,2775,10750,2765,10760,2753,10760,2740,10760,2730,10750,2730,10738,2730,10725,2740,10715,2753,10715xm3920,11280l4280,11280e" filled="false" stroked="true" strokeweight="1pt" strokecolor="#000000">
              <v:path arrowok="t"/>
            </v:shape>
            <v:shape style="position:absolute;left:6565;top:12530;width:110;height:380" type="#_x0000_t75" stroked="false">
              <v:imagedata r:id="rId57" o:title=""/>
            </v:shape>
            <v:shape style="position:absolute;left:5270;top:12360;width:1350;height:1080" coordorigin="5270,12360" coordsize="1350,1080" path="m6170,13080l6620,13080m6620,12540l6620,12360m6170,13170l6170,13080m5280,13440l5445,13440m5270,13305l5450,13305e" filled="false" stroked="true" strokeweight="1pt" strokecolor="#000000">
              <v:path arrowok="t"/>
            </v:shape>
            <v:shape style="position:absolute;left:5268;top:13303;width:180;height:135" coordorigin="5268,13303" coordsize="180,135" path="m5268,13438l5358,13303m5358,13303l5448,13438e" filled="false" stroked="true" strokeweight=".75pt" strokecolor="#000000">
              <v:path arrowok="t"/>
            </v:shape>
            <v:shape style="position:absolute;left:5360;top:13170;width:2;height:450" coordorigin="5360,13170" coordsize="0,450" path="m5360,13305l5360,13260m5360,13620l5360,13440m5360,13260l5360,13170e" filled="false" stroked="true" strokeweight="1pt" strokecolor="#000000">
              <v:path arrowok="t"/>
            </v:shape>
            <v:shape style="position:absolute;left:2100;top:5945;width:45;height:45" coordorigin="2100,5945" coordsize="45,45" path="m2135,5945l2110,5945,2100,5955,2100,5980,2110,5990,2135,5990,2145,5980,2145,5955,2135,5945xe" filled="true" fillcolor="#000000" stroked="false">
              <v:path arrowok="t"/>
              <v:fill type="solid"/>
            </v:shape>
            <v:shape style="position:absolute;left:2100;top:5945;width:3305;height:6955" coordorigin="2100,5945" coordsize="3305,6955" path="m2123,5945l2135,5945,2145,5955,2145,5968,2145,5980,2135,5990,2123,5990,2110,5990,2100,5980,2100,5968,2100,5955,2110,5945,2123,5945xm5360,12585l5405,12605m5315,12650l5405,12605m5315,12650l5405,12695m5315,12740l5405,12695m5315,12740l5405,12785m5315,12830l5405,12785m5315,12830l5360,12855m5360,12585l5360,12540m5360,12900l5360,12855m5360,12540l5360,12360e" filled="false" stroked="true" strokeweight="1pt" strokecolor="#000000">
              <v:path arrowok="t"/>
            </v:shape>
            <v:shape style="position:absolute;left:5340;top:12335;width:45;height:45" coordorigin="5340,12335" coordsize="45,45" path="m5375,12335l5350,12335,5340,12345,5340,12370,5350,12380,5375,12380,5385,12370,5385,12345,5375,12335xe" filled="true" fillcolor="#000000" stroked="false">
              <v:path arrowok="t"/>
              <v:fill type="solid"/>
            </v:shape>
            <v:shape style="position:absolute;left:5340;top:12335;width:45;height:835" coordorigin="5340,12335" coordsize="45,835" path="m5363,12335l5375,12335,5385,12345,5385,12358,5385,12370,5375,12380,5363,12380,5350,12380,5340,12370,5340,12358,5340,12345,5350,12335,5363,12335xm5360,13170l5360,12900e" filled="false" stroked="true" strokeweight="1pt" strokecolor="#000000">
              <v:path arrowok="t"/>
            </v:shape>
            <v:shape style="position:absolute;left:5340;top:13145;width:45;height:45" coordorigin="5340,13145" coordsize="45,45" path="m5375,13145l5350,13145,5340,13155,5340,13180,5350,13190,5375,13190,5385,13180,5385,13155,5375,13145xe" filled="true" fillcolor="#000000" stroked="false">
              <v:path arrowok="t"/>
              <v:fill type="solid"/>
            </v:shape>
            <v:shape style="position:absolute;left:5340;top:13145;width:45;height:45" coordorigin="5340,13145" coordsize="45,45" path="m5363,13145l5375,13145,5385,13155,5385,13168,5385,13180,5375,13190,5363,13190,5350,13190,5340,13180,5340,13168,5340,13155,5350,13145,5363,13145xe" filled="false" stroked="true" strokeweight="1pt" strokecolor="#000000">
              <v:path arrowok="t"/>
            </v:shape>
            <v:shape style="position:absolute;left:4820;top:8525;width:155;height:290" type="#_x0000_t75" stroked="false">
              <v:imagedata r:id="rId65" o:title=""/>
            </v:shape>
            <w10:wrap type="none"/>
          </v:group>
        </w:pict>
      </w:r>
      <w:r>
        <w:rPr>
          <w:sz w:val="16"/>
        </w:rPr>
        <w:t>R13</w:t>
        <w:tab/>
      </w:r>
      <w:r>
        <w:rPr>
          <w:w w:val="100"/>
          <w:sz w:val="16"/>
          <w:u w:val="single"/>
        </w:rPr>
        <w:t> </w:t>
      </w:r>
      <w:r>
        <w:rPr>
          <w:spacing w:val="-5"/>
          <w:sz w:val="16"/>
          <w:u w:val="single"/>
        </w:rPr>
        <w:t> </w:t>
      </w:r>
    </w:p>
    <w:p>
      <w:pPr>
        <w:spacing w:line="179" w:lineRule="exact" w:before="0"/>
        <w:ind w:left="822" w:right="0" w:firstLine="0"/>
        <w:jc w:val="center"/>
        <w:rPr>
          <w:rFonts w:ascii="Symbol" w:hAnsi="Symbol"/>
          <w:sz w:val="16"/>
        </w:rPr>
      </w:pPr>
      <w:r>
        <w:rPr>
          <w:sz w:val="16"/>
        </w:rPr>
        <w:t>10K</w:t>
      </w:r>
      <w:r>
        <w:rPr>
          <w:rFonts w:ascii="Symbol" w:hAnsi="Symbol"/>
          <w:sz w:val="16"/>
        </w:rPr>
        <w:t></w:t>
      </w:r>
    </w:p>
    <w:p>
      <w:pPr>
        <w:spacing w:after="0" w:line="179" w:lineRule="exact"/>
        <w:jc w:val="center"/>
        <w:rPr>
          <w:rFonts w:ascii="Symbol" w:hAnsi="Symbol"/>
          <w:sz w:val="16"/>
        </w:rPr>
        <w:sectPr>
          <w:type w:val="continuous"/>
          <w:pgSz w:w="12240" w:h="15840"/>
          <w:pgMar w:top="1220" w:bottom="1120" w:left="940" w:right="460"/>
        </w:sectPr>
      </w:pPr>
    </w:p>
    <w:p>
      <w:pPr>
        <w:pStyle w:val="BodyText"/>
        <w:spacing w:before="3"/>
        <w:rPr>
          <w:rFonts w:ascii="Symbol" w:hAnsi="Symbol"/>
          <w:sz w:val="17"/>
        </w:rPr>
      </w:pPr>
    </w:p>
    <w:p>
      <w:pPr>
        <w:spacing w:after="0"/>
        <w:rPr>
          <w:rFonts w:ascii="Symbol" w:hAnsi="Symbol"/>
          <w:sz w:val="17"/>
        </w:rPr>
        <w:sectPr>
          <w:pgSz w:w="12240" w:h="15840"/>
          <w:pgMar w:header="720" w:footer="930" w:top="1720" w:bottom="1120" w:left="940" w:right="460"/>
        </w:sectPr>
      </w:pPr>
    </w:p>
    <w:p>
      <w:pPr>
        <w:spacing w:before="72"/>
        <w:ind w:left="142" w:right="0" w:firstLine="0"/>
        <w:jc w:val="left"/>
        <w:rPr>
          <w:b/>
          <w:sz w:val="22"/>
        </w:rPr>
      </w:pPr>
      <w:r>
        <w:rPr>
          <w:b/>
          <w:sz w:val="22"/>
        </w:rPr>
        <w:t>Example Applications (continued)</w:t>
      </w:r>
    </w:p>
    <w:p>
      <w:pPr>
        <w:pStyle w:val="BodyText"/>
        <w:spacing w:line="249" w:lineRule="auto" w:before="145"/>
        <w:ind w:left="322" w:right="1"/>
        <w:jc w:val="both"/>
      </w:pPr>
      <w:r>
        <w:rPr/>
        <w:t>been eliminated. The voltage switching circuitry has been reduced to a single 8V regulator as well, since there will be no need to switch to 5V. Note that pin 3 has been intentionally left open-circuited as it is not required by the voltage regulator.</w:t>
      </w:r>
    </w:p>
    <w:p>
      <w:pPr>
        <w:pStyle w:val="BodyText"/>
        <w:spacing w:line="249" w:lineRule="auto" w:before="1"/>
        <w:ind w:left="322" w:firstLine="360"/>
        <w:jc w:val="both"/>
      </w:pPr>
      <w:r>
        <w:rPr/>
        <w:t>The first time that this circuit is used, it will</w:t>
      </w:r>
      <w:r>
        <w:rPr>
          <w:spacing w:val="-1"/>
        </w:rPr>
        <w:t> </w:t>
      </w:r>
      <w:r>
        <w:rPr/>
        <w:t>likely</w:t>
      </w:r>
      <w:r>
        <w:rPr>
          <w:spacing w:val="-1"/>
        </w:rPr>
        <w:t> </w:t>
      </w:r>
      <w:r>
        <w:rPr/>
        <w:t>be</w:t>
      </w:r>
      <w:r>
        <w:rPr>
          <w:w w:val="99"/>
        </w:rPr>
        <w:t> </w:t>
      </w:r>
      <w:r>
        <w:rPr/>
        <w:t>set to protocol 0, the default ‘automatic search’ mode  of operation (as shipped from the factory). When you connect it to the J1850 VPW vehicle, it will then automatically detect the protocol, and if the memory is enabled (as shown), J1850 VPW will then become the new default, with no action required by you. This will work well for most applications, but if the circuit is used on a vehicle with the key off, for example, then it will again go searching for a new protocol. In general, you do not want this to happen every time. It may be only a minor inconvenience to have to wait while the ELM327 determines that it is ‘UNABLE TO CONNECT’, but why go through it if you do not have to? If you know that you will be using the circuit in a J1850 VPW only application  (protocol  2)  then  you  should  issue   </w:t>
      </w:r>
      <w:r>
        <w:rPr>
          <w:spacing w:val="7"/>
        </w:rPr>
        <w:t> </w:t>
      </w:r>
      <w:r>
        <w:rPr/>
        <w:t>the</w:t>
      </w:r>
    </w:p>
    <w:p>
      <w:pPr>
        <w:pStyle w:val="BodyText"/>
      </w:pPr>
      <w:r>
        <w:rPr/>
        <w:br w:type="column"/>
      </w:r>
      <w:r>
        <w:rPr/>
      </w:r>
    </w:p>
    <w:p>
      <w:pPr>
        <w:pStyle w:val="BodyText"/>
        <w:spacing w:before="11"/>
      </w:pPr>
    </w:p>
    <w:p>
      <w:pPr>
        <w:pStyle w:val="BodyText"/>
        <w:spacing w:line="249" w:lineRule="auto"/>
        <w:ind w:left="142" w:right="255"/>
        <w:jc w:val="both"/>
      </w:pPr>
      <w:r>
        <w:rPr/>
        <w:t>command AT SP 2 the very first time that the circuit is powered. From that point on, the ELM327 will remain set for protocol 2, whether it fails to make a connection or not.</w:t>
      </w:r>
    </w:p>
    <w:p>
      <w:pPr>
        <w:pStyle w:val="BodyText"/>
        <w:spacing w:line="249" w:lineRule="auto" w:before="1"/>
        <w:ind w:left="142" w:right="255" w:firstLine="360"/>
        <w:jc w:val="both"/>
      </w:pPr>
      <w:r>
        <w:rPr/>
        <w:t>Depending on the circumstances, you may be able to simplify this circuit even further, by possibly using the USB connection to obtain 5V for the ELM327, rather than the 78L05 regulator shown. We caution  that some protocols (CAN for example), may draw more current than your USB connection is able to supply, so review this</w:t>
      </w:r>
      <w:r>
        <w:rPr>
          <w:spacing w:val="-1"/>
        </w:rPr>
        <w:t> </w:t>
      </w:r>
      <w:r>
        <w:rPr/>
        <w:t>first.</w:t>
      </w:r>
    </w:p>
    <w:p>
      <w:pPr>
        <w:pStyle w:val="BodyText"/>
        <w:spacing w:line="249" w:lineRule="auto" w:before="1"/>
        <w:ind w:left="142" w:right="255" w:firstLine="360"/>
        <w:jc w:val="both"/>
      </w:pPr>
      <w:r>
        <w:rPr/>
        <w:t>This has provided two examples of how the ELM327 integrated circuit might be used. Hopefully it has been enough to get you started on your way to many more. The following section shows how you might be able to optimize these circuits to reduce power consumption…</w:t>
      </w:r>
    </w:p>
    <w:p>
      <w:pPr>
        <w:spacing w:after="0" w:line="249" w:lineRule="auto"/>
        <w:jc w:val="both"/>
        <w:sectPr>
          <w:type w:val="continuous"/>
          <w:pgSz w:w="12240" w:h="15840"/>
          <w:pgMar w:top="1220" w:bottom="1120" w:left="940" w:right="460"/>
          <w:cols w:num="2" w:equalWidth="0">
            <w:col w:w="5184" w:space="396"/>
            <w:col w:w="5260"/>
          </w:cols>
        </w:sectPr>
      </w:pPr>
    </w:p>
    <w:p>
      <w:pPr>
        <w:pStyle w:val="BodyText"/>
      </w:pPr>
    </w:p>
    <w:p>
      <w:pPr>
        <w:pStyle w:val="BodyText"/>
      </w:pPr>
    </w:p>
    <w:p>
      <w:pPr>
        <w:pStyle w:val="BodyText"/>
      </w:pPr>
    </w:p>
    <w:p>
      <w:pPr>
        <w:pStyle w:val="BodyText"/>
      </w:pPr>
    </w:p>
    <w:p>
      <w:pPr>
        <w:pStyle w:val="BodyText"/>
        <w:rPr>
          <w:sz w:val="22"/>
        </w:rPr>
      </w:pPr>
    </w:p>
    <w:p>
      <w:pPr>
        <w:pStyle w:val="BodyText"/>
        <w:ind w:left="630"/>
      </w:pPr>
      <w:r>
        <w:rPr/>
        <w:pict>
          <v:group style="width:482pt;height:252.5pt;mso-position-horizontal-relative:char;mso-position-vertical-relative:line" coordorigin="0,0" coordsize="9640,5050">
            <v:rect style="position:absolute;left:5;top:5;width:9630;height:5040" filled="false" stroked="true" strokeweight=".5pt" strokecolor="#000000"/>
            <v:shape style="position:absolute;left:458;top:203;width:3697;height:3000" type="#_x0000_t202" filled="false" stroked="false">
              <v:textbox inset="0,0,0,0">
                <w:txbxContent>
                  <w:p>
                    <w:pPr>
                      <w:spacing w:line="204" w:lineRule="exact" w:before="0"/>
                      <w:ind w:left="0" w:right="1192" w:firstLine="0"/>
                      <w:jc w:val="left"/>
                      <w:rPr>
                        <w:sz w:val="20"/>
                      </w:rPr>
                    </w:pPr>
                    <w:r>
                      <w:rPr>
                        <w:sz w:val="20"/>
                        <w:u w:val="single"/>
                      </w:rPr>
                      <w:t>Semiconductors</w:t>
                    </w:r>
                  </w:p>
                  <w:p>
                    <w:pPr>
                      <w:spacing w:before="50"/>
                      <w:ind w:left="0" w:right="1192" w:firstLine="0"/>
                      <w:jc w:val="left"/>
                      <w:rPr>
                        <w:sz w:val="20"/>
                      </w:rPr>
                    </w:pPr>
                    <w:r>
                      <w:rPr>
                        <w:sz w:val="20"/>
                      </w:rPr>
                      <w:t>D1 = 1N4001</w:t>
                    </w:r>
                  </w:p>
                  <w:p>
                    <w:pPr>
                      <w:spacing w:line="292" w:lineRule="auto" w:before="50"/>
                      <w:ind w:left="0" w:right="1192" w:firstLine="0"/>
                      <w:jc w:val="left"/>
                      <w:rPr>
                        <w:sz w:val="20"/>
                      </w:rPr>
                    </w:pPr>
                    <w:r>
                      <w:rPr>
                        <w:sz w:val="20"/>
                      </w:rPr>
                      <w:t>D2, D3, D4, D5 = 1N4148 L1, L2, L3, L4 = Yellow LED</w:t>
                    </w:r>
                  </w:p>
                  <w:p>
                    <w:pPr>
                      <w:spacing w:before="1"/>
                      <w:ind w:left="0" w:right="1192" w:firstLine="0"/>
                      <w:jc w:val="left"/>
                      <w:rPr>
                        <w:sz w:val="20"/>
                      </w:rPr>
                    </w:pPr>
                    <w:r>
                      <w:rPr>
                        <w:sz w:val="20"/>
                      </w:rPr>
                      <w:t>L5 = Green LED</w:t>
                    </w:r>
                  </w:p>
                  <w:p>
                    <w:pPr>
                      <w:spacing w:line="292" w:lineRule="auto" w:before="50"/>
                      <w:ind w:left="0" w:right="-19" w:firstLine="0"/>
                      <w:jc w:val="left"/>
                      <w:rPr>
                        <w:sz w:val="20"/>
                      </w:rPr>
                    </w:pPr>
                    <w:r>
                      <w:rPr>
                        <w:sz w:val="20"/>
                      </w:rPr>
                      <w:t>Q1, Q3, Q5, Q6, Q7, Q9 = 2N3904 (NPN)</w:t>
                    </w:r>
                    <w:r>
                      <w:rPr>
                        <w:w w:val="99"/>
                        <w:sz w:val="20"/>
                      </w:rPr>
                      <w:t> </w:t>
                    </w:r>
                    <w:r>
                      <w:rPr>
                        <w:sz w:val="20"/>
                      </w:rPr>
                      <w:t>Q2, Q4, Q8 = 2N3906 (PNP)</w:t>
                    </w:r>
                  </w:p>
                  <w:p>
                    <w:pPr>
                      <w:spacing w:line="292" w:lineRule="auto" w:before="1"/>
                      <w:ind w:left="0" w:right="2304" w:firstLine="0"/>
                      <w:jc w:val="left"/>
                      <w:rPr>
                        <w:sz w:val="20"/>
                      </w:rPr>
                    </w:pPr>
                    <w:r>
                      <w:rPr>
                        <w:sz w:val="20"/>
                      </w:rPr>
                      <w:t>U1 = ELM327 U2 = MCP2551</w:t>
                    </w:r>
                  </w:p>
                  <w:p>
                    <w:pPr>
                      <w:spacing w:before="1"/>
                      <w:ind w:left="0" w:right="-19" w:firstLine="0"/>
                      <w:jc w:val="left"/>
                      <w:rPr>
                        <w:sz w:val="20"/>
                      </w:rPr>
                    </w:pPr>
                    <w:r>
                      <w:rPr>
                        <w:sz w:val="20"/>
                      </w:rPr>
                      <w:t>U3 = 78L05 (5V, 100mA regulator)</w:t>
                    </w:r>
                  </w:p>
                  <w:p>
                    <w:pPr>
                      <w:spacing w:line="226" w:lineRule="exact" w:before="50"/>
                      <w:ind w:left="0" w:right="-19" w:firstLine="0"/>
                      <w:jc w:val="left"/>
                      <w:rPr>
                        <w:sz w:val="20"/>
                      </w:rPr>
                    </w:pPr>
                    <w:r>
                      <w:rPr>
                        <w:sz w:val="20"/>
                      </w:rPr>
                      <w:t>U4 = 317L (adjustable 100mA regulator)</w:t>
                    </w:r>
                  </w:p>
                </w:txbxContent>
              </v:textbox>
              <w10:wrap type="none"/>
            </v:shape>
            <v:shape style="position:absolute;left:4868;top:203;width:4284;height:3000" type="#_x0000_t202" filled="false" stroked="false">
              <v:textbox inset="0,0,0,0">
                <w:txbxContent>
                  <w:p>
                    <w:pPr>
                      <w:spacing w:line="204" w:lineRule="exact" w:before="0"/>
                      <w:ind w:left="0" w:right="-20" w:firstLine="0"/>
                      <w:jc w:val="left"/>
                      <w:rPr>
                        <w:sz w:val="18"/>
                      </w:rPr>
                    </w:pPr>
                    <w:r>
                      <w:rPr>
                        <w:sz w:val="20"/>
                        <w:u w:val="single"/>
                      </w:rPr>
                      <w:t>Resistors </w:t>
                    </w:r>
                    <w:r>
                      <w:rPr>
                        <w:sz w:val="18"/>
                      </w:rPr>
                      <w:t>(1/8W or greater, except as noted)</w:t>
                    </w:r>
                  </w:p>
                  <w:p>
                    <w:pPr>
                      <w:spacing w:before="36"/>
                      <w:ind w:left="0" w:right="-20" w:firstLine="0"/>
                      <w:jc w:val="left"/>
                      <w:rPr>
                        <w:rFonts w:ascii="Symbol" w:hAnsi="Symbol"/>
                        <w:sz w:val="20"/>
                      </w:rPr>
                    </w:pPr>
                    <w:r>
                      <w:rPr>
                        <w:sz w:val="20"/>
                      </w:rPr>
                      <w:t>R32, R33= 100 </w:t>
                    </w:r>
                    <w:r>
                      <w:rPr>
                        <w:rFonts w:ascii="Symbol" w:hAnsi="Symbol"/>
                        <w:sz w:val="20"/>
                      </w:rPr>
                      <w:t></w:t>
                    </w:r>
                  </w:p>
                  <w:p>
                    <w:pPr>
                      <w:spacing w:before="35"/>
                      <w:ind w:left="0" w:right="-20" w:firstLine="0"/>
                      <w:jc w:val="left"/>
                      <w:rPr>
                        <w:rFonts w:ascii="Symbol" w:hAnsi="Symbol"/>
                        <w:sz w:val="20"/>
                      </w:rPr>
                    </w:pPr>
                    <w:r>
                      <w:rPr>
                        <w:sz w:val="20"/>
                      </w:rPr>
                      <w:t>R5 = 240 </w:t>
                    </w:r>
                    <w:r>
                      <w:rPr>
                        <w:rFonts w:ascii="Symbol" w:hAnsi="Symbol"/>
                        <w:sz w:val="20"/>
                      </w:rPr>
                      <w:t></w:t>
                    </w:r>
                  </w:p>
                  <w:p>
                    <w:pPr>
                      <w:spacing w:before="35"/>
                      <w:ind w:left="0" w:right="-20" w:firstLine="0"/>
                      <w:jc w:val="left"/>
                      <w:rPr>
                        <w:rFonts w:ascii="Symbol" w:hAnsi="Symbol"/>
                        <w:sz w:val="20"/>
                      </w:rPr>
                    </w:pPr>
                    <w:r>
                      <w:rPr>
                        <w:sz w:val="20"/>
                      </w:rPr>
                      <w:t>R1, R2, R3, R4, R27, R28, R29, R30 = 470 </w:t>
                    </w:r>
                    <w:r>
                      <w:rPr>
                        <w:rFonts w:ascii="Symbol" w:hAnsi="Symbol"/>
                        <w:sz w:val="20"/>
                      </w:rPr>
                      <w:t></w:t>
                    </w:r>
                  </w:p>
                  <w:p>
                    <w:pPr>
                      <w:spacing w:line="273" w:lineRule="auto" w:before="35"/>
                      <w:ind w:left="0" w:right="2131" w:firstLine="0"/>
                      <w:jc w:val="left"/>
                      <w:rPr>
                        <w:rFonts w:ascii="Symbol" w:hAnsi="Symbol"/>
                        <w:sz w:val="20"/>
                      </w:rPr>
                    </w:pPr>
                    <w:r>
                      <w:rPr>
                        <w:sz w:val="20"/>
                      </w:rPr>
                      <w:t>R17, R19 = 510 </w:t>
                    </w:r>
                    <w:r>
                      <w:rPr>
                        <w:rFonts w:ascii="Symbol" w:hAnsi="Symbol"/>
                        <w:sz w:val="20"/>
                      </w:rPr>
                      <w:t></w:t>
                    </w:r>
                    <w:r>
                      <w:rPr>
                        <w:rFonts w:ascii="Times New Roman" w:hAnsi="Times New Roman"/>
                        <w:sz w:val="20"/>
                      </w:rPr>
                      <w:t> </w:t>
                    </w:r>
                    <w:r>
                      <w:rPr>
                        <w:sz w:val="20"/>
                      </w:rPr>
                      <w:t>1/2W R16, R18 = 2.2 K</w:t>
                    </w:r>
                    <w:r>
                      <w:rPr>
                        <w:rFonts w:ascii="Symbol" w:hAnsi="Symbol"/>
                        <w:sz w:val="20"/>
                      </w:rPr>
                      <w:t></w:t>
                    </w:r>
                  </w:p>
                  <w:p>
                    <w:pPr>
                      <w:spacing w:before="0"/>
                      <w:ind w:left="0" w:right="-20" w:firstLine="0"/>
                      <w:jc w:val="left"/>
                      <w:rPr>
                        <w:rFonts w:ascii="Symbol" w:hAnsi="Symbol"/>
                        <w:sz w:val="20"/>
                      </w:rPr>
                    </w:pPr>
                    <w:r>
                      <w:rPr>
                        <w:sz w:val="20"/>
                      </w:rPr>
                      <w:t>R6, R7, R14, R15, R23, R26, R31 = 4.7 K</w:t>
                    </w:r>
                    <w:r>
                      <w:rPr>
                        <w:rFonts w:ascii="Symbol" w:hAnsi="Symbol"/>
                        <w:sz w:val="20"/>
                      </w:rPr>
                      <w:t></w:t>
                    </w:r>
                  </w:p>
                  <w:p>
                    <w:pPr>
                      <w:spacing w:line="273" w:lineRule="auto" w:before="35"/>
                      <w:ind w:left="0" w:right="-20" w:firstLine="0"/>
                      <w:jc w:val="left"/>
                      <w:rPr>
                        <w:rFonts w:ascii="Symbol" w:hAnsi="Symbol"/>
                        <w:sz w:val="20"/>
                      </w:rPr>
                    </w:pPr>
                    <w:r>
                      <w:rPr>
                        <w:sz w:val="20"/>
                      </w:rPr>
                      <w:t>R8, R9, R11, R13, R22, R24, R25, R35 = 10 K</w:t>
                    </w:r>
                    <w:r>
                      <w:rPr>
                        <w:rFonts w:ascii="Symbol" w:hAnsi="Symbol"/>
                        <w:sz w:val="20"/>
                      </w:rPr>
                      <w:t></w:t>
                    </w:r>
                    <w:r>
                      <w:rPr>
                        <w:rFonts w:ascii="Times New Roman" w:hAnsi="Times New Roman"/>
                        <w:sz w:val="20"/>
                      </w:rPr>
                      <w:t> </w:t>
                    </w:r>
                    <w:r>
                      <w:rPr>
                        <w:sz w:val="20"/>
                      </w:rPr>
                      <w:t>R10, R21, R36 = 22 K</w:t>
                    </w:r>
                    <w:r>
                      <w:rPr>
                        <w:rFonts w:ascii="Symbol" w:hAnsi="Symbol"/>
                        <w:sz w:val="20"/>
                      </w:rPr>
                      <w:t></w:t>
                    </w:r>
                  </w:p>
                  <w:p>
                    <w:pPr>
                      <w:spacing w:before="0"/>
                      <w:ind w:left="0" w:right="-20" w:firstLine="0"/>
                      <w:jc w:val="left"/>
                      <w:rPr>
                        <w:rFonts w:ascii="Symbol" w:hAnsi="Symbol"/>
                        <w:sz w:val="20"/>
                      </w:rPr>
                    </w:pPr>
                    <w:r>
                      <w:rPr>
                        <w:sz w:val="20"/>
                      </w:rPr>
                      <w:t>R20, R34 = 47 K</w:t>
                    </w:r>
                    <w:r>
                      <w:rPr>
                        <w:rFonts w:ascii="Symbol" w:hAnsi="Symbol"/>
                        <w:sz w:val="20"/>
                      </w:rPr>
                      <w:t></w:t>
                    </w:r>
                  </w:p>
                  <w:p>
                    <w:pPr>
                      <w:spacing w:line="239" w:lineRule="exact" w:before="35"/>
                      <w:ind w:left="0" w:right="-20" w:firstLine="0"/>
                      <w:jc w:val="left"/>
                      <w:rPr>
                        <w:rFonts w:ascii="Symbol" w:hAnsi="Symbol"/>
                        <w:sz w:val="20"/>
                      </w:rPr>
                    </w:pPr>
                    <w:r>
                      <w:rPr>
                        <w:sz w:val="20"/>
                      </w:rPr>
                      <w:t>R12 = 100 K</w:t>
                    </w:r>
                    <w:r>
                      <w:rPr>
                        <w:rFonts w:ascii="Symbol" w:hAnsi="Symbol"/>
                        <w:sz w:val="20"/>
                      </w:rPr>
                      <w:t></w:t>
                    </w:r>
                  </w:p>
                </w:txbxContent>
              </v:textbox>
              <w10:wrap type="none"/>
            </v:shape>
            <v:shape style="position:absolute;left:458;top:3563;width:3648;height:1320" type="#_x0000_t202" filled="false" stroked="false">
              <v:textbox inset="0,0,0,0">
                <w:txbxContent>
                  <w:p>
                    <w:pPr>
                      <w:spacing w:line="204" w:lineRule="exact" w:before="0"/>
                      <w:ind w:left="0" w:right="0" w:firstLine="0"/>
                      <w:jc w:val="both"/>
                      <w:rPr>
                        <w:sz w:val="18"/>
                      </w:rPr>
                    </w:pPr>
                    <w:r>
                      <w:rPr>
                        <w:sz w:val="20"/>
                        <w:u w:val="single"/>
                      </w:rPr>
                      <w:t>Capacitors </w:t>
                    </w:r>
                    <w:r>
                      <w:rPr>
                        <w:sz w:val="18"/>
                      </w:rPr>
                      <w:t>(16V or greater, except as</w:t>
                    </w:r>
                    <w:r>
                      <w:rPr>
                        <w:spacing w:val="-7"/>
                        <w:sz w:val="18"/>
                      </w:rPr>
                      <w:t> </w:t>
                    </w:r>
                    <w:r>
                      <w:rPr>
                        <w:sz w:val="18"/>
                      </w:rPr>
                      <w:t>noted)</w:t>
                    </w:r>
                  </w:p>
                  <w:p>
                    <w:pPr>
                      <w:spacing w:line="292" w:lineRule="auto" w:before="50"/>
                      <w:ind w:left="0" w:right="1872" w:firstLine="0"/>
                      <w:jc w:val="both"/>
                      <w:rPr>
                        <w:sz w:val="20"/>
                      </w:rPr>
                    </w:pPr>
                    <w:r>
                      <w:rPr>
                        <w:sz w:val="20"/>
                      </w:rPr>
                      <w:t>C1, C5 = 0.1uF 50V C2, C6, C7 = 0.1uF C3, C4 = 27pF</w:t>
                    </w:r>
                  </w:p>
                  <w:p>
                    <w:pPr>
                      <w:spacing w:line="226" w:lineRule="exact" w:before="1"/>
                      <w:ind w:left="0" w:right="0" w:firstLine="0"/>
                      <w:jc w:val="both"/>
                      <w:rPr>
                        <w:sz w:val="20"/>
                      </w:rPr>
                    </w:pPr>
                    <w:r>
                      <w:rPr>
                        <w:sz w:val="20"/>
                      </w:rPr>
                      <w:t>C8, C9 = 560pF 50V</w:t>
                    </w:r>
                  </w:p>
                </w:txbxContent>
              </v:textbox>
              <w10:wrap type="none"/>
            </v:shape>
            <v:shape style="position:absolute;left:4868;top:3563;width:3196;height:1040" type="#_x0000_t202" filled="false" stroked="false">
              <v:textbox inset="0,0,0,0">
                <w:txbxContent>
                  <w:p>
                    <w:pPr>
                      <w:spacing w:line="204" w:lineRule="exact" w:before="0"/>
                      <w:ind w:left="0" w:right="1158" w:firstLine="0"/>
                      <w:jc w:val="left"/>
                      <w:rPr>
                        <w:sz w:val="20"/>
                      </w:rPr>
                    </w:pPr>
                    <w:r>
                      <w:rPr>
                        <w:sz w:val="20"/>
                        <w:u w:val="single"/>
                      </w:rPr>
                      <w:t>Misc</w:t>
                    </w:r>
                  </w:p>
                  <w:p>
                    <w:pPr>
                      <w:spacing w:line="292" w:lineRule="auto" w:before="50"/>
                      <w:ind w:left="0" w:right="1158" w:firstLine="0"/>
                      <w:jc w:val="left"/>
                      <w:rPr>
                        <w:sz w:val="20"/>
                      </w:rPr>
                    </w:pPr>
                    <w:r>
                      <w:rPr>
                        <w:sz w:val="20"/>
                      </w:rPr>
                      <w:t>X1 = 4.000MHz crystal RS232 Conn = DB9F</w:t>
                    </w:r>
                  </w:p>
                  <w:p>
                    <w:pPr>
                      <w:spacing w:line="226" w:lineRule="exact" w:before="1"/>
                      <w:ind w:left="0" w:right="-20" w:firstLine="0"/>
                      <w:jc w:val="left"/>
                      <w:rPr>
                        <w:sz w:val="20"/>
                      </w:rPr>
                    </w:pPr>
                    <w:r>
                      <w:rPr>
                        <w:sz w:val="20"/>
                      </w:rPr>
                      <w:t>IC Socket = 28pin 0.3’ (or 2 x</w:t>
                    </w:r>
                    <w:r>
                      <w:rPr>
                        <w:spacing w:val="-1"/>
                        <w:sz w:val="20"/>
                      </w:rPr>
                      <w:t> </w:t>
                    </w:r>
                    <w:r>
                      <w:rPr>
                        <w:sz w:val="20"/>
                      </w:rPr>
                      <w:t>14pin)</w:t>
                    </w:r>
                  </w:p>
                </w:txbxContent>
              </v:textbox>
              <w10:wrap type="none"/>
            </v:shape>
          </v:group>
        </w:pict>
      </w:r>
      <w:r>
        <w:rPr/>
      </w:r>
    </w:p>
    <w:p>
      <w:pPr>
        <w:pStyle w:val="BodyText"/>
        <w:spacing w:before="57"/>
        <w:ind w:left="64"/>
        <w:jc w:val="center"/>
      </w:pPr>
      <w:r>
        <w:rPr/>
        <w:t>Figure 10.   Parts List for Figure 9</w:t>
      </w:r>
    </w:p>
    <w:p>
      <w:pPr>
        <w:spacing w:after="0"/>
        <w:jc w:val="center"/>
        <w:sectPr>
          <w:type w:val="continuous"/>
          <w:pgSz w:w="12240" w:h="15840"/>
          <w:pgMar w:top="1220" w:bottom="1120" w:left="940" w:right="460"/>
        </w:sectPr>
      </w:pPr>
    </w:p>
    <w:p>
      <w:pPr>
        <w:pStyle w:val="BodyText"/>
        <w:spacing w:before="4"/>
        <w:rPr>
          <w:sz w:val="18"/>
        </w:rPr>
      </w:pPr>
    </w:p>
    <w:p>
      <w:pPr>
        <w:spacing w:before="72"/>
        <w:ind w:left="142" w:right="291" w:firstLine="0"/>
        <w:jc w:val="left"/>
        <w:rPr>
          <w:b/>
          <w:sz w:val="22"/>
        </w:rPr>
      </w:pPr>
      <w:r>
        <w:rPr>
          <w:b/>
          <w:sz w:val="22"/>
        </w:rPr>
        <w:t>Example Applications (continued)</w:t>
      </w:r>
    </w:p>
    <w:p>
      <w:pPr>
        <w:pStyle w:val="BodyText"/>
        <w:rPr>
          <w:b/>
        </w:rPr>
      </w:pPr>
    </w:p>
    <w:p>
      <w:pPr>
        <w:pStyle w:val="BodyText"/>
        <w:rPr>
          <w:b/>
        </w:rPr>
      </w:pPr>
    </w:p>
    <w:p>
      <w:pPr>
        <w:spacing w:after="0"/>
        <w:sectPr>
          <w:pgSz w:w="12240" w:h="15840"/>
          <w:pgMar w:header="720" w:footer="930" w:top="1720" w:bottom="1120" w:left="940" w:right="460"/>
        </w:sectPr>
      </w:pPr>
    </w:p>
    <w:p>
      <w:pPr>
        <w:pStyle w:val="BodyText"/>
        <w:spacing w:before="6"/>
        <w:rPr>
          <w:b/>
          <w:sz w:val="18"/>
        </w:rPr>
      </w:pPr>
    </w:p>
    <w:p>
      <w:pPr>
        <w:spacing w:before="0"/>
        <w:ind w:left="0" w:right="0" w:firstLine="0"/>
        <w:jc w:val="right"/>
        <w:rPr>
          <w:sz w:val="16"/>
        </w:rPr>
      </w:pPr>
      <w:r>
        <w:rPr/>
        <w:pict>
          <v:group style="position:absolute;margin-left:110.5pt;margin-top:10.503906pt;width:166.25pt;height:64pt;mso-position-horizontal-relative:page;mso-position-vertical-relative:paragraph;z-index:-206728" coordorigin="2210,210" coordsize="3325,1280">
            <v:shape style="position:absolute;left:5325;top:940;width:90;height:360" coordorigin="5325,940" coordsize="90,360" path="m5370,985l5415,1005m5325,1050l5415,1005m5325,1050l5415,1095m5325,1140l5415,1095m5325,1140l5415,1185m5325,1230l5415,1185m5325,1230l5370,1255m5370,985l5370,940m5370,1300l5370,1255e" filled="false" stroked="true" strokeweight="1pt" strokecolor="#000000">
              <v:path arrowok="t"/>
            </v:shape>
            <v:shape style="position:absolute;left:5468;top:833;width:65;height:65" coordorigin="5468,833" coordsize="65,65" path="m5503,833l5483,848,5468,868,5533,898,5503,833xe" filled="true" fillcolor="#000000" stroked="false">
              <v:path arrowok="t"/>
              <v:fill type="solid"/>
            </v:shape>
            <v:shape style="position:absolute;left:5468;top:833;width:65;height:65" coordorigin="5468,833" coordsize="65,65" path="m5533,898l5468,868,5483,848,5503,833,5533,898xe" filled="false" stroked="true" strokeweight=".25pt" strokecolor="#000000">
              <v:path arrowok="t"/>
            </v:shape>
            <v:line style="position:absolute" from="5468,833" to="5483,848" stroked="true" strokeweight=".75pt" strokecolor="#000000"/>
            <v:shape style="position:absolute;left:5468;top:743;width:65;height:65" coordorigin="5468,743" coordsize="65,65" path="m5503,743l5483,758,5468,778,5533,808,5503,743xe" filled="true" fillcolor="#000000" stroked="false">
              <v:path arrowok="t"/>
              <v:fill type="solid"/>
            </v:shape>
            <v:shape style="position:absolute;left:5468;top:743;width:65;height:65" coordorigin="5468,743" coordsize="65,65" path="m5533,808l5468,778,5483,758,5503,743,5533,808xe" filled="false" stroked="true" strokeweight=".25pt" strokecolor="#000000">
              <v:path arrowok="t"/>
            </v:shape>
            <v:line style="position:absolute" from="5468,743" to="5483,758" stroked="true" strokeweight=".75pt" strokecolor="#000000"/>
            <v:shape style="position:absolute;left:5280;top:580;width:180;height:135" coordorigin="5280,580" coordsize="180,135" path="m5280,715l5460,715m5290,580l5455,580e" filled="false" stroked="true" strokeweight="1pt" strokecolor="#000000">
              <v:path arrowok="t"/>
            </v:shape>
            <v:shape style="position:absolute;left:5278;top:578;width:180;height:135" coordorigin="5278,578" coordsize="180,135" path="m5278,578l5368,713m5368,713l5458,578e" filled="false" stroked="true" strokeweight=".75pt" strokecolor="#000000">
              <v:path arrowok="t"/>
            </v:shape>
            <v:shape style="position:absolute;left:2760;top:310;width:2700;height:1170" coordorigin="2760,310" coordsize="2700,1170" path="m5370,940l5370,715m5280,1390l5460,1390m5325,1435l5415,1435m5360,1480l5385,1480m5370,1390l5370,1300m4380,400l5370,400m2940,400l3750,400m2895,310l2895,490m2760,315l2760,485e" filled="false" stroked="true" strokeweight="1pt" strokecolor="#000000">
              <v:path arrowok="t"/>
            </v:shape>
            <v:shape style="position:absolute;left:2758;top:308;width:135;height:180" coordorigin="2758,308" coordsize="135,180" path="m2758,488l2893,398m2758,308l2893,398e" filled="false" stroked="true" strokeweight=".75pt" strokecolor="#000000">
              <v:path arrowok="t"/>
            </v:shape>
            <v:shape style="position:absolute;left:2220;top:355;width:1260;height:855" coordorigin="2220,355" coordsize="1260,855" path="m2895,400l2940,400m2220,400l2265,355m2220,400l2265,445m2220,400l2760,400m3300,1120l3480,1120m3345,1165l3435,1165m3380,1210l3405,1210m3390,1120l3390,1030m3300,735l3480,735e" filled="false" stroked="true" strokeweight="1pt" strokecolor="#000000">
              <v:path arrowok="t"/>
            </v:shape>
            <v:shape style="position:absolute;left:3290;top:785;width:100;height:43" coordorigin="3290,785" coordsize="100,43" path="m3390,785l3351,788,3319,798,3298,811,3290,828e" filled="false" stroked="true" strokeweight="1pt" strokecolor="#000000">
              <v:path arrowok="t"/>
            </v:shape>
            <v:shape style="position:absolute;left:3390;top:785;width:100;height:43" coordorigin="3390,785" coordsize="100,43" path="m3390,785l3390,828,3490,828,3482,811,3461,798,3429,788,3390,785xe" filled="true" fillcolor="#ffffff" stroked="false">
              <v:path arrowok="t"/>
              <v:fill type="solid"/>
            </v:shape>
            <v:shape style="position:absolute;left:3390;top:785;width:100;height:43" coordorigin="3390,785" coordsize="100,43" path="m3490,828l3482,811,3461,798,3429,788,3390,785e" filled="false" stroked="true" strokeweight="1pt" strokecolor="#000000">
              <v:path arrowok="t"/>
            </v:shape>
            <v:shape style="position:absolute;left:3390;top:220;width:990;height:810" coordorigin="3390,220" coordsize="990,810" path="m3390,735l3390,670m3390,850l3390,795m3390,1030l3390,850m3390,670l3390,400m3750,580l4380,580,4380,220,3750,220,3750,580xm3975,760l4155,760m4055,850l4080,850m4065,760l4065,670m4065,670l4065,580m3390,400l3390,220e" filled="false" stroked="true" strokeweight="1pt" strokecolor="#000000">
              <v:path arrowok="t"/>
            </v:shape>
            <v:shape style="position:absolute;left:3370;top:375;width:45;height:45" coordorigin="3370,375" coordsize="45,45" path="m3405,375l3380,375,3370,385,3370,410,3380,420,3405,420,3415,410,3415,385,3405,375xe" filled="true" fillcolor="#000000" stroked="false">
              <v:path arrowok="t"/>
              <v:fill type="solid"/>
            </v:shape>
            <v:shape style="position:absolute;left:3345;top:220;width:1395;height:990" coordorigin="3345,220" coordsize="1395,990" path="m3393,375l3405,375,3415,385,3415,398,3415,410,3405,420,3393,420,3380,420,3370,410,3370,398,3370,385,3380,375,3393,375xm3345,265l3390,220m3390,220l3435,265m4560,1120l4740,1120m4605,1165l4695,1165m4640,1210l4665,1210m4650,1120l4650,1030m4560,735l4740,735e" filled="false" stroked="true" strokeweight="1pt" strokecolor="#000000">
              <v:path arrowok="t"/>
            </v:shape>
            <v:shape style="position:absolute;left:4550;top:785;width:100;height:43" coordorigin="4550,785" coordsize="100,43" path="m4650,785l4611,788,4579,798,4558,811,4550,828e" filled="false" stroked="true" strokeweight="1pt" strokecolor="#000000">
              <v:path arrowok="t"/>
            </v:shape>
            <v:shape style="position:absolute;left:4650;top:785;width:100;height:43" coordorigin="4650,785" coordsize="100,43" path="m4650,785l4650,828,4750,828,4742,811,4721,798,4689,788,4650,785xe" filled="true" fillcolor="#ffffff" stroked="false">
              <v:path arrowok="t"/>
              <v:fill type="solid"/>
            </v:shape>
            <v:shape style="position:absolute;left:4650;top:785;width:100;height:43" coordorigin="4650,785" coordsize="100,43" path="m4750,828l4742,811,4721,798,4689,788,4650,785e" filled="false" stroked="true" strokeweight="1pt" strokecolor="#000000">
              <v:path arrowok="t"/>
            </v:shape>
            <v:shape style="position:absolute;left:4650;top:400;width:2;height:630" coordorigin="4650,400" coordsize="0,630" path="m4650,735l4650,670m4650,850l4650,795m4650,1030l4650,850m4650,670l4650,400e" filled="false" stroked="true" strokeweight="1pt" strokecolor="#000000">
              <v:path arrowok="t"/>
            </v:shape>
            <v:shape style="position:absolute;left:4630;top:375;width:45;height:45" coordorigin="4630,375" coordsize="45,45" path="m4665,375l4640,375,4630,385,4630,410,4640,420,4665,420,4675,410,4675,385,4665,375xe" filled="true" fillcolor="#000000" stroked="false">
              <v:path arrowok="t"/>
              <v:fill type="solid"/>
            </v:shape>
            <v:shape style="position:absolute;left:2220;top:375;width:2455;height:1015" coordorigin="2220,375" coordsize="2455,1015" path="m4653,375l4665,375,4675,385,4675,398,4675,410,4665,420,4653,420,4640,420,4630,410,4630,398,4630,385,4640,375,4653,375xm2220,1210l2265,1165m2220,1210l2265,1255m2400,1300l2580,1300m2445,1345l2535,1345m2480,1390l2505,1390m2490,1300l2490,1210m2220,1210l2490,1210e" filled="false" stroked="true" strokeweight="1pt" strokecolor="#000000">
              <v:path arrowok="t"/>
            </v:shape>
            <v:shape style="position:absolute;left:5315;top:210;width:110;height:380" type="#_x0000_t75" stroked="false">
              <v:imagedata r:id="rId66" o:title=""/>
            </v:shape>
            <v:shape style="position:absolute;left:3750;top:220;width:630;height:360" type="#_x0000_t202" filled="false" stroked="false">
              <v:textbox inset="0,0,0,0">
                <w:txbxContent>
                  <w:p>
                    <w:pPr>
                      <w:spacing w:before="70"/>
                      <w:ind w:left="87" w:right="0" w:firstLine="0"/>
                      <w:jc w:val="left"/>
                      <w:rPr>
                        <w:sz w:val="16"/>
                      </w:rPr>
                    </w:pPr>
                    <w:r>
                      <w:rPr>
                        <w:sz w:val="16"/>
                      </w:rPr>
                      <w:t>78L05</w:t>
                    </w:r>
                  </w:p>
                </w:txbxContent>
              </v:textbox>
              <w10:wrap type="none"/>
            </v:shape>
            <w10:wrap type="none"/>
          </v:group>
        </w:pict>
      </w:r>
      <w:r>
        <w:rPr>
          <w:sz w:val="16"/>
        </w:rPr>
        <w:t>+12V</w:t>
      </w:r>
    </w:p>
    <w:p>
      <w:pPr>
        <w:spacing w:before="101"/>
        <w:ind w:left="1004" w:right="1429" w:firstLine="0"/>
        <w:jc w:val="center"/>
        <w:rPr>
          <w:sz w:val="16"/>
        </w:rPr>
      </w:pPr>
      <w:r>
        <w:rPr>
          <w:sz w:val="16"/>
        </w:rPr>
        <w:t>16</w:t>
      </w:r>
    </w:p>
    <w:p>
      <w:pPr>
        <w:pStyle w:val="BodyText"/>
        <w:spacing w:before="2"/>
        <w:rPr>
          <w:sz w:val="17"/>
        </w:rPr>
      </w:pPr>
      <w:r>
        <w:rPr/>
        <w:br w:type="column"/>
      </w:r>
      <w:r>
        <w:rPr>
          <w:sz w:val="17"/>
        </w:rPr>
      </w:r>
    </w:p>
    <w:p>
      <w:pPr>
        <w:spacing w:before="1"/>
        <w:ind w:left="0" w:right="0" w:firstLine="0"/>
        <w:jc w:val="right"/>
        <w:rPr>
          <w:sz w:val="16"/>
        </w:rPr>
      </w:pPr>
      <w:r>
        <w:rPr>
          <w:w w:val="95"/>
          <w:sz w:val="16"/>
        </w:rPr>
        <w:t>+5V</w:t>
      </w:r>
    </w:p>
    <w:p>
      <w:pPr>
        <w:pStyle w:val="BodyText"/>
        <w:rPr>
          <w:sz w:val="18"/>
        </w:rPr>
      </w:pPr>
      <w:r>
        <w:rPr/>
        <w:br w:type="column"/>
      </w:r>
      <w:r>
        <w:rPr>
          <w:sz w:val="18"/>
        </w:rPr>
      </w:r>
    </w:p>
    <w:p>
      <w:pPr>
        <w:pStyle w:val="BodyText"/>
        <w:rPr>
          <w:sz w:val="18"/>
        </w:rPr>
      </w:pPr>
    </w:p>
    <w:p>
      <w:pPr>
        <w:pStyle w:val="BodyText"/>
        <w:spacing w:before="6"/>
        <w:rPr>
          <w:sz w:val="16"/>
        </w:rPr>
      </w:pPr>
    </w:p>
    <w:p>
      <w:pPr>
        <w:spacing w:line="134" w:lineRule="exact" w:before="0"/>
        <w:ind w:left="1003" w:right="1131" w:firstLine="0"/>
        <w:jc w:val="center"/>
        <w:rPr>
          <w:b/>
          <w:sz w:val="18"/>
        </w:rPr>
      </w:pPr>
      <w:r>
        <w:rPr>
          <w:b/>
          <w:sz w:val="18"/>
        </w:rPr>
        <w:t>USB</w:t>
      </w:r>
    </w:p>
    <w:p>
      <w:pPr>
        <w:spacing w:after="0" w:line="134" w:lineRule="exact"/>
        <w:jc w:val="center"/>
        <w:rPr>
          <w:sz w:val="18"/>
        </w:rPr>
        <w:sectPr>
          <w:type w:val="continuous"/>
          <w:pgSz w:w="12240" w:h="15840"/>
          <w:pgMar w:top="1220" w:bottom="1120" w:left="940" w:right="460"/>
          <w:cols w:num="3" w:equalWidth="0">
            <w:col w:w="2651" w:space="624"/>
            <w:col w:w="1312" w:space="3698"/>
            <w:col w:w="2555"/>
          </w:cols>
        </w:sectPr>
      </w:pPr>
    </w:p>
    <w:p>
      <w:pPr>
        <w:tabs>
          <w:tab w:pos="3079" w:val="left" w:leader="none"/>
        </w:tabs>
        <w:spacing w:line="152" w:lineRule="exact" w:before="0"/>
        <w:ind w:left="877" w:right="0" w:firstLine="0"/>
        <w:jc w:val="left"/>
        <w:rPr>
          <w:sz w:val="16"/>
        </w:rPr>
      </w:pPr>
      <w:r>
        <w:rPr>
          <w:sz w:val="16"/>
        </w:rPr>
        <w:t>Battery</w:t>
        <w:tab/>
      </w:r>
      <w:r>
        <w:rPr>
          <w:w w:val="100"/>
          <w:sz w:val="16"/>
          <w:u w:val="single"/>
        </w:rPr>
        <w:t> </w:t>
      </w:r>
      <w:r>
        <w:rPr>
          <w:spacing w:val="-5"/>
          <w:sz w:val="16"/>
          <w:u w:val="single"/>
        </w:rPr>
        <w:t> </w:t>
      </w:r>
    </w:p>
    <w:p>
      <w:pPr>
        <w:spacing w:line="165" w:lineRule="exact" w:before="0"/>
        <w:ind w:left="877" w:right="0" w:firstLine="0"/>
        <w:jc w:val="left"/>
        <w:rPr>
          <w:sz w:val="16"/>
        </w:rPr>
      </w:pPr>
      <w:r>
        <w:rPr>
          <w:sz w:val="16"/>
        </w:rPr>
        <w:t>Positive</w:t>
      </w:r>
    </w:p>
    <w:p>
      <w:pPr>
        <w:spacing w:line="177" w:lineRule="exact" w:before="0"/>
        <w:ind w:left="0" w:right="210" w:firstLine="0"/>
        <w:jc w:val="right"/>
        <w:rPr>
          <w:sz w:val="16"/>
        </w:rPr>
      </w:pPr>
      <w:r>
        <w:rPr/>
        <w:pict>
          <v:group style="position:absolute;margin-left:110.5pt;margin-top:2.404297pt;width:398.5pt;height:356.25pt;mso-position-horizontal-relative:page;mso-position-vertical-relative:paragraph;z-index:-206776" coordorigin="2210,48" coordsize="7970,7125">
            <v:line style="position:absolute" from="7800,2983" to="7800,1698" stroked="true" strokeweight="1pt" strokecolor="#000000"/>
            <v:rect style="position:absolute;left:7733;top:2976;width:135;height:135" filled="false" stroked="true" strokeweight=".75pt" strokecolor="#000000"/>
            <v:line style="position:absolute" from="7530,2978" to="7530,2798" stroked="true" strokeweight="1pt" strokecolor="#000000"/>
            <v:rect style="position:absolute;left:7463;top:2976;width:135;height:135" filled="false" stroked="true" strokeweight=".75pt" strokecolor="#000000"/>
            <v:shape style="position:absolute;left:7530;top:2708;width:190;height:180" coordorigin="7530,2708" coordsize="190,180" path="m7620,2708l7620,2888m7665,2753l7665,2843m7700,2798l7720,2798m7530,2798l7620,2798e" filled="false" stroked="true" strokeweight="1pt" strokecolor="#000000">
              <v:path arrowok="t"/>
            </v:shape>
            <v:line style="position:absolute" from="8070,2983" to="8070,1698" stroked="true" strokeweight="1pt" strokecolor="#000000"/>
            <v:shape style="position:absolute;left:8003;top:2656;width:660;height:455" coordorigin="8003,2656" coordsize="660,455" path="m8003,3111l8138,3111,8138,2976,8003,2976,8003,3111xm8608,2656l8663,2791m8558,2791l8608,2656m8558,2791l8663,2791e" filled="false" stroked="true" strokeweight=".75pt" strokecolor="#000000">
              <v:path arrowok="t"/>
            </v:shape>
            <v:line style="position:absolute" from="8610,2978" to="8610,2798" stroked="true" strokeweight="1pt" strokecolor="#000000"/>
            <v:shape style="position:absolute;left:7208;top:2656;width:1470;height:455" coordorigin="7208,2656" coordsize="1470,455" path="m8543,3111l8678,3111,8678,2976,8543,2976,8543,3111xm7258,2656l7313,2791m7208,2791l7258,2656m7208,2791l7313,2791e" filled="false" stroked="true" strokeweight=".75pt" strokecolor="#000000">
              <v:path arrowok="t"/>
            </v:shape>
            <v:line style="position:absolute" from="7260,2978" to="7260,2798" stroked="true" strokeweight="1pt" strokecolor="#000000"/>
            <v:rect style="position:absolute;left:7193;top:2976;width:135;height:135" filled="false" stroked="true" strokeweight=".75pt" strokecolor="#000000"/>
            <v:line style="position:absolute" from="5100,2978" to="5100,2798" stroked="true" strokeweight="1pt" strokecolor="#000000"/>
            <v:rect style="position:absolute;left:5033;top:2976;width:135;height:135" filled="false" stroked="true" strokeweight=".75pt" strokecolor="#000000"/>
            <v:shape style="position:absolute;left:5045;top:2428;width:110;height:380" type="#_x0000_t75" stroked="false">
              <v:imagedata r:id="rId67" o:title=""/>
            </v:shape>
            <v:line style="position:absolute" from="5370,2978" to="5370,2798" stroked="true" strokeweight="1pt" strokecolor="#000000"/>
            <v:rect style="position:absolute;left:5303;top:2976;width:135;height:135" filled="false" stroked="true" strokeweight=".75pt" strokecolor="#000000"/>
            <v:shape style="position:absolute;left:5315;top:2428;width:110;height:380" type="#_x0000_t75" stroked="false">
              <v:imagedata r:id="rId67" o:title=""/>
            </v:shape>
            <v:shape style="position:absolute;left:5198;top:2331;width:65;height:65" coordorigin="5198,2331" coordsize="65,65" path="m5233,2331l5213,2346,5198,2366,5263,2396,5233,2331xe" filled="true" fillcolor="#000000" stroked="false">
              <v:path arrowok="t"/>
              <v:fill type="solid"/>
            </v:shape>
            <v:shape style="position:absolute;left:5198;top:2331;width:65;height:65" coordorigin="5198,2331" coordsize="65,65" path="m5263,2396l5198,2366,5213,2346,5233,2331,5263,2396xe" filled="false" stroked="true" strokeweight=".25pt" strokecolor="#000000">
              <v:path arrowok="t"/>
            </v:shape>
            <v:line style="position:absolute" from="5198,2331" to="5213,2346" stroked="true" strokeweight=".75pt" strokecolor="#000000"/>
            <v:shape style="position:absolute;left:5198;top:2241;width:65;height:65" coordorigin="5198,2241" coordsize="65,65" path="m5233,2241l5213,2256,5198,2276,5263,2306,5233,2241xe" filled="true" fillcolor="#000000" stroked="false">
              <v:path arrowok="t"/>
              <v:fill type="solid"/>
            </v:shape>
            <v:shape style="position:absolute;left:5198;top:2241;width:65;height:65" coordorigin="5198,2241" coordsize="65,65" path="m5263,2306l5198,2276,5213,2256,5233,2241,5263,2306xe" filled="false" stroked="true" strokeweight=".25pt" strokecolor="#000000">
              <v:path arrowok="t"/>
            </v:shape>
            <v:line style="position:absolute" from="5198,2241" to="5213,2256" stroked="true" strokeweight=".75pt" strokecolor="#000000"/>
            <v:line style="position:absolute" from="5010,2213" to="5190,2213" stroked="true" strokeweight="1pt" strokecolor="#000000"/>
            <v:line style="position:absolute" from="5100,2078" to="5100,1628" stroked="true" strokeweight="1pt" strokecolor="#000000"/>
            <v:shape style="position:absolute;left:5080;top:1783;width:45;height:45" coordorigin="5080,1783" coordsize="45,45" path="m5115,1783l5090,1783,5080,1793,5080,1818,5090,1828,5115,1828,5125,1818,5125,1793,5115,1783xe" filled="true" fillcolor="#000000" stroked="false">
              <v:path arrowok="t"/>
              <v:fill type="solid"/>
            </v:shape>
            <v:shape style="position:absolute;left:5080;top:1783;width:45;height:45" coordorigin="5080,1783" coordsize="45,45" path="m5103,1783l5115,1783,5125,1793,5125,1806,5125,1818,5115,1828,5103,1828,5090,1828,5080,1818,5080,1806,5080,1793,5090,1783,5103,1783xe" filled="false" stroked="true" strokeweight="1pt" strokecolor="#000000">
              <v:path arrowok="t"/>
            </v:shape>
            <v:line style="position:absolute" from="5020,2078" to="5185,2078" stroked="true" strokeweight="1pt" strokecolor="#000000"/>
            <v:shape style="position:absolute;left:5008;top:2076;width:180;height:135" coordorigin="5008,2076" coordsize="180,135" path="m5008,2076l5098,2211m5098,2211l5188,2076e" filled="false" stroked="true" strokeweight=".75pt" strokecolor="#000000">
              <v:path arrowok="t"/>
            </v:shape>
            <v:line style="position:absolute" from="5100,2438" to="5100,2213" stroked="true" strokeweight="1pt" strokecolor="#000000"/>
            <v:line style="position:absolute" from="5640,2978" to="5640,2798" stroked="true" strokeweight="1pt" strokecolor="#000000"/>
            <v:rect style="position:absolute;left:5573;top:2976;width:135;height:135" filled="false" stroked="true" strokeweight=".75pt" strokecolor="#000000"/>
            <v:shape style="position:absolute;left:5585;top:2428;width:110;height:380" type="#_x0000_t75" stroked="false">
              <v:imagedata r:id="rId67" o:title=""/>
            </v:shape>
            <v:shape style="position:absolute;left:5468;top:2331;width:65;height:65" coordorigin="5468,2331" coordsize="65,65" path="m5503,2331l5483,2346,5468,2366,5533,2396,5503,2331xe" filled="true" fillcolor="#000000" stroked="false">
              <v:path arrowok="t"/>
              <v:fill type="solid"/>
            </v:shape>
            <v:shape style="position:absolute;left:5468;top:2331;width:65;height:65" coordorigin="5468,2331" coordsize="65,65" path="m5533,2396l5468,2366,5483,2346,5503,2331,5533,2396xe" filled="false" stroked="true" strokeweight=".25pt" strokecolor="#000000">
              <v:path arrowok="t"/>
            </v:shape>
            <v:line style="position:absolute" from="5468,2331" to="5483,2346" stroked="true" strokeweight=".75pt" strokecolor="#000000"/>
            <v:shape style="position:absolute;left:5468;top:2241;width:65;height:65" coordorigin="5468,2241" coordsize="65,65" path="m5503,2241l5483,2256,5468,2276,5533,2306,5503,2241xe" filled="true" fillcolor="#000000" stroked="false">
              <v:path arrowok="t"/>
              <v:fill type="solid"/>
            </v:shape>
            <v:shape style="position:absolute;left:5468;top:2241;width:65;height:65" coordorigin="5468,2241" coordsize="65,65" path="m5533,2306l5468,2276,5483,2256,5503,2241,5533,2306xe" filled="false" stroked="true" strokeweight=".25pt" strokecolor="#000000">
              <v:path arrowok="t"/>
            </v:shape>
            <v:line style="position:absolute" from="5468,2241" to="5483,2256" stroked="true" strokeweight=".75pt" strokecolor="#000000"/>
            <v:line style="position:absolute" from="5370,2078" to="5370,1808" stroked="true" strokeweight="1pt" strokecolor="#000000"/>
            <v:shape style="position:absolute;left:5350;top:1783;width:45;height:45" coordorigin="5350,1783" coordsize="45,45" path="m5385,1783l5360,1783,5350,1793,5350,1818,5360,1828,5385,1828,5395,1818,5395,1793,5385,1783xe" filled="true" fillcolor="#000000" stroked="false">
              <v:path arrowok="t"/>
              <v:fill type="solid"/>
            </v:shape>
            <v:shape style="position:absolute;left:5350;top:1783;width:45;height:45" coordorigin="5350,1783" coordsize="45,45" path="m5373,1783l5385,1783,5395,1793,5395,1806,5395,1818,5385,1828,5373,1828,5360,1828,5350,1818,5350,1806,5350,1793,5360,1783,5373,1783xe" filled="false" stroked="true" strokeweight="1pt" strokecolor="#000000">
              <v:path arrowok="t"/>
            </v:shape>
            <v:shape style="position:absolute;left:5280;top:2078;width:180;height:135" coordorigin="5280,2078" coordsize="180,135" path="m5290,2078l5455,2078m5280,2213l5460,2213e" filled="false" stroked="true" strokeweight="1pt" strokecolor="#000000">
              <v:path arrowok="t"/>
            </v:shape>
            <v:shape style="position:absolute;left:5278;top:2076;width:180;height:135" coordorigin="5278,2076" coordsize="180,135" path="m5278,2076l5368,2211m5368,2211l5458,2076e" filled="false" stroked="true" strokeweight=".75pt" strokecolor="#000000">
              <v:path arrowok="t"/>
            </v:shape>
            <v:line style="position:absolute" from="5370,2438" to="5370,2213" stroked="true" strokeweight="1pt" strokecolor="#000000"/>
            <v:line style="position:absolute" from="5910,2978" to="5910,2798" stroked="true" strokeweight="1pt" strokecolor="#000000"/>
            <v:rect style="position:absolute;left:5843;top:2976;width:135;height:135" filled="false" stroked="true" strokeweight=".75pt" strokecolor="#000000"/>
            <v:shape style="position:absolute;left:5855;top:2428;width:110;height:380" type="#_x0000_t75" stroked="false">
              <v:imagedata r:id="rId67" o:title=""/>
            </v:shape>
            <v:shape style="position:absolute;left:5738;top:2331;width:65;height:65" coordorigin="5738,2331" coordsize="65,65" path="m5773,2331l5753,2346,5738,2366,5803,2396,5773,2331xe" filled="true" fillcolor="#000000" stroked="false">
              <v:path arrowok="t"/>
              <v:fill type="solid"/>
            </v:shape>
            <v:shape style="position:absolute;left:5738;top:2331;width:65;height:65" coordorigin="5738,2331" coordsize="65,65" path="m5803,2396l5738,2366,5753,2346,5773,2331,5803,2396xe" filled="false" stroked="true" strokeweight=".25pt" strokecolor="#000000">
              <v:path arrowok="t"/>
            </v:shape>
            <v:line style="position:absolute" from="5738,2331" to="5753,2346" stroked="true" strokeweight=".75pt" strokecolor="#000000"/>
            <v:shape style="position:absolute;left:5738;top:2241;width:65;height:65" coordorigin="5738,2241" coordsize="65,65" path="m5773,2241l5753,2256,5738,2276,5803,2306,5773,2241xe" filled="true" fillcolor="#000000" stroked="false">
              <v:path arrowok="t"/>
              <v:fill type="solid"/>
            </v:shape>
            <v:shape style="position:absolute;left:5738;top:2241;width:65;height:65" coordorigin="5738,2241" coordsize="65,65" path="m5803,2306l5738,2276,5753,2256,5773,2241,5803,2306xe" filled="false" stroked="true" strokeweight=".25pt" strokecolor="#000000">
              <v:path arrowok="t"/>
            </v:shape>
            <v:line style="position:absolute" from="5738,2241" to="5753,2256" stroked="true" strokeweight=".75pt" strokecolor="#000000"/>
            <v:line style="position:absolute" from="5640,2078" to="5640,1808" stroked="true" strokeweight="1pt" strokecolor="#000000"/>
            <v:shape style="position:absolute;left:5620;top:1783;width:45;height:45" coordorigin="5620,1783" coordsize="45,45" path="m5655,1783l5630,1783,5620,1793,5620,1818,5630,1828,5655,1828,5665,1818,5665,1793,5655,1783xe" filled="true" fillcolor="#000000" stroked="false">
              <v:path arrowok="t"/>
              <v:fill type="solid"/>
            </v:shape>
            <v:shape style="position:absolute;left:5620;top:1783;width:45;height:45" coordorigin="5620,1783" coordsize="45,45" path="m5643,1783l5655,1783,5665,1793,5665,1806,5665,1818,5655,1828,5643,1828,5630,1828,5620,1818,5620,1806,5620,1793,5630,1783,5643,1783xe" filled="false" stroked="true" strokeweight="1pt" strokecolor="#000000">
              <v:path arrowok="t"/>
            </v:shape>
            <v:shape style="position:absolute;left:5550;top:2078;width:180;height:135" coordorigin="5550,2078" coordsize="180,135" path="m5560,2078l5725,2078m5550,2213l5730,2213e" filled="false" stroked="true" strokeweight="1pt" strokecolor="#000000">
              <v:path arrowok="t"/>
            </v:shape>
            <v:shape style="position:absolute;left:5548;top:2076;width:180;height:135" coordorigin="5548,2076" coordsize="180,135" path="m5548,2076l5638,2211m5638,2211l5728,2076e" filled="false" stroked="true" strokeweight=".75pt" strokecolor="#000000">
              <v:path arrowok="t"/>
            </v:shape>
            <v:line style="position:absolute" from="5640,2438" to="5640,2213" stroked="true" strokeweight="1pt" strokecolor="#000000"/>
            <v:shape style="position:absolute;left:6008;top:2331;width:65;height:65" coordorigin="6008,2331" coordsize="65,65" path="m6043,2331l6023,2346,6008,2366,6073,2396,6043,2331xe" filled="true" fillcolor="#000000" stroked="false">
              <v:path arrowok="t"/>
              <v:fill type="solid"/>
            </v:shape>
            <v:shape style="position:absolute;left:6008;top:2331;width:65;height:65" coordorigin="6008,2331" coordsize="65,65" path="m6073,2396l6008,2366,6023,2346,6043,2331,6073,2396xe" filled="false" stroked="true" strokeweight=".25pt" strokecolor="#000000">
              <v:path arrowok="t"/>
            </v:shape>
            <v:line style="position:absolute" from="6008,2331" to="6023,2346" stroked="true" strokeweight=".75pt" strokecolor="#000000"/>
            <v:shape style="position:absolute;left:6008;top:2241;width:65;height:65" coordorigin="6008,2241" coordsize="65,65" path="m6043,2241l6023,2256,6008,2276,6073,2306,6043,2241xe" filled="true" fillcolor="#000000" stroked="false">
              <v:path arrowok="t"/>
              <v:fill type="solid"/>
            </v:shape>
            <v:shape style="position:absolute;left:6008;top:2241;width:65;height:65" coordorigin="6008,2241" coordsize="65,65" path="m6073,2306l6008,2276,6023,2256,6043,2241,6073,2306xe" filled="false" stroked="true" strokeweight=".25pt" strokecolor="#000000">
              <v:path arrowok="t"/>
            </v:shape>
            <v:line style="position:absolute" from="6008,2241" to="6023,2256" stroked="true" strokeweight=".75pt" strokecolor="#000000"/>
            <v:line style="position:absolute" from="5910,2078" to="5910,1808" stroked="true" strokeweight="1pt" strokecolor="#000000"/>
            <v:shape style="position:absolute;left:5820;top:2078;width:180;height:135" coordorigin="5820,2078" coordsize="180,135" path="m5830,2078l5995,2078m5820,2213l6000,2213e" filled="false" stroked="true" strokeweight="1pt" strokecolor="#000000">
              <v:path arrowok="t"/>
            </v:shape>
            <v:shape style="position:absolute;left:5818;top:2076;width:180;height:135" coordorigin="5818,2076" coordsize="180,135" path="m5818,2076l5908,2211m5908,2211l5998,2076e" filled="false" stroked="true" strokeweight=".75pt" strokecolor="#000000">
              <v:path arrowok="t"/>
            </v:shape>
            <v:line style="position:absolute" from="5910,2438" to="5910,2213" stroked="true" strokeweight="1pt" strokecolor="#000000"/>
            <v:shape style="position:absolute;left:6128;top:2656;width:105;height:135" coordorigin="6128,2656" coordsize="105,135" path="m6178,2656l6233,2791m6128,2791l6178,2656m6128,2791l6233,2791e" filled="false" stroked="true" strokeweight=".75pt" strokecolor="#000000">
              <v:path arrowok="t"/>
            </v:shape>
            <v:line style="position:absolute" from="6180,2978" to="6180,2798" stroked="true" strokeweight="1pt" strokecolor="#000000"/>
            <v:shape style="position:absolute;left:5033;top:2976;width:3375;height:900" coordorigin="5033,2976" coordsize="3375,900" path="m6113,3111l6248,3111,6248,2976,6113,2976,6113,3111xm6383,3111l6518,3111,6518,2976,6383,2976,6383,3111xm6653,3111l6788,3111,6788,2976,6653,2976,6653,3111xm6923,3111l7058,3111,7058,2976,6923,2976,6923,3111xm8273,3111l8408,3111,8408,2976,8273,2976,8273,3111xm5033,3876l5168,3876,5168,3741,5033,3741,5033,3876xe" filled="false" stroked="true" strokeweight=".75pt" strokecolor="#000000">
              <v:path arrowok="t"/>
            </v:shape>
            <v:line style="position:absolute" from="5100,4058" to="5100,3878" stroked="true" strokeweight="1pt" strokecolor="#000000"/>
            <v:shape style="position:absolute;left:4688;top:3736;width:105;height:135" coordorigin="4688,3736" coordsize="105,135" path="m4738,3736l4793,3871m4688,3871l4738,3736m4688,3871l4793,3871e" filled="false" stroked="true" strokeweight=".75pt" strokecolor="#000000">
              <v:path arrowok="t"/>
            </v:shape>
            <v:shape style="position:absolute;left:4740;top:3878;width:1080;height:180" coordorigin="4740,3878" coordsize="1080,180" path="m4740,4058l4740,3878m4740,4058l5820,4058e" filled="false" stroked="true" strokeweight="1pt" strokecolor="#000000">
              <v:path arrowok="t"/>
            </v:shape>
            <v:rect style="position:absolute;left:5303;top:3741;width:135;height:135" filled="false" stroked="true" strokeweight=".75pt" strokecolor="#000000"/>
            <v:line style="position:absolute" from="5370,4058" to="5370,3878" stroked="true" strokeweight="1pt" strokecolor="#000000"/>
            <v:shape style="position:absolute;left:5080;top:4033;width:45;height:45" coordorigin="5080,4033" coordsize="45,45" path="m5115,4033l5090,4033,5080,4043,5080,4068,5090,4078,5115,4078,5125,4068,5125,4043,5115,4033xe" filled="true" fillcolor="#000000" stroked="false">
              <v:path arrowok="t"/>
              <v:fill type="solid"/>
            </v:shape>
            <v:shape style="position:absolute;left:5080;top:4033;width:45;height:45" coordorigin="5080,4033" coordsize="45,45" path="m5103,4033l5115,4033,5125,4043,5125,4056,5125,4068,5115,4078,5103,4078,5090,4078,5080,4068,5080,4056,5080,4043,5090,4033,5103,4033xe" filled="false" stroked="true" strokeweight="1pt" strokecolor="#000000">
              <v:path arrowok="t"/>
            </v:shape>
            <v:shape style="position:absolute;left:5573;top:3741;width:405;height:135" coordorigin="5573,3741" coordsize="405,135" path="m5573,3876l5708,3876,5708,3741,5573,3741,5573,3876xm5843,3876l5978,3876,5978,3741,5843,3741,5843,3876xe" filled="false" stroked="true" strokeweight=".75pt" strokecolor="#000000">
              <v:path arrowok="t"/>
            </v:shape>
            <v:line style="position:absolute" from="5910,5768" to="5910,3878" stroked="true" strokeweight="1pt" strokecolor="#000000"/>
            <v:shape style="position:absolute;left:6113;top:3741;width:1485;height:135" coordorigin="6113,3741" coordsize="1485,135" path="m6113,3876l6248,3876,6248,3741,6113,3741,6113,3876xm6383,3876l6518,3876,6518,3741,6383,3741,6383,3876xm6653,3876l6788,3876,6788,3741,6653,3741,6653,3876xm7463,3876l7598,3876,7598,3741,7463,3741,7463,3876xe" filled="false" stroked="true" strokeweight=".75pt" strokecolor="#000000">
              <v:path arrowok="t"/>
            </v:shape>
            <v:line style="position:absolute" from="7530,4598" to="7530,3878" stroked="true" strokeweight="1pt" strokecolor="#000000"/>
            <v:shape style="position:absolute;left:7510;top:4573;width:45;height:45" coordorigin="7510,4573" coordsize="45,45" path="m7545,4573l7520,4573,7510,4583,7510,4608,7520,4618,7545,4618,7555,4608,7555,4583,7545,4573xe" filled="true" fillcolor="#000000" stroked="false">
              <v:path arrowok="t"/>
              <v:fill type="solid"/>
            </v:shape>
            <v:shape style="position:absolute;left:7090;top:4458;width:465;height:275" coordorigin="7090,4458" coordsize="465,275" path="m7533,4573l7545,4573,7555,4583,7555,4596,7555,4608,7545,4618,7533,4618,7520,4618,7510,4608,7510,4596,7510,4583,7520,4573,7533,4573xm7280,4463l7280,4733m7155,4463l7155,4733m7190,4733l7245,4733,7245,4458,7190,4458,7190,4733xm7090,4598l7155,4598m7280,4598l7345,4598e" filled="false" stroked="true" strokeweight="1pt" strokecolor="#000000">
              <v:path arrowok="t"/>
            </v:shape>
            <v:shape style="position:absolute;left:6880;top:4573;width:45;height:45" coordorigin="6880,4573" coordsize="45,45" path="m6915,4573l6890,4573,6880,4583,6880,4608,6890,4618,6915,4618,6925,4608,6925,4583,6915,4573xe" filled="true" fillcolor="#000000" stroked="false">
              <v:path arrowok="t"/>
              <v:fill type="solid"/>
            </v:shape>
            <v:shape style="position:absolute;left:6880;top:4573;width:45;height:45" coordorigin="6880,4573" coordsize="45,45" path="m6903,4573l6915,4573,6925,4583,6925,4596,6925,4608,6915,4618,6903,4618,6890,4618,6880,4608,6880,4596,6880,4583,6890,4573,6903,4573xe" filled="false" stroked="true" strokeweight="1pt" strokecolor="#000000">
              <v:path arrowok="t"/>
            </v:shape>
            <v:shape style="position:absolute;left:6900;top:4598;width:630;height:2" coordorigin="6900,4598" coordsize="630,0" path="m6900,4598l7080,4598m7350,4598l7530,4598e" filled="false" stroked="true" strokeweight="1pt" strokecolor="#000000">
              <v:path arrowok="t"/>
            </v:shape>
            <v:shape style="position:absolute;left:6800;top:4933;width:190;height:475" coordorigin="6800,4933" coordsize="190,475" path="m6810,5318l6990,5318m6855,5363l6945,5363m6890,5408l6915,5408m6900,5318l6900,5228m6810,4933l6990,4933m6900,4983l6861,4986,6829,4996,6808,5009,6800,5026e" filled="false" stroked="true" strokeweight="1pt" strokecolor="#000000">
              <v:path arrowok="t"/>
            </v:shape>
            <v:shape style="position:absolute;left:6900;top:4983;width:100;height:43" coordorigin="6900,4983" coordsize="100,43" path="m6900,4983l6900,5026,7000,5026,6992,5009,6971,4996,6939,4986,6900,4983xe" filled="true" fillcolor="#ffffff" stroked="false">
              <v:path arrowok="t"/>
              <v:fill type="solid"/>
            </v:shape>
            <v:shape style="position:absolute;left:6900;top:4983;width:100;height:43" coordorigin="6900,4983" coordsize="100,43" path="m7000,5026l6992,5009,6971,4996,6939,4986,6900,4983e" filled="false" stroked="true" strokeweight="1pt" strokecolor="#000000">
              <v:path arrowok="t"/>
            </v:shape>
            <v:shape style="position:absolute;left:6900;top:4328;width:720;height:1080" coordorigin="6900,4328" coordsize="720,1080" path="m6900,4933l6900,4868m6900,5048l6900,4993m6900,5228l6900,5048m6900,4868l6900,4328m7440,5318l7620,5318m7485,5363l7575,5363m7520,5408l7545,5408m7530,5318l7530,5228m7440,4933l7620,4933e" filled="false" stroked="true" strokeweight="1pt" strokecolor="#000000">
              <v:path arrowok="t"/>
            </v:shape>
            <v:shape style="position:absolute;left:7430;top:4983;width:100;height:43" coordorigin="7430,4983" coordsize="100,43" path="m7530,4983l7491,4986,7459,4996,7438,5009,7430,5026e" filled="false" stroked="true" strokeweight="1pt" strokecolor="#000000">
              <v:path arrowok="t"/>
            </v:shape>
            <v:shape style="position:absolute;left:7530;top:4983;width:100;height:43" coordorigin="7530,4983" coordsize="100,43" path="m7530,4983l7530,5026,7630,5026,7622,5009,7601,4996,7569,4986,7530,4983xe" filled="true" fillcolor="#ffffff" stroked="false">
              <v:path arrowok="t"/>
              <v:fill type="solid"/>
            </v:shape>
            <v:shape style="position:absolute;left:7530;top:4983;width:100;height:43" coordorigin="7530,4983" coordsize="100,43" path="m7630,5026l7622,5009,7601,4996,7569,4986,7530,4983e" filled="false" stroked="true" strokeweight="1pt" strokecolor="#000000">
              <v:path arrowok="t"/>
            </v:shape>
            <v:shape style="position:absolute;left:6000;top:3878;width:1530;height:1350" coordorigin="6000,3878" coordsize="1530,1350" path="m7530,4933l7530,4868m7530,5048l7530,4993m7530,5228l7530,5048m7530,4868l7530,4598m6000,4058l6720,4058m6720,4058l6720,3878m6450,4058l6450,3878m6180,4058l6180,3878e" filled="false" stroked="true" strokeweight="1pt" strokecolor="#000000">
              <v:path arrowok="t"/>
            </v:shape>
            <v:shape style="position:absolute;left:6430;top:4033;width:45;height:45" coordorigin="6430,4033" coordsize="45,45" path="m6465,4033l6440,4033,6430,4043,6430,4068,6440,4078,6465,4078,6475,4068,6475,4043,6465,4033xe" filled="true" fillcolor="#000000" stroked="false">
              <v:path arrowok="t"/>
              <v:fill type="solid"/>
            </v:shape>
            <v:shape style="position:absolute;left:6430;top:4033;width:45;height:45" coordorigin="6430,4033" coordsize="45,45" path="m6453,4033l6465,4033,6475,4043,6475,4056,6475,4068,6465,4078,6453,4078,6440,4078,6430,4068,6430,4056,6430,4043,6440,4033,6453,4033xe" filled="false" stroked="true" strokeweight="1pt" strokecolor="#000000">
              <v:path arrowok="t"/>
            </v:shape>
            <v:shape style="position:absolute;left:6160;top:4033;width:45;height:45" coordorigin="6160,4033" coordsize="45,45" path="m6195,4033l6170,4033,6160,4043,6160,4068,6170,4078,6195,4078,6205,4068,6205,4043,6195,4033xe" filled="true" fillcolor="#000000" stroked="false">
              <v:path arrowok="t"/>
              <v:fill type="solid"/>
            </v:shape>
            <v:shape style="position:absolute;left:6160;top:4033;width:45;height:45" coordorigin="6160,4033" coordsize="45,45" path="m6183,4033l6195,4033,6205,4043,6205,4056,6205,4068,6195,4078,6183,4078,6170,4078,6160,4068,6160,4056,6160,4043,6170,4033,6183,4033xe" filled="false" stroked="true" strokeweight="1pt" strokecolor="#000000">
              <v:path arrowok="t"/>
            </v:shape>
            <v:rect style="position:absolute;left:7193;top:3741;width:135;height:135" filled="false" stroked="true" strokeweight=".75pt" strokecolor="#000000"/>
            <v:line style="position:absolute" from="7260,4328" to="7260,3878" stroked="true" strokeweight="1pt" strokecolor="#000000"/>
            <v:line style="position:absolute" from="6900,4328" to="7260,4328" stroked="true" strokeweight="1pt" strokecolor="#000000"/>
            <v:rect style="position:absolute;left:6923;top:3741;width:135;height:135" filled="false" stroked="true" strokeweight=".75pt" strokecolor="#000000"/>
            <v:shape style="position:absolute;left:6900;top:3878;width:180;height:180" coordorigin="6900,3878" coordsize="180,180" path="m6900,3968l7080,3968m6945,4013l7035,4013m6980,4058l7005,4058m6990,3968l6990,3878e" filled="false" stroked="true" strokeweight="1pt" strokecolor="#000000">
              <v:path arrowok="t"/>
            </v:shape>
            <v:rect style="position:absolute;left:7733;top:3741;width:135;height:135" filled="false" stroked="true" strokeweight=".75pt" strokecolor="#000000"/>
            <v:shape style="position:absolute;left:7440;top:3878;width:360;height:3240" coordorigin="7440,3878" coordsize="360,3240" path="m7800,7118l7800,3878m7530,5858l7800,5858m7440,6578l7620,6578m7485,6623l7575,6623m7520,6668l7545,6668m7530,6578l7530,6488e" filled="false" stroked="true" strokeweight="1pt" strokecolor="#000000">
              <v:path arrowok="t"/>
            </v:shape>
            <v:shape style="position:absolute;left:7475;top:6028;width:110;height:380" type="#_x0000_t75" stroked="false">
              <v:imagedata r:id="rId68" o:title=""/>
            </v:shape>
            <v:shape style="position:absolute;left:7530;top:5858;width:2;height:630" coordorigin="7530,5858" coordsize="0,630" path="m7530,6488l7530,6398m7530,6038l7530,5858e" filled="false" stroked="true" strokeweight="1pt" strokecolor="#000000">
              <v:path arrowok="t"/>
            </v:shape>
            <v:shape style="position:absolute;left:3200;top:5838;width:380;height:400" type="#_x0000_t75" stroked="false">
              <v:imagedata r:id="rId69" o:title=""/>
            </v:shape>
            <v:shape style="position:absolute;left:3210;top:4958;width:1800;height:450" coordorigin="3210,4958" coordsize="1800,450" path="m4200,5318l4830,5318,4830,4958,4200,4958,4200,5318xm4515,5408l4515,5318m3210,5138l4200,5138m4830,5138l5010,5138e" filled="false" stroked="true" strokeweight="1pt" strokecolor="#000000">
              <v:path arrowok="t"/>
            </v:shape>
            <v:shape style="position:absolute;left:4958;top:4816;width:105;height:135" coordorigin="4958,4816" coordsize="105,135" path="m5008,4816l5063,4951m4958,4951l5008,4816m4958,4951l5063,4951e" filled="false" stroked="true" strokeweight=".75pt" strokecolor="#000000">
              <v:path arrowok="t"/>
            </v:shape>
            <v:shape style="position:absolute;left:3210;top:4958;width:1800;height:900" coordorigin="3210,4958" coordsize="1800,900" path="m5010,5138l5010,4958m3210,5858l3210,5138e" filled="false" stroked="true" strokeweight="1pt" strokecolor="#000000">
              <v:path arrowok="t"/>
            </v:shape>
            <v:shape style="position:absolute;left:3695;top:5578;width:110;height:380" type="#_x0000_t75" stroked="false">
              <v:imagedata r:id="rId68" o:title=""/>
            </v:shape>
            <v:shape style="position:absolute;left:3570;top:5498;width:540;height:540" coordorigin="3570,5498" coordsize="540,540" path="m3570,6038l4110,6038m3750,5588l3750,5498m3750,6038l3750,5948e" filled="false" stroked="true" strokeweight="1pt" strokecolor="#000000">
              <v:path arrowok="t"/>
            </v:shape>
            <v:shape style="position:absolute;left:4730;top:6198;width:380;height:400" type="#_x0000_t75" stroked="false">
              <v:imagedata r:id="rId70" o:title=""/>
            </v:shape>
            <v:shape style="position:absolute;left:3110;top:6208;width:200;height:380" type="#_x0000_t75" stroked="false">
              <v:imagedata r:id="rId71" o:title=""/>
            </v:shape>
            <v:shape style="position:absolute;left:2220;top:6038;width:3690;height:1080" coordorigin="2220,6038" coordsize="3690,1080" path="m3210,7118l3210,6578m4740,6218l4740,6038m5100,6398l5910,6398m4650,6668l4830,6668m4695,6713l4785,6713m4730,6758l4755,6758m4740,6668l4740,6578m2220,7118l3210,7118m3210,6398l3210,6218e" filled="false" stroked="true" strokeweight="1pt" strokecolor="#000000">
              <v:path arrowok="t"/>
            </v:shape>
            <v:shape style="position:absolute;left:6755;top:7063;width:380;height:110" type="#_x0000_t75" stroked="false">
              <v:imagedata r:id="rId72" o:title=""/>
            </v:shape>
            <v:line style="position:absolute" from="3210,7118" to="6810,7118" stroked="true" strokeweight="1pt" strokecolor="#000000"/>
            <v:shape style="position:absolute;left:3190;top:7093;width:45;height:45" coordorigin="3190,7093" coordsize="45,45" path="m3225,7093l3200,7093,3190,7103,3190,7128,3200,7138,3225,7138,3235,7128,3235,7103,3225,7093xe" filled="true" fillcolor="#000000" stroked="false">
              <v:path arrowok="t"/>
              <v:fill type="solid"/>
            </v:shape>
            <v:shape style="position:absolute;left:3190;top:7093;width:45;height:45" coordorigin="3190,7093" coordsize="45,45" path="m3213,7093l3225,7093,3235,7103,3235,7116,3235,7128,3225,7138,3213,7138,3200,7138,3190,7128,3190,7116,3190,7103,3200,7093,3213,7093xe" filled="false" stroked="true" strokeweight="1pt" strokecolor="#000000">
              <v:path arrowok="t"/>
            </v:shape>
            <v:shape style="position:absolute;left:3730;top:6013;width:45;height:45" coordorigin="3730,6013" coordsize="45,45" path="m3765,6013l3740,6013,3730,6023,3730,6048,3740,6058,3765,6058,3775,6048,3775,6023,3765,6013xe" filled="true" fillcolor="#000000" stroked="false">
              <v:path arrowok="t"/>
              <v:fill type="solid"/>
            </v:shape>
            <v:shape style="position:absolute;left:2220;top:6013;width:5580;height:1150" coordorigin="2220,6013" coordsize="5580,1150" path="m3753,6013l3765,6013,3775,6023,3775,6036,3775,6048,3765,6058,3753,6058,3740,6058,3730,6048,3730,6036,3730,6023,3740,6013,3753,6013xm2220,7118l2265,7073m2220,7118l2265,7163m7080,7118l7800,7118e" filled="false" stroked="true" strokeweight="1pt" strokecolor="#000000">
              <v:path arrowok="t"/>
            </v:shape>
            <v:shape style="position:absolute;left:7780;top:5833;width:45;height:45" coordorigin="7780,5833" coordsize="45,45" path="m7815,5833l7790,5833,7780,5843,7780,5868,7790,5878,7815,5878,7825,5868,7825,5843,7815,5833xe" filled="true" fillcolor="#000000" stroked="false">
              <v:path arrowok="t"/>
              <v:fill type="solid"/>
            </v:shape>
            <v:shape style="position:absolute;left:4425;top:5408;width:3400;height:990" coordorigin="4425,5408" coordsize="3400,990" path="m7803,5833l7815,5833,7825,5843,7825,5856,7825,5868,7815,5878,7803,5878,7790,5878,7780,5868,7780,5856,7780,5843,7790,5833,7803,5833xm5100,6398l5370,6398m4425,5498l4605,5498m4470,5543l4560,5543m4505,5588l4530,5588m4515,5498l4515,5408e" filled="false" stroked="true" strokeweight="1pt" strokecolor="#000000">
              <v:path arrowok="t"/>
            </v:shape>
            <v:shape style="position:absolute;left:8003;top:3741;width:675;height:135" coordorigin="8003,3741" coordsize="675,135" path="m8003,3876l8138,3876,8138,3741,8003,3741,8003,3876xm8273,3876l8408,3876,8408,3741,8273,3741,8273,3876xm8543,3876l8678,3876,8678,3741,8543,3741,8543,3876xe" filled="false" stroked="true" strokeweight=".75pt" strokecolor="#000000">
              <v:path arrowok="t"/>
            </v:shape>
            <v:rect style="position:absolute;left:4920;top:3113;width:3870;height:630" filled="false" stroked="true" strokeweight="1pt" strokecolor="#000000"/>
            <v:shape style="position:absolute;left:4920;top:3283;width:155;height:290" type="#_x0000_t75" stroked="false">
              <v:imagedata r:id="rId73" o:title=""/>
            </v:shape>
            <v:line style="position:absolute" from="5100,1808" to="5910,1808" stroked="true" strokeweight="1pt" strokecolor="#000000"/>
            <v:shape style="position:absolute;left:5048;top:1486;width:105;height:135" coordorigin="5048,1486" coordsize="105,135" path="m5098,1486l5153,1621m5048,1621l5098,1486m5048,1621l5153,1621e" filled="false" stroked="true" strokeweight=".75pt" strokecolor="#000000">
              <v:path arrowok="t"/>
            </v:shape>
            <v:line style="position:absolute" from="5100,1718" to="5100,1628" stroked="true" strokeweight="1pt" strokecolor="#000000"/>
            <v:shape style="position:absolute;left:5855;top:5758;width:110;height:650" type="#_x0000_t75" stroked="false">
              <v:imagedata r:id="rId74" o:title=""/>
            </v:shape>
            <v:shape style="position:absolute;left:4055;top:5983;width:380;height:110" type="#_x0000_t75" stroked="false">
              <v:imagedata r:id="rId72" o:title=""/>
            </v:shape>
            <v:line style="position:absolute" from="3210,5498" to="3750,5498" stroked="true" strokeweight="1pt" strokecolor="#000000"/>
            <v:shape style="position:absolute;left:3190;top:5473;width:45;height:45" coordorigin="3190,5473" coordsize="45,45" path="m3225,5473l3200,5473,3190,5483,3190,5508,3200,5518,3225,5518,3235,5508,3235,5483,3225,5473xe" filled="true" fillcolor="#000000" stroked="false">
              <v:path arrowok="t"/>
              <v:fill type="solid"/>
            </v:shape>
            <v:shape style="position:absolute;left:3190;top:3878;width:5240;height:2160" coordorigin="3190,3878" coordsize="5240,2160" path="m3213,5473l3225,5473,3235,5483,3235,5496,3235,5508,3225,5518,3213,5518,3200,5518,3190,5508,3190,5496,3190,5483,3200,5473,3213,5473xm4380,6038l4740,6038m7980,3968l8160,3968m8025,4013l8115,4013m8060,4058l8085,4058m8070,3968l8070,3878m8250,3968l8430,3968m8295,4013l8385,4013m8330,4058l8355,4058m8340,3968l8340,3878e" filled="false" stroked="true" strokeweight="1pt" strokecolor="#000000">
              <v:path arrowok="t"/>
            </v:shape>
            <v:shape style="position:absolute;left:5350;top:4033;width:45;height:45" coordorigin="5350,4033" coordsize="45,45" path="m5385,4033l5360,4033,5350,4043,5350,4068,5360,4078,5385,4078,5395,4068,5395,4043,5385,4033xe" filled="true" fillcolor="#000000" stroked="false">
              <v:path arrowok="t"/>
              <v:fill type="solid"/>
            </v:shape>
            <v:shape style="position:absolute;left:5350;top:528;width:3470;height:3550" coordorigin="5350,528" coordsize="3470,3550" path="m5373,4033l5385,4033,5395,4043,5395,4056,5395,4068,5385,4078,5373,4078,5360,4078,5350,4068,5350,4056,5350,4043,5360,4033,5373,4033xm7560,1698l8820,1698,8820,528,7560,528,7560,1698xm7200,1968l7380,1968m7245,2013l7335,2013m7280,2058l7300,2058m7290,1968l7290,1878m7200,1588l7380,1588e" filled="false" stroked="true" strokeweight="1pt" strokecolor="#000000">
              <v:path arrowok="t"/>
            </v:shape>
            <v:shape style="position:absolute;left:7190;top:1633;width:100;height:43" coordorigin="7190,1633" coordsize="100,43" path="m7290,1633l7251,1636,7219,1646,7198,1659,7190,1676e" filled="false" stroked="true" strokeweight="1pt" strokecolor="#000000">
              <v:path arrowok="t"/>
            </v:shape>
            <v:shape style="position:absolute;left:7290;top:1633;width:100;height:43" coordorigin="7290,1633" coordsize="100,43" path="m7290,1633l7290,1676,7390,1676,7382,1659,7361,1646,7329,1636,7290,1633xe" filled="true" fillcolor="#ffffff" stroked="false">
              <v:path arrowok="t"/>
              <v:fill type="solid"/>
            </v:shape>
            <v:shape style="position:absolute;left:7290;top:1633;width:100;height:43" coordorigin="7290,1633" coordsize="100,43" path="m7390,1676l7382,1659,7361,1646,7329,1636,7290,1633e" filled="false" stroked="true" strokeweight="1pt" strokecolor="#000000">
              <v:path arrowok="t"/>
            </v:shape>
            <v:shape style="position:absolute;left:7290;top:1248;width:2;height:630" coordorigin="7290,1248" coordsize="0,630" path="m7290,1588l7290,1518m7290,1698l7290,1643m7290,1878l7290,1698m7290,1518l7290,1248e" filled="false" stroked="true" strokeweight="1pt" strokecolor="#000000">
              <v:path arrowok="t"/>
            </v:shape>
            <v:shape style="position:absolute;left:7180;top:688;width:45;height:45" coordorigin="7180,688" coordsize="45,45" path="m7215,688l7190,688,7180,698,7180,723,7190,733,7215,733,7225,723,7225,698,7215,688xe" filled="true" fillcolor="#000000" stroked="false">
              <v:path arrowok="t"/>
              <v:fill type="solid"/>
            </v:shape>
            <v:shape style="position:absolute;left:7180;top:688;width:2990;height:1100" coordorigin="7180,688" coordsize="2990,1100" path="m7203,688l7215,688,7225,698,7225,711,7225,723,7215,733,7203,733,7190,733,7180,723,7180,711,7180,698,7190,688,7203,688xm10125,933l10170,978m10125,1023l10170,978m8820,978l10170,978m10125,1203l10170,1248m10125,1293l10170,1248m8820,1248l10170,1248m10125,1473l10170,1518m10125,1563l10170,1518m9810,1698l9990,1698m9855,1743l9945,1743m9890,1788l9910,1788m9900,1698l9900,1608m9900,1608l9900,1518m9900,1518l10170,1518e" filled="false" stroked="true" strokeweight="1pt" strokecolor="#000000">
              <v:path arrowok="t"/>
            </v:shape>
            <v:shape style="position:absolute;left:9340;top:688;width:45;height:45" coordorigin="9340,688" coordsize="45,45" path="m9375,688l9350,688,9340,698,9340,723,9350,733,9375,733,9385,723,9385,698,9375,688xe" filled="true" fillcolor="#000000" stroked="false">
              <v:path arrowok="t"/>
              <v:fill type="solid"/>
            </v:shape>
            <v:shape style="position:absolute;left:6840;top:168;width:2545;height:1620" coordorigin="6840,168" coordsize="2545,1620" path="m9363,688l9375,688,9385,698,9385,711,9385,723,9375,733,9363,733,9350,733,9340,723,9340,711,9340,698,9350,688,9363,688xm9360,708l9360,168m9045,168l9360,168m8460,258l8640,258m8550,258l8550,168m8550,168l8865,168m7290,1248l7560,1248m9090,1698l9270,1698m9135,1743l9225,1743m9170,1788l9190,1788m9180,1698l9180,1608m9180,1608l9180,1518m8820,1518l9180,1518m6840,1428l7020,1428m6920,1518l6940,1518m6930,1428l6930,1338m6840,1048l7020,1048e" filled="false" stroked="true" strokeweight="1pt" strokecolor="#000000">
              <v:path arrowok="t"/>
            </v:shape>
            <v:shape style="position:absolute;left:6830;top:1093;width:100;height:43" coordorigin="6830,1093" coordsize="100,43" path="m6930,1093l6891,1096,6859,1106,6838,1119,6830,1136e" filled="false" stroked="true" strokeweight="1pt" strokecolor="#000000">
              <v:path arrowok="t"/>
            </v:shape>
            <v:shape style="position:absolute;left:6930;top:1093;width:100;height:43" coordorigin="6930,1093" coordsize="100,43" path="m6930,1093l6930,1136,7030,1136,7022,1119,7001,1106,6969,1096,6930,1093xe" filled="true" fillcolor="#ffffff" stroked="false">
              <v:path arrowok="t"/>
              <v:fill type="solid"/>
            </v:shape>
            <v:shape style="position:absolute;left:6930;top:1093;width:100;height:43" coordorigin="6930,1093" coordsize="100,43" path="m7030,1136l7022,1119,7001,1106,6969,1096,6930,1093e" filled="false" stroked="true" strokeweight="1pt" strokecolor="#000000">
              <v:path arrowok="t"/>
            </v:shape>
            <v:shape style="position:absolute;left:6930;top:708;width:630;height:630" coordorigin="6930,708" coordsize="630,630" path="m6930,1048l6930,978m6930,1158l6930,1103m6930,1338l6930,1158m6930,978l6930,708m6930,708l7560,708e" filled="false" stroked="true" strokeweight="1pt" strokecolor="#000000">
              <v:path arrowok="t"/>
            </v:shape>
            <v:shape style="position:absolute;left:7148;top:121;width:100;height:135" coordorigin="7148,121" coordsize="100,135" path="m7198,121l7248,256m7148,256l7198,121m7148,256l7248,256e" filled="false" stroked="true" strokeweight=".75pt" strokecolor="#000000">
              <v:path arrowok="t"/>
            </v:shape>
            <v:shape style="position:absolute;left:7200;top:258;width:2970;height:495" coordorigin="7200,258" coordsize="2970,495" path="m7200,438l7200,258m7200,708l7200,258m10125,663l10170,708m10125,753l10170,708m8820,708l10170,708e" filled="false" stroked="true" strokeweight="1pt" strokecolor="#000000">
              <v:path arrowok="t"/>
            </v:shape>
            <v:shape style="position:absolute;left:6387;top:3366;width:345;height:142" type="#_x0000_t75" stroked="false">
              <v:imagedata r:id="rId62" o:title=""/>
            </v:shape>
            <v:shape style="position:absolute;left:8870;top:48;width:200;height:245" type="#_x0000_t75" stroked="false">
              <v:imagedata r:id="rId75" o:title=""/>
            </v:shape>
            <v:shape style="position:absolute;left:4200;top:4958;width:630;height:360" type="#_x0000_t202" filled="false" stroked="false">
              <v:textbox inset="0,0,0,0">
                <w:txbxContent>
                  <w:p>
                    <w:pPr>
                      <w:spacing w:before="70"/>
                      <w:ind w:left="97" w:right="0" w:firstLine="0"/>
                      <w:jc w:val="left"/>
                      <w:rPr>
                        <w:sz w:val="16"/>
                      </w:rPr>
                    </w:pPr>
                    <w:r>
                      <w:rPr>
                        <w:sz w:val="16"/>
                      </w:rPr>
                      <w:t>78L08</w:t>
                    </w:r>
                  </w:p>
                </w:txbxContent>
              </v:textbox>
              <w10:wrap type="none"/>
            </v:shape>
            <w10:wrap type="none"/>
          </v:group>
        </w:pict>
      </w:r>
      <w:r>
        <w:rPr>
          <w:w w:val="95"/>
          <w:sz w:val="16"/>
        </w:rPr>
        <w:t>0.1µF</w:t>
      </w:r>
    </w:p>
    <w:p>
      <w:pPr>
        <w:pStyle w:val="BodyText"/>
        <w:rPr>
          <w:sz w:val="16"/>
        </w:rPr>
      </w:pPr>
      <w:r>
        <w:rPr/>
        <w:br w:type="column"/>
      </w:r>
      <w:r>
        <w:rPr>
          <w:sz w:val="16"/>
        </w:rPr>
      </w:r>
    </w:p>
    <w:p>
      <w:pPr>
        <w:spacing w:before="125"/>
        <w:ind w:left="598" w:right="-2" w:firstLine="0"/>
        <w:jc w:val="left"/>
        <w:rPr>
          <w:sz w:val="16"/>
        </w:rPr>
      </w:pPr>
      <w:r>
        <w:rPr>
          <w:w w:val="95"/>
          <w:sz w:val="16"/>
        </w:rPr>
        <w:t>0.1µF</w:t>
      </w:r>
    </w:p>
    <w:p>
      <w:pPr>
        <w:spacing w:before="54"/>
        <w:ind w:left="380" w:right="-19" w:firstLine="0"/>
        <w:jc w:val="left"/>
        <w:rPr>
          <w:sz w:val="16"/>
        </w:rPr>
      </w:pPr>
      <w:r>
        <w:rPr/>
        <w:br w:type="column"/>
      </w:r>
      <w:r>
        <w:rPr>
          <w:sz w:val="16"/>
        </w:rPr>
        <w:t>PWR</w:t>
      </w:r>
    </w:p>
    <w:p>
      <w:pPr>
        <w:pStyle w:val="BodyText"/>
        <w:spacing w:before="6"/>
        <w:rPr>
          <w:sz w:val="19"/>
        </w:rPr>
      </w:pPr>
      <w:r>
        <w:rPr/>
        <w:br w:type="column"/>
      </w:r>
      <w:r>
        <w:rPr>
          <w:sz w:val="19"/>
        </w:rPr>
      </w:r>
    </w:p>
    <w:p>
      <w:pPr>
        <w:spacing w:before="0"/>
        <w:ind w:left="0" w:right="0" w:firstLine="0"/>
        <w:jc w:val="right"/>
        <w:rPr>
          <w:sz w:val="16"/>
        </w:rPr>
      </w:pPr>
      <w:r>
        <w:rPr>
          <w:w w:val="95"/>
          <w:sz w:val="16"/>
        </w:rPr>
        <w:t>+5V</w:t>
      </w:r>
    </w:p>
    <w:p>
      <w:pPr>
        <w:spacing w:line="140" w:lineRule="exact" w:before="42"/>
        <w:ind w:left="1205" w:right="0" w:hanging="10"/>
        <w:jc w:val="right"/>
        <w:rPr>
          <w:sz w:val="14"/>
        </w:rPr>
      </w:pPr>
      <w:r>
        <w:rPr/>
        <w:br w:type="column"/>
      </w:r>
      <w:r>
        <w:rPr>
          <w:sz w:val="14"/>
        </w:rPr>
        <w:t>5.0V</w:t>
      </w:r>
      <w:r>
        <w:rPr>
          <w:w w:val="99"/>
          <w:sz w:val="14"/>
        </w:rPr>
        <w:t> </w:t>
      </w:r>
      <w:r>
        <w:rPr>
          <w:sz w:val="14"/>
        </w:rPr>
        <w:t>TVS</w:t>
      </w:r>
    </w:p>
    <w:p>
      <w:pPr>
        <w:spacing w:line="84" w:lineRule="exact" w:before="122"/>
        <w:ind w:left="877" w:right="0" w:firstLine="0"/>
        <w:jc w:val="left"/>
        <w:rPr>
          <w:b/>
          <w:sz w:val="16"/>
        </w:rPr>
      </w:pPr>
      <w:r>
        <w:rPr>
          <w:b/>
          <w:w w:val="100"/>
          <w:sz w:val="16"/>
          <w:u w:val="single"/>
        </w:rPr>
        <w:t> </w:t>
      </w:r>
      <w:r>
        <w:rPr>
          <w:b/>
          <w:spacing w:val="-5"/>
          <w:sz w:val="16"/>
          <w:u w:val="single"/>
        </w:rPr>
        <w:t> </w:t>
      </w:r>
    </w:p>
    <w:p>
      <w:pPr>
        <w:spacing w:line="220" w:lineRule="auto" w:before="99"/>
        <w:ind w:left="872" w:right="928" w:firstLine="3"/>
        <w:jc w:val="center"/>
        <w:rPr>
          <w:b/>
          <w:sz w:val="16"/>
        </w:rPr>
      </w:pPr>
      <w:r>
        <w:rPr/>
        <w:br w:type="column"/>
      </w:r>
      <w:r>
        <w:rPr>
          <w:b/>
          <w:sz w:val="18"/>
        </w:rPr>
        <w:t>Interface </w:t>
      </w:r>
      <w:r>
        <w:rPr>
          <w:b/>
          <w:sz w:val="16"/>
        </w:rPr>
        <w:t>(type ‘B’ connector)</w:t>
      </w:r>
    </w:p>
    <w:p>
      <w:pPr>
        <w:spacing w:after="0" w:line="220" w:lineRule="auto"/>
        <w:jc w:val="center"/>
        <w:rPr>
          <w:sz w:val="16"/>
        </w:rPr>
        <w:sectPr>
          <w:type w:val="continuous"/>
          <w:pgSz w:w="12240" w:h="15840"/>
          <w:pgMar w:top="1220" w:bottom="1120" w:left="940" w:right="460"/>
          <w:cols w:num="6" w:equalWidth="0">
            <w:col w:w="3209" w:space="40"/>
            <w:col w:w="1008" w:space="40"/>
            <w:col w:w="755" w:space="184"/>
            <w:col w:w="1167" w:space="285"/>
            <w:col w:w="1483" w:space="40"/>
            <w:col w:w="2629"/>
          </w:cols>
        </w:sectPr>
      </w:pPr>
    </w:p>
    <w:p>
      <w:pPr>
        <w:spacing w:line="128" w:lineRule="exact" w:before="0"/>
        <w:ind w:left="0" w:right="217" w:firstLine="0"/>
        <w:jc w:val="right"/>
        <w:rPr>
          <w:sz w:val="16"/>
        </w:rPr>
      </w:pPr>
      <w:r>
        <w:rPr>
          <w:w w:val="99"/>
          <w:sz w:val="16"/>
        </w:rPr>
        <w:t>5</w:t>
      </w:r>
    </w:p>
    <w:p>
      <w:pPr>
        <w:spacing w:line="160" w:lineRule="exact" w:before="58"/>
        <w:ind w:left="877" w:right="0" w:hanging="89"/>
        <w:jc w:val="center"/>
        <w:rPr>
          <w:sz w:val="16"/>
        </w:rPr>
      </w:pPr>
      <w:r>
        <w:rPr>
          <w:sz w:val="16"/>
        </w:rPr>
        <w:t>Signal Ground</w:t>
      </w:r>
    </w:p>
    <w:p>
      <w:pPr>
        <w:spacing w:line="69" w:lineRule="exact" w:before="0"/>
        <w:ind w:left="0" w:right="0" w:firstLine="0"/>
        <w:jc w:val="right"/>
        <w:rPr>
          <w:rFonts w:ascii="Symbol" w:hAnsi="Symbol"/>
          <w:sz w:val="16"/>
        </w:rPr>
      </w:pPr>
      <w:r>
        <w:rPr/>
        <w:br w:type="column"/>
      </w:r>
      <w:r>
        <w:rPr>
          <w:w w:val="95"/>
          <w:sz w:val="16"/>
        </w:rPr>
        <w:t>470</w:t>
      </w:r>
      <w:r>
        <w:rPr>
          <w:rFonts w:ascii="Symbol" w:hAnsi="Symbol"/>
          <w:w w:val="95"/>
          <w:sz w:val="16"/>
        </w:rPr>
        <w:t></w:t>
      </w:r>
    </w:p>
    <w:p>
      <w:pPr>
        <w:pStyle w:val="BodyText"/>
        <w:rPr>
          <w:rFonts w:ascii="Symbol" w:hAnsi="Symbol"/>
          <w:sz w:val="16"/>
        </w:rPr>
      </w:pPr>
      <w:r>
        <w:rPr/>
        <w:br w:type="column"/>
      </w:r>
      <w:r>
        <w:rPr>
          <w:rFonts w:ascii="Symbol" w:hAnsi="Symbol"/>
          <w:sz w:val="16"/>
        </w:rPr>
      </w:r>
    </w:p>
    <w:p>
      <w:pPr>
        <w:pStyle w:val="BodyText"/>
        <w:rPr>
          <w:rFonts w:ascii="Symbol" w:hAnsi="Symbol"/>
          <w:sz w:val="16"/>
        </w:rPr>
      </w:pPr>
    </w:p>
    <w:p>
      <w:pPr>
        <w:pStyle w:val="BodyText"/>
        <w:rPr>
          <w:rFonts w:ascii="Symbol" w:hAnsi="Symbol"/>
          <w:sz w:val="16"/>
        </w:rPr>
      </w:pPr>
    </w:p>
    <w:p>
      <w:pPr>
        <w:pStyle w:val="BodyText"/>
        <w:spacing w:before="4"/>
        <w:rPr>
          <w:rFonts w:ascii="Symbol" w:hAnsi="Symbol"/>
          <w:sz w:val="14"/>
        </w:rPr>
      </w:pPr>
    </w:p>
    <w:p>
      <w:pPr>
        <w:spacing w:before="0"/>
        <w:ind w:left="520" w:right="-9" w:firstLine="0"/>
        <w:jc w:val="left"/>
        <w:rPr>
          <w:sz w:val="16"/>
        </w:rPr>
      </w:pPr>
      <w:r>
        <w:rPr>
          <w:w w:val="95"/>
          <w:sz w:val="16"/>
        </w:rPr>
        <w:t>1µF</w:t>
      </w:r>
    </w:p>
    <w:p>
      <w:pPr>
        <w:pStyle w:val="BodyText"/>
        <w:spacing w:before="5"/>
        <w:rPr>
          <w:sz w:val="2"/>
        </w:rPr>
      </w:pPr>
      <w:r>
        <w:rPr/>
        <w:br w:type="column"/>
      </w:r>
      <w:r>
        <w:rPr>
          <w:sz w:val="2"/>
        </w:rPr>
      </w:r>
    </w:p>
    <w:p>
      <w:pPr>
        <w:pStyle w:val="BodyText"/>
        <w:spacing w:line="20" w:lineRule="exact"/>
        <w:ind w:left="1755"/>
        <w:rPr>
          <w:sz w:val="2"/>
        </w:rPr>
      </w:pPr>
      <w:r>
        <w:rPr>
          <w:sz w:val="2"/>
        </w:rPr>
        <w:pict>
          <v:group style="width:2pt;height:1pt;mso-position-horizontal-relative:char;mso-position-vertical-relative:line" coordorigin="0,0" coordsize="40,20">
            <v:line style="position:absolute" from="10,10" to="30,10" stroked="true" strokeweight="1pt" strokecolor="#000000"/>
          </v:group>
        </w:pict>
      </w:r>
      <w:r>
        <w:rPr>
          <w:sz w:val="2"/>
        </w:rPr>
      </w:r>
    </w:p>
    <w:p>
      <w:pPr>
        <w:pStyle w:val="BodyText"/>
        <w:rPr>
          <w:sz w:val="14"/>
        </w:rPr>
      </w:pPr>
    </w:p>
    <w:p>
      <w:pPr>
        <w:tabs>
          <w:tab w:pos="1867" w:val="left" w:leader="none"/>
        </w:tabs>
        <w:spacing w:before="88"/>
        <w:ind w:left="877" w:right="0" w:firstLine="0"/>
        <w:jc w:val="left"/>
        <w:rPr>
          <w:sz w:val="14"/>
        </w:rPr>
      </w:pPr>
      <w:r>
        <w:rPr>
          <w:sz w:val="14"/>
        </w:rPr>
        <w:t>7</w:t>
        <w:tab/>
        <w:t>8</w:t>
      </w:r>
    </w:p>
    <w:p>
      <w:pPr>
        <w:spacing w:before="114"/>
        <w:ind w:left="1142" w:right="0" w:firstLine="0"/>
        <w:jc w:val="left"/>
        <w:rPr>
          <w:sz w:val="14"/>
        </w:rPr>
      </w:pPr>
      <w:r>
        <w:rPr>
          <w:sz w:val="18"/>
        </w:rPr>
        <w:t>SiLabs   </w:t>
      </w:r>
      <w:r>
        <w:rPr>
          <w:position w:val="4"/>
          <w:sz w:val="14"/>
        </w:rPr>
        <w:t>5</w:t>
      </w:r>
    </w:p>
    <w:p>
      <w:pPr>
        <w:spacing w:before="18"/>
        <w:ind w:left="877" w:right="-13" w:firstLine="0"/>
        <w:jc w:val="left"/>
        <w:rPr>
          <w:sz w:val="14"/>
        </w:rPr>
      </w:pPr>
      <w:r>
        <w:rPr>
          <w:sz w:val="14"/>
        </w:rPr>
        <w:t>6    </w:t>
      </w:r>
      <w:r>
        <w:rPr>
          <w:sz w:val="18"/>
        </w:rPr>
        <w:t>CP2102  </w:t>
      </w:r>
      <w:r>
        <w:rPr>
          <w:sz w:val="14"/>
        </w:rPr>
        <w:t>4</w:t>
      </w:r>
    </w:p>
    <w:p>
      <w:pPr>
        <w:pStyle w:val="BodyText"/>
        <w:rPr>
          <w:sz w:val="16"/>
        </w:rPr>
      </w:pPr>
      <w:r>
        <w:rPr/>
        <w:br w:type="column"/>
      </w:r>
      <w:r>
        <w:rPr>
          <w:sz w:val="16"/>
        </w:rPr>
      </w:r>
    </w:p>
    <w:p>
      <w:pPr>
        <w:spacing w:before="104"/>
        <w:ind w:left="832" w:right="987" w:firstLine="0"/>
        <w:jc w:val="center"/>
        <w:rPr>
          <w:sz w:val="16"/>
        </w:rPr>
      </w:pPr>
      <w:r>
        <w:rPr>
          <w:sz w:val="16"/>
        </w:rPr>
        <w:t>1 (+5)</w:t>
      </w:r>
    </w:p>
    <w:p>
      <w:pPr>
        <w:spacing w:before="101"/>
        <w:ind w:left="818" w:right="987" w:firstLine="0"/>
        <w:jc w:val="center"/>
        <w:rPr>
          <w:sz w:val="16"/>
        </w:rPr>
      </w:pPr>
      <w:r>
        <w:rPr>
          <w:sz w:val="16"/>
        </w:rPr>
        <w:t>2 (D-)</w:t>
      </w:r>
    </w:p>
    <w:p>
      <w:pPr>
        <w:spacing w:line="170" w:lineRule="exact" w:before="86"/>
        <w:ind w:left="858" w:right="987" w:firstLine="0"/>
        <w:jc w:val="center"/>
        <w:rPr>
          <w:sz w:val="16"/>
        </w:rPr>
      </w:pPr>
      <w:r>
        <w:rPr>
          <w:sz w:val="16"/>
        </w:rPr>
        <w:t>3 (D+)</w:t>
      </w:r>
    </w:p>
    <w:p>
      <w:pPr>
        <w:spacing w:after="0" w:line="170" w:lineRule="exact"/>
        <w:jc w:val="center"/>
        <w:rPr>
          <w:sz w:val="16"/>
        </w:rPr>
        <w:sectPr>
          <w:type w:val="continuous"/>
          <w:pgSz w:w="12240" w:h="15840"/>
          <w:pgMar w:top="1220" w:bottom="1120" w:left="940" w:right="460"/>
          <w:cols w:num="5" w:equalWidth="0">
            <w:col w:w="1412" w:space="2278"/>
            <w:col w:w="1268" w:space="40"/>
            <w:col w:w="796" w:space="41"/>
            <w:col w:w="1946" w:space="724"/>
            <w:col w:w="2335"/>
          </w:cols>
        </w:sectPr>
      </w:pPr>
    </w:p>
    <w:p>
      <w:pPr>
        <w:tabs>
          <w:tab w:pos="1917" w:val="left" w:leader="none"/>
        </w:tabs>
        <w:spacing w:line="164" w:lineRule="exact" w:before="0"/>
        <w:ind w:left="0" w:right="70" w:firstLine="0"/>
        <w:jc w:val="right"/>
        <w:rPr>
          <w:sz w:val="16"/>
        </w:rPr>
      </w:pPr>
      <w:r>
        <w:rPr>
          <w:spacing w:val="-1"/>
          <w:sz w:val="16"/>
        </w:rPr>
        <w:t>+5V</w:t>
        <w:tab/>
      </w:r>
      <w:r>
        <w:rPr>
          <w:spacing w:val="-1"/>
          <w:w w:val="100"/>
          <w:sz w:val="16"/>
          <w:u w:val="single"/>
        </w:rPr>
        <w:t> </w:t>
      </w:r>
      <w:r>
        <w:rPr>
          <w:spacing w:val="-5"/>
          <w:sz w:val="16"/>
          <w:u w:val="single"/>
        </w:rPr>
        <w:t> </w:t>
      </w:r>
    </w:p>
    <w:p>
      <w:pPr>
        <w:spacing w:before="126"/>
        <w:ind w:left="0" w:right="0" w:firstLine="0"/>
        <w:jc w:val="right"/>
        <w:rPr>
          <w:sz w:val="16"/>
        </w:rPr>
      </w:pPr>
      <w:r>
        <w:rPr>
          <w:w w:val="95"/>
          <w:sz w:val="16"/>
        </w:rPr>
        <w:t>0.1µF</w:t>
      </w:r>
    </w:p>
    <w:p>
      <w:pPr>
        <w:tabs>
          <w:tab w:pos="1515" w:val="left" w:leader="none"/>
        </w:tabs>
        <w:spacing w:before="93"/>
        <w:ind w:left="595" w:right="0" w:firstLine="0"/>
        <w:jc w:val="left"/>
        <w:rPr>
          <w:sz w:val="14"/>
        </w:rPr>
      </w:pPr>
      <w:r>
        <w:rPr/>
        <w:br w:type="column"/>
      </w:r>
      <w:r>
        <w:rPr>
          <w:sz w:val="14"/>
        </w:rPr>
        <w:t>26 </w:t>
      </w:r>
      <w:r>
        <w:rPr>
          <w:spacing w:val="35"/>
          <w:sz w:val="14"/>
        </w:rPr>
        <w:t> </w:t>
      </w:r>
      <w:r>
        <w:rPr>
          <w:sz w:val="14"/>
        </w:rPr>
        <w:t>25</w:t>
        <w:tab/>
      </w:r>
      <w:r>
        <w:rPr>
          <w:position w:val="9"/>
          <w:sz w:val="14"/>
        </w:rPr>
        <w:t>3</w:t>
      </w:r>
    </w:p>
    <w:p>
      <w:pPr>
        <w:spacing w:before="99"/>
        <w:ind w:left="1562" w:right="0" w:firstLine="0"/>
        <w:jc w:val="left"/>
        <w:rPr>
          <w:sz w:val="16"/>
        </w:rPr>
      </w:pPr>
      <w:r>
        <w:rPr/>
        <w:br w:type="column"/>
      </w:r>
      <w:r>
        <w:rPr>
          <w:sz w:val="16"/>
        </w:rPr>
        <w:t>4 (SG)</w:t>
      </w:r>
    </w:p>
    <w:p>
      <w:pPr>
        <w:spacing w:after="0"/>
        <w:jc w:val="left"/>
        <w:rPr>
          <w:sz w:val="16"/>
        </w:rPr>
        <w:sectPr>
          <w:type w:val="continuous"/>
          <w:pgSz w:w="12240" w:h="15840"/>
          <w:pgMar w:top="1220" w:bottom="1120" w:left="940" w:right="460"/>
          <w:cols w:num="3" w:equalWidth="0">
            <w:col w:w="6147" w:space="40"/>
            <w:col w:w="1594" w:space="40"/>
            <w:col w:w="3019"/>
          </w:cols>
        </w:sectPr>
      </w:pPr>
    </w:p>
    <w:p>
      <w:pPr>
        <w:pStyle w:val="BodyText"/>
      </w:pPr>
    </w:p>
    <w:p>
      <w:pPr>
        <w:pStyle w:val="BodyText"/>
        <w:spacing w:before="11"/>
        <w:rPr>
          <w:sz w:val="27"/>
        </w:rPr>
      </w:pPr>
    </w:p>
    <w:p>
      <w:pPr>
        <w:spacing w:after="0"/>
        <w:rPr>
          <w:sz w:val="27"/>
        </w:rPr>
        <w:sectPr>
          <w:type w:val="continuous"/>
          <w:pgSz w:w="12240" w:h="15840"/>
          <w:pgMar w:top="1220" w:bottom="1120" w:left="940" w:right="460"/>
        </w:sectPr>
      </w:pPr>
    </w:p>
    <w:p>
      <w:pPr>
        <w:spacing w:line="160" w:lineRule="exact" w:before="111"/>
        <w:ind w:left="3557" w:right="-19" w:firstLine="90"/>
        <w:jc w:val="left"/>
        <w:rPr>
          <w:rFonts w:ascii="Symbol" w:hAnsi="Symbol"/>
          <w:sz w:val="16"/>
        </w:rPr>
      </w:pPr>
      <w:r>
        <w:rPr>
          <w:sz w:val="16"/>
        </w:rPr>
        <w:t>4 x 470</w:t>
      </w:r>
      <w:r>
        <w:rPr>
          <w:rFonts w:ascii="Symbol" w:hAnsi="Symbol"/>
          <w:sz w:val="16"/>
        </w:rPr>
        <w:t></w:t>
      </w:r>
    </w:p>
    <w:p>
      <w:pPr>
        <w:spacing w:before="79"/>
        <w:ind w:left="0" w:right="0" w:firstLine="0"/>
        <w:jc w:val="right"/>
        <w:rPr>
          <w:sz w:val="16"/>
        </w:rPr>
      </w:pPr>
      <w:r>
        <w:rPr/>
        <w:br w:type="column"/>
      </w:r>
      <w:r>
        <w:rPr>
          <w:w w:val="95"/>
          <w:sz w:val="16"/>
        </w:rPr>
        <w:t>+5V</w:t>
      </w:r>
    </w:p>
    <w:p>
      <w:pPr>
        <w:spacing w:before="79"/>
        <w:ind w:left="0" w:right="0" w:firstLine="0"/>
        <w:jc w:val="right"/>
        <w:rPr>
          <w:sz w:val="16"/>
        </w:rPr>
      </w:pPr>
      <w:r>
        <w:rPr/>
        <w:br w:type="column"/>
      </w:r>
      <w:r>
        <w:rPr>
          <w:w w:val="95"/>
          <w:sz w:val="16"/>
        </w:rPr>
        <w:t>+5V</w:t>
      </w:r>
    </w:p>
    <w:p>
      <w:pPr>
        <w:spacing w:before="79"/>
        <w:ind w:left="1020" w:right="0" w:firstLine="0"/>
        <w:jc w:val="left"/>
        <w:rPr>
          <w:sz w:val="16"/>
        </w:rPr>
      </w:pPr>
      <w:r>
        <w:rPr/>
        <w:br w:type="column"/>
      </w:r>
      <w:r>
        <w:rPr>
          <w:sz w:val="16"/>
        </w:rPr>
        <w:t>+5V</w:t>
      </w:r>
    </w:p>
    <w:p>
      <w:pPr>
        <w:spacing w:after="0"/>
        <w:jc w:val="left"/>
        <w:rPr>
          <w:sz w:val="16"/>
        </w:rPr>
        <w:sectPr>
          <w:type w:val="continuous"/>
          <w:pgSz w:w="12240" w:h="15840"/>
          <w:pgMar w:top="1220" w:bottom="1120" w:left="940" w:right="460"/>
          <w:cols w:num="4" w:equalWidth="0">
            <w:col w:w="3948" w:space="40"/>
            <w:col w:w="1410" w:space="40"/>
            <w:col w:w="1040" w:space="40"/>
            <w:col w:w="4322"/>
          </w:cols>
        </w:sectPr>
      </w:pPr>
    </w:p>
    <w:p>
      <w:pPr>
        <w:pStyle w:val="BodyText"/>
        <w:spacing w:before="8"/>
        <w:rPr>
          <w:sz w:val="9"/>
        </w:rPr>
      </w:pPr>
    </w:p>
    <w:p>
      <w:pPr>
        <w:spacing w:after="0"/>
        <w:rPr>
          <w:sz w:val="9"/>
        </w:rPr>
        <w:sectPr>
          <w:type w:val="continuous"/>
          <w:pgSz w:w="12240" w:h="15840"/>
          <w:pgMar w:top="1220" w:bottom="1120" w:left="940" w:right="460"/>
        </w:sectPr>
      </w:pPr>
    </w:p>
    <w:p>
      <w:pPr>
        <w:spacing w:before="87"/>
        <w:ind w:left="0" w:right="0" w:firstLine="0"/>
        <w:jc w:val="right"/>
        <w:rPr>
          <w:sz w:val="10"/>
        </w:rPr>
      </w:pPr>
      <w:r>
        <w:rPr>
          <w:sz w:val="10"/>
        </w:rPr>
        <w:t>28     27</w:t>
      </w:r>
    </w:p>
    <w:p>
      <w:pPr>
        <w:spacing w:before="87"/>
        <w:ind w:left="118" w:right="-20" w:firstLine="0"/>
        <w:jc w:val="left"/>
        <w:rPr>
          <w:sz w:val="10"/>
        </w:rPr>
      </w:pPr>
      <w:r>
        <w:rPr/>
        <w:br w:type="column"/>
      </w:r>
      <w:r>
        <w:rPr>
          <w:sz w:val="10"/>
        </w:rPr>
        <w:t>26     25</w:t>
      </w:r>
    </w:p>
    <w:p>
      <w:pPr>
        <w:spacing w:before="87"/>
        <w:ind w:left="118" w:right="-20" w:firstLine="0"/>
        <w:jc w:val="left"/>
        <w:rPr>
          <w:sz w:val="10"/>
        </w:rPr>
      </w:pPr>
      <w:r>
        <w:rPr/>
        <w:br w:type="column"/>
      </w:r>
      <w:r>
        <w:rPr>
          <w:sz w:val="10"/>
        </w:rPr>
        <w:t>24     23</w:t>
      </w:r>
    </w:p>
    <w:p>
      <w:pPr>
        <w:spacing w:before="87"/>
        <w:ind w:left="118" w:right="-13" w:firstLine="0"/>
        <w:jc w:val="left"/>
        <w:rPr>
          <w:sz w:val="10"/>
        </w:rPr>
      </w:pPr>
      <w:r>
        <w:rPr/>
        <w:br w:type="column"/>
      </w:r>
      <w:r>
        <w:rPr>
          <w:sz w:val="10"/>
        </w:rPr>
        <w:t>22      21     20</w:t>
      </w:r>
    </w:p>
    <w:p>
      <w:pPr>
        <w:spacing w:before="87"/>
        <w:ind w:left="118" w:right="-20" w:firstLine="0"/>
        <w:jc w:val="left"/>
        <w:rPr>
          <w:sz w:val="10"/>
        </w:rPr>
      </w:pPr>
      <w:r>
        <w:rPr/>
        <w:br w:type="column"/>
      </w:r>
      <w:r>
        <w:rPr>
          <w:sz w:val="10"/>
        </w:rPr>
        <w:t>19     18</w:t>
      </w:r>
    </w:p>
    <w:p>
      <w:pPr>
        <w:spacing w:before="87"/>
        <w:ind w:left="118" w:right="0" w:firstLine="0"/>
        <w:jc w:val="left"/>
        <w:rPr>
          <w:sz w:val="10"/>
        </w:rPr>
      </w:pPr>
      <w:r>
        <w:rPr/>
        <w:br w:type="column"/>
      </w:r>
      <w:r>
        <w:rPr>
          <w:sz w:val="10"/>
        </w:rPr>
        <w:t>17      16     15</w:t>
      </w:r>
    </w:p>
    <w:p>
      <w:pPr>
        <w:spacing w:after="0"/>
        <w:jc w:val="left"/>
        <w:rPr>
          <w:sz w:val="10"/>
        </w:rPr>
        <w:sectPr>
          <w:type w:val="continuous"/>
          <w:pgSz w:w="12240" w:h="15840"/>
          <w:pgMar w:top="1220" w:bottom="1120" w:left="940" w:right="460"/>
          <w:cols w:num="6" w:equalWidth="0">
            <w:col w:w="4489" w:space="40"/>
            <w:col w:w="500" w:space="40"/>
            <w:col w:w="500" w:space="40"/>
            <w:col w:w="765" w:space="40"/>
            <w:col w:w="500" w:space="40"/>
            <w:col w:w="3886"/>
          </w:cols>
        </w:sectPr>
      </w:pPr>
    </w:p>
    <w:p>
      <w:pPr>
        <w:pStyle w:val="BodyText"/>
        <w:spacing w:before="8"/>
        <w:rPr>
          <w:sz w:val="12"/>
        </w:rPr>
      </w:pPr>
    </w:p>
    <w:p>
      <w:pPr>
        <w:spacing w:after="0"/>
        <w:rPr>
          <w:sz w:val="12"/>
        </w:rPr>
        <w:sectPr>
          <w:type w:val="continuous"/>
          <w:pgSz w:w="12240" w:h="15840"/>
          <w:pgMar w:top="1220" w:bottom="1120" w:left="940" w:right="460"/>
        </w:sectPr>
      </w:pPr>
    </w:p>
    <w:p>
      <w:pPr>
        <w:spacing w:before="89"/>
        <w:ind w:left="882" w:right="0" w:firstLine="0"/>
        <w:jc w:val="center"/>
        <w:rPr>
          <w:b/>
          <w:sz w:val="18"/>
        </w:rPr>
      </w:pPr>
      <w:r>
        <w:rPr>
          <w:b/>
          <w:sz w:val="18"/>
        </w:rPr>
        <w:t>OBD</w:t>
      </w:r>
    </w:p>
    <w:p>
      <w:pPr>
        <w:spacing w:before="13"/>
        <w:ind w:left="882" w:right="0" w:firstLine="0"/>
        <w:jc w:val="center"/>
        <w:rPr>
          <w:b/>
          <w:sz w:val="18"/>
        </w:rPr>
      </w:pPr>
      <w:r>
        <w:rPr>
          <w:b/>
          <w:sz w:val="18"/>
        </w:rPr>
        <w:t>Interface</w:t>
      </w:r>
    </w:p>
    <w:p>
      <w:pPr>
        <w:spacing w:before="46"/>
        <w:ind w:left="893" w:right="0" w:firstLine="0"/>
        <w:jc w:val="center"/>
        <w:rPr>
          <w:b/>
          <w:sz w:val="16"/>
        </w:rPr>
      </w:pPr>
      <w:r>
        <w:rPr>
          <w:b/>
          <w:sz w:val="16"/>
        </w:rPr>
        <w:t>(J1962)</w:t>
      </w:r>
    </w:p>
    <w:p>
      <w:pPr>
        <w:pStyle w:val="BodyText"/>
        <w:spacing w:before="5"/>
        <w:rPr>
          <w:b/>
          <w:sz w:val="15"/>
        </w:rPr>
      </w:pPr>
      <w:r>
        <w:rPr/>
        <w:br w:type="column"/>
      </w:r>
      <w:r>
        <w:rPr>
          <w:b/>
          <w:sz w:val="15"/>
        </w:rPr>
      </w:r>
    </w:p>
    <w:p>
      <w:pPr>
        <w:spacing w:before="0"/>
        <w:ind w:left="0" w:right="0" w:firstLine="0"/>
        <w:jc w:val="right"/>
        <w:rPr>
          <w:sz w:val="16"/>
        </w:rPr>
      </w:pPr>
      <w:r>
        <w:rPr>
          <w:w w:val="95"/>
          <w:sz w:val="16"/>
        </w:rPr>
        <w:t>+5V</w:t>
      </w:r>
    </w:p>
    <w:p>
      <w:pPr>
        <w:spacing w:before="75"/>
        <w:ind w:left="0" w:right="2706" w:firstLine="0"/>
        <w:jc w:val="center"/>
        <w:rPr>
          <w:sz w:val="20"/>
        </w:rPr>
      </w:pPr>
      <w:r>
        <w:rPr/>
        <w:br w:type="column"/>
      </w:r>
      <w:r>
        <w:rPr>
          <w:sz w:val="20"/>
        </w:rPr>
        <w:t>327</w:t>
      </w:r>
    </w:p>
    <w:p>
      <w:pPr>
        <w:pStyle w:val="BodyText"/>
        <w:spacing w:before="1"/>
        <w:rPr>
          <w:sz w:val="18"/>
        </w:rPr>
      </w:pPr>
    </w:p>
    <w:p>
      <w:pPr>
        <w:tabs>
          <w:tab w:pos="269" w:val="left" w:leader="none"/>
          <w:tab w:pos="539" w:val="left" w:leader="none"/>
          <w:tab w:pos="809" w:val="left" w:leader="none"/>
          <w:tab w:pos="1079" w:val="left" w:leader="none"/>
          <w:tab w:pos="1349" w:val="left" w:leader="none"/>
          <w:tab w:pos="1619" w:val="left" w:leader="none"/>
          <w:tab w:pos="1889" w:val="left" w:leader="none"/>
          <w:tab w:pos="2159" w:val="left" w:leader="none"/>
        </w:tabs>
        <w:spacing w:before="1"/>
        <w:ind w:left="0" w:right="2798" w:firstLine="0"/>
        <w:jc w:val="center"/>
        <w:rPr>
          <w:sz w:val="10"/>
        </w:rPr>
      </w:pPr>
      <w:r>
        <w:rPr>
          <w:sz w:val="10"/>
        </w:rPr>
        <w:t>1</w:t>
        <w:tab/>
        <w:t>2</w:t>
        <w:tab/>
        <w:t>3</w:t>
        <w:tab/>
        <w:t>4</w:t>
        <w:tab/>
        <w:t>5</w:t>
        <w:tab/>
        <w:t>6</w:t>
        <w:tab/>
        <w:t>7</w:t>
        <w:tab/>
        <w:t>8</w:t>
        <w:tab/>
        <w:t>9       10      11      12      13   </w:t>
      </w:r>
      <w:r>
        <w:rPr>
          <w:spacing w:val="12"/>
          <w:sz w:val="10"/>
        </w:rPr>
        <w:t> </w:t>
      </w:r>
      <w:r>
        <w:rPr>
          <w:sz w:val="10"/>
        </w:rPr>
        <w:t>14</w:t>
      </w:r>
    </w:p>
    <w:p>
      <w:pPr>
        <w:spacing w:after="0"/>
        <w:jc w:val="center"/>
        <w:rPr>
          <w:sz w:val="10"/>
        </w:rPr>
        <w:sectPr>
          <w:type w:val="continuous"/>
          <w:pgSz w:w="12240" w:h="15840"/>
          <w:pgMar w:top="1220" w:bottom="1120" w:left="940" w:right="460"/>
          <w:cols w:num="3" w:equalWidth="0">
            <w:col w:w="1633" w:space="972"/>
            <w:col w:w="1172" w:space="40"/>
            <w:col w:w="7023"/>
          </w:cols>
        </w:sectPr>
      </w:pPr>
    </w:p>
    <w:p>
      <w:pPr>
        <w:pStyle w:val="BodyText"/>
        <w:spacing w:before="10"/>
        <w:rPr>
          <w:sz w:val="27"/>
        </w:rPr>
      </w:pPr>
    </w:p>
    <w:p>
      <w:pPr>
        <w:spacing w:line="177" w:lineRule="exact" w:before="80"/>
        <w:ind w:left="235" w:right="0" w:firstLine="0"/>
        <w:jc w:val="center"/>
        <w:rPr>
          <w:sz w:val="16"/>
        </w:rPr>
      </w:pPr>
      <w:r>
        <w:rPr>
          <w:sz w:val="16"/>
        </w:rPr>
        <w:t>4.00MHz</w:t>
      </w:r>
    </w:p>
    <w:p>
      <w:pPr>
        <w:spacing w:line="177" w:lineRule="exact" w:before="0"/>
        <w:ind w:left="3862" w:right="6536" w:firstLine="0"/>
        <w:jc w:val="center"/>
        <w:rPr>
          <w:sz w:val="16"/>
        </w:rPr>
      </w:pPr>
      <w:r>
        <w:rPr>
          <w:sz w:val="16"/>
        </w:rPr>
        <w:t>+12V</w:t>
      </w:r>
    </w:p>
    <w:p>
      <w:pPr>
        <w:pStyle w:val="BodyText"/>
        <w:spacing w:before="11"/>
      </w:pPr>
    </w:p>
    <w:p>
      <w:pPr>
        <w:spacing w:after="0"/>
        <w:sectPr>
          <w:type w:val="continuous"/>
          <w:pgSz w:w="12240" w:h="15840"/>
          <w:pgMar w:top="1220" w:bottom="1120" w:left="940" w:right="460"/>
        </w:sectPr>
      </w:pPr>
    </w:p>
    <w:p>
      <w:pPr>
        <w:spacing w:before="80"/>
        <w:ind w:left="0" w:right="0" w:firstLine="0"/>
        <w:jc w:val="right"/>
        <w:rPr>
          <w:sz w:val="16"/>
        </w:rPr>
      </w:pPr>
      <w:r>
        <w:rPr>
          <w:sz w:val="16"/>
        </w:rPr>
        <w:t>27pF</w:t>
      </w:r>
    </w:p>
    <w:p>
      <w:pPr>
        <w:spacing w:before="100"/>
        <w:ind w:left="225" w:right="0" w:firstLine="0"/>
        <w:jc w:val="left"/>
        <w:rPr>
          <w:sz w:val="16"/>
        </w:rPr>
      </w:pPr>
      <w:r>
        <w:rPr/>
        <w:br w:type="column"/>
      </w:r>
      <w:r>
        <w:rPr>
          <w:sz w:val="16"/>
        </w:rPr>
        <w:t>27pF</w:t>
      </w:r>
    </w:p>
    <w:p>
      <w:pPr>
        <w:spacing w:after="0"/>
        <w:jc w:val="left"/>
        <w:rPr>
          <w:sz w:val="16"/>
        </w:rPr>
        <w:sectPr>
          <w:type w:val="continuous"/>
          <w:pgSz w:w="12240" w:h="15840"/>
          <w:pgMar w:top="1220" w:bottom="1120" w:left="940" w:right="460"/>
          <w:cols w:num="2" w:equalWidth="0">
            <w:col w:w="5903" w:space="40"/>
            <w:col w:w="4897"/>
          </w:cols>
        </w:sectPr>
      </w:pPr>
    </w:p>
    <w:p>
      <w:pPr>
        <w:pStyle w:val="BodyText"/>
        <w:spacing w:before="4"/>
        <w:rPr>
          <w:sz w:val="27"/>
        </w:rPr>
      </w:pPr>
    </w:p>
    <w:p>
      <w:pPr>
        <w:spacing w:after="0"/>
        <w:rPr>
          <w:sz w:val="27"/>
        </w:rPr>
        <w:sectPr>
          <w:type w:val="continuous"/>
          <w:pgSz w:w="12240" w:h="15840"/>
          <w:pgMar w:top="1220" w:bottom="1120" w:left="940" w:right="46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before="133"/>
        <w:ind w:left="432" w:right="0" w:firstLine="0"/>
        <w:jc w:val="center"/>
        <w:rPr>
          <w:sz w:val="16"/>
        </w:rPr>
      </w:pPr>
      <w:r>
        <w:rPr>
          <w:w w:val="99"/>
          <w:sz w:val="16"/>
        </w:rPr>
        <w:t>2</w:t>
      </w:r>
    </w:p>
    <w:p>
      <w:pPr>
        <w:spacing w:before="36"/>
        <w:ind w:left="967" w:right="-19" w:firstLine="0"/>
        <w:jc w:val="left"/>
        <w:rPr>
          <w:sz w:val="16"/>
        </w:rPr>
      </w:pPr>
      <w:r>
        <w:rPr>
          <w:sz w:val="16"/>
        </w:rPr>
        <w:t>J1850 Bus +</w:t>
      </w:r>
    </w:p>
    <w:p>
      <w:pPr>
        <w:spacing w:before="70"/>
        <w:ind w:left="967" w:right="0" w:firstLine="0"/>
        <w:jc w:val="left"/>
        <w:rPr>
          <w:rFonts w:ascii="Symbol" w:hAnsi="Symbol"/>
          <w:sz w:val="16"/>
        </w:rPr>
      </w:pPr>
      <w:r>
        <w:rPr/>
        <w:br w:type="column"/>
      </w:r>
      <w:r>
        <w:rPr>
          <w:sz w:val="16"/>
        </w:rPr>
        <w:t>10K</w:t>
      </w:r>
      <w:r>
        <w:rPr>
          <w:rFonts w:ascii="Symbol" w:hAnsi="Symbol"/>
          <w:sz w:val="16"/>
        </w:rPr>
        <w:t></w:t>
      </w:r>
    </w:p>
    <w:p>
      <w:pPr>
        <w:pStyle w:val="BodyText"/>
        <w:rPr>
          <w:rFonts w:ascii="Symbol" w:hAnsi="Symbol"/>
          <w:sz w:val="16"/>
        </w:rPr>
      </w:pPr>
    </w:p>
    <w:p>
      <w:pPr>
        <w:spacing w:before="103"/>
        <w:ind w:left="0" w:right="0" w:firstLine="0"/>
        <w:jc w:val="right"/>
        <w:rPr>
          <w:rFonts w:ascii="Symbol" w:hAnsi="Symbol"/>
          <w:sz w:val="16"/>
        </w:rPr>
      </w:pPr>
      <w:r>
        <w:rPr>
          <w:w w:val="95"/>
          <w:sz w:val="16"/>
        </w:rPr>
        <w:t>4.7K</w:t>
      </w:r>
      <w:r>
        <w:rPr>
          <w:rFonts w:ascii="Symbol" w:hAnsi="Symbol"/>
          <w:w w:val="95"/>
          <w:sz w:val="16"/>
        </w:rPr>
        <w:t></w:t>
      </w:r>
    </w:p>
    <w:p>
      <w:pPr>
        <w:pStyle w:val="BodyText"/>
        <w:spacing w:before="9"/>
        <w:rPr>
          <w:rFonts w:ascii="Symbol" w:hAnsi="Symbol"/>
          <w:sz w:val="16"/>
        </w:rPr>
      </w:pPr>
      <w:r>
        <w:rPr/>
        <w:br w:type="column"/>
      </w:r>
      <w:r>
        <w:rPr>
          <w:rFonts w:ascii="Symbol" w:hAnsi="Symbol"/>
          <w:sz w:val="16"/>
        </w:rPr>
      </w:r>
    </w:p>
    <w:p>
      <w:pPr>
        <w:spacing w:before="0"/>
        <w:ind w:left="0" w:right="0" w:firstLine="0"/>
        <w:jc w:val="right"/>
        <w:rPr>
          <w:rFonts w:ascii="Symbol" w:hAnsi="Symbol"/>
          <w:sz w:val="16"/>
        </w:rPr>
      </w:pPr>
      <w:r>
        <w:rPr>
          <w:w w:val="95"/>
          <w:sz w:val="16"/>
        </w:rPr>
        <w:t>4.7K</w:t>
      </w:r>
      <w:r>
        <w:rPr>
          <w:rFonts w:ascii="Symbol" w:hAnsi="Symbol"/>
          <w:w w:val="95"/>
          <w:sz w:val="16"/>
        </w:rPr>
        <w:t></w:t>
      </w:r>
    </w:p>
    <w:p>
      <w:pPr>
        <w:pStyle w:val="BodyText"/>
        <w:rPr>
          <w:rFonts w:ascii="Symbol" w:hAnsi="Symbol"/>
          <w:sz w:val="16"/>
        </w:rPr>
      </w:pPr>
      <w:r>
        <w:rPr/>
        <w:br w:type="column"/>
      </w:r>
      <w:r>
        <w:rPr>
          <w:rFonts w:ascii="Symbol" w:hAnsi="Symbol"/>
          <w:sz w:val="16"/>
        </w:rPr>
      </w:r>
    </w:p>
    <w:p>
      <w:pPr>
        <w:pStyle w:val="BodyText"/>
        <w:spacing w:before="1"/>
        <w:rPr>
          <w:rFonts w:ascii="Symbol" w:hAnsi="Symbol"/>
          <w:sz w:val="19"/>
        </w:rPr>
      </w:pPr>
    </w:p>
    <w:p>
      <w:pPr>
        <w:spacing w:before="1"/>
        <w:ind w:left="437" w:right="0" w:firstLine="0"/>
        <w:jc w:val="left"/>
        <w:rPr>
          <w:rFonts w:ascii="Symbol" w:hAnsi="Symbol"/>
          <w:sz w:val="16"/>
        </w:rPr>
      </w:pPr>
      <w:r>
        <w:rPr>
          <w:sz w:val="16"/>
        </w:rPr>
        <w:t>22K</w:t>
      </w:r>
      <w:r>
        <w:rPr>
          <w:rFonts w:ascii="Symbol" w:hAnsi="Symbol"/>
          <w:sz w:val="16"/>
        </w:rPr>
        <w:t></w:t>
      </w:r>
    </w:p>
    <w:p>
      <w:pPr>
        <w:pStyle w:val="BodyText"/>
        <w:rPr>
          <w:rFonts w:ascii="Symbol" w:hAnsi="Symbol"/>
          <w:sz w:val="16"/>
        </w:rPr>
      </w:pPr>
    </w:p>
    <w:p>
      <w:pPr>
        <w:pStyle w:val="BodyText"/>
        <w:rPr>
          <w:rFonts w:ascii="Symbol" w:hAnsi="Symbol"/>
          <w:sz w:val="16"/>
        </w:rPr>
      </w:pPr>
    </w:p>
    <w:p>
      <w:pPr>
        <w:pStyle w:val="BodyText"/>
        <w:spacing w:before="1"/>
        <w:rPr>
          <w:rFonts w:ascii="Symbol" w:hAnsi="Symbol"/>
          <w:sz w:val="18"/>
        </w:rPr>
      </w:pPr>
    </w:p>
    <w:p>
      <w:pPr>
        <w:spacing w:before="0"/>
        <w:ind w:left="157" w:right="0" w:firstLine="0"/>
        <w:jc w:val="left"/>
        <w:rPr>
          <w:rFonts w:ascii="Symbol" w:hAnsi="Symbol"/>
          <w:sz w:val="16"/>
        </w:rPr>
      </w:pPr>
      <w:r>
        <w:rPr>
          <w:sz w:val="16"/>
        </w:rPr>
        <w:t>10K</w:t>
      </w:r>
      <w:r>
        <w:rPr>
          <w:rFonts w:ascii="Symbol" w:hAnsi="Symbol"/>
          <w:sz w:val="16"/>
        </w:rPr>
        <w:t></w:t>
      </w:r>
    </w:p>
    <w:p>
      <w:pPr>
        <w:spacing w:after="0"/>
        <w:jc w:val="left"/>
        <w:rPr>
          <w:rFonts w:ascii="Symbol" w:hAnsi="Symbol"/>
          <w:sz w:val="16"/>
        </w:rPr>
        <w:sectPr>
          <w:type w:val="continuous"/>
          <w:pgSz w:w="12240" w:h="15840"/>
          <w:pgMar w:top="1220" w:bottom="1120" w:left="940" w:right="460"/>
          <w:cols w:num="4" w:equalWidth="0">
            <w:col w:w="1862" w:space="73"/>
            <w:col w:w="1625" w:space="605"/>
            <w:col w:w="1420" w:space="40"/>
            <w:col w:w="5215"/>
          </w:cols>
        </w:sectPr>
      </w:pPr>
    </w:p>
    <w:p>
      <w:pPr>
        <w:pStyle w:val="BodyText"/>
        <w:rPr>
          <w:rFonts w:ascii="Symbol" w:hAnsi="Symbol"/>
        </w:rPr>
      </w:pPr>
    </w:p>
    <w:p>
      <w:pPr>
        <w:pStyle w:val="BodyText"/>
        <w:rPr>
          <w:rFonts w:ascii="Symbol" w:hAnsi="Symbol"/>
        </w:rPr>
      </w:pPr>
    </w:p>
    <w:p>
      <w:pPr>
        <w:pStyle w:val="BodyText"/>
        <w:rPr>
          <w:rFonts w:ascii="Symbol" w:hAnsi="Symbol"/>
        </w:rPr>
      </w:pPr>
    </w:p>
    <w:p>
      <w:pPr>
        <w:pStyle w:val="BodyText"/>
        <w:spacing w:before="1"/>
        <w:rPr>
          <w:rFonts w:ascii="Symbol" w:hAnsi="Symbol"/>
          <w:sz w:val="19"/>
        </w:rPr>
      </w:pPr>
    </w:p>
    <w:p>
      <w:pPr>
        <w:pStyle w:val="BodyText"/>
        <w:spacing w:before="74"/>
        <w:ind w:left="3412" w:right="291"/>
      </w:pPr>
      <w:r>
        <w:rPr/>
        <w:t>Figure 11. An OBD (J1850 VPW) to USB Interpreter</w:t>
      </w:r>
    </w:p>
    <w:p>
      <w:pPr>
        <w:spacing w:after="0"/>
        <w:sectPr>
          <w:type w:val="continuous"/>
          <w:pgSz w:w="12240" w:h="15840"/>
          <w:pgMar w:top="1220" w:bottom="1120" w:left="940" w:right="460"/>
        </w:sectPr>
      </w:pPr>
    </w:p>
    <w:p>
      <w:pPr>
        <w:pStyle w:val="BodyText"/>
        <w:spacing w:before="4"/>
        <w:rPr>
          <w:sz w:val="18"/>
        </w:rPr>
      </w:pPr>
    </w:p>
    <w:p>
      <w:pPr>
        <w:spacing w:after="0"/>
        <w:rPr>
          <w:sz w:val="18"/>
        </w:rPr>
        <w:sectPr>
          <w:pgSz w:w="12240" w:h="15840"/>
          <w:pgMar w:header="720" w:footer="930" w:top="1720" w:bottom="1120" w:left="940" w:right="460"/>
        </w:sectPr>
      </w:pPr>
    </w:p>
    <w:p>
      <w:pPr>
        <w:pStyle w:val="Heading1"/>
        <w:ind w:left="682" w:right="-3" w:hanging="540"/>
      </w:pPr>
      <w:bookmarkStart w:name="_bookmark38" w:id="39"/>
      <w:bookmarkEnd w:id="39"/>
      <w:r>
        <w:rPr>
          <w:b w:val="0"/>
        </w:rPr>
      </w:r>
      <w:r>
        <w:rPr/>
        <w:t>Modifications for Low Power Standby Operation</w:t>
      </w:r>
    </w:p>
    <w:p>
      <w:pPr>
        <w:pStyle w:val="BodyText"/>
        <w:spacing w:line="249" w:lineRule="auto" w:before="145"/>
        <w:ind w:left="322" w:firstLine="360"/>
        <w:jc w:val="both"/>
      </w:pPr>
      <w:r>
        <w:rPr/>
        <w:t>The ELM327 may be placed in a low power standby mode in which it consumes very little current. This will find its greatest use with semi-permanent vehicle installations where you want the current consumption to be as low as possible (ideally zero) when the ELM327 is not needed.</w:t>
      </w:r>
    </w:p>
    <w:p>
      <w:pPr>
        <w:pStyle w:val="BodyText"/>
        <w:spacing w:line="249" w:lineRule="auto" w:before="1"/>
        <w:ind w:left="322" w:firstLine="360"/>
        <w:jc w:val="both"/>
      </w:pPr>
      <w:r>
        <w:rPr/>
        <w:t>The following uses the Example Application circuit of Figure 9, and modifies it slightly in order to show a few ways of further reducing current consumption. The resulting circuit </w:t>
      </w:r>
      <w:hyperlink w:history="true" w:anchor="_bookmark39">
        <w:r>
          <w:rPr/>
          <w:t>(Figure 12) is shown on the next page.</w:t>
        </w:r>
      </w:hyperlink>
      <w:r>
        <w:rPr/>
        <w:t> Note that portions of the circuit that are the same as Figure 9 are shown in grey, while the changes that we</w:t>
      </w:r>
      <w:r>
        <w:rPr>
          <w:w w:val="99"/>
        </w:rPr>
        <w:t> </w:t>
      </w:r>
      <w:r>
        <w:rPr/>
        <w:t>are suggesting are shown in black.</w:t>
      </w:r>
    </w:p>
    <w:p>
      <w:pPr>
        <w:pStyle w:val="BodyText"/>
        <w:spacing w:line="249" w:lineRule="auto" w:before="1"/>
        <w:ind w:left="322" w:firstLine="360"/>
        <w:jc w:val="both"/>
      </w:pPr>
      <w:r>
        <w:rPr/>
        <w:t>To know how effective the changes are, we need  a base current reading for what the entire circuit consumes. With 12.0V applied as ‘Battery Positive’,  the measured current for Fig. 9</w:t>
      </w:r>
      <w:r>
        <w:rPr>
          <w:spacing w:val="-1"/>
        </w:rPr>
        <w:t> </w:t>
      </w:r>
      <w:r>
        <w:rPr/>
        <w:t>is:</w:t>
      </w:r>
    </w:p>
    <w:p>
      <w:pPr>
        <w:pStyle w:val="BodyText"/>
        <w:spacing w:before="8"/>
        <w:rPr>
          <w:sz w:val="15"/>
        </w:rPr>
      </w:pPr>
    </w:p>
    <w:p>
      <w:pPr>
        <w:pStyle w:val="BodyText"/>
        <w:ind w:left="1222"/>
      </w:pPr>
      <w:r>
        <w:rPr/>
        <w:t>base current = 31.9 mA</w:t>
      </w:r>
    </w:p>
    <w:p>
      <w:pPr>
        <w:pStyle w:val="BodyText"/>
        <w:spacing w:before="6"/>
        <w:rPr>
          <w:sz w:val="16"/>
        </w:rPr>
      </w:pPr>
    </w:p>
    <w:p>
      <w:pPr>
        <w:pStyle w:val="BodyText"/>
        <w:spacing w:line="249" w:lineRule="auto"/>
        <w:ind w:left="322" w:firstLine="360"/>
        <w:jc w:val="both"/>
      </w:pPr>
      <w:r>
        <w:rPr/>
        <w:t>Without making any wiring changes, you can reduce this current by sending the Low Power command (AT LP). The resulting current is:</w:t>
      </w:r>
    </w:p>
    <w:p>
      <w:pPr>
        <w:pStyle w:val="BodyText"/>
        <w:spacing w:before="8"/>
        <w:rPr>
          <w:sz w:val="15"/>
        </w:rPr>
      </w:pPr>
    </w:p>
    <w:p>
      <w:pPr>
        <w:pStyle w:val="BodyText"/>
        <w:ind w:left="1222"/>
      </w:pPr>
      <w:r>
        <w:rPr/>
        <w:t>current after AT LP = 19.7 mA</w:t>
      </w:r>
    </w:p>
    <w:p>
      <w:pPr>
        <w:pStyle w:val="BodyText"/>
        <w:spacing w:before="6"/>
        <w:rPr>
          <w:sz w:val="16"/>
        </w:rPr>
      </w:pPr>
    </w:p>
    <w:p>
      <w:pPr>
        <w:pStyle w:val="BodyText"/>
        <w:spacing w:line="249" w:lineRule="auto"/>
        <w:ind w:left="322" w:firstLine="360"/>
        <w:jc w:val="both"/>
      </w:pPr>
      <w:r>
        <w:rPr/>
        <w:t>This change represents almost all of the ELM327’s current (it needs a little in order to stay in standby). But where is the other current coming from? One obvious load is the LED that shows that the power is on. The other is the CAN transceiver, U2. By disconnecting the common connections from R31 and R1, and then returning both to pin 16 of the ELM327, we can switch the current that these two use. With this change (shown as modification #1), the LP current becomes:</w:t>
      </w:r>
    </w:p>
    <w:p>
      <w:pPr>
        <w:pStyle w:val="BodyText"/>
        <w:spacing w:before="8"/>
        <w:rPr>
          <w:sz w:val="15"/>
        </w:rPr>
      </w:pPr>
    </w:p>
    <w:p>
      <w:pPr>
        <w:pStyle w:val="BodyText"/>
        <w:ind w:left="1222"/>
      </w:pPr>
      <w:r>
        <w:rPr/>
        <w:t>current after mod #1 = 10.3 mA</w:t>
      </w:r>
    </w:p>
    <w:p>
      <w:pPr>
        <w:pStyle w:val="BodyText"/>
        <w:spacing w:before="6"/>
        <w:rPr>
          <w:sz w:val="16"/>
        </w:rPr>
      </w:pPr>
    </w:p>
    <w:p>
      <w:pPr>
        <w:pStyle w:val="BodyText"/>
        <w:spacing w:line="249" w:lineRule="auto"/>
        <w:ind w:left="322" w:firstLine="360"/>
        <w:jc w:val="both"/>
      </w:pPr>
      <w:r>
        <w:rPr/>
        <w:t>If we continue to reduce the load currents, we can quickly get to a point where any currents injected from external sources (ie. through the protection diodes at inputs such as pins 2 or 12) will become significant compared to the load currents. If these currents should exceed the load current, the Vdd voltage will rise and damage might result. To prevent the voltage from rising, we recommend that you add either a zener diode or a transient voltage suppressor (TVS) as shown, directly across the 5V supply. Suggestions for devices to consider are the 1N5232B zener diode or the SA5.0AG TVS.</w:t>
      </w:r>
    </w:p>
    <w:p>
      <w:pPr>
        <w:pStyle w:val="BodyText"/>
        <w:spacing w:line="249" w:lineRule="auto" w:before="1"/>
        <w:ind w:left="322" w:firstLine="360"/>
        <w:jc w:val="both"/>
      </w:pPr>
      <w:r>
        <w:rPr/>
        <w:t>There is a considerable current still flowing in the circuit at this point, but it should mainly be the   voltage</w:t>
      </w:r>
    </w:p>
    <w:p>
      <w:pPr>
        <w:pStyle w:val="BodyText"/>
      </w:pPr>
      <w:r>
        <w:rPr/>
        <w:br w:type="column"/>
      </w:r>
      <w:r>
        <w:rPr/>
      </w:r>
    </w:p>
    <w:p>
      <w:pPr>
        <w:pStyle w:val="BodyText"/>
        <w:spacing w:before="11"/>
      </w:pPr>
    </w:p>
    <w:p>
      <w:pPr>
        <w:pStyle w:val="BodyText"/>
        <w:spacing w:line="249" w:lineRule="auto"/>
        <w:ind w:left="142" w:right="255"/>
        <w:jc w:val="both"/>
      </w:pPr>
      <w:r>
        <w:rPr/>
        <w:t>regulators that are using it. In the next step, we will change U3 (a 78L05) to an LP2950ACZ-5.0G, and see how effective that is. While the LP2950 is a good choice for its lower quiescent current, it does suffer from stability problems if you do not provide capacitive loading as shown. Note that the 4.7uF capacitor is tantalum, while the 2.2µF one is aluminum. At this point it may also be useful to review our Application Note ‘AN03 - ELM327 Low Voltage Resets’, as you may want to use an even larger capacitor on the 5V side. After this</w:t>
      </w:r>
      <w:r>
        <w:rPr>
          <w:spacing w:val="-1"/>
        </w:rPr>
        <w:t> </w:t>
      </w:r>
      <w:r>
        <w:rPr/>
        <w:t>change:</w:t>
      </w:r>
    </w:p>
    <w:p>
      <w:pPr>
        <w:pStyle w:val="BodyText"/>
        <w:spacing w:before="8"/>
        <w:rPr>
          <w:sz w:val="15"/>
        </w:rPr>
      </w:pPr>
    </w:p>
    <w:p>
      <w:pPr>
        <w:pStyle w:val="BodyText"/>
        <w:ind w:left="1042" w:right="617"/>
      </w:pPr>
      <w:r>
        <w:rPr/>
        <w:t>current after mod #2 = 6.2 mA</w:t>
      </w:r>
    </w:p>
    <w:p>
      <w:pPr>
        <w:pStyle w:val="BodyText"/>
        <w:spacing w:before="6"/>
        <w:rPr>
          <w:sz w:val="16"/>
        </w:rPr>
      </w:pPr>
    </w:p>
    <w:p>
      <w:pPr>
        <w:pStyle w:val="BodyText"/>
        <w:spacing w:line="249" w:lineRule="auto"/>
        <w:ind w:left="142" w:right="255" w:firstLine="469"/>
        <w:jc w:val="both"/>
      </w:pPr>
      <w:r>
        <w:rPr/>
        <w:t>That worked well. We’ll now change the 317L regulator (U4) for an LP2951ACM, but leave it’s pin 3 solidly connected to circuit common. Again, the 4.7uF tantalum capacitor is required for stability (and it helps with transient capability too). Note that the circuit shown needs the ELM327 to provide a high level at pin 3 for a 5V output, and a low for 8V, so an inversion is needed. To do this, set PP 12 to 00 with:</w:t>
      </w:r>
    </w:p>
    <w:p>
      <w:pPr>
        <w:pStyle w:val="BodyText"/>
        <w:spacing w:before="6"/>
        <w:rPr>
          <w:sz w:val="17"/>
        </w:rPr>
      </w:pPr>
    </w:p>
    <w:p>
      <w:pPr>
        <w:pStyle w:val="BodyText"/>
        <w:ind w:left="862" w:right="617"/>
        <w:rPr>
          <w:rFonts w:ascii="Courier New"/>
        </w:rPr>
      </w:pPr>
      <w:r>
        <w:rPr>
          <w:rFonts w:ascii="Courier New"/>
        </w:rPr>
        <w:t>&gt;AT PP 12 SV 00</w:t>
      </w:r>
    </w:p>
    <w:p>
      <w:pPr>
        <w:pStyle w:val="BodyText"/>
        <w:spacing w:before="133"/>
        <w:ind w:left="862" w:right="617"/>
        <w:rPr>
          <w:rFonts w:ascii="Courier New"/>
        </w:rPr>
      </w:pPr>
      <w:r>
        <w:rPr>
          <w:rFonts w:ascii="Courier New"/>
        </w:rPr>
        <w:t>&gt;AT PP 12 ON</w:t>
      </w:r>
    </w:p>
    <w:p>
      <w:pPr>
        <w:pStyle w:val="BodyText"/>
        <w:spacing w:line="249" w:lineRule="auto" w:before="172"/>
        <w:ind w:left="142" w:right="255" w:firstLine="360"/>
        <w:jc w:val="both"/>
      </w:pPr>
      <w:r>
        <w:rPr/>
        <w:t>Then reset the chip, and measure the new current when in LP mode:</w:t>
      </w:r>
    </w:p>
    <w:p>
      <w:pPr>
        <w:pStyle w:val="BodyText"/>
        <w:spacing w:before="8"/>
        <w:rPr>
          <w:sz w:val="15"/>
        </w:rPr>
      </w:pPr>
    </w:p>
    <w:p>
      <w:pPr>
        <w:pStyle w:val="BodyText"/>
        <w:ind w:left="1042" w:right="617"/>
      </w:pPr>
      <w:r>
        <w:rPr/>
        <w:t>current after mod #3 = 1.2 mA</w:t>
      </w:r>
    </w:p>
    <w:p>
      <w:pPr>
        <w:pStyle w:val="BodyText"/>
        <w:spacing w:before="6"/>
        <w:rPr>
          <w:sz w:val="16"/>
        </w:rPr>
      </w:pPr>
    </w:p>
    <w:p>
      <w:pPr>
        <w:pStyle w:val="BodyText"/>
        <w:spacing w:line="249" w:lineRule="auto"/>
        <w:ind w:left="142" w:right="255" w:firstLine="360"/>
        <w:jc w:val="both"/>
      </w:pPr>
      <w:r>
        <w:rPr/>
        <w:t>OK. Now we tie pin 3 of the LP2951 to pin 16 of the ELM327, so that the regulator can be disabled entirely. The LP current</w:t>
      </w:r>
      <w:r>
        <w:rPr>
          <w:spacing w:val="-1"/>
        </w:rPr>
        <w:t> </w:t>
      </w:r>
      <w:r>
        <w:rPr/>
        <w:t>is:</w:t>
      </w:r>
    </w:p>
    <w:p>
      <w:pPr>
        <w:pStyle w:val="BodyText"/>
        <w:spacing w:before="8"/>
        <w:rPr>
          <w:sz w:val="15"/>
        </w:rPr>
      </w:pPr>
    </w:p>
    <w:p>
      <w:pPr>
        <w:pStyle w:val="BodyText"/>
        <w:ind w:left="1042" w:right="617"/>
      </w:pPr>
      <w:r>
        <w:rPr/>
        <w:t>current after mod #4 = 1.0 mA</w:t>
      </w:r>
    </w:p>
    <w:p>
      <w:pPr>
        <w:pStyle w:val="BodyText"/>
        <w:spacing w:before="6"/>
        <w:rPr>
          <w:sz w:val="16"/>
        </w:rPr>
      </w:pPr>
    </w:p>
    <w:p>
      <w:pPr>
        <w:pStyle w:val="BodyText"/>
        <w:spacing w:line="249" w:lineRule="auto"/>
        <w:ind w:left="142" w:right="255" w:firstLine="360"/>
        <w:jc w:val="both"/>
      </w:pPr>
      <w:r>
        <w:rPr/>
        <w:t>Why is there still current flowing? This is due to a number of things, some that you can change, others which you can not. The MCP2551 and the ELM327  are not completely shut off, just in low power mode. The LP2950 regulator is operating normally, as the MCP2551 and the ELM327 need it. There are currents flowing into pin 3 of the LP2951, and through both the R34/R35 and R20/R21 pairs. All of these little currents eventually add up (to the 1</w:t>
      </w:r>
      <w:r>
        <w:rPr>
          <w:spacing w:val="-1"/>
        </w:rPr>
        <w:t> </w:t>
      </w:r>
      <w:r>
        <w:rPr/>
        <w:t>mA).</w:t>
      </w:r>
    </w:p>
    <w:p>
      <w:pPr>
        <w:pStyle w:val="BodyText"/>
        <w:spacing w:line="249" w:lineRule="auto" w:before="1"/>
        <w:ind w:left="142" w:right="255" w:firstLine="360"/>
        <w:jc w:val="both"/>
      </w:pPr>
      <w:r>
        <w:rPr/>
        <w:t>These few changes have reduced the total power from 383 mW to 12 mW - a considerable savings. We leave any more improvements to you…</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10"/>
        <w:rPr>
          <w:sz w:val="10"/>
        </w:rPr>
      </w:pPr>
    </w:p>
    <w:p>
      <w:pPr>
        <w:spacing w:after="0"/>
        <w:rPr>
          <w:sz w:val="10"/>
        </w:rPr>
        <w:sectPr>
          <w:pgSz w:w="12240" w:h="15840"/>
          <w:pgMar w:header="720" w:footer="930" w:top="1720" w:bottom="1120" w:left="940" w:right="460"/>
        </w:sectPr>
      </w:pPr>
    </w:p>
    <w:p>
      <w:pPr>
        <w:spacing w:before="80"/>
        <w:ind w:left="597" w:right="-20" w:hanging="90"/>
        <w:jc w:val="left"/>
        <w:rPr>
          <w:sz w:val="16"/>
        </w:rPr>
      </w:pPr>
      <w:bookmarkStart w:name="_bookmark39" w:id="40"/>
      <w:bookmarkEnd w:id="40"/>
      <w:r>
        <w:rPr/>
      </w:r>
      <w:r>
        <w:rPr>
          <w:color w:val="B2B2B2"/>
          <w:sz w:val="16"/>
        </w:rPr>
        <w:t>CAN-L</w:t>
      </w:r>
      <w:r>
        <w:rPr>
          <w:color w:val="B2B2B2"/>
          <w:w w:val="99"/>
          <w:sz w:val="16"/>
        </w:rPr>
        <w:t> </w:t>
      </w:r>
      <w:r>
        <w:rPr>
          <w:color w:val="B2B2B2"/>
          <w:sz w:val="16"/>
        </w:rPr>
        <w:t>14</w:t>
      </w:r>
    </w:p>
    <w:p>
      <w:pPr>
        <w:spacing w:line="132" w:lineRule="exact" w:before="41"/>
        <w:ind w:left="642" w:right="0" w:firstLine="0"/>
        <w:jc w:val="left"/>
        <w:rPr>
          <w:sz w:val="16"/>
        </w:rPr>
      </w:pPr>
      <w:r>
        <w:rPr>
          <w:color w:val="B2B2B2"/>
          <w:w w:val="99"/>
          <w:sz w:val="16"/>
        </w:rPr>
        <w:t>6</w:t>
      </w:r>
    </w:p>
    <w:p>
      <w:pPr>
        <w:pStyle w:val="BodyText"/>
        <w:rPr>
          <w:sz w:val="17"/>
        </w:rPr>
      </w:pPr>
      <w:r>
        <w:rPr/>
        <w:br w:type="column"/>
      </w:r>
      <w:r>
        <w:rPr>
          <w:sz w:val="17"/>
        </w:rPr>
      </w:r>
    </w:p>
    <w:p>
      <w:pPr>
        <w:spacing w:line="198" w:lineRule="exact" w:before="0"/>
        <w:ind w:left="0" w:right="412" w:firstLine="0"/>
        <w:jc w:val="right"/>
        <w:rPr>
          <w:sz w:val="18"/>
        </w:rPr>
      </w:pPr>
      <w:r>
        <w:rPr>
          <w:w w:val="99"/>
          <w:sz w:val="18"/>
        </w:rPr>
        <w:t>2</w:t>
      </w:r>
    </w:p>
    <w:p>
      <w:pPr>
        <w:tabs>
          <w:tab w:pos="1452" w:val="left" w:leader="none"/>
          <w:tab w:pos="2472" w:val="left" w:leader="none"/>
        </w:tabs>
        <w:spacing w:line="175" w:lineRule="exact" w:before="0"/>
        <w:ind w:left="507" w:right="0" w:firstLine="0"/>
        <w:jc w:val="left"/>
        <w:rPr>
          <w:sz w:val="16"/>
        </w:rPr>
      </w:pPr>
      <w:r>
        <w:rPr>
          <w:color w:val="B2B2B2"/>
          <w:sz w:val="16"/>
        </w:rPr>
        <w:t>V</w:t>
      </w:r>
      <w:r>
        <w:rPr>
          <w:color w:val="B2B2B2"/>
          <w:sz w:val="12"/>
        </w:rPr>
        <w:t>bat</w:t>
        <w:tab/>
      </w:r>
      <w:r>
        <w:rPr>
          <w:color w:val="B2B2B2"/>
          <w:sz w:val="16"/>
        </w:rPr>
        <w:t>+12V</w:t>
        <w:tab/>
        <w:t>U3</w:t>
      </w:r>
    </w:p>
    <w:p>
      <w:pPr>
        <w:pStyle w:val="BodyText"/>
        <w:rPr>
          <w:sz w:val="16"/>
        </w:rPr>
      </w:pPr>
      <w:r>
        <w:rPr/>
        <w:br w:type="column"/>
      </w:r>
      <w:r>
        <w:rPr>
          <w:sz w:val="16"/>
        </w:rPr>
      </w:r>
    </w:p>
    <w:p>
      <w:pPr>
        <w:pStyle w:val="BodyText"/>
        <w:spacing w:before="1"/>
        <w:rPr>
          <w:sz w:val="16"/>
        </w:rPr>
      </w:pPr>
    </w:p>
    <w:p>
      <w:pPr>
        <w:spacing w:before="1"/>
        <w:ind w:left="507" w:right="-20" w:firstLine="0"/>
        <w:jc w:val="left"/>
        <w:rPr>
          <w:sz w:val="16"/>
        </w:rPr>
      </w:pPr>
      <w:r>
        <w:rPr>
          <w:color w:val="B2B2B2"/>
          <w:sz w:val="16"/>
        </w:rPr>
        <w:t>+5V</w:t>
      </w:r>
    </w:p>
    <w:p>
      <w:pPr>
        <w:pStyle w:val="BodyText"/>
        <w:rPr>
          <w:sz w:val="14"/>
        </w:rPr>
      </w:pPr>
      <w:r>
        <w:rPr/>
        <w:br w:type="column"/>
      </w:r>
      <w:r>
        <w:rPr>
          <w:sz w:val="14"/>
        </w:rPr>
      </w:r>
    </w:p>
    <w:p>
      <w:pPr>
        <w:pStyle w:val="BodyText"/>
        <w:rPr>
          <w:sz w:val="14"/>
        </w:rPr>
      </w:pPr>
    </w:p>
    <w:p>
      <w:pPr>
        <w:pStyle w:val="BodyText"/>
        <w:spacing w:before="3"/>
        <w:rPr>
          <w:sz w:val="12"/>
        </w:rPr>
      </w:pPr>
    </w:p>
    <w:p>
      <w:pPr>
        <w:spacing w:line="158" w:lineRule="exact" w:before="0"/>
        <w:ind w:left="430" w:right="0" w:firstLine="0"/>
        <w:jc w:val="left"/>
        <w:rPr>
          <w:sz w:val="14"/>
        </w:rPr>
      </w:pPr>
      <w:r>
        <w:rPr>
          <w:sz w:val="14"/>
        </w:rPr>
        <w:t>5.0V</w:t>
      </w:r>
    </w:p>
    <w:p>
      <w:pPr>
        <w:spacing w:after="0" w:line="158" w:lineRule="exact"/>
        <w:jc w:val="left"/>
        <w:rPr>
          <w:sz w:val="14"/>
        </w:rPr>
        <w:sectPr>
          <w:type w:val="continuous"/>
          <w:pgSz w:w="12240" w:h="15840"/>
          <w:pgMar w:top="1220" w:bottom="1120" w:left="940" w:right="460"/>
          <w:cols w:num="4" w:equalWidth="0">
            <w:col w:w="988" w:space="4952"/>
            <w:col w:w="2677" w:space="383"/>
            <w:col w:w="797" w:space="40"/>
            <w:col w:w="1003"/>
          </w:cols>
        </w:sectPr>
      </w:pPr>
    </w:p>
    <w:p>
      <w:pPr>
        <w:spacing w:before="88"/>
        <w:ind w:left="462" w:right="-19" w:firstLine="0"/>
        <w:jc w:val="left"/>
        <w:rPr>
          <w:sz w:val="16"/>
        </w:rPr>
      </w:pPr>
      <w:r>
        <w:rPr>
          <w:color w:val="B2B2B2"/>
          <w:sz w:val="16"/>
        </w:rPr>
        <w:t>CAN-H</w:t>
      </w:r>
    </w:p>
    <w:p>
      <w:pPr>
        <w:pStyle w:val="BodyText"/>
        <w:spacing w:before="7"/>
        <w:rPr>
          <w:sz w:val="12"/>
        </w:rPr>
      </w:pPr>
      <w:r>
        <w:rPr/>
        <w:br w:type="column"/>
      </w:r>
      <w:r>
        <w:rPr>
          <w:sz w:val="12"/>
        </w:rPr>
      </w:r>
    </w:p>
    <w:p>
      <w:pPr>
        <w:spacing w:line="160" w:lineRule="exact" w:before="0"/>
        <w:ind w:left="228" w:right="-19" w:firstLine="95"/>
        <w:jc w:val="left"/>
        <w:rPr>
          <w:rFonts w:ascii="Symbol" w:hAnsi="Symbol"/>
          <w:sz w:val="16"/>
        </w:rPr>
      </w:pPr>
      <w:r>
        <w:rPr>
          <w:color w:val="B2B2B2"/>
          <w:sz w:val="16"/>
        </w:rPr>
        <w:t>R32 100</w:t>
      </w:r>
      <w:r>
        <w:rPr>
          <w:rFonts w:ascii="Symbol" w:hAnsi="Symbol"/>
          <w:color w:val="B2B2B2"/>
          <w:sz w:val="16"/>
        </w:rPr>
        <w:t></w:t>
      </w:r>
    </w:p>
    <w:p>
      <w:pPr>
        <w:pStyle w:val="BodyText"/>
        <w:spacing w:before="10"/>
        <w:rPr>
          <w:rFonts w:ascii="Symbol" w:hAnsi="Symbol"/>
          <w:sz w:val="11"/>
        </w:rPr>
      </w:pPr>
      <w:r>
        <w:rPr/>
        <w:br w:type="column"/>
      </w:r>
      <w:r>
        <w:rPr>
          <w:rFonts w:ascii="Symbol" w:hAnsi="Symbol"/>
          <w:sz w:val="11"/>
        </w:rPr>
      </w:r>
    </w:p>
    <w:p>
      <w:pPr>
        <w:spacing w:line="160" w:lineRule="exact" w:before="0"/>
        <w:ind w:left="380" w:right="-20" w:firstLine="95"/>
        <w:jc w:val="left"/>
        <w:rPr>
          <w:rFonts w:ascii="Symbol" w:hAnsi="Symbol"/>
          <w:sz w:val="16"/>
        </w:rPr>
      </w:pPr>
      <w:r>
        <w:rPr>
          <w:color w:val="B2B2B2"/>
          <w:sz w:val="16"/>
        </w:rPr>
        <w:t>R33</w:t>
      </w:r>
      <w:r>
        <w:rPr>
          <w:color w:val="B2B2B2"/>
          <w:w w:val="99"/>
          <w:sz w:val="16"/>
        </w:rPr>
        <w:t> </w:t>
      </w:r>
      <w:r>
        <w:rPr>
          <w:color w:val="B2B2B2"/>
          <w:sz w:val="16"/>
        </w:rPr>
        <w:t>100</w:t>
      </w:r>
      <w:r>
        <w:rPr>
          <w:rFonts w:ascii="Symbol" w:hAnsi="Symbol"/>
          <w:color w:val="B2B2B2"/>
          <w:sz w:val="16"/>
        </w:rPr>
        <w:t></w:t>
      </w:r>
    </w:p>
    <w:p>
      <w:pPr>
        <w:pStyle w:val="BodyText"/>
        <w:rPr>
          <w:rFonts w:ascii="Symbol" w:hAnsi="Symbol"/>
          <w:sz w:val="16"/>
        </w:rPr>
      </w:pPr>
      <w:r>
        <w:rPr/>
        <w:br w:type="column"/>
      </w:r>
      <w:r>
        <w:rPr>
          <w:rFonts w:ascii="Symbol" w:hAnsi="Symbol"/>
          <w:sz w:val="16"/>
        </w:rPr>
      </w:r>
    </w:p>
    <w:p>
      <w:pPr>
        <w:spacing w:line="160" w:lineRule="exact" w:before="129"/>
        <w:ind w:left="245" w:right="-20" w:firstLine="155"/>
        <w:jc w:val="left"/>
        <w:rPr>
          <w:rFonts w:ascii="Symbol" w:hAnsi="Symbol"/>
          <w:sz w:val="16"/>
        </w:rPr>
      </w:pPr>
      <w:r>
        <w:rPr>
          <w:color w:val="B2B2B2"/>
          <w:sz w:val="16"/>
        </w:rPr>
        <w:t>R31 4.7K</w:t>
      </w:r>
      <w:r>
        <w:rPr>
          <w:rFonts w:ascii="Symbol" w:hAnsi="Symbol"/>
          <w:color w:val="B2B2B2"/>
          <w:sz w:val="16"/>
        </w:rPr>
        <w:t></w:t>
      </w:r>
    </w:p>
    <w:p>
      <w:pPr>
        <w:pStyle w:val="BodyText"/>
        <w:rPr>
          <w:rFonts w:ascii="Symbol" w:hAnsi="Symbol"/>
          <w:sz w:val="10"/>
        </w:rPr>
      </w:pPr>
      <w:r>
        <w:rPr/>
        <w:br w:type="column"/>
      </w:r>
      <w:r>
        <w:rPr>
          <w:rFonts w:ascii="Symbol" w:hAnsi="Symbol"/>
          <w:sz w:val="10"/>
        </w:rPr>
      </w:r>
    </w:p>
    <w:p>
      <w:pPr>
        <w:pStyle w:val="BodyText"/>
        <w:spacing w:before="9"/>
        <w:rPr>
          <w:rFonts w:ascii="Symbol" w:hAnsi="Symbol"/>
          <w:sz w:val="10"/>
        </w:rPr>
      </w:pPr>
    </w:p>
    <w:p>
      <w:pPr>
        <w:tabs>
          <w:tab w:pos="727" w:val="left" w:leader="none"/>
          <w:tab w:pos="997" w:val="left" w:leader="none"/>
          <w:tab w:pos="1267" w:val="left" w:leader="none"/>
        </w:tabs>
        <w:spacing w:before="0"/>
        <w:ind w:left="457" w:right="0" w:firstLine="0"/>
        <w:jc w:val="left"/>
        <w:rPr>
          <w:sz w:val="10"/>
        </w:rPr>
      </w:pPr>
      <w:r>
        <w:rPr>
          <w:color w:val="B2B2B2"/>
          <w:sz w:val="10"/>
        </w:rPr>
        <w:t>8</w:t>
        <w:tab/>
        <w:t>7</w:t>
        <w:tab/>
        <w:t>6</w:t>
        <w:tab/>
        <w:t>5</w:t>
      </w:r>
    </w:p>
    <w:p>
      <w:pPr>
        <w:spacing w:line="179" w:lineRule="exact" w:before="48"/>
        <w:ind w:left="622" w:right="182" w:firstLine="0"/>
        <w:jc w:val="center"/>
        <w:rPr>
          <w:sz w:val="16"/>
        </w:rPr>
      </w:pPr>
      <w:r>
        <w:rPr/>
        <w:br w:type="column"/>
      </w:r>
      <w:r>
        <w:rPr>
          <w:color w:val="B2B2B2"/>
          <w:sz w:val="16"/>
        </w:rPr>
        <w:t>16</w:t>
      </w:r>
    </w:p>
    <w:p>
      <w:pPr>
        <w:spacing w:line="160" w:lineRule="exact" w:before="17"/>
        <w:ind w:left="462" w:right="0" w:hanging="54"/>
        <w:jc w:val="center"/>
        <w:rPr>
          <w:sz w:val="16"/>
        </w:rPr>
      </w:pPr>
      <w:r>
        <w:rPr>
          <w:color w:val="B2B2B2"/>
          <w:sz w:val="16"/>
        </w:rPr>
        <w:t>Battery Positive</w:t>
      </w:r>
    </w:p>
    <w:p>
      <w:pPr>
        <w:spacing w:before="98"/>
        <w:ind w:left="1509" w:right="0" w:firstLine="0"/>
        <w:jc w:val="left"/>
        <w:rPr>
          <w:sz w:val="16"/>
        </w:rPr>
      </w:pPr>
      <w:r>
        <w:rPr/>
        <w:br w:type="column"/>
      </w:r>
      <w:r>
        <w:rPr>
          <w:sz w:val="16"/>
        </w:rPr>
        <w:t>LP2950</w:t>
      </w:r>
    </w:p>
    <w:p>
      <w:pPr>
        <w:tabs>
          <w:tab w:pos="834" w:val="left" w:leader="none"/>
          <w:tab w:pos="2409" w:val="left" w:leader="none"/>
        </w:tabs>
        <w:spacing w:before="1"/>
        <w:ind w:left="324" w:right="0" w:firstLine="0"/>
        <w:jc w:val="left"/>
        <w:rPr>
          <w:sz w:val="14"/>
        </w:rPr>
      </w:pPr>
      <w:r>
        <w:rPr>
          <w:color w:val="B2B2B2"/>
          <w:sz w:val="16"/>
        </w:rPr>
        <w:t>D1</w:t>
        <w:tab/>
      </w:r>
      <w:r>
        <w:rPr>
          <w:position w:val="-3"/>
          <w:sz w:val="14"/>
        </w:rPr>
        <w:t>+</w:t>
        <w:tab/>
        <w:t>+</w:t>
      </w:r>
    </w:p>
    <w:p>
      <w:pPr>
        <w:tabs>
          <w:tab w:pos="2839" w:val="left" w:leader="none"/>
        </w:tabs>
        <w:spacing w:line="109" w:lineRule="exact" w:before="5"/>
        <w:ind w:left="1309" w:right="0" w:firstLine="0"/>
        <w:jc w:val="left"/>
        <w:rPr>
          <w:sz w:val="16"/>
        </w:rPr>
      </w:pPr>
      <w:r>
        <w:rPr>
          <w:color w:val="B2B2B2"/>
          <w:sz w:val="16"/>
        </w:rPr>
        <w:t>C1</w:t>
        <w:tab/>
        <w:t>C6</w:t>
      </w:r>
    </w:p>
    <w:p>
      <w:pPr>
        <w:pStyle w:val="BodyText"/>
        <w:spacing w:before="8"/>
      </w:pPr>
      <w:r>
        <w:rPr/>
        <w:br w:type="column"/>
      </w:r>
      <w:r>
        <w:rPr/>
      </w:r>
    </w:p>
    <w:p>
      <w:pPr>
        <w:spacing w:line="254" w:lineRule="auto" w:before="0"/>
        <w:ind w:left="385" w:right="-20" w:firstLine="25"/>
        <w:jc w:val="left"/>
        <w:rPr>
          <w:sz w:val="16"/>
        </w:rPr>
      </w:pPr>
      <w:r>
        <w:rPr>
          <w:color w:val="B2B2B2"/>
          <w:sz w:val="16"/>
        </w:rPr>
        <w:t>L5 PWR</w:t>
      </w:r>
    </w:p>
    <w:p>
      <w:pPr>
        <w:spacing w:line="143" w:lineRule="exact" w:before="0"/>
        <w:ind w:left="-24" w:right="0" w:firstLine="0"/>
        <w:jc w:val="left"/>
        <w:rPr>
          <w:sz w:val="14"/>
        </w:rPr>
      </w:pPr>
      <w:r>
        <w:rPr/>
        <w:br w:type="column"/>
      </w:r>
      <w:r>
        <w:rPr>
          <w:sz w:val="14"/>
        </w:rPr>
        <w:t>TVS</w:t>
      </w:r>
    </w:p>
    <w:p>
      <w:pPr>
        <w:spacing w:after="0" w:line="143" w:lineRule="exact"/>
        <w:jc w:val="left"/>
        <w:rPr>
          <w:sz w:val="14"/>
        </w:rPr>
        <w:sectPr>
          <w:type w:val="continuous"/>
          <w:pgSz w:w="12240" w:h="15840"/>
          <w:pgMar w:top="1220" w:bottom="1120" w:left="940" w:right="460"/>
          <w:cols w:num="9" w:equalWidth="0">
            <w:col w:w="970" w:space="40"/>
            <w:col w:w="619" w:space="40"/>
            <w:col w:w="770" w:space="40"/>
            <w:col w:w="698" w:space="40"/>
            <w:col w:w="1324" w:space="816"/>
            <w:col w:w="1023" w:space="40"/>
            <w:col w:w="3045" w:space="40"/>
            <w:col w:w="759" w:space="40"/>
            <w:col w:w="536"/>
          </w:cols>
        </w:sectPr>
      </w:pPr>
    </w:p>
    <w:p>
      <w:pPr>
        <w:tabs>
          <w:tab w:pos="2197" w:val="left" w:leader="none"/>
        </w:tabs>
        <w:spacing w:line="123" w:lineRule="exact" w:before="0"/>
        <w:ind w:left="1342" w:right="0" w:firstLine="0"/>
        <w:jc w:val="left"/>
        <w:rPr>
          <w:sz w:val="16"/>
        </w:rPr>
      </w:pPr>
      <w:r>
        <w:rPr>
          <w:color w:val="B2B2B2"/>
          <w:sz w:val="16"/>
        </w:rPr>
        <w:t>C8</w:t>
        <w:tab/>
      </w:r>
      <w:r>
        <w:rPr>
          <w:color w:val="B2B2B2"/>
          <w:position w:val="-1"/>
          <w:sz w:val="16"/>
        </w:rPr>
        <w:t>C9</w:t>
      </w:r>
    </w:p>
    <w:p>
      <w:pPr>
        <w:spacing w:line="123" w:lineRule="exact" w:before="0"/>
        <w:ind w:left="1342" w:right="-20" w:firstLine="0"/>
        <w:jc w:val="left"/>
        <w:rPr>
          <w:sz w:val="18"/>
        </w:rPr>
      </w:pPr>
      <w:r>
        <w:rPr/>
        <w:br w:type="column"/>
      </w:r>
      <w:r>
        <w:rPr>
          <w:color w:val="B2B2B2"/>
          <w:sz w:val="18"/>
        </w:rPr>
        <w:t>MCP2551</w:t>
      </w:r>
    </w:p>
    <w:p>
      <w:pPr>
        <w:spacing w:line="123" w:lineRule="exact" w:before="0"/>
        <w:ind w:left="0" w:right="0" w:firstLine="0"/>
        <w:jc w:val="right"/>
        <w:rPr>
          <w:sz w:val="16"/>
        </w:rPr>
      </w:pPr>
      <w:r>
        <w:rPr/>
        <w:br w:type="column"/>
      </w:r>
      <w:r>
        <w:rPr>
          <w:w w:val="95"/>
          <w:sz w:val="16"/>
        </w:rPr>
        <w:t>2.2µF</w:t>
      </w:r>
    </w:p>
    <w:p>
      <w:pPr>
        <w:spacing w:line="100" w:lineRule="exact" w:before="23"/>
        <w:ind w:left="495" w:right="-2" w:firstLine="0"/>
        <w:jc w:val="left"/>
        <w:rPr>
          <w:sz w:val="16"/>
        </w:rPr>
      </w:pPr>
      <w:r>
        <w:rPr/>
        <w:br w:type="column"/>
      </w:r>
      <w:r>
        <w:rPr>
          <w:color w:val="B2B2B2"/>
          <w:w w:val="95"/>
          <w:sz w:val="16"/>
        </w:rPr>
        <w:t>0.1µF</w:t>
      </w:r>
    </w:p>
    <w:p>
      <w:pPr>
        <w:spacing w:line="80" w:lineRule="exact" w:before="43"/>
        <w:ind w:left="225" w:right="-2" w:firstLine="0"/>
        <w:jc w:val="left"/>
        <w:rPr>
          <w:sz w:val="16"/>
        </w:rPr>
      </w:pPr>
      <w:r>
        <w:rPr/>
        <w:br w:type="column"/>
      </w:r>
      <w:r>
        <w:rPr>
          <w:w w:val="95"/>
          <w:sz w:val="16"/>
        </w:rPr>
        <w:t>4.7µF</w:t>
      </w:r>
    </w:p>
    <w:p>
      <w:pPr>
        <w:spacing w:line="100" w:lineRule="exact" w:before="23"/>
        <w:ind w:left="405" w:right="0" w:firstLine="0"/>
        <w:jc w:val="left"/>
        <w:rPr>
          <w:sz w:val="16"/>
        </w:rPr>
      </w:pPr>
      <w:r>
        <w:rPr/>
        <w:br w:type="column"/>
      </w:r>
      <w:r>
        <w:rPr>
          <w:color w:val="B2B2B2"/>
          <w:sz w:val="16"/>
        </w:rPr>
        <w:t>0.1µF</w:t>
      </w:r>
    </w:p>
    <w:p>
      <w:pPr>
        <w:spacing w:after="0" w:line="100" w:lineRule="exact"/>
        <w:jc w:val="left"/>
        <w:rPr>
          <w:sz w:val="16"/>
        </w:rPr>
        <w:sectPr>
          <w:type w:val="continuous"/>
          <w:pgSz w:w="12240" w:h="15840"/>
          <w:pgMar w:top="1220" w:bottom="1120" w:left="940" w:right="460"/>
          <w:cols w:num="6" w:equalWidth="0">
            <w:col w:w="2402" w:space="53"/>
            <w:col w:w="2143" w:space="737"/>
            <w:col w:w="1752" w:space="40"/>
            <w:col w:w="905" w:space="40"/>
            <w:col w:w="635" w:space="40"/>
            <w:col w:w="2093"/>
          </w:cols>
        </w:sectPr>
      </w:pPr>
    </w:p>
    <w:p>
      <w:pPr>
        <w:spacing w:line="174" w:lineRule="exact" w:before="0"/>
        <w:ind w:left="1092" w:right="0" w:firstLine="0"/>
        <w:jc w:val="left"/>
        <w:rPr>
          <w:sz w:val="16"/>
        </w:rPr>
      </w:pPr>
      <w:r>
        <w:rPr/>
        <w:pict>
          <v:line style="position:absolute;mso-position-horizontal-relative:page;mso-position-vertical-relative:paragraph;z-index:4576" from="173pt,14.732517pt" to="174.25pt,14.732517pt" stroked="true" strokeweight="1pt" strokecolor="#b2b2b2">
            <w10:wrap type="none"/>
          </v:line>
        </w:pict>
      </w:r>
      <w:r>
        <w:rPr/>
        <w:pict>
          <v:line style="position:absolute;mso-position-horizontal-relative:page;mso-position-vertical-relative:paragraph;z-index:4600" from="132.5pt,14.732517pt" to="133.75pt,14.732517pt" stroked="true" strokeweight="1pt" strokecolor="#b2b2b2">
            <w10:wrap type="none"/>
          </v:line>
        </w:pict>
      </w:r>
      <w:r>
        <w:rPr>
          <w:color w:val="B2B2B2"/>
          <w:sz w:val="16"/>
        </w:rPr>
        <w:t>560pF   </w:t>
      </w:r>
      <w:r>
        <w:rPr>
          <w:color w:val="B2B2B2"/>
          <w:w w:val="100"/>
          <w:sz w:val="16"/>
          <w:u w:val="single" w:color="B2B2B2"/>
        </w:rPr>
        <w:t> </w:t>
      </w:r>
      <w:r>
        <w:rPr>
          <w:color w:val="B2B2B2"/>
          <w:sz w:val="16"/>
          <w:u w:val="single" w:color="B2B2B2"/>
        </w:rPr>
        <w:t> </w:t>
      </w:r>
    </w:p>
    <w:p>
      <w:pPr>
        <w:spacing w:before="9"/>
        <w:ind w:left="103" w:right="-20" w:firstLine="0"/>
        <w:jc w:val="left"/>
        <w:rPr>
          <w:sz w:val="16"/>
        </w:rPr>
      </w:pPr>
      <w:r>
        <w:rPr/>
        <w:br w:type="column"/>
      </w:r>
      <w:r>
        <w:rPr>
          <w:color w:val="B2B2B2"/>
          <w:sz w:val="16"/>
        </w:rPr>
        <w:t>560pF  </w:t>
      </w:r>
      <w:r>
        <w:rPr>
          <w:color w:val="B2B2B2"/>
          <w:w w:val="100"/>
          <w:sz w:val="16"/>
          <w:u w:val="single" w:color="B2B2B2"/>
        </w:rPr>
        <w:t> </w:t>
      </w:r>
      <w:r>
        <w:rPr>
          <w:color w:val="B2B2B2"/>
          <w:sz w:val="16"/>
          <w:u w:val="single" w:color="B2B2B2"/>
        </w:rPr>
        <w:t> </w:t>
      </w:r>
    </w:p>
    <w:p>
      <w:pPr>
        <w:pStyle w:val="BodyText"/>
        <w:rPr>
          <w:sz w:val="16"/>
        </w:rPr>
      </w:pPr>
      <w:r>
        <w:rPr/>
        <w:br w:type="column"/>
      </w:r>
      <w:r>
        <w:rPr>
          <w:sz w:val="16"/>
        </w:rPr>
      </w:r>
    </w:p>
    <w:p>
      <w:pPr>
        <w:spacing w:before="120"/>
        <w:ind w:left="418" w:right="-20" w:firstLine="0"/>
        <w:jc w:val="left"/>
        <w:rPr>
          <w:sz w:val="16"/>
        </w:rPr>
      </w:pPr>
      <w:r>
        <w:rPr>
          <w:color w:val="B2B2B2"/>
          <w:sz w:val="16"/>
        </w:rPr>
        <w:t>+5V</w:t>
      </w:r>
    </w:p>
    <w:p>
      <w:pPr>
        <w:spacing w:line="164" w:lineRule="exact" w:before="0"/>
        <w:ind w:left="0" w:right="0" w:firstLine="0"/>
        <w:jc w:val="right"/>
        <w:rPr>
          <w:sz w:val="16"/>
        </w:rPr>
      </w:pPr>
      <w:r>
        <w:rPr/>
        <w:br w:type="column"/>
      </w:r>
      <w:r>
        <w:rPr>
          <w:color w:val="B2B2B2"/>
          <w:sz w:val="16"/>
        </w:rPr>
        <w:t>U2</w:t>
      </w:r>
    </w:p>
    <w:p>
      <w:pPr>
        <w:tabs>
          <w:tab w:pos="540" w:val="left" w:leader="none"/>
          <w:tab w:pos="810" w:val="left" w:leader="none"/>
          <w:tab w:pos="1080" w:val="left" w:leader="none"/>
        </w:tabs>
        <w:spacing w:before="97"/>
        <w:ind w:left="270" w:right="0" w:firstLine="0"/>
        <w:jc w:val="left"/>
        <w:rPr>
          <w:sz w:val="10"/>
        </w:rPr>
      </w:pPr>
      <w:r>
        <w:rPr>
          <w:color w:val="B2B2B2"/>
          <w:sz w:val="10"/>
        </w:rPr>
        <w:t>1</w:t>
        <w:tab/>
        <w:t>2</w:t>
        <w:tab/>
        <w:t>3</w:t>
        <w:tab/>
        <w:t>4</w:t>
      </w:r>
    </w:p>
    <w:p>
      <w:pPr>
        <w:spacing w:before="89"/>
        <w:ind w:left="0" w:right="217" w:firstLine="0"/>
        <w:jc w:val="right"/>
        <w:rPr>
          <w:sz w:val="16"/>
        </w:rPr>
      </w:pPr>
      <w:r>
        <w:rPr/>
        <w:br w:type="column"/>
      </w:r>
      <w:r>
        <w:rPr>
          <w:color w:val="B2B2B2"/>
          <w:w w:val="95"/>
          <w:sz w:val="16"/>
        </w:rPr>
        <w:t>5</w:t>
      </w:r>
    </w:p>
    <w:p>
      <w:pPr>
        <w:spacing w:line="160" w:lineRule="exact" w:before="58"/>
        <w:ind w:left="760" w:right="0" w:hanging="89"/>
        <w:jc w:val="center"/>
        <w:rPr>
          <w:sz w:val="16"/>
        </w:rPr>
      </w:pPr>
      <w:r>
        <w:rPr>
          <w:color w:val="B2B2B2"/>
          <w:sz w:val="16"/>
        </w:rPr>
        <w:t>Signal Ground</w:t>
      </w:r>
    </w:p>
    <w:p>
      <w:pPr>
        <w:tabs>
          <w:tab w:pos="1133" w:val="left" w:leader="none"/>
        </w:tabs>
        <w:spacing w:line="174" w:lineRule="exact" w:before="0"/>
        <w:ind w:left="351" w:right="0" w:firstLine="0"/>
        <w:jc w:val="left"/>
        <w:rPr>
          <w:sz w:val="16"/>
        </w:rPr>
      </w:pPr>
      <w:r>
        <w:rPr/>
        <w:br w:type="column"/>
      </w:r>
      <w:r>
        <w:rPr>
          <w:sz w:val="16"/>
        </w:rPr>
        <w:t>50V  </w:t>
      </w:r>
      <w:r>
        <w:rPr>
          <w:spacing w:val="4"/>
          <w:sz w:val="16"/>
        </w:rPr>
        <w:t> </w:t>
      </w:r>
      <w:r>
        <w:rPr>
          <w:w w:val="100"/>
          <w:sz w:val="16"/>
          <w:u w:val="single"/>
        </w:rPr>
        <w:t> </w:t>
      </w:r>
      <w:r>
        <w:rPr>
          <w:sz w:val="16"/>
          <w:u w:val="single"/>
        </w:rPr>
        <w:t> </w:t>
      </w:r>
      <w:r>
        <w:rPr>
          <w:spacing w:val="-5"/>
          <w:sz w:val="16"/>
          <w:u w:val="single"/>
        </w:rPr>
        <w:t> </w:t>
      </w:r>
      <w:r>
        <w:rPr>
          <w:sz w:val="16"/>
        </w:rPr>
        <w:tab/>
      </w:r>
      <w:r>
        <w:rPr>
          <w:w w:val="100"/>
          <w:sz w:val="16"/>
          <w:u w:val="single" w:color="B2B2B2"/>
        </w:rPr>
        <w:t> </w:t>
      </w:r>
      <w:r>
        <w:rPr>
          <w:spacing w:val="-5"/>
          <w:sz w:val="16"/>
          <w:u w:val="single" w:color="B2B2B2"/>
        </w:rPr>
        <w:t> </w:t>
      </w:r>
    </w:p>
    <w:p>
      <w:pPr>
        <w:spacing w:before="79"/>
        <w:ind w:left="0" w:right="0" w:firstLine="0"/>
        <w:jc w:val="right"/>
        <w:rPr>
          <w:sz w:val="16"/>
        </w:rPr>
      </w:pPr>
      <w:r>
        <w:rPr/>
        <w:br w:type="column"/>
      </w:r>
      <w:r>
        <w:rPr>
          <w:w w:val="95"/>
          <w:sz w:val="16"/>
        </w:rPr>
        <w:t>10V</w:t>
      </w:r>
    </w:p>
    <w:p>
      <w:pPr>
        <w:spacing w:line="160" w:lineRule="exact" w:before="6"/>
        <w:ind w:left="1045" w:right="695" w:firstLine="0"/>
        <w:jc w:val="left"/>
        <w:rPr>
          <w:rFonts w:ascii="Symbol" w:hAnsi="Symbol"/>
          <w:sz w:val="16"/>
        </w:rPr>
      </w:pPr>
      <w:r>
        <w:rPr/>
        <w:br w:type="column"/>
      </w:r>
      <w:r>
        <w:rPr>
          <w:color w:val="B2B2B2"/>
          <w:sz w:val="16"/>
        </w:rPr>
        <w:t>R1 470</w:t>
      </w:r>
      <w:r>
        <w:rPr>
          <w:rFonts w:ascii="Symbol" w:hAnsi="Symbol"/>
          <w:color w:val="B2B2B2"/>
          <w:sz w:val="16"/>
        </w:rPr>
        <w:t></w:t>
      </w:r>
    </w:p>
    <w:p>
      <w:pPr>
        <w:spacing w:after="0" w:line="160" w:lineRule="exact"/>
        <w:jc w:val="left"/>
        <w:rPr>
          <w:rFonts w:ascii="Symbol" w:hAnsi="Symbol"/>
          <w:sz w:val="16"/>
        </w:rPr>
        <w:sectPr>
          <w:type w:val="continuous"/>
          <w:pgSz w:w="12240" w:h="15840"/>
          <w:pgMar w:top="1220" w:bottom="1120" w:left="940" w:right="460"/>
          <w:cols w:num="8" w:equalWidth="0">
            <w:col w:w="1804" w:space="40"/>
            <w:col w:w="770" w:space="40"/>
            <w:col w:w="708" w:space="40"/>
            <w:col w:w="1616" w:space="40"/>
            <w:col w:w="1295" w:space="40"/>
            <w:col w:w="1263" w:space="40"/>
            <w:col w:w="954" w:space="40"/>
            <w:col w:w="2150"/>
          </w:cols>
        </w:sectPr>
      </w:pPr>
    </w:p>
    <w:p>
      <w:pPr>
        <w:pStyle w:val="BodyText"/>
        <w:spacing w:before="6"/>
        <w:rPr>
          <w:rFonts w:ascii="Symbol" w:hAnsi="Symbol"/>
          <w:sz w:val="23"/>
        </w:rPr>
      </w:pPr>
    </w:p>
    <w:p>
      <w:pPr>
        <w:spacing w:after="0"/>
        <w:rPr>
          <w:rFonts w:ascii="Symbol" w:hAnsi="Symbol"/>
          <w:sz w:val="23"/>
        </w:rPr>
        <w:sectPr>
          <w:type w:val="continuous"/>
          <w:pgSz w:w="12240" w:h="15840"/>
          <w:pgMar w:top="1220" w:bottom="1120" w:left="940" w:right="460"/>
        </w:sectPr>
      </w:pPr>
    </w:p>
    <w:p>
      <w:pPr>
        <w:tabs>
          <w:tab w:pos="2172" w:val="left" w:leader="none"/>
        </w:tabs>
        <w:spacing w:before="80"/>
        <w:ind w:left="1542" w:right="0" w:firstLine="0"/>
        <w:jc w:val="left"/>
        <w:rPr>
          <w:sz w:val="12"/>
        </w:rPr>
      </w:pPr>
      <w:r>
        <w:rPr>
          <w:color w:val="B2B2B2"/>
          <w:sz w:val="16"/>
        </w:rPr>
        <w:t>V</w:t>
      </w:r>
      <w:r>
        <w:rPr>
          <w:color w:val="B2B2B2"/>
          <w:sz w:val="12"/>
        </w:rPr>
        <w:t>bat</w:t>
        <w:tab/>
      </w:r>
      <w:r>
        <w:rPr>
          <w:color w:val="B2B2B2"/>
          <w:sz w:val="16"/>
        </w:rPr>
        <w:t>V</w:t>
      </w:r>
      <w:r>
        <w:rPr>
          <w:color w:val="B2B2B2"/>
          <w:sz w:val="12"/>
        </w:rPr>
        <w:t>bat</w:t>
      </w:r>
    </w:p>
    <w:p>
      <w:pPr>
        <w:spacing w:line="160" w:lineRule="exact" w:before="102"/>
        <w:ind w:left="901" w:right="-2" w:firstLine="0"/>
        <w:jc w:val="left"/>
        <w:rPr>
          <w:sz w:val="16"/>
        </w:rPr>
      </w:pPr>
      <w:r>
        <w:rPr/>
        <w:br w:type="column"/>
      </w:r>
      <w:r>
        <w:rPr>
          <w:color w:val="B2B2B2"/>
          <w:sz w:val="16"/>
        </w:rPr>
        <w:t>C7 </w:t>
      </w:r>
      <w:r>
        <w:rPr>
          <w:color w:val="B2B2B2"/>
          <w:w w:val="95"/>
          <w:sz w:val="16"/>
        </w:rPr>
        <w:t>0.1µF</w:t>
      </w:r>
    </w:p>
    <w:p>
      <w:pPr>
        <w:pStyle w:val="BodyText"/>
        <w:spacing w:before="5"/>
        <w:rPr>
          <w:sz w:val="13"/>
        </w:rPr>
      </w:pPr>
      <w:r>
        <w:rPr/>
        <w:br w:type="column"/>
      </w:r>
      <w:r>
        <w:rPr>
          <w:sz w:val="13"/>
        </w:rPr>
      </w:r>
    </w:p>
    <w:p>
      <w:pPr>
        <w:spacing w:before="0"/>
        <w:ind w:left="0" w:right="0" w:firstLine="0"/>
        <w:jc w:val="right"/>
        <w:rPr>
          <w:sz w:val="16"/>
        </w:rPr>
      </w:pPr>
      <w:r>
        <w:rPr>
          <w:color w:val="B2B2B2"/>
          <w:sz w:val="16"/>
        </w:rPr>
        <w:t>+5V</w:t>
      </w:r>
    </w:p>
    <w:p>
      <w:pPr>
        <w:spacing w:before="92"/>
        <w:ind w:left="0" w:right="139" w:firstLine="0"/>
        <w:jc w:val="center"/>
        <w:rPr>
          <w:sz w:val="18"/>
        </w:rPr>
      </w:pPr>
      <w:r>
        <w:rPr>
          <w:w w:val="99"/>
          <w:sz w:val="18"/>
        </w:rPr>
        <w:t>1</w:t>
      </w:r>
    </w:p>
    <w:p>
      <w:pPr>
        <w:pStyle w:val="BodyText"/>
        <w:rPr>
          <w:sz w:val="18"/>
        </w:rPr>
      </w:pPr>
      <w:r>
        <w:rPr/>
        <w:br w:type="column"/>
      </w:r>
      <w:r>
        <w:rPr>
          <w:sz w:val="18"/>
        </w:rPr>
      </w:r>
    </w:p>
    <w:p>
      <w:pPr>
        <w:pStyle w:val="BodyText"/>
        <w:rPr>
          <w:sz w:val="19"/>
        </w:rPr>
      </w:pPr>
    </w:p>
    <w:p>
      <w:pPr>
        <w:spacing w:before="1"/>
        <w:ind w:left="1542" w:right="0" w:firstLine="0"/>
        <w:jc w:val="left"/>
        <w:rPr>
          <w:b/>
          <w:sz w:val="18"/>
        </w:rPr>
      </w:pPr>
      <w:r>
        <w:rPr>
          <w:b/>
          <w:color w:val="B2B2B2"/>
          <w:sz w:val="18"/>
        </w:rPr>
        <w:t>RS232</w:t>
      </w:r>
    </w:p>
    <w:p>
      <w:pPr>
        <w:spacing w:after="0"/>
        <w:jc w:val="left"/>
        <w:rPr>
          <w:sz w:val="18"/>
        </w:rPr>
        <w:sectPr>
          <w:type w:val="continuous"/>
          <w:pgSz w:w="12240" w:h="15840"/>
          <w:pgMar w:top="1220" w:bottom="1120" w:left="940" w:right="460"/>
          <w:cols w:num="4" w:equalWidth="0">
            <w:col w:w="2447" w:space="40"/>
            <w:col w:w="1311" w:space="603"/>
            <w:col w:w="3327" w:space="393"/>
            <w:col w:w="2719"/>
          </w:cols>
        </w:sectPr>
      </w:pPr>
    </w:p>
    <w:p>
      <w:pPr>
        <w:pStyle w:val="BodyText"/>
        <w:rPr>
          <w:b/>
          <w:sz w:val="16"/>
        </w:rPr>
      </w:pPr>
    </w:p>
    <w:p>
      <w:pPr>
        <w:pStyle w:val="BodyText"/>
        <w:spacing w:before="9"/>
        <w:rPr>
          <w:b/>
          <w:sz w:val="22"/>
        </w:rPr>
      </w:pPr>
    </w:p>
    <w:p>
      <w:pPr>
        <w:spacing w:before="1"/>
        <w:ind w:left="577" w:right="0" w:firstLine="0"/>
        <w:jc w:val="left"/>
        <w:rPr>
          <w:sz w:val="16"/>
        </w:rPr>
      </w:pPr>
      <w:r>
        <w:rPr>
          <w:color w:val="B2B2B2"/>
          <w:sz w:val="16"/>
        </w:rPr>
        <w:t>15</w:t>
      </w:r>
    </w:p>
    <w:p>
      <w:pPr>
        <w:spacing w:before="36"/>
        <w:ind w:left="507" w:right="0" w:firstLine="0"/>
        <w:jc w:val="center"/>
        <w:rPr>
          <w:sz w:val="16"/>
        </w:rPr>
      </w:pPr>
      <w:r>
        <w:rPr>
          <w:color w:val="B2B2B2"/>
          <w:sz w:val="16"/>
        </w:rPr>
        <w:t>ISO-L</w:t>
      </w:r>
    </w:p>
    <w:p>
      <w:pPr>
        <w:spacing w:line="120" w:lineRule="exact" w:before="136"/>
        <w:ind w:left="0" w:right="191" w:firstLine="0"/>
        <w:jc w:val="right"/>
        <w:rPr>
          <w:sz w:val="16"/>
        </w:rPr>
      </w:pPr>
      <w:r>
        <w:rPr>
          <w:color w:val="B2B2B2"/>
          <w:w w:val="99"/>
          <w:sz w:val="16"/>
        </w:rPr>
        <w:t>7</w:t>
      </w:r>
    </w:p>
    <w:p>
      <w:pPr>
        <w:spacing w:line="160" w:lineRule="exact" w:before="29"/>
        <w:ind w:left="272" w:right="-20" w:firstLine="95"/>
        <w:jc w:val="left"/>
        <w:rPr>
          <w:rFonts w:ascii="Symbol" w:hAnsi="Symbol"/>
          <w:sz w:val="16"/>
        </w:rPr>
      </w:pPr>
      <w:r>
        <w:rPr/>
        <w:br w:type="column"/>
      </w:r>
      <w:r>
        <w:rPr>
          <w:color w:val="B2B2B2"/>
          <w:sz w:val="16"/>
        </w:rPr>
        <w:t>R19</w:t>
      </w:r>
      <w:r>
        <w:rPr>
          <w:color w:val="B2B2B2"/>
          <w:w w:val="99"/>
          <w:sz w:val="16"/>
        </w:rPr>
        <w:t> </w:t>
      </w:r>
      <w:r>
        <w:rPr>
          <w:color w:val="B2B2B2"/>
          <w:sz w:val="16"/>
        </w:rPr>
        <w:t>510</w:t>
      </w:r>
      <w:r>
        <w:rPr>
          <w:rFonts w:ascii="Symbol" w:hAnsi="Symbol"/>
          <w:color w:val="B2B2B2"/>
          <w:sz w:val="16"/>
        </w:rPr>
        <w:t></w:t>
      </w:r>
    </w:p>
    <w:p>
      <w:pPr>
        <w:spacing w:line="160" w:lineRule="exact" w:before="29"/>
        <w:ind w:left="200" w:right="81" w:firstLine="95"/>
        <w:jc w:val="right"/>
        <w:rPr>
          <w:rFonts w:ascii="Symbol" w:hAnsi="Symbol"/>
          <w:sz w:val="16"/>
        </w:rPr>
      </w:pPr>
      <w:r>
        <w:rPr/>
        <w:br w:type="column"/>
      </w:r>
      <w:r>
        <w:rPr>
          <w:color w:val="B2B2B2"/>
          <w:w w:val="95"/>
          <w:sz w:val="16"/>
        </w:rPr>
        <w:t>R17 510</w:t>
      </w:r>
      <w:r>
        <w:rPr>
          <w:rFonts w:ascii="Symbol" w:hAnsi="Symbol"/>
          <w:color w:val="B2B2B2"/>
          <w:w w:val="95"/>
          <w:sz w:val="16"/>
        </w:rPr>
        <w:t></w:t>
      </w:r>
    </w:p>
    <w:p>
      <w:pPr>
        <w:pStyle w:val="BodyText"/>
        <w:rPr>
          <w:rFonts w:ascii="Symbol" w:hAnsi="Symbol"/>
          <w:sz w:val="16"/>
        </w:rPr>
      </w:pPr>
    </w:p>
    <w:p>
      <w:pPr>
        <w:pStyle w:val="BodyText"/>
        <w:rPr>
          <w:rFonts w:ascii="Symbol" w:hAnsi="Symbol"/>
          <w:sz w:val="16"/>
        </w:rPr>
      </w:pPr>
    </w:p>
    <w:p>
      <w:pPr>
        <w:spacing w:before="141"/>
        <w:ind w:left="0" w:right="0" w:firstLine="0"/>
        <w:jc w:val="right"/>
        <w:rPr>
          <w:sz w:val="16"/>
        </w:rPr>
      </w:pPr>
      <w:r>
        <w:rPr>
          <w:color w:val="B2B2B2"/>
          <w:sz w:val="16"/>
        </w:rPr>
        <w:t>Q6</w:t>
      </w:r>
    </w:p>
    <w:p>
      <w:pPr>
        <w:pStyle w:val="BodyText"/>
        <w:rPr>
          <w:sz w:val="16"/>
        </w:rPr>
      </w:pPr>
      <w:r>
        <w:rPr/>
        <w:br w:type="column"/>
      </w:r>
      <w:r>
        <w:rPr>
          <w:sz w:val="16"/>
        </w:rPr>
      </w:r>
    </w:p>
    <w:p>
      <w:pPr>
        <w:pStyle w:val="BodyText"/>
        <w:rPr>
          <w:sz w:val="16"/>
        </w:rPr>
      </w:pPr>
    </w:p>
    <w:p>
      <w:pPr>
        <w:pStyle w:val="BodyText"/>
        <w:rPr>
          <w:sz w:val="16"/>
        </w:rPr>
      </w:pPr>
    </w:p>
    <w:p>
      <w:pPr>
        <w:spacing w:before="119"/>
        <w:ind w:left="507" w:right="-19" w:firstLine="0"/>
        <w:jc w:val="left"/>
        <w:rPr>
          <w:rFonts w:ascii="Symbol" w:hAnsi="Symbol"/>
          <w:sz w:val="16"/>
        </w:rPr>
      </w:pPr>
      <w:r>
        <w:rPr>
          <w:color w:val="B2B2B2"/>
          <w:sz w:val="16"/>
        </w:rPr>
        <w:t>R16 2.2K</w:t>
      </w:r>
      <w:r>
        <w:rPr>
          <w:rFonts w:ascii="Symbol" w:hAnsi="Symbol"/>
          <w:color w:val="B2B2B2"/>
          <w:sz w:val="16"/>
        </w:rPr>
        <w:t></w:t>
      </w:r>
    </w:p>
    <w:p>
      <w:pPr>
        <w:spacing w:line="160" w:lineRule="exact" w:before="94"/>
        <w:ind w:left="842" w:right="-20" w:firstLine="0"/>
        <w:jc w:val="left"/>
        <w:rPr>
          <w:rFonts w:ascii="Symbol" w:hAnsi="Symbol"/>
          <w:sz w:val="16"/>
        </w:rPr>
      </w:pPr>
      <w:r>
        <w:rPr/>
        <w:br w:type="column"/>
      </w:r>
      <w:r>
        <w:rPr>
          <w:color w:val="B2B2B2"/>
          <w:sz w:val="16"/>
        </w:rPr>
        <w:t>R26 4.7K</w:t>
      </w:r>
      <w:r>
        <w:rPr>
          <w:rFonts w:ascii="Symbol" w:hAnsi="Symbol"/>
          <w:color w:val="B2B2B2"/>
          <w:sz w:val="16"/>
        </w:rPr>
        <w:t></w:t>
      </w:r>
    </w:p>
    <w:p>
      <w:pPr>
        <w:pStyle w:val="BodyText"/>
        <w:rPr>
          <w:rFonts w:ascii="Symbol" w:hAnsi="Symbol"/>
          <w:sz w:val="16"/>
        </w:rPr>
      </w:pPr>
    </w:p>
    <w:p>
      <w:pPr>
        <w:spacing w:before="137"/>
        <w:ind w:left="244" w:right="308" w:firstLine="0"/>
        <w:jc w:val="center"/>
        <w:rPr>
          <w:sz w:val="16"/>
        </w:rPr>
      </w:pPr>
      <w:r>
        <w:rPr>
          <w:color w:val="B2B2B2"/>
          <w:sz w:val="16"/>
        </w:rPr>
        <w:t>Q9</w:t>
      </w:r>
    </w:p>
    <w:p>
      <w:pPr>
        <w:spacing w:line="155" w:lineRule="exact" w:before="21"/>
        <w:ind w:left="244" w:right="0" w:firstLine="0"/>
        <w:jc w:val="center"/>
        <w:rPr>
          <w:sz w:val="16"/>
        </w:rPr>
      </w:pPr>
      <w:r>
        <w:rPr/>
        <w:pict>
          <v:line style="position:absolute;mso-position-horizontal-relative:page;mso-position-vertical-relative:paragraph;z-index:4528" from="429.5pt,10.803906pt" to="430.75pt,10.803906pt" stroked="true" strokeweight="1pt" strokecolor="#b2b2b2">
            <w10:wrap type="none"/>
          </v:line>
        </w:pict>
      </w:r>
      <w:r>
        <w:rPr>
          <w:color w:val="B2B2B2"/>
          <w:w w:val="100"/>
          <w:sz w:val="16"/>
          <w:u w:val="single" w:color="B2B2B2"/>
        </w:rPr>
        <w:t> </w:t>
      </w:r>
      <w:r>
        <w:rPr>
          <w:color w:val="B2B2B2"/>
          <w:spacing w:val="-5"/>
          <w:sz w:val="16"/>
          <w:u w:val="single" w:color="B2B2B2"/>
        </w:rPr>
        <w:t> </w:t>
      </w:r>
    </w:p>
    <w:p>
      <w:pPr>
        <w:pStyle w:val="BodyText"/>
        <w:rPr>
          <w:sz w:val="16"/>
        </w:rPr>
      </w:pPr>
      <w:r>
        <w:rPr/>
        <w:br w:type="column"/>
      </w:r>
      <w:r>
        <w:rPr>
          <w:sz w:val="16"/>
        </w:rPr>
      </w:r>
    </w:p>
    <w:p>
      <w:pPr>
        <w:pStyle w:val="BodyText"/>
        <w:spacing w:before="6"/>
        <w:rPr>
          <w:sz w:val="19"/>
        </w:rPr>
      </w:pPr>
    </w:p>
    <w:p>
      <w:pPr>
        <w:spacing w:line="160" w:lineRule="exact" w:before="0"/>
        <w:ind w:left="317" w:right="0" w:firstLine="110"/>
        <w:jc w:val="left"/>
        <w:rPr>
          <w:rFonts w:ascii="Symbol" w:hAnsi="Symbol"/>
          <w:sz w:val="16"/>
        </w:rPr>
      </w:pPr>
      <w:r>
        <w:rPr>
          <w:color w:val="B2B2B2"/>
          <w:sz w:val="16"/>
        </w:rPr>
        <w:t>R24 10K</w:t>
      </w:r>
      <w:r>
        <w:rPr>
          <w:rFonts w:ascii="Symbol" w:hAnsi="Symbol"/>
          <w:color w:val="B2B2B2"/>
          <w:sz w:val="16"/>
        </w:rPr>
        <w:t></w:t>
      </w:r>
    </w:p>
    <w:p>
      <w:pPr>
        <w:pStyle w:val="BodyText"/>
        <w:spacing w:before="2"/>
        <w:rPr>
          <w:rFonts w:ascii="Symbol" w:hAnsi="Symbol"/>
          <w:sz w:val="18"/>
        </w:rPr>
      </w:pPr>
    </w:p>
    <w:p>
      <w:pPr>
        <w:spacing w:line="155" w:lineRule="exact" w:before="0"/>
        <w:ind w:left="317" w:right="0" w:firstLine="0"/>
        <w:jc w:val="left"/>
        <w:rPr>
          <w:sz w:val="16"/>
        </w:rPr>
      </w:pPr>
      <w:r>
        <w:rPr>
          <w:color w:val="B2B2B2"/>
          <w:sz w:val="16"/>
        </w:rPr>
        <w:t>R25</w:t>
      </w:r>
    </w:p>
    <w:p>
      <w:pPr>
        <w:spacing w:line="203" w:lineRule="exact" w:before="8"/>
        <w:ind w:left="482" w:right="504" w:firstLine="0"/>
        <w:jc w:val="center"/>
        <w:rPr>
          <w:b/>
          <w:sz w:val="18"/>
        </w:rPr>
      </w:pPr>
      <w:r>
        <w:rPr/>
        <w:br w:type="column"/>
      </w:r>
      <w:r>
        <w:rPr>
          <w:b/>
          <w:color w:val="B2B2B2"/>
          <w:sz w:val="18"/>
        </w:rPr>
        <w:t>Interface</w:t>
      </w:r>
    </w:p>
    <w:p>
      <w:pPr>
        <w:spacing w:line="180" w:lineRule="exact" w:before="0"/>
        <w:ind w:left="482" w:right="500" w:firstLine="0"/>
        <w:jc w:val="center"/>
        <w:rPr>
          <w:b/>
          <w:sz w:val="16"/>
        </w:rPr>
      </w:pPr>
      <w:r>
        <w:rPr>
          <w:b/>
          <w:color w:val="B2B2B2"/>
          <w:sz w:val="16"/>
        </w:rPr>
        <w:t>(DB9F)</w:t>
      </w:r>
    </w:p>
    <w:p>
      <w:pPr>
        <w:pStyle w:val="BodyText"/>
        <w:spacing w:before="9"/>
        <w:rPr>
          <w:b/>
          <w:sz w:val="21"/>
        </w:rPr>
      </w:pPr>
    </w:p>
    <w:p>
      <w:pPr>
        <w:spacing w:before="0"/>
        <w:ind w:left="482" w:right="384" w:firstLine="0"/>
        <w:jc w:val="center"/>
        <w:rPr>
          <w:sz w:val="16"/>
        </w:rPr>
      </w:pPr>
      <w:r>
        <w:rPr>
          <w:color w:val="B2B2B2"/>
          <w:sz w:val="16"/>
        </w:rPr>
        <w:t>3 (TxD)</w:t>
      </w:r>
    </w:p>
    <w:p>
      <w:pPr>
        <w:spacing w:after="0"/>
        <w:jc w:val="center"/>
        <w:rPr>
          <w:sz w:val="16"/>
        </w:rPr>
        <w:sectPr>
          <w:type w:val="continuous"/>
          <w:pgSz w:w="12240" w:h="15840"/>
          <w:pgMar w:top="1220" w:bottom="1120" w:left="940" w:right="460"/>
          <w:cols w:num="7" w:equalWidth="0">
            <w:col w:w="926" w:space="40"/>
            <w:col w:w="662" w:space="40"/>
            <w:col w:w="674" w:space="69"/>
            <w:col w:w="1298" w:space="3202"/>
            <w:col w:w="1295" w:space="40"/>
            <w:col w:w="776" w:space="40"/>
            <w:col w:w="1778"/>
          </w:cols>
        </w:sectPr>
      </w:pPr>
    </w:p>
    <w:p>
      <w:pPr>
        <w:spacing w:before="99"/>
        <w:ind w:left="507" w:right="0" w:firstLine="0"/>
        <w:jc w:val="left"/>
        <w:rPr>
          <w:sz w:val="16"/>
        </w:rPr>
      </w:pPr>
      <w:r>
        <w:rPr>
          <w:color w:val="B2B2B2"/>
          <w:sz w:val="16"/>
        </w:rPr>
        <w:t>ISO-K</w:t>
      </w:r>
    </w:p>
    <w:p>
      <w:pPr>
        <w:pStyle w:val="BodyText"/>
        <w:spacing w:before="8"/>
        <w:rPr>
          <w:sz w:val="12"/>
        </w:rPr>
      </w:pPr>
    </w:p>
    <w:p>
      <w:pPr>
        <w:spacing w:before="0"/>
        <w:ind w:left="0" w:right="0" w:firstLine="0"/>
        <w:jc w:val="right"/>
        <w:rPr>
          <w:sz w:val="16"/>
        </w:rPr>
      </w:pPr>
      <w:r>
        <w:rPr>
          <w:color w:val="B2B2B2"/>
          <w:sz w:val="16"/>
        </w:rPr>
        <w:t>Q7</w:t>
      </w:r>
    </w:p>
    <w:p>
      <w:pPr>
        <w:pStyle w:val="BodyText"/>
        <w:spacing w:before="9"/>
        <w:rPr>
          <w:sz w:val="16"/>
        </w:rPr>
      </w:pPr>
      <w:r>
        <w:rPr/>
        <w:br w:type="column"/>
      </w:r>
      <w:r>
        <w:rPr>
          <w:sz w:val="16"/>
        </w:rPr>
      </w:r>
    </w:p>
    <w:p>
      <w:pPr>
        <w:spacing w:before="1"/>
        <w:ind w:left="667" w:right="-19" w:firstLine="0"/>
        <w:jc w:val="left"/>
        <w:rPr>
          <w:rFonts w:ascii="Symbol" w:hAnsi="Symbol"/>
          <w:sz w:val="16"/>
        </w:rPr>
      </w:pPr>
      <w:r>
        <w:rPr>
          <w:color w:val="B2B2B2"/>
          <w:sz w:val="16"/>
        </w:rPr>
        <w:t>R18 2.2K</w:t>
      </w:r>
      <w:r>
        <w:rPr>
          <w:rFonts w:ascii="Symbol" w:hAnsi="Symbol"/>
          <w:color w:val="B2B2B2"/>
          <w:sz w:val="16"/>
        </w:rPr>
        <w:t></w:t>
      </w:r>
    </w:p>
    <w:p>
      <w:pPr>
        <w:pStyle w:val="BodyText"/>
        <w:rPr>
          <w:rFonts w:ascii="Symbol" w:hAnsi="Symbol"/>
          <w:sz w:val="16"/>
        </w:rPr>
      </w:pPr>
    </w:p>
    <w:p>
      <w:pPr>
        <w:pStyle w:val="BodyText"/>
        <w:rPr>
          <w:rFonts w:ascii="Symbol" w:hAnsi="Symbol"/>
          <w:sz w:val="16"/>
        </w:rPr>
      </w:pPr>
    </w:p>
    <w:p>
      <w:pPr>
        <w:spacing w:line="172" w:lineRule="exact" w:before="102"/>
        <w:ind w:left="487" w:right="334" w:firstLine="0"/>
        <w:jc w:val="center"/>
        <w:rPr>
          <w:sz w:val="16"/>
        </w:rPr>
      </w:pPr>
      <w:r>
        <w:rPr/>
        <w:pict>
          <v:shape style="position:absolute;margin-left:168.5pt;margin-top:-6.146094pt;width:131pt;height:95.5pt;mso-position-horizontal-relative:page;mso-position-vertical-relative:paragraph;z-index:462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55"/>
                    <w:gridCol w:w="627"/>
                    <w:gridCol w:w="325"/>
                    <w:gridCol w:w="221"/>
                    <w:gridCol w:w="270"/>
                    <w:gridCol w:w="312"/>
                  </w:tblGrid>
                  <w:tr>
                    <w:trPr>
                      <w:trHeight w:val="1575" w:hRule="exact"/>
                    </w:trPr>
                    <w:tc>
                      <w:tcPr>
                        <w:tcW w:w="855" w:type="dxa"/>
                        <w:tcBorders>
                          <w:bottom w:val="single" w:sz="8" w:space="0" w:color="000000"/>
                          <w:right w:val="single" w:sz="8" w:space="0" w:color="000000"/>
                        </w:tcBorders>
                      </w:tcPr>
                      <w:p>
                        <w:pPr/>
                      </w:p>
                    </w:tc>
                    <w:tc>
                      <w:tcPr>
                        <w:tcW w:w="1755" w:type="dxa"/>
                        <w:gridSpan w:val="5"/>
                        <w:tcBorders>
                          <w:top w:val="single" w:sz="8" w:space="0" w:color="000000"/>
                          <w:left w:val="single" w:sz="8" w:space="0" w:color="000000"/>
                        </w:tcBorders>
                      </w:tcPr>
                      <w:p>
                        <w:pPr>
                          <w:pStyle w:val="TableParagraph"/>
                          <w:spacing w:before="25"/>
                          <w:ind w:left="622"/>
                          <w:rPr>
                            <w:sz w:val="16"/>
                          </w:rPr>
                        </w:pPr>
                        <w:r>
                          <w:rPr>
                            <w:color w:val="B2B2B2"/>
                            <w:sz w:val="16"/>
                          </w:rPr>
                          <w:t>+5V</w:t>
                        </w:r>
                      </w:p>
                      <w:p>
                        <w:pPr>
                          <w:pStyle w:val="TableParagraph"/>
                          <w:rPr>
                            <w:rFonts w:ascii="Symbol" w:hAnsi="Symbol"/>
                            <w:sz w:val="16"/>
                          </w:rPr>
                        </w:pPr>
                      </w:p>
                      <w:p>
                        <w:pPr>
                          <w:pStyle w:val="TableParagraph"/>
                          <w:spacing w:before="8"/>
                          <w:rPr>
                            <w:rFonts w:ascii="Symbol" w:hAnsi="Symbol"/>
                            <w:sz w:val="23"/>
                          </w:rPr>
                        </w:pPr>
                      </w:p>
                      <w:p>
                        <w:pPr>
                          <w:pStyle w:val="TableParagraph"/>
                          <w:ind w:left="87" w:firstLine="85"/>
                          <w:rPr>
                            <w:sz w:val="16"/>
                          </w:rPr>
                        </w:pPr>
                        <w:r>
                          <w:rPr>
                            <w:color w:val="B2B2B2"/>
                            <w:sz w:val="16"/>
                          </w:rPr>
                          <w:t>L1-L4</w:t>
                        </w:r>
                      </w:p>
                      <w:p>
                        <w:pPr>
                          <w:pStyle w:val="TableParagraph"/>
                          <w:spacing w:before="4"/>
                          <w:rPr>
                            <w:rFonts w:ascii="Symbol" w:hAnsi="Symbol"/>
                            <w:sz w:val="17"/>
                          </w:rPr>
                        </w:pPr>
                      </w:p>
                      <w:p>
                        <w:pPr>
                          <w:pStyle w:val="TableParagraph"/>
                          <w:spacing w:line="160" w:lineRule="exact" w:before="1"/>
                          <w:ind w:left="152" w:right="1113" w:hanging="65"/>
                          <w:rPr>
                            <w:rFonts w:ascii="Symbol" w:hAnsi="Symbol"/>
                            <w:sz w:val="16"/>
                          </w:rPr>
                        </w:pPr>
                        <w:r>
                          <w:rPr>
                            <w:color w:val="B2B2B2"/>
                            <w:sz w:val="16"/>
                          </w:rPr>
                          <w:t>R27-30 470</w:t>
                        </w:r>
                        <w:r>
                          <w:rPr>
                            <w:rFonts w:ascii="Symbol" w:hAnsi="Symbol"/>
                            <w:color w:val="B2B2B2"/>
                            <w:sz w:val="16"/>
                          </w:rPr>
                          <w:t></w:t>
                        </w:r>
                      </w:p>
                    </w:tc>
                  </w:tr>
                  <w:tr>
                    <w:trPr>
                      <w:trHeight w:val="315" w:hRule="exact"/>
                    </w:trPr>
                    <w:tc>
                      <w:tcPr>
                        <w:tcW w:w="855" w:type="dxa"/>
                        <w:tcBorders>
                          <w:top w:val="single" w:sz="8" w:space="0" w:color="000000"/>
                          <w:left w:val="single" w:sz="8" w:space="0" w:color="000000"/>
                        </w:tcBorders>
                      </w:tcPr>
                      <w:p>
                        <w:pPr/>
                      </w:p>
                    </w:tc>
                    <w:tc>
                      <w:tcPr>
                        <w:tcW w:w="627" w:type="dxa"/>
                      </w:tcPr>
                      <w:p>
                        <w:pPr/>
                      </w:p>
                    </w:tc>
                    <w:tc>
                      <w:tcPr>
                        <w:tcW w:w="325" w:type="dxa"/>
                      </w:tcPr>
                      <w:p>
                        <w:pPr>
                          <w:pStyle w:val="TableParagraph"/>
                          <w:spacing w:before="46"/>
                          <w:ind w:left="85"/>
                          <w:rPr>
                            <w:sz w:val="10"/>
                          </w:rPr>
                        </w:pPr>
                        <w:r>
                          <w:rPr>
                            <w:color w:val="B2B2B2"/>
                            <w:sz w:val="10"/>
                          </w:rPr>
                          <w:t>28</w:t>
                        </w:r>
                      </w:p>
                    </w:tc>
                    <w:tc>
                      <w:tcPr>
                        <w:tcW w:w="221" w:type="dxa"/>
                      </w:tcPr>
                      <w:p>
                        <w:pPr>
                          <w:pStyle w:val="TableParagraph"/>
                          <w:spacing w:before="46"/>
                          <w:ind w:left="30"/>
                          <w:rPr>
                            <w:sz w:val="10"/>
                          </w:rPr>
                        </w:pPr>
                        <w:r>
                          <w:rPr>
                            <w:color w:val="B2B2B2"/>
                            <w:sz w:val="10"/>
                          </w:rPr>
                          <w:t>27</w:t>
                        </w:r>
                      </w:p>
                    </w:tc>
                    <w:tc>
                      <w:tcPr>
                        <w:tcW w:w="270" w:type="dxa"/>
                      </w:tcPr>
                      <w:p>
                        <w:pPr>
                          <w:pStyle w:val="TableParagraph"/>
                          <w:spacing w:before="46"/>
                          <w:ind w:left="79"/>
                          <w:rPr>
                            <w:sz w:val="10"/>
                          </w:rPr>
                        </w:pPr>
                        <w:r>
                          <w:rPr>
                            <w:color w:val="B2B2B2"/>
                            <w:sz w:val="10"/>
                          </w:rPr>
                          <w:t>26</w:t>
                        </w:r>
                      </w:p>
                    </w:tc>
                    <w:tc>
                      <w:tcPr>
                        <w:tcW w:w="312" w:type="dxa"/>
                      </w:tcPr>
                      <w:p>
                        <w:pPr>
                          <w:pStyle w:val="TableParagraph"/>
                          <w:spacing w:before="46"/>
                          <w:ind w:left="79"/>
                          <w:rPr>
                            <w:sz w:val="10"/>
                          </w:rPr>
                        </w:pPr>
                        <w:r>
                          <w:rPr>
                            <w:color w:val="B2B2B2"/>
                            <w:sz w:val="10"/>
                          </w:rPr>
                          <w:t>25</w:t>
                        </w:r>
                      </w:p>
                    </w:tc>
                  </w:tr>
                </w:tbl>
                <w:p>
                  <w:pPr>
                    <w:pStyle w:val="BodyText"/>
                  </w:pPr>
                </w:p>
              </w:txbxContent>
            </v:textbox>
            <w10:wrap type="none"/>
          </v:shape>
        </w:pict>
      </w:r>
      <w:r>
        <w:rPr>
          <w:color w:val="B2B2B2"/>
          <w:sz w:val="16"/>
        </w:rPr>
        <w:t>ELM327</w:t>
      </w:r>
    </w:p>
    <w:p>
      <w:pPr>
        <w:spacing w:line="112" w:lineRule="exact" w:before="0"/>
        <w:ind w:left="330" w:right="334" w:firstLine="0"/>
        <w:jc w:val="center"/>
        <w:rPr>
          <w:sz w:val="16"/>
        </w:rPr>
      </w:pPr>
      <w:r>
        <w:rPr>
          <w:color w:val="B2B2B2"/>
          <w:sz w:val="16"/>
        </w:rPr>
        <w:t>pin 12</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22"/>
        </w:rPr>
      </w:pPr>
    </w:p>
    <w:p>
      <w:pPr>
        <w:spacing w:line="179" w:lineRule="exact" w:before="0"/>
        <w:ind w:left="507" w:right="-20" w:firstLine="0"/>
        <w:jc w:val="left"/>
        <w:rPr>
          <w:sz w:val="16"/>
        </w:rPr>
      </w:pPr>
      <w:r>
        <w:rPr>
          <w:color w:val="B2B2B2"/>
          <w:sz w:val="16"/>
        </w:rPr>
        <w:t>R22</w:t>
      </w:r>
    </w:p>
    <w:p>
      <w:pPr>
        <w:tabs>
          <w:tab w:pos="1806" w:val="left" w:leader="none"/>
        </w:tabs>
        <w:spacing w:line="234" w:lineRule="exact" w:before="0"/>
        <w:ind w:left="276" w:right="0" w:firstLine="0"/>
        <w:jc w:val="center"/>
        <w:rPr>
          <w:sz w:val="16"/>
        </w:rPr>
      </w:pPr>
      <w:r>
        <w:rPr/>
        <w:br w:type="column"/>
      </w:r>
      <w:r>
        <w:rPr>
          <w:color w:val="B2B2B2"/>
          <w:sz w:val="16"/>
        </w:rPr>
        <w:t>D5          </w:t>
      </w:r>
      <w:r>
        <w:rPr>
          <w:color w:val="B2B2B2"/>
          <w:spacing w:val="35"/>
          <w:sz w:val="16"/>
        </w:rPr>
        <w:t> </w:t>
      </w:r>
      <w:r>
        <w:rPr>
          <w:color w:val="B2B2B2"/>
          <w:position w:val="-2"/>
          <w:sz w:val="16"/>
        </w:rPr>
        <w:t>10K</w:t>
      </w:r>
      <w:r>
        <w:rPr>
          <w:rFonts w:ascii="Symbol" w:hAnsi="Symbol"/>
          <w:color w:val="B2B2B2"/>
          <w:position w:val="-2"/>
          <w:sz w:val="16"/>
        </w:rPr>
        <w:t></w:t>
      </w:r>
      <w:r>
        <w:rPr>
          <w:rFonts w:ascii="Times New Roman" w:hAnsi="Times New Roman"/>
          <w:color w:val="B2B2B2"/>
          <w:position w:val="-2"/>
          <w:sz w:val="16"/>
        </w:rPr>
        <w:tab/>
      </w:r>
      <w:r>
        <w:rPr>
          <w:color w:val="B2B2B2"/>
          <w:position w:val="-6"/>
          <w:sz w:val="16"/>
        </w:rPr>
        <w:t>D4</w:t>
      </w:r>
    </w:p>
    <w:p>
      <w:pPr>
        <w:spacing w:before="126"/>
        <w:ind w:left="456" w:right="0" w:firstLine="0"/>
        <w:jc w:val="center"/>
        <w:rPr>
          <w:sz w:val="16"/>
        </w:rPr>
      </w:pPr>
      <w:r>
        <w:rPr>
          <w:color w:val="B2B2B2"/>
          <w:sz w:val="16"/>
        </w:rPr>
        <w:t>C5</w:t>
      </w:r>
    </w:p>
    <w:p>
      <w:pPr>
        <w:tabs>
          <w:tab w:pos="1855" w:val="left" w:leader="none"/>
        </w:tabs>
        <w:spacing w:line="157" w:lineRule="exact" w:before="116"/>
        <w:ind w:left="238" w:right="0" w:firstLine="0"/>
        <w:jc w:val="center"/>
        <w:rPr>
          <w:sz w:val="16"/>
        </w:rPr>
      </w:pPr>
      <w:r>
        <w:rPr>
          <w:color w:val="B2B2B2"/>
          <w:sz w:val="16"/>
        </w:rPr>
        <w:t>+5V</w:t>
        <w:tab/>
      </w:r>
      <w:r>
        <w:rPr>
          <w:color w:val="B2B2B2"/>
          <w:w w:val="100"/>
          <w:sz w:val="16"/>
          <w:u w:val="single" w:color="B2B2B2"/>
        </w:rPr>
        <w:t> </w:t>
      </w:r>
      <w:r>
        <w:rPr>
          <w:color w:val="B2B2B2"/>
          <w:spacing w:val="-5"/>
          <w:sz w:val="16"/>
          <w:u w:val="single" w:color="B2B2B2"/>
        </w:rPr>
        <w:t> </w:t>
      </w:r>
    </w:p>
    <w:p>
      <w:pPr>
        <w:spacing w:line="157" w:lineRule="exact" w:before="0"/>
        <w:ind w:left="383" w:right="0" w:firstLine="0"/>
        <w:jc w:val="center"/>
        <w:rPr>
          <w:sz w:val="16"/>
        </w:rPr>
      </w:pPr>
      <w:r>
        <w:rPr>
          <w:color w:val="B2B2B2"/>
          <w:w w:val="100"/>
          <w:sz w:val="16"/>
          <w:u w:val="single" w:color="B2B2B2"/>
        </w:rPr>
        <w:t> </w:t>
      </w:r>
      <w:r>
        <w:rPr>
          <w:color w:val="B2B2B2"/>
          <w:sz w:val="16"/>
          <w:u w:val="single" w:color="B2B2B2"/>
        </w:rPr>
        <w:t>  </w:t>
      </w:r>
      <w:r>
        <w:rPr>
          <w:color w:val="B2B2B2"/>
          <w:sz w:val="16"/>
        </w:rPr>
        <w:t>  0.1µF</w:t>
      </w:r>
    </w:p>
    <w:p>
      <w:pPr>
        <w:spacing w:line="89" w:lineRule="exact" w:before="106"/>
        <w:ind w:left="1251" w:right="0" w:firstLine="0"/>
        <w:jc w:val="left"/>
        <w:rPr>
          <w:sz w:val="16"/>
        </w:rPr>
      </w:pPr>
      <w:r>
        <w:rPr>
          <w:color w:val="B2B2B2"/>
          <w:sz w:val="16"/>
        </w:rPr>
        <w:t>R23</w:t>
      </w:r>
    </w:p>
    <w:p>
      <w:pPr>
        <w:pStyle w:val="BodyText"/>
        <w:rPr>
          <w:sz w:val="16"/>
        </w:rPr>
      </w:pPr>
      <w:r>
        <w:rPr/>
        <w:br w:type="column"/>
      </w:r>
      <w:r>
        <w:rPr>
          <w:sz w:val="16"/>
        </w:rPr>
      </w:r>
    </w:p>
    <w:p>
      <w:pPr>
        <w:pStyle w:val="BodyText"/>
        <w:rPr>
          <w:sz w:val="16"/>
        </w:rPr>
      </w:pPr>
    </w:p>
    <w:p>
      <w:pPr>
        <w:pStyle w:val="BodyText"/>
        <w:spacing w:before="2"/>
        <w:rPr>
          <w:sz w:val="16"/>
        </w:rPr>
      </w:pPr>
    </w:p>
    <w:p>
      <w:pPr>
        <w:spacing w:before="0"/>
        <w:ind w:left="135" w:right="0" w:firstLine="0"/>
        <w:jc w:val="left"/>
        <w:rPr>
          <w:sz w:val="16"/>
        </w:rPr>
      </w:pPr>
      <w:r>
        <w:rPr>
          <w:color w:val="B2B2B2"/>
          <w:sz w:val="16"/>
        </w:rPr>
        <w:t>5 (SG)</w:t>
      </w:r>
    </w:p>
    <w:p>
      <w:pPr>
        <w:spacing w:after="0"/>
        <w:jc w:val="left"/>
        <w:rPr>
          <w:sz w:val="16"/>
        </w:rPr>
        <w:sectPr>
          <w:type w:val="continuous"/>
          <w:pgSz w:w="12240" w:h="15840"/>
          <w:pgMar w:top="1220" w:bottom="1120" w:left="940" w:right="460"/>
          <w:cols w:num="5" w:equalWidth="0">
            <w:col w:w="1691" w:space="109"/>
            <w:col w:w="1458" w:space="3447"/>
            <w:col w:w="801" w:space="40"/>
            <w:col w:w="2012" w:space="40"/>
            <w:col w:w="1242"/>
          </w:cols>
        </w:sectPr>
      </w:pPr>
    </w:p>
    <w:p>
      <w:pPr>
        <w:spacing w:line="148" w:lineRule="exact" w:before="0"/>
        <w:ind w:left="1118" w:right="953" w:firstLine="0"/>
        <w:jc w:val="center"/>
        <w:rPr>
          <w:sz w:val="16"/>
        </w:rPr>
      </w:pPr>
      <w:r>
        <w:rPr>
          <w:color w:val="B2B2B2"/>
          <w:sz w:val="16"/>
        </w:rPr>
        <w:t>R20</w:t>
      </w:r>
    </w:p>
    <w:p>
      <w:pPr>
        <w:tabs>
          <w:tab w:pos="739" w:val="left" w:leader="none"/>
        </w:tabs>
        <w:spacing w:line="180" w:lineRule="exact" w:before="0"/>
        <w:ind w:left="0" w:right="517" w:firstLine="0"/>
        <w:jc w:val="right"/>
        <w:rPr>
          <w:sz w:val="16"/>
        </w:rPr>
      </w:pPr>
      <w:r>
        <w:rPr>
          <w:color w:val="B2B2B2"/>
          <w:sz w:val="16"/>
        </w:rPr>
        <w:t>47K</w:t>
      </w:r>
      <w:r>
        <w:rPr>
          <w:rFonts w:ascii="Symbol" w:hAnsi="Symbol"/>
          <w:color w:val="B2B2B2"/>
          <w:sz w:val="16"/>
        </w:rPr>
        <w:t></w:t>
      </w:r>
      <w:r>
        <w:rPr>
          <w:rFonts w:ascii="Times New Roman" w:hAnsi="Times New Roman"/>
          <w:color w:val="B2B2B2"/>
          <w:sz w:val="16"/>
        </w:rPr>
        <w:tab/>
      </w:r>
      <w:r>
        <w:rPr>
          <w:color w:val="B2B2B2"/>
          <w:spacing w:val="-1"/>
          <w:position w:val="-1"/>
          <w:sz w:val="16"/>
        </w:rPr>
        <w:t>R21*</w:t>
      </w:r>
    </w:p>
    <w:p>
      <w:pPr>
        <w:spacing w:line="151" w:lineRule="exact" w:before="0"/>
        <w:ind w:left="0" w:right="465" w:firstLine="0"/>
        <w:jc w:val="right"/>
        <w:rPr>
          <w:rFonts w:ascii="Symbol" w:hAnsi="Symbol"/>
          <w:sz w:val="16"/>
        </w:rPr>
      </w:pPr>
      <w:r>
        <w:rPr>
          <w:color w:val="B2B2B2"/>
          <w:w w:val="95"/>
          <w:sz w:val="16"/>
        </w:rPr>
        <w:t>22K</w:t>
      </w:r>
      <w:r>
        <w:rPr>
          <w:rFonts w:ascii="Symbol" w:hAnsi="Symbol"/>
          <w:color w:val="B2B2B2"/>
          <w:w w:val="95"/>
          <w:sz w:val="16"/>
        </w:rPr>
        <w:t></w:t>
      </w:r>
    </w:p>
    <w:p>
      <w:pPr>
        <w:tabs>
          <w:tab w:pos="1944" w:val="left" w:leader="none"/>
          <w:tab w:pos="2982" w:val="right" w:leader="none"/>
        </w:tabs>
        <w:spacing w:line="221" w:lineRule="exact" w:before="0"/>
        <w:ind w:left="867" w:right="0" w:firstLine="0"/>
        <w:jc w:val="left"/>
        <w:rPr>
          <w:sz w:val="18"/>
        </w:rPr>
      </w:pPr>
      <w:r>
        <w:rPr>
          <w:color w:val="B2B2B2"/>
          <w:sz w:val="16"/>
        </w:rPr>
        <w:t>V</w:t>
      </w:r>
      <w:r>
        <w:rPr>
          <w:color w:val="B2B2B2"/>
          <w:sz w:val="12"/>
        </w:rPr>
        <w:t>bat</w:t>
        <w:tab/>
      </w:r>
      <w:r>
        <w:rPr>
          <w:position w:val="-5"/>
          <w:sz w:val="18"/>
        </w:rPr>
        <w:tab/>
        <w:t>4</w:t>
      </w:r>
    </w:p>
    <w:p>
      <w:pPr>
        <w:spacing w:line="164" w:lineRule="exact" w:before="271"/>
        <w:ind w:left="830" w:right="1242" w:firstLine="0"/>
        <w:jc w:val="center"/>
        <w:rPr>
          <w:sz w:val="16"/>
        </w:rPr>
      </w:pPr>
      <w:r>
        <w:rPr>
          <w:color w:val="B2B2B2"/>
          <w:sz w:val="16"/>
        </w:rPr>
        <w:t>R34</w:t>
      </w:r>
    </w:p>
    <w:p>
      <w:pPr>
        <w:spacing w:before="591"/>
        <w:ind w:left="0" w:right="0" w:firstLine="0"/>
        <w:jc w:val="right"/>
        <w:rPr>
          <w:sz w:val="16"/>
        </w:rPr>
      </w:pPr>
      <w:r>
        <w:rPr/>
        <w:br w:type="column"/>
      </w:r>
      <w:r>
        <w:rPr>
          <w:color w:val="B2B2B2"/>
          <w:w w:val="95"/>
          <w:sz w:val="16"/>
        </w:rPr>
        <w:t>+5V</w:t>
      </w:r>
    </w:p>
    <w:p>
      <w:pPr>
        <w:spacing w:line="129" w:lineRule="exact" w:before="0"/>
        <w:ind w:left="780" w:right="0" w:firstLine="0"/>
        <w:jc w:val="left"/>
        <w:rPr>
          <w:rFonts w:ascii="Symbol" w:hAnsi="Symbol"/>
          <w:sz w:val="16"/>
        </w:rPr>
      </w:pPr>
      <w:r>
        <w:rPr/>
        <w:br w:type="column"/>
      </w:r>
      <w:r>
        <w:rPr>
          <w:color w:val="B2B2B2"/>
          <w:sz w:val="16"/>
        </w:rPr>
        <w:t>10K</w:t>
      </w:r>
      <w:r>
        <w:rPr>
          <w:rFonts w:ascii="Symbol" w:hAnsi="Symbol"/>
          <w:color w:val="B2B2B2"/>
          <w:sz w:val="16"/>
        </w:rPr>
        <w:t></w:t>
      </w:r>
    </w:p>
    <w:p>
      <w:pPr>
        <w:spacing w:line="146" w:lineRule="exact" w:before="0"/>
        <w:ind w:left="0" w:right="0" w:firstLine="0"/>
        <w:jc w:val="right"/>
        <w:rPr>
          <w:sz w:val="16"/>
        </w:rPr>
      </w:pPr>
      <w:r>
        <w:rPr>
          <w:color w:val="B2B2B2"/>
          <w:sz w:val="16"/>
        </w:rPr>
        <w:t>Q8</w:t>
      </w:r>
    </w:p>
    <w:p>
      <w:pPr>
        <w:pStyle w:val="BodyText"/>
        <w:rPr>
          <w:sz w:val="16"/>
        </w:rPr>
      </w:pPr>
    </w:p>
    <w:p>
      <w:pPr>
        <w:spacing w:before="112"/>
        <w:ind w:left="1065" w:right="0" w:firstLine="0"/>
        <w:jc w:val="left"/>
        <w:rPr>
          <w:sz w:val="16"/>
        </w:rPr>
      </w:pPr>
      <w:r>
        <w:rPr>
          <w:color w:val="B2B2B2"/>
          <w:sz w:val="16"/>
        </w:rPr>
        <w:t>+5V</w:t>
      </w:r>
    </w:p>
    <w:p>
      <w:pPr>
        <w:spacing w:before="60"/>
        <w:ind w:left="456" w:right="-20" w:firstLine="0"/>
        <w:jc w:val="left"/>
        <w:rPr>
          <w:rFonts w:ascii="Symbol" w:hAnsi="Symbol"/>
          <w:sz w:val="16"/>
        </w:rPr>
      </w:pPr>
      <w:r>
        <w:rPr/>
        <w:br w:type="column"/>
      </w:r>
      <w:r>
        <w:rPr>
          <w:color w:val="B2B2B2"/>
          <w:sz w:val="16"/>
        </w:rPr>
        <w:t>4.7K</w:t>
      </w:r>
      <w:r>
        <w:rPr>
          <w:rFonts w:ascii="Symbol" w:hAnsi="Symbol"/>
          <w:color w:val="B2B2B2"/>
          <w:sz w:val="16"/>
        </w:rPr>
        <w:t></w:t>
      </w:r>
    </w:p>
    <w:p>
      <w:pPr>
        <w:pStyle w:val="BodyText"/>
        <w:rPr>
          <w:rFonts w:ascii="Symbol" w:hAnsi="Symbol"/>
          <w:sz w:val="16"/>
        </w:rPr>
      </w:pPr>
      <w:r>
        <w:rPr/>
        <w:br w:type="column"/>
      </w:r>
      <w:r>
        <w:rPr>
          <w:rFonts w:ascii="Symbol" w:hAnsi="Symbol"/>
          <w:sz w:val="16"/>
        </w:rPr>
      </w:r>
    </w:p>
    <w:p>
      <w:pPr>
        <w:pStyle w:val="BodyText"/>
        <w:spacing w:before="8"/>
        <w:rPr>
          <w:rFonts w:ascii="Symbol" w:hAnsi="Symbol"/>
          <w:sz w:val="14"/>
        </w:rPr>
      </w:pPr>
    </w:p>
    <w:p>
      <w:pPr>
        <w:spacing w:before="0"/>
        <w:ind w:left="597" w:right="0" w:firstLine="0"/>
        <w:jc w:val="left"/>
        <w:rPr>
          <w:sz w:val="16"/>
        </w:rPr>
      </w:pPr>
      <w:r>
        <w:rPr>
          <w:color w:val="B2B2B2"/>
          <w:sz w:val="16"/>
        </w:rPr>
        <w:t>2 (RxD)</w:t>
      </w:r>
    </w:p>
    <w:p>
      <w:pPr>
        <w:pStyle w:val="BodyText"/>
        <w:spacing w:before="1"/>
        <w:rPr>
          <w:sz w:val="23"/>
        </w:rPr>
      </w:pPr>
    </w:p>
    <w:p>
      <w:pPr>
        <w:spacing w:before="0"/>
        <w:ind w:left="597" w:right="0" w:firstLine="0"/>
        <w:jc w:val="left"/>
        <w:rPr>
          <w:sz w:val="16"/>
        </w:rPr>
      </w:pPr>
      <w:r>
        <w:rPr>
          <w:color w:val="B2B2B2"/>
          <w:sz w:val="16"/>
        </w:rPr>
        <w:t>1 (DCD)</w:t>
      </w:r>
    </w:p>
    <w:p>
      <w:pPr>
        <w:spacing w:after="0"/>
        <w:jc w:val="left"/>
        <w:rPr>
          <w:sz w:val="16"/>
        </w:rPr>
        <w:sectPr>
          <w:type w:val="continuous"/>
          <w:pgSz w:w="12240" w:h="15840"/>
          <w:pgMar w:top="1220" w:bottom="1120" w:left="940" w:right="460"/>
          <w:cols w:num="5" w:equalWidth="0">
            <w:col w:w="2983" w:space="2192"/>
            <w:col w:w="1157" w:space="40"/>
            <w:col w:w="1775" w:space="40"/>
            <w:col w:w="909" w:space="40"/>
            <w:col w:w="1704"/>
          </w:cols>
        </w:sectPr>
      </w:pPr>
    </w:p>
    <w:p>
      <w:pPr>
        <w:spacing w:line="181" w:lineRule="exact" w:before="0"/>
        <w:ind w:left="0" w:right="0" w:firstLine="0"/>
        <w:jc w:val="right"/>
        <w:rPr>
          <w:rFonts w:ascii="Symbol" w:hAnsi="Symbol"/>
          <w:sz w:val="16"/>
        </w:rPr>
      </w:pPr>
      <w:r>
        <w:rPr>
          <w:color w:val="B2B2B2"/>
          <w:w w:val="95"/>
          <w:sz w:val="16"/>
        </w:rPr>
        <w:t>47K</w:t>
      </w:r>
      <w:r>
        <w:rPr>
          <w:rFonts w:ascii="Symbol" w:hAnsi="Symbol"/>
          <w:color w:val="B2B2B2"/>
          <w:w w:val="95"/>
          <w:sz w:val="16"/>
        </w:rPr>
        <w:t></w:t>
      </w:r>
    </w:p>
    <w:p>
      <w:pPr>
        <w:spacing w:line="102" w:lineRule="exact" w:before="0"/>
        <w:ind w:left="0" w:right="0" w:firstLine="0"/>
        <w:jc w:val="right"/>
        <w:rPr>
          <w:sz w:val="10"/>
        </w:rPr>
      </w:pPr>
      <w:r>
        <w:rPr/>
        <w:br w:type="column"/>
      </w:r>
      <w:r>
        <w:rPr>
          <w:color w:val="B2B2B2"/>
          <w:sz w:val="10"/>
        </w:rPr>
        <w:t>24     23</w:t>
      </w:r>
    </w:p>
    <w:p>
      <w:pPr>
        <w:spacing w:line="102" w:lineRule="exact" w:before="0"/>
        <w:ind w:left="118" w:right="-13" w:firstLine="0"/>
        <w:jc w:val="left"/>
        <w:rPr>
          <w:sz w:val="10"/>
        </w:rPr>
      </w:pPr>
      <w:r>
        <w:rPr/>
        <w:br w:type="column"/>
      </w:r>
      <w:r>
        <w:rPr>
          <w:color w:val="B2B2B2"/>
          <w:sz w:val="10"/>
        </w:rPr>
        <w:t>22      21     20</w:t>
      </w:r>
    </w:p>
    <w:p>
      <w:pPr>
        <w:spacing w:line="102" w:lineRule="exact" w:before="0"/>
        <w:ind w:left="118" w:right="-20" w:firstLine="0"/>
        <w:jc w:val="left"/>
        <w:rPr>
          <w:sz w:val="10"/>
        </w:rPr>
      </w:pPr>
      <w:r>
        <w:rPr/>
        <w:br w:type="column"/>
      </w:r>
      <w:r>
        <w:rPr>
          <w:color w:val="B2B2B2"/>
          <w:sz w:val="10"/>
        </w:rPr>
        <w:t>19     18</w:t>
      </w:r>
    </w:p>
    <w:p>
      <w:pPr>
        <w:spacing w:line="102" w:lineRule="exact" w:before="0"/>
        <w:ind w:left="118" w:right="-8" w:firstLine="0"/>
        <w:jc w:val="left"/>
        <w:rPr>
          <w:sz w:val="10"/>
        </w:rPr>
      </w:pPr>
      <w:r>
        <w:rPr/>
        <w:br w:type="column"/>
      </w:r>
      <w:r>
        <w:rPr>
          <w:color w:val="B2B2B2"/>
          <w:sz w:val="10"/>
        </w:rPr>
        <w:t>17      16     15</w:t>
      </w:r>
    </w:p>
    <w:p>
      <w:pPr>
        <w:spacing w:before="51"/>
        <w:ind w:left="1137" w:right="0" w:firstLine="0"/>
        <w:jc w:val="left"/>
        <w:rPr>
          <w:sz w:val="16"/>
        </w:rPr>
      </w:pPr>
      <w:r>
        <w:rPr/>
        <w:br w:type="column"/>
      </w:r>
      <w:r>
        <w:rPr>
          <w:color w:val="B2B2B2"/>
          <w:sz w:val="16"/>
        </w:rPr>
        <w:t>4 (DTR)</w:t>
      </w:r>
    </w:p>
    <w:p>
      <w:pPr>
        <w:spacing w:after="0"/>
        <w:jc w:val="left"/>
        <w:rPr>
          <w:sz w:val="16"/>
        </w:rPr>
        <w:sectPr>
          <w:type w:val="continuous"/>
          <w:pgSz w:w="12240" w:h="15840"/>
          <w:pgMar w:top="1220" w:bottom="1120" w:left="940" w:right="460"/>
          <w:cols w:num="6" w:equalWidth="0">
            <w:col w:w="1546" w:space="2404"/>
            <w:col w:w="1519" w:space="40"/>
            <w:col w:w="765" w:space="40"/>
            <w:col w:w="500" w:space="40"/>
            <w:col w:w="770" w:space="971"/>
            <w:col w:w="2245"/>
          </w:cols>
        </w:sectPr>
      </w:pPr>
    </w:p>
    <w:p>
      <w:pPr>
        <w:pStyle w:val="BodyText"/>
        <w:spacing w:before="10"/>
        <w:rPr>
          <w:sz w:val="17"/>
        </w:rPr>
      </w:pPr>
    </w:p>
    <w:p>
      <w:pPr>
        <w:spacing w:line="137" w:lineRule="exact" w:before="0"/>
        <w:ind w:left="1117" w:right="886" w:firstLine="0"/>
        <w:jc w:val="center"/>
        <w:rPr>
          <w:sz w:val="16"/>
        </w:rPr>
      </w:pPr>
      <w:r>
        <w:rPr>
          <w:color w:val="B2B2B2"/>
          <w:sz w:val="16"/>
        </w:rPr>
        <w:t>R35</w:t>
      </w:r>
    </w:p>
    <w:p>
      <w:pPr>
        <w:tabs>
          <w:tab w:pos="1927" w:val="left" w:leader="none"/>
        </w:tabs>
        <w:spacing w:line="161" w:lineRule="exact" w:before="0"/>
        <w:ind w:left="1137" w:right="0" w:firstLine="0"/>
        <w:jc w:val="left"/>
        <w:rPr>
          <w:sz w:val="16"/>
        </w:rPr>
      </w:pPr>
      <w:r>
        <w:rPr>
          <w:color w:val="B2B2B2"/>
          <w:sz w:val="16"/>
        </w:rPr>
        <w:t>10K</w:t>
      </w:r>
      <w:r>
        <w:rPr>
          <w:rFonts w:ascii="Symbol" w:hAnsi="Symbol"/>
          <w:color w:val="B2B2B2"/>
          <w:sz w:val="16"/>
        </w:rPr>
        <w:t></w:t>
      </w:r>
      <w:r>
        <w:rPr>
          <w:rFonts w:ascii="Times New Roman" w:hAnsi="Times New Roman"/>
          <w:color w:val="B2B2B2"/>
          <w:sz w:val="16"/>
        </w:rPr>
        <w:tab/>
      </w:r>
      <w:r>
        <w:rPr>
          <w:color w:val="B2B2B2"/>
          <w:position w:val="7"/>
          <w:sz w:val="16"/>
        </w:rPr>
        <w:t>C2</w:t>
      </w:r>
    </w:p>
    <w:p>
      <w:pPr>
        <w:spacing w:line="136" w:lineRule="exact" w:before="0"/>
        <w:ind w:left="0" w:right="0" w:firstLine="0"/>
        <w:jc w:val="right"/>
        <w:rPr>
          <w:sz w:val="16"/>
        </w:rPr>
      </w:pPr>
      <w:r>
        <w:rPr>
          <w:color w:val="B2B2B2"/>
          <w:w w:val="95"/>
          <w:sz w:val="16"/>
        </w:rPr>
        <w:t>0.1µF</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11"/>
        <w:rPr>
          <w:sz w:val="12"/>
        </w:rPr>
      </w:pPr>
    </w:p>
    <w:p>
      <w:pPr>
        <w:spacing w:before="0"/>
        <w:ind w:left="200" w:right="-20" w:firstLine="0"/>
        <w:jc w:val="left"/>
        <w:rPr>
          <w:sz w:val="16"/>
        </w:rPr>
      </w:pPr>
      <w:r>
        <w:rPr>
          <w:sz w:val="16"/>
        </w:rPr>
        <w:t>+12V</w:t>
      </w:r>
    </w:p>
    <w:p>
      <w:pPr>
        <w:pStyle w:val="BodyText"/>
        <w:spacing w:before="6"/>
      </w:pPr>
      <w:r>
        <w:rPr/>
        <w:br w:type="column"/>
      </w:r>
      <w:r>
        <w:rPr/>
      </w:r>
    </w:p>
    <w:p>
      <w:pPr>
        <w:spacing w:before="0"/>
        <w:ind w:left="481" w:right="-19" w:firstLine="0"/>
        <w:jc w:val="left"/>
        <w:rPr>
          <w:sz w:val="16"/>
        </w:rPr>
      </w:pPr>
      <w:r>
        <w:rPr>
          <w:color w:val="B2B2B2"/>
          <w:sz w:val="16"/>
        </w:rPr>
        <w:t>+5V</w:t>
      </w:r>
    </w:p>
    <w:p>
      <w:pPr>
        <w:spacing w:line="191" w:lineRule="exact" w:before="73"/>
        <w:ind w:left="1892" w:right="1985" w:firstLine="0"/>
        <w:jc w:val="center"/>
        <w:rPr>
          <w:sz w:val="20"/>
        </w:rPr>
      </w:pPr>
      <w:r>
        <w:rPr/>
        <w:br w:type="column"/>
      </w:r>
      <w:r>
        <w:rPr>
          <w:color w:val="B2B2B2"/>
          <w:sz w:val="20"/>
        </w:rPr>
        <w:t>327</w:t>
      </w:r>
    </w:p>
    <w:p>
      <w:pPr>
        <w:spacing w:line="145" w:lineRule="exact" w:before="0"/>
        <w:ind w:left="0" w:right="0" w:firstLine="0"/>
        <w:jc w:val="right"/>
        <w:rPr>
          <w:sz w:val="16"/>
        </w:rPr>
      </w:pPr>
      <w:r>
        <w:rPr>
          <w:color w:val="B2B2B2"/>
          <w:sz w:val="16"/>
        </w:rPr>
        <w:t>U1</w:t>
      </w:r>
    </w:p>
    <w:p>
      <w:pPr>
        <w:tabs>
          <w:tab w:pos="269" w:val="left" w:leader="none"/>
          <w:tab w:pos="539" w:val="left" w:leader="none"/>
          <w:tab w:pos="809" w:val="left" w:leader="none"/>
          <w:tab w:pos="1079" w:val="left" w:leader="none"/>
          <w:tab w:pos="1349" w:val="left" w:leader="none"/>
          <w:tab w:pos="1619" w:val="left" w:leader="none"/>
          <w:tab w:pos="1889" w:val="left" w:leader="none"/>
          <w:tab w:pos="2159" w:val="left" w:leader="none"/>
        </w:tabs>
        <w:spacing w:before="117"/>
        <w:ind w:left="0" w:right="431" w:firstLine="0"/>
        <w:jc w:val="right"/>
        <w:rPr>
          <w:sz w:val="10"/>
        </w:rPr>
      </w:pPr>
      <w:r>
        <w:rPr>
          <w:color w:val="B2B2B2"/>
          <w:sz w:val="10"/>
        </w:rPr>
        <w:t>1</w:t>
        <w:tab/>
        <w:t>2</w:t>
        <w:tab/>
        <w:t>3</w:t>
        <w:tab/>
        <w:t>4</w:t>
        <w:tab/>
        <w:t>5</w:t>
        <w:tab/>
        <w:t>6</w:t>
        <w:tab/>
        <w:t>7</w:t>
        <w:tab/>
        <w:t>8</w:t>
        <w:tab/>
        <w:t>9       10      11      12      13   </w:t>
      </w:r>
      <w:r>
        <w:rPr>
          <w:color w:val="B2B2B2"/>
          <w:spacing w:val="12"/>
          <w:sz w:val="10"/>
        </w:rPr>
        <w:t> </w:t>
      </w:r>
      <w:r>
        <w:rPr>
          <w:color w:val="B2B2B2"/>
          <w:sz w:val="10"/>
        </w:rPr>
        <w:t>14</w:t>
      </w:r>
    </w:p>
    <w:p>
      <w:pPr>
        <w:pStyle w:val="BodyText"/>
        <w:spacing w:before="7"/>
        <w:rPr>
          <w:sz w:val="11"/>
        </w:rPr>
      </w:pPr>
    </w:p>
    <w:p>
      <w:pPr>
        <w:spacing w:line="20" w:lineRule="exact"/>
        <w:ind w:left="603" w:right="0" w:firstLine="0"/>
        <w:rPr>
          <w:sz w:val="2"/>
        </w:rPr>
      </w:pPr>
      <w:r>
        <w:rPr>
          <w:sz w:val="2"/>
        </w:rPr>
        <w:pict>
          <v:group style="width:5.5pt;height:1pt;mso-position-horizontal-relative:char;mso-position-vertical-relative:line" coordorigin="0,0" coordsize="110,20">
            <v:line style="position:absolute" from="10,10" to="100,10" stroked="true" strokeweight="1pt" strokecolor="#b2b2b2"/>
          </v:group>
        </w:pict>
      </w:r>
      <w:r>
        <w:rPr>
          <w:sz w:val="2"/>
        </w:rPr>
      </w:r>
      <w:r>
        <w:rPr>
          <w:rFonts w:ascii="Times New Roman"/>
          <w:spacing w:val="145"/>
          <w:sz w:val="2"/>
        </w:rPr>
        <w:t> </w:t>
      </w:r>
      <w:r>
        <w:rPr>
          <w:spacing w:val="145"/>
          <w:sz w:val="2"/>
        </w:rPr>
        <w:pict>
          <v:group style="width:5.5pt;height:1pt;mso-position-horizontal-relative:char;mso-position-vertical-relative:line" coordorigin="0,0" coordsize="110,20">
            <v:line style="position:absolute" from="10,10" to="100,10" stroked="true" strokeweight="1pt" strokecolor="#b2b2b2"/>
          </v:group>
        </w:pict>
      </w:r>
      <w:r>
        <w:rPr>
          <w:spacing w:val="145"/>
          <w:sz w:val="2"/>
        </w:rPr>
      </w:r>
    </w:p>
    <w:p>
      <w:pPr>
        <w:spacing w:line="145" w:lineRule="exact" w:before="65"/>
        <w:ind w:left="0" w:right="439" w:firstLine="0"/>
        <w:jc w:val="right"/>
        <w:rPr>
          <w:sz w:val="16"/>
        </w:rPr>
      </w:pPr>
      <w:r>
        <w:rPr>
          <w:color w:val="B2B2B2"/>
          <w:sz w:val="16"/>
        </w:rPr>
        <w:t>to</w:t>
      </w:r>
    </w:p>
    <w:p>
      <w:pPr>
        <w:pStyle w:val="BodyText"/>
        <w:spacing w:before="3"/>
        <w:rPr>
          <w:sz w:val="15"/>
        </w:rPr>
      </w:pPr>
      <w:r>
        <w:rPr/>
        <w:br w:type="column"/>
      </w:r>
      <w:r>
        <w:rPr>
          <w:sz w:val="15"/>
        </w:rPr>
      </w:r>
    </w:p>
    <w:p>
      <w:pPr>
        <w:pStyle w:val="ListParagraph"/>
        <w:numPr>
          <w:ilvl w:val="0"/>
          <w:numId w:val="10"/>
        </w:numPr>
        <w:tabs>
          <w:tab w:pos="1271" w:val="left" w:leader="none"/>
        </w:tabs>
        <w:spacing w:line="240" w:lineRule="auto" w:before="0" w:after="0"/>
        <w:ind w:left="1270" w:right="0" w:hanging="133"/>
        <w:jc w:val="left"/>
        <w:rPr>
          <w:sz w:val="16"/>
        </w:rPr>
      </w:pPr>
      <w:r>
        <w:rPr>
          <w:color w:val="B2B2B2"/>
          <w:sz w:val="16"/>
        </w:rPr>
        <w:t>(DSR)</w:t>
      </w:r>
    </w:p>
    <w:p>
      <w:pPr>
        <w:pStyle w:val="BodyText"/>
        <w:spacing w:before="1"/>
        <w:rPr>
          <w:sz w:val="23"/>
        </w:rPr>
      </w:pPr>
    </w:p>
    <w:p>
      <w:pPr>
        <w:pStyle w:val="ListParagraph"/>
        <w:numPr>
          <w:ilvl w:val="0"/>
          <w:numId w:val="10"/>
        </w:numPr>
        <w:tabs>
          <w:tab w:pos="1271" w:val="left" w:leader="none"/>
        </w:tabs>
        <w:spacing w:line="240" w:lineRule="auto" w:before="0" w:after="0"/>
        <w:ind w:left="1270" w:right="0" w:hanging="133"/>
        <w:jc w:val="left"/>
        <w:rPr>
          <w:sz w:val="16"/>
        </w:rPr>
      </w:pPr>
      <w:r>
        <w:rPr/>
        <w:pict>
          <v:shape style="position:absolute;margin-left:520pt;margin-top:3.503906pt;width:9pt;height:22.5pt;mso-position-horizontal-relative:page;mso-position-vertical-relative:paragraph;z-index:4552" coordorigin="10400,70" coordsize="180,450" path="m10555,70l10580,115m10555,160l10580,115m10400,115l10580,115m10555,430l10580,475m10555,520l10580,475m10400,475l10580,475m10400,475l10400,115e" filled="false" stroked="true" strokeweight="1pt" strokecolor="#b2b2b2">
            <v:path arrowok="t"/>
            <w10:wrap type="none"/>
          </v:shape>
        </w:pict>
      </w:r>
      <w:r>
        <w:rPr>
          <w:color w:val="B2B2B2"/>
          <w:sz w:val="16"/>
        </w:rPr>
        <w:t>(RTS)</w:t>
      </w:r>
    </w:p>
    <w:p>
      <w:pPr>
        <w:spacing w:after="0" w:line="240" w:lineRule="auto"/>
        <w:jc w:val="left"/>
        <w:rPr>
          <w:sz w:val="16"/>
        </w:rPr>
        <w:sectPr>
          <w:type w:val="continuous"/>
          <w:pgSz w:w="12240" w:h="15840"/>
          <w:pgMar w:top="1220" w:bottom="1120" w:left="940" w:right="460"/>
          <w:cols w:num="5" w:equalWidth="0">
            <w:col w:w="2337" w:space="40"/>
            <w:col w:w="579" w:space="40"/>
            <w:col w:w="772" w:space="40"/>
            <w:col w:w="4251" w:space="538"/>
            <w:col w:w="2243"/>
          </w:cols>
        </w:sectPr>
      </w:pPr>
    </w:p>
    <w:p>
      <w:pPr>
        <w:pStyle w:val="BodyText"/>
        <w:rPr>
          <w:sz w:val="10"/>
        </w:rPr>
      </w:pPr>
    </w:p>
    <w:p>
      <w:pPr>
        <w:tabs>
          <w:tab w:pos="269" w:val="left" w:leader="none"/>
          <w:tab w:pos="539" w:val="left" w:leader="none"/>
          <w:tab w:pos="809" w:val="left" w:leader="none"/>
        </w:tabs>
        <w:spacing w:line="104" w:lineRule="exact" w:before="71"/>
        <w:ind w:left="0" w:right="0" w:firstLine="0"/>
        <w:jc w:val="right"/>
        <w:rPr>
          <w:sz w:val="10"/>
        </w:rPr>
      </w:pPr>
      <w:r>
        <w:rPr>
          <w:sz w:val="10"/>
        </w:rPr>
        <w:t>8</w:t>
        <w:tab/>
        <w:t>7</w:t>
        <w:tab/>
        <w:t>6</w:t>
        <w:tab/>
      </w:r>
      <w:r>
        <w:rPr>
          <w:spacing w:val="-1"/>
          <w:sz w:val="10"/>
        </w:rPr>
        <w:t>5</w:t>
      </w:r>
    </w:p>
    <w:p>
      <w:pPr>
        <w:spacing w:line="173" w:lineRule="exact" w:before="0"/>
        <w:ind w:left="2102" w:right="1291" w:firstLine="0"/>
        <w:jc w:val="center"/>
        <w:rPr>
          <w:sz w:val="16"/>
        </w:rPr>
      </w:pPr>
      <w:r>
        <w:rPr>
          <w:color w:val="B2B2B2"/>
          <w:sz w:val="16"/>
        </w:rPr>
        <w:t>U4</w:t>
      </w:r>
    </w:p>
    <w:p>
      <w:pPr>
        <w:pStyle w:val="BodyText"/>
        <w:spacing w:before="3"/>
        <w:rPr>
          <w:sz w:val="19"/>
        </w:rPr>
      </w:pPr>
      <w:r>
        <w:rPr/>
        <w:br w:type="column"/>
      </w:r>
      <w:r>
        <w:rPr>
          <w:sz w:val="19"/>
        </w:rPr>
      </w:r>
    </w:p>
    <w:p>
      <w:pPr>
        <w:spacing w:line="160" w:lineRule="exact" w:before="0"/>
        <w:ind w:left="1484" w:right="0" w:firstLine="445"/>
        <w:jc w:val="right"/>
        <w:rPr>
          <w:sz w:val="16"/>
        </w:rPr>
      </w:pPr>
      <w:r>
        <w:rPr>
          <w:color w:val="B2B2B2"/>
          <w:w w:val="95"/>
          <w:sz w:val="16"/>
        </w:rPr>
        <w:t>X1 4.00MHz</w:t>
      </w:r>
    </w:p>
    <w:p>
      <w:pPr>
        <w:spacing w:line="160" w:lineRule="exact" w:before="56"/>
        <w:ind w:left="1099" w:right="-20" w:firstLine="0"/>
        <w:jc w:val="left"/>
        <w:rPr>
          <w:sz w:val="16"/>
        </w:rPr>
      </w:pPr>
      <w:r>
        <w:rPr/>
        <w:br w:type="column"/>
      </w:r>
      <w:r>
        <w:rPr>
          <w:color w:val="B2B2B2"/>
          <w:sz w:val="16"/>
        </w:rPr>
        <w:t>to R21</w:t>
      </w:r>
    </w:p>
    <w:p>
      <w:pPr>
        <w:spacing w:before="14"/>
        <w:ind w:left="206" w:right="-20" w:firstLine="0"/>
        <w:jc w:val="left"/>
        <w:rPr>
          <w:sz w:val="16"/>
        </w:rPr>
      </w:pPr>
      <w:r>
        <w:rPr/>
        <w:br w:type="column"/>
      </w:r>
      <w:r>
        <w:rPr>
          <w:color w:val="B2B2B2"/>
          <w:sz w:val="16"/>
        </w:rPr>
        <w:t>R15</w:t>
      </w:r>
    </w:p>
    <w:p>
      <w:pPr>
        <w:pStyle w:val="ListParagraph"/>
        <w:numPr>
          <w:ilvl w:val="0"/>
          <w:numId w:val="10"/>
        </w:numPr>
        <w:tabs>
          <w:tab w:pos="2050" w:val="left" w:leader="none"/>
        </w:tabs>
        <w:spacing w:line="164" w:lineRule="exact" w:before="0" w:after="0"/>
        <w:ind w:left="2050" w:right="0" w:hanging="134"/>
        <w:jc w:val="left"/>
        <w:rPr>
          <w:sz w:val="16"/>
        </w:rPr>
      </w:pPr>
      <w:r>
        <w:rPr>
          <w:color w:val="B2B2B2"/>
          <w:sz w:val="16"/>
        </w:rPr>
        <w:br w:type="column"/>
        <w:t>(CTS)</w:t>
      </w:r>
    </w:p>
    <w:p>
      <w:pPr>
        <w:spacing w:after="0" w:line="164" w:lineRule="exact"/>
        <w:jc w:val="left"/>
        <w:rPr>
          <w:sz w:val="16"/>
        </w:rPr>
        <w:sectPr>
          <w:type w:val="continuous"/>
          <w:pgSz w:w="12240" w:h="15840"/>
          <w:pgMar w:top="1220" w:bottom="1120" w:left="940" w:right="460"/>
          <w:cols w:num="5" w:equalWidth="0">
            <w:col w:w="3639" w:space="40"/>
            <w:col w:w="2126" w:space="40"/>
            <w:col w:w="1393" w:space="40"/>
            <w:col w:w="500" w:space="40"/>
            <w:col w:w="3022"/>
          </w:cols>
        </w:sectPr>
      </w:pPr>
    </w:p>
    <w:p>
      <w:pPr>
        <w:spacing w:line="201" w:lineRule="exact" w:before="0"/>
        <w:ind w:left="402" w:right="247" w:firstLine="0"/>
        <w:jc w:val="center"/>
        <w:rPr>
          <w:b/>
          <w:sz w:val="18"/>
        </w:rPr>
      </w:pPr>
      <w:r>
        <w:rPr>
          <w:b/>
          <w:color w:val="B2B2B2"/>
          <w:sz w:val="18"/>
        </w:rPr>
        <w:t>OBD</w:t>
      </w:r>
    </w:p>
    <w:p>
      <w:pPr>
        <w:spacing w:before="13"/>
        <w:ind w:left="402" w:right="247" w:firstLine="0"/>
        <w:jc w:val="center"/>
        <w:rPr>
          <w:b/>
          <w:sz w:val="18"/>
        </w:rPr>
      </w:pPr>
      <w:r>
        <w:rPr>
          <w:b/>
          <w:color w:val="B2B2B2"/>
          <w:sz w:val="18"/>
        </w:rPr>
        <w:t>Interface</w:t>
      </w:r>
    </w:p>
    <w:p>
      <w:pPr>
        <w:spacing w:before="46"/>
        <w:ind w:left="284" w:right="247" w:firstLine="0"/>
        <w:jc w:val="center"/>
        <w:rPr>
          <w:b/>
          <w:sz w:val="16"/>
        </w:rPr>
      </w:pPr>
      <w:r>
        <w:rPr>
          <w:b/>
          <w:color w:val="B2B2B2"/>
          <w:sz w:val="16"/>
        </w:rPr>
        <w:t>(J1962)</w:t>
      </w:r>
    </w:p>
    <w:p>
      <w:pPr>
        <w:spacing w:before="64"/>
        <w:ind w:left="0" w:right="0" w:firstLine="0"/>
        <w:jc w:val="right"/>
        <w:rPr>
          <w:sz w:val="14"/>
        </w:rPr>
      </w:pPr>
      <w:r>
        <w:rPr>
          <w:w w:val="100"/>
          <w:sz w:val="14"/>
        </w:rPr>
        <w:t>+</w:t>
      </w:r>
    </w:p>
    <w:p>
      <w:pPr>
        <w:spacing w:line="174" w:lineRule="exact" w:before="10"/>
        <w:ind w:left="737" w:right="90" w:firstLine="0"/>
        <w:jc w:val="left"/>
        <w:rPr>
          <w:sz w:val="16"/>
        </w:rPr>
      </w:pPr>
      <w:r>
        <w:rPr>
          <w:sz w:val="16"/>
        </w:rPr>
        <w:t>4.7µF</w:t>
      </w:r>
    </w:p>
    <w:p>
      <w:pPr>
        <w:tabs>
          <w:tab w:pos="1382" w:val="left" w:leader="none"/>
        </w:tabs>
        <w:spacing w:line="301" w:lineRule="exact" w:before="0"/>
        <w:ind w:left="422" w:right="0" w:firstLine="0"/>
        <w:jc w:val="left"/>
        <w:rPr>
          <w:sz w:val="18"/>
        </w:rPr>
      </w:pPr>
      <w:r>
        <w:rPr/>
        <w:br w:type="column"/>
      </w:r>
      <w:r>
        <w:rPr>
          <w:position w:val="-10"/>
          <w:sz w:val="18"/>
        </w:rPr>
        <w:t>3</w:t>
        <w:tab/>
      </w:r>
      <w:r>
        <w:rPr>
          <w:sz w:val="18"/>
        </w:rPr>
        <w:t>LP2951</w:t>
      </w:r>
    </w:p>
    <w:p>
      <w:pPr>
        <w:tabs>
          <w:tab w:pos="1482" w:val="left" w:leader="none"/>
          <w:tab w:pos="1752" w:val="left" w:leader="none"/>
          <w:tab w:pos="2022" w:val="left" w:leader="none"/>
        </w:tabs>
        <w:spacing w:before="118"/>
        <w:ind w:left="1212" w:right="0" w:firstLine="0"/>
        <w:jc w:val="left"/>
        <w:rPr>
          <w:sz w:val="10"/>
        </w:rPr>
      </w:pPr>
      <w:r>
        <w:rPr>
          <w:sz w:val="10"/>
        </w:rPr>
        <w:t>1</w:t>
        <w:tab/>
        <w:t>2</w:t>
        <w:tab/>
        <w:t>3</w:t>
        <w:tab/>
        <w:t>4</w:t>
      </w:r>
    </w:p>
    <w:p>
      <w:pPr>
        <w:pStyle w:val="BodyText"/>
        <w:rPr>
          <w:sz w:val="10"/>
        </w:rPr>
      </w:pPr>
    </w:p>
    <w:p>
      <w:pPr>
        <w:pStyle w:val="BodyText"/>
        <w:rPr>
          <w:sz w:val="10"/>
        </w:rPr>
      </w:pPr>
    </w:p>
    <w:p>
      <w:pPr>
        <w:pStyle w:val="BodyText"/>
        <w:spacing w:before="8"/>
        <w:rPr>
          <w:sz w:val="13"/>
        </w:rPr>
      </w:pPr>
    </w:p>
    <w:p>
      <w:pPr>
        <w:tabs>
          <w:tab w:pos="1702" w:val="left" w:leader="none"/>
        </w:tabs>
        <w:spacing w:line="140" w:lineRule="exact" w:before="0"/>
        <w:ind w:left="882" w:right="0" w:firstLine="0"/>
        <w:jc w:val="left"/>
        <w:rPr>
          <w:rFonts w:ascii="Symbol" w:hAnsi="Symbol"/>
          <w:sz w:val="16"/>
        </w:rPr>
      </w:pPr>
      <w:r>
        <w:rPr>
          <w:color w:val="B2B2B2"/>
          <w:sz w:val="16"/>
        </w:rPr>
        <w:t>R8</w:t>
        <w:tab/>
      </w:r>
      <w:r>
        <w:rPr>
          <w:sz w:val="16"/>
        </w:rPr>
        <w:t>22K</w:t>
      </w:r>
      <w:r>
        <w:rPr>
          <w:rFonts w:ascii="Symbol" w:hAnsi="Symbol"/>
          <w:sz w:val="16"/>
        </w:rPr>
        <w:t></w:t>
      </w:r>
    </w:p>
    <w:p>
      <w:pPr>
        <w:spacing w:before="112"/>
        <w:ind w:left="382" w:right="-20" w:firstLine="0"/>
        <w:jc w:val="left"/>
        <w:rPr>
          <w:rFonts w:ascii="Symbol" w:hAnsi="Symbol"/>
          <w:sz w:val="16"/>
        </w:rPr>
      </w:pPr>
      <w:r>
        <w:rPr/>
        <w:br w:type="column"/>
      </w:r>
      <w:r>
        <w:rPr>
          <w:sz w:val="16"/>
        </w:rPr>
        <w:t>47K</w:t>
      </w:r>
      <w:r>
        <w:rPr>
          <w:rFonts w:ascii="Symbol" w:hAnsi="Symbol"/>
          <w:sz w:val="16"/>
        </w:rPr>
        <w:t></w:t>
      </w:r>
    </w:p>
    <w:p>
      <w:pPr>
        <w:pStyle w:val="BodyText"/>
        <w:spacing w:before="3"/>
        <w:rPr>
          <w:rFonts w:ascii="Symbol" w:hAnsi="Symbol"/>
          <w:sz w:val="14"/>
        </w:rPr>
      </w:pPr>
      <w:r>
        <w:rPr/>
        <w:br w:type="column"/>
      </w:r>
      <w:r>
        <w:rPr>
          <w:rFonts w:ascii="Symbol" w:hAnsi="Symbol"/>
          <w:sz w:val="14"/>
        </w:rPr>
      </w:r>
    </w:p>
    <w:p>
      <w:pPr>
        <w:spacing w:line="160" w:lineRule="exact" w:before="0"/>
        <w:ind w:left="422" w:right="-19" w:firstLine="0"/>
        <w:jc w:val="left"/>
        <w:rPr>
          <w:sz w:val="16"/>
        </w:rPr>
      </w:pPr>
      <w:r>
        <w:rPr>
          <w:color w:val="B2B2B2"/>
          <w:sz w:val="16"/>
        </w:rPr>
        <w:t>C3 27pF</w:t>
      </w:r>
    </w:p>
    <w:p>
      <w:pPr>
        <w:pStyle w:val="BodyText"/>
        <w:spacing w:before="11"/>
        <w:rPr>
          <w:sz w:val="16"/>
        </w:rPr>
      </w:pPr>
      <w:r>
        <w:rPr/>
        <w:br w:type="column"/>
      </w:r>
      <w:r>
        <w:rPr>
          <w:sz w:val="16"/>
        </w:rPr>
      </w:r>
    </w:p>
    <w:p>
      <w:pPr>
        <w:spacing w:line="160" w:lineRule="exact" w:before="0"/>
        <w:ind w:left="225" w:right="-20" w:firstLine="0"/>
        <w:jc w:val="left"/>
        <w:rPr>
          <w:sz w:val="16"/>
        </w:rPr>
      </w:pPr>
      <w:r>
        <w:rPr>
          <w:color w:val="B2B2B2"/>
          <w:sz w:val="16"/>
        </w:rPr>
        <w:t>C4 27pF</w:t>
      </w:r>
    </w:p>
    <w:p>
      <w:pPr>
        <w:spacing w:before="154"/>
        <w:ind w:left="422" w:right="0" w:firstLine="0"/>
        <w:jc w:val="left"/>
        <w:rPr>
          <w:sz w:val="14"/>
        </w:rPr>
      </w:pPr>
      <w:r>
        <w:rPr/>
        <w:br w:type="column"/>
      </w:r>
      <w:r>
        <w:rPr>
          <w:color w:val="B2B2B2"/>
          <w:sz w:val="18"/>
        </w:rPr>
        <w:t>* </w:t>
      </w:r>
      <w:r>
        <w:rPr>
          <w:color w:val="B2B2B2"/>
          <w:sz w:val="14"/>
        </w:rPr>
        <w:t>see text</w:t>
      </w:r>
    </w:p>
    <w:p>
      <w:pPr>
        <w:spacing w:after="0"/>
        <w:jc w:val="left"/>
        <w:rPr>
          <w:sz w:val="14"/>
        </w:rPr>
        <w:sectPr>
          <w:type w:val="continuous"/>
          <w:pgSz w:w="12240" w:h="15840"/>
          <w:pgMar w:top="1220" w:bottom="1120" w:left="940" w:right="460"/>
          <w:cols w:num="6" w:equalWidth="0">
            <w:col w:w="1440" w:space="120"/>
            <w:col w:w="2111" w:space="40"/>
            <w:col w:w="790" w:space="514"/>
            <w:col w:w="788" w:space="40"/>
            <w:col w:w="590" w:space="2332"/>
            <w:col w:w="2075"/>
          </w:cols>
        </w:sectPr>
      </w:pPr>
    </w:p>
    <w:p>
      <w:pPr>
        <w:spacing w:line="170" w:lineRule="exact" w:before="0"/>
        <w:ind w:left="938" w:right="889" w:firstLine="0"/>
        <w:jc w:val="center"/>
        <w:rPr>
          <w:sz w:val="16"/>
        </w:rPr>
      </w:pPr>
      <w:r>
        <w:rPr>
          <w:sz w:val="16"/>
        </w:rPr>
        <w:t>16V    </w:t>
      </w:r>
      <w:r>
        <w:rPr>
          <w:w w:val="100"/>
          <w:sz w:val="16"/>
          <w:u w:val="single"/>
        </w:rPr>
        <w:t> </w:t>
      </w:r>
      <w:r>
        <w:rPr>
          <w:sz w:val="16"/>
          <w:u w:val="single"/>
        </w:rPr>
        <w:t> </w:t>
      </w:r>
    </w:p>
    <w:p>
      <w:pPr>
        <w:spacing w:before="36"/>
        <w:ind w:left="0" w:right="349" w:firstLine="0"/>
        <w:jc w:val="right"/>
        <w:rPr>
          <w:sz w:val="16"/>
        </w:rPr>
      </w:pPr>
      <w:r>
        <w:rPr>
          <w:color w:val="B2B2B2"/>
          <w:sz w:val="16"/>
        </w:rPr>
        <w:t>Q2</w:t>
      </w:r>
    </w:p>
    <w:p>
      <w:pPr>
        <w:pStyle w:val="BodyText"/>
        <w:rPr>
          <w:sz w:val="16"/>
        </w:rPr>
      </w:pPr>
    </w:p>
    <w:p>
      <w:pPr>
        <w:spacing w:before="107"/>
        <w:ind w:left="0" w:right="0" w:firstLine="0"/>
        <w:jc w:val="right"/>
        <w:rPr>
          <w:sz w:val="16"/>
        </w:rPr>
      </w:pPr>
      <w:r>
        <w:rPr>
          <w:color w:val="B2B2B2"/>
          <w:sz w:val="16"/>
        </w:rPr>
        <w:t>D2</w:t>
      </w:r>
    </w:p>
    <w:p>
      <w:pPr>
        <w:pStyle w:val="BodyText"/>
        <w:rPr>
          <w:sz w:val="16"/>
        </w:rPr>
      </w:pPr>
    </w:p>
    <w:p>
      <w:pPr>
        <w:spacing w:before="117"/>
        <w:ind w:left="642" w:right="0" w:firstLine="0"/>
        <w:jc w:val="left"/>
        <w:rPr>
          <w:sz w:val="16"/>
        </w:rPr>
      </w:pPr>
      <w:r>
        <w:rPr>
          <w:color w:val="B2B2B2"/>
          <w:w w:val="99"/>
          <w:sz w:val="16"/>
        </w:rPr>
        <w:t>2</w:t>
      </w:r>
    </w:p>
    <w:p>
      <w:pPr>
        <w:spacing w:before="20"/>
        <w:ind w:left="250" w:right="0" w:firstLine="0"/>
        <w:jc w:val="left"/>
        <w:rPr>
          <w:rFonts w:ascii="Symbol" w:hAnsi="Symbol"/>
          <w:sz w:val="16"/>
        </w:rPr>
      </w:pPr>
      <w:r>
        <w:rPr/>
        <w:br w:type="column"/>
      </w:r>
      <w:r>
        <w:rPr>
          <w:color w:val="B2B2B2"/>
          <w:sz w:val="16"/>
        </w:rPr>
        <w:t>10K</w:t>
      </w:r>
      <w:r>
        <w:rPr>
          <w:rFonts w:ascii="Symbol" w:hAnsi="Symbol"/>
          <w:color w:val="B2B2B2"/>
          <w:sz w:val="16"/>
        </w:rPr>
        <w:t></w:t>
      </w:r>
    </w:p>
    <w:p>
      <w:pPr>
        <w:pStyle w:val="BodyText"/>
        <w:spacing w:before="2"/>
        <w:rPr>
          <w:rFonts w:ascii="Symbol" w:hAnsi="Symbol"/>
          <w:sz w:val="18"/>
        </w:rPr>
      </w:pPr>
    </w:p>
    <w:p>
      <w:pPr>
        <w:spacing w:line="194" w:lineRule="auto" w:before="0"/>
        <w:ind w:left="365" w:right="0" w:firstLine="125"/>
        <w:jc w:val="left"/>
        <w:rPr>
          <w:sz w:val="16"/>
        </w:rPr>
      </w:pPr>
      <w:r>
        <w:rPr>
          <w:color w:val="B2B2B2"/>
          <w:sz w:val="16"/>
        </w:rPr>
        <w:t>R7 4.7K</w:t>
      </w:r>
      <w:r>
        <w:rPr>
          <w:rFonts w:ascii="Symbol" w:hAnsi="Symbol"/>
          <w:color w:val="B2B2B2"/>
          <w:sz w:val="16"/>
        </w:rPr>
        <w:t></w:t>
      </w:r>
      <w:r>
        <w:rPr>
          <w:rFonts w:ascii="Times New Roman" w:hAnsi="Times New Roman"/>
          <w:color w:val="B2B2B2"/>
          <w:sz w:val="16"/>
        </w:rPr>
        <w:t>  </w:t>
      </w:r>
      <w:r>
        <w:rPr>
          <w:rFonts w:ascii="Times New Roman" w:hAnsi="Times New Roman"/>
          <w:color w:val="B2B2B2"/>
          <w:spacing w:val="11"/>
          <w:sz w:val="16"/>
        </w:rPr>
        <w:t> </w:t>
      </w:r>
      <w:r>
        <w:rPr>
          <w:color w:val="B2B2B2"/>
          <w:position w:val="-6"/>
          <w:sz w:val="16"/>
        </w:rPr>
        <w:t>Q1</w:t>
      </w:r>
    </w:p>
    <w:p>
      <w:pPr>
        <w:spacing w:line="166" w:lineRule="exact" w:before="0"/>
        <w:ind w:left="642" w:right="-20" w:firstLine="0"/>
        <w:jc w:val="left"/>
        <w:rPr>
          <w:rFonts w:ascii="Symbol" w:hAnsi="Symbol"/>
          <w:sz w:val="16"/>
        </w:rPr>
      </w:pPr>
      <w:r>
        <w:rPr/>
        <w:br w:type="column"/>
      </w:r>
      <w:r>
        <w:rPr>
          <w:sz w:val="16"/>
        </w:rPr>
        <w:t>4.7K</w:t>
      </w:r>
      <w:r>
        <w:rPr>
          <w:rFonts w:ascii="Symbol" w:hAnsi="Symbol"/>
          <w:sz w:val="16"/>
        </w:rPr>
        <w:t></w:t>
      </w:r>
    </w:p>
    <w:p>
      <w:pPr>
        <w:spacing w:line="137" w:lineRule="exact" w:before="96"/>
        <w:ind w:left="432" w:right="0" w:firstLine="0"/>
        <w:jc w:val="left"/>
        <w:rPr>
          <w:sz w:val="16"/>
        </w:rPr>
      </w:pPr>
      <w:r>
        <w:rPr/>
        <w:br w:type="column"/>
      </w:r>
      <w:r>
        <w:rPr>
          <w:color w:val="B2B2B2"/>
          <w:sz w:val="16"/>
        </w:rPr>
        <w:t>R6</w:t>
      </w:r>
    </w:p>
    <w:p>
      <w:pPr>
        <w:tabs>
          <w:tab w:pos="1567" w:val="left" w:leader="none"/>
        </w:tabs>
        <w:spacing w:line="155" w:lineRule="exact" w:before="0"/>
        <w:ind w:left="432" w:right="0" w:firstLine="0"/>
        <w:jc w:val="left"/>
        <w:rPr>
          <w:sz w:val="16"/>
        </w:rPr>
      </w:pPr>
      <w:r>
        <w:rPr>
          <w:color w:val="B2B2B2"/>
          <w:sz w:val="16"/>
        </w:rPr>
        <w:t>4.7K</w:t>
      </w:r>
      <w:r>
        <w:rPr>
          <w:rFonts w:ascii="Symbol" w:hAnsi="Symbol"/>
          <w:color w:val="B2B2B2"/>
          <w:sz w:val="16"/>
        </w:rPr>
        <w:t></w:t>
      </w:r>
      <w:r>
        <w:rPr>
          <w:rFonts w:ascii="Times New Roman" w:hAnsi="Times New Roman"/>
          <w:color w:val="B2B2B2"/>
          <w:sz w:val="16"/>
        </w:rPr>
        <w:tab/>
      </w:r>
      <w:r>
        <w:rPr>
          <w:color w:val="B2B2B2"/>
          <w:position w:val="7"/>
          <w:sz w:val="16"/>
        </w:rPr>
        <w:t>R10</w:t>
      </w:r>
    </w:p>
    <w:p>
      <w:pPr>
        <w:spacing w:line="143" w:lineRule="exact" w:before="0"/>
        <w:ind w:left="1452" w:right="0" w:firstLine="0"/>
        <w:jc w:val="left"/>
        <w:rPr>
          <w:rFonts w:ascii="Symbol" w:hAnsi="Symbol"/>
          <w:sz w:val="16"/>
        </w:rPr>
      </w:pPr>
      <w:r>
        <w:rPr>
          <w:color w:val="B2B2B2"/>
          <w:sz w:val="16"/>
        </w:rPr>
        <w:t>22K</w:t>
      </w:r>
      <w:r>
        <w:rPr>
          <w:rFonts w:ascii="Symbol" w:hAnsi="Symbol"/>
          <w:color w:val="B2B2B2"/>
          <w:sz w:val="16"/>
        </w:rPr>
        <w:t></w:t>
      </w:r>
    </w:p>
    <w:p>
      <w:pPr>
        <w:pStyle w:val="BodyText"/>
        <w:rPr>
          <w:rFonts w:ascii="Symbol" w:hAnsi="Symbol"/>
          <w:sz w:val="16"/>
        </w:rPr>
      </w:pPr>
    </w:p>
    <w:p>
      <w:pPr>
        <w:pStyle w:val="BodyText"/>
        <w:rPr>
          <w:rFonts w:ascii="Symbol" w:hAnsi="Symbol"/>
          <w:sz w:val="16"/>
        </w:rPr>
      </w:pPr>
    </w:p>
    <w:p>
      <w:pPr>
        <w:spacing w:before="107"/>
        <w:ind w:left="0" w:right="0" w:firstLine="0"/>
        <w:jc w:val="right"/>
        <w:rPr>
          <w:rFonts w:ascii="Symbol" w:hAnsi="Symbol"/>
          <w:sz w:val="16"/>
        </w:rPr>
      </w:pPr>
      <w:r>
        <w:rPr>
          <w:color w:val="B2B2B2"/>
          <w:sz w:val="16"/>
        </w:rPr>
        <w:t>R9 10K</w:t>
      </w:r>
      <w:r>
        <w:rPr>
          <w:rFonts w:ascii="Symbol" w:hAnsi="Symbol"/>
          <w:color w:val="B2B2B2"/>
          <w:sz w:val="16"/>
        </w:rPr>
        <w:t></w:t>
      </w:r>
    </w:p>
    <w:p>
      <w:pPr>
        <w:pStyle w:val="BodyText"/>
        <w:rPr>
          <w:rFonts w:ascii="Symbol" w:hAnsi="Symbol"/>
        </w:rPr>
      </w:pPr>
      <w:r>
        <w:rPr/>
        <w:br w:type="column"/>
      </w:r>
      <w:r>
        <w:rPr>
          <w:rFonts w:ascii="Symbol" w:hAnsi="Symbol"/>
        </w:rPr>
      </w:r>
    </w:p>
    <w:p>
      <w:pPr>
        <w:pStyle w:val="BodyText"/>
        <w:spacing w:before="4"/>
        <w:rPr>
          <w:rFonts w:ascii="Symbol" w:hAnsi="Symbol"/>
          <w:sz w:val="15"/>
        </w:rPr>
      </w:pPr>
    </w:p>
    <w:p>
      <w:pPr>
        <w:pStyle w:val="BodyText"/>
        <w:spacing w:before="1"/>
        <w:ind w:left="622" w:right="257"/>
        <w:jc w:val="center"/>
      </w:pPr>
      <w:r>
        <w:rPr/>
        <w:t>Figure 12.</w:t>
      </w:r>
    </w:p>
    <w:p>
      <w:pPr>
        <w:pStyle w:val="BodyText"/>
        <w:spacing w:before="10"/>
        <w:ind w:left="622" w:right="261"/>
        <w:jc w:val="center"/>
      </w:pPr>
      <w:r>
        <w:rPr/>
        <w:t>Modifications to reduce power</w:t>
      </w:r>
    </w:p>
    <w:p>
      <w:pPr>
        <w:spacing w:after="0"/>
        <w:jc w:val="center"/>
        <w:sectPr>
          <w:type w:val="continuous"/>
          <w:pgSz w:w="12240" w:h="15840"/>
          <w:pgMar w:top="1220" w:bottom="1120" w:left="940" w:right="460"/>
          <w:cols w:num="5" w:equalWidth="0">
            <w:col w:w="2152" w:space="40"/>
            <w:col w:w="1164" w:space="64"/>
            <w:col w:w="1095" w:space="40"/>
            <w:col w:w="2055" w:space="650"/>
            <w:col w:w="3580"/>
          </w:cols>
        </w:sectPr>
      </w:pPr>
    </w:p>
    <w:p>
      <w:pPr>
        <w:spacing w:before="36"/>
        <w:ind w:left="507" w:right="-19" w:firstLine="0"/>
        <w:jc w:val="left"/>
        <w:rPr>
          <w:sz w:val="16"/>
        </w:rPr>
      </w:pPr>
      <w:r>
        <w:rPr>
          <w:color w:val="B2B2B2"/>
          <w:sz w:val="16"/>
        </w:rPr>
        <w:t>J1850 Bus +</w:t>
      </w:r>
    </w:p>
    <w:p>
      <w:pPr>
        <w:spacing w:before="136"/>
        <w:ind w:left="544" w:right="640" w:firstLine="0"/>
        <w:jc w:val="center"/>
        <w:rPr>
          <w:sz w:val="16"/>
        </w:rPr>
      </w:pPr>
      <w:r>
        <w:rPr>
          <w:color w:val="B2B2B2"/>
          <w:sz w:val="16"/>
        </w:rPr>
        <w:t>10</w:t>
      </w:r>
    </w:p>
    <w:p>
      <w:pPr>
        <w:spacing w:line="124" w:lineRule="exact" w:before="36"/>
        <w:ind w:left="507" w:right="-19" w:firstLine="0"/>
        <w:jc w:val="left"/>
        <w:rPr>
          <w:sz w:val="16"/>
        </w:rPr>
      </w:pPr>
      <w:r>
        <w:rPr>
          <w:color w:val="B2B2B2"/>
          <w:sz w:val="16"/>
        </w:rPr>
        <w:t>J1850 Bus -</w:t>
      </w:r>
    </w:p>
    <w:p>
      <w:pPr>
        <w:spacing w:line="160" w:lineRule="exact" w:before="118"/>
        <w:ind w:left="507" w:right="-19" w:firstLine="55"/>
        <w:jc w:val="left"/>
        <w:rPr>
          <w:rFonts w:ascii="Symbol" w:hAnsi="Symbol"/>
          <w:sz w:val="16"/>
        </w:rPr>
      </w:pPr>
      <w:r>
        <w:rPr/>
        <w:br w:type="column"/>
      </w:r>
      <w:r>
        <w:rPr>
          <w:color w:val="B2B2B2"/>
          <w:sz w:val="16"/>
        </w:rPr>
        <w:t>R36*</w:t>
      </w:r>
      <w:r>
        <w:rPr>
          <w:color w:val="B2B2B2"/>
          <w:w w:val="99"/>
          <w:sz w:val="16"/>
        </w:rPr>
        <w:t> </w:t>
      </w:r>
      <w:r>
        <w:rPr>
          <w:color w:val="B2B2B2"/>
          <w:sz w:val="16"/>
        </w:rPr>
        <w:t>22K</w:t>
      </w:r>
      <w:r>
        <w:rPr>
          <w:rFonts w:ascii="Symbol" w:hAnsi="Symbol"/>
          <w:color w:val="B2B2B2"/>
          <w:sz w:val="16"/>
        </w:rPr>
        <w:t></w:t>
      </w:r>
    </w:p>
    <w:p>
      <w:pPr>
        <w:pStyle w:val="BodyText"/>
        <w:rPr>
          <w:rFonts w:ascii="Symbol" w:hAnsi="Symbol"/>
          <w:sz w:val="16"/>
        </w:rPr>
      </w:pPr>
      <w:r>
        <w:rPr/>
        <w:br w:type="column"/>
      </w:r>
      <w:r>
        <w:rPr>
          <w:rFonts w:ascii="Symbol" w:hAnsi="Symbol"/>
          <w:sz w:val="16"/>
        </w:rPr>
      </w:r>
    </w:p>
    <w:p>
      <w:pPr>
        <w:pStyle w:val="BodyText"/>
        <w:rPr>
          <w:rFonts w:ascii="Symbol" w:hAnsi="Symbol"/>
          <w:sz w:val="16"/>
        </w:rPr>
      </w:pPr>
    </w:p>
    <w:p>
      <w:pPr>
        <w:pStyle w:val="BodyText"/>
        <w:spacing w:before="7"/>
        <w:rPr>
          <w:rFonts w:ascii="Symbol" w:hAnsi="Symbol"/>
          <w:sz w:val="23"/>
        </w:rPr>
      </w:pPr>
    </w:p>
    <w:p>
      <w:pPr>
        <w:spacing w:line="19" w:lineRule="exact" w:before="0"/>
        <w:ind w:left="507" w:right="-20" w:firstLine="0"/>
        <w:jc w:val="left"/>
        <w:rPr>
          <w:sz w:val="16"/>
        </w:rPr>
      </w:pPr>
      <w:r>
        <w:rPr>
          <w:color w:val="B2B2B2"/>
          <w:sz w:val="16"/>
        </w:rPr>
        <w:t>R12</w:t>
      </w:r>
    </w:p>
    <w:p>
      <w:pPr>
        <w:spacing w:line="160" w:lineRule="exact" w:before="118"/>
        <w:ind w:left="507" w:right="-19" w:firstLine="0"/>
        <w:jc w:val="left"/>
        <w:rPr>
          <w:rFonts w:ascii="Symbol" w:hAnsi="Symbol"/>
          <w:sz w:val="16"/>
        </w:rPr>
      </w:pPr>
      <w:r>
        <w:rPr/>
        <w:br w:type="column"/>
      </w:r>
      <w:r>
        <w:rPr>
          <w:color w:val="B2B2B2"/>
          <w:sz w:val="16"/>
        </w:rPr>
        <w:t>R11 10K</w:t>
      </w:r>
      <w:r>
        <w:rPr>
          <w:rFonts w:ascii="Symbol" w:hAnsi="Symbol"/>
          <w:color w:val="B2B2B2"/>
          <w:sz w:val="16"/>
        </w:rPr>
        <w:t></w:t>
      </w:r>
    </w:p>
    <w:p>
      <w:pPr>
        <w:pStyle w:val="BodyText"/>
        <w:rPr>
          <w:rFonts w:ascii="Symbol" w:hAnsi="Symbol"/>
          <w:sz w:val="16"/>
        </w:rPr>
      </w:pPr>
      <w:r>
        <w:rPr/>
        <w:br w:type="column"/>
      </w:r>
      <w:r>
        <w:rPr>
          <w:rFonts w:ascii="Symbol" w:hAnsi="Symbol"/>
          <w:sz w:val="16"/>
        </w:rPr>
      </w:r>
    </w:p>
    <w:p>
      <w:pPr>
        <w:pStyle w:val="BodyText"/>
        <w:rPr>
          <w:rFonts w:ascii="Symbol" w:hAnsi="Symbol"/>
          <w:sz w:val="16"/>
        </w:rPr>
      </w:pPr>
    </w:p>
    <w:p>
      <w:pPr>
        <w:spacing w:line="179" w:lineRule="exact" w:before="129"/>
        <w:ind w:left="77" w:right="-20" w:firstLine="0"/>
        <w:jc w:val="left"/>
        <w:rPr>
          <w:sz w:val="16"/>
        </w:rPr>
      </w:pPr>
      <w:r>
        <w:rPr>
          <w:color w:val="B2B2B2"/>
          <w:sz w:val="16"/>
        </w:rPr>
        <w:t>R14</w:t>
      </w:r>
    </w:p>
    <w:p>
      <w:pPr>
        <w:pStyle w:val="BodyText"/>
        <w:spacing w:before="7"/>
        <w:rPr>
          <w:sz w:val="16"/>
        </w:rPr>
      </w:pPr>
      <w:r>
        <w:rPr/>
        <w:br w:type="column"/>
      </w:r>
      <w:r>
        <w:rPr>
          <w:sz w:val="16"/>
        </w:rPr>
      </w:r>
    </w:p>
    <w:p>
      <w:pPr>
        <w:spacing w:before="0"/>
        <w:ind w:left="176" w:right="0" w:firstLine="0"/>
        <w:jc w:val="left"/>
        <w:rPr>
          <w:sz w:val="16"/>
        </w:rPr>
      </w:pPr>
      <w:r>
        <w:rPr>
          <w:color w:val="B2B2B2"/>
          <w:sz w:val="16"/>
        </w:rPr>
        <w:t>+5V</w:t>
      </w:r>
    </w:p>
    <w:p>
      <w:pPr>
        <w:spacing w:after="0"/>
        <w:jc w:val="left"/>
        <w:rPr>
          <w:sz w:val="16"/>
        </w:rPr>
        <w:sectPr>
          <w:type w:val="continuous"/>
          <w:pgSz w:w="12240" w:h="15840"/>
          <w:pgMar w:top="1220" w:bottom="1120" w:left="940" w:right="460"/>
          <w:cols w:num="6" w:equalWidth="0">
            <w:col w:w="1402" w:space="1973"/>
            <w:col w:w="919" w:space="51"/>
            <w:col w:w="801" w:space="119"/>
            <w:col w:w="916" w:space="40"/>
            <w:col w:w="371" w:space="40"/>
            <w:col w:w="4208"/>
          </w:cols>
        </w:sectPr>
      </w:pPr>
    </w:p>
    <w:p>
      <w:pPr>
        <w:pStyle w:val="BodyText"/>
        <w:spacing w:before="7"/>
        <w:rPr>
          <w:sz w:val="17"/>
        </w:rPr>
      </w:pPr>
    </w:p>
    <w:p>
      <w:pPr>
        <w:spacing w:line="160" w:lineRule="exact" w:before="1"/>
        <w:ind w:left="2397" w:right="-20" w:firstLine="0"/>
        <w:jc w:val="left"/>
        <w:rPr>
          <w:rFonts w:ascii="Symbol" w:hAnsi="Symbol"/>
          <w:sz w:val="16"/>
        </w:rPr>
      </w:pPr>
      <w:r>
        <w:rPr>
          <w:color w:val="B2B2B2"/>
          <w:sz w:val="16"/>
        </w:rPr>
        <w:t>R15 4.7K</w:t>
      </w:r>
      <w:r>
        <w:rPr>
          <w:rFonts w:ascii="Symbol" w:hAnsi="Symbol"/>
          <w:color w:val="B2B2B2"/>
          <w:sz w:val="16"/>
        </w:rPr>
        <w:t></w:t>
      </w:r>
    </w:p>
    <w:p>
      <w:pPr>
        <w:spacing w:line="182" w:lineRule="exact" w:before="0"/>
        <w:ind w:left="1567" w:right="1029" w:firstLine="0"/>
        <w:jc w:val="center"/>
        <w:rPr>
          <w:sz w:val="16"/>
        </w:rPr>
      </w:pPr>
      <w:r>
        <w:rPr>
          <w:color w:val="B2B2B2"/>
          <w:sz w:val="16"/>
        </w:rPr>
        <w:t>Q3</w:t>
      </w:r>
    </w:p>
    <w:p>
      <w:pPr>
        <w:pStyle w:val="BodyText"/>
        <w:rPr>
          <w:sz w:val="16"/>
        </w:rPr>
      </w:pPr>
      <w:r>
        <w:rPr/>
        <w:br w:type="column"/>
      </w:r>
      <w:r>
        <w:rPr>
          <w:sz w:val="16"/>
        </w:rPr>
      </w:r>
    </w:p>
    <w:p>
      <w:pPr>
        <w:pStyle w:val="BodyText"/>
        <w:spacing w:before="5"/>
        <w:rPr>
          <w:sz w:val="21"/>
        </w:rPr>
      </w:pPr>
    </w:p>
    <w:p>
      <w:pPr>
        <w:spacing w:line="172" w:lineRule="exact" w:before="0"/>
        <w:ind w:left="182" w:right="-19" w:firstLine="0"/>
        <w:jc w:val="left"/>
        <w:rPr>
          <w:sz w:val="16"/>
        </w:rPr>
      </w:pPr>
      <w:r>
        <w:rPr>
          <w:color w:val="B2B2B2"/>
          <w:sz w:val="16"/>
        </w:rPr>
        <w:t>ELM327</w:t>
      </w:r>
    </w:p>
    <w:p>
      <w:pPr>
        <w:spacing w:line="172" w:lineRule="exact" w:before="0"/>
        <w:ind w:left="182" w:right="-19" w:firstLine="0"/>
        <w:jc w:val="left"/>
        <w:rPr>
          <w:sz w:val="16"/>
        </w:rPr>
      </w:pPr>
      <w:r>
        <w:rPr>
          <w:color w:val="B2B2B2"/>
          <w:sz w:val="16"/>
        </w:rPr>
        <w:t>pin 14</w:t>
      </w:r>
    </w:p>
    <w:p>
      <w:pPr>
        <w:tabs>
          <w:tab w:pos="944" w:val="left" w:leader="none"/>
        </w:tabs>
        <w:spacing w:before="130"/>
        <w:ind w:left="354" w:right="0" w:firstLine="0"/>
        <w:jc w:val="left"/>
        <w:rPr>
          <w:rFonts w:ascii="Symbol" w:hAnsi="Symbol"/>
          <w:sz w:val="16"/>
        </w:rPr>
      </w:pPr>
      <w:r>
        <w:rPr/>
        <w:br w:type="column"/>
      </w:r>
      <w:r>
        <w:rPr>
          <w:color w:val="B2B2B2"/>
          <w:sz w:val="16"/>
        </w:rPr>
        <w:t>D3</w:t>
        <w:tab/>
        <w:t>100K</w:t>
      </w:r>
      <w:r>
        <w:rPr>
          <w:rFonts w:ascii="Symbol" w:hAnsi="Symbol"/>
          <w:color w:val="B2B2B2"/>
          <w:sz w:val="16"/>
        </w:rPr>
        <w:t></w:t>
      </w:r>
    </w:p>
    <w:p>
      <w:pPr>
        <w:spacing w:line="166" w:lineRule="exact" w:before="0"/>
        <w:ind w:left="953" w:right="0" w:firstLine="0"/>
        <w:jc w:val="left"/>
        <w:rPr>
          <w:rFonts w:ascii="Symbol" w:hAnsi="Symbol"/>
          <w:sz w:val="16"/>
        </w:rPr>
      </w:pPr>
      <w:r>
        <w:rPr/>
        <w:br w:type="column"/>
      </w:r>
      <w:r>
        <w:rPr>
          <w:color w:val="B2B2B2"/>
          <w:sz w:val="16"/>
        </w:rPr>
        <w:t>4.7K</w:t>
      </w:r>
      <w:r>
        <w:rPr>
          <w:rFonts w:ascii="Symbol" w:hAnsi="Symbol"/>
          <w:color w:val="B2B2B2"/>
          <w:sz w:val="16"/>
        </w:rPr>
        <w:t></w:t>
      </w:r>
    </w:p>
    <w:p>
      <w:pPr>
        <w:pStyle w:val="BodyText"/>
        <w:spacing w:before="11"/>
        <w:rPr>
          <w:rFonts w:ascii="Symbol" w:hAnsi="Symbol"/>
          <w:sz w:val="15"/>
        </w:rPr>
      </w:pPr>
    </w:p>
    <w:p>
      <w:pPr>
        <w:spacing w:before="0"/>
        <w:ind w:left="448" w:right="4224" w:firstLine="0"/>
        <w:jc w:val="left"/>
        <w:rPr>
          <w:sz w:val="16"/>
        </w:rPr>
      </w:pPr>
      <w:r>
        <w:rPr>
          <w:color w:val="B2B2B2"/>
          <w:sz w:val="16"/>
        </w:rPr>
        <w:t>Q4</w:t>
      </w:r>
    </w:p>
    <w:p>
      <w:pPr>
        <w:spacing w:before="66"/>
        <w:ind w:left="1483" w:right="0" w:firstLine="0"/>
        <w:jc w:val="left"/>
        <w:rPr>
          <w:sz w:val="16"/>
        </w:rPr>
      </w:pPr>
      <w:r>
        <w:rPr>
          <w:color w:val="B2B2B2"/>
          <w:sz w:val="16"/>
        </w:rPr>
        <w:t>Q5</w:t>
      </w:r>
    </w:p>
    <w:p>
      <w:pPr>
        <w:spacing w:after="0"/>
        <w:jc w:val="left"/>
        <w:rPr>
          <w:sz w:val="16"/>
        </w:rPr>
        <w:sectPr>
          <w:type w:val="continuous"/>
          <w:pgSz w:w="12240" w:h="15840"/>
          <w:pgMar w:top="1220" w:bottom="1120" w:left="940" w:right="460"/>
          <w:cols w:num="4" w:equalWidth="0">
            <w:col w:w="2850" w:space="40"/>
            <w:col w:w="779" w:space="40"/>
            <w:col w:w="1441" w:space="40"/>
            <w:col w:w="5650"/>
          </w:cols>
        </w:sectPr>
      </w:pPr>
    </w:p>
    <w:p>
      <w:pPr>
        <w:tabs>
          <w:tab w:pos="2538" w:val="left" w:leader="none"/>
        </w:tabs>
        <w:spacing w:line="163" w:lineRule="exact" w:before="0"/>
        <w:ind w:left="1656" w:right="0" w:firstLine="0"/>
        <w:jc w:val="center"/>
        <w:rPr>
          <w:sz w:val="16"/>
        </w:rPr>
      </w:pPr>
      <w:r>
        <w:rPr/>
        <w:pict>
          <v:group style="position:absolute;margin-left:87.5pt;margin-top:98pt;width:486pt;height:624pt;mso-position-horizontal-relative:page;mso-position-vertical-relative:page;z-index:-206656" coordorigin="1750,1960" coordsize="9720,12480">
            <v:shape style="position:absolute;left:3688;top:9383;width:105;height:135" coordorigin="3688,9383" coordsize="105,135" path="m3738,9383l3793,9518m3688,9518l3738,9383m3688,9518l3793,9518e" filled="false" stroked="true" strokeweight=".75pt" strokecolor="#000000">
              <v:path arrowok="t"/>
            </v:shape>
            <v:shape style="position:absolute;left:3740;top:2640;width:7605;height:7020" coordorigin="3740,2640" coordsize="7605,7020" path="m3740,9660l3740,9525m10490,2640l11345,2640e" filled="false" stroked="true" strokeweight="1pt" strokecolor="#000000">
              <v:path arrowok="t"/>
            </v:shape>
            <v:shape style="position:absolute;left:6990;top:9700;width:255;height:275" coordorigin="6990,9700" coordsize="255,275" path="m7180,9705l7180,9975m7055,9705l7055,9975m7090,9975l7145,9975,7145,9700,7090,9700,7090,9975xm6990,9840l7055,9840m7180,9840l7245,9840e" filled="false" stroked="true" strokeweight="1pt" strokecolor="#b2b2b2">
              <v:path arrowok="t"/>
            </v:shape>
            <v:shape style="position:absolute;left:6780;top:9815;width:45;height:45" coordorigin="6780,9815" coordsize="45,45" path="m6815,9815l6790,9815,6780,9825,6780,9850,6790,9860,6815,9860,6825,9850,6825,9825,6815,9815xe" filled="true" fillcolor="#b2b2b2" stroked="false">
              <v:path arrowok="t"/>
              <v:fill type="solid"/>
            </v:shape>
            <v:shape style="position:absolute;left:6780;top:9120;width:650;height:740" coordorigin="6780,9120" coordsize="650,740" path="m6803,9815l6815,9815,6825,9825,6825,9838,6825,9850,6815,9860,6803,9860,6790,9860,6780,9850,6780,9838,6780,9825,6790,9815,6803,9815xm6800,9840l6980,9840m7430,9840l7430,9120e" filled="false" stroked="true" strokeweight="1pt" strokecolor="#b2b2b2">
              <v:path arrowok="t"/>
            </v:shape>
            <v:shape style="position:absolute;left:7410;top:9815;width:45;height:45" coordorigin="7410,9815" coordsize="45,45" path="m7445,9815l7420,9815,7410,9825,7410,9850,7420,9860,7445,9860,7455,9850,7455,9825,7445,9815xe" filled="true" fillcolor="#b2b2b2" stroked="false">
              <v:path arrowok="t"/>
              <v:fill type="solid"/>
            </v:shape>
            <v:shape style="position:absolute;left:6710;top:9815;width:745;height:835" coordorigin="6710,9815" coordsize="745,835" path="m7433,9815l7445,9815,7455,9825,7455,9838,7455,9850,7445,9860,7433,9860,7420,9860,7410,9850,7410,9838,7410,9825,7420,9815,7433,9815xm7250,9840l7430,9840m6710,10560l6890,10560m6755,10605l6845,10605m6790,10650l6815,10650m6800,10560l6800,10470m6710,10175l6890,10175e" filled="false" stroked="true" strokeweight="1pt" strokecolor="#b2b2b2">
              <v:path arrowok="t"/>
            </v:shape>
            <v:shape style="position:absolute;left:6700;top:10225;width:100;height:43" coordorigin="6700,10225" coordsize="100,43" path="m6800,10225l6761,10228,6729,10237,6708,10251,6700,10268e" filled="false" stroked="true" strokeweight="1pt" strokecolor="#b2b2b2">
              <v:path arrowok="t"/>
            </v:shape>
            <v:shape style="position:absolute;left:6800;top:10225;width:100;height:43" coordorigin="6800,10225" coordsize="100,43" path="m6800,10225l6800,10268,6900,10268,6892,10251,6871,10237,6839,10228,6800,10225xe" filled="true" fillcolor="#ffffff" stroked="false">
              <v:path arrowok="t"/>
              <v:fill type="solid"/>
            </v:shape>
            <v:shape style="position:absolute;left:6800;top:10225;width:100;height:43" coordorigin="6800,10225" coordsize="100,43" path="m6900,10268l6892,10251,6871,10237,6839,10228,6800,10225e" filled="false" stroked="true" strokeweight="1pt" strokecolor="#b2b2b2">
              <v:path arrowok="t"/>
            </v:shape>
            <v:shape style="position:absolute;left:6800;top:9570;width:720;height:1080" coordorigin="6800,9570" coordsize="720,1080" path="m6800,10175l6800,10110m6800,10290l6800,10235m6800,10470l6800,10290m6800,10110l6800,9570m7340,10560l7520,10560m7385,10605l7475,10605m7420,10650l7445,10650m7430,10560l7430,10470m7340,10175l7520,10175e" filled="false" stroked="true" strokeweight="1pt" strokecolor="#b2b2b2">
              <v:path arrowok="t"/>
            </v:shape>
            <v:shape style="position:absolute;left:7330;top:10225;width:100;height:43" coordorigin="7330,10225" coordsize="100,43" path="m7430,10225l7391,10228,7359,10237,7338,10251,7330,10268e" filled="false" stroked="true" strokeweight="1pt" strokecolor="#b2b2b2">
              <v:path arrowok="t"/>
            </v:shape>
            <v:shape style="position:absolute;left:7430;top:10225;width:100;height:43" coordorigin="7430,10225" coordsize="100,43" path="m7430,10225l7430,10268,7530,10268,7522,10251,7501,10237,7469,10228,7430,10225xe" filled="true" fillcolor="#ffffff" stroked="false">
              <v:path arrowok="t"/>
              <v:fill type="solid"/>
            </v:shape>
            <v:shape style="position:absolute;left:7430;top:10225;width:100;height:43" coordorigin="7430,10225" coordsize="100,43" path="m7530,10268l7522,10251,7501,10237,7469,10228,7430,10225e" filled="false" stroked="true" strokeweight="1pt" strokecolor="#b2b2b2">
              <v:path arrowok="t"/>
            </v:shape>
            <v:shape style="position:absolute;left:5900;top:9120;width:1530;height:1350" coordorigin="5900,9120" coordsize="1530,1350" path="m7430,10175l7430,10110m7430,10290l7430,10235m7430,10470l7430,10290m7430,10110l7430,9840m5900,9255l6620,9255m6620,9255l6620,9120m6350,9255l6350,9120m6080,9255l6080,9120e" filled="false" stroked="true" strokeweight="1pt" strokecolor="#b2b2b2">
              <v:path arrowok="t"/>
            </v:shape>
            <v:shape style="position:absolute;left:6330;top:9230;width:45;height:45" coordorigin="6330,9230" coordsize="45,45" path="m6365,9230l6340,9230,6330,9240,6330,9265,6340,9275,6365,9275,6375,9265,6375,9240,6365,9230xe" filled="true" fillcolor="#b2b2b2" stroked="false">
              <v:path arrowok="t"/>
              <v:fill type="solid"/>
            </v:shape>
            <v:shape style="position:absolute;left:6330;top:9230;width:45;height:45" coordorigin="6330,9230" coordsize="45,45" path="m6353,9230l6365,9230,6375,9240,6375,9253,6375,9265,6365,9275,6353,9275,6340,9275,6330,9265,6330,9253,6330,9240,6340,9230,6353,9230xe" filled="false" stroked="true" strokeweight="1pt" strokecolor="#b2b2b2">
              <v:path arrowok="t"/>
            </v:shape>
            <v:shape style="position:absolute;left:6060;top:9230;width:45;height:45" coordorigin="6060,9230" coordsize="45,45" path="m6095,9230l6070,9230,6060,9240,6060,9265,6070,9275,6095,9275,6105,9265,6105,9240,6095,9230xe" filled="true" fillcolor="#b2b2b2" stroked="false">
              <v:path arrowok="t"/>
              <v:fill type="solid"/>
            </v:shape>
            <v:shape style="position:absolute;left:6060;top:9230;width:45;height:45" coordorigin="6060,9230" coordsize="45,45" path="m6083,9230l6095,9230,6105,9240,6105,9253,6105,9265,6095,9275,6083,9275,6070,9275,6060,9265,6060,9253,6060,9240,6070,9230,6083,9230xe" filled="false" stroked="true" strokeweight="1pt" strokecolor="#b2b2b2">
              <v:path arrowok="t"/>
            </v:shape>
            <v:shape style="position:absolute;left:2740;top:13510;width:380;height:400" type="#_x0000_t75" stroked="false">
              <v:imagedata r:id="rId76" o:title=""/>
            </v:shape>
            <v:shape style="position:absolute;left:2660;top:13170;width:2700;height:900" coordorigin="2660,13170" coordsize="2700,900" path="m2660,13980l2840,13980m2705,14025l2795,14025m2740,14070l2765,14070m2750,13980l2750,13890m2750,13530l2750,13170m2750,13170l5360,13170m3630,13755l3650,13710m3585,13665l3630,13755m3540,13755l3585,13665m3495,13665l3540,13755m3450,13755l3495,13665m3405,13665l3450,13755m3380,13710l3405,13665m3650,13710l3695,13710m3335,13710l3380,13710m3110,13710l3380,13710m3650,13710l3920,13710e" filled="false" stroked="true" strokeweight="1pt" strokecolor="#b2b2b2">
              <v:path arrowok="t"/>
            </v:shape>
            <v:shape style="position:absolute;left:2730;top:13145;width:45;height:45" coordorigin="2730,13145" coordsize="45,45" path="m2765,13145l2740,13145,2730,13155,2730,13180,2740,13190,2765,13190,2775,13180,2775,13155,2765,13145xe" filled="true" fillcolor="#b2b2b2" stroked="false">
              <v:path arrowok="t"/>
              <v:fill type="solid"/>
            </v:shape>
            <v:shape style="position:absolute;left:2730;top:13145;width:45;height:45" coordorigin="2730,13145" coordsize="45,45" path="m2753,13145l2765,13145,2775,13155,2775,13168,2775,13180,2765,13190,2753,13190,2740,13190,2730,13180,2730,13168,2730,13155,2740,13145,2753,13145xe" filled="false" stroked="true" strokeweight="1pt" strokecolor="#b2b2b2">
              <v:path arrowok="t"/>
            </v:shape>
            <v:shape style="position:absolute;left:6250;top:13420;width:380;height:400" type="#_x0000_t75" stroked="false">
              <v:imagedata r:id="rId77" o:title=""/>
            </v:shape>
            <v:shape style="position:absolute;left:5360;top:12900;width:1260;height:720" coordorigin="5360,12900" coordsize="1260,720" path="m6620,13440l6620,12900m5360,13620l6260,13620m6170,13215l6215,13235m6125,13280l6215,13235m6125,13280l6215,13325m6125,13370l6215,13325m6125,13370l6215,13415m6125,13460l6215,13415m6125,13460l6170,13485m6170,13215l6170,13170m6170,13530l6170,13485m6620,13170l6620,13080m6170,13620l6170,13530e" filled="false" stroked="true" strokeweight="1pt" strokecolor="#b2b2b2">
              <v:path arrowok="t"/>
            </v:shape>
            <v:shape style="position:absolute;left:7240;top:13600;width:380;height:400" type="#_x0000_t75" stroked="false">
              <v:imagedata r:id="rId78" o:title=""/>
            </v:shape>
            <v:shape style="position:absolute;left:6620;top:12990;width:1080;height:1440" coordorigin="6620,12990" coordsize="1080,1440" path="m7070,13935l7115,13955m7025,14000l7115,13955m7025,14000l7115,14045m7025,14090l7115,14045m7025,14090l7115,14135m7025,14180l7115,14135m7025,14180l7070,14205m7070,13935l7070,13890m7070,14250l7070,14205m6980,14340l7160,14340m7025,14385l7115,14385m7060,14430l7085,14430m7070,14340l7070,14250m7070,13890l7070,13800m6620,13800l7250,13800m7520,14070l7700,14070m7600,14160l7625,14160m7610,14070l7610,13980m7610,13035l7655,13055m7565,13100l7655,13055m7565,13100l7655,13145m7565,13190l7655,13145m7565,13190l7655,13235m7565,13280l7655,13235m7565,13280l7610,13305m7610,13035l7610,12990m7610,13350l7610,13305e" filled="false" stroked="true" strokeweight="1pt" strokecolor="#b2b2b2">
              <v:path arrowok="t"/>
            </v:shape>
            <v:shape style="position:absolute;left:7558;top:12758;width:105;height:135" coordorigin="7558,12758" coordsize="105,135" path="m7608,12758l7663,12893m7558,12893l7608,12758m7558,12893l7663,12893e" filled="false" stroked="true" strokeweight=".75pt" strokecolor="#b2b2b2">
              <v:path arrowok="t"/>
            </v:shape>
            <v:shape style="position:absolute;left:1895;top:9030;width:6345;height:4590" coordorigin="1895,9030" coordsize="6345,4590" path="m7610,12990l7610,12900m7610,13620l7610,13350m7610,13440l8240,13440m8240,13440l8240,9120m7970,9480l7970,9120m1895,9210l2075,9210m1940,9255l2030,9255m1975,9300l2000,9300m1985,9210l1985,9120m1985,9120l1985,9030m5270,9390l5270,9120e" filled="false" stroked="true" strokeweight="1pt" strokecolor="#b2b2b2">
              <v:path arrowok="t"/>
            </v:shape>
            <v:line style="position:absolute" from="5540,10020" to="5540,9120" stroked="true" strokeweight="1pt" strokecolor="#000000"/>
            <v:shape style="position:absolute;left:5485;top:10010;width:110;height:380" type="#_x0000_t75" stroked="false">
              <v:imagedata r:id="rId57" o:title=""/>
            </v:shape>
            <v:shape style="position:absolute;left:2740;top:11215;width:380;height:400" type="#_x0000_t75" stroked="false">
              <v:imagedata r:id="rId79" o:title=""/>
            </v:shape>
            <v:line style="position:absolute" from="2255,10605" to="2750,10605" stroked="true" strokeweight="1pt" strokecolor="#000000"/>
            <v:shape style="position:absolute;left:2750;top:10605;width:900;height:810" coordorigin="2750,10605" coordsize="900,810" path="m2750,11235l2750,10605m3110,11415l3650,11415e" filled="false" stroked="true" strokeweight="1pt" strokecolor="#b2b2b2">
              <v:path arrowok="t"/>
            </v:shape>
            <v:line style="position:absolute" from="3290,10875" to="4235,10875" stroked="true" strokeweight="1pt" strokecolor="#000000"/>
            <v:shape style="position:absolute;left:3235;top:10955;width:110;height:380" type="#_x0000_t75" stroked="false">
              <v:imagedata r:id="rId80" o:title=""/>
            </v:shape>
            <v:shape style="position:absolute;left:3290;top:10875;width:2;height:540" coordorigin="3290,10875" coordsize="0,540" path="m3290,10965l3290,10875m3290,11415l3290,11325e" filled="false" stroked="true" strokeweight="1pt" strokecolor="#b2b2b2">
              <v:path arrowok="t"/>
            </v:shape>
            <v:shape style="position:absolute;left:4225;top:10820;width:380;height:110" type="#_x0000_t75" stroked="false">
              <v:imagedata r:id="rId58" o:title=""/>
            </v:shape>
            <v:shape style="position:absolute;left:4595;top:10875;width:945;height:90" coordorigin="4595,10875" coordsize="945,90" path="m4595,10875l5540,10875m4910,10965l4910,10875e" filled="false" stroked="true" strokeweight="1pt" strokecolor="#000000">
              <v:path arrowok="t"/>
            </v:shape>
            <v:shape style="position:absolute;left:4270;top:11575;width:380;height:400" type="#_x0000_t75" stroked="false">
              <v:imagedata r:id="rId81" o:title=""/>
            </v:shape>
            <v:shape style="position:absolute;left:2650;top:11585;width:200;height:380" type="#_x0000_t75" stroked="false">
              <v:imagedata r:id="rId82" o:title=""/>
            </v:shape>
            <v:line style="position:absolute" from="2750,12360" to="2750,11910" stroked="true" strokeweight="1pt" strokecolor="#b2b2b2"/>
            <v:line style="position:absolute" from="5540,10875" to="5540,10380" stroked="true" strokeweight="1pt" strokecolor="#000000"/>
            <v:shape style="position:absolute;left:1760;top:11415;width:4050;height:945" coordorigin="1760,11415" coordsize="4050,945" path="m4280,11595l4280,11415m4730,11775l5810,11775m4190,12045l4370,12045m4235,12090l4325,12090m4270,12135l4295,12135m4280,12045l4280,11955m1760,12360l2750,12360m2750,11775l2750,11595e" filled="false" stroked="true" strokeweight="1pt" strokecolor="#b2b2b2">
              <v:path arrowok="t"/>
            </v:shape>
            <v:shape style="position:absolute;left:7015;top:12305;width:380;height:110" type="#_x0000_t75" stroked="false">
              <v:imagedata r:id="rId83" o:title=""/>
            </v:shape>
            <v:shape style="position:absolute;left:1985;top:8400;width:5085;height:3960" coordorigin="1985,8400" coordsize="5085,3960" path="m2750,12360l7070,12360m4055,9390l5270,9390m1985,8670l1985,8580m1985,8670l1985,8400e" filled="false" stroked="true" strokeweight="1pt" strokecolor="#b2b2b2">
              <v:path arrowok="t"/>
            </v:shape>
            <v:shape style="position:absolute;left:1965;top:8555;width:45;height:45" coordorigin="1965,8555" coordsize="45,45" path="m2000,8555l1975,8555,1965,8565,1965,8590,1975,8600,2000,8600,2010,8590,2010,8565,2000,8555xe" filled="true" fillcolor="#b2b2b2" stroked="false">
              <v:path arrowok="t"/>
              <v:fill type="solid"/>
            </v:shape>
            <v:shape style="position:absolute;left:1965;top:8555;width:45;height:45" coordorigin="1965,8555" coordsize="45,45" path="m1988,8555l2000,8555,2010,8565,2010,8578,2010,8590,2000,8600,1988,8600,1975,8600,1965,8590,1965,8578,1965,8565,1975,8555,1988,8555xe" filled="false" stroked="true" strokeweight="1pt" strokecolor="#b2b2b2">
              <v:path arrowok="t"/>
            </v:shape>
            <v:shape style="position:absolute;left:1930;top:8030;width:110;height:380" type="#_x0000_t75" stroked="false">
              <v:imagedata r:id="rId80" o:title=""/>
            </v:shape>
            <v:shape style="position:absolute;left:1930;top:8660;width:110;height:380" type="#_x0000_t75" stroked="false">
              <v:imagedata r:id="rId80" o:title=""/>
            </v:shape>
            <v:shape style="position:absolute;left:2730;top:12335;width:45;height:45" coordorigin="2730,12335" coordsize="45,45" path="m2765,12335l2740,12335,2730,12345,2730,12370,2740,12380,2765,12380,2775,12370,2775,12345,2765,12335xe" filled="true" fillcolor="#b2b2b2" stroked="false">
              <v:path arrowok="t"/>
              <v:fill type="solid"/>
            </v:shape>
            <v:shape style="position:absolute;left:2730;top:12335;width:45;height:45" coordorigin="2730,12335" coordsize="45,45" path="m2753,12335l2765,12335,2775,12345,2775,12358,2775,12370,2765,12380,2753,12380,2740,12380,2730,12370,2730,12358,2730,12345,2740,12335,2753,12335xe" filled="false" stroked="true" strokeweight="1pt" strokecolor="#b2b2b2">
              <v:path arrowok="t"/>
            </v:shape>
            <v:shape style="position:absolute;left:3270;top:11390;width:45;height:45" coordorigin="3270,11390" coordsize="45,45" path="m3305,11390l3280,11390,3270,11400,3270,11425,3280,11435,3305,11435,3315,11425,3315,11400,3305,11390xe" filled="true" fillcolor="#b2b2b2" stroked="false">
              <v:path arrowok="t"/>
              <v:fill type="solid"/>
            </v:shape>
            <v:shape style="position:absolute;left:1760;top:5745;width:5130;height:6660" coordorigin="1760,5745" coordsize="5130,6660" path="m3293,11390l3305,11390,3315,11400,3315,11413,3315,11425,3305,11435,3293,11435,3280,11435,3270,11425,3270,11413,3270,11400,3280,11390,3293,11390xm6620,8220l6620,5745m6890,8220l6890,6375m1760,12360l1805,12315m1760,12360l1805,12405e" filled="false" stroked="true" strokeweight="1pt" strokecolor="#b2b2b2">
              <v:path arrowok="t"/>
            </v:shape>
            <v:shape style="position:absolute;left:4890;top:10850;width:45;height:45" coordorigin="4890,10850" coordsize="45,45" path="m4925,10850l4900,10850,4890,10860,4890,10885,4900,10895,4925,10895,4935,10885,4935,10860,4925,10850xe" filled="true" fillcolor="#000000" stroked="false">
              <v:path arrowok="t"/>
              <v:fill type="solid"/>
            </v:shape>
            <v:shape style="position:absolute;left:4890;top:10850;width:45;height:45" coordorigin="4890,10850" coordsize="45,45" path="m4913,10850l4925,10850,4935,10860,4935,10873,4935,10885,4925,10895,4913,10895,4900,10895,4890,10885,4890,10873,4890,10860,4900,10850,4913,10850xe" filled="false" stroked="true" strokeweight="1pt" strokecolor="#000000">
              <v:path arrowok="t"/>
            </v:shape>
            <v:shape style="position:absolute;left:6800;top:9120;width:900;height:3240" coordorigin="6800,9120" coordsize="900,3240" path="m7160,9570l7160,9120m6800,9570l7160,9570m7700,12360l7700,9120m7430,11100l7700,11100m7340,11820l7520,11820m7385,11865l7475,11865m7420,11910l7445,11910m7430,11820l7430,11730e" filled="false" stroked="true" strokeweight="1pt" strokecolor="#b2b2b2">
              <v:path arrowok="t"/>
            </v:shape>
            <v:shape style="position:absolute;left:7375;top:11270;width:110;height:380" type="#_x0000_t75" stroked="false">
              <v:imagedata r:id="rId80" o:title=""/>
            </v:shape>
            <v:shape style="position:absolute;left:7340;top:11100;width:360;height:1260" coordorigin="7340,11100" coordsize="360,1260" path="m7430,11730l7430,11640m7430,11280l7430,11100m7340,12360l7700,12360e" filled="false" stroked="true" strokeweight="1pt" strokecolor="#b2b2b2">
              <v:path arrowok="t"/>
            </v:shape>
            <v:shape style="position:absolute;left:2605;top:8825;width:190;height:475" coordorigin="2605,8825" coordsize="190,475" path="m2615,9210l2795,9210m2660,9255l2750,9255m2695,9300l2720,9300m2705,9210l2705,9120m2615,8825l2795,8825m2705,8875l2666,8878,2634,8887,2613,8901,2605,8918e" filled="false" stroked="true" strokeweight="1pt" strokecolor="#b2b2b2">
              <v:path arrowok="t"/>
            </v:shape>
            <v:shape style="position:absolute;left:2705;top:8875;width:100;height:43" coordorigin="2705,8875" coordsize="100,43" path="m2705,8875l2705,8918,2805,8918,2797,8901,2776,8887,2744,8878,2705,8875xe" filled="true" fillcolor="#ffffff" stroked="false">
              <v:path arrowok="t"/>
              <v:fill type="solid"/>
            </v:shape>
            <v:shape style="position:absolute;left:2705;top:8875;width:100;height:43" coordorigin="2705,8875" coordsize="100,43" path="m2805,8918l2797,8901,2776,8887,2744,8878,2705,8875e" filled="false" stroked="true" strokeweight="1pt" strokecolor="#b2b2b2">
              <v:path arrowok="t"/>
            </v:shape>
            <v:shape style="position:absolute;left:2705;top:8760;width:2;height:360" coordorigin="2705,8760" coordsize="0,360" path="m2705,8825l2705,8760m2705,8940l2705,8885m2705,9120l2705,8940e" filled="false" stroked="true" strokeweight="1pt" strokecolor="#b2b2b2">
              <v:path arrowok="t"/>
            </v:shape>
            <v:shape style="position:absolute;left:2685;top:8555;width:45;height:45" coordorigin="2685,8555" coordsize="45,45" path="m2720,8555l2695,8555,2685,8565,2685,8590,2695,8600,2720,8600,2730,8590,2730,8565,2720,8555xe" filled="true" fillcolor="#b2b2b2" stroked="false">
              <v:path arrowok="t"/>
              <v:fill type="solid"/>
            </v:shape>
            <v:shape style="position:absolute;left:1985;top:8555;width:2070;height:835" coordorigin="1985,8555" coordsize="2070,835" path="m2708,8555l2720,8555,2730,8565,2730,8578,2730,8590,2720,8600,2708,8600,2695,8600,2685,8590,2685,8578,2685,8565,2695,8555,2708,8555xm2705,8760l2705,8580m1985,8580l4055,8580m4055,9390l4055,8580e" filled="false" stroked="true" strokeweight="1pt" strokecolor="#b2b2b2">
              <v:path arrowok="t"/>
            </v:shape>
            <v:shape style="position:absolute;left:6600;top:12335;width:45;height:45" coordorigin="6600,12335" coordsize="45,45" path="m6635,12335l6610,12335,6600,12345,6600,12370,6610,12380,6635,12380,6645,12370,6645,12345,6635,12335xe" filled="true" fillcolor="#000000" stroked="false">
              <v:path arrowok="t"/>
              <v:fill type="solid"/>
            </v:shape>
            <v:shape style="position:absolute;left:6600;top:12335;width:45;height:45" coordorigin="6600,12335" coordsize="45,45" path="m6623,12335l6635,12335,6645,12345,6645,12358,6645,12370,6635,12380,6623,12380,6610,12380,6600,12370,6600,12358,6600,12345,6610,12335,6623,12335xe" filled="false" stroked="true" strokeweight="1pt" strokecolor="#b2b2b2">
              <v:path arrowok="t"/>
            </v:shape>
            <v:shape style="position:absolute;left:7590;top:13415;width:45;height:45" coordorigin="7590,13415" coordsize="45,45" path="m7625,13415l7600,13415,7590,13425,7590,13450,7600,13460,7625,13460,7635,13450,7635,13425,7625,13415xe" filled="true" fillcolor="#b2b2b2" stroked="false">
              <v:path arrowok="t"/>
              <v:fill type="solid"/>
            </v:shape>
            <v:shape style="position:absolute;left:7590;top:13415;width:45;height:45" coordorigin="7590,13415" coordsize="45,45" path="m7613,13415l7625,13415,7635,13425,7635,13438,7635,13450,7625,13460,7613,13460,7600,13460,7590,13450,7590,13438,7590,13425,7600,13415,7613,13415xe" filled="false" stroked="true" strokeweight="1pt" strokecolor="#b2b2b2">
              <v:path arrowok="t"/>
            </v:shape>
            <v:shape style="position:absolute;left:7050;top:13775;width:45;height:45" coordorigin="7050,13775" coordsize="45,45" path="m7085,13775l7060,13775,7050,13785,7050,13810,7060,13820,7085,13820,7095,13810,7095,13785,7085,13775xe" filled="true" fillcolor="#b2b2b2" stroked="false">
              <v:path arrowok="t"/>
              <v:fill type="solid"/>
            </v:shape>
            <v:shape style="position:absolute;left:7050;top:13775;width:45;height:45" coordorigin="7050,13775" coordsize="45,45" path="m7073,13775l7085,13775,7095,13785,7095,13798,7095,13810,7085,13820,7073,13820,7060,13820,7050,13810,7050,13798,7050,13785,7060,13775,7073,13775xe" filled="false" stroked="true" strokeweight="1pt" strokecolor="#b2b2b2">
              <v:path arrowok="t"/>
            </v:shape>
            <v:shape style="position:absolute;left:6150;top:13595;width:45;height:45" coordorigin="6150,13595" coordsize="45,45" path="m6185,13595l6160,13595,6150,13605,6150,13630,6160,13640,6185,13640,6195,13630,6195,13605,6185,13595xe" filled="true" fillcolor="#b2b2b2" stroked="false">
              <v:path arrowok="t"/>
              <v:fill type="solid"/>
            </v:shape>
            <v:shape style="position:absolute;left:6150;top:13595;width:45;height:45" coordorigin="6150,13595" coordsize="45,45" path="m6173,13595l6185,13595,6195,13605,6195,13618,6195,13630,6185,13640,6173,13640,6160,13640,6150,13630,6150,13618,6150,13605,6160,13595,6173,13595xe" filled="false" stroked="true" strokeweight="1pt" strokecolor="#b2b2b2">
              <v:path arrowok="t"/>
            </v:shape>
            <v:shape style="position:absolute;left:6600;top:13055;width:45;height:45" coordorigin="6600,13055" coordsize="45,45" path="m6635,13055l6610,13055,6600,13065,6600,13090,6610,13100,6635,13100,6645,13090,6645,13065,6635,13055xe" filled="true" fillcolor="#b2b2b2" stroked="false">
              <v:path arrowok="t"/>
              <v:fill type="solid"/>
            </v:shape>
            <v:shape style="position:absolute;left:6600;top:13055;width:45;height:45" coordorigin="6600,13055" coordsize="45,45" path="m6623,13055l6635,13055,6645,13065,6645,13078,6645,13090,6635,13100,6623,13100,6610,13100,6600,13090,6600,13078,6600,13065,6610,13055,6623,13055xe" filled="false" stroked="true" strokeweight="1pt" strokecolor="#b2b2b2">
              <v:path arrowok="t"/>
            </v:shape>
            <v:shape style="position:absolute;left:7680;top:11075;width:45;height:45" coordorigin="7680,11075" coordsize="45,45" path="m7715,11075l7690,11075,7680,11085,7680,11110,7690,11120,7715,11120,7725,11110,7725,11085,7715,11075xe" filled="true" fillcolor="#b2b2b2" stroked="false">
              <v:path arrowok="t"/>
              <v:fill type="solid"/>
            </v:shape>
            <v:shape style="position:absolute;left:4595;top:11075;width:3130;height:700" coordorigin="4595,11075" coordsize="3130,700" path="m7703,11075l7715,11075,7725,11085,7725,11098,7725,11110,7715,11120,7703,11120,7690,11120,7680,11110,7680,11098,7680,11085,7690,11075,7703,11075xm4595,11775l4865,11775e" filled="false" stroked="true" strokeweight="1pt" strokecolor="#b2b2b2">
              <v:path arrowok="t"/>
            </v:shape>
            <v:shape style="position:absolute;left:4820;top:10965;width:180;height:630" coordorigin="4820,10965" coordsize="180,630" path="m4910,11010l4955,11030m4865,11075l4955,11030m4865,11075l4955,11120m4865,11165l4955,11120m4865,11165l4955,11210m4865,11255l4955,11210m4865,11255l4910,11280m4910,11010l4910,10965m4910,11325l4910,11280m4820,11505l5000,11505m4865,11550l4955,11550m4900,11595l4925,11595m4910,11505l4910,11415m4910,11415l4910,11325e" filled="false" stroked="true" strokeweight="1pt" strokecolor="#000000">
              <v:path arrowok="t"/>
            </v:shape>
            <v:shape style="position:absolute;left:8545;top:4880;width:110;height:380" type="#_x0000_t75" stroked="false">
              <v:imagedata r:id="rId80" o:title=""/>
            </v:shape>
            <v:shape style="position:absolute;left:8603;top:5683;width:145;height:110" coordorigin="8603,5683" coordsize="145,110" path="m8698,5683l8603,5793,8748,5758,8723,5723,8698,5683xe" filled="true" fillcolor="#b2b2b2" stroked="false">
              <v:path arrowok="t"/>
              <v:fill type="solid"/>
            </v:shape>
            <v:shape style="position:absolute;left:8603;top:5683;width:145;height:110" coordorigin="8603,5683" coordsize="145,110" path="m8603,5793l8698,5683,8723,5723,8748,5758,8603,5793xe" filled="false" stroked="true" strokeweight=".25pt" strokecolor="#b2b2b2">
              <v:path arrowok="t"/>
            </v:shape>
            <v:shape style="position:absolute;left:8600;top:5430;width:225;height:360" coordorigin="8600,5430" coordsize="225,360" path="m8720,5720l8825,5655m8600,5790l8825,5655m8600,5430l8825,5520e" filled="false" stroked="true" strokeweight="1pt" strokecolor="#b2b2b2">
              <v:path arrowok="t"/>
            </v:shape>
            <v:line style="position:absolute" from="8825,5790" to="8825,5430" stroked="true" strokeweight="2pt" strokecolor="#b2b2b2"/>
            <v:shape style="position:absolute;left:7700;top:5250;width:1890;height:2970" coordorigin="7700,5250" coordsize="1890,2970" path="m8825,5610l8960,5610m8510,5880l8690,5880m8600,5880l8600,5790m7700,8220l7700,5340m7700,5340l8600,5340m8960,5610l9590,5610m8600,5430l8600,5250e" filled="false" stroked="true" strokeweight="1pt" strokecolor="#b2b2b2">
              <v:path arrowok="t"/>
            </v:shape>
            <v:shape style="position:absolute;left:8818;top:6818;width:105;height:135" coordorigin="8818,6818" coordsize="105,135" path="m8868,6818l8923,6953m8818,6953l8868,6818m8818,6953l8923,6953e" filled="false" stroked="true" strokeweight=".75pt" strokecolor="#b2b2b2">
              <v:path arrowok="t"/>
            </v:shape>
            <v:line style="position:absolute" from="8870,7140" to="8870,6960" stroked="true" strokeweight="1pt" strokecolor="#b2b2b2"/>
            <v:shape style="position:absolute;left:8548;top:4568;width:105;height:135" coordorigin="8548,4568" coordsize="105,135" path="m8598,4568l8653,4703m8548,4703l8598,4568m8548,4703l8653,4703e" filled="false" stroked="true" strokeweight=".75pt" strokecolor="#b2b2b2">
              <v:path arrowok="t"/>
            </v:shape>
            <v:line style="position:absolute" from="8600,4890" to="8600,4710" stroked="true" strokeweight="1pt" strokecolor="#b2b2b2"/>
            <v:shape style="position:absolute;left:9355;top:5690;width:110;height:380" type="#_x0000_t75" stroked="false">
              <v:imagedata r:id="rId80" o:title=""/>
            </v:shape>
            <v:shape style="position:absolute;left:9580;top:5555;width:380;height:110" type="#_x0000_t75" stroked="false">
              <v:imagedata r:id="rId83" o:title=""/>
            </v:shape>
            <v:shape style="position:absolute;left:8870;top:5610;width:1710;height:1980" coordorigin="8870,5610" coordsize="1710,1980" path="m9950,5610l10580,5610m8870,7590l8870,7500m8870,7590l10580,7590m9050,6060l9230,6060m9130,6150l9155,6150m9140,6060l9140,5970m9140,5970l9140,5880m9320,6150l9500,6150m9400,6240l9425,6240m9410,6150l9410,6060m9410,5700l9410,5610m10130,5970l10130,5610m10130,6960l10130,6150m10130,7005l10175,7025m10085,7070l10175,7025m10085,7070l10175,7115m10085,7160l10175,7115m10085,7160l10175,7205m10085,7250l10175,7205m10085,7250l10130,7275m10130,7005l10130,6960m10130,7320l10130,7275m10130,7590l10130,7320m9320,6870l9500,6870m9400,6960l9425,6960m9410,6870l9410,6780m9795,6690l9795,6510e" filled="false" stroked="true" strokeweight="1pt" strokecolor="#b2b2b2">
              <v:path arrowok="t"/>
            </v:shape>
            <v:shape style="position:absolute;left:9705;top:6510;width:35;height:90" coordorigin="9705,6510" coordsize="35,90" path="m9705,6510l9710,6510,9715,6510,9715,6515,9720,6520,9725,6525,9725,6530,9730,6535,9730,6540,9730,6550,9735,6555,9735,6560,9735,6570,9735,6575,9740,6585,9740,6590,9740,6600e" filled="false" stroked="true" strokeweight="1pt" strokecolor="#b2b2b2">
              <v:path arrowok="t"/>
            </v:shape>
            <v:shape style="position:absolute;left:9695;top:6590;width:35;height:90" coordorigin="9695,6590" coordsize="35,90" path="m9730,6590l9695,6590,9695,6680,9700,6680,9710,6670,9710,6665,9715,6665,9715,6660,9720,6655,9720,6640,9725,6635,9725,6615,9730,6605,9730,6590xe" filled="true" fillcolor="#ffffff" stroked="false">
              <v:path arrowok="t"/>
              <v:fill type="solid"/>
            </v:shape>
            <v:shape style="position:absolute;left:9705;top:6600;width:35;height:90" coordorigin="9705,6600" coordsize="35,90" path="m9740,6600l9740,6605,9740,6615,9735,6625,9735,6630,9735,6635,9735,6645,9730,6650,9730,6655,9730,6665,9725,6670,9725,6675,9720,6675,9720,6680,9715,6685,9710,6690,9705,6690e" filled="false" stroked="true" strokeweight="1pt" strokecolor="#b2b2b2">
              <v:path arrowok="t"/>
            </v:shape>
            <v:shape style="position:absolute;left:9410;top:6600;width:720;height:180" coordorigin="9410,6600" coordsize="720,180" path="m9795,6600l9860,6600m9680,6600l9740,6600m9410,6600l9680,6600m9860,6600l10130,6600m9410,6780l9410,6600e" filled="false" stroked="true" strokeweight="1pt" strokecolor="#b2b2b2">
              <v:path arrowok="t"/>
            </v:shape>
            <v:shape style="position:absolute;left:10110;top:7565;width:45;height:45" coordorigin="10110,7565" coordsize="45,45" path="m10145,7565l10120,7565,10110,7575,10110,7600,10120,7610,10145,7610,10155,7600,10155,7575,10145,7565xe" filled="true" fillcolor="#b2b2b2" stroked="false">
              <v:path arrowok="t"/>
              <v:fill type="solid"/>
            </v:shape>
            <v:shape style="position:absolute;left:10110;top:7565;width:45;height:45" coordorigin="10110,7565" coordsize="45,45" path="m10133,7565l10145,7565,10155,7575,10155,7588,10155,7600,10145,7610,10133,7610,10120,7610,10110,7600,10110,7588,10110,7575,10120,7565,10133,7565xe" filled="false" stroked="true" strokeweight="1pt" strokecolor="#b2b2b2">
              <v:path arrowok="t"/>
            </v:shape>
            <v:shape style="position:absolute;left:10110;top:6575;width:45;height:45" coordorigin="10110,6575" coordsize="45,45" path="m10145,6575l10120,6575,10110,6585,10110,6610,10120,6620,10145,6620,10155,6610,10155,6585,10145,6575xe" filled="true" fillcolor="#b2b2b2" stroked="false">
              <v:path arrowok="t"/>
              <v:fill type="solid"/>
            </v:shape>
            <v:shape style="position:absolute;left:10110;top:6575;width:45;height:45" coordorigin="10110,6575" coordsize="45,45" path="m10133,6575l10145,6575,10155,6585,10155,6598,10155,6610,10145,6620,10133,6620,10120,6620,10110,6610,10110,6598,10110,6585,10120,6575,10133,6575xe" filled="false" stroked="true" strokeweight="1pt" strokecolor="#b2b2b2">
              <v:path arrowok="t"/>
            </v:shape>
            <v:shape style="position:absolute;left:10110;top:5585;width:45;height:45" coordorigin="10110,5585" coordsize="45,45" path="m10145,5585l10120,5585,10110,5595,10110,5620,10120,5630,10145,5630,10155,5620,10155,5595,10145,5585xe" filled="true" fillcolor="#b2b2b2" stroked="false">
              <v:path arrowok="t"/>
              <v:fill type="solid"/>
            </v:shape>
            <v:shape style="position:absolute;left:10110;top:5585;width:45;height:45" coordorigin="10110,5585" coordsize="45,45" path="m10133,5585l10145,5585,10155,5595,10155,5608,10155,5620,10145,5630,10133,5630,10120,5630,10110,5620,10110,5608,10110,5595,10120,5585,10133,5585xe" filled="false" stroked="true" strokeweight="1pt" strokecolor="#b2b2b2">
              <v:path arrowok="t"/>
            </v:shape>
            <v:shape style="position:absolute;left:9390;top:5585;width:45;height:45" coordorigin="9390,5585" coordsize="45,45" path="m9425,5585l9400,5585,9390,5595,9390,5620,9400,5630,9425,5630,9435,5620,9435,5595,9425,5585xe" filled="true" fillcolor="#b2b2b2" stroked="false">
              <v:path arrowok="t"/>
              <v:fill type="solid"/>
            </v:shape>
            <v:shape style="position:absolute;left:9390;top:5585;width:45;height:45" coordorigin="9390,5585" coordsize="45,45" path="m9413,5585l9425,5585,9435,5595,9435,5608,9435,5620,9425,5630,9413,5630,9400,5630,9390,5620,9390,5608,9390,5595,9400,5585,9413,5585xe" filled="false" stroked="true" strokeweight="1pt" strokecolor="#b2b2b2">
              <v:path arrowok="t"/>
            </v:shape>
            <v:shape style="position:absolute;left:9120;top:5585;width:45;height:45" coordorigin="9120,5585" coordsize="45,45" path="m9155,5585l9130,5585,9120,5595,9120,5620,9130,5630,9155,5630,9165,5620,9165,5595,9155,5585xe" filled="true" fillcolor="#b2b2b2" stroked="false">
              <v:path arrowok="t"/>
              <v:fill type="solid"/>
            </v:shape>
            <v:shape style="position:absolute;left:9120;top:5585;width:45;height:45" coordorigin="9120,5585" coordsize="45,45" path="m9143,5585l9155,5585,9165,5595,9165,5608,9165,5620,9155,5630,9143,5630,9130,5630,9120,5620,9120,5608,9120,5595,9130,5585,9143,5585xe" filled="false" stroked="true" strokeweight="1pt" strokecolor="#b2b2b2">
              <v:path arrowok="t"/>
            </v:shape>
            <v:shape style="position:absolute;left:8580;top:5315;width:45;height:45" coordorigin="8580,5315" coordsize="45,45" path="m8615,5315l8590,5315,8580,5325,8580,5350,8590,5360,8615,5360,8625,5350,8625,5325,8615,5315xe" filled="true" fillcolor="#b2b2b2" stroked="false">
              <v:path arrowok="t"/>
              <v:fill type="solid"/>
            </v:shape>
            <v:shape style="position:absolute;left:8580;top:5315;width:2000;height:3490" coordorigin="8580,5315" coordsize="2000,3490" path="m8603,5315l8615,5315,8625,5325,8625,5338,8625,5350,8615,5360,8603,5360,8590,5360,8580,5350,8580,5338,8580,5325,8590,5315,8603,5315xm10535,7545l10580,7590m10535,7635l10580,7590m10535,5565l10580,5610m10535,5655l10580,5610m10535,6555l10580,6600m10535,6645l10580,6600m10310,6780l10490,6780m10390,6870l10415,6870m10400,6780l10400,6690m10400,6690l10400,6600m10400,6600l10580,6600m10555,7995l10580,8040m10555,8085l10580,8040m10400,8760l10400,8040m10400,8040l10580,8040m10555,8355l10580,8400m10555,8445l10580,8400m10400,8400l10580,8400m10555,8715l10580,8760m10555,8805l10580,8760m10400,8760l10580,8760e" filled="false" stroked="true" strokeweight="1pt" strokecolor="#b2b2b2">
              <v:path arrowok="t"/>
            </v:shape>
            <v:shape style="position:absolute;left:8500;top:7120;width:380;height:400" type="#_x0000_t75" stroked="false">
              <v:imagedata r:id="rId77" o:title=""/>
            </v:shape>
            <v:shape style="position:absolute;left:10380;top:8375;width:45;height:45" coordorigin="10380,8375" coordsize="45,45" path="m10415,8375l10390,8375,10380,8385,10380,8410,10390,8420,10415,8420,10425,8410,10425,8385,10415,8375xe" filled="true" fillcolor="#b2b2b2" stroked="false">
              <v:path arrowok="t"/>
              <v:fill type="solid"/>
            </v:shape>
            <v:shape style="position:absolute;left:9050;top:5745;width:1375;height:2675" coordorigin="9050,5745" coordsize="1375,2675" path="m10403,8375l10415,8375,10425,8385,10425,8398,10425,8410,10415,8420,10403,8420,10390,8420,10380,8410,10380,8398,10380,8385,10390,8375,10403,8375xm9060,5880l9225,5880m9050,5745l9230,5745e" filled="false" stroked="true" strokeweight="1pt" strokecolor="#b2b2b2">
              <v:path arrowok="t"/>
            </v:shape>
            <v:shape style="position:absolute;left:9048;top:5743;width:180;height:135" coordorigin="9048,5743" coordsize="180,135" path="m9048,5878l9138,5743m9138,5743l9228,5878e" filled="false" stroked="true" strokeweight=".75pt" strokecolor="#b2b2b2">
              <v:path arrowok="t"/>
            </v:shape>
            <v:shape style="position:absolute;left:9140;top:5700;width:1080;height:450" coordorigin="9140,5700" coordsize="1080,450" path="m9140,5745l9140,5700m10050,6150l10215,6150m10040,6015l10220,6015e" filled="false" stroked="true" strokeweight="1pt" strokecolor="#b2b2b2">
              <v:path arrowok="t"/>
            </v:shape>
            <v:shape style="position:absolute;left:10038;top:6013;width:180;height:135" coordorigin="10038,6013" coordsize="180,135" path="m10038,6148l10128,6013m10128,6013l10218,6148e" filled="false" stroked="true" strokeweight=".75pt" strokecolor="#b2b2b2">
              <v:path arrowok="t"/>
            </v:shape>
            <v:shape style="position:absolute;left:7970;top:5610;width:2160;height:2610" coordorigin="7970,5610" coordsize="2160,2610" path="m10130,6015l10130,5970m9140,5700l9140,5610m7970,8220l7970,7320m7970,7320l8150,7320e" filled="false" stroked="true" strokeweight="1pt" strokecolor="#b2b2b2">
              <v:path arrowok="t"/>
            </v:shape>
            <v:shape style="position:absolute;left:8140;top:7265;width:380;height:110" type="#_x0000_t75" stroked="false">
              <v:imagedata r:id="rId83" o:title=""/>
            </v:shape>
            <v:shape style="position:absolute;left:7108;top:7898;width:105;height:135" coordorigin="7108,7898" coordsize="105,135" path="m7158,7898l7213,8033m7108,8033l7158,7898m7108,8033l7213,8033e" filled="false" stroked="true" strokeweight=".75pt" strokecolor="#b2b2b2">
              <v:path arrowok="t"/>
            </v:shape>
            <v:shape style="position:absolute;left:1760;top:2190;width:5860;height:6030" coordorigin="1760,2190" coordsize="5860,6030" path="m7160,8220l7160,8040m7520,7950l7520,8130m7565,7995l7565,8085m7600,8040l7620,8040m7430,8040l7520,8040m7430,8220l7430,8040m6080,8220l6080,3810m4640,4260l4640,3630m4640,4260l5990,4260m5180,3990l5180,3630m5450,3810l6080,3810m4730,3990l5180,3990m5450,3810l5450,3630m4910,2730l4910,2460m1760,2460l4910,2460m1760,2190l5180,2190m5180,2730l5180,2190e" filled="false" stroked="true" strokeweight="1pt" strokecolor="#b2b2b2">
              <v:path arrowok="t"/>
            </v:shape>
            <v:shape style="position:absolute;left:3450;top:2165;width:45;height:45" coordorigin="3450,2165" coordsize="45,45" path="m3485,2165l3460,2165,3450,2175,3450,2200,3460,2210,3485,2210,3495,2200,3495,2175,3485,2165xe" filled="true" fillcolor="#b2b2b2" stroked="false">
              <v:path arrowok="t"/>
              <v:fill type="solid"/>
            </v:shape>
            <v:shape style="position:absolute;left:3380;top:2165;width:180;height:1285" coordorigin="3380,2165" coordsize="180,1285" path="m3473,2165l3485,2165,3495,2175,3495,2188,3495,2200,3485,2210,3473,2210,3460,2210,3450,2200,3450,2188,3450,2175,3460,2165,3473,2165xm3470,2685l3515,2705m3425,2750l3515,2705m3425,2750l3515,2795m3425,2840l3515,2795m3425,2840l3515,2885m3380,3450l3560,3450m3470,3450l3470,3360m3380,3155l3560,3155e" filled="false" stroked="true" strokeweight="1pt" strokecolor="#b2b2b2">
              <v:path arrowok="t"/>
            </v:shape>
            <v:shape style="position:absolute;left:3370;top:3205;width:100;height:43" coordorigin="3370,3205" coordsize="100,43" path="m3470,3205l3431,3208,3399,3217,3378,3231,3370,3248e" filled="false" stroked="true" strokeweight="1pt" strokecolor="#b2b2b2">
              <v:path arrowok="t"/>
            </v:shape>
            <v:shape style="position:absolute;left:3470;top:3205;width:100;height:43" coordorigin="3470,3205" coordsize="100,43" path="m3470,3205l3470,3248,3570,3248,3562,3231,3541,3217,3509,3208,3470,3205xe" filled="true" fillcolor="#ffffff" stroked="false">
              <v:path arrowok="t"/>
              <v:fill type="solid"/>
            </v:shape>
            <v:shape style="position:absolute;left:3470;top:3205;width:100;height:43" coordorigin="3470,3205" coordsize="100,43" path="m3570,3248l3562,3231,3541,3217,3509,3208,3470,3205e" filled="false" stroked="true" strokeweight="1pt" strokecolor="#b2b2b2">
              <v:path arrowok="t"/>
            </v:shape>
            <v:shape style="position:absolute;left:2570;top:2640;width:945;height:810" coordorigin="2570,2640" coordsize="945,810" path="m3470,3155l3470,3090m3470,3270l3470,3215m3470,3360l3470,3270m3470,3090l3470,3000m3425,2930l3515,2885m3425,2930l3470,2955m3470,2685l3470,2640m3470,3000l3470,2955m2570,3450l2750,3450m2660,3450l2660,3360m2570,3155l2750,3155e" filled="false" stroked="true" strokeweight="1pt" strokecolor="#b2b2b2">
              <v:path arrowok="t"/>
            </v:shape>
            <v:shape style="position:absolute;left:2560;top:3205;width:100;height:43" coordorigin="2560,3205" coordsize="100,43" path="m2660,3205l2621,3208,2589,3217,2568,3231,2560,3248e" filled="false" stroked="true" strokeweight="1pt" strokecolor="#b2b2b2">
              <v:path arrowok="t"/>
            </v:shape>
            <v:shape style="position:absolute;left:2660;top:3205;width:100;height:43" coordorigin="2660,3205" coordsize="100,43" path="m2660,3205l2660,3248,2760,3248,2752,3231,2731,3217,2699,3208,2660,3205xe" filled="true" fillcolor="#ffffff" stroked="false">
              <v:path arrowok="t"/>
              <v:fill type="solid"/>
            </v:shape>
            <v:shape style="position:absolute;left:2660;top:3205;width:100;height:43" coordorigin="2660,3205" coordsize="100,43" path="m2760,3248l2752,3231,2731,3217,2699,3208,2660,3205e" filled="false" stroked="true" strokeweight="1pt" strokecolor="#b2b2b2">
              <v:path arrowok="t"/>
            </v:shape>
            <v:shape style="position:absolute;left:2615;top:2190;width:855;height:1170" coordorigin="2615,2190" coordsize="855,1170" path="m2660,3155l2660,3090m2660,3270l2660,3215m2660,3360l2660,3270m2660,3090l2660,3000m2660,2685l2705,2705m2615,2750l2705,2705m2615,2750l2705,2795m2615,2840l2705,2795m2615,2840l2705,2885m2615,2930l2705,2885m2615,2930l2660,2955m2660,2685l2660,2640m2660,3000l2660,2955m2660,2640l2660,2460m3470,2640l3470,2550m3470,2370l3470,2190e" filled="false" stroked="true" strokeweight="1pt" strokecolor="#b2b2b2">
              <v:path arrowok="t"/>
            </v:shape>
            <v:shape style="position:absolute;left:2640;top:2435;width:45;height:45" coordorigin="2640,2435" coordsize="45,45" path="m2675,2435l2650,2435,2640,2445,2640,2470,2650,2480,2675,2480,2685,2470,2685,2445,2675,2435xe" filled="true" fillcolor="#b2b2b2" stroked="false">
              <v:path arrowok="t"/>
              <v:fill type="solid"/>
            </v:shape>
            <v:shape style="position:absolute;left:1760;top:2145;width:925;height:360" coordorigin="1760,2145" coordsize="925,360" path="m2663,2435l2675,2435,2685,2445,2685,2458,2685,2470,2675,2480,2663,2480,2650,2480,2640,2470,2640,2458,2640,2445,2650,2435,2663,2435xm1760,2460l1805,2415m1760,2460l1805,2505m1760,2190l1805,2145m1760,2190l1805,2235e" filled="false" stroked="true" strokeweight="1pt" strokecolor="#b2b2b2">
              <v:path arrowok="t"/>
            </v:shape>
            <v:rect style="position:absolute;left:4573;top:3493;width:135;height:135" filled="false" stroked="true" strokeweight=".75pt" strokecolor="#b2b2b2"/>
            <v:shape style="position:absolute;left:4820;top:3630;width:180;height:180" coordorigin="4820,3630" coordsize="180,180" path="m4820,3720l5000,3720m4865,3765l4955,3765m4900,3810l4925,3810m4910,3720l4910,3630e" filled="false" stroked="true" strokeweight="1pt" strokecolor="#b2b2b2">
              <v:path arrowok="t"/>
            </v:shape>
            <v:rect style="position:absolute;left:4843;top:3493;width:135;height:135" filled="false" stroked="true" strokeweight=".75pt" strokecolor="#b2b2b2"/>
            <v:shape style="position:absolute;left:4135;top:2810;width:110;height:380" type="#_x0000_t75" stroked="false">
              <v:imagedata r:id="rId80" o:title=""/>
            </v:shape>
            <v:shape style="position:absolute;left:4190;top:2640;width:450;height:180" coordorigin="4190,2640" coordsize="450,180" path="m4640,2730l4640,2640m4190,2640l4640,2640m4190,2820l4190,2640e" filled="false" stroked="true" strokeweight="1pt" strokecolor="#b2b2b2">
              <v:path arrowok="t"/>
            </v:shape>
            <v:rect style="position:absolute;left:4573;top:2728;width:135;height:135" filled="false" stroked="true" strokeweight=".75pt" strokecolor="#b2b2b2"/>
            <v:rect style="position:absolute;left:4460;top:2865;width:1170;height:630" filled="false" stroked="true" strokeweight="1pt" strokecolor="#b2b2b2"/>
            <v:shape style="position:absolute;left:4460;top:3035;width:155;height:290" type="#_x0000_t75" stroked="false">
              <v:imagedata r:id="rId84" o:title=""/>
            </v:shape>
            <v:shape style="position:absolute;left:4843;top:2728;width:675;height:900" coordorigin="4843,2728" coordsize="675,900" path="m5113,3628l5248,3628,5248,3493,5113,3493,5113,3628xm5383,3628l5518,3628,5518,3493,5383,3493,5383,3628xm4843,2863l4978,2863,4978,2728,4843,2728,4843,2863xm5113,2863l5248,2863,5248,2728,5113,2728,5113,2863xm5383,2863l5518,2863,5518,2728,5383,2728,5383,2863xe" filled="false" stroked="true" strokeweight=".75pt" strokecolor="#b2b2b2">
              <v:path arrowok="t"/>
            </v:shape>
            <v:shape style="position:absolute;left:3280;top:5545;width:380;height:400" type="#_x0000_t75" stroked="false">
              <v:imagedata r:id="rId81" o:title=""/>
            </v:shape>
            <v:shape style="position:absolute;left:2650;top:6175;width:380;height:400" type="#_x0000_t75" stroked="false">
              <v:imagedata r:id="rId81" o:title=""/>
            </v:shape>
            <v:shape style="position:absolute;left:1760;top:5925;width:990;height:810" coordorigin="1760,5925" coordsize="990,810" path="m1760,5925l2660,5925m2570,6645l2750,6645m2615,6690l2705,6690m2650,6735l2675,6735m2660,6645l2660,6555e" filled="false" stroked="true" strokeweight="1pt" strokecolor="#b2b2b2">
              <v:path arrowok="t"/>
            </v:shape>
            <v:shape style="position:absolute;left:2605;top:4835;width:110;height:380" type="#_x0000_t75" stroked="false">
              <v:imagedata r:id="rId80" o:title=""/>
            </v:shape>
            <v:shape style="position:absolute;left:1760;top:4845;width:1575;height:720" coordorigin="1760,4845" coordsize="1575,720" path="m3290,5565l3290,5205m1760,5385l3290,5385m3290,4890l3335,4910m3245,4955l3335,4910m3245,4955l3335,5000m3245,5045l3335,5000m3245,5045l3335,5090m3245,5135l3335,5090m3245,5135l3290,5160m3290,4890l3290,4845m3290,5205l3290,5160e" filled="false" stroked="true" strokeweight="1pt" strokecolor="#b2b2b2">
              <v:path arrowok="t"/>
            </v:shape>
            <v:shape style="position:absolute;left:2608;top:4523;width:105;height:135" coordorigin="2608,4523" coordsize="105,135" path="m2658,4523l2713,4658m2608,4658l2658,4523m2608,4658l2713,4658e" filled="false" stroked="true" strokeweight=".75pt" strokecolor="#b2b2b2">
              <v:path arrowok="t"/>
            </v:shape>
            <v:line style="position:absolute" from="2660,4845" to="2660,4665" stroked="true" strokeweight="1pt" strokecolor="#b2b2b2"/>
            <v:shape style="position:absolute;left:3238;top:4523;width:105;height:135" coordorigin="3238,4523" coordsize="105,135" path="m3288,4523l3343,4658m3238,4658l3288,4523m3238,4658l3343,4658e" filled="false" stroked="true" strokeweight=".75pt" strokecolor="#b2b2b2">
              <v:path arrowok="t"/>
            </v:shape>
            <v:shape style="position:absolute;left:2660;top:4665;width:630;height:1530" coordorigin="2660,4665" coordsize="630,1530" path="m3290,4845l3290,4665m2660,6195l2660,5475e" filled="false" stroked="true" strokeweight="1pt" strokecolor="#b2b2b2">
              <v:path arrowok="t"/>
            </v:shape>
            <v:shape style="position:absolute;left:2335;top:6950;width:380;height:110" type="#_x0000_t75" stroked="false">
              <v:imagedata r:id="rId83" o:title=""/>
            </v:shape>
            <v:shape style="position:absolute;left:1760;top:5205;width:2160;height:2520" coordorigin="1760,5205" coordsize="2160,2520" path="m2660,5295l2660,5205m3200,6015l3380,6015m3245,6060l3335,6060m3280,6105l3305,6105m3290,6015l3290,5925m3020,6375l3470,6375m3650,5745l3920,5745m2930,7185l2930,7005m1760,5925l1805,5880m1760,5925l1805,5970m1760,5385l1805,5340m1760,5385l1805,5430m2930,7230l2975,7250m2885,7295l2975,7250m2885,7295l2975,7340m2885,7385l2975,7340m2885,7385l2975,7430m2885,7475l2975,7430m2885,7475l2930,7500m2930,7230l2930,7185m2930,7545l2930,7500m2840,7635l3020,7635m2920,7725l2945,7725m2930,7635l2930,7545e" filled="false" stroked="true" strokeweight="1pt" strokecolor="#b2b2b2">
              <v:path arrowok="t"/>
            </v:shape>
            <v:shape style="position:absolute;left:2640;top:5900;width:45;height:45" coordorigin="2640,5900" coordsize="45,45" path="m2675,5900l2650,5900,2640,5910,2640,5935,2650,5945,2675,5945,2685,5935,2685,5910,2675,5900xe" filled="true" fillcolor="#b2b2b2" stroked="false">
              <v:path arrowok="t"/>
              <v:fill type="solid"/>
            </v:shape>
            <v:shape style="position:absolute;left:2640;top:5900;width:45;height:45" coordorigin="2640,5900" coordsize="45,45" path="m2663,5900l2675,5900,2685,5910,2685,5923,2685,5935,2675,5945,2663,5945,2650,5945,2640,5935,2640,5923,2640,5910,2650,5900,2663,5900xe" filled="false" stroked="true" strokeweight="1pt" strokecolor="#b2b2b2">
              <v:path arrowok="t"/>
            </v:shape>
            <v:shape style="position:absolute;left:3270;top:5360;width:45;height:45" coordorigin="3270,5360" coordsize="45,45" path="m3305,5360l3280,5360,3270,5370,3270,5395,3280,5405,3305,5405,3315,5395,3315,5370,3305,5360xe" filled="true" fillcolor="#b2b2b2" stroked="false">
              <v:path arrowok="t"/>
              <v:fill type="solid"/>
            </v:shape>
            <v:shape style="position:absolute;left:3270;top:5360;width:45;height:45" coordorigin="3270,5360" coordsize="45,45" path="m3293,5360l3305,5360,3315,5370,3315,5383,3315,5395,3305,5405,3293,5405,3280,5405,3270,5395,3270,5383,3270,5370,3280,5360,3293,5360xe" filled="false" stroked="true" strokeweight="1pt" strokecolor="#b2b2b2">
              <v:path arrowok="t"/>
            </v:shape>
            <v:shape style="position:absolute;left:2910;top:6980;width:45;height:45" coordorigin="2910,6980" coordsize="45,45" path="m2945,6980l2920,6980,2910,6990,2910,7015,2920,7025,2945,7025,2955,7015,2955,6990,2945,6980xe" filled="true" fillcolor="#b2b2b2" stroked="false">
              <v:path arrowok="t"/>
              <v:fill type="solid"/>
            </v:shape>
            <v:shape style="position:absolute;left:2660;top:6980;width:540;height:45" coordorigin="2660,6980" coordsize="540,45" path="m2933,6980l2945,6980,2955,6990,2955,7003,2955,7015,2945,7025,2933,7025,2920,7025,2910,7015,2910,7003,2910,6990,2920,6980,2933,6980xm2660,7005l3200,7005e" filled="false" stroked="true" strokeweight="1pt" strokecolor="#b2b2b2">
              <v:path arrowok="t"/>
            </v:shape>
            <v:shape style="position:absolute;left:3865;top:5690;width:380;height:110" type="#_x0000_t75" stroked="false">
              <v:imagedata r:id="rId83" o:title=""/>
            </v:shape>
            <v:shape style="position:absolute;left:3415;top:6320;width:380;height:110" type="#_x0000_t75" stroked="false">
              <v:imagedata r:id="rId83" o:title=""/>
            </v:shape>
            <v:shape style="position:absolute;left:3740;top:5745;width:2250;height:630" coordorigin="3740,5745" coordsize="2250,630" path="m4190,5745l5990,5745m3740,6375l5990,6375e" filled="false" stroked="true" strokeweight="1pt" strokecolor="#b2b2b2">
              <v:path arrowok="t"/>
            </v:shape>
            <v:shape style="position:absolute;left:1933;top:7808;width:105;height:135" coordorigin="1933,7808" coordsize="105,135" path="m1983,7808l2038,7943m1933,7943l1983,7808m1933,7943l2038,7943e" filled="false" stroked="true" strokeweight=".75pt" strokecolor="#b2b2b2">
              <v:path arrowok="t"/>
            </v:shape>
            <v:shape style="position:absolute;left:1760;top:7950;width:990;height:5220" coordorigin="1760,7950" coordsize="990,5220" path="m1985,8040l1985,7950m1760,12900l1805,12855m1760,12900l1805,12945m1760,12900l2750,12900m2750,13170l2750,12900e" filled="false" stroked="true" strokeweight="1pt" strokecolor="#b2b2b2">
              <v:path arrowok="t"/>
            </v:shape>
            <v:shape style="position:absolute;left:4588;top:8933;width:105;height:135" coordorigin="4588,8933" coordsize="105,135" path="m4638,8933l4693,9068m4588,9068l4638,8933m4588,9068l4693,9068e" filled="false" stroked="true" strokeweight=".75pt" strokecolor="#b2b2b2">
              <v:path arrowok="t"/>
            </v:shape>
            <v:shape style="position:absolute;left:4640;top:9075;width:540;height:180" coordorigin="4640,9075" coordsize="540,180" path="m4640,9255l4640,9075m5000,9255l5000,9120m4640,9255l5180,9255e" filled="false" stroked="true" strokeweight="1pt" strokecolor="#b2b2b2">
              <v:path arrowok="t"/>
            </v:shape>
            <v:shape style="position:absolute;left:4980;top:9230;width:45;height:45" coordorigin="4980,9230" coordsize="45,45" path="m5015,9230l4990,9230,4980,9240,4980,9265,4990,9275,5015,9275,5025,9265,5025,9240,5015,9230xe" filled="true" fillcolor="#b2b2b2" stroked="false">
              <v:path arrowok="t"/>
              <v:fill type="solid"/>
            </v:shape>
            <v:shape style="position:absolute;left:4980;top:9230;width:45;height:45" coordorigin="4980,9230" coordsize="45,45" path="m5003,9230l5015,9230,5025,9240,5025,9253,5025,9265,5015,9275,5003,9275,4990,9275,4980,9265,4980,9253,4980,9240,4990,9230,5003,9230xe" filled="false" stroked="true" strokeweight="1pt" strokecolor="#b2b2b2">
              <v:path arrowok="t"/>
            </v:shape>
            <v:shape style="position:absolute;left:4933;top:8218;width:675;height:900" coordorigin="4933,8218" coordsize="675,900" path="m4933,9118l5068,9118,5068,8983,4933,8983,4933,9118xm5203,9118l5338,9118,5338,8983,5203,8983,5203,9118xm4933,8353l5068,8353,5068,8218,4933,8218,4933,8353xm5473,9118l5608,9118,5608,8983,5473,8983,5473,9118xe" filled="false" stroked="true" strokeweight=".75pt" strokecolor="#b2b2b2">
              <v:path arrowok="t"/>
            </v:shape>
            <v:line style="position:absolute" from="5810,11145" to="5810,9120" stroked="true" strokeweight="1pt" strokecolor="#b2b2b2"/>
            <v:shape style="position:absolute;left:5743;top:8983;width:945;height:135" coordorigin="5743,8983" coordsize="945,135" path="m5743,9118l5878,9118,5878,8983,5743,8983,5743,9118xm6013,9118l6148,9118,6148,8983,6013,8983,6013,9118xm6283,9118l6418,9118,6418,8983,6283,8983,6283,9118xm6553,9118l6688,9118,6688,8983,6553,8983,6553,9118xe" filled="false" stroked="true" strokeweight=".75pt" strokecolor="#b2b2b2">
              <v:path arrowok="t"/>
            </v:shape>
            <v:shape style="position:absolute;left:6800;top:9120;width:180;height:180" coordorigin="6800,9120" coordsize="180,180" path="m6800,9210l6980,9210m6845,9255l6935,9255m6880,9300l6905,9300m6890,9210l6890,9120e" filled="false" stroked="true" strokeweight="1pt" strokecolor="#b2b2b2">
              <v:path arrowok="t"/>
            </v:shape>
            <v:shape style="position:absolute;left:6823;top:8983;width:1485;height:135" coordorigin="6823,8983" coordsize="1485,135" path="m6823,9118l6958,9118,6958,8983,6823,8983,6823,9118xm7093,9118l7228,9118,7228,8983,7093,8983,7093,9118xm7363,9118l7498,9118,7498,8983,7363,8983,7363,9118xm7633,9118l7768,9118,7768,8983,7633,8983,7633,9118xm7903,9118l8038,9118,8038,8983,7903,8983,7903,9118xm8173,9118l8308,9118,8308,8983,8173,8983,8173,9118xe" filled="false" stroked="true" strokeweight=".75pt" strokecolor="#b2b2b2">
              <v:path arrowok="t"/>
            </v:shape>
            <v:line style="position:absolute" from="8510,9300" to="8510,9120" stroked="true" strokeweight="1pt" strokecolor="#b2b2b2"/>
            <v:shape style="position:absolute;left:5203;top:8218;width:3375;height:900" coordorigin="5203,8218" coordsize="3375,900" path="m8443,9118l8578,9118,8578,8983,8443,8983,8443,9118xm5203,8353l5338,8353,5338,8218,5203,8218,5203,8353xm5473,8353l5608,8353,5608,8218,5473,8218,5473,8353xm5743,8353l5878,8353,5878,8218,5743,8218,5743,8353xe" filled="false" stroked="true" strokeweight=".75pt" strokecolor="#b2b2b2">
              <v:path arrowok="t"/>
            </v:shape>
            <v:shape style="position:absolute;left:6170;top:4260;width:180;height:3960" coordorigin="6170,4260" coordsize="180,3960" path="m6350,8220l6350,4260m6170,4260l6350,4260e" filled="false" stroked="true" strokeweight="1pt" strokecolor="#b2b2b2">
              <v:path arrowok="t"/>
            </v:shape>
            <v:shape style="position:absolute;left:6013;top:7898;width:2550;height:455" coordorigin="6013,7898" coordsize="2550,455" path="m6013,8353l6148,8353,6148,8218,6013,8218,6013,8353xm6283,8353l6418,8353,6418,8218,6283,8218,6283,8353xm6553,8353l6688,8353,6688,8218,6553,8218,6553,8353xm6823,8353l6958,8353,6958,8218,6823,8218,6823,8353xm7093,8353l7228,8353,7228,8218,7093,8218,7093,8353xm7363,8353l7498,8353,7498,8218,7363,8218,7363,8353xm7633,8353l7768,8353,7768,8218,7633,8218,7633,8353xm7903,8353l8038,8353,8038,8218,7903,8218,7903,8353xm8173,8353l8308,8353,8308,8218,8173,8218,8173,8353xm8508,7898l8563,8033m8458,8033l8508,7898m8458,8033l8563,8033e" filled="false" stroked="true" strokeweight=".75pt" strokecolor="#b2b2b2">
              <v:path arrowok="t"/>
            </v:shape>
            <v:line style="position:absolute" from="8510,8220" to="8510,8040" stroked="true" strokeweight="1pt" strokecolor="#b2b2b2"/>
            <v:rect style="position:absolute;left:8443;top:8218;width:135;height:135" filled="false" stroked="true" strokeweight=".75pt" strokecolor="#b2b2b2"/>
            <v:rect style="position:absolute;left:4820;top:8355;width:3870;height:630" filled="false" stroked="true" strokeweight="1pt" strokecolor="#b2b2b2"/>
            <v:shape style="position:absolute;left:6297;top:8588;width:345;height:142" type="#_x0000_t75" stroked="false">
              <v:imagedata r:id="rId85" o:title=""/>
            </v:shape>
            <v:line style="position:absolute" from="5000,7320" to="5000,7050" stroked="true" strokeweight="1pt" strokecolor="#b2b2b2"/>
            <v:shape style="position:absolute;left:4980;top:7025;width:45;height:45" coordorigin="4980,7025" coordsize="45,45" path="m5015,7025l4990,7025,4980,7035,4980,7060,4990,7070,5015,7070,5025,7060,5025,7035,5015,7025xe" filled="true" fillcolor="#b2b2b2" stroked="false">
              <v:path arrowok="t"/>
              <v:fill type="solid"/>
            </v:shape>
            <v:shape style="position:absolute;left:4920;top:7025;width:165;height:295" coordorigin="4920,7025" coordsize="165,295" path="m5003,7025l5015,7025,5025,7035,5025,7048,5025,7060,5015,7070,5003,7070,4990,7070,4980,7060,4980,7048,4980,7035,4990,7025,5003,7025xm4920,7320l5085,7320e" filled="false" stroked="true" strokeweight="1pt" strokecolor="#b2b2b2">
              <v:path arrowok="t"/>
            </v:shape>
            <v:shape style="position:absolute;left:4945;top:7670;width:110;height:380" type="#_x0000_t75" stroked="false">
              <v:imagedata r:id="rId80" o:title=""/>
            </v:shape>
            <v:shape style="position:absolute;left:5215;top:7670;width:110;height:380" type="#_x0000_t75" stroked="false">
              <v:imagedata r:id="rId80" o:title=""/>
            </v:shape>
            <v:shape style="position:absolute;left:5098;top:7573;width:65;height:65" coordorigin="5098,7573" coordsize="65,65" path="m5133,7573l5113,7588,5098,7608,5163,7638,5133,7573xe" filled="true" fillcolor="#b2b2b2" stroked="false">
              <v:path arrowok="t"/>
              <v:fill type="solid"/>
            </v:shape>
            <v:shape style="position:absolute;left:5098;top:7573;width:65;height:65" coordorigin="5098,7573" coordsize="65,65" path="m5163,7638l5098,7608,5113,7588,5133,7573,5163,7638xe" filled="false" stroked="true" strokeweight=".25pt" strokecolor="#b2b2b2">
              <v:path arrowok="t"/>
            </v:shape>
            <v:line style="position:absolute" from="5098,7573" to="5113,7588" stroked="true" strokeweight=".75pt" strokecolor="#b2b2b2"/>
            <v:shape style="position:absolute;left:5098;top:7483;width:65;height:65" coordorigin="5098,7483" coordsize="65,65" path="m5133,7483l5113,7498,5098,7518,5163,7548,5133,7483xe" filled="true" fillcolor="#b2b2b2" stroked="false">
              <v:path arrowok="t"/>
              <v:fill type="solid"/>
            </v:shape>
            <v:shape style="position:absolute;left:5098;top:7483;width:65;height:65" coordorigin="5098,7483" coordsize="65,65" path="m5163,7548l5098,7518,5113,7498,5133,7483,5163,7548xe" filled="false" stroked="true" strokeweight=".25pt" strokecolor="#b2b2b2">
              <v:path arrowok="t"/>
            </v:shape>
            <v:line style="position:absolute" from="5098,7483" to="5113,7498" stroked="true" strokeweight=".75pt" strokecolor="#b2b2b2"/>
            <v:line style="position:absolute" from="4910,7455" to="5090,7455" stroked="true" strokeweight="1pt" strokecolor="#b2b2b2"/>
            <v:shape style="position:absolute;left:4908;top:7318;width:180;height:135" coordorigin="4908,7318" coordsize="180,135" path="m4908,7318l4998,7453m4998,7453l5088,7318e" filled="false" stroked="true" strokeweight=".75pt" strokecolor="#b2b2b2">
              <v:path arrowok="t"/>
            </v:shape>
            <v:line style="position:absolute" from="5000,7680" to="5000,7455" stroked="true" strokeweight="1pt" strokecolor="#b2b2b2"/>
            <v:shape style="position:absolute;left:5485;top:7670;width:110;height:380" type="#_x0000_t75" stroked="false">
              <v:imagedata r:id="rId80" o:title=""/>
            </v:shape>
            <v:shape style="position:absolute;left:5368;top:7573;width:65;height:65" coordorigin="5368,7573" coordsize="65,65" path="m5403,7573l5383,7588,5368,7608,5433,7638,5403,7573xe" filled="true" fillcolor="#b2b2b2" stroked="false">
              <v:path arrowok="t"/>
              <v:fill type="solid"/>
            </v:shape>
            <v:shape style="position:absolute;left:5368;top:7573;width:65;height:65" coordorigin="5368,7573" coordsize="65,65" path="m5433,7638l5368,7608,5383,7588,5403,7573,5433,7638xe" filled="false" stroked="true" strokeweight=".25pt" strokecolor="#b2b2b2">
              <v:path arrowok="t"/>
            </v:shape>
            <v:line style="position:absolute" from="5368,7573" to="5383,7588" stroked="true" strokeweight=".75pt" strokecolor="#b2b2b2"/>
            <v:shape style="position:absolute;left:5368;top:7483;width:65;height:65" coordorigin="5368,7483" coordsize="65,65" path="m5403,7483l5383,7498,5368,7518,5433,7548,5403,7483xe" filled="true" fillcolor="#b2b2b2" stroked="false">
              <v:path arrowok="t"/>
              <v:fill type="solid"/>
            </v:shape>
            <v:shape style="position:absolute;left:5368;top:7483;width:65;height:65" coordorigin="5368,7483" coordsize="65,65" path="m5433,7548l5368,7518,5383,7498,5403,7483,5433,7548xe" filled="false" stroked="true" strokeweight=".25pt" strokecolor="#b2b2b2">
              <v:path arrowok="t"/>
            </v:shape>
            <v:line style="position:absolute" from="5368,7483" to="5383,7498" stroked="true" strokeweight=".75pt" strokecolor="#b2b2b2"/>
            <v:line style="position:absolute" from="5270,7320" to="5270,7050" stroked="true" strokeweight="1pt" strokecolor="#b2b2b2"/>
            <v:shape style="position:absolute;left:5250;top:7025;width:45;height:45" coordorigin="5250,7025" coordsize="45,45" path="m5285,7025l5260,7025,5250,7035,5250,7060,5260,7070,5285,7070,5295,7060,5295,7035,5285,7025xe" filled="true" fillcolor="#b2b2b2" stroked="false">
              <v:path arrowok="t"/>
              <v:fill type="solid"/>
            </v:shape>
            <v:shape style="position:absolute;left:5180;top:7025;width:180;height:430" coordorigin="5180,7025" coordsize="180,430" path="m5273,7025l5285,7025,5295,7035,5295,7048,5295,7060,5285,7070,5273,7070,5260,7070,5250,7060,5250,7048,5250,7035,5260,7025,5273,7025xm5190,7320l5355,7320m5180,7455l5360,7455e" filled="false" stroked="true" strokeweight="1pt" strokecolor="#b2b2b2">
              <v:path arrowok="t"/>
            </v:shape>
            <v:shape style="position:absolute;left:5178;top:7318;width:180;height:135" coordorigin="5178,7318" coordsize="180,135" path="m5178,7318l5268,7453m5268,7453l5358,7318e" filled="false" stroked="true" strokeweight=".75pt" strokecolor="#b2b2b2">
              <v:path arrowok="t"/>
            </v:shape>
            <v:line style="position:absolute" from="5270,7680" to="5270,7455" stroked="true" strokeweight="1pt" strokecolor="#b2b2b2"/>
            <v:shape style="position:absolute;left:5755;top:7670;width:110;height:380" type="#_x0000_t75" stroked="false">
              <v:imagedata r:id="rId80" o:title=""/>
            </v:shape>
            <v:shape style="position:absolute;left:5638;top:7573;width:65;height:65" coordorigin="5638,7573" coordsize="65,65" path="m5673,7573l5653,7588,5638,7608,5703,7638,5673,7573xe" filled="true" fillcolor="#b2b2b2" stroked="false">
              <v:path arrowok="t"/>
              <v:fill type="solid"/>
            </v:shape>
            <v:shape style="position:absolute;left:5638;top:7573;width:65;height:65" coordorigin="5638,7573" coordsize="65,65" path="m5703,7638l5638,7608,5653,7588,5673,7573,5703,7638xe" filled="false" stroked="true" strokeweight=".25pt" strokecolor="#b2b2b2">
              <v:path arrowok="t"/>
            </v:shape>
            <v:line style="position:absolute" from="5638,7573" to="5653,7588" stroked="true" strokeweight=".75pt" strokecolor="#b2b2b2"/>
            <v:shape style="position:absolute;left:5638;top:7483;width:65;height:65" coordorigin="5638,7483" coordsize="65,65" path="m5673,7483l5653,7498,5638,7518,5703,7548,5673,7483xe" filled="true" fillcolor="#b2b2b2" stroked="false">
              <v:path arrowok="t"/>
              <v:fill type="solid"/>
            </v:shape>
            <v:shape style="position:absolute;left:5638;top:7483;width:65;height:65" coordorigin="5638,7483" coordsize="65,65" path="m5703,7548l5638,7518,5653,7498,5673,7483,5703,7548xe" filled="false" stroked="true" strokeweight=".25pt" strokecolor="#b2b2b2">
              <v:path arrowok="t"/>
            </v:shape>
            <v:line style="position:absolute" from="5638,7483" to="5653,7498" stroked="true" strokeweight=".75pt" strokecolor="#b2b2b2"/>
            <v:line style="position:absolute" from="5540,7320" to="5540,7050" stroked="true" strokeweight="1pt" strokecolor="#b2b2b2"/>
            <v:shape style="position:absolute;left:5520;top:7025;width:45;height:45" coordorigin="5520,7025" coordsize="45,45" path="m5555,7025l5530,7025,5520,7035,5520,7060,5530,7070,5555,7070,5565,7060,5565,7035,5555,7025xe" filled="true" fillcolor="#b2b2b2" stroked="false">
              <v:path arrowok="t"/>
              <v:fill type="solid"/>
            </v:shape>
            <v:shape style="position:absolute;left:5450;top:7025;width:180;height:430" coordorigin="5450,7025" coordsize="180,430" path="m5543,7025l5555,7025,5565,7035,5565,7048,5565,7060,5555,7070,5543,7070,5530,7070,5520,7060,5520,7048,5520,7035,5530,7025,5543,7025xm5460,7320l5625,7320m5450,7455l5630,7455e" filled="false" stroked="true" strokeweight="1pt" strokecolor="#b2b2b2">
              <v:path arrowok="t"/>
            </v:shape>
            <v:shape style="position:absolute;left:5448;top:7318;width:180;height:135" coordorigin="5448,7318" coordsize="180,135" path="m5448,7318l5538,7453m5538,7453l5628,7318e" filled="false" stroked="true" strokeweight=".75pt" strokecolor="#b2b2b2">
              <v:path arrowok="t"/>
            </v:shape>
            <v:line style="position:absolute" from="5540,7680" to="5540,7455" stroked="true" strokeweight="1pt" strokecolor="#b2b2b2"/>
            <v:shape style="position:absolute;left:5908;top:7573;width:65;height:65" coordorigin="5908,7573" coordsize="65,65" path="m5943,7573l5923,7588,5908,7608,5973,7638,5943,7573xe" filled="true" fillcolor="#b2b2b2" stroked="false">
              <v:path arrowok="t"/>
              <v:fill type="solid"/>
            </v:shape>
            <v:shape style="position:absolute;left:5908;top:7573;width:65;height:65" coordorigin="5908,7573" coordsize="65,65" path="m5973,7638l5908,7608,5923,7588,5943,7573,5973,7638xe" filled="false" stroked="true" strokeweight=".25pt" strokecolor="#b2b2b2">
              <v:path arrowok="t"/>
            </v:shape>
            <v:line style="position:absolute" from="5908,7573" to="5923,7588" stroked="true" strokeweight=".75pt" strokecolor="#b2b2b2"/>
            <v:shape style="position:absolute;left:5908;top:7483;width:65;height:65" coordorigin="5908,7483" coordsize="65,65" path="m5943,7483l5923,7498,5908,7518,5973,7548,5943,7483xe" filled="true" fillcolor="#b2b2b2" stroked="false">
              <v:path arrowok="t"/>
              <v:fill type="solid"/>
            </v:shape>
            <v:shape style="position:absolute;left:5908;top:7483;width:65;height:65" coordorigin="5908,7483" coordsize="65,65" path="m5973,7548l5908,7518,5923,7498,5943,7483,5973,7548xe" filled="false" stroked="true" strokeweight=".25pt" strokecolor="#b2b2b2">
              <v:path arrowok="t"/>
            </v:shape>
            <v:line style="position:absolute" from="5908,7483" to="5923,7498" stroked="true" strokeweight=".75pt" strokecolor="#b2b2b2"/>
            <v:line style="position:absolute" from="5810,7320" to="5810,7050" stroked="true" strokeweight="1pt" strokecolor="#b2b2b2"/>
            <v:shape style="position:absolute;left:5720;top:7320;width:180;height:135" coordorigin="5720,7320" coordsize="180,135" path="m5730,7320l5895,7320m5720,7455l5900,7455e" filled="false" stroked="true" strokeweight="1pt" strokecolor="#b2b2b2">
              <v:path arrowok="t"/>
            </v:shape>
            <v:shape style="position:absolute;left:5718;top:7318;width:180;height:135" coordorigin="5718,7318" coordsize="180,135" path="m5718,7318l5808,7453m5808,7453l5898,7318e" filled="false" stroked="true" strokeweight=".75pt" strokecolor="#b2b2b2">
              <v:path arrowok="t"/>
            </v:shape>
            <v:shape style="position:absolute;left:5000;top:7050;width:810;height:630" coordorigin="5000,7050" coordsize="810,630" path="m5810,7680l5810,7455m5000,7050l5810,7050e" filled="false" stroked="true" strokeweight="1pt" strokecolor="#b2b2b2">
              <v:path arrowok="t"/>
            </v:shape>
            <v:shape style="position:absolute;left:4948;top:6818;width:105;height:135" coordorigin="4948,6818" coordsize="105,135" path="m4998,6818l5053,6953m4948,6953l4998,6818m4948,6953l5053,6953e" filled="false" stroked="true" strokeweight=".75pt" strokecolor="#b2b2b2">
              <v:path arrowok="t"/>
            </v:shape>
            <v:shape style="position:absolute;left:5000;top:2550;width:5580;height:4500" coordorigin="5000,2550" coordsize="5580,4500" path="m5000,7050l5000,6960m9500,2640l10580,2640m7880,2640l8780,2640m7700,2555l7700,2725m7835,2550l7835,2730e" filled="false" stroked="true" strokeweight="1pt" strokecolor="#b2b2b2">
              <v:path arrowok="t"/>
            </v:shape>
            <v:shape style="position:absolute;left:7698;top:2548;width:135;height:180" coordorigin="7698,2548" coordsize="135,180" path="m7698,2728l7833,2638m7698,2548l7833,2638e" filled="false" stroked="true" strokeweight=".75pt" strokecolor="#b2b2b2">
              <v:path arrowok="t"/>
            </v:shape>
            <v:shape style="position:absolute;left:7160;top:2595;width:1440;height:855" coordorigin="7160,2595" coordsize="1440,855" path="m7835,2640l7880,2640m7160,2640l7205,2595m7160,2640l7205,2685m7160,2640l7700,2640m8420,3360l8600,3360m8500,3450l8525,3450m8510,3360l8510,3270m8420,2975l8600,2975e" filled="false" stroked="true" strokeweight="1pt" strokecolor="#b2b2b2">
              <v:path arrowok="t"/>
            </v:shape>
            <v:shape style="position:absolute;left:8410;top:3025;width:100;height:43" coordorigin="8410,3025" coordsize="100,43" path="m8510,3025l8471,3028,8439,3037,8418,3051,8410,3068e" filled="false" stroked="true" strokeweight="1pt" strokecolor="#b2b2b2">
              <v:path arrowok="t"/>
            </v:shape>
            <v:shape style="position:absolute;left:8510;top:3025;width:100;height:43" coordorigin="8510,3025" coordsize="100,43" path="m8510,3025l8510,3068,8610,3068,8602,3051,8581,3037,8549,3028,8510,3025xe" filled="true" fillcolor="#ffffff" stroked="false">
              <v:path arrowok="t"/>
              <v:fill type="solid"/>
            </v:shape>
            <v:shape style="position:absolute;left:8510;top:3025;width:100;height:43" coordorigin="8510,3025" coordsize="100,43" path="m8610,3068l8602,3051,8581,3037,8549,3028,8510,3025e" filled="false" stroked="true" strokeweight="1pt" strokecolor="#b2b2b2">
              <v:path arrowok="t"/>
            </v:shape>
            <v:shape style="position:absolute;left:7520;top:2460;width:1710;height:810" coordorigin="7520,2460" coordsize="1710,810" path="m8510,2975l8510,2910m8510,3090l8510,3035m8510,3270l8510,3090m8510,2910l8510,2640m9050,3045l9230,3045m9095,3090l9185,3090m9130,3135l9155,3135m9140,3045l9140,2955m9140,3000l9140,2910m7520,2640l7520,2460e" filled="false" stroked="true" strokeweight="1pt" strokecolor="#b2b2b2">
              <v:path arrowok="t"/>
            </v:shape>
            <v:shape style="position:absolute;left:7500;top:2615;width:45;height:45" coordorigin="7500,2615" coordsize="45,45" path="m7535,2615l7510,2615,7500,2625,7500,2650,7510,2660,7535,2660,7545,2650,7545,2625,7535,2615xe" filled="true" fillcolor="#b2b2b2" stroked="false">
              <v:path arrowok="t"/>
              <v:fill type="solid"/>
            </v:shape>
            <v:shape style="position:absolute;left:7475;top:2460;width:1035;height:200" coordorigin="7475,2460" coordsize="1035,200" path="m7523,2615l7535,2615,7545,2625,7545,2638,7545,2650,7535,2660,7523,2660,7510,2660,7500,2650,7500,2638,7500,2625,7510,2615,7523,2615xm7475,2505l7520,2460m7520,2460l7565,2505m8510,2640l8510,2460e" filled="false" stroked="true" strokeweight="1pt" strokecolor="#b2b2b2">
              <v:path arrowok="t"/>
            </v:shape>
            <v:shape style="position:absolute;left:8490;top:2615;width:45;height:45" coordorigin="8490,2615" coordsize="45,45" path="m8525,2615l8500,2615,8490,2625,8490,2650,8500,2660,8525,2660,8535,2650,8535,2625,8525,2615xe" filled="true" fillcolor="#b2b2b2" stroked="false">
              <v:path arrowok="t"/>
              <v:fill type="solid"/>
            </v:shape>
            <v:shape style="position:absolute;left:8465;top:2460;width:1665;height:990" coordorigin="8465,2460" coordsize="1665,990" path="m8513,2615l8525,2615,8535,2625,8535,2638,8535,2650,8525,2660,8513,2660,8500,2660,8490,2650,8490,2638,8490,2625,8500,2615,8513,2615xm8465,2505l8510,2460m8510,2460l8555,2505m9950,3360l10130,3360m9995,3405l10085,3405m10030,3450l10055,3450m10040,3360l10040,3270m9950,2975l10130,2975e" filled="false" stroked="true" strokeweight="1pt" strokecolor="#b2b2b2">
              <v:path arrowok="t"/>
            </v:shape>
            <v:shape style="position:absolute;left:9940;top:3025;width:100;height:43" coordorigin="9940,3025" coordsize="100,43" path="m10040,3025l10001,3028,9969,3037,9948,3051,9940,3068e" filled="false" stroked="true" strokeweight="1pt" strokecolor="#b2b2b2">
              <v:path arrowok="t"/>
            </v:shape>
            <v:shape style="position:absolute;left:10040;top:3025;width:100;height:43" coordorigin="10040,3025" coordsize="100,43" path="m10040,3025l10040,3068,10140,3068,10132,3051,10111,3037,10079,3028,10040,3025xe" filled="true" fillcolor="#ffffff" stroked="false">
              <v:path arrowok="t"/>
              <v:fill type="solid"/>
            </v:shape>
            <v:shape style="position:absolute;left:10040;top:3025;width:100;height:43" coordorigin="10040,3025" coordsize="100,43" path="m10140,3068l10132,3051,10111,3037,10079,3028,10040,3025e" filled="false" stroked="true" strokeweight="1pt" strokecolor="#b2b2b2">
              <v:path arrowok="t"/>
            </v:shape>
            <v:shape style="position:absolute;left:10040;top:2640;width:2;height:630" coordorigin="10040,2640" coordsize="0,630" path="m10040,2975l10040,2910m10040,3090l10040,3035m10040,3270l10040,3090m10040,2910l10040,2640e" filled="false" stroked="true" strokeweight="1pt" strokecolor="#b2b2b2">
              <v:path arrowok="t"/>
            </v:shape>
            <v:shape style="position:absolute;left:10020;top:2615;width:45;height:45" coordorigin="10020,2615" coordsize="45,45" path="m10055,2615l10030,2615,10020,2625,10020,2650,10030,2660,10055,2660,10065,2650,10065,2625,10055,2615xe" filled="true" fillcolor="#b2b2b2" stroked="false">
              <v:path arrowok="t"/>
              <v:fill type="solid"/>
            </v:shape>
            <v:shape style="position:absolute;left:7160;top:2615;width:2905;height:1015" coordorigin="7160,2615" coordsize="2905,1015" path="m10043,2615l10055,2615,10065,2625,10065,2638,10065,2650,10055,2660,10043,2660,10030,2660,10020,2650,10020,2638,10020,2625,10030,2615,10043,2615xm7160,3450l7205,3405m7160,3450l7205,3495m7340,3540l7520,3540m7385,3585l7475,3585m7420,3630l7445,3630m7430,3540l7430,3450m7160,3450l7430,3450e" filled="false" stroked="true" strokeweight="1pt" strokecolor="#b2b2b2">
              <v:path arrowok="t"/>
            </v:shape>
            <v:shape style="position:absolute;left:10480;top:2810;width:265;height:740" type="#_x0000_t75" stroked="false">
              <v:imagedata r:id="rId86" o:title=""/>
            </v:shape>
            <v:shape style="position:absolute;left:10525;top:2450;width:110;height:380" type="#_x0000_t75" stroked="false">
              <v:imagedata r:id="rId87" o:title=""/>
            </v:shape>
            <v:shape style="position:absolute;left:2120;top:4325;width:4770;height:2680" coordorigin="2120,4325" coordsize="4770,2680" path="m2120,7005l2120,5925m2120,7005l2390,7005m6170,6375l6260,6375m6440,6375l6530,6375m6440,5745l6620,5745m6710,6375l6890,6375m6170,5745l6260,5745m4100,4710l4280,4710m4145,4755l4235,4755m4180,4800l4205,4800m4190,4710l4190,4620m4100,4325l4280,4325e" filled="false" stroked="true" strokeweight="1pt" strokecolor="#b2b2b2">
              <v:path arrowok="t"/>
            </v:shape>
            <v:shape style="position:absolute;left:4090;top:4375;width:100;height:43" coordorigin="4090,4375" coordsize="100,43" path="m4190,4375l4151,4378,4119,4387,4098,4401,4090,4418e" filled="false" stroked="true" strokeweight="1pt" strokecolor="#b2b2b2">
              <v:path arrowok="t"/>
            </v:shape>
            <v:shape style="position:absolute;left:4190;top:4375;width:100;height:43" coordorigin="4190,4375" coordsize="100,43" path="m4190,4375l4190,4418,4290,4418,4282,4401,4261,4387,4229,4378,4190,4375xe" filled="true" fillcolor="#ffffff" stroked="false">
              <v:path arrowok="t"/>
              <v:fill type="solid"/>
            </v:shape>
            <v:shape style="position:absolute;left:4190;top:4375;width:100;height:43" coordorigin="4190,4375" coordsize="100,43" path="m4290,4418l4282,4401,4261,4387,4229,4378,4190,4375e" filled="false" stroked="true" strokeweight="1pt" strokecolor="#b2b2b2">
              <v:path arrowok="t"/>
            </v:shape>
            <v:shape style="position:absolute;left:4190;top:4260;width:2;height:360" coordorigin="4190,4260" coordsize="0,360" path="m4190,4325l4190,4260m4190,4440l4190,4385m4190,4620l4190,4440e" filled="false" stroked="true" strokeweight="1pt" strokecolor="#b2b2b2">
              <v:path arrowok="t"/>
            </v:shape>
            <v:shape style="position:absolute;left:4138;top:3758;width:105;height:135" coordorigin="4138,3758" coordsize="105,135" path="m4188,3758l4243,3893m4138,3893l4188,3758m4138,3893l4243,3893e" filled="false" stroked="true" strokeweight=".75pt" strokecolor="#b2b2b2">
              <v:path arrowok="t"/>
            </v:shape>
            <v:shape style="position:absolute;left:4190;top:3900;width:360;height:360" coordorigin="4190,3900" coordsize="360,360" path="m4190,3990l4550,3990m4190,4260l4190,3900e" filled="false" stroked="true" strokeweight="1pt" strokecolor="#b2b2b2">
              <v:path arrowok="t"/>
            </v:shape>
            <v:shape style="position:absolute;left:4170;top:3965;width:45;height:45" coordorigin="4170,3965" coordsize="45,45" path="m4205,3965l4180,3965,4170,3975,4170,4000,4180,4010,4205,4010,4215,4000,4215,3975,4205,3965xe" filled="true" fillcolor="#b2b2b2" stroked="false">
              <v:path arrowok="t"/>
              <v:fill type="solid"/>
            </v:shape>
            <v:shape style="position:absolute;left:4170;top:3965;width:45;height:45" coordorigin="4170,3965" coordsize="45,45" path="m4193,3965l4205,3965,4215,3975,4215,3988,4215,4000,4205,4010,4193,4010,4180,4010,4170,4000,4170,3988,4170,3975,4180,3965,4193,3965xe" filled="false" stroked="true" strokeweight="1pt" strokecolor="#b2b2b2">
              <v:path arrowok="t"/>
            </v:shape>
            <v:shape style="position:absolute;left:5755;top:11135;width:110;height:650" type="#_x0000_t75" stroked="false">
              <v:imagedata r:id="rId88" o:title=""/>
            </v:shape>
            <v:shape style="position:absolute;left:3595;top:11360;width:380;height:110" type="#_x0000_t75" stroked="false">
              <v:imagedata r:id="rId83" o:title=""/>
            </v:shape>
            <v:shape style="position:absolute;left:2750;top:10875;width:1530;height:540" coordorigin="2750,10875" coordsize="1530,540" path="m2750,10875l3290,10875m3920,11415l4280,11415e" filled="false" stroked="true" strokeweight="1pt" strokecolor="#b2b2b2">
              <v:path arrowok="t"/>
            </v:shape>
            <v:shape style="position:absolute;left:6565;top:12530;width:110;height:380" type="#_x0000_t75" stroked="false">
              <v:imagedata r:id="rId80" o:title=""/>
            </v:shape>
            <v:shape style="position:absolute;left:5270;top:12360;width:1350;height:1080" coordorigin="5270,12360" coordsize="1350,1080" path="m6170,13080l6620,13080m6620,12540l6620,12360m6170,13170l6170,13080m5280,13440l5445,13440m5270,13305l5450,13305e" filled="false" stroked="true" strokeweight="1pt" strokecolor="#b2b2b2">
              <v:path arrowok="t"/>
            </v:shape>
            <v:shape style="position:absolute;left:5268;top:13303;width:180;height:135" coordorigin="5268,13303" coordsize="180,135" path="m5268,13438l5358,13303m5358,13303l5448,13438e" filled="false" stroked="true" strokeweight=".75pt" strokecolor="#b2b2b2">
              <v:path arrowok="t"/>
            </v:shape>
            <v:shape style="position:absolute;left:5360;top:13170;width:2;height:450" coordorigin="5360,13170" coordsize="0,450" path="m5360,13305l5360,13260m5360,13620l5360,13440m5360,13260l5360,13170e" filled="false" stroked="true" strokeweight="1pt" strokecolor="#b2b2b2">
              <v:path arrowok="t"/>
            </v:shape>
            <v:shape style="position:absolute;left:2100;top:5900;width:45;height:45" coordorigin="2100,5900" coordsize="45,45" path="m2135,5900l2110,5900,2100,5910,2100,5935,2110,5945,2135,5945,2145,5935,2145,5910,2135,5900xe" filled="true" fillcolor="#b2b2b2" stroked="false">
              <v:path arrowok="t"/>
              <v:fill type="solid"/>
            </v:shape>
            <v:shape style="position:absolute;left:2100;top:5900;width:3305;height:7000" coordorigin="2100,5900" coordsize="3305,7000" path="m2123,5900l2135,5900,2145,5910,2145,5923,2145,5935,2135,5945,2123,5945,2110,5945,2100,5935,2100,5923,2100,5910,2110,5900,2123,5900xm5360,12585l5405,12605m5315,12650l5405,12605m5315,12650l5405,12695m5315,12740l5405,12695m5315,12740l5405,12785m5315,12830l5405,12785m5315,12830l5360,12855m5360,12585l5360,12540m5360,12900l5360,12855m5360,12540l5360,12360e" filled="false" stroked="true" strokeweight="1pt" strokecolor="#b2b2b2">
              <v:path arrowok="t"/>
            </v:shape>
            <v:shape style="position:absolute;left:5340;top:12335;width:45;height:45" coordorigin="5340,12335" coordsize="45,45" path="m5375,12335l5350,12335,5340,12345,5340,12370,5350,12380,5375,12380,5385,12370,5385,12345,5375,12335xe" filled="true" fillcolor="#000000" stroked="false">
              <v:path arrowok="t"/>
              <v:fill type="solid"/>
            </v:shape>
            <v:shape style="position:absolute;left:5340;top:12335;width:45;height:835" coordorigin="5340,12335" coordsize="45,835" path="m5363,12335l5375,12335,5385,12345,5385,12358,5385,12370,5375,12380,5363,12380,5350,12380,5340,12370,5340,12358,5340,12345,5350,12335,5363,12335xm5360,13170l5360,12900e" filled="false" stroked="true" strokeweight="1pt" strokecolor="#b2b2b2">
              <v:path arrowok="t"/>
            </v:shape>
            <v:shape style="position:absolute;left:5340;top:13145;width:45;height:45" coordorigin="5340,13145" coordsize="45,45" path="m5375,13145l5350,13145,5340,13155,5340,13180,5350,13190,5375,13190,5385,13180,5385,13155,5375,13145xe" filled="true" fillcolor="#b2b2b2" stroked="false">
              <v:path arrowok="t"/>
              <v:fill type="solid"/>
            </v:shape>
            <v:shape style="position:absolute;left:5340;top:13145;width:45;height:45" coordorigin="5340,13145" coordsize="45,45" path="m5363,13145l5375,13145,5385,13155,5385,13168,5385,13180,5375,13190,5363,13190,5350,13190,5340,13180,5340,13168,5340,13155,5350,13145,5363,13145xe" filled="false" stroked="true" strokeweight="1pt" strokecolor="#b2b2b2">
              <v:path arrowok="t"/>
            </v:shape>
            <v:shape style="position:absolute;left:4820;top:8525;width:155;height:290" type="#_x0000_t75" stroked="false">
              <v:imagedata r:id="rId89" o:title=""/>
            </v:shape>
            <v:shape style="position:absolute;left:8780;top:2460;width:2655;height:815" coordorigin="8780,2460" coordsize="2655,815" path="m8780,2910l9500,2910,9500,2460,8780,2460,8780,2910xm11255,3185l11435,3185m11300,3230l11390,3230m11335,3275l11360,3275m11345,3185l11345,3095e" filled="false" stroked="true" strokeweight="1pt" strokecolor="#000000">
              <v:path arrowok="t"/>
            </v:shape>
            <v:shape style="position:absolute;left:11225;top:2795;width:245;height:200" type="#_x0000_t75" stroked="false">
              <v:imagedata r:id="rId90" o:title=""/>
            </v:shape>
            <v:shape style="position:absolute;left:9635;top:2975;width:180;height:475" coordorigin="9635,2975" coordsize="180,475" path="m9635,3360l9815,3360m9680,3405l9770,3405m9715,3450l9740,3450m9725,3360l9725,3270m9635,2975l9815,2975e" filled="false" stroked="true" strokeweight="1pt" strokecolor="#000000">
              <v:path arrowok="t"/>
            </v:shape>
            <v:shape style="position:absolute;left:9625;top:3025;width:100;height:43" coordorigin="9625,3025" coordsize="100,43" path="m9725,3025l9686,3028,9654,3037,9633,3051,9625,3068e" filled="false" stroked="true" strokeweight="1pt" strokecolor="#000000">
              <v:path arrowok="t"/>
            </v:shape>
            <v:shape style="position:absolute;left:9725;top:3025;width:100;height:43" coordorigin="9725,3025" coordsize="100,43" path="m9725,3025l9725,3068,9825,3068,9817,3051,9796,3037,9764,3028,9725,3025xe" filled="true" fillcolor="#ffffff" stroked="false">
              <v:path arrowok="t"/>
              <v:fill type="solid"/>
            </v:shape>
            <v:shape style="position:absolute;left:9725;top:3025;width:100;height:43" coordorigin="9725,3025" coordsize="100,43" path="m9825,3068l9817,3051,9796,3037,9764,3028,9725,3025e" filled="false" stroked="true" strokeweight="1pt" strokecolor="#000000">
              <v:path arrowok="t"/>
            </v:shape>
            <v:shape style="position:absolute;left:9725;top:2640;width:2;height:630" coordorigin="9725,2640" coordsize="0,630" path="m9725,2975l9725,2910m9725,3090l9725,3035m9725,3270l9725,3090m9725,2910l9725,2640e" filled="false" stroked="true" strokeweight="1pt" strokecolor="#000000">
              <v:path arrowok="t"/>
            </v:shape>
            <v:shape style="position:absolute;left:9705;top:2615;width:45;height:45" coordorigin="9705,2615" coordsize="45,45" path="m9740,2615l9715,2615,9705,2625,9705,2650,9715,2660,9740,2660,9750,2650,9750,2625,9740,2615xe" filled="true" fillcolor="#000000" stroked="false">
              <v:path arrowok="t"/>
              <v:fill type="solid"/>
            </v:shape>
            <v:shape style="position:absolute;left:8060;top:2615;width:1690;height:835" coordorigin="8060,2615" coordsize="1690,835" path="m9728,2615l9740,2615,9750,2625,9750,2638,9750,2650,9740,2660,9728,2660,9715,2660,9705,2650,9705,2638,9705,2625,9715,2615,9728,2615xm8060,3360l8240,3360m8140,3450l8165,3450m8150,3360l8150,3270m8060,2975l8240,2975e" filled="false" stroked="true" strokeweight="1pt" strokecolor="#000000">
              <v:path arrowok="t"/>
            </v:shape>
            <v:shape style="position:absolute;left:8050;top:3025;width:100;height:43" coordorigin="8050,3025" coordsize="100,43" path="m8150,3025l8111,3028,8079,3037,8058,3051,8050,3068e" filled="false" stroked="true" strokeweight="1pt" strokecolor="#000000">
              <v:path arrowok="t"/>
            </v:shape>
            <v:shape style="position:absolute;left:8150;top:3025;width:100;height:43" coordorigin="8150,3025" coordsize="100,43" path="m8150,3025l8150,3068,8250,3068,8242,3051,8221,3037,8189,3028,8150,3025xe" filled="true" fillcolor="#ffffff" stroked="false">
              <v:path arrowok="t"/>
              <v:fill type="solid"/>
            </v:shape>
            <v:shape style="position:absolute;left:8150;top:3025;width:100;height:43" coordorigin="8150,3025" coordsize="100,43" path="m8250,3068l8242,3051,8221,3037,8189,3028,8150,3025e" filled="false" stroked="true" strokeweight="1pt" strokecolor="#000000">
              <v:path arrowok="t"/>
            </v:shape>
            <v:shape style="position:absolute;left:8150;top:2640;width:2;height:630" coordorigin="8150,2640" coordsize="0,630" path="m8150,2975l8150,2910m8150,3090l8150,3035m8150,3270l8150,3090m8150,2910l8150,2640e" filled="false" stroked="true" strokeweight="1pt" strokecolor="#000000">
              <v:path arrowok="t"/>
            </v:shape>
            <v:shape style="position:absolute;left:8130;top:2615;width:45;height:45" coordorigin="8130,2615" coordsize="45,45" path="m8165,2615l8140,2615,8130,2625,8130,2650,8140,2660,8165,2660,8175,2650,8175,2625,8165,2615xe" filled="true" fillcolor="#000000" stroked="false">
              <v:path arrowok="t"/>
              <v:fill type="solid"/>
            </v:shape>
            <v:shape style="position:absolute;left:2165;top:2615;width:6010;height:8710" coordorigin="2165,2615" coordsize="6010,8710" path="m8153,2615l8165,2615,8175,2625,8175,2638,8175,2650,8165,2660,8153,2660,8140,2660,8130,2650,8130,2638,8130,2625,8140,2615,8153,2615xm2165,11235l2345,11235m2245,11325l2270,11325m2255,11235l2255,11145m2165,10895l2345,10895e" filled="false" stroked="true" strokeweight="1pt" strokecolor="#000000">
              <v:path arrowok="t"/>
            </v:shape>
            <v:shape style="position:absolute;left:2155;top:10945;width:100;height:43" coordorigin="2155,10945" coordsize="100,43" path="m2255,10945l2216,10948,2184,10957,2163,10971,2155,10988e" filled="false" stroked="true" strokeweight="1pt" strokecolor="#000000">
              <v:path arrowok="t"/>
            </v:shape>
            <v:shape style="position:absolute;left:2255;top:10945;width:100;height:43" coordorigin="2255,10945" coordsize="100,43" path="m2255,10945l2255,10988,2355,10988,2347,10971,2326,10957,2294,10948,2255,10945xe" filled="true" fillcolor="#ffffff" stroked="false">
              <v:path arrowok="t"/>
              <v:fill type="solid"/>
            </v:shape>
            <v:shape style="position:absolute;left:2255;top:10945;width:100;height:43" coordorigin="2255,10945" coordsize="100,43" path="m2355,10988l2347,10971,2326,10957,2294,10948,2255,10945e" filled="false" stroked="true" strokeweight="1pt" strokecolor="#000000">
              <v:path arrowok="t"/>
            </v:shape>
            <v:shape style="position:absolute;left:2255;top:4080;width:5985;height:7065" coordorigin="2255,4080" coordsize="5985,7065" path="m2255,10895l2255,10830m2255,11010l2255,10955m2255,11145l2255,10965m2255,10875l2255,10605m8240,8220l8240,7545m7295,7545l7295,4080m7295,7545l8240,7545m6440,5115l7295,5115m6170,5115l6260,5115m3830,5115l5990,5115e" filled="false" stroked="true" strokeweight="1pt" strokecolor="#000000">
              <v:path arrowok="t"/>
            </v:shape>
            <v:shape style="position:absolute;left:7275;top:5090;width:45;height:45" coordorigin="7275,5090" coordsize="45,45" path="m7310,5090l7285,5090,7275,5100,7275,5125,7285,5135,7310,5135,7320,5125,7320,5100,7310,5090xe" filled="true" fillcolor="#000000" stroked="false">
              <v:path arrowok="t"/>
              <v:fill type="solid"/>
            </v:shape>
            <v:shape style="position:absolute;left:3830;top:3180;width:6750;height:1955" coordorigin="3830,3180" coordsize="6750,1955" path="m7298,5090l7310,5090,7320,5100,7320,5113,7320,5125,7310,5135,7298,5135,7285,5135,7275,5125,7275,5113,7275,5100,7285,5090,7298,5090xm7295,4080l10580,4080m10580,4080l10580,3540m3830,5115l3830,3405m3830,3405l4190,3405m4190,3405l4190,3180e" filled="false" stroked="true" strokeweight="1pt" strokecolor="#000000">
              <v:path arrowok="t"/>
            </v:shape>
            <v:shape style="position:absolute;left:6740;top:4525;width:380;height:380" type="#_x0000_t75" stroked="false">
              <v:imagedata r:id="rId91" o:title=""/>
            </v:shape>
            <v:shape style="position:absolute;left:8900;top:1960;width:380;height:380" type="#_x0000_t75" stroked="false">
              <v:imagedata r:id="rId91" o:title=""/>
            </v:shape>
            <v:shape style="position:absolute;left:11345;top:2640;width:2;height:540" coordorigin="11345,2640" coordsize="0,540" path="m11345,2820l11345,2640m11345,3180l11345,3000e" filled="false" stroked="true" strokeweight="1pt" strokecolor="#000000">
              <v:path arrowok="t"/>
            </v:shape>
            <v:shape style="position:absolute;left:3680;top:7495;width:380;height:380" type="#_x0000_t75" stroked="false">
              <v:imagedata r:id="rId91" o:title=""/>
            </v:shape>
            <v:shape style="position:absolute;left:2780;top:10015;width:380;height:380" type="#_x0000_t75" stroked="false">
              <v:imagedata r:id="rId91" o:title=""/>
            </v:shape>
            <v:shape style="position:absolute;left:7275;top:6575;width:45;height:45" coordorigin="7275,6575" coordsize="45,45" path="m7310,6575l7285,6575,7275,6585,7275,6610,7285,6620,7310,6620,7320,6610,7320,6585,7310,6575xe" filled="true" fillcolor="#000000" stroked="false">
              <v:path arrowok="t"/>
              <v:fill type="solid"/>
            </v:shape>
            <v:shape style="position:absolute;left:4460;top:6575;width:2860;height:4165" coordorigin="4460,6575" coordsize="2860,4165" path="m7298,6575l7310,6575,7320,6585,7320,6598,7320,6610,7310,6620,7298,6620,7285,6620,7275,6610,7275,6598,7275,6585,7285,6575,7298,6575xm4460,10650l4640,10650m4505,10695l4595,10695m4540,10740l4565,10740m4550,10650l4550,10560e" filled="false" stroked="true" strokeweight="1pt" strokecolor="#000000">
              <v:path arrowok="t"/>
            </v:shape>
            <v:shape style="position:absolute;left:3673;top:9658;width:405;height:900" coordorigin="3673,9658" coordsize="405,900" path="m3673,10558l3808,10558,3808,10423,3673,10423,3673,10558xm3943,10558l4078,10558,4078,10423,3943,10423,3943,10558xm3673,9793l3808,9793,3808,9658,3673,9658,3673,9793xe" filled="false" stroked="true" strokeweight=".75pt" strokecolor="#000000">
              <v:path arrowok="t"/>
            </v:shape>
            <v:rect style="position:absolute;left:3560;top:9795;width:1170;height:630" filled="false" stroked="true" strokeweight="1pt" strokecolor="#000000"/>
            <v:shape style="position:absolute;left:3560;top:9965;width:155;height:290" type="#_x0000_t75" stroked="false">
              <v:imagedata r:id="rId92" o:title=""/>
            </v:shape>
            <v:shape style="position:absolute;left:4213;top:10423;width:405;height:135" coordorigin="4213,10423" coordsize="405,135" path="m4213,10558l4348,10558,4348,10423,4213,10423,4213,10558xm4483,10558l4618,10558,4618,10423,4483,10423,4483,10558xe" filled="false" stroked="true" strokeweight=".75pt" strokecolor="#000000">
              <v:path arrowok="t"/>
            </v:shape>
            <v:line style="position:absolute" from="4010,9660" to="4010,9570" stroked="true" strokeweight="1pt" strokecolor="#000000"/>
            <v:shape style="position:absolute;left:3943;top:9658;width:675;height:135" coordorigin="3943,9658" coordsize="675,135" path="m3943,9793l4078,9793,4078,9658,3943,9658,3943,9793xm4213,9793l4348,9793,4348,9658,4213,9658,4213,9793xm4483,9793l4618,9793,4618,9658,4483,9658,4483,9793xe" filled="false" stroked="true" strokeweight=".75pt" strokecolor="#000000">
              <v:path arrowok="t"/>
            </v:shape>
            <v:shape style="position:absolute;left:3380;top:8670;width:1530;height:2205" coordorigin="3380,8670" coordsize="1530,2205" path="m3740,10875l3740,10560m4010,9570l4910,9570m4910,10875l4910,9570m3380,10695l3380,8670m3380,10695l3650,10695m4280,10695l4280,10560m3830,10695l4280,10695e" filled="false" stroked="true" strokeweight="1pt" strokecolor="#000000">
              <v:path arrowok="t"/>
            </v:shape>
            <v:shape style="position:absolute;left:3270;top:10850;width:45;height:45" coordorigin="3270,10850" coordsize="45,45" path="m3305,10850l3280,10850,3270,10860,3270,10885,3280,10895,3305,10895,3315,10885,3315,10860,3305,10850xe" filled="true" fillcolor="#000000" stroked="false">
              <v:path arrowok="t"/>
              <v:fill type="solid"/>
            </v:shape>
            <v:shape style="position:absolute;left:3270;top:10850;width:45;height:45" coordorigin="3270,10850" coordsize="45,45" path="m3293,10850l3305,10850,3315,10860,3315,10873,3315,10885,3305,10895,3293,10895,3280,10895,3270,10885,3270,10873,3270,10860,3280,10850,3293,10850xe" filled="false" stroked="true" strokeweight="1pt" strokecolor="#000000">
              <v:path arrowok="t"/>
            </v:shape>
            <v:shape style="position:absolute;left:3720;top:10850;width:45;height:45" coordorigin="3720,10850" coordsize="45,45" path="m3755,10850l3730,10850,3720,10860,3720,10885,3730,10895,3755,10895,3765,10885,3765,10860,3755,10850xe" filled="true" fillcolor="#000000" stroked="false">
              <v:path arrowok="t"/>
              <v:fill type="solid"/>
            </v:shape>
            <v:shape style="position:absolute;left:3720;top:10850;width:45;height:45" coordorigin="3720,10850" coordsize="45,45" path="m3743,10850l3755,10850,3765,10860,3765,10873,3765,10885,3755,10895,3743,10895,3730,10895,3720,10885,3720,10873,3720,10860,3730,10850,3743,10850xe" filled="false" stroked="true" strokeweight="1pt" strokecolor="#000000">
              <v:path arrowok="t"/>
            </v:shape>
            <v:shape style="position:absolute;left:2730;top:10850;width:45;height:45" coordorigin="2730,10850" coordsize="45,45" path="m2765,10850l2740,10850,2730,10860,2730,10885,2740,10895,2765,10895,2775,10885,2775,10860,2765,10850xe" filled="true" fillcolor="#b2b2b2" stroked="false">
              <v:path arrowok="t"/>
              <v:fill type="solid"/>
            </v:shape>
            <v:shape style="position:absolute;left:2730;top:10850;width:45;height:45" coordorigin="2730,10850" coordsize="45,45" path="m2753,10850l2765,10850,2775,10860,2775,10873,2775,10885,2765,10895,2753,10895,2740,10895,2730,10885,2730,10873,2730,10860,2740,10850,2753,10850xe" filled="false" stroked="true" strokeweight="1pt" strokecolor="#b2b2b2">
              <v:path arrowok="t"/>
            </v:shape>
            <v:shape style="position:absolute;left:6170;top:6600;width:1125;height:2" coordorigin="6170,6600" coordsize="1125,0" path="m6170,6600l6260,6600m6440,6600l6530,6600m6710,6600l6800,6600m6980,6600l7295,6600e" filled="false" stroked="true" strokeweight="1pt" strokecolor="#000000">
              <v:path arrowok="t"/>
            </v:shape>
            <w10:wrap type="none"/>
          </v:group>
        </w:pict>
      </w:r>
      <w:r>
        <w:rPr>
          <w:color w:val="B2B2B2"/>
          <w:sz w:val="16"/>
        </w:rPr>
        <w:t>R13</w:t>
        <w:tab/>
      </w:r>
      <w:r>
        <w:rPr>
          <w:color w:val="B2B2B2"/>
          <w:w w:val="100"/>
          <w:sz w:val="16"/>
          <w:u w:val="single" w:color="B2B2B2"/>
        </w:rPr>
        <w:t> </w:t>
      </w:r>
      <w:r>
        <w:rPr>
          <w:color w:val="B2B2B2"/>
          <w:spacing w:val="-5"/>
          <w:sz w:val="16"/>
          <w:u w:val="single" w:color="B2B2B2"/>
        </w:rPr>
        <w:t> </w:t>
      </w:r>
    </w:p>
    <w:p>
      <w:pPr>
        <w:spacing w:line="179" w:lineRule="exact" w:before="0"/>
        <w:ind w:left="822" w:right="0" w:firstLine="0"/>
        <w:jc w:val="center"/>
        <w:rPr>
          <w:rFonts w:ascii="Symbol" w:hAnsi="Symbol"/>
          <w:sz w:val="16"/>
        </w:rPr>
      </w:pPr>
      <w:r>
        <w:rPr>
          <w:color w:val="B2B2B2"/>
          <w:sz w:val="16"/>
        </w:rPr>
        <w:t>10K</w:t>
      </w:r>
      <w:r>
        <w:rPr>
          <w:rFonts w:ascii="Symbol" w:hAnsi="Symbol"/>
          <w:color w:val="B2B2B2"/>
          <w:sz w:val="16"/>
        </w:rPr>
        <w:t></w:t>
      </w:r>
    </w:p>
    <w:p>
      <w:pPr>
        <w:spacing w:after="0" w:line="179" w:lineRule="exact"/>
        <w:jc w:val="center"/>
        <w:rPr>
          <w:rFonts w:ascii="Symbol" w:hAnsi="Symbol"/>
          <w:sz w:val="16"/>
        </w:rPr>
        <w:sectPr>
          <w:type w:val="continuous"/>
          <w:pgSz w:w="12240" w:h="15840"/>
          <w:pgMar w:top="1220" w:bottom="1120" w:left="940" w:right="460"/>
        </w:sectPr>
      </w:pPr>
    </w:p>
    <w:p>
      <w:pPr>
        <w:pStyle w:val="BodyText"/>
        <w:spacing w:before="3"/>
        <w:rPr>
          <w:rFonts w:ascii="Symbol" w:hAnsi="Symbol"/>
          <w:sz w:val="17"/>
        </w:rPr>
      </w:pPr>
    </w:p>
    <w:p>
      <w:pPr>
        <w:spacing w:after="0"/>
        <w:rPr>
          <w:rFonts w:ascii="Symbol" w:hAnsi="Symbol"/>
          <w:sz w:val="17"/>
        </w:rPr>
        <w:sectPr>
          <w:pgSz w:w="12240" w:h="15840"/>
          <w:pgMar w:header="720" w:footer="930" w:top="1720" w:bottom="1120" w:left="940" w:right="460"/>
        </w:sectPr>
      </w:pPr>
    </w:p>
    <w:p>
      <w:pPr>
        <w:spacing w:before="72"/>
        <w:ind w:left="142" w:right="0" w:firstLine="0"/>
        <w:jc w:val="left"/>
        <w:rPr>
          <w:b/>
          <w:sz w:val="22"/>
        </w:rPr>
      </w:pPr>
      <w:bookmarkStart w:name="_bookmark40" w:id="41"/>
      <w:bookmarkEnd w:id="41"/>
      <w:r>
        <w:rPr/>
      </w:r>
      <w:r>
        <w:rPr>
          <w:b/>
          <w:sz w:val="22"/>
        </w:rPr>
        <w:t>Error Messages and Alerts</w:t>
      </w:r>
    </w:p>
    <w:p>
      <w:pPr>
        <w:pStyle w:val="BodyText"/>
        <w:spacing w:line="249" w:lineRule="auto" w:before="145"/>
        <w:ind w:left="322" w:firstLine="360"/>
        <w:jc w:val="both"/>
      </w:pPr>
      <w:r>
        <w:rPr/>
        <w:t>The following shows what the ELM327 will send to warn you of a condition or a problem. Some of these messages do not appear if using the automatic search for a protocol, or if the Programmable Parameter bits disable them.</w:t>
      </w:r>
    </w:p>
    <w:p>
      <w:pPr>
        <w:pStyle w:val="BodyText"/>
        <w:spacing w:before="11"/>
      </w:pPr>
    </w:p>
    <w:p>
      <w:pPr>
        <w:pStyle w:val="Heading2"/>
        <w:ind w:left="322"/>
      </w:pPr>
      <w:r>
        <w:rPr>
          <w:w w:val="100"/>
        </w:rPr>
        <w:t>?</w:t>
      </w:r>
    </w:p>
    <w:p>
      <w:pPr>
        <w:pStyle w:val="BodyText"/>
        <w:spacing w:line="249" w:lineRule="auto" w:before="90"/>
        <w:ind w:left="322" w:firstLine="360"/>
        <w:jc w:val="both"/>
      </w:pPr>
      <w:r>
        <w:rPr/>
        <w:t>This is the standard response for a misunderstood command received on the RS232 input. Usually it is due to a typing mistake, but it can also occur if you try to do something that is not appropriate (eg. trying to do an AT FI command if you are not set for protocol 5).</w:t>
      </w:r>
    </w:p>
    <w:p>
      <w:pPr>
        <w:pStyle w:val="BodyText"/>
        <w:spacing w:before="2"/>
        <w:rPr>
          <w:sz w:val="26"/>
        </w:rPr>
      </w:pPr>
    </w:p>
    <w:p>
      <w:pPr>
        <w:pStyle w:val="Heading2"/>
        <w:ind w:left="322"/>
      </w:pPr>
      <w:r>
        <w:rPr/>
        <w:t>ACT ALERT</w:t>
      </w:r>
    </w:p>
    <w:p>
      <w:pPr>
        <w:pStyle w:val="BodyText"/>
        <w:spacing w:line="249" w:lineRule="auto" w:before="90"/>
        <w:ind w:left="322" w:firstLine="360"/>
        <w:jc w:val="both"/>
      </w:pPr>
      <w:r>
        <w:rPr/>
        <w:t>This message occurs as a warning that there has been no RS232 activity (ie commands or messages</w:t>
      </w:r>
      <w:r>
        <w:rPr>
          <w:w w:val="99"/>
        </w:rPr>
        <w:t> </w:t>
      </w:r>
      <w:r>
        <w:rPr/>
        <w:t>received) for either 4 or 19 minutes (depends on the setting of PP 0E bit 4). It means that the IC will be initiating a switch to the Low Power (standby) mode of operation in 1 minute, unless RS232 characters are received during that time. This warning is not provided if PP 0E bit 3 is 0.</w:t>
      </w:r>
    </w:p>
    <w:p>
      <w:pPr>
        <w:pStyle w:val="BodyText"/>
        <w:spacing w:before="2"/>
        <w:rPr>
          <w:sz w:val="26"/>
        </w:rPr>
      </w:pPr>
    </w:p>
    <w:p>
      <w:pPr>
        <w:pStyle w:val="Heading2"/>
        <w:ind w:left="322"/>
      </w:pPr>
      <w:r>
        <w:rPr/>
        <w:t>BUFFER FULL</w:t>
      </w:r>
    </w:p>
    <w:p>
      <w:pPr>
        <w:pStyle w:val="BodyText"/>
        <w:spacing w:line="249" w:lineRule="auto" w:before="90"/>
        <w:ind w:left="322" w:firstLine="360"/>
        <w:jc w:val="both"/>
      </w:pPr>
      <w:r>
        <w:rPr/>
        <w:t>The ELM327 provides a 256 byte internal RS232</w:t>
      </w:r>
      <w:r>
        <w:rPr>
          <w:w w:val="99"/>
        </w:rPr>
        <w:t> </w:t>
      </w:r>
      <w:r>
        <w:rPr/>
        <w:t>transmit buffer so that OBD messages can be received quickly, stored, and sent to the computer at a more constant rate. Occasionally (particularly</w:t>
      </w:r>
      <w:r>
        <w:rPr>
          <w:spacing w:val="50"/>
        </w:rPr>
        <w:t> </w:t>
      </w:r>
      <w:r>
        <w:rPr/>
        <w:t>with CAN</w:t>
      </w:r>
      <w:r>
        <w:rPr>
          <w:w w:val="99"/>
        </w:rPr>
        <w:t> </w:t>
      </w:r>
      <w:r>
        <w:rPr/>
        <w:t>systems) the buffer will fill at a faster rate than it is being emptied by the PC. Eventually it may become full, and no more data can be stored (it is lost).</w:t>
      </w:r>
    </w:p>
    <w:p>
      <w:pPr>
        <w:pStyle w:val="BodyText"/>
        <w:spacing w:line="249" w:lineRule="auto" w:before="1"/>
        <w:ind w:left="322" w:firstLine="360"/>
        <w:jc w:val="both"/>
      </w:pPr>
      <w:r>
        <w:rPr/>
        <w:t>If you are receiving BUFFER FULL  messages, and you are using a lower baud data rate, give serious consideration to changing your data rate to something higher. If you still receive BUFFER FULL messages after that, you might consider turning the headers and maybe the spaces off (with AT H0, and AT S0), or using the CAN filtering commands (AT CRA, CM and CF) to reduce the amount of data being sent.</w:t>
      </w:r>
    </w:p>
    <w:p>
      <w:pPr>
        <w:pStyle w:val="BodyText"/>
        <w:spacing w:before="2"/>
        <w:rPr>
          <w:sz w:val="26"/>
        </w:rPr>
      </w:pPr>
    </w:p>
    <w:p>
      <w:pPr>
        <w:pStyle w:val="Heading2"/>
        <w:ind w:left="322"/>
      </w:pPr>
      <w:r>
        <w:rPr/>
        <w:t>BUS BUSY</w:t>
      </w:r>
    </w:p>
    <w:p>
      <w:pPr>
        <w:pStyle w:val="BodyText"/>
        <w:spacing w:line="249" w:lineRule="auto" w:before="90"/>
        <w:ind w:left="322" w:firstLine="360"/>
        <w:jc w:val="both"/>
      </w:pPr>
      <w:r>
        <w:rPr/>
        <w:t>This occurs when the ELM327 tries to send a message, or to initialize the bus, and detects too much activity to do so (it needs a pause in activity in order to insert the message). Although this could be because the bus was in fact very busy, it is almost always due  to a wiring problem that is giving a continuously active input.</w:t>
      </w:r>
      <w:r>
        <w:rPr>
          <w:spacing w:val="38"/>
        </w:rPr>
        <w:t> </w:t>
      </w:r>
      <w:r>
        <w:rPr/>
        <w:t>If</w:t>
      </w:r>
      <w:r>
        <w:rPr>
          <w:spacing w:val="38"/>
        </w:rPr>
        <w:t> </w:t>
      </w:r>
      <w:r>
        <w:rPr/>
        <w:t>this</w:t>
      </w:r>
      <w:r>
        <w:rPr>
          <w:spacing w:val="38"/>
        </w:rPr>
        <w:t> </w:t>
      </w:r>
      <w:r>
        <w:rPr/>
        <w:t>is</w:t>
      </w:r>
      <w:r>
        <w:rPr>
          <w:spacing w:val="38"/>
        </w:rPr>
        <w:t> </w:t>
      </w:r>
      <w:r>
        <w:rPr/>
        <w:t>an</w:t>
      </w:r>
      <w:r>
        <w:rPr>
          <w:spacing w:val="38"/>
        </w:rPr>
        <w:t> </w:t>
      </w:r>
      <w:r>
        <w:rPr/>
        <w:t>initial</w:t>
      </w:r>
      <w:r>
        <w:rPr>
          <w:spacing w:val="38"/>
        </w:rPr>
        <w:t> </w:t>
      </w:r>
      <w:r>
        <w:rPr/>
        <w:t>trial</w:t>
      </w:r>
      <w:r>
        <w:rPr>
          <w:spacing w:val="38"/>
        </w:rPr>
        <w:t> </w:t>
      </w:r>
      <w:r>
        <w:rPr/>
        <w:t>with</w:t>
      </w:r>
      <w:r>
        <w:rPr>
          <w:spacing w:val="38"/>
        </w:rPr>
        <w:t> </w:t>
      </w:r>
      <w:r>
        <w:rPr/>
        <w:t>your</w:t>
      </w:r>
      <w:r>
        <w:rPr>
          <w:spacing w:val="38"/>
        </w:rPr>
        <w:t> </w:t>
      </w:r>
      <w:r>
        <w:rPr/>
        <w:t>new</w:t>
      </w:r>
      <w:r>
        <w:rPr>
          <w:spacing w:val="38"/>
        </w:rPr>
        <w:t> </w:t>
      </w:r>
      <w:r>
        <w:rPr/>
        <w:t>ELM327</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line="249" w:lineRule="auto" w:before="151"/>
        <w:ind w:left="142" w:right="255"/>
        <w:jc w:val="both"/>
      </w:pPr>
      <w:r>
        <w:rPr/>
        <w:t>circuit, then check all of the voltage levels at the offending OBD input, as this error is very likely due to  a wiring problem (see our ‘AN02 - ELM327 Circuit Construction’ for some typical</w:t>
      </w:r>
      <w:r>
        <w:rPr>
          <w:spacing w:val="-1"/>
        </w:rPr>
        <w:t> </w:t>
      </w:r>
      <w:r>
        <w:rPr/>
        <w:t>voltages).</w:t>
      </w:r>
    </w:p>
    <w:p>
      <w:pPr>
        <w:pStyle w:val="BodyText"/>
        <w:spacing w:before="2"/>
        <w:rPr>
          <w:sz w:val="26"/>
        </w:rPr>
      </w:pPr>
    </w:p>
    <w:p>
      <w:pPr>
        <w:pStyle w:val="Heading2"/>
        <w:jc w:val="both"/>
      </w:pPr>
      <w:r>
        <w:rPr/>
        <w:t>BUS ERROR</w:t>
      </w:r>
    </w:p>
    <w:p>
      <w:pPr>
        <w:pStyle w:val="BodyText"/>
        <w:spacing w:line="249" w:lineRule="auto" w:before="90"/>
        <w:ind w:left="142" w:right="255" w:firstLine="360"/>
        <w:jc w:val="both"/>
      </w:pPr>
      <w:r>
        <w:rPr/>
        <w:t>A generic problem has occurred. This is most  often from an invalid signal being detected on the bus (for example, a pulse that is longer than a valid Break signal), but usually is from a wiring error. Note that some vehicles may generate long pulses as part of their startup process, so you may see this message as part of a normal vehicle startup while ‘monitoring</w:t>
      </w:r>
      <w:r>
        <w:rPr>
          <w:spacing w:val="-1"/>
        </w:rPr>
        <w:t> </w:t>
      </w:r>
      <w:r>
        <w:rPr/>
        <w:t>all.’</w:t>
      </w:r>
    </w:p>
    <w:p>
      <w:pPr>
        <w:pStyle w:val="BodyText"/>
        <w:spacing w:before="2"/>
        <w:rPr>
          <w:sz w:val="26"/>
        </w:rPr>
      </w:pPr>
    </w:p>
    <w:p>
      <w:pPr>
        <w:pStyle w:val="Heading2"/>
        <w:jc w:val="both"/>
      </w:pPr>
      <w:r>
        <w:rPr/>
        <w:t>CAN ERROR</w:t>
      </w:r>
    </w:p>
    <w:p>
      <w:pPr>
        <w:pStyle w:val="BodyText"/>
        <w:spacing w:line="249" w:lineRule="auto" w:before="90"/>
        <w:ind w:left="142" w:right="255" w:firstLine="360"/>
        <w:jc w:val="both"/>
      </w:pPr>
      <w:r>
        <w:rPr/>
        <w:t>The CAN system had difficulty initializing, sending, or receiving. Often this is simply from not being connected to a CAN system when you attempt to send a message, but it may be because you have set the system to an incorrect protocol, or to a baud rate that does not match the actual data rate. As with BUS ERRORs, the CAN ERROR might also be the result of a wiring problem, so if this is the first time using your ELM327 circuit, review all of your CAN interface circuitry before proceeding.</w:t>
      </w:r>
    </w:p>
    <w:p>
      <w:pPr>
        <w:pStyle w:val="BodyText"/>
        <w:spacing w:before="2"/>
        <w:rPr>
          <w:sz w:val="26"/>
        </w:rPr>
      </w:pPr>
    </w:p>
    <w:p>
      <w:pPr>
        <w:pStyle w:val="Heading2"/>
        <w:jc w:val="both"/>
      </w:pPr>
      <w:r>
        <w:rPr/>
        <w:t>DATA ERROR</w:t>
      </w:r>
    </w:p>
    <w:p>
      <w:pPr>
        <w:pStyle w:val="BodyText"/>
        <w:spacing w:line="249" w:lineRule="auto" w:before="90"/>
        <w:ind w:left="142" w:right="255" w:firstLine="360"/>
        <w:jc w:val="both"/>
      </w:pPr>
      <w:r>
        <w:rPr/>
        <w:t>There was a response from the vehicle, but the information was incorrect or could not be recovered.</w:t>
      </w:r>
    </w:p>
    <w:p>
      <w:pPr>
        <w:pStyle w:val="BodyText"/>
        <w:spacing w:before="2"/>
        <w:rPr>
          <w:sz w:val="26"/>
        </w:rPr>
      </w:pPr>
    </w:p>
    <w:p>
      <w:pPr>
        <w:pStyle w:val="Heading2"/>
        <w:jc w:val="both"/>
      </w:pPr>
      <w:r>
        <w:rPr/>
        <w:t>&lt;DATA ERROR</w:t>
      </w:r>
    </w:p>
    <w:p>
      <w:pPr>
        <w:pStyle w:val="BodyText"/>
        <w:spacing w:line="249" w:lineRule="auto" w:before="90"/>
        <w:ind w:left="142" w:right="255" w:firstLine="360"/>
        <w:jc w:val="both"/>
      </w:pPr>
      <w:r>
        <w:rPr/>
        <w:t>There was an error in the line that this points to, either from an incorrect checksum, or a problem with the format of the message (the ELM327 still shows  you what it received). There could have been a noise burst which interfered, possibly a circuit problem, or perhaps you have the CAN Auto Formatting (CAF) on and you are looking at a system that is not of the     ISO 15765-4 format. Try resending the command  again – if it was a noise burst, it may be received correctly the second</w:t>
      </w:r>
      <w:r>
        <w:rPr>
          <w:spacing w:val="-1"/>
        </w:rPr>
        <w:t> </w:t>
      </w:r>
      <w:r>
        <w:rPr/>
        <w:t>time.</w:t>
      </w:r>
    </w:p>
    <w:p>
      <w:pPr>
        <w:spacing w:after="0" w:line="249" w:lineRule="auto"/>
        <w:jc w:val="both"/>
        <w:sectPr>
          <w:type w:val="continuous"/>
          <w:pgSz w:w="12240" w:h="15840"/>
          <w:pgMar w:top="1220" w:bottom="1120" w:left="940" w:right="460"/>
          <w:cols w:num="2" w:equalWidth="0">
            <w:col w:w="5183" w:space="397"/>
            <w:col w:w="5260"/>
          </w:cols>
        </w:sectPr>
      </w:pPr>
    </w:p>
    <w:p>
      <w:pPr>
        <w:pStyle w:val="BodyText"/>
        <w:spacing w:before="4"/>
        <w:rPr>
          <w:sz w:val="18"/>
        </w:rPr>
      </w:pPr>
    </w:p>
    <w:p>
      <w:pPr>
        <w:spacing w:after="0"/>
        <w:rPr>
          <w:sz w:val="18"/>
        </w:rPr>
        <w:sectPr>
          <w:pgSz w:w="12240" w:h="15840"/>
          <w:pgMar w:header="720" w:footer="930" w:top="1720" w:bottom="1120" w:left="940" w:right="460"/>
        </w:sectPr>
      </w:pPr>
    </w:p>
    <w:p>
      <w:pPr>
        <w:spacing w:before="72"/>
        <w:ind w:left="142" w:right="0" w:firstLine="0"/>
        <w:jc w:val="left"/>
        <w:rPr>
          <w:b/>
          <w:sz w:val="22"/>
        </w:rPr>
      </w:pPr>
      <w:r>
        <w:rPr>
          <w:b/>
          <w:sz w:val="22"/>
        </w:rPr>
        <w:t>Error Messages and Alerts (continued)</w:t>
      </w:r>
    </w:p>
    <w:p>
      <w:pPr>
        <w:pStyle w:val="Heading2"/>
        <w:spacing w:before="145"/>
        <w:ind w:left="502"/>
      </w:pPr>
      <w:r>
        <w:rPr/>
        <w:t>ERRxx</w:t>
      </w:r>
    </w:p>
    <w:p>
      <w:pPr>
        <w:pStyle w:val="BodyText"/>
        <w:spacing w:line="249" w:lineRule="auto" w:before="90"/>
        <w:ind w:left="502" w:firstLine="360"/>
        <w:jc w:val="both"/>
      </w:pPr>
      <w:r>
        <w:rPr/>
        <w:t>There are a number of internal errors that might be reported as ERR with a two digit code following. These occur if an internally monitored parameter is found to be out of limits, or if a module is not responding correctly. If you witness one of these, contact Elm Electronics for advice.</w:t>
      </w:r>
    </w:p>
    <w:p>
      <w:pPr>
        <w:pStyle w:val="BodyText"/>
        <w:spacing w:line="249" w:lineRule="auto" w:before="1"/>
        <w:ind w:left="502" w:firstLine="360"/>
        <w:jc w:val="both"/>
      </w:pPr>
      <w:r>
        <w:rPr/>
        <w:t>One error that is not necessarily a result of an internal problem is ERR94. This code represents a ‘fatal CAN error’, and may be seen if there are CAN network issues (some non-CAN vehicles may use pins 6 and 14 of the connector for other functions, and this may cause problems). If you see an ERR94, it means that the CAN module was not able to reset itself, and needed a complete IC reset to do so. You will need to restore any settings that you had previously made, as they will have been returned to their default values.</w:t>
      </w:r>
    </w:p>
    <w:p>
      <w:pPr>
        <w:pStyle w:val="BodyText"/>
        <w:spacing w:line="249" w:lineRule="auto" w:before="1"/>
        <w:ind w:left="502" w:firstLine="360"/>
        <w:jc w:val="both"/>
      </w:pPr>
      <w:r>
        <w:rPr/>
        <w:t>Beginning with v1.3a of this IC, an ERR94 will also block further automatic searches through the CAN protocols, if bit 5 of PP 2A is a ‘1’ (it is by default). This is done because most ERR94s will be as a result of serious CAN wiring problems. Blocking of the CAN protocols remains in effect until the next power off and on, or until an AT FE is sent.</w:t>
      </w:r>
    </w:p>
    <w:p>
      <w:pPr>
        <w:pStyle w:val="BodyText"/>
        <w:spacing w:before="2"/>
        <w:rPr>
          <w:sz w:val="26"/>
        </w:rPr>
      </w:pPr>
    </w:p>
    <w:p>
      <w:pPr>
        <w:pStyle w:val="Heading2"/>
        <w:ind w:left="502"/>
      </w:pPr>
      <w:r>
        <w:rPr/>
        <w:t>FB ERROR</w:t>
      </w:r>
    </w:p>
    <w:p>
      <w:pPr>
        <w:pStyle w:val="BodyText"/>
        <w:spacing w:line="249" w:lineRule="auto" w:before="90"/>
        <w:ind w:left="502" w:firstLine="360"/>
        <w:jc w:val="both"/>
      </w:pPr>
      <w:r>
        <w:rPr/>
        <w:t>When an OBD output is energized, a check is always made to ensure that the signal also appears at the respective input. If there is a problem, and no active input is detected, the IC turns the output off and declares that there was a problem with the FeedBack (FB) of the signal. If this is an initial trial with your ELM327, this is almost certainly a wiring problem. Check your wiring before</w:t>
      </w:r>
      <w:r>
        <w:rPr>
          <w:spacing w:val="-1"/>
        </w:rPr>
        <w:t> </w:t>
      </w:r>
      <w:r>
        <w:rPr/>
        <w:t>proceeding.</w:t>
      </w:r>
    </w:p>
    <w:p>
      <w:pPr>
        <w:pStyle w:val="BodyText"/>
        <w:spacing w:before="2"/>
        <w:rPr>
          <w:sz w:val="26"/>
        </w:rPr>
      </w:pPr>
    </w:p>
    <w:p>
      <w:pPr>
        <w:pStyle w:val="Heading2"/>
        <w:ind w:left="502"/>
      </w:pPr>
      <w:r>
        <w:rPr/>
        <w:t>LP ALERT</w:t>
      </w:r>
    </w:p>
    <w:p>
      <w:pPr>
        <w:pStyle w:val="BodyText"/>
        <w:spacing w:line="249" w:lineRule="auto" w:before="90"/>
        <w:ind w:left="502" w:firstLine="360"/>
        <w:jc w:val="both"/>
      </w:pPr>
      <w:r>
        <w:rPr/>
        <w:t>This appears as a warning that the ELM327 is about to switch to the Low Power (standby) mode of operation in 2 seconds time. This delay is provided to allow an external controller enough time to prepare for the change in state. No inputs or voltages on pins can stop this action once initiated.</w:t>
      </w:r>
    </w:p>
    <w:p>
      <w:pPr>
        <w:pStyle w:val="BodyText"/>
        <w:spacing w:before="2"/>
        <w:rPr>
          <w:sz w:val="26"/>
        </w:rPr>
      </w:pPr>
    </w:p>
    <w:p>
      <w:pPr>
        <w:pStyle w:val="Heading2"/>
        <w:ind w:left="502"/>
      </w:pPr>
      <w:r>
        <w:rPr/>
        <w:t>LV RESET</w:t>
      </w:r>
    </w:p>
    <w:p>
      <w:pPr>
        <w:pStyle w:val="BodyText"/>
        <w:spacing w:line="249" w:lineRule="auto" w:before="90"/>
        <w:ind w:left="502" w:firstLine="360"/>
        <w:jc w:val="both"/>
      </w:pPr>
      <w:r>
        <w:rPr/>
        <w:t>The ELM327 continually monitors the 5V supply to ensure that it is within acceptable limits. If the voltage should go below the low limit, a ‘brownout reset’ circuit is activated, and the IC stops all activity. When the</w:t>
      </w:r>
    </w:p>
    <w:p>
      <w:pPr>
        <w:pStyle w:val="BodyText"/>
      </w:pPr>
      <w:r>
        <w:rPr/>
        <w:br w:type="column"/>
      </w:r>
      <w:r>
        <w:rPr/>
      </w:r>
    </w:p>
    <w:p>
      <w:pPr>
        <w:pStyle w:val="BodyText"/>
        <w:spacing w:before="10"/>
        <w:rPr>
          <w:sz w:val="27"/>
        </w:rPr>
      </w:pPr>
    </w:p>
    <w:p>
      <w:pPr>
        <w:pStyle w:val="BodyText"/>
        <w:spacing w:line="249" w:lineRule="auto" w:before="1"/>
        <w:ind w:left="142" w:right="255"/>
        <w:jc w:val="both"/>
      </w:pPr>
      <w:r>
        <w:rPr/>
        <w:t>voltage returns to normal, the ELM327 performs a full reset, and then prints LV RESET. Note that this type of reset is exactly the same as an AT Z or MCLR reset (but it does not print ELM327 v1.4b).</w:t>
      </w:r>
    </w:p>
    <w:p>
      <w:pPr>
        <w:pStyle w:val="BodyText"/>
        <w:spacing w:line="249" w:lineRule="auto" w:before="1"/>
        <w:ind w:left="142" w:right="255" w:firstLine="360"/>
        <w:jc w:val="both"/>
      </w:pPr>
      <w:r>
        <w:rPr/>
        <w:t>Beginning with v1.3a of this IC, an LV RESET will also block any automatic searches through the CAN protocols, if bit 4 of PP 2A is a ‘1’ (it is by default). This is done because most LV RESETs will be as a result  of overloads due to CAN wiring problems, if they should start occurring suddenly. Blocking of the CAN protocols is only done until the next reset (AT Z, WS, etc.) or until an AT FE is</w:t>
      </w:r>
      <w:r>
        <w:rPr>
          <w:spacing w:val="-1"/>
        </w:rPr>
        <w:t> </w:t>
      </w:r>
      <w:r>
        <w:rPr/>
        <w:t>sent.</w:t>
      </w:r>
    </w:p>
    <w:p>
      <w:pPr>
        <w:pStyle w:val="BodyText"/>
        <w:spacing w:before="2"/>
        <w:rPr>
          <w:sz w:val="26"/>
        </w:rPr>
      </w:pPr>
    </w:p>
    <w:p>
      <w:pPr>
        <w:pStyle w:val="Heading2"/>
        <w:jc w:val="both"/>
      </w:pPr>
      <w:r>
        <w:rPr/>
        <w:t>NO DATA</w:t>
      </w:r>
    </w:p>
    <w:p>
      <w:pPr>
        <w:pStyle w:val="BodyText"/>
        <w:spacing w:line="249" w:lineRule="auto" w:before="90"/>
        <w:ind w:left="142" w:right="255" w:firstLine="360"/>
        <w:jc w:val="both"/>
      </w:pPr>
      <w:r>
        <w:rPr/>
        <w:t>The IC waited for the period of time that was set  by AT ST, and detected no response from the vehicle. It may be that the vehicle had no data to offer for that particular PID, that the mode requested was not supported, that the vehicle was attending to higher priority issues, or in the case of the CAN systems, the filter may have been set so that the response was ignored, even though one was sent. If you are certain that there should have been a response, try increasing the ST time (to be sure that you have allowed enough time for the ECU to respond), or restoring the CAN filter to its default</w:t>
      </w:r>
      <w:r>
        <w:rPr>
          <w:spacing w:val="-1"/>
        </w:rPr>
        <w:t> </w:t>
      </w:r>
      <w:r>
        <w:rPr/>
        <w:t>setting.</w:t>
      </w:r>
    </w:p>
    <w:p>
      <w:pPr>
        <w:pStyle w:val="BodyText"/>
        <w:spacing w:before="2"/>
        <w:rPr>
          <w:sz w:val="26"/>
        </w:rPr>
      </w:pPr>
    </w:p>
    <w:p>
      <w:pPr>
        <w:pStyle w:val="Heading2"/>
        <w:jc w:val="both"/>
      </w:pPr>
      <w:r>
        <w:rPr/>
        <w:t>&lt;RX ERROR</w:t>
      </w:r>
    </w:p>
    <w:p>
      <w:pPr>
        <w:pStyle w:val="BodyText"/>
        <w:spacing w:line="249" w:lineRule="auto" w:before="90"/>
        <w:ind w:left="142" w:right="255" w:firstLine="360"/>
        <w:jc w:val="both"/>
      </w:pPr>
      <w:r>
        <w:rPr/>
        <w:t>An error was detected in the received CAN data. This most often occurs if monitoring a CAN bus using an incorrect baud rate setting, but it may occur if monitoring and there are messages found that are not being acknowledged, or that contain bit errors. The entire message will be displayed as it was received (if you have filters set, the received message may not agree with the filter setting). Try a different protocol, or a different baud rate.</w:t>
      </w:r>
    </w:p>
    <w:p>
      <w:pPr>
        <w:pStyle w:val="BodyText"/>
        <w:spacing w:before="2"/>
        <w:rPr>
          <w:sz w:val="26"/>
        </w:rPr>
      </w:pPr>
    </w:p>
    <w:p>
      <w:pPr>
        <w:pStyle w:val="Heading2"/>
        <w:jc w:val="both"/>
      </w:pPr>
      <w:r>
        <w:rPr/>
        <w:t>STOPPED</w:t>
      </w:r>
    </w:p>
    <w:p>
      <w:pPr>
        <w:pStyle w:val="BodyText"/>
        <w:spacing w:line="249" w:lineRule="auto" w:before="90"/>
        <w:ind w:left="142" w:right="255" w:firstLine="360"/>
        <w:jc w:val="both"/>
      </w:pPr>
      <w:r>
        <w:rPr/>
        <w:t>If any OBD operation is interrupted by a received RS232 character, or by a low level on the RTS pin, the ELM327 will print the word STOPPED. If you should see this response, then something that you have done has interrupted the ELM327. Note that short duration pulses on pin 15 may cause the STOPPED message  to be displayed, but may not be of sufficient duration to cause a switch to Low Power</w:t>
      </w:r>
      <w:r>
        <w:rPr>
          <w:spacing w:val="-1"/>
        </w:rPr>
        <w:t> </w:t>
      </w:r>
      <w:r>
        <w:rPr/>
        <w:t>operation.</w:t>
      </w:r>
    </w:p>
    <w:p>
      <w:pPr>
        <w:pStyle w:val="BodyText"/>
        <w:spacing w:before="1"/>
        <w:ind w:left="502"/>
      </w:pPr>
      <w:r>
        <w:rPr/>
        <w:t>Version  1.3  of  the  ELM327  first  introduced  this</w:t>
      </w:r>
    </w:p>
    <w:p>
      <w:pPr>
        <w:spacing w:after="0"/>
        <w:sectPr>
          <w:type w:val="continuous"/>
          <w:pgSz w:w="12240" w:h="15840"/>
          <w:pgMar w:top="1220" w:bottom="1120" w:left="940" w:right="460"/>
          <w:cols w:num="2" w:equalWidth="0">
            <w:col w:w="5363" w:space="217"/>
            <w:col w:w="5260"/>
          </w:cols>
        </w:sectPr>
      </w:pPr>
    </w:p>
    <w:p>
      <w:pPr>
        <w:pStyle w:val="BodyText"/>
        <w:spacing w:before="4"/>
        <w:rPr>
          <w:sz w:val="18"/>
        </w:rPr>
      </w:pPr>
    </w:p>
    <w:p>
      <w:pPr>
        <w:spacing w:before="72"/>
        <w:ind w:left="142" w:right="291" w:firstLine="0"/>
        <w:jc w:val="left"/>
        <w:rPr>
          <w:b/>
          <w:sz w:val="22"/>
        </w:rPr>
      </w:pPr>
      <w:bookmarkStart w:name="_bookmark41" w:id="42"/>
      <w:bookmarkEnd w:id="42"/>
      <w:r>
        <w:rPr/>
      </w:r>
      <w:r>
        <w:rPr>
          <w:b/>
          <w:sz w:val="22"/>
        </w:rPr>
        <w:t>Error Messages and Alerts (continued)</w:t>
      </w:r>
    </w:p>
    <w:p>
      <w:pPr>
        <w:pStyle w:val="BodyText"/>
        <w:spacing w:line="249" w:lineRule="auto" w:before="145"/>
        <w:ind w:left="322" w:right="5655"/>
        <w:jc w:val="both"/>
      </w:pPr>
      <w:r>
        <w:rPr/>
        <w:t>message, but it was only displayed when a protocol initiation or search was interrupted. As of version 1.4, the message is printed any time that an OBD task is interrupted.</w:t>
      </w:r>
    </w:p>
    <w:p>
      <w:pPr>
        <w:pStyle w:val="BodyText"/>
        <w:spacing w:before="2"/>
        <w:rPr>
          <w:sz w:val="26"/>
        </w:rPr>
      </w:pPr>
    </w:p>
    <w:p>
      <w:pPr>
        <w:pStyle w:val="Heading2"/>
        <w:ind w:left="322"/>
        <w:jc w:val="both"/>
      </w:pPr>
      <w:r>
        <w:rPr/>
        <w:t>UNABLE TO CONNECT</w:t>
      </w:r>
    </w:p>
    <w:p>
      <w:pPr>
        <w:pStyle w:val="BodyText"/>
        <w:spacing w:line="249" w:lineRule="auto" w:before="90"/>
        <w:ind w:left="322" w:right="5655" w:firstLine="360"/>
        <w:jc w:val="both"/>
      </w:pPr>
      <w:r>
        <w:rPr/>
        <w:t>The ELM327 has tried all of the available protocols, and could not detect a compatible one. This could be because your vehicle uses an unsupported protocol, or could be as simple as forgetting to turn the ignition key on. Check all of your connections, and the ignition, then try the command</w:t>
      </w:r>
      <w:r>
        <w:rPr>
          <w:spacing w:val="-1"/>
        </w:rPr>
        <w:t> </w:t>
      </w:r>
      <w:r>
        <w:rPr/>
        <w:t>again.</w:t>
      </w:r>
    </w:p>
    <w:p>
      <w:pPr>
        <w:pStyle w:val="BodyText"/>
      </w:pPr>
    </w:p>
    <w:p>
      <w:pPr>
        <w:pStyle w:val="BodyText"/>
      </w:pPr>
    </w:p>
    <w:p>
      <w:pPr>
        <w:pStyle w:val="Heading1"/>
        <w:spacing w:before="172"/>
        <w:ind w:right="291"/>
      </w:pPr>
      <w:r>
        <w:rPr/>
        <w:t>Outline Diagrams</w:t>
      </w:r>
    </w:p>
    <w:p>
      <w:pPr>
        <w:pStyle w:val="BodyText"/>
        <w:rPr>
          <w:b/>
          <w:sz w:val="14"/>
        </w:rPr>
      </w:pPr>
    </w:p>
    <w:p>
      <w:pPr>
        <w:spacing w:after="0"/>
        <w:rPr>
          <w:sz w:val="14"/>
        </w:rPr>
        <w:sectPr>
          <w:pgSz w:w="12240" w:h="15840"/>
          <w:pgMar w:header="720" w:footer="930" w:top="1720" w:bottom="1120" w:left="940" w:right="460"/>
        </w:sectPr>
      </w:pPr>
    </w:p>
    <w:p>
      <w:pPr>
        <w:pStyle w:val="BodyText"/>
        <w:spacing w:line="249" w:lineRule="auto" w:before="74"/>
        <w:ind w:left="322" w:firstLine="360"/>
        <w:jc w:val="both"/>
      </w:pPr>
      <w:r>
        <w:rPr/>
        <w:t>The diagrams at the right show the two package styles that the ELM327 is available in.</w:t>
      </w:r>
    </w:p>
    <w:p>
      <w:pPr>
        <w:pStyle w:val="BodyText"/>
        <w:spacing w:line="249" w:lineRule="auto" w:before="1"/>
        <w:ind w:left="322" w:firstLine="360"/>
        <w:jc w:val="both"/>
      </w:pPr>
      <w:r>
        <w:rPr/>
        <w:t>The first shows our ELM327P product in what is commonly called a ‘300 mil skinny DIP package’. It is used for through hole applications.</w:t>
      </w:r>
    </w:p>
    <w:p>
      <w:pPr>
        <w:pStyle w:val="BodyText"/>
        <w:spacing w:line="249" w:lineRule="auto" w:before="1"/>
        <w:ind w:left="322" w:firstLine="360"/>
        <w:jc w:val="both"/>
      </w:pPr>
      <w:r>
        <w:rPr/>
        <w:t>The ELM327SM package shown at right is also sometimes referred to as 300 mil, and is often called an SOIC package. We have chosen to simply refer to  it as an SM (surface mount)</w:t>
      </w:r>
      <w:r>
        <w:rPr>
          <w:spacing w:val="-1"/>
        </w:rPr>
        <w:t> </w:t>
      </w:r>
      <w:r>
        <w:rPr/>
        <w:t>package.</w:t>
      </w:r>
    </w:p>
    <w:p>
      <w:pPr>
        <w:pStyle w:val="BodyText"/>
        <w:spacing w:line="249" w:lineRule="auto" w:before="1"/>
        <w:ind w:left="322" w:firstLine="499"/>
        <w:jc w:val="both"/>
      </w:pPr>
      <w:r>
        <w:rPr/>
        <w:t>The drawings shown here provide the basic dimensions for these ICs only. Please refer to the following Microchip Technology Inc. documentation for more detailed information:</w:t>
      </w:r>
    </w:p>
    <w:p>
      <w:pPr>
        <w:pStyle w:val="BodyText"/>
        <w:spacing w:before="11"/>
      </w:pPr>
    </w:p>
    <w:p>
      <w:pPr>
        <w:pStyle w:val="ListParagraph"/>
        <w:numPr>
          <w:ilvl w:val="0"/>
          <w:numId w:val="11"/>
        </w:numPr>
        <w:tabs>
          <w:tab w:pos="463" w:val="left" w:leader="none"/>
        </w:tabs>
        <w:spacing w:line="249" w:lineRule="auto" w:before="0" w:after="0"/>
        <w:ind w:left="342" w:right="0" w:hanging="20"/>
        <w:jc w:val="both"/>
        <w:rPr>
          <w:sz w:val="20"/>
        </w:rPr>
      </w:pPr>
      <w:r>
        <w:rPr>
          <w:i/>
          <w:sz w:val="20"/>
        </w:rPr>
        <w:t>Microchip Packaging Specification</w:t>
      </w:r>
      <w:r>
        <w:rPr>
          <w:sz w:val="20"/>
        </w:rPr>
        <w:t>, document name en012702.pdf (7.5MB). At the </w:t>
      </w:r>
      <w:hyperlink r:id="rId93">
        <w:r>
          <w:rPr>
            <w:sz w:val="20"/>
          </w:rPr>
          <w:t>www.microchip.com</w:t>
        </w:r>
      </w:hyperlink>
      <w:r>
        <w:rPr>
          <w:sz w:val="20"/>
        </w:rPr>
        <w:t> home page, click on Packaging Specifications, or go  to</w:t>
      </w:r>
      <w:r>
        <w:rPr>
          <w:spacing w:val="-1"/>
          <w:sz w:val="20"/>
        </w:rPr>
        <w:t> </w:t>
      </w:r>
      <w:hyperlink r:id="rId94">
        <w:r>
          <w:rPr>
            <w:sz w:val="20"/>
          </w:rPr>
          <w:t>www.microchip.com/packaging</w:t>
        </w:r>
      </w:hyperlink>
    </w:p>
    <w:p>
      <w:pPr>
        <w:pStyle w:val="BodyText"/>
      </w:pPr>
      <w:r>
        <w:rPr/>
        <w:br w:type="column"/>
      </w:r>
      <w:r>
        <w:rPr/>
      </w:r>
    </w:p>
    <w:p>
      <w:pPr>
        <w:pStyle w:val="BodyText"/>
        <w:spacing w:before="9"/>
      </w:pPr>
    </w:p>
    <w:p>
      <w:pPr>
        <w:pStyle w:val="BodyText"/>
        <w:spacing w:before="1"/>
        <w:ind w:left="332" w:right="-19"/>
      </w:pPr>
      <w:r>
        <w:rPr/>
        <w:t>ELM327P</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6"/>
        </w:rPr>
      </w:pPr>
    </w:p>
    <w:p>
      <w:pPr>
        <w:pStyle w:val="BodyText"/>
        <w:ind w:left="322" w:right="-19"/>
      </w:pPr>
      <w:r>
        <w:rPr/>
        <w:pict>
          <v:group style="position:absolute;margin-left:374pt;margin-top:-101.370117pt;width:69.75pt;height:59.5pt;mso-position-horizontal-relative:page;mso-position-vertical-relative:paragraph;z-index:4768" coordorigin="7480,-2027" coordsize="1395,1190">
            <v:shape style="position:absolute;left:7795;top:-1627;width:55;height:55" coordorigin="7795,-1627" coordsize="55,55" path="m7850,-1627l7829,-1623,7811,-1611,7799,-1594,7795,-1572e" filled="false" stroked="true" strokeweight="1pt" strokecolor="#000000">
              <v:path arrowok="t"/>
            </v:shape>
            <v:line style="position:absolute" from="7775,-1212" to="7795,-1572" stroked="true" strokeweight="1pt" strokecolor="#000000"/>
            <v:shape style="position:absolute;left:8465;top:-1627;width:55;height:55" coordorigin="8465,-1627" coordsize="55,55" path="m8520,-1572l8516,-1594,8504,-1611,8486,-1623,8465,-1627e" filled="false" stroked="true" strokeweight="1pt" strokecolor="#000000">
              <v:path arrowok="t"/>
            </v:shape>
            <v:rect style="position:absolute;left:7840;top:-1752;width:630;height:270" filled="true" fillcolor="#ffffff" stroked="false">
              <v:fill type="solid"/>
            </v:rect>
            <v:shape style="position:absolute;left:7840;top:-1752;width:700;height:540" coordorigin="7840,-1752" coordsize="700,540" path="m7840,-1482l8470,-1482,8470,-1752,7840,-1752,7840,-1482xm8515,-1572l8540,-1212e" filled="false" stroked="true" strokeweight="1pt" strokecolor="#000000">
              <v:path arrowok="t"/>
            </v:shape>
            <v:shape style="position:absolute;left:7775;top:-1142;width:765;height:225" coordorigin="7775,-1142" coordsize="765,225" path="m7775,-917l7775,-1142m8540,-917l8540,-1142e" filled="false" stroked="true" strokeweight=".5pt" strokecolor="#000000">
              <v:path arrowok="t"/>
            </v:shape>
            <v:shape style="position:absolute;left:7658;top:-1075;width:120;height:50" coordorigin="7658,-1075" coordsize="120,50" path="m7658,-1075l7658,-1025,7778,-1050,7658,-1075xe" filled="true" fillcolor="#000000" stroked="false">
              <v:path arrowok="t"/>
              <v:fill type="solid"/>
            </v:shape>
            <v:shape style="position:absolute;left:7658;top:-1075;width:120;height:50" coordorigin="7658,-1075" coordsize="120,50" path="m7778,-1050l7658,-1025,7658,-1050,7658,-1075,7778,-1050xe" filled="false" stroked="true" strokeweight=".25pt" strokecolor="#000000">
              <v:path arrowok="t"/>
            </v:shape>
            <v:shape style="position:absolute;left:8543;top:-1075;width:120;height:50" coordorigin="8543,-1075" coordsize="120,50" path="m8663,-1075l8543,-1050,8663,-1025,8663,-1075xe" filled="true" fillcolor="#000000" stroked="false">
              <v:path arrowok="t"/>
              <v:fill type="solid"/>
            </v:shape>
            <v:shape style="position:absolute;left:8543;top:-1075;width:120;height:50" coordorigin="8543,-1075" coordsize="120,50" path="m8543,-1050l8663,-1075,8663,-1050,8663,-1025,8543,-1050xe" filled="false" stroked="true" strokeweight=".25pt" strokecolor="#000000">
              <v:path arrowok="t"/>
            </v:shape>
            <v:shape style="position:absolute;left:7840;top:-2022;width:630;height:250" coordorigin="7840,-2022" coordsize="630,250" path="m7840,-1772l7840,-2022m8470,-1772l8470,-2022e" filled="false" stroked="true" strokeweight=".5pt" strokecolor="#000000">
              <v:path arrowok="t"/>
            </v:shape>
            <v:shape style="position:absolute;left:7723;top:-1930;width:120;height:50" coordorigin="7723,-1930" coordsize="120,50" path="m7723,-1930l7723,-1880,7843,-1905,7723,-1930xe" filled="true" fillcolor="#000000" stroked="false">
              <v:path arrowok="t"/>
              <v:fill type="solid"/>
            </v:shape>
            <v:shape style="position:absolute;left:7723;top:-1930;width:120;height:50" coordorigin="7723,-1930" coordsize="120,50" path="m7843,-1905l7723,-1880,7723,-1905,7723,-1930,7843,-1905xe" filled="false" stroked="true" strokeweight=".25pt" strokecolor="#000000">
              <v:path arrowok="t"/>
            </v:shape>
            <v:line style="position:absolute" from="7550,-1907" to="7720,-1907" stroked="true" strokeweight=".5pt" strokecolor="#000000"/>
            <v:shape style="position:absolute;left:8473;top:-1930;width:120;height:50" coordorigin="8473,-1930" coordsize="120,50" path="m8593,-1930l8473,-1905,8593,-1880,8593,-1930xe" filled="true" fillcolor="#000000" stroked="false">
              <v:path arrowok="t"/>
              <v:fill type="solid"/>
            </v:shape>
            <v:shape style="position:absolute;left:8473;top:-1930;width:120;height:50" coordorigin="8473,-1930" coordsize="120,50" path="m8473,-1905l8593,-1930,8593,-1905,8593,-1880,8473,-1905xe" filled="false" stroked="true" strokeweight=".25pt" strokecolor="#000000">
              <v:path arrowok="t"/>
            </v:shape>
            <v:line style="position:absolute" from="8590,-1907" to="8765,-1907" stroked="true" strokeweight=".5pt" strokecolor="#000000"/>
            <v:shape style="position:absolute;left:8003;top:-1983;width:351;height:180" type="#_x0000_t202" filled="false" stroked="false">
              <v:textbox inset="0,0,0,0">
                <w:txbxContent>
                  <w:p>
                    <w:pPr>
                      <w:spacing w:line="180" w:lineRule="exact" w:before="0"/>
                      <w:ind w:left="0" w:right="-20" w:firstLine="0"/>
                      <w:jc w:val="left"/>
                      <w:rPr>
                        <w:sz w:val="18"/>
                      </w:rPr>
                    </w:pPr>
                    <w:r>
                      <w:rPr>
                        <w:sz w:val="18"/>
                      </w:rPr>
                      <w:t>7.24</w:t>
                    </w:r>
                  </w:p>
                </w:txbxContent>
              </v:textbox>
              <w10:wrap type="none"/>
            </v:shape>
            <v:shape style="position:absolute;left:7480;top:-1238;width:220;height:180" type="#_x0000_t202" filled="false" stroked="false">
              <v:textbox inset="0,0,0,0">
                <w:txbxContent>
                  <w:p>
                    <w:pPr>
                      <w:spacing w:line="180" w:lineRule="exact" w:before="0"/>
                      <w:ind w:left="0" w:right="0" w:firstLine="0"/>
                      <w:jc w:val="left"/>
                      <w:rPr>
                        <w:sz w:val="18"/>
                      </w:rPr>
                    </w:pPr>
                    <w:r>
                      <w:rPr>
                        <w:w w:val="100"/>
                        <w:sz w:val="18"/>
                        <w:u w:val="single"/>
                      </w:rPr>
                      <w:t> </w:t>
                    </w:r>
                    <w:r>
                      <w:rPr>
                        <w:spacing w:val="19"/>
                        <w:sz w:val="18"/>
                        <w:u w:val="single"/>
                      </w:rPr>
                      <w:t> </w:t>
                    </w:r>
                  </w:p>
                </w:txbxContent>
              </v:textbox>
              <w10:wrap type="none"/>
            </v:shape>
            <v:shape style="position:absolute;left:7943;top:-1238;width:451;height:400" type="#_x0000_t202" filled="false" stroked="false">
              <v:textbox inset="0,0,0,0">
                <w:txbxContent>
                  <w:p>
                    <w:pPr>
                      <w:spacing w:line="184" w:lineRule="exact" w:before="0"/>
                      <w:ind w:left="0" w:right="-20" w:firstLine="55"/>
                      <w:jc w:val="left"/>
                      <w:rPr>
                        <w:sz w:val="18"/>
                      </w:rPr>
                    </w:pPr>
                    <w:r>
                      <w:rPr>
                        <w:sz w:val="18"/>
                      </w:rPr>
                      <w:t>max</w:t>
                    </w:r>
                  </w:p>
                  <w:p>
                    <w:pPr>
                      <w:spacing w:line="203" w:lineRule="exact" w:before="13"/>
                      <w:ind w:left="0" w:right="-20" w:firstLine="0"/>
                      <w:jc w:val="left"/>
                      <w:rPr>
                        <w:sz w:val="18"/>
                      </w:rPr>
                    </w:pPr>
                    <w:r>
                      <w:rPr>
                        <w:sz w:val="18"/>
                      </w:rPr>
                      <w:t>10.92</w:t>
                    </w:r>
                  </w:p>
                </w:txbxContent>
              </v:textbox>
              <w10:wrap type="none"/>
            </v:shape>
            <v:shape style="position:absolute;left:8660;top:-1238;width:215;height:180" type="#_x0000_t202" filled="false" stroked="false">
              <v:textbox inset="0,0,0,0">
                <w:txbxContent>
                  <w:p>
                    <w:pPr>
                      <w:spacing w:line="180" w:lineRule="exact" w:before="0"/>
                      <w:ind w:left="0" w:right="0" w:firstLine="0"/>
                      <w:jc w:val="left"/>
                      <w:rPr>
                        <w:sz w:val="18"/>
                      </w:rPr>
                    </w:pPr>
                    <w:r>
                      <w:rPr>
                        <w:w w:val="100"/>
                        <w:sz w:val="18"/>
                        <w:u w:val="single"/>
                      </w:rPr>
                      <w:t> </w:t>
                    </w:r>
                    <w:r>
                      <w:rPr>
                        <w:spacing w:val="14"/>
                        <w:sz w:val="18"/>
                        <w:u w:val="single"/>
                      </w:rPr>
                      <w:t> </w:t>
                    </w:r>
                  </w:p>
                </w:txbxContent>
              </v:textbox>
              <w10:wrap type="none"/>
            </v:shape>
            <w10:wrap type="none"/>
          </v:group>
        </w:pict>
      </w:r>
      <w:r>
        <w:rPr/>
        <w:t>ELM327SM</w:t>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2"/>
        <w:rPr>
          <w:sz w:val="17"/>
        </w:rPr>
      </w:pPr>
    </w:p>
    <w:p>
      <w:pPr>
        <w:spacing w:before="0"/>
        <w:ind w:left="10" w:right="0" w:firstLine="0"/>
        <w:jc w:val="left"/>
        <w:rPr>
          <w:sz w:val="18"/>
        </w:rPr>
      </w:pPr>
      <w:r>
        <w:rPr>
          <w:sz w:val="18"/>
        </w:rPr>
        <w:t>2.54</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5"/>
        <w:rPr>
          <w:sz w:val="16"/>
        </w:rPr>
      </w:pPr>
    </w:p>
    <w:p>
      <w:pPr>
        <w:spacing w:before="0"/>
        <w:ind w:left="-40" w:right="0" w:firstLine="0"/>
        <w:jc w:val="left"/>
        <w:rPr>
          <w:sz w:val="18"/>
        </w:rPr>
      </w:pPr>
      <w:r>
        <w:rPr/>
        <w:pict>
          <v:group style="position:absolute;margin-left:460pt;margin-top:-180.808105pt;width:59.25pt;height:97.75pt;mso-position-horizontal-relative:page;mso-position-vertical-relative:paragraph;z-index:4792" coordorigin="9200,-3616" coordsize="1185,1955">
            <v:shape style="position:absolute;left:9385;top:-3561;width:630;height:1845" coordorigin="9385,-3561" coordsize="630,1845" path="m9970,-1716l10015,-1716,10015,-1806,9970,-1806,9970,-1716xm9970,-1851l10015,-1851,10015,-1941,9970,-1941,9970,-1851xm9970,-1986l10015,-1986,10015,-2076,9970,-2076,9970,-1986xm9970,-2121l10015,-2121,10015,-2211,9970,-2211,9970,-2121xm9970,-2256l10015,-2256,10015,-2346,9970,-2346,9970,-2256xm9970,-2391l10015,-2391,10015,-2481,9970,-2481,9970,-2391xm9970,-2526l10015,-2526,10015,-2616,9970,-2616,9970,-2526xm9970,-2661l10015,-2661,10015,-2751,9970,-2751,9970,-2661xm9970,-2796l10015,-2796,10015,-2886,9970,-2886,9970,-2796xm9970,-2931l10015,-2931,10015,-3021,9970,-3021,9970,-2931xm9970,-3066l10015,-3066,10015,-3156,9970,-3156,9970,-3066xm9970,-3201l10015,-3201,10015,-3291,9970,-3291,9970,-3201xm9970,-3336l10015,-3336,10015,-3426,9970,-3426,9970,-3336xm9970,-3471l10015,-3471,10015,-3561,9970,-3561,9970,-3471xm9385,-1716l9430,-1716,9430,-1806,9385,-1806,9385,-1716xm9385,-1851l9430,-1851,9430,-1941,9385,-1941,9385,-1851xm9385,-1986l9430,-1986,9430,-2076,9385,-2076,9385,-1986xm9385,-2121l9430,-2121,9430,-2211,9385,-2211,9385,-2121xm9385,-2256l9430,-2256,9430,-2346,9385,-2346,9385,-2256xm9385,-2391l9430,-2391,9430,-2481,9385,-2481,9385,-2391xm9385,-2526l9430,-2526,9430,-2616,9385,-2616,9385,-2526xm9385,-2661l9430,-2661,9430,-2751,9385,-2751,9385,-2661xm9385,-2796l9430,-2796,9430,-2886,9385,-2886,9385,-2796xm9385,-2931l9430,-2931,9430,-3021,9385,-3021,9385,-2931xm9385,-3066l9430,-3066,9430,-3156,9385,-3156,9385,-3066xm9385,-3201l9430,-3201,9430,-3291,9385,-3291,9385,-3201xm9385,-3336l9430,-3336,9430,-3426,9385,-3426,9385,-3336xm9385,-3471l9430,-3471,9430,-3561,9385,-3561,9385,-3471xe" filled="false" stroked="true" strokeweight=".5pt" strokecolor="#000000">
              <v:path arrowok="t"/>
            </v:shape>
            <v:rect style="position:absolute;left:9430;top:-3606;width:540;height:1935" filled="false" stroked="true" strokeweight="1pt" strokecolor="#000000"/>
            <v:shape style="position:absolute;left:9698;top:-1741;width:73;height:73" coordorigin="9698,-1741" coordsize="73,73" path="m9698,-1741l9698,-1669,9770,-1669,9764,-1697,9749,-1720,9726,-1735,9698,-1741xe" filled="true" fillcolor="#ffffff" stroked="false">
              <v:path arrowok="t"/>
              <v:fill type="solid"/>
            </v:shape>
            <v:shape style="position:absolute;left:9698;top:-1741;width:73;height:73" coordorigin="9698,-1741" coordsize="73,73" path="m9770,-1669l9764,-1697,9749,-1720,9726,-1735,9698,-1741e" filled="false" stroked="true" strokeweight=".5pt" strokecolor="#000000">
              <v:path arrowok="t"/>
            </v:shape>
            <v:shape style="position:absolute;left:9625;top:-1741;width:73;height:73" coordorigin="9625,-1741" coordsize="73,73" path="m9698,-1741l9669,-1735,9646,-1720,9631,-1697,9625,-1669,9698,-1669,9698,-1741xe" filled="true" fillcolor="#ffffff" stroked="false">
              <v:path arrowok="t"/>
              <v:fill type="solid"/>
            </v:shape>
            <v:shape style="position:absolute;left:9625;top:-1741;width:73;height:73" coordorigin="9625,-1741" coordsize="73,73" path="m9698,-1741l9669,-1735,9646,-1720,9631,-1697,9625,-1669e" filled="false" stroked="true" strokeweight=".5pt" strokecolor="#000000">
              <v:path arrowok="t"/>
            </v:shape>
            <v:line style="position:absolute" from="9205,-2841" to="9540,-2841" stroked="true" strokeweight=".5pt" strokecolor="#000000"/>
            <v:shape style="position:absolute;left:9228;top:-2704;width:50;height:120" coordorigin="9228,-2704" coordsize="50,120" path="m9253,-2704l9228,-2584,9278,-2584,9253,-2704xe" filled="true" fillcolor="#000000" stroked="false">
              <v:path arrowok="t"/>
              <v:fill type="solid"/>
            </v:shape>
            <v:shape style="position:absolute;left:9228;top:-2704;width:50;height:120" coordorigin="9228,-2704" coordsize="50,120" path="m9253,-2704l9278,-2584,9253,-2584,9228,-2584,9253,-2704xe" filled="false" stroked="true" strokeweight=".25pt" strokecolor="#000000">
              <v:path arrowok="t"/>
            </v:shape>
            <v:shape style="position:absolute;left:9205;top:-2706;width:335;height:225" coordorigin="9205,-2706" coordsize="335,225" path="m9250,-2481l9250,-2586m9205,-2706l9540,-2706e" filled="false" stroked="true" strokeweight=".5pt" strokecolor="#000000">
              <v:path arrowok="t"/>
            </v:shape>
            <v:shape style="position:absolute;left:9228;top:-2959;width:50;height:120" coordorigin="9228,-2959" coordsize="50,120" path="m9278,-2959l9228,-2959,9253,-2839,9278,-2959xe" filled="true" fillcolor="#000000" stroked="false">
              <v:path arrowok="t"/>
              <v:fill type="solid"/>
            </v:shape>
            <v:shape style="position:absolute;left:9228;top:-2959;width:50;height:120" coordorigin="9228,-2959" coordsize="50,120" path="m9253,-2839l9228,-2959,9253,-2959,9278,-2959,9253,-2839xe" filled="false" stroked="true" strokeweight=".25pt" strokecolor="#000000">
              <v:path arrowok="t"/>
            </v:shape>
            <v:line style="position:absolute" from="9250,-2961" to="9250,-3066" stroked="true" strokeweight=".5pt" strokecolor="#000000"/>
            <v:shape style="position:absolute;left:10263;top:-3604;width:50;height:120" coordorigin="10263,-3604" coordsize="50,120" path="m10288,-3604l10263,-3484,10313,-3484,10288,-3604xe" filled="true" fillcolor="#000000" stroked="false">
              <v:path arrowok="t"/>
              <v:fill type="solid"/>
            </v:shape>
            <v:shape style="position:absolute;left:10263;top:-3604;width:50;height:120" coordorigin="10263,-3604" coordsize="50,120" path="m10288,-3604l10313,-3484,10288,-3484,10263,-3484,10288,-3604xe" filled="false" stroked="true" strokeweight=".25pt" strokecolor="#000000">
              <v:path arrowok="t"/>
            </v:shape>
            <v:shape style="position:absolute;left:10015;top:-3606;width:335;height:1935" coordorigin="10015,-3606" coordsize="335,1935" path="m10285,-2931l10285,-3486m10015,-3606l10350,-3606m10015,-1671l10350,-1671e" filled="false" stroked="true" strokeweight=".5pt" strokecolor="#000000">
              <v:path arrowok="t"/>
            </v:shape>
            <v:shape style="position:absolute;left:10195;top:-2881;width:190;height:470" type="#_x0000_t75" stroked="false">
              <v:imagedata r:id="rId95" o:title=""/>
            </v:shape>
            <v:shape style="position:absolute;left:10263;top:-1789;width:50;height:120" coordorigin="10263,-1789" coordsize="50,120" path="m10313,-1789l10263,-1789,10288,-1669,10313,-1789xe" filled="true" fillcolor="#000000" stroked="false">
              <v:path arrowok="t"/>
              <v:fill type="solid"/>
            </v:shape>
            <v:shape style="position:absolute;left:10263;top:-1789;width:50;height:120" coordorigin="10263,-1789" coordsize="50,120" path="m10288,-1669l10263,-1789,10288,-1789,10313,-1789,10288,-1669xe" filled="false" stroked="true" strokeweight=".25pt" strokecolor="#000000">
              <v:path arrowok="t"/>
            </v:shape>
            <v:line style="position:absolute" from="10285,-1791" to="10285,-2346" stroked="true" strokeweight=".5pt" strokecolor="#000000"/>
            <w10:wrap type="none"/>
          </v:group>
        </w:pict>
      </w:r>
      <w:r>
        <w:rPr/>
        <w:pict>
          <v:group style="position:absolute;margin-left:376.5pt;margin-top:18.691895pt;width:61.25pt;height:43.25pt;mso-position-horizontal-relative:page;mso-position-vertical-relative:paragraph;z-index:4864" coordorigin="7530,374" coordsize="1225,865">
            <v:shape style="position:absolute;left:7780;top:754;width:730;height:55" coordorigin="7780,754" coordsize="730,55" path="m8510,809l8506,787,8494,770,8476,758,8455,754m7835,754l7814,758,7796,770,7784,787,7780,809e" filled="false" stroked="true" strokeweight="1pt" strokecolor="#000000">
              <v:path arrowok="t"/>
            </v:shape>
            <v:shape style="position:absolute;left:7780;top:649;width:730;height:205" coordorigin="7780,649" coordsize="730,205" path="m7830,854l8460,854,8460,649,7830,649,7830,854xm7780,854l7780,809m8510,854l8510,809e" filled="false" stroked="true" strokeweight="1pt" strokecolor="#000000">
              <v:path arrowok="t"/>
            </v:shape>
            <v:shape style="position:absolute;left:7830;top:379;width:630;height:250" coordorigin="7830,379" coordsize="630,250" path="m7830,629l7830,379m8460,629l8460,379e" filled="false" stroked="true" strokeweight=".5pt" strokecolor="#000000">
              <v:path arrowok="t"/>
            </v:shape>
            <v:shape style="position:absolute;left:7713;top:471;width:120;height:50" coordorigin="7713,471" coordsize="120,50" path="m7713,471l7713,521,7833,496,7713,471xe" filled="true" fillcolor="#000000" stroked="false">
              <v:path arrowok="t"/>
              <v:fill type="solid"/>
            </v:shape>
            <v:shape style="position:absolute;left:7713;top:471;width:120;height:50" coordorigin="7713,471" coordsize="120,50" path="m7833,496l7713,521,7713,496,7713,471,7833,496xe" filled="false" stroked="true" strokeweight=".25pt" strokecolor="#000000">
              <v:path arrowok="t"/>
            </v:shape>
            <v:line style="position:absolute" from="7535,494" to="7710,494" stroked="true" strokeweight=".5pt" strokecolor="#000000"/>
            <v:shape style="position:absolute;left:8463;top:471;width:120;height:50" coordorigin="8463,471" coordsize="120,50" path="m8583,471l8463,496,8583,521,8583,471xe" filled="true" fillcolor="#000000" stroked="false">
              <v:path arrowok="t"/>
              <v:fill type="solid"/>
            </v:shape>
            <v:shape style="position:absolute;left:8463;top:471;width:120;height:50" coordorigin="8463,471" coordsize="120,50" path="m8463,496l8583,471,8583,496,8583,521,8463,496xe" filled="false" stroked="true" strokeweight=".25pt" strokecolor="#000000">
              <v:path arrowok="t"/>
            </v:shape>
            <v:line style="position:absolute" from="8580,494" to="8750,494" stroked="true" strokeweight=".5pt" strokecolor="#000000"/>
            <v:shape style="position:absolute;left:7725;top:844;width:55;height:55" coordorigin="7725,844" coordsize="55,55" path="m7780,844l7725,844,7725,899,7746,895,7764,883,7776,865,7780,844xe" filled="true" fillcolor="#ffffff" stroked="false">
              <v:path arrowok="t"/>
              <v:fill type="solid"/>
            </v:shape>
            <v:shape style="position:absolute;left:7725;top:844;width:55;height:55" coordorigin="7725,844" coordsize="55,55" path="m7725,899l7746,895,7764,883,7776,865,7780,844e" filled="false" stroked="true" strokeweight="1pt" strokecolor="#000000">
              <v:path arrowok="t"/>
            </v:shape>
            <v:shape style="position:absolute;left:7650;top:899;width:990;height:5" coordorigin="7650,899" coordsize="990,5" path="m7650,899l7725,904m8560,904l8640,899e" filled="false" stroked="true" strokeweight="1pt" strokecolor="#000000">
              <v:path arrowok="t"/>
            </v:shape>
            <v:shape style="position:absolute;left:8505;top:844;width:55;height:55" coordorigin="8505,844" coordsize="55,55" path="m8560,844l8505,844,8509,865,8521,883,8539,895,8560,899,8560,844xe" filled="true" fillcolor="#ffffff" stroked="false">
              <v:path arrowok="t"/>
              <v:fill type="solid"/>
            </v:shape>
            <v:shape style="position:absolute;left:8505;top:844;width:55;height:55" coordorigin="8505,844" coordsize="55,55" path="m8505,844l8509,865,8521,883,8539,895,8560,899e" filled="false" stroked="true" strokeweight="1pt" strokecolor="#000000">
              <v:path arrowok="t"/>
            </v:shape>
            <v:line style="position:absolute" from="7625,1234" to="7625,964" stroked="true" strokeweight=".5pt" strokecolor="#000000"/>
            <v:shape style="position:absolute;left:8455;top:959;width:210;height:280" type="#_x0000_t75" stroked="false">
              <v:imagedata r:id="rId96" o:title=""/>
            </v:shape>
            <v:shape style="position:absolute;left:7628;top:1076;width:120;height:50" coordorigin="7628,1076" coordsize="120,50" path="m7748,1076l7628,1101,7748,1126,7748,1076xe" filled="true" fillcolor="#000000" stroked="false">
              <v:path arrowok="t"/>
              <v:fill type="solid"/>
            </v:shape>
            <v:shape style="position:absolute;left:7628;top:1076;width:120;height:50" coordorigin="7628,1076" coordsize="120,50" path="m7628,1101l7748,1076,7748,1101,7748,1126,7628,1101xe" filled="false" stroked="true" strokeweight=".25pt" strokecolor="#000000">
              <v:path arrowok="t"/>
            </v:shape>
            <v:line style="position:absolute" from="7745,1099" to="7830,1099" stroked="true" strokeweight=".5pt" strokecolor="#000000"/>
            <v:shape style="position:absolute;left:7993;top:418;width:351;height:180" type="#_x0000_t202" filled="false" stroked="false">
              <v:textbox inset="0,0,0,0">
                <w:txbxContent>
                  <w:p>
                    <w:pPr>
                      <w:spacing w:line="180" w:lineRule="exact" w:before="0"/>
                      <w:ind w:left="0" w:right="-20" w:firstLine="0"/>
                      <w:jc w:val="left"/>
                      <w:rPr>
                        <w:sz w:val="18"/>
                      </w:rPr>
                    </w:pPr>
                    <w:r>
                      <w:rPr>
                        <w:sz w:val="18"/>
                      </w:rPr>
                      <w:t>7.50</w:t>
                    </w:r>
                  </w:p>
                </w:txbxContent>
              </v:textbox>
              <w10:wrap type="none"/>
            </v:shape>
            <v:shape style="position:absolute;left:7928;top:1028;width:451;height:180" type="#_x0000_t202" filled="false" stroked="false">
              <v:textbox inset="0,0,0,0">
                <w:txbxContent>
                  <w:p>
                    <w:pPr>
                      <w:spacing w:line="180" w:lineRule="exact" w:before="0"/>
                      <w:ind w:left="0" w:right="-20" w:firstLine="0"/>
                      <w:jc w:val="left"/>
                      <w:rPr>
                        <w:sz w:val="18"/>
                      </w:rPr>
                    </w:pPr>
                    <w:r>
                      <w:rPr>
                        <w:sz w:val="18"/>
                      </w:rPr>
                      <w:t>10.30</w:t>
                    </w:r>
                  </w:p>
                </w:txbxContent>
              </v:textbox>
              <w10:wrap type="none"/>
            </v:shape>
            <w10:wrap type="none"/>
          </v:group>
        </w:pict>
      </w:r>
      <w:r>
        <w:rPr/>
        <w:pict>
          <v:group style="position:absolute;margin-left:457.5pt;margin-top:-43.308105pt;width:65pt;height:97.75pt;mso-position-horizontal-relative:page;mso-position-vertical-relative:paragraph;z-index:4888" coordorigin="9150,-866" coordsize="1300,1955">
            <v:rect style="position:absolute;left:9360;top:-811;width:45;height:90" filled="false" stroked="true" strokeweight=".5pt" strokecolor="#000000"/>
            <v:line style="position:absolute" from="9270,-769" to="9360,-769" stroked="true" strokeweight="2.25pt" strokecolor="#ffffff"/>
            <v:rect style="position:absolute;left:9270;top:-791;width:90;height:45" filled="false" stroked="true" strokeweight=".5pt" strokecolor="#000000"/>
            <v:rect style="position:absolute;left:9405;top:-856;width:630;height:1935" filled="false" stroked="true" strokeweight="1pt" strokecolor="#000000"/>
            <v:shape style="position:absolute;left:9900;top:944;width:65;height:65" coordorigin="9900,944" coordsize="65,65" path="m9933,944l9945,946,9955,953,9962,964,9965,976,9962,989,9955,999,9945,1006,9933,1009,9920,1006,9910,999,9903,989,9900,976,9903,964,9910,953,9920,946,9933,944xe" filled="false" stroked="true" strokeweight=".5pt" strokecolor="#000000">
              <v:path arrowok="t"/>
            </v:shape>
            <v:line style="position:absolute" from="10058,-811" to="10058,-721" stroked="true" strokeweight="2.25pt" strokecolor="#ffffff"/>
            <v:rect style="position:absolute;left:10035;top:-811;width:45;height:90" filled="false" stroked="true" strokeweight=".5pt" strokecolor="#000000"/>
            <v:line style="position:absolute" from="10080,-769" to="10170,-769" stroked="true" strokeweight="2.25pt" strokecolor="#ffffff"/>
            <v:rect style="position:absolute;left:10080;top:-791;width:90;height:45" filled="false" stroked="true" strokeweight=".5pt" strokecolor="#000000"/>
            <v:line style="position:absolute" from="10058,-676" to="10058,-586" stroked="true" strokeweight="2.25pt" strokecolor="#ffffff"/>
            <v:rect style="position:absolute;left:10035;top:-676;width:45;height:90" filled="false" stroked="true" strokeweight=".5pt" strokecolor="#000000"/>
            <v:line style="position:absolute" from="10080,-634" to="10170,-634" stroked="true" strokeweight="2.25pt" strokecolor="#ffffff"/>
            <v:rect style="position:absolute;left:10080;top:-656;width:90;height:45" filled="false" stroked="true" strokeweight=".5pt" strokecolor="#000000"/>
            <v:line style="position:absolute" from="10058,-541" to="10058,-451" stroked="true" strokeweight="2.25pt" strokecolor="#ffffff"/>
            <v:rect style="position:absolute;left:10035;top:-541;width:45;height:90" filled="false" stroked="true" strokeweight=".5pt" strokecolor="#000000"/>
            <v:line style="position:absolute" from="10080,-499" to="10170,-499" stroked="true" strokeweight="2.25pt" strokecolor="#ffffff"/>
            <v:rect style="position:absolute;left:10080;top:-521;width:90;height:45" filled="false" stroked="true" strokeweight=".5pt" strokecolor="#000000"/>
            <v:line style="position:absolute" from="10058,-406" to="10058,-316" stroked="true" strokeweight="2.25pt" strokecolor="#ffffff"/>
            <v:rect style="position:absolute;left:10035;top:-406;width:45;height:90" filled="false" stroked="true" strokeweight=".5pt" strokecolor="#000000"/>
            <v:line style="position:absolute" from="10080,-364" to="10170,-364" stroked="true" strokeweight="2.25pt" strokecolor="#ffffff"/>
            <v:rect style="position:absolute;left:10080;top:-386;width:90;height:45" filled="false" stroked="true" strokeweight=".5pt" strokecolor="#000000"/>
            <v:line style="position:absolute" from="10058,-271" to="10058,-181" stroked="true" strokeweight="2.25pt" strokecolor="#ffffff"/>
            <v:rect style="position:absolute;left:10035;top:-271;width:45;height:90" filled="false" stroked="true" strokeweight=".5pt" strokecolor="#000000"/>
            <v:line style="position:absolute" from="10080,-229" to="10170,-229" stroked="true" strokeweight="2.25pt" strokecolor="#ffffff"/>
            <v:rect style="position:absolute;left:10080;top:-251;width:90;height:45" filled="false" stroked="true" strokeweight=".5pt" strokecolor="#000000"/>
            <v:line style="position:absolute" from="10058,-136" to="10058,-46" stroked="true" strokeweight="2.25pt" strokecolor="#ffffff"/>
            <v:rect style="position:absolute;left:10035;top:-136;width:45;height:90" filled="false" stroked="true" strokeweight=".5pt" strokecolor="#000000"/>
            <v:line style="position:absolute" from="10080,-94" to="10170,-94" stroked="true" strokeweight="2.25pt" strokecolor="#ffffff"/>
            <v:rect style="position:absolute;left:10080;top:-116;width:90;height:45" filled="false" stroked="true" strokeweight=".5pt" strokecolor="#000000"/>
            <v:line style="position:absolute" from="10058,-1" to="10058,89" stroked="true" strokeweight="2.25pt" strokecolor="#ffffff"/>
            <v:rect style="position:absolute;left:10035;top:-1;width:45;height:90" filled="false" stroked="true" strokeweight=".5pt" strokecolor="#000000"/>
            <v:line style="position:absolute" from="10080,41" to="10170,41" stroked="true" strokeweight="2.25pt" strokecolor="#ffffff"/>
            <v:rect style="position:absolute;left:10080;top:19;width:90;height:45" filled="false" stroked="true" strokeweight=".5pt" strokecolor="#000000"/>
            <v:line style="position:absolute" from="10058,134" to="10058,224" stroked="true" strokeweight="2.25pt" strokecolor="#ffffff"/>
            <v:rect style="position:absolute;left:10035;top:134;width:45;height:90" filled="false" stroked="true" strokeweight=".5pt" strokecolor="#000000"/>
            <v:line style="position:absolute" from="10080,176" to="10170,176" stroked="true" strokeweight="2.25pt" strokecolor="#ffffff"/>
            <v:rect style="position:absolute;left:10080;top:154;width:90;height:45" filled="false" stroked="true" strokeweight=".5pt" strokecolor="#000000"/>
            <v:line style="position:absolute" from="10058,269" to="10058,359" stroked="true" strokeweight="2.25pt" strokecolor="#ffffff"/>
            <v:rect style="position:absolute;left:10035;top:269;width:45;height:90" filled="false" stroked="true" strokeweight=".5pt" strokecolor="#000000"/>
            <v:line style="position:absolute" from="10080,311" to="10170,311" stroked="true" strokeweight="2.25pt" strokecolor="#ffffff"/>
            <v:rect style="position:absolute;left:10080;top:289;width:90;height:45" filled="false" stroked="true" strokeweight=".5pt" strokecolor="#000000"/>
            <v:line style="position:absolute" from="10058,404" to="10058,494" stroked="true" strokeweight="2.25pt" strokecolor="#ffffff"/>
            <v:rect style="position:absolute;left:10035;top:404;width:45;height:90" filled="false" stroked="true" strokeweight=".5pt" strokecolor="#000000"/>
            <v:line style="position:absolute" from="10080,446" to="10170,446" stroked="true" strokeweight="2.25pt" strokecolor="#ffffff"/>
            <v:rect style="position:absolute;left:10080;top:424;width:90;height:45" filled="false" stroked="true" strokeweight=".5pt" strokecolor="#000000"/>
            <v:line style="position:absolute" from="10058,539" to="10058,629" stroked="true" strokeweight="2.25pt" strokecolor="#ffffff"/>
            <v:rect style="position:absolute;left:10035;top:539;width:45;height:90" filled="false" stroked="true" strokeweight=".5pt" strokecolor="#000000"/>
            <v:line style="position:absolute" from="10080,581" to="10170,581" stroked="true" strokeweight="2.25pt" strokecolor="#ffffff"/>
            <v:rect style="position:absolute;left:10080;top:559;width:90;height:45" filled="false" stroked="true" strokeweight=".5pt" strokecolor="#000000"/>
            <v:line style="position:absolute" from="10058,674" to="10058,764" stroked="true" strokeweight="2.25pt" strokecolor="#ffffff"/>
            <v:rect style="position:absolute;left:10035;top:674;width:45;height:90" filled="false" stroked="true" strokeweight=".5pt" strokecolor="#000000"/>
            <v:line style="position:absolute" from="10080,716" to="10170,716" stroked="true" strokeweight="2.25pt" strokecolor="#ffffff"/>
            <v:rect style="position:absolute;left:10080;top:694;width:90;height:45" filled="false" stroked="true" strokeweight=".5pt" strokecolor="#000000"/>
            <v:line style="position:absolute" from="10058,809" to="10058,899" stroked="true" strokeweight="2.25pt" strokecolor="#ffffff"/>
            <v:rect style="position:absolute;left:10035;top:809;width:45;height:90" filled="false" stroked="true" strokeweight=".5pt" strokecolor="#000000"/>
            <v:line style="position:absolute" from="10080,851" to="10170,851" stroked="true" strokeweight="2.25pt" strokecolor="#ffffff"/>
            <v:rect style="position:absolute;left:10080;top:829;width:90;height:45" filled="false" stroked="true" strokeweight=".5pt" strokecolor="#000000"/>
            <v:line style="position:absolute" from="10058,944" to="10058,1034" stroked="true" strokeweight="2.25pt" strokecolor="#ffffff"/>
            <v:rect style="position:absolute;left:10035;top:944;width:45;height:90" filled="false" stroked="true" strokeweight=".5pt" strokecolor="#000000"/>
            <v:line style="position:absolute" from="10080,986" to="10170,986" stroked="true" strokeweight="2.25pt" strokecolor="#ffffff"/>
            <v:rect style="position:absolute;left:10080;top:964;width:90;height:45" filled="false" stroked="true" strokeweight=".5pt" strokecolor="#000000"/>
            <v:line style="position:absolute" from="9383,-676" to="9383,-586" stroked="true" strokeweight="2.25pt" strokecolor="#ffffff"/>
            <v:rect style="position:absolute;left:9360;top:-676;width:45;height:90" filled="false" stroked="true" strokeweight=".5pt" strokecolor="#000000"/>
            <v:line style="position:absolute" from="9270,-634" to="9360,-634" stroked="true" strokeweight="2.25pt" strokecolor="#ffffff"/>
            <v:rect style="position:absolute;left:9270;top:-656;width:90;height:45" filled="false" stroked="true" strokeweight=".5pt" strokecolor="#000000"/>
            <v:line style="position:absolute" from="9383,-541" to="9383,-451" stroked="true" strokeweight="2.25pt" strokecolor="#ffffff"/>
            <v:rect style="position:absolute;left:9360;top:-541;width:45;height:90" filled="false" stroked="true" strokeweight=".5pt" strokecolor="#000000"/>
            <v:line style="position:absolute" from="9270,-499" to="9360,-499" stroked="true" strokeweight="2.25pt" strokecolor="#ffffff"/>
            <v:rect style="position:absolute;left:9270;top:-521;width:90;height:45" filled="false" stroked="true" strokeweight=".5pt" strokecolor="#000000"/>
            <v:line style="position:absolute" from="9383,-406" to="9383,-316" stroked="true" strokeweight="2.25pt" strokecolor="#ffffff"/>
            <v:rect style="position:absolute;left:9360;top:-406;width:45;height:90" filled="false" stroked="true" strokeweight=".5pt" strokecolor="#000000"/>
            <v:line style="position:absolute" from="9270,-364" to="9360,-364" stroked="true" strokeweight="2.25pt" strokecolor="#ffffff"/>
            <v:rect style="position:absolute;left:9270;top:-386;width:90;height:45" filled="false" stroked="true" strokeweight=".5pt" strokecolor="#000000"/>
            <v:line style="position:absolute" from="9383,-271" to="9383,-181" stroked="true" strokeweight="2.25pt" strokecolor="#ffffff"/>
            <v:rect style="position:absolute;left:9360;top:-271;width:45;height:90" filled="false" stroked="true" strokeweight=".5pt" strokecolor="#000000"/>
            <v:line style="position:absolute" from="9270,-229" to="9360,-229" stroked="true" strokeweight="2.25pt" strokecolor="#ffffff"/>
            <v:rect style="position:absolute;left:9270;top:-251;width:90;height:45" filled="false" stroked="true" strokeweight=".5pt" strokecolor="#000000"/>
            <v:line style="position:absolute" from="9383,-136" to="9383,-46" stroked="true" strokeweight="2.25pt" strokecolor="#ffffff"/>
            <v:rect style="position:absolute;left:9360;top:-136;width:45;height:90" filled="false" stroked="true" strokeweight=".5pt" strokecolor="#000000"/>
            <v:line style="position:absolute" from="9270,-94" to="9360,-94" stroked="true" strokeweight="2.25pt" strokecolor="#ffffff"/>
            <v:rect style="position:absolute;left:9270;top:-116;width:90;height:45" filled="false" stroked="true" strokeweight=".5pt" strokecolor="#000000"/>
            <v:line style="position:absolute" from="9383,-1" to="9383,89" stroked="true" strokeweight="2.25pt" strokecolor="#ffffff"/>
            <v:rect style="position:absolute;left:9360;top:-1;width:45;height:90" filled="false" stroked="true" strokeweight=".5pt" strokecolor="#000000"/>
            <v:line style="position:absolute" from="9270,41" to="9360,41" stroked="true" strokeweight="2.25pt" strokecolor="#ffffff"/>
            <v:rect style="position:absolute;left:9270;top:19;width:90;height:45" filled="false" stroked="true" strokeweight=".5pt" strokecolor="#000000"/>
            <v:line style="position:absolute" from="9383,134" to="9383,224" stroked="true" strokeweight="2.25pt" strokecolor="#ffffff"/>
            <v:rect style="position:absolute;left:9360;top:134;width:45;height:90" filled="false" stroked="true" strokeweight=".5pt" strokecolor="#000000"/>
            <v:line style="position:absolute" from="9270,176" to="9360,176" stroked="true" strokeweight="2.25pt" strokecolor="#ffffff"/>
            <v:rect style="position:absolute;left:9270;top:154;width:90;height:45" filled="false" stroked="true" strokeweight=".5pt" strokecolor="#000000"/>
            <v:line style="position:absolute" from="9383,269" to="9383,359" stroked="true" strokeweight="2.25pt" strokecolor="#ffffff"/>
            <v:rect style="position:absolute;left:9360;top:269;width:45;height:90" filled="false" stroked="true" strokeweight=".5pt" strokecolor="#000000"/>
            <v:line style="position:absolute" from="9270,311" to="9360,311" stroked="true" strokeweight="2.25pt" strokecolor="#ffffff"/>
            <v:rect style="position:absolute;left:9270;top:289;width:90;height:45" filled="false" stroked="true" strokeweight=".5pt" strokecolor="#000000"/>
            <v:line style="position:absolute" from="9383,404" to="9383,494" stroked="true" strokeweight="2.25pt" strokecolor="#ffffff"/>
            <v:rect style="position:absolute;left:9360;top:404;width:45;height:90" filled="false" stroked="true" strokeweight=".5pt" strokecolor="#000000"/>
            <v:line style="position:absolute" from="9270,446" to="9360,446" stroked="true" strokeweight="2.25pt" strokecolor="#ffffff"/>
            <v:rect style="position:absolute;left:9270;top:424;width:90;height:45" filled="false" stroked="true" strokeweight=".5pt" strokecolor="#000000"/>
            <v:line style="position:absolute" from="9383,539" to="9383,629" stroked="true" strokeweight="2.25pt" strokecolor="#ffffff"/>
            <v:rect style="position:absolute;left:9360;top:539;width:45;height:90" filled="false" stroked="true" strokeweight=".5pt" strokecolor="#000000"/>
            <v:line style="position:absolute" from="9270,581" to="9360,581" stroked="true" strokeweight="2.25pt" strokecolor="#ffffff"/>
            <v:rect style="position:absolute;left:9270;top:559;width:90;height:45" filled="false" stroked="true" strokeweight=".5pt" strokecolor="#000000"/>
            <v:line style="position:absolute" from="9383,674" to="9383,764" stroked="true" strokeweight="2.25pt" strokecolor="#ffffff"/>
            <v:rect style="position:absolute;left:9360;top:674;width:45;height:90" filled="false" stroked="true" strokeweight=".5pt" strokecolor="#000000"/>
            <v:line style="position:absolute" from="9270,716" to="9360,716" stroked="true" strokeweight="2.25pt" strokecolor="#ffffff"/>
            <v:rect style="position:absolute;left:9270;top:694;width:90;height:45" filled="false" stroked="true" strokeweight=".5pt" strokecolor="#000000"/>
            <v:line style="position:absolute" from="9383,809" to="9383,899" stroked="true" strokeweight="2.25pt" strokecolor="#ffffff"/>
            <v:rect style="position:absolute;left:9360;top:809;width:45;height:90" filled="false" stroked="true" strokeweight=".5pt" strokecolor="#000000"/>
            <v:line style="position:absolute" from="9270,851" to="9360,851" stroked="true" strokeweight="2.25pt" strokecolor="#ffffff"/>
            <v:rect style="position:absolute;left:9270;top:829;width:90;height:45" filled="false" stroked="true" strokeweight=".5pt" strokecolor="#000000"/>
            <v:line style="position:absolute" from="9383,944" to="9383,1034" stroked="true" strokeweight="2.25pt" strokecolor="#ffffff"/>
            <v:rect style="position:absolute;left:9360;top:944;width:45;height:90" filled="false" stroked="true" strokeweight=".5pt" strokecolor="#000000"/>
            <v:line style="position:absolute" from="9270,986" to="9360,986" stroked="true" strokeweight="2.25pt" strokecolor="#ffffff"/>
            <v:rect style="position:absolute;left:9270;top:964;width:90;height:45" filled="false" stroked="true" strokeweight=".5pt" strokecolor="#000000"/>
            <v:shape style="position:absolute;left:10328;top:-854;width:50;height:120" coordorigin="10328,-854" coordsize="50,120" path="m10353,-854l10328,-734,10378,-734,10353,-854xe" filled="true" fillcolor="#000000" stroked="false">
              <v:path arrowok="t"/>
              <v:fill type="solid"/>
            </v:shape>
            <v:shape style="position:absolute;left:10328;top:-854;width:50;height:120" coordorigin="10328,-854" coordsize="50,120" path="m10353,-854l10378,-734,10353,-734,10328,-734,10353,-854xe" filled="false" stroked="true" strokeweight=".25pt" strokecolor="#000000">
              <v:path arrowok="t"/>
            </v:shape>
            <v:shape style="position:absolute;left:10080;top:-856;width:335;height:1935" coordorigin="10080,-856" coordsize="335,1935" path="m10350,-181l10350,-736m10080,-856l10415,-856m10080,1079l10415,1079e" filled="false" stroked="true" strokeweight=".5pt" strokecolor="#000000">
              <v:path arrowok="t"/>
            </v:shape>
            <v:shape style="position:absolute;left:10260;top:-111;width:190;height:470" type="#_x0000_t75" stroked="false">
              <v:imagedata r:id="rId97" o:title=""/>
            </v:shape>
            <v:shape style="position:absolute;left:10328;top:961;width:50;height:120" coordorigin="10328,961" coordsize="50,120" path="m10378,961l10328,961,10353,1081,10378,961xe" filled="true" fillcolor="#000000" stroked="false">
              <v:path arrowok="t"/>
              <v:fill type="solid"/>
            </v:shape>
            <v:shape style="position:absolute;left:10328;top:961;width:50;height:120" coordorigin="10328,961" coordsize="50,120" path="m10353,1081l10328,961,10353,961,10378,961,10353,1081xe" filled="false" stroked="true" strokeweight=".25pt" strokecolor="#000000">
              <v:path arrowok="t"/>
            </v:shape>
            <v:line style="position:absolute" from="10350,959" to="10350,404" stroked="true" strokeweight=".5pt" strokecolor="#000000"/>
            <v:shape style="position:absolute;left:9178;top:181;width:50;height:120" coordorigin="9178,181" coordsize="50,120" path="m9203,181l9178,301,9228,301,9203,181xe" filled="true" fillcolor="#000000" stroked="false">
              <v:path arrowok="t"/>
              <v:fill type="solid"/>
            </v:shape>
            <v:shape style="position:absolute;left:9178;top:181;width:50;height:120" coordorigin="9178,181" coordsize="50,120" path="m9203,181l9228,301,9203,301,9178,301,9203,181xe" filled="false" stroked="true" strokeweight=".25pt" strokecolor="#000000">
              <v:path arrowok="t"/>
            </v:shape>
            <v:shape style="position:absolute;left:9155;top:44;width:340;height:360" coordorigin="9155,44" coordsize="340,360" path="m9200,404l9200,299m9155,44l9495,44m9155,179l9495,179e" filled="false" stroked="true" strokeweight=".5pt" strokecolor="#000000">
              <v:path arrowok="t"/>
            </v:shape>
            <v:shape style="position:absolute;left:9178;top:-74;width:50;height:120" coordorigin="9178,-74" coordsize="50,120" path="m9228,-74l9178,-74,9203,46,9228,-74xe" filled="true" fillcolor="#000000" stroked="false">
              <v:path arrowok="t"/>
              <v:fill type="solid"/>
            </v:shape>
            <v:shape style="position:absolute;left:9178;top:-74;width:50;height:120" coordorigin="9178,-74" coordsize="50,120" path="m9203,46l9178,-74,9203,-74,9228,-74,9203,46xe" filled="false" stroked="true" strokeweight=".25pt" strokecolor="#000000">
              <v:path arrowok="t"/>
            </v:shape>
            <v:line style="position:absolute" from="9200,-76" to="9200,-181" stroked="true" strokeweight=".5pt" strokecolor="#000000"/>
            <w10:wrap type="none"/>
          </v:group>
        </w:pict>
      </w:r>
      <w:r>
        <w:rPr>
          <w:sz w:val="18"/>
        </w:rPr>
        <w:t>1.27</w:t>
      </w:r>
    </w:p>
    <w:p>
      <w:pPr>
        <w:spacing w:after="0"/>
        <w:jc w:val="left"/>
        <w:rPr>
          <w:sz w:val="18"/>
        </w:rPr>
        <w:sectPr>
          <w:type w:val="continuous"/>
          <w:pgSz w:w="12240" w:h="15840"/>
          <w:pgMar w:top="1220" w:bottom="1120" w:left="940" w:right="460"/>
          <w:cols w:num="3" w:equalWidth="0">
            <w:col w:w="5183" w:space="1297"/>
            <w:col w:w="1368" w:space="40"/>
            <w:col w:w="2952"/>
          </w:cols>
        </w:sectPr>
      </w:pPr>
    </w:p>
    <w:p>
      <w:pPr>
        <w:pStyle w:val="BodyText"/>
        <w:spacing w:before="5"/>
        <w:rPr>
          <w:sz w:val="14"/>
        </w:rPr>
      </w:pPr>
    </w:p>
    <w:p>
      <w:pPr>
        <w:spacing w:after="0"/>
        <w:rPr>
          <w:sz w:val="14"/>
        </w:rPr>
        <w:sectPr>
          <w:type w:val="continuous"/>
          <w:pgSz w:w="12240" w:h="15840"/>
          <w:pgMar w:top="1220" w:bottom="1120" w:left="940" w:right="460"/>
        </w:sectPr>
      </w:pPr>
    </w:p>
    <w:p>
      <w:pPr>
        <w:spacing w:line="249" w:lineRule="auto" w:before="75"/>
        <w:ind w:left="322" w:right="0" w:firstLine="20"/>
        <w:jc w:val="both"/>
        <w:rPr>
          <w:sz w:val="20"/>
        </w:rPr>
      </w:pPr>
      <w:r>
        <w:rPr>
          <w:sz w:val="20"/>
        </w:rPr>
        <w:t>• </w:t>
      </w:r>
      <w:r>
        <w:rPr>
          <w:i/>
          <w:sz w:val="20"/>
        </w:rPr>
        <w:t>PIC18F2480/2580/4480/4580 Data Sheet</w:t>
      </w:r>
      <w:r>
        <w:rPr>
          <w:sz w:val="20"/>
        </w:rPr>
        <w:t>, document name 39637d.pdf (8.0MB). At the </w:t>
      </w:r>
      <w:hyperlink r:id="rId93">
        <w:r>
          <w:rPr>
            <w:sz w:val="20"/>
          </w:rPr>
          <w:t>www.microchip.com</w:t>
        </w:r>
      </w:hyperlink>
      <w:r>
        <w:rPr>
          <w:sz w:val="20"/>
        </w:rPr>
        <w:t> home page, click on Data Sheets, then search for 18F2480.</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2"/>
        <w:rPr>
          <w:sz w:val="19"/>
        </w:rPr>
      </w:pPr>
    </w:p>
    <w:p>
      <w:pPr>
        <w:spacing w:before="0"/>
        <w:ind w:left="322" w:right="0" w:firstLine="0"/>
        <w:jc w:val="left"/>
        <w:rPr>
          <w:i/>
          <w:sz w:val="16"/>
        </w:rPr>
      </w:pPr>
      <w:r>
        <w:rPr>
          <w:i/>
          <w:sz w:val="16"/>
        </w:rPr>
        <w:t>Note: all dimensions shown are in mm.</w:t>
      </w:r>
    </w:p>
    <w:p>
      <w:pPr>
        <w:spacing w:after="0"/>
        <w:jc w:val="left"/>
        <w:rPr>
          <w:sz w:val="16"/>
        </w:rPr>
        <w:sectPr>
          <w:type w:val="continuous"/>
          <w:pgSz w:w="12240" w:h="15840"/>
          <w:pgMar w:top="1220" w:bottom="1120" w:left="940" w:right="460"/>
          <w:cols w:num="2" w:equalWidth="0">
            <w:col w:w="5183" w:space="1207"/>
            <w:col w:w="4450"/>
          </w:cols>
        </w:sectPr>
      </w:pPr>
    </w:p>
    <w:p>
      <w:pPr>
        <w:pStyle w:val="BodyText"/>
        <w:rPr>
          <w:i/>
        </w:rPr>
      </w:pPr>
    </w:p>
    <w:p>
      <w:pPr>
        <w:pStyle w:val="BodyText"/>
        <w:rPr>
          <w:i/>
        </w:rPr>
      </w:pPr>
    </w:p>
    <w:p>
      <w:pPr>
        <w:pStyle w:val="BodyText"/>
        <w:spacing w:before="5"/>
        <w:rPr>
          <w:i/>
          <w:sz w:val="12"/>
        </w:rPr>
      </w:pPr>
    </w:p>
    <w:p>
      <w:pPr>
        <w:pStyle w:val="BodyText"/>
        <w:ind w:left="210"/>
      </w:pPr>
      <w:r>
        <w:rPr/>
        <w:pict>
          <v:shape style="width:523pt;height:89.5pt;mso-position-horizontal-relative:char;mso-position-vertical-relative:line" type="#_x0000_t202" filled="false" stroked="true" strokeweight="1pt" strokecolor="#000000">
            <w10:anchorlock/>
            <v:textbox inset="0,0,0,0">
              <w:txbxContent>
                <w:p>
                  <w:pPr>
                    <w:spacing w:before="131"/>
                    <w:ind w:left="182" w:right="0" w:firstLine="0"/>
                    <w:jc w:val="left"/>
                    <w:rPr>
                      <w:sz w:val="18"/>
                    </w:rPr>
                  </w:pPr>
                  <w:r>
                    <w:rPr>
                      <w:sz w:val="18"/>
                    </w:rPr>
                    <w:t>All rights reserved. Copyright 2005 to 2010 by Elm Electronics Inc.</w:t>
                  </w:r>
                </w:p>
                <w:p>
                  <w:pPr>
                    <w:spacing w:line="254" w:lineRule="auto" w:before="33"/>
                    <w:ind w:left="182" w:right="0" w:firstLine="0"/>
                    <w:jc w:val="left"/>
                    <w:rPr>
                      <w:sz w:val="18"/>
                    </w:rPr>
                  </w:pPr>
                  <w:r>
                    <w:rPr>
                      <w:sz w:val="18"/>
                    </w:rPr>
                    <w:t>Every effort is made to verify the accuracy of information provided in this document, but no representation or warranty can be given and no liability assumed by Elm Electronics with respect to the accuracy and/or use of any products or information described in this document. Elm Electronics will not be responsible for any patent infringements arising from the use of these products or information, and does not authorize or warrant the use of any Elm Electronics product in life support devices and/or systems. Elm Electronics reserves the right to make changes to the device(s) described in this document in order to improve reliability, function, or design.</w:t>
                  </w:r>
                </w:p>
              </w:txbxContent>
            </v:textbox>
          </v:shape>
        </w:pict>
      </w:r>
      <w:r>
        <w:rPr/>
      </w:r>
    </w:p>
    <w:p>
      <w:pPr>
        <w:spacing w:after="0"/>
        <w:sectPr>
          <w:type w:val="continuous"/>
          <w:pgSz w:w="12240" w:h="15840"/>
          <w:pgMar w:top="1220" w:bottom="1120" w:left="940" w:right="460"/>
        </w:sectPr>
      </w:pPr>
    </w:p>
    <w:p>
      <w:pPr>
        <w:pStyle w:val="BodyText"/>
        <w:spacing w:before="4"/>
        <w:rPr>
          <w:i/>
          <w:sz w:val="18"/>
        </w:rPr>
      </w:pPr>
    </w:p>
    <w:p>
      <w:pPr>
        <w:pStyle w:val="Heading1"/>
        <w:ind w:left="502" w:right="291"/>
      </w:pPr>
      <w:bookmarkStart w:name="_bookmark42" w:id="43"/>
      <w:bookmarkEnd w:id="43"/>
      <w:r>
        <w:rPr>
          <w:b w:val="0"/>
        </w:rPr>
      </w:r>
      <w:r>
        <w:rPr/>
        <w:t>Index</w:t>
      </w:r>
    </w:p>
    <w:p>
      <w:pPr>
        <w:pStyle w:val="BodyText"/>
        <w:spacing w:before="10"/>
        <w:rPr>
          <w:b/>
          <w:sz w:val="12"/>
        </w:rPr>
      </w:pPr>
    </w:p>
    <w:p>
      <w:pPr>
        <w:spacing w:after="0"/>
        <w:rPr>
          <w:sz w:val="12"/>
        </w:rPr>
        <w:sectPr>
          <w:pgSz w:w="12240" w:h="15840"/>
          <w:pgMar w:header="720" w:footer="930" w:top="1720" w:bottom="1120" w:left="940" w:right="460"/>
        </w:sectPr>
      </w:pPr>
    </w:p>
    <w:p>
      <w:pPr>
        <w:spacing w:before="70"/>
        <w:ind w:left="1312" w:right="0" w:firstLine="0"/>
        <w:jc w:val="left"/>
        <w:rPr>
          <w:b/>
          <w:sz w:val="24"/>
        </w:rPr>
      </w:pPr>
      <w:r>
        <w:rPr>
          <w:b/>
          <w:w w:val="99"/>
          <w:sz w:val="24"/>
        </w:rPr>
        <w:t>A</w:t>
      </w:r>
    </w:p>
    <w:p>
      <w:pPr>
        <w:pStyle w:val="BodyText"/>
        <w:spacing w:line="249" w:lineRule="auto" w:before="201"/>
        <w:ind w:left="1312" w:right="492"/>
      </w:pPr>
      <w:hyperlink w:history="true" w:anchor="_bookmark2">
        <w:r>
          <w:rPr/>
          <w:t>Absolute Maximum Ratings, 5</w:t>
        </w:r>
      </w:hyperlink>
      <w:r>
        <w:rPr/>
        <w:t> </w:t>
      </w:r>
      <w:hyperlink w:history="true" w:anchor="_bookmark22">
        <w:r>
          <w:rPr/>
          <w:t>Altering Flow Control Messages, 46</w:t>
        </w:r>
      </w:hyperlink>
      <w:r>
        <w:rPr/>
        <w:t> </w:t>
      </w:r>
      <w:hyperlink w:history="true" w:anchor="_bookmark35">
        <w:r>
          <w:rPr/>
          <w:t>Applications, Example, 65-69</w:t>
        </w:r>
      </w:hyperlink>
    </w:p>
    <w:p>
      <w:pPr>
        <w:pStyle w:val="BodyText"/>
        <w:spacing w:line="249" w:lineRule="auto" w:before="1"/>
        <w:ind w:left="1312" w:right="2092"/>
      </w:pPr>
      <w:hyperlink w:history="true" w:anchor="_bookmark5">
        <w:r>
          <w:rPr/>
          <w:t>AT Commands, 9</w:t>
        </w:r>
      </w:hyperlink>
      <w:r>
        <w:rPr/>
        <w:t> AT Command</w:t>
      </w:r>
    </w:p>
    <w:p>
      <w:pPr>
        <w:pStyle w:val="BodyText"/>
        <w:spacing w:before="1"/>
        <w:ind w:left="1672" w:right="492"/>
      </w:pPr>
      <w:hyperlink w:history="true" w:anchor="_bookmark6">
        <w:r>
          <w:rPr/>
          <w:t>Descriptions, 11-26</w:t>
        </w:r>
      </w:hyperlink>
    </w:p>
    <w:p>
      <w:pPr>
        <w:pStyle w:val="BodyText"/>
        <w:spacing w:before="10"/>
        <w:ind w:left="1672" w:right="492"/>
      </w:pPr>
      <w:hyperlink w:history="true" w:anchor="_bookmark5">
        <w:r>
          <w:rPr/>
          <w:t>Summary, 9-10</w:t>
        </w:r>
      </w:hyperlink>
    </w:p>
    <w:p>
      <w:pPr>
        <w:pStyle w:val="BodyText"/>
      </w:pPr>
    </w:p>
    <w:p>
      <w:pPr>
        <w:pStyle w:val="BodyText"/>
        <w:spacing w:before="4"/>
        <w:rPr>
          <w:sz w:val="19"/>
        </w:rPr>
      </w:pPr>
    </w:p>
    <w:p>
      <w:pPr>
        <w:spacing w:before="0"/>
        <w:ind w:left="1312" w:right="0" w:firstLine="0"/>
        <w:jc w:val="left"/>
        <w:rPr>
          <w:b/>
          <w:sz w:val="24"/>
        </w:rPr>
      </w:pPr>
      <w:r>
        <w:rPr>
          <w:b/>
          <w:w w:val="99"/>
          <w:sz w:val="24"/>
        </w:rPr>
        <w:t>B</w:t>
      </w:r>
    </w:p>
    <w:p>
      <w:pPr>
        <w:pStyle w:val="BodyText"/>
        <w:spacing w:before="201"/>
        <w:ind w:left="1312" w:right="492"/>
      </w:pPr>
      <w:hyperlink w:history="true" w:anchor="_bookmark7">
        <w:r>
          <w:rPr/>
          <w:t>Battery Voltage, 27</w:t>
        </w:r>
      </w:hyperlink>
    </w:p>
    <w:p>
      <w:pPr>
        <w:pStyle w:val="BodyText"/>
        <w:spacing w:line="249" w:lineRule="auto" w:before="10"/>
        <w:ind w:left="1312" w:right="46"/>
      </w:pPr>
      <w:hyperlink w:history="true" w:anchor="_bookmark30">
        <w:r>
          <w:rPr/>
          <w:t>Baud Rates, Using Higher RS232, 59-60</w:t>
        </w:r>
      </w:hyperlink>
      <w:r>
        <w:rPr/>
        <w:t> </w:t>
      </w:r>
      <w:hyperlink w:history="true" w:anchor="_bookmark0">
        <w:r>
          <w:rPr/>
          <w:t>Block Diagram, 1</w:t>
        </w:r>
      </w:hyperlink>
    </w:p>
    <w:p>
      <w:pPr>
        <w:pStyle w:val="BodyText"/>
        <w:spacing w:line="249" w:lineRule="auto" w:before="1"/>
        <w:ind w:left="1312" w:right="1625"/>
      </w:pPr>
      <w:hyperlink w:history="true" w:anchor="_bookmark27">
        <w:r>
          <w:rPr/>
          <w:t>Bus FMS Standard, 53</w:t>
        </w:r>
      </w:hyperlink>
      <w:r>
        <w:rPr/>
        <w:t> </w:t>
      </w:r>
      <w:hyperlink w:history="true" w:anchor="_bookmark13">
        <w:r>
          <w:rPr/>
          <w:t>Bus Initiation, 33</w:t>
        </w:r>
      </w:hyperlink>
    </w:p>
    <w:p>
      <w:pPr>
        <w:pStyle w:val="BodyText"/>
      </w:pPr>
    </w:p>
    <w:p>
      <w:pPr>
        <w:pStyle w:val="BodyText"/>
        <w:spacing w:before="6"/>
        <w:rPr>
          <w:sz w:val="18"/>
        </w:rPr>
      </w:pPr>
    </w:p>
    <w:p>
      <w:pPr>
        <w:spacing w:before="0"/>
        <w:ind w:left="1312" w:right="0" w:firstLine="0"/>
        <w:jc w:val="left"/>
        <w:rPr>
          <w:b/>
          <w:sz w:val="24"/>
        </w:rPr>
      </w:pPr>
      <w:r>
        <w:rPr>
          <w:b/>
          <w:w w:val="99"/>
          <w:sz w:val="24"/>
        </w:rPr>
        <w:t>C</w:t>
      </w:r>
    </w:p>
    <w:p>
      <w:pPr>
        <w:pStyle w:val="BodyText"/>
        <w:spacing w:line="249" w:lineRule="auto" w:before="201"/>
        <w:ind w:left="1312" w:right="369"/>
      </w:pPr>
      <w:hyperlink w:history="true" w:anchor="_bookmark23">
        <w:r>
          <w:rPr/>
          <w:t>CAN Extended Addresses, Using, 47</w:t>
        </w:r>
      </w:hyperlink>
      <w:r>
        <w:rPr/>
        <w:t> </w:t>
      </w:r>
      <w:hyperlink w:history="true" w:anchor="_bookmark20">
        <w:r>
          <w:rPr/>
          <w:t>CAN Message Formats, 44</w:t>
        </w:r>
      </w:hyperlink>
    </w:p>
    <w:p>
      <w:pPr>
        <w:pStyle w:val="BodyText"/>
        <w:spacing w:line="249" w:lineRule="auto" w:before="1"/>
        <w:ind w:left="1312" w:right="769"/>
      </w:pPr>
      <w:hyperlink w:history="true" w:anchor="_bookmark18">
        <w:r>
          <w:rPr/>
          <w:t>CAN Messages and Filtering, 41</w:t>
        </w:r>
      </w:hyperlink>
      <w:r>
        <w:rPr/>
        <w:t> Codes, Trouble,</w:t>
      </w:r>
    </w:p>
    <w:p>
      <w:pPr>
        <w:pStyle w:val="BodyText"/>
        <w:spacing w:before="1"/>
        <w:ind w:left="1653" w:right="1941"/>
        <w:jc w:val="center"/>
      </w:pPr>
      <w:hyperlink w:history="true" w:anchor="_bookmark11">
        <w:r>
          <w:rPr/>
          <w:t>Interpreting, 31</w:t>
        </w:r>
      </w:hyperlink>
    </w:p>
    <w:p>
      <w:pPr>
        <w:pStyle w:val="BodyText"/>
        <w:spacing w:line="249" w:lineRule="auto" w:before="10"/>
        <w:ind w:left="1312" w:right="2110" w:firstLine="360"/>
      </w:pPr>
      <w:hyperlink w:history="true" w:anchor="_bookmark12">
        <w:r>
          <w:rPr/>
          <w:t>Resetting, 32</w:t>
        </w:r>
      </w:hyperlink>
      <w:r>
        <w:rPr/>
        <w:t> Commands, AT</w:t>
      </w:r>
    </w:p>
    <w:p>
      <w:pPr>
        <w:pStyle w:val="BodyText"/>
        <w:spacing w:line="249" w:lineRule="auto" w:before="1"/>
        <w:ind w:left="1672" w:right="1621"/>
      </w:pPr>
      <w:hyperlink w:history="true" w:anchor="_bookmark6">
        <w:r>
          <w:rPr/>
          <w:t>Descriptions,11-26</w:t>
        </w:r>
      </w:hyperlink>
      <w:r>
        <w:rPr/>
        <w:t> </w:t>
      </w:r>
      <w:hyperlink w:history="true" w:anchor="_bookmark5">
        <w:r>
          <w:rPr/>
          <w:t>Summary, 9-10</w:t>
        </w:r>
      </w:hyperlink>
    </w:p>
    <w:p>
      <w:pPr>
        <w:pStyle w:val="BodyText"/>
        <w:spacing w:before="1"/>
        <w:ind w:left="1312" w:right="492"/>
      </w:pPr>
      <w:hyperlink w:history="true" w:anchor="_bookmark8">
        <w:r>
          <w:rPr/>
          <w:t>Commands, OBD, 28</w:t>
        </w:r>
      </w:hyperlink>
    </w:p>
    <w:p>
      <w:pPr>
        <w:pStyle w:val="BodyText"/>
        <w:spacing w:before="10"/>
        <w:ind w:left="1312" w:right="-20"/>
      </w:pPr>
      <w:hyperlink w:history="true" w:anchor="_bookmark4">
        <w:r>
          <w:rPr/>
          <w:t>Communicating with the the ELM327, 7-8</w:t>
        </w:r>
      </w:hyperlink>
    </w:p>
    <w:p>
      <w:pPr>
        <w:pStyle w:val="BodyText"/>
      </w:pPr>
    </w:p>
    <w:p>
      <w:pPr>
        <w:pStyle w:val="BodyText"/>
        <w:spacing w:before="4"/>
        <w:rPr>
          <w:sz w:val="19"/>
        </w:rPr>
      </w:pPr>
    </w:p>
    <w:p>
      <w:pPr>
        <w:spacing w:before="0"/>
        <w:ind w:left="1312" w:right="0" w:firstLine="0"/>
        <w:jc w:val="left"/>
        <w:rPr>
          <w:b/>
          <w:sz w:val="24"/>
        </w:rPr>
      </w:pPr>
      <w:r>
        <w:rPr>
          <w:b/>
          <w:w w:val="99"/>
          <w:sz w:val="24"/>
        </w:rPr>
        <w:t>D</w:t>
      </w:r>
    </w:p>
    <w:p>
      <w:pPr>
        <w:pStyle w:val="BodyText"/>
        <w:spacing w:before="201"/>
        <w:ind w:left="1312" w:right="492"/>
      </w:pPr>
      <w:hyperlink w:history="true" w:anchor="_bookmark0">
        <w:r>
          <w:rPr/>
          <w:t>Description and Features, 1</w:t>
        </w:r>
      </w:hyperlink>
    </w:p>
    <w:p>
      <w:pPr>
        <w:pStyle w:val="BodyText"/>
      </w:pPr>
    </w:p>
    <w:p>
      <w:pPr>
        <w:pStyle w:val="BodyText"/>
        <w:spacing w:before="4"/>
        <w:rPr>
          <w:sz w:val="19"/>
        </w:rPr>
      </w:pPr>
    </w:p>
    <w:p>
      <w:pPr>
        <w:spacing w:before="0"/>
        <w:ind w:left="1312" w:right="0" w:firstLine="0"/>
        <w:jc w:val="left"/>
        <w:rPr>
          <w:b/>
          <w:sz w:val="24"/>
        </w:rPr>
      </w:pPr>
      <w:r>
        <w:rPr>
          <w:b/>
          <w:w w:val="100"/>
          <w:sz w:val="24"/>
        </w:rPr>
        <w:t>E</w:t>
      </w:r>
    </w:p>
    <w:p>
      <w:pPr>
        <w:pStyle w:val="BodyText"/>
        <w:spacing w:before="201"/>
        <w:ind w:left="1312" w:right="492"/>
      </w:pPr>
      <w:hyperlink w:history="true" w:anchor="_bookmark3">
        <w:r>
          <w:rPr/>
          <w:t>Electrical Characteristics, 6</w:t>
        </w:r>
      </w:hyperlink>
    </w:p>
    <w:p>
      <w:pPr>
        <w:pStyle w:val="BodyText"/>
        <w:spacing w:line="249" w:lineRule="auto" w:before="10"/>
        <w:ind w:left="1312" w:right="1614"/>
      </w:pPr>
      <w:hyperlink w:history="true" w:anchor="_bookmark40">
        <w:r>
          <w:rPr/>
          <w:t>Error Messages, 72-74</w:t>
        </w:r>
      </w:hyperlink>
      <w:r>
        <w:rPr/>
        <w:t> Example Applications</w:t>
      </w:r>
    </w:p>
    <w:p>
      <w:pPr>
        <w:pStyle w:val="BodyText"/>
        <w:spacing w:before="1"/>
        <w:ind w:left="1419" w:right="1941"/>
        <w:jc w:val="center"/>
      </w:pPr>
      <w:hyperlink w:history="true" w:anchor="_bookmark35">
        <w:r>
          <w:rPr/>
          <w:t>Basic, 65-67</w:t>
        </w:r>
      </w:hyperlink>
    </w:p>
    <w:p>
      <w:pPr>
        <w:pStyle w:val="BodyText"/>
        <w:spacing w:before="10"/>
        <w:ind w:left="1375" w:right="1941"/>
        <w:jc w:val="center"/>
      </w:pPr>
      <w:hyperlink w:history="true" w:anchor="_bookmark37">
        <w:r>
          <w:rPr/>
          <w:t>Figure 9, 67</w:t>
        </w:r>
      </w:hyperlink>
    </w:p>
    <w:p>
      <w:pPr>
        <w:pStyle w:val="BodyText"/>
        <w:spacing w:before="10"/>
        <w:ind w:left="1342" w:right="1941"/>
        <w:jc w:val="center"/>
      </w:pPr>
      <w:hyperlink w:history="true" w:anchor="_bookmark36">
        <w:r>
          <w:rPr/>
          <w:t>USB, 66-69</w:t>
        </w:r>
      </w:hyperlink>
    </w:p>
    <w:p>
      <w:pPr>
        <w:pStyle w:val="BodyText"/>
        <w:spacing w:line="249" w:lineRule="auto" w:before="10"/>
        <w:ind w:left="1312" w:right="936" w:firstLine="360"/>
      </w:pPr>
      <w:hyperlink w:history="true" w:anchor="_bookmark38">
        <w:r>
          <w:rPr/>
          <w:t>Low Power, 70-71</w:t>
        </w:r>
      </w:hyperlink>
      <w:r>
        <w:rPr/>
        <w:t> </w:t>
      </w:r>
      <w:hyperlink w:history="true" w:anchor="_bookmark23">
        <w:r>
          <w:rPr/>
          <w:t>Extended Addresses, CAN, 47</w:t>
        </w:r>
      </w:hyperlink>
    </w:p>
    <w:p>
      <w:pPr>
        <w:spacing w:before="70"/>
        <w:ind w:left="1151" w:right="1435" w:firstLine="0"/>
        <w:jc w:val="left"/>
        <w:rPr>
          <w:b/>
          <w:sz w:val="24"/>
        </w:rPr>
      </w:pPr>
      <w:r>
        <w:rPr/>
        <w:br w:type="column"/>
      </w:r>
      <w:r>
        <w:rPr>
          <w:b/>
          <w:sz w:val="24"/>
        </w:rPr>
        <w:t>F</w:t>
      </w:r>
    </w:p>
    <w:p>
      <w:pPr>
        <w:pStyle w:val="BodyText"/>
        <w:spacing w:before="201"/>
        <w:ind w:left="1151" w:right="1435"/>
      </w:pPr>
      <w:hyperlink w:history="true" w:anchor="_bookmark0">
        <w:r>
          <w:rPr/>
          <w:t>Features, 1</w:t>
        </w:r>
      </w:hyperlink>
    </w:p>
    <w:p>
      <w:pPr>
        <w:pStyle w:val="BodyText"/>
        <w:spacing w:before="10"/>
        <w:ind w:left="1151" w:right="1435"/>
      </w:pPr>
      <w:hyperlink w:history="true" w:anchor="_bookmark37">
        <w:r>
          <w:rPr/>
          <w:t>Figure 9, 67</w:t>
        </w:r>
      </w:hyperlink>
    </w:p>
    <w:p>
      <w:pPr>
        <w:pStyle w:val="BodyText"/>
        <w:spacing w:line="249" w:lineRule="auto" w:before="10"/>
        <w:ind w:left="1151" w:right="1435"/>
      </w:pPr>
      <w:hyperlink w:history="true" w:anchor="_bookmark22">
        <w:r>
          <w:rPr/>
          <w:t>Flow Control Messages, Altering, 46</w:t>
        </w:r>
      </w:hyperlink>
      <w:r>
        <w:rPr/>
        <w:t> </w:t>
      </w:r>
      <w:hyperlink w:history="true" w:anchor="_bookmark27">
        <w:r>
          <w:rPr/>
          <w:t>FMS Standard, 53</w:t>
        </w:r>
      </w:hyperlink>
    </w:p>
    <w:p>
      <w:pPr>
        <w:pStyle w:val="BodyText"/>
      </w:pPr>
    </w:p>
    <w:p>
      <w:pPr>
        <w:pStyle w:val="BodyText"/>
        <w:spacing w:before="6"/>
        <w:rPr>
          <w:sz w:val="18"/>
        </w:rPr>
      </w:pPr>
    </w:p>
    <w:p>
      <w:pPr>
        <w:spacing w:before="0"/>
        <w:ind w:left="1151" w:right="0" w:firstLine="0"/>
        <w:jc w:val="left"/>
        <w:rPr>
          <w:b/>
          <w:sz w:val="24"/>
        </w:rPr>
      </w:pPr>
      <w:r>
        <w:rPr>
          <w:b/>
          <w:w w:val="99"/>
          <w:sz w:val="24"/>
        </w:rPr>
        <w:t>H</w:t>
      </w:r>
    </w:p>
    <w:p>
      <w:pPr>
        <w:pStyle w:val="BodyText"/>
        <w:spacing w:line="249" w:lineRule="auto" w:before="201"/>
        <w:ind w:left="1151" w:right="1668"/>
      </w:pPr>
      <w:hyperlink w:history="true" w:anchor="_bookmark16">
        <w:r>
          <w:rPr/>
          <w:t>Headers, setting them, 37-39</w:t>
        </w:r>
      </w:hyperlink>
      <w:r>
        <w:rPr/>
        <w:t> </w:t>
      </w:r>
      <w:hyperlink w:history="true" w:anchor="_bookmark30">
        <w:r>
          <w:rPr/>
          <w:t>Higher RS232 Baud Rates, 59-60</w:t>
        </w:r>
      </w:hyperlink>
    </w:p>
    <w:p>
      <w:pPr>
        <w:pStyle w:val="BodyText"/>
      </w:pPr>
    </w:p>
    <w:p>
      <w:pPr>
        <w:pStyle w:val="BodyText"/>
        <w:spacing w:before="6"/>
        <w:rPr>
          <w:sz w:val="18"/>
        </w:rPr>
      </w:pPr>
    </w:p>
    <w:p>
      <w:pPr>
        <w:spacing w:before="0"/>
        <w:ind w:left="1151" w:right="0" w:firstLine="0"/>
        <w:jc w:val="left"/>
        <w:rPr>
          <w:b/>
          <w:sz w:val="24"/>
        </w:rPr>
      </w:pPr>
      <w:r>
        <w:rPr>
          <w:b/>
          <w:w w:val="100"/>
          <w:sz w:val="24"/>
        </w:rPr>
        <w:t>I</w:t>
      </w:r>
    </w:p>
    <w:p>
      <w:pPr>
        <w:pStyle w:val="BodyText"/>
        <w:spacing w:before="201"/>
        <w:ind w:left="1151" w:right="1435"/>
      </w:pPr>
      <w:hyperlink w:history="true" w:anchor="_bookmark13">
        <w:r>
          <w:rPr/>
          <w:t>Initiation, Bus, 33</w:t>
        </w:r>
      </w:hyperlink>
    </w:p>
    <w:p>
      <w:pPr>
        <w:pStyle w:val="BodyText"/>
        <w:spacing w:before="10"/>
        <w:ind w:left="1151" w:right="1435"/>
      </w:pPr>
      <w:hyperlink w:history="true" w:anchor="_bookmark2">
        <w:r>
          <w:rPr/>
          <w:t>Inputs, unused, 5</w:t>
        </w:r>
      </w:hyperlink>
    </w:p>
    <w:p>
      <w:pPr>
        <w:pStyle w:val="BodyText"/>
        <w:spacing w:line="249" w:lineRule="auto" w:before="10"/>
        <w:ind w:left="1151" w:right="1935"/>
      </w:pPr>
      <w:hyperlink w:history="true" w:anchor="_bookmark34">
        <w:r>
          <w:rPr/>
          <w:t>Interface, Microprocessor, 64</w:t>
        </w:r>
      </w:hyperlink>
      <w:r>
        <w:rPr/>
        <w:t> </w:t>
      </w:r>
      <w:hyperlink w:history="true" w:anchor="_bookmark11">
        <w:r>
          <w:rPr/>
          <w:t>Interpreting Trouble Codes, 31</w:t>
        </w:r>
      </w:hyperlink>
    </w:p>
    <w:p>
      <w:pPr>
        <w:pStyle w:val="BodyText"/>
      </w:pPr>
    </w:p>
    <w:p>
      <w:pPr>
        <w:pStyle w:val="BodyText"/>
        <w:spacing w:before="6"/>
        <w:rPr>
          <w:sz w:val="18"/>
        </w:rPr>
      </w:pPr>
    </w:p>
    <w:p>
      <w:pPr>
        <w:spacing w:before="0"/>
        <w:ind w:left="1151" w:right="0" w:firstLine="0"/>
        <w:jc w:val="left"/>
        <w:rPr>
          <w:b/>
          <w:sz w:val="24"/>
        </w:rPr>
      </w:pPr>
      <w:r>
        <w:rPr>
          <w:b/>
          <w:w w:val="99"/>
          <w:sz w:val="24"/>
        </w:rPr>
        <w:t>J</w:t>
      </w:r>
    </w:p>
    <w:p>
      <w:pPr>
        <w:pStyle w:val="BodyText"/>
        <w:spacing w:before="201"/>
        <w:ind w:left="1151" w:right="1435"/>
      </w:pPr>
      <w:r>
        <w:rPr/>
        <w:t>J1939,</w:t>
      </w:r>
    </w:p>
    <w:p>
      <w:pPr>
        <w:pStyle w:val="BodyText"/>
        <w:spacing w:before="10"/>
        <w:ind w:left="1511" w:right="1435"/>
      </w:pPr>
      <w:hyperlink w:history="true" w:anchor="_bookmark27">
        <w:r>
          <w:rPr/>
          <w:t>FMS Standard, 53</w:t>
        </w:r>
      </w:hyperlink>
    </w:p>
    <w:p>
      <w:pPr>
        <w:pStyle w:val="BodyText"/>
        <w:spacing w:line="249" w:lineRule="auto" w:before="10"/>
        <w:ind w:left="1511" w:right="2060"/>
      </w:pPr>
      <w:hyperlink w:history="true" w:anchor="_bookmark24">
        <w:r>
          <w:rPr/>
          <w:t>Messages, 48-49</w:t>
        </w:r>
      </w:hyperlink>
      <w:r>
        <w:rPr/>
        <w:t> </w:t>
      </w:r>
      <w:hyperlink w:history="true" w:anchor="_bookmark26">
        <w:r>
          <w:rPr/>
          <w:t>Number of responses, 51</w:t>
        </w:r>
      </w:hyperlink>
      <w:r>
        <w:rPr/>
        <w:t> </w:t>
      </w:r>
      <w:hyperlink w:history="true" w:anchor="_bookmark25">
        <w:r>
          <w:rPr/>
          <w:t>Using,</w:t>
        </w:r>
        <w:r>
          <w:rPr>
            <w:spacing w:val="-1"/>
          </w:rPr>
          <w:t> </w:t>
        </w:r>
        <w:r>
          <w:rPr/>
          <w:t>50-53</w:t>
        </w:r>
      </w:hyperlink>
    </w:p>
    <w:p>
      <w:pPr>
        <w:pStyle w:val="BodyText"/>
      </w:pPr>
    </w:p>
    <w:p>
      <w:pPr>
        <w:pStyle w:val="BodyText"/>
        <w:spacing w:before="6"/>
        <w:rPr>
          <w:sz w:val="18"/>
        </w:rPr>
      </w:pPr>
    </w:p>
    <w:p>
      <w:pPr>
        <w:spacing w:before="0"/>
        <w:ind w:left="1151" w:right="0" w:firstLine="0"/>
        <w:jc w:val="left"/>
        <w:rPr>
          <w:b/>
          <w:sz w:val="24"/>
        </w:rPr>
      </w:pPr>
      <w:r>
        <w:rPr>
          <w:b/>
          <w:w w:val="99"/>
          <w:sz w:val="24"/>
        </w:rPr>
        <w:t>K</w:t>
      </w:r>
    </w:p>
    <w:p>
      <w:pPr>
        <w:pStyle w:val="BodyText"/>
        <w:spacing w:before="3"/>
        <w:rPr>
          <w:b/>
          <w:sz w:val="19"/>
        </w:rPr>
      </w:pPr>
    </w:p>
    <w:p>
      <w:pPr>
        <w:pStyle w:val="BodyText"/>
        <w:ind w:left="1151" w:right="1435"/>
      </w:pPr>
      <w:hyperlink w:history="true" w:anchor="_bookmark13">
        <w:r>
          <w:rPr/>
          <w:t>KeepAlive (Wakeup) Messages, 33</w:t>
        </w:r>
      </w:hyperlink>
    </w:p>
    <w:p>
      <w:pPr>
        <w:pStyle w:val="BodyText"/>
      </w:pPr>
    </w:p>
    <w:p>
      <w:pPr>
        <w:pStyle w:val="BodyText"/>
        <w:spacing w:before="1"/>
        <w:rPr>
          <w:sz w:val="21"/>
        </w:rPr>
      </w:pPr>
    </w:p>
    <w:p>
      <w:pPr>
        <w:spacing w:before="0"/>
        <w:ind w:left="1151" w:right="0" w:firstLine="0"/>
        <w:jc w:val="left"/>
        <w:rPr>
          <w:b/>
          <w:sz w:val="24"/>
        </w:rPr>
      </w:pPr>
      <w:r>
        <w:rPr>
          <w:b/>
          <w:w w:val="100"/>
          <w:sz w:val="24"/>
        </w:rPr>
        <w:t>L</w:t>
      </w:r>
    </w:p>
    <w:p>
      <w:pPr>
        <w:pStyle w:val="BodyText"/>
        <w:spacing w:line="249" w:lineRule="auto" w:before="201"/>
        <w:ind w:left="1511" w:right="2664" w:hanging="360"/>
      </w:pPr>
      <w:r>
        <w:rPr/>
        <w:t>Low Power Operation, </w:t>
      </w:r>
      <w:hyperlink w:history="true" w:anchor="_bookmark33">
        <w:r>
          <w:rPr/>
          <w:t>Description, 62-63</w:t>
        </w:r>
      </w:hyperlink>
    </w:p>
    <w:p>
      <w:pPr>
        <w:pStyle w:val="BodyText"/>
        <w:spacing w:before="1"/>
        <w:ind w:left="1511" w:right="1435"/>
      </w:pPr>
      <w:hyperlink w:history="true" w:anchor="_bookmark38">
        <w:r>
          <w:rPr/>
          <w:t>Modifications, 70-71</w:t>
        </w:r>
      </w:hyperlink>
    </w:p>
    <w:p>
      <w:pPr>
        <w:pStyle w:val="BodyText"/>
      </w:pPr>
    </w:p>
    <w:p>
      <w:pPr>
        <w:pStyle w:val="BodyText"/>
        <w:spacing w:before="4"/>
        <w:rPr>
          <w:sz w:val="19"/>
        </w:rPr>
      </w:pPr>
    </w:p>
    <w:p>
      <w:pPr>
        <w:spacing w:before="0"/>
        <w:ind w:left="1151" w:right="0" w:firstLine="0"/>
        <w:jc w:val="left"/>
        <w:rPr>
          <w:b/>
          <w:sz w:val="24"/>
        </w:rPr>
      </w:pPr>
      <w:r>
        <w:rPr>
          <w:b/>
          <w:w w:val="99"/>
          <w:sz w:val="24"/>
        </w:rPr>
        <w:t>M</w:t>
      </w:r>
    </w:p>
    <w:p>
      <w:pPr>
        <w:pStyle w:val="BodyText"/>
        <w:spacing w:line="249" w:lineRule="auto" w:before="201"/>
        <w:ind w:left="1151" w:right="1731"/>
      </w:pPr>
      <w:hyperlink w:history="true" w:anchor="_bookmark2">
        <w:r>
          <w:rPr/>
          <w:t>Maximum Ratings, Absolute, 5</w:t>
        </w:r>
      </w:hyperlink>
      <w:r>
        <w:rPr/>
        <w:t> </w:t>
      </w:r>
      <w:hyperlink w:history="true" w:anchor="_bookmark18">
        <w:r>
          <w:rPr/>
          <w:t>Messages and Filtering, CAN, 41</w:t>
        </w:r>
      </w:hyperlink>
      <w:r>
        <w:rPr/>
        <w:t> </w:t>
      </w:r>
      <w:hyperlink w:history="true" w:anchor="_bookmark40">
        <w:r>
          <w:rPr/>
          <w:t>Messages, Error, 72-74</w:t>
        </w:r>
      </w:hyperlink>
      <w:r>
        <w:rPr/>
        <w:t> </w:t>
      </w:r>
      <w:hyperlink w:history="true" w:anchor="_bookmark20">
        <w:r>
          <w:rPr/>
          <w:t>Message Formats, CAN, 44</w:t>
        </w:r>
      </w:hyperlink>
      <w:r>
        <w:rPr/>
        <w:t> </w:t>
      </w:r>
      <w:hyperlink w:history="true" w:anchor="_bookmark15">
        <w:r>
          <w:rPr/>
          <w:t>Message Formats, OBD,</w:t>
        </w:r>
        <w:r>
          <w:rPr>
            <w:spacing w:val="-1"/>
          </w:rPr>
          <w:t> </w:t>
        </w:r>
        <w:r>
          <w:rPr/>
          <w:t>35-36</w:t>
        </w:r>
      </w:hyperlink>
    </w:p>
    <w:p>
      <w:pPr>
        <w:spacing w:after="0" w:line="249" w:lineRule="auto"/>
        <w:sectPr>
          <w:type w:val="continuous"/>
          <w:pgSz w:w="12240" w:h="15840"/>
          <w:pgMar w:top="1220" w:bottom="1120" w:left="940" w:right="460"/>
          <w:cols w:num="2" w:equalWidth="0">
            <w:col w:w="4981" w:space="40"/>
            <w:col w:w="5819"/>
          </w:cols>
        </w:sectPr>
      </w:pPr>
    </w:p>
    <w:p>
      <w:pPr>
        <w:pStyle w:val="BodyText"/>
        <w:spacing w:before="4"/>
        <w:rPr>
          <w:sz w:val="18"/>
        </w:rPr>
      </w:pPr>
    </w:p>
    <w:p>
      <w:pPr>
        <w:spacing w:before="72"/>
        <w:ind w:left="502" w:right="291" w:firstLine="0"/>
        <w:jc w:val="left"/>
        <w:rPr>
          <w:b/>
          <w:sz w:val="22"/>
        </w:rPr>
      </w:pPr>
      <w:r>
        <w:rPr>
          <w:b/>
          <w:sz w:val="22"/>
        </w:rPr>
        <w:t>Index (continued)</w:t>
      </w:r>
    </w:p>
    <w:p>
      <w:pPr>
        <w:pStyle w:val="BodyText"/>
        <w:rPr>
          <w:b/>
          <w:sz w:val="14"/>
        </w:rPr>
      </w:pPr>
    </w:p>
    <w:p>
      <w:pPr>
        <w:spacing w:after="0"/>
        <w:rPr>
          <w:sz w:val="14"/>
        </w:rPr>
        <w:sectPr>
          <w:pgSz w:w="12240" w:h="15840"/>
          <w:pgMar w:header="720" w:footer="930" w:top="1720" w:bottom="1120" w:left="940" w:right="460"/>
        </w:sectPr>
      </w:pPr>
    </w:p>
    <w:p>
      <w:pPr>
        <w:pStyle w:val="BodyText"/>
        <w:spacing w:line="249" w:lineRule="auto" w:before="74"/>
        <w:ind w:left="1312" w:right="803"/>
      </w:pPr>
      <w:hyperlink w:history="true" w:anchor="_bookmark34">
        <w:r>
          <w:rPr/>
          <w:t>Microprocessor Interfaces, 64</w:t>
        </w:r>
      </w:hyperlink>
      <w:r>
        <w:rPr/>
        <w:t> </w:t>
      </w:r>
      <w:hyperlink w:history="true" w:anchor="_bookmark38">
        <w:r>
          <w:rPr/>
          <w:t>Modifications for Low Power, 70-71</w:t>
        </w:r>
      </w:hyperlink>
      <w:r>
        <w:rPr/>
        <w:t> </w:t>
      </w:r>
      <w:hyperlink w:history="true" w:anchor="_bookmark17">
        <w:r>
          <w:rPr/>
          <w:t>Monitoring the Bus, 40</w:t>
        </w:r>
      </w:hyperlink>
    </w:p>
    <w:p>
      <w:pPr>
        <w:pStyle w:val="BodyText"/>
        <w:spacing w:before="1"/>
        <w:ind w:left="1312" w:right="803"/>
      </w:pPr>
      <w:hyperlink w:history="true" w:anchor="_bookmark19">
        <w:r>
          <w:rPr/>
          <w:t>Multiline Responses, 42-43</w:t>
        </w:r>
      </w:hyperlink>
    </w:p>
    <w:p>
      <w:pPr>
        <w:pStyle w:val="BodyText"/>
      </w:pPr>
    </w:p>
    <w:p>
      <w:pPr>
        <w:pStyle w:val="BodyText"/>
        <w:spacing w:before="4"/>
        <w:rPr>
          <w:sz w:val="19"/>
        </w:rPr>
      </w:pPr>
    </w:p>
    <w:p>
      <w:pPr>
        <w:spacing w:before="0"/>
        <w:ind w:left="1312" w:right="0" w:firstLine="0"/>
        <w:jc w:val="left"/>
        <w:rPr>
          <w:b/>
          <w:sz w:val="24"/>
        </w:rPr>
      </w:pPr>
      <w:r>
        <w:rPr>
          <w:b/>
          <w:w w:val="99"/>
          <w:sz w:val="24"/>
        </w:rPr>
        <w:t>N</w:t>
      </w:r>
    </w:p>
    <w:p>
      <w:pPr>
        <w:pStyle w:val="BodyText"/>
        <w:spacing w:line="249" w:lineRule="auto" w:before="201"/>
        <w:ind w:left="1672" w:right="1881" w:hanging="360"/>
      </w:pPr>
      <w:r>
        <w:rPr/>
        <w:t>Number of Responses, </w:t>
      </w:r>
      <w:hyperlink w:history="true" w:anchor="_bookmark26">
        <w:r>
          <w:rPr/>
          <w:t>J1939, 51</w:t>
        </w:r>
      </w:hyperlink>
    </w:p>
    <w:p>
      <w:pPr>
        <w:pStyle w:val="BodyText"/>
        <w:spacing w:before="1"/>
        <w:ind w:left="1672" w:right="803"/>
      </w:pPr>
      <w:hyperlink w:history="true" w:anchor="_bookmark10">
        <w:r>
          <w:rPr/>
          <w:t>OBDII 30,</w:t>
        </w:r>
      </w:hyperlink>
      <w:r>
        <w:rPr/>
        <w:t> </w:t>
      </w:r>
      <w:hyperlink w:history="true" w:anchor="_bookmark32">
        <w:r>
          <w:rPr/>
          <w:t>61</w:t>
        </w:r>
      </w:hyperlink>
    </w:p>
    <w:p>
      <w:pPr>
        <w:pStyle w:val="BodyText"/>
      </w:pPr>
    </w:p>
    <w:p>
      <w:pPr>
        <w:pStyle w:val="BodyText"/>
        <w:spacing w:before="4"/>
        <w:rPr>
          <w:sz w:val="19"/>
        </w:rPr>
      </w:pPr>
    </w:p>
    <w:p>
      <w:pPr>
        <w:spacing w:before="0"/>
        <w:ind w:left="1312" w:right="0" w:firstLine="0"/>
        <w:jc w:val="left"/>
        <w:rPr>
          <w:b/>
          <w:sz w:val="24"/>
        </w:rPr>
      </w:pPr>
      <w:r>
        <w:rPr>
          <w:b/>
          <w:w w:val="100"/>
          <w:sz w:val="24"/>
        </w:rPr>
        <w:t>O</w:t>
      </w:r>
    </w:p>
    <w:p>
      <w:pPr>
        <w:pStyle w:val="BodyText"/>
        <w:spacing w:before="201"/>
        <w:ind w:left="1312" w:right="803"/>
      </w:pPr>
      <w:hyperlink w:history="true" w:anchor="_bookmark8">
        <w:r>
          <w:rPr/>
          <w:t>OBD Commands, 28</w:t>
        </w:r>
      </w:hyperlink>
    </w:p>
    <w:p>
      <w:pPr>
        <w:pStyle w:val="BodyText"/>
        <w:spacing w:line="249" w:lineRule="auto" w:before="10"/>
        <w:ind w:left="1312" w:right="1214"/>
      </w:pPr>
      <w:hyperlink w:history="true" w:anchor="_bookmark15">
        <w:r>
          <w:rPr/>
          <w:t>OBD Message Formats, 35-36</w:t>
        </w:r>
      </w:hyperlink>
      <w:r>
        <w:rPr/>
        <w:t> </w:t>
      </w:r>
      <w:hyperlink w:history="true" w:anchor="_bookmark21">
        <w:r>
          <w:rPr/>
          <w:t>Order, Restoring, 45</w:t>
        </w:r>
      </w:hyperlink>
    </w:p>
    <w:p>
      <w:pPr>
        <w:pStyle w:val="BodyText"/>
        <w:spacing w:before="1"/>
        <w:ind w:left="1312" w:right="803"/>
      </w:pPr>
      <w:hyperlink w:history="true" w:anchor="_bookmark2">
        <w:r>
          <w:rPr/>
          <w:t>Ordering Information, 5</w:t>
        </w:r>
      </w:hyperlink>
    </w:p>
    <w:p>
      <w:pPr>
        <w:pStyle w:val="BodyText"/>
        <w:spacing w:before="10"/>
        <w:ind w:left="1312" w:right="803"/>
      </w:pPr>
      <w:hyperlink w:history="true" w:anchor="_bookmark41">
        <w:r>
          <w:rPr/>
          <w:t>Outline Diagrams, 74</w:t>
        </w:r>
      </w:hyperlink>
    </w:p>
    <w:p>
      <w:pPr>
        <w:pStyle w:val="BodyText"/>
        <w:spacing w:before="10"/>
        <w:ind w:left="1312" w:right="803"/>
      </w:pPr>
      <w:hyperlink w:history="true" w:anchor="_bookmark4">
        <w:r>
          <w:rPr/>
          <w:t>Overview, 7</w:t>
        </w:r>
      </w:hyperlink>
    </w:p>
    <w:p>
      <w:pPr>
        <w:pStyle w:val="BodyText"/>
      </w:pPr>
    </w:p>
    <w:p>
      <w:pPr>
        <w:pStyle w:val="BodyText"/>
        <w:spacing w:before="4"/>
        <w:rPr>
          <w:sz w:val="19"/>
        </w:rPr>
      </w:pPr>
    </w:p>
    <w:p>
      <w:pPr>
        <w:spacing w:before="0"/>
        <w:ind w:left="1312" w:right="0" w:firstLine="0"/>
        <w:jc w:val="left"/>
        <w:rPr>
          <w:b/>
          <w:sz w:val="24"/>
        </w:rPr>
      </w:pPr>
      <w:r>
        <w:rPr>
          <w:b/>
          <w:w w:val="100"/>
          <w:sz w:val="24"/>
        </w:rPr>
        <w:t>P</w:t>
      </w:r>
    </w:p>
    <w:p>
      <w:pPr>
        <w:pStyle w:val="BodyText"/>
        <w:spacing w:before="201"/>
        <w:ind w:left="1312" w:right="803"/>
      </w:pPr>
      <w:hyperlink w:history="true" w:anchor="_bookmark1">
        <w:r>
          <w:rPr/>
          <w:t>Pin Descriptions, 3-5</w:t>
        </w:r>
      </w:hyperlink>
    </w:p>
    <w:p>
      <w:pPr>
        <w:pStyle w:val="BodyText"/>
        <w:spacing w:line="249" w:lineRule="auto" w:before="10"/>
        <w:ind w:left="1312" w:right="580"/>
      </w:pPr>
      <w:hyperlink w:history="true" w:anchor="_bookmark29">
        <w:r>
          <w:rPr/>
          <w:t>Pin 28, resetting Prog Parameters, 55</w:t>
        </w:r>
      </w:hyperlink>
      <w:r>
        <w:rPr/>
        <w:t> Power Control,</w:t>
      </w:r>
    </w:p>
    <w:p>
      <w:pPr>
        <w:pStyle w:val="BodyText"/>
        <w:spacing w:before="1"/>
        <w:ind w:left="1672" w:right="803"/>
      </w:pPr>
      <w:hyperlink w:history="true" w:anchor="_bookmark33">
        <w:r>
          <w:rPr/>
          <w:t>Description, 62-63</w:t>
        </w:r>
      </w:hyperlink>
    </w:p>
    <w:p>
      <w:pPr>
        <w:pStyle w:val="BodyText"/>
        <w:spacing w:line="249" w:lineRule="auto" w:before="10"/>
        <w:ind w:left="1312" w:right="1470" w:firstLine="360"/>
      </w:pPr>
      <w:hyperlink w:history="true" w:anchor="_bookmark38">
        <w:r>
          <w:rPr/>
          <w:t>Modifications, 70-71</w:t>
        </w:r>
      </w:hyperlink>
      <w:r>
        <w:rPr/>
        <w:t> Programmable Parameters,</w:t>
      </w:r>
    </w:p>
    <w:p>
      <w:pPr>
        <w:pStyle w:val="BodyText"/>
        <w:spacing w:before="1"/>
        <w:ind w:left="1672" w:right="803"/>
      </w:pPr>
      <w:hyperlink w:history="true" w:anchor="_bookmark28">
        <w:r>
          <w:rPr/>
          <w:t>general, 54-55</w:t>
        </w:r>
      </w:hyperlink>
    </w:p>
    <w:p>
      <w:pPr>
        <w:pStyle w:val="BodyText"/>
        <w:spacing w:before="10"/>
        <w:ind w:left="1672" w:right="803"/>
      </w:pPr>
      <w:hyperlink w:history="true" w:anchor="_bookmark29">
        <w:r>
          <w:rPr/>
          <w:t>reset with pin 28, 55</w:t>
        </w:r>
      </w:hyperlink>
    </w:p>
    <w:p>
      <w:pPr>
        <w:pStyle w:val="BodyText"/>
        <w:spacing w:before="10"/>
        <w:ind w:left="1672" w:right="803"/>
      </w:pPr>
      <w:hyperlink w:history="true" w:anchor="_bookmark29">
        <w:r>
          <w:rPr/>
          <w:t>Summary, 55-58</w:t>
        </w:r>
      </w:hyperlink>
    </w:p>
    <w:p>
      <w:pPr>
        <w:pStyle w:val="BodyText"/>
        <w:spacing w:before="10"/>
        <w:ind w:left="1672" w:right="803"/>
      </w:pPr>
      <w:hyperlink w:history="true" w:anchor="_bookmark29">
        <w:r>
          <w:rPr/>
          <w:t>types, 55</w:t>
        </w:r>
      </w:hyperlink>
    </w:p>
    <w:p>
      <w:pPr>
        <w:pStyle w:val="BodyText"/>
        <w:spacing w:before="10"/>
        <w:ind w:left="1312" w:right="803"/>
      </w:pPr>
      <w:hyperlink w:history="true" w:anchor="_bookmark14">
        <w:r>
          <w:rPr/>
          <w:t>Protocols, Selecting, 34-35</w:t>
        </w:r>
      </w:hyperlink>
    </w:p>
    <w:p>
      <w:pPr>
        <w:pStyle w:val="BodyText"/>
      </w:pPr>
    </w:p>
    <w:p>
      <w:pPr>
        <w:pStyle w:val="BodyText"/>
        <w:spacing w:before="4"/>
        <w:rPr>
          <w:sz w:val="19"/>
        </w:rPr>
      </w:pPr>
    </w:p>
    <w:p>
      <w:pPr>
        <w:spacing w:before="0"/>
        <w:ind w:left="1312" w:right="0" w:firstLine="0"/>
        <w:jc w:val="left"/>
        <w:rPr>
          <w:b/>
          <w:sz w:val="24"/>
        </w:rPr>
      </w:pPr>
      <w:r>
        <w:rPr>
          <w:b/>
          <w:w w:val="100"/>
          <w:sz w:val="24"/>
        </w:rPr>
        <w:t>Q</w:t>
      </w:r>
    </w:p>
    <w:p>
      <w:pPr>
        <w:pStyle w:val="BodyText"/>
        <w:spacing w:before="201"/>
        <w:ind w:left="1312" w:right="-20"/>
      </w:pPr>
      <w:hyperlink w:history="true" w:anchor="_bookmark12">
        <w:r>
          <w:rPr/>
          <w:t>Quick Guide for Reading Trouble Codes, 32</w:t>
        </w:r>
      </w:hyperlink>
    </w:p>
    <w:p>
      <w:pPr>
        <w:pStyle w:val="BodyText"/>
      </w:pPr>
    </w:p>
    <w:p>
      <w:pPr>
        <w:pStyle w:val="BodyText"/>
        <w:spacing w:before="4"/>
        <w:rPr>
          <w:sz w:val="19"/>
        </w:rPr>
      </w:pPr>
    </w:p>
    <w:p>
      <w:pPr>
        <w:spacing w:before="0"/>
        <w:ind w:left="1312" w:right="0" w:firstLine="0"/>
        <w:jc w:val="left"/>
        <w:rPr>
          <w:b/>
          <w:sz w:val="24"/>
        </w:rPr>
      </w:pPr>
      <w:r>
        <w:rPr>
          <w:b/>
          <w:w w:val="99"/>
          <w:sz w:val="24"/>
        </w:rPr>
        <w:t>R</w:t>
      </w:r>
    </w:p>
    <w:p>
      <w:pPr>
        <w:pStyle w:val="BodyText"/>
        <w:spacing w:before="201"/>
        <w:ind w:left="1312" w:right="803"/>
      </w:pPr>
      <w:hyperlink w:history="true" w:anchor="_bookmark7">
        <w:r>
          <w:rPr/>
          <w:t>Reading the Battery Voltage, 27</w:t>
        </w:r>
      </w:hyperlink>
    </w:p>
    <w:p>
      <w:pPr>
        <w:pStyle w:val="BodyText"/>
        <w:spacing w:line="249" w:lineRule="auto" w:before="10"/>
        <w:ind w:left="1312" w:right="-20"/>
      </w:pPr>
      <w:hyperlink w:history="true" w:anchor="_bookmark12">
        <w:r>
          <w:rPr/>
          <w:t>Reading Trouble Codes, Quick Guide for, 32</w:t>
        </w:r>
      </w:hyperlink>
      <w:r>
        <w:rPr>
          <w:w w:val="99"/>
        </w:rPr>
        <w:t> </w:t>
      </w:r>
      <w:r>
        <w:rPr/>
        <w:t>Resetting,</w:t>
      </w:r>
    </w:p>
    <w:p>
      <w:pPr>
        <w:pStyle w:val="BodyText"/>
        <w:spacing w:before="1"/>
        <w:ind w:left="1672" w:right="803"/>
      </w:pPr>
      <w:hyperlink w:history="true" w:anchor="_bookmark29">
        <w:r>
          <w:rPr/>
          <w:t>Prog Parameters, 55</w:t>
        </w:r>
      </w:hyperlink>
    </w:p>
    <w:p>
      <w:pPr>
        <w:pStyle w:val="BodyText"/>
        <w:spacing w:before="10"/>
        <w:ind w:left="1672" w:right="803"/>
      </w:pPr>
      <w:hyperlink w:history="true" w:anchor="_bookmark12">
        <w:r>
          <w:rPr/>
          <w:t>Trouble Codes, 32</w:t>
        </w:r>
      </w:hyperlink>
    </w:p>
    <w:p>
      <w:pPr>
        <w:pStyle w:val="BodyText"/>
        <w:spacing w:before="74"/>
        <w:ind w:left="873" w:right="612"/>
      </w:pPr>
      <w:r>
        <w:rPr/>
        <w:br w:type="column"/>
      </w:r>
      <w:hyperlink w:history="true" w:anchor="_bookmark19">
        <w:r>
          <w:rPr/>
          <w:t>Responses, Multiline, 42-43</w:t>
        </w:r>
      </w:hyperlink>
    </w:p>
    <w:p>
      <w:pPr>
        <w:pStyle w:val="BodyText"/>
        <w:spacing w:before="10"/>
        <w:ind w:left="873" w:right="612"/>
      </w:pPr>
      <w:hyperlink w:history="true" w:anchor="_bookmark21">
        <w:r>
          <w:rPr/>
          <w:t>Restoring Order, 45</w:t>
        </w:r>
      </w:hyperlink>
    </w:p>
    <w:p>
      <w:pPr>
        <w:pStyle w:val="BodyText"/>
        <w:spacing w:before="10"/>
        <w:ind w:left="873" w:right="612"/>
      </w:pPr>
      <w:hyperlink w:history="true" w:anchor="_bookmark30">
        <w:r>
          <w:rPr/>
          <w:t>RS232 Baud Rates, Using Higher, 59-60</w:t>
        </w:r>
      </w:hyperlink>
    </w:p>
    <w:p>
      <w:pPr>
        <w:pStyle w:val="BodyText"/>
      </w:pPr>
    </w:p>
    <w:p>
      <w:pPr>
        <w:pStyle w:val="BodyText"/>
        <w:spacing w:before="4"/>
        <w:rPr>
          <w:sz w:val="19"/>
        </w:rPr>
      </w:pPr>
    </w:p>
    <w:p>
      <w:pPr>
        <w:spacing w:before="0"/>
        <w:ind w:left="873" w:right="0" w:firstLine="0"/>
        <w:jc w:val="left"/>
        <w:rPr>
          <w:b/>
          <w:sz w:val="24"/>
        </w:rPr>
      </w:pPr>
      <w:r>
        <w:rPr>
          <w:b/>
          <w:w w:val="100"/>
          <w:sz w:val="24"/>
        </w:rPr>
        <w:t>S</w:t>
      </w:r>
    </w:p>
    <w:p>
      <w:pPr>
        <w:pStyle w:val="BodyText"/>
        <w:spacing w:line="249" w:lineRule="auto" w:before="201"/>
        <w:ind w:left="873" w:right="2257"/>
      </w:pPr>
      <w:hyperlink w:history="true" w:anchor="_bookmark14">
        <w:r>
          <w:rPr/>
          <w:t>Selecting Protocols, 34-35</w:t>
        </w:r>
      </w:hyperlink>
      <w:r>
        <w:rPr/>
        <w:t> </w:t>
      </w:r>
      <w:hyperlink w:history="true" w:anchor="_bookmark16">
        <w:r>
          <w:rPr/>
          <w:t>Setting the Headers, 37-39</w:t>
        </w:r>
      </w:hyperlink>
    </w:p>
    <w:p>
      <w:pPr>
        <w:pStyle w:val="BodyText"/>
        <w:spacing w:line="249" w:lineRule="auto" w:before="1"/>
        <w:ind w:left="873" w:right="612"/>
      </w:pPr>
      <w:hyperlink w:history="true" w:anchor="_bookmark32">
        <w:r>
          <w:rPr/>
          <w:t>Setting Timeouts (AT &amp; ST commands), 61</w:t>
        </w:r>
      </w:hyperlink>
      <w:r>
        <w:rPr/>
        <w:t> </w:t>
      </w:r>
      <w:hyperlink w:history="true" w:anchor="_bookmark10">
        <w:r>
          <w:rPr/>
          <w:t>Specify the Number of Responses, 30,</w:t>
        </w:r>
      </w:hyperlink>
      <w:r>
        <w:rPr/>
        <w:t> </w:t>
      </w:r>
      <w:hyperlink w:history="true" w:anchor="_bookmark26">
        <w:r>
          <w:rPr/>
          <w:t>51,</w:t>
        </w:r>
      </w:hyperlink>
      <w:r>
        <w:rPr/>
        <w:t> </w:t>
      </w:r>
      <w:hyperlink w:history="true" w:anchor="_bookmark32">
        <w:r>
          <w:rPr/>
          <w:t>61</w:t>
        </w:r>
      </w:hyperlink>
      <w:r>
        <w:rPr/>
        <w:t> Summary,</w:t>
      </w:r>
    </w:p>
    <w:p>
      <w:pPr>
        <w:pStyle w:val="BodyText"/>
        <w:spacing w:before="1"/>
        <w:ind w:left="1233" w:right="612"/>
      </w:pPr>
      <w:hyperlink w:history="true" w:anchor="_bookmark5">
        <w:r>
          <w:rPr/>
          <w:t>AT Commands, 9-10</w:t>
        </w:r>
      </w:hyperlink>
    </w:p>
    <w:p>
      <w:pPr>
        <w:pStyle w:val="BodyText"/>
        <w:spacing w:before="10"/>
        <w:ind w:left="1233" w:right="612"/>
      </w:pPr>
      <w:hyperlink w:history="true" w:anchor="_bookmark29">
        <w:r>
          <w:rPr/>
          <w:t>Programmable Parameters, 55-58</w:t>
        </w:r>
      </w:hyperlink>
    </w:p>
    <w:p>
      <w:pPr>
        <w:pStyle w:val="BodyText"/>
      </w:pPr>
    </w:p>
    <w:p>
      <w:pPr>
        <w:pStyle w:val="BodyText"/>
        <w:spacing w:before="4"/>
        <w:rPr>
          <w:sz w:val="19"/>
        </w:rPr>
      </w:pPr>
    </w:p>
    <w:p>
      <w:pPr>
        <w:spacing w:before="0"/>
        <w:ind w:left="873" w:right="0" w:firstLine="0"/>
        <w:jc w:val="left"/>
        <w:rPr>
          <w:b/>
          <w:sz w:val="24"/>
        </w:rPr>
      </w:pPr>
      <w:r>
        <w:rPr>
          <w:b/>
          <w:w w:val="100"/>
          <w:sz w:val="24"/>
        </w:rPr>
        <w:t>T</w:t>
      </w:r>
    </w:p>
    <w:p>
      <w:pPr>
        <w:pStyle w:val="BodyText"/>
        <w:spacing w:line="249" w:lineRule="auto" w:before="201"/>
        <w:ind w:left="873" w:right="1513"/>
      </w:pPr>
      <w:hyperlink w:history="true" w:anchor="_bookmark9">
        <w:r>
          <w:rPr/>
          <w:t>Talking to the Vehicle, 29-30</w:t>
        </w:r>
      </w:hyperlink>
      <w:r>
        <w:rPr/>
        <w:t> </w:t>
      </w:r>
      <w:hyperlink w:history="true" w:anchor="_bookmark32">
        <w:r>
          <w:rPr/>
          <w:t>Timeouts (AT &amp; ST commands), 61</w:t>
        </w:r>
      </w:hyperlink>
      <w:r>
        <w:rPr/>
        <w:t> Trouble Codes,</w:t>
      </w:r>
    </w:p>
    <w:p>
      <w:pPr>
        <w:pStyle w:val="BodyText"/>
        <w:spacing w:before="1"/>
        <w:ind w:left="1233" w:right="612"/>
      </w:pPr>
      <w:hyperlink w:history="true" w:anchor="_bookmark11">
        <w:r>
          <w:rPr/>
          <w:t>Interpreting, 31</w:t>
        </w:r>
      </w:hyperlink>
    </w:p>
    <w:p>
      <w:pPr>
        <w:pStyle w:val="BodyText"/>
        <w:spacing w:before="10"/>
        <w:ind w:left="1233" w:right="612"/>
      </w:pPr>
      <w:hyperlink w:history="true" w:anchor="_bookmark12">
        <w:r>
          <w:rPr/>
          <w:t>Resetting, 32</w:t>
        </w:r>
      </w:hyperlink>
    </w:p>
    <w:p>
      <w:pPr>
        <w:pStyle w:val="BodyText"/>
      </w:pPr>
    </w:p>
    <w:p>
      <w:pPr>
        <w:pStyle w:val="BodyText"/>
        <w:spacing w:before="4"/>
        <w:rPr>
          <w:sz w:val="19"/>
        </w:rPr>
      </w:pPr>
    </w:p>
    <w:p>
      <w:pPr>
        <w:spacing w:before="0"/>
        <w:ind w:left="873" w:right="0" w:firstLine="0"/>
        <w:jc w:val="left"/>
        <w:rPr>
          <w:b/>
          <w:sz w:val="24"/>
        </w:rPr>
      </w:pPr>
      <w:r>
        <w:rPr>
          <w:b/>
          <w:w w:val="99"/>
          <w:sz w:val="24"/>
        </w:rPr>
        <w:t>U</w:t>
      </w:r>
    </w:p>
    <w:p>
      <w:pPr>
        <w:pStyle w:val="BodyText"/>
        <w:spacing w:before="201"/>
        <w:ind w:left="873" w:right="612"/>
      </w:pPr>
      <w:hyperlink w:history="true" w:anchor="_bookmark2">
        <w:r>
          <w:rPr/>
          <w:t>Unused pins, 5</w:t>
        </w:r>
      </w:hyperlink>
    </w:p>
    <w:p>
      <w:pPr>
        <w:pStyle w:val="BodyText"/>
        <w:spacing w:before="10"/>
        <w:ind w:left="873" w:right="612"/>
      </w:pPr>
      <w:hyperlink w:history="true" w:anchor="_bookmark25">
        <w:r>
          <w:rPr/>
          <w:t>Using J1939, 50-53</w:t>
        </w:r>
      </w:hyperlink>
    </w:p>
    <w:p>
      <w:pPr>
        <w:pStyle w:val="BodyText"/>
        <w:spacing w:line="271" w:lineRule="auto" w:before="10"/>
        <w:ind w:left="873" w:right="1101"/>
      </w:pPr>
      <w:hyperlink w:history="true" w:anchor="_bookmark23">
        <w:r>
          <w:rPr/>
          <w:t>Using CAN Extended Addresses, 47</w:t>
        </w:r>
      </w:hyperlink>
      <w:r>
        <w:rPr/>
        <w:t> </w:t>
      </w:r>
      <w:hyperlink w:history="true" w:anchor="_bookmark30">
        <w:r>
          <w:rPr/>
          <w:t>Using Higher RS232 Baud Rates, 59-60</w:t>
        </w:r>
      </w:hyperlink>
    </w:p>
    <w:p>
      <w:pPr>
        <w:pStyle w:val="BodyText"/>
      </w:pPr>
    </w:p>
    <w:p>
      <w:pPr>
        <w:pStyle w:val="BodyText"/>
        <w:spacing w:before="6"/>
        <w:rPr>
          <w:sz w:val="18"/>
        </w:rPr>
      </w:pPr>
    </w:p>
    <w:p>
      <w:pPr>
        <w:spacing w:before="0"/>
        <w:ind w:left="873" w:right="0" w:firstLine="0"/>
        <w:jc w:val="left"/>
        <w:rPr>
          <w:b/>
          <w:sz w:val="24"/>
        </w:rPr>
      </w:pPr>
      <w:r>
        <w:rPr>
          <w:b/>
          <w:w w:val="100"/>
          <w:sz w:val="24"/>
        </w:rPr>
        <w:t>V</w:t>
      </w:r>
    </w:p>
    <w:p>
      <w:pPr>
        <w:pStyle w:val="BodyText"/>
        <w:spacing w:before="201"/>
        <w:ind w:left="873" w:right="612"/>
      </w:pPr>
      <w:hyperlink w:history="true" w:anchor="_bookmark7">
        <w:r>
          <w:rPr/>
          <w:t>Voltage, Reading the Battery, 27</w:t>
        </w:r>
      </w:hyperlink>
    </w:p>
    <w:p>
      <w:pPr>
        <w:pStyle w:val="BodyText"/>
      </w:pPr>
    </w:p>
    <w:p>
      <w:pPr>
        <w:pStyle w:val="BodyText"/>
        <w:spacing w:before="4"/>
        <w:rPr>
          <w:sz w:val="19"/>
        </w:rPr>
      </w:pPr>
    </w:p>
    <w:p>
      <w:pPr>
        <w:spacing w:before="0"/>
        <w:ind w:left="873" w:right="0" w:firstLine="0"/>
        <w:jc w:val="left"/>
        <w:rPr>
          <w:b/>
          <w:sz w:val="24"/>
        </w:rPr>
      </w:pPr>
      <w:r>
        <w:rPr>
          <w:b/>
          <w:w w:val="100"/>
          <w:sz w:val="24"/>
        </w:rPr>
        <w:t>W</w:t>
      </w:r>
    </w:p>
    <w:p>
      <w:pPr>
        <w:pStyle w:val="BodyText"/>
        <w:spacing w:before="201"/>
        <w:ind w:left="873" w:right="612"/>
      </w:pPr>
      <w:hyperlink w:history="true" w:anchor="_bookmark13">
        <w:r>
          <w:rPr/>
          <w:t>Wakeup Messages, 33</w:t>
        </w:r>
      </w:hyperlink>
    </w:p>
    <w:sectPr>
      <w:type w:val="continuous"/>
      <w:pgSz w:w="12240" w:h="15840"/>
      <w:pgMar w:top="1220" w:bottom="1120" w:left="940" w:right="460"/>
      <w:cols w:num="2" w:equalWidth="0">
        <w:col w:w="5259" w:space="40"/>
        <w:col w:w="554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0112" from="581.5pt,733pt" to="54pt,733pt" stroked="true" strokeweight="1pt" strokecolor="#000000">
          <w10:wrap type="none"/>
        </v:line>
      </w:pict>
    </w:r>
    <w:r>
      <w:rPr/>
      <w:pict>
        <v:shape style="position:absolute;margin-left:213.875pt;margin-top:737.396851pt;width:204.85pt;height:24pt;mso-position-horizontal-relative:page;mso-position-vertical-relative:page;z-index:-210088" type="#_x0000_t202" filled="false" stroked="false">
          <v:textbox inset="0,0,0,0">
            <w:txbxContent>
              <w:p>
                <w:pPr>
                  <w:spacing w:line="224" w:lineRule="exact" w:before="0"/>
                  <w:ind w:left="0" w:right="0" w:firstLine="0"/>
                  <w:jc w:val="center"/>
                  <w:rPr>
                    <w:b/>
                    <w:sz w:val="20"/>
                  </w:rPr>
                </w:pPr>
                <w:r>
                  <w:rPr>
                    <w:b/>
                    <w:sz w:val="20"/>
                  </w:rPr>
                  <w:t>Elm Electronics – Circuits for the Hobbyist</w:t>
                </w:r>
              </w:p>
              <w:p>
                <w:pPr>
                  <w:pStyle w:val="BodyText"/>
                  <w:spacing w:before="10"/>
                  <w:ind w:left="123"/>
                  <w:jc w:val="center"/>
                </w:pPr>
                <w:hyperlink r:id="rId1">
                  <w:r>
                    <w:rPr/>
                    <w:t>www.elmelectronics.com</w:t>
                  </w:r>
                </w:hyperlink>
              </w:p>
            </w:txbxContent>
          </v:textbox>
          <w10:wrap type="none"/>
        </v:shape>
      </w:pict>
    </w:r>
    <w:r>
      <w:rPr/>
      <w:pict>
        <v:shape style="position:absolute;margin-left:57.125pt;margin-top:738.207153pt;width:54.55pt;height:11pt;mso-position-horizontal-relative:page;mso-position-vertical-relative:page;z-index:-210064" type="#_x0000_t202" filled="false" stroked="false">
          <v:textbox inset="0,0,0,0">
            <w:txbxContent>
              <w:p>
                <w:pPr>
                  <w:spacing w:line="204" w:lineRule="exact" w:before="0"/>
                  <w:ind w:left="20" w:right="0" w:firstLine="0"/>
                  <w:jc w:val="left"/>
                  <w:rPr>
                    <w:sz w:val="18"/>
                  </w:rPr>
                </w:pPr>
                <w:r>
                  <w:rPr>
                    <w:sz w:val="18"/>
                  </w:rPr>
                  <w:t>ELM327DSH</w:t>
                </w:r>
              </w:p>
            </w:txbxContent>
          </v:textbox>
          <w10:wrap type="none"/>
        </v:shape>
      </w:pict>
    </w:r>
    <w:r>
      <w:rPr/>
      <w:pict>
        <v:shape style="position:absolute;margin-left:546.625pt;margin-top:737.707153pt;width:35.550pt;height:11.5pt;mso-position-horizontal-relative:page;mso-position-vertical-relative:page;z-index:-210040" type="#_x0000_t202" filled="false" stroked="false">
          <v:textbox inset="0,0,0,0">
            <w:txbxContent>
              <w:p>
                <w:pPr>
                  <w:spacing w:before="7"/>
                  <w:ind w:left="40" w:right="0" w:firstLine="0"/>
                  <w:jc w:val="left"/>
                  <w:rPr>
                    <w:sz w:val="18"/>
                  </w:rPr>
                </w:pPr>
                <w:r>
                  <w:rPr/>
                  <w:fldChar w:fldCharType="begin"/>
                </w:r>
                <w:r>
                  <w:rPr>
                    <w:sz w:val="18"/>
                  </w:rPr>
                  <w:instrText> PAGE </w:instrText>
                </w:r>
                <w:r>
                  <w:rPr/>
                  <w:fldChar w:fldCharType="separate"/>
                </w:r>
                <w:r>
                  <w:rPr/>
                  <w:t>10</w:t>
                </w:r>
                <w:r>
                  <w:rPr/>
                  <w:fldChar w:fldCharType="end"/>
                </w:r>
                <w:r>
                  <w:rPr>
                    <w:sz w:val="18"/>
                  </w:rPr>
                  <w:t> of 76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0.125pt;margin-top:42.414337pt;width:70.05pt;height:20pt;mso-position-horizontal-relative:page;mso-position-vertical-relative:page;z-index:-210136" type="#_x0000_t202" filled="false" stroked="false">
          <v:textbox inset="0,0,0,0">
            <w:txbxContent>
              <w:p>
                <w:pPr>
                  <w:spacing w:line="388" w:lineRule="exact" w:before="0"/>
                  <w:ind w:left="20" w:right="0" w:firstLine="0"/>
                  <w:jc w:val="left"/>
                  <w:rPr>
                    <w:b/>
                    <w:sz w:val="36"/>
                  </w:rPr>
                </w:pPr>
                <w:r>
                  <w:rPr>
                    <w:b/>
                    <w:sz w:val="36"/>
                  </w:rPr>
                  <w:t>ELM327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2.5pt;margin-top:36pt;width:531pt;height:50.5pt;mso-position-horizontal-relative:page;mso-position-vertical-relative:page;z-index:-210016" coordorigin="1050,720" coordsize="10620,1010">
          <v:shape style="position:absolute;left:1080;top:1700;width:10560;height:2" coordorigin="1080,1700" coordsize="10560,0" path="m1980,1700l11640,1700m1080,1700l1530,1700e" filled="false" stroked="true" strokeweight="3pt" strokecolor="#000000">
            <v:path arrowok="t"/>
          </v:shape>
          <v:shape style="position:absolute;left:1180;top:735;width:960;height:950" coordorigin="1180,735" coordsize="960,950" path="m1535,775l1525,780,1495,810,1475,835,1415,885,1350,925,1285,970,1255,985,1230,1000,1210,1010,1205,1020,1190,1030,1180,1050,1210,1085,1285,1155,1350,1220,1410,1280,1480,1360,1580,1485,1625,1545,1680,1610,1710,1645,1740,1680,1745,1685,1755,1685,1765,1680,1775,1660,1795,1605,1815,1550,1840,1485,1865,1430,1910,1355,1945,1295,1985,1250,2075,1155,2095,1130,2115,1110,2135,1095,2140,1085,2120,1065,2100,1060,2045,1030,2000,1010,1915,970,1830,920,1740,865,1650,795,1610,760,1585,735,1570,735,1560,740,1545,755,1535,770,1530,775e" filled="false" stroked="true" strokeweight="1.5pt" strokecolor="#000000">
            <v:path arrowok="t"/>
          </v:shape>
          <v:shape style="position:absolute;left:1315;top:810;width:220;height:185" type="#_x0000_t75" stroked="false">
            <v:imagedata r:id="rId1" o:title=""/>
          </v:shape>
          <v:shape style="position:absolute;left:1409;top:1036;width:130;height:209" type="#_x0000_t75" stroked="false">
            <v:imagedata r:id="rId2" o:title=""/>
          </v:shape>
          <v:shape style="position:absolute;left:1571;top:1033;width:353;height:212" type="#_x0000_t75" stroked="false">
            <v:imagedata r:id="rId3" o:title=""/>
          </v:shape>
          <w10:wrap type="none"/>
        </v:group>
      </w:pict>
    </w:r>
    <w:r>
      <w:rPr/>
      <w:pict>
        <v:shape style="position:absolute;margin-left:500.125pt;margin-top:51.414337pt;width:70.05pt;height:20pt;mso-position-horizontal-relative:page;mso-position-vertical-relative:page;z-index:-209992" type="#_x0000_t202" filled="false" stroked="false">
          <v:textbox inset="0,0,0,0">
            <w:txbxContent>
              <w:p>
                <w:pPr>
                  <w:spacing w:line="388" w:lineRule="exact" w:before="0"/>
                  <w:ind w:left="20" w:right="0" w:firstLine="0"/>
                  <w:jc w:val="left"/>
                  <w:rPr>
                    <w:b/>
                    <w:sz w:val="36"/>
                  </w:rPr>
                </w:pPr>
                <w:r>
                  <w:rPr>
                    <w:b/>
                    <w:sz w:val="36"/>
                  </w:rPr>
                  <w:t>ELM327</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342" w:hanging="140"/>
      </w:pPr>
      <w:rPr>
        <w:rFonts w:hint="default" w:ascii="Arial" w:hAnsi="Arial" w:eastAsia="Arial" w:cs="Arial"/>
        <w:w w:val="99"/>
        <w:sz w:val="20"/>
        <w:szCs w:val="20"/>
      </w:rPr>
    </w:lvl>
    <w:lvl w:ilvl="1">
      <w:start w:val="0"/>
      <w:numFmt w:val="bullet"/>
      <w:lvlText w:val="•"/>
      <w:lvlJc w:val="left"/>
      <w:pPr>
        <w:ind w:left="824" w:hanging="140"/>
      </w:pPr>
      <w:rPr>
        <w:rFonts w:hint="default"/>
      </w:rPr>
    </w:lvl>
    <w:lvl w:ilvl="2">
      <w:start w:val="0"/>
      <w:numFmt w:val="bullet"/>
      <w:lvlText w:val="•"/>
      <w:lvlJc w:val="left"/>
      <w:pPr>
        <w:ind w:left="1308" w:hanging="140"/>
      </w:pPr>
      <w:rPr>
        <w:rFonts w:hint="default"/>
      </w:rPr>
    </w:lvl>
    <w:lvl w:ilvl="3">
      <w:start w:val="0"/>
      <w:numFmt w:val="bullet"/>
      <w:lvlText w:val="•"/>
      <w:lvlJc w:val="left"/>
      <w:pPr>
        <w:ind w:left="1792" w:hanging="140"/>
      </w:pPr>
      <w:rPr>
        <w:rFonts w:hint="default"/>
      </w:rPr>
    </w:lvl>
    <w:lvl w:ilvl="4">
      <w:start w:val="0"/>
      <w:numFmt w:val="bullet"/>
      <w:lvlText w:val="•"/>
      <w:lvlJc w:val="left"/>
      <w:pPr>
        <w:ind w:left="2276" w:hanging="140"/>
      </w:pPr>
      <w:rPr>
        <w:rFonts w:hint="default"/>
      </w:rPr>
    </w:lvl>
    <w:lvl w:ilvl="5">
      <w:start w:val="0"/>
      <w:numFmt w:val="bullet"/>
      <w:lvlText w:val="•"/>
      <w:lvlJc w:val="left"/>
      <w:pPr>
        <w:ind w:left="2761" w:hanging="140"/>
      </w:pPr>
      <w:rPr>
        <w:rFonts w:hint="default"/>
      </w:rPr>
    </w:lvl>
    <w:lvl w:ilvl="6">
      <w:start w:val="0"/>
      <w:numFmt w:val="bullet"/>
      <w:lvlText w:val="•"/>
      <w:lvlJc w:val="left"/>
      <w:pPr>
        <w:ind w:left="3245" w:hanging="140"/>
      </w:pPr>
      <w:rPr>
        <w:rFonts w:hint="default"/>
      </w:rPr>
    </w:lvl>
    <w:lvl w:ilvl="7">
      <w:start w:val="0"/>
      <w:numFmt w:val="bullet"/>
      <w:lvlText w:val="•"/>
      <w:lvlJc w:val="left"/>
      <w:pPr>
        <w:ind w:left="3729" w:hanging="140"/>
      </w:pPr>
      <w:rPr>
        <w:rFonts w:hint="default"/>
      </w:rPr>
    </w:lvl>
    <w:lvl w:ilvl="8">
      <w:start w:val="0"/>
      <w:numFmt w:val="bullet"/>
      <w:lvlText w:val="•"/>
      <w:lvlJc w:val="left"/>
      <w:pPr>
        <w:ind w:left="4213" w:hanging="140"/>
      </w:pPr>
      <w:rPr>
        <w:rFonts w:hint="default"/>
      </w:rPr>
    </w:lvl>
  </w:abstractNum>
  <w:abstractNum w:abstractNumId="8">
    <w:multiLevelType w:val="hybridMultilevel"/>
    <w:lvl w:ilvl="0">
      <w:start w:val="6"/>
      <w:numFmt w:val="decimal"/>
      <w:lvlText w:val="%1"/>
      <w:lvlJc w:val="left"/>
      <w:pPr>
        <w:ind w:left="1765" w:hanging="134"/>
        <w:jc w:val="right"/>
      </w:pPr>
      <w:rPr>
        <w:rFonts w:hint="default" w:ascii="Arial" w:hAnsi="Arial" w:eastAsia="Arial" w:cs="Arial"/>
        <w:w w:val="99"/>
        <w:sz w:val="16"/>
        <w:szCs w:val="16"/>
      </w:rPr>
    </w:lvl>
    <w:lvl w:ilvl="1">
      <w:start w:val="0"/>
      <w:numFmt w:val="bullet"/>
      <w:lvlText w:val="•"/>
      <w:lvlJc w:val="left"/>
      <w:pPr>
        <w:ind w:left="1760" w:hanging="134"/>
      </w:pPr>
      <w:rPr>
        <w:rFonts w:hint="default"/>
      </w:rPr>
    </w:lvl>
    <w:lvl w:ilvl="2">
      <w:start w:val="0"/>
      <w:numFmt w:val="bullet"/>
      <w:lvlText w:val="•"/>
      <w:lvlJc w:val="left"/>
      <w:pPr>
        <w:ind w:left="3560" w:hanging="134"/>
      </w:pPr>
      <w:rPr>
        <w:rFonts w:hint="default"/>
      </w:rPr>
    </w:lvl>
    <w:lvl w:ilvl="3">
      <w:start w:val="0"/>
      <w:numFmt w:val="bullet"/>
      <w:lvlText w:val="•"/>
      <w:lvlJc w:val="left"/>
      <w:pPr>
        <w:ind w:left="2595" w:hanging="134"/>
      </w:pPr>
      <w:rPr>
        <w:rFonts w:hint="default"/>
      </w:rPr>
    </w:lvl>
    <w:lvl w:ilvl="4">
      <w:start w:val="0"/>
      <w:numFmt w:val="bullet"/>
      <w:lvlText w:val="•"/>
      <w:lvlJc w:val="left"/>
      <w:pPr>
        <w:ind w:left="1631" w:hanging="134"/>
      </w:pPr>
      <w:rPr>
        <w:rFonts w:hint="default"/>
      </w:rPr>
    </w:lvl>
    <w:lvl w:ilvl="5">
      <w:start w:val="0"/>
      <w:numFmt w:val="bullet"/>
      <w:lvlText w:val="•"/>
      <w:lvlJc w:val="left"/>
      <w:pPr>
        <w:ind w:left="667" w:hanging="134"/>
      </w:pPr>
      <w:rPr>
        <w:rFonts w:hint="default"/>
      </w:rPr>
    </w:lvl>
    <w:lvl w:ilvl="6">
      <w:start w:val="0"/>
      <w:numFmt w:val="bullet"/>
      <w:lvlText w:val="•"/>
      <w:lvlJc w:val="left"/>
      <w:pPr>
        <w:ind w:left="-297" w:hanging="134"/>
      </w:pPr>
      <w:rPr>
        <w:rFonts w:hint="default"/>
      </w:rPr>
    </w:lvl>
    <w:lvl w:ilvl="7">
      <w:start w:val="0"/>
      <w:numFmt w:val="bullet"/>
      <w:lvlText w:val="•"/>
      <w:lvlJc w:val="left"/>
      <w:pPr>
        <w:ind w:left="-1261" w:hanging="134"/>
      </w:pPr>
      <w:rPr>
        <w:rFonts w:hint="default"/>
      </w:rPr>
    </w:lvl>
    <w:lvl w:ilvl="8">
      <w:start w:val="0"/>
      <w:numFmt w:val="bullet"/>
      <w:lvlText w:val="•"/>
      <w:lvlJc w:val="left"/>
      <w:pPr>
        <w:ind w:left="-2225" w:hanging="134"/>
      </w:pPr>
      <w:rPr>
        <w:rFonts w:hint="default"/>
      </w:rPr>
    </w:lvl>
  </w:abstractNum>
  <w:abstractNum w:abstractNumId="3">
    <w:multiLevelType w:val="hybridMultilevel"/>
    <w:lvl w:ilvl="0">
      <w:start w:val="1"/>
      <w:numFmt w:val="decimal"/>
      <w:lvlText w:val="%1"/>
      <w:lvlJc w:val="left"/>
      <w:pPr>
        <w:ind w:left="1042" w:hanging="360"/>
        <w:jc w:val="left"/>
      </w:pPr>
      <w:rPr>
        <w:rFonts w:hint="default" w:ascii="Arial" w:hAnsi="Arial" w:eastAsia="Arial" w:cs="Arial"/>
        <w:w w:val="99"/>
        <w:sz w:val="20"/>
        <w:szCs w:val="20"/>
      </w:rPr>
    </w:lvl>
    <w:lvl w:ilvl="1">
      <w:start w:val="0"/>
      <w:numFmt w:val="bullet"/>
      <w:lvlText w:val="•"/>
      <w:lvlJc w:val="left"/>
      <w:pPr>
        <w:ind w:left="1454" w:hanging="360"/>
      </w:pPr>
      <w:rPr>
        <w:rFonts w:hint="default"/>
      </w:rPr>
    </w:lvl>
    <w:lvl w:ilvl="2">
      <w:start w:val="0"/>
      <w:numFmt w:val="bullet"/>
      <w:lvlText w:val="•"/>
      <w:lvlJc w:val="left"/>
      <w:pPr>
        <w:ind w:left="1868" w:hanging="360"/>
      </w:pPr>
      <w:rPr>
        <w:rFonts w:hint="default"/>
      </w:rPr>
    </w:lvl>
    <w:lvl w:ilvl="3">
      <w:start w:val="0"/>
      <w:numFmt w:val="bullet"/>
      <w:lvlText w:val="•"/>
      <w:lvlJc w:val="left"/>
      <w:pPr>
        <w:ind w:left="2282" w:hanging="360"/>
      </w:pPr>
      <w:rPr>
        <w:rFonts w:hint="default"/>
      </w:rPr>
    </w:lvl>
    <w:lvl w:ilvl="4">
      <w:start w:val="0"/>
      <w:numFmt w:val="bullet"/>
      <w:lvlText w:val="•"/>
      <w:lvlJc w:val="left"/>
      <w:pPr>
        <w:ind w:left="2696" w:hanging="360"/>
      </w:pPr>
      <w:rPr>
        <w:rFonts w:hint="default"/>
      </w:rPr>
    </w:lvl>
    <w:lvl w:ilvl="5">
      <w:start w:val="0"/>
      <w:numFmt w:val="bullet"/>
      <w:lvlText w:val="•"/>
      <w:lvlJc w:val="left"/>
      <w:pPr>
        <w:ind w:left="3111" w:hanging="360"/>
      </w:pPr>
      <w:rPr>
        <w:rFonts w:hint="default"/>
      </w:rPr>
    </w:lvl>
    <w:lvl w:ilvl="6">
      <w:start w:val="0"/>
      <w:numFmt w:val="bullet"/>
      <w:lvlText w:val="•"/>
      <w:lvlJc w:val="left"/>
      <w:pPr>
        <w:ind w:left="3525" w:hanging="360"/>
      </w:pPr>
      <w:rPr>
        <w:rFonts w:hint="default"/>
      </w:rPr>
    </w:lvl>
    <w:lvl w:ilvl="7">
      <w:start w:val="0"/>
      <w:numFmt w:val="bullet"/>
      <w:lvlText w:val="•"/>
      <w:lvlJc w:val="left"/>
      <w:pPr>
        <w:ind w:left="3939" w:hanging="360"/>
      </w:pPr>
      <w:rPr>
        <w:rFonts w:hint="default"/>
      </w:rPr>
    </w:lvl>
    <w:lvl w:ilvl="8">
      <w:start w:val="0"/>
      <w:numFmt w:val="bullet"/>
      <w:lvlText w:val="•"/>
      <w:lvlJc w:val="left"/>
      <w:pPr>
        <w:ind w:left="4353" w:hanging="360"/>
      </w:pPr>
      <w:rPr>
        <w:rFonts w:hint="default"/>
      </w:rPr>
    </w:lvl>
  </w:abstractNum>
  <w:abstractNum w:abstractNumId="2">
    <w:multiLevelType w:val="hybridMultilevel"/>
    <w:lvl w:ilvl="0">
      <w:start w:val="0"/>
      <w:numFmt w:val="decimal"/>
      <w:lvlText w:val="%1"/>
      <w:lvlJc w:val="left"/>
      <w:pPr>
        <w:ind w:left="862" w:hanging="167"/>
        <w:jc w:val="right"/>
      </w:pPr>
      <w:rPr>
        <w:rFonts w:hint="default" w:ascii="Arial" w:hAnsi="Arial" w:eastAsia="Arial" w:cs="Arial"/>
        <w:w w:val="99"/>
        <w:sz w:val="20"/>
        <w:szCs w:val="20"/>
      </w:rPr>
    </w:lvl>
    <w:lvl w:ilvl="1">
      <w:start w:val="0"/>
      <w:numFmt w:val="bullet"/>
      <w:lvlText w:val="•"/>
      <w:lvlJc w:val="left"/>
      <w:pPr>
        <w:ind w:left="2580" w:hanging="167"/>
      </w:pPr>
      <w:rPr>
        <w:rFonts w:hint="default"/>
      </w:rPr>
    </w:lvl>
    <w:lvl w:ilvl="2">
      <w:start w:val="0"/>
      <w:numFmt w:val="bullet"/>
      <w:lvlText w:val="•"/>
      <w:lvlJc w:val="left"/>
      <w:pPr>
        <w:ind w:left="2249" w:hanging="167"/>
      </w:pPr>
      <w:rPr>
        <w:rFonts w:hint="default"/>
      </w:rPr>
    </w:lvl>
    <w:lvl w:ilvl="3">
      <w:start w:val="0"/>
      <w:numFmt w:val="bullet"/>
      <w:lvlText w:val="•"/>
      <w:lvlJc w:val="left"/>
      <w:pPr>
        <w:ind w:left="1918" w:hanging="167"/>
      </w:pPr>
      <w:rPr>
        <w:rFonts w:hint="default"/>
      </w:rPr>
    </w:lvl>
    <w:lvl w:ilvl="4">
      <w:start w:val="0"/>
      <w:numFmt w:val="bullet"/>
      <w:lvlText w:val="•"/>
      <w:lvlJc w:val="left"/>
      <w:pPr>
        <w:ind w:left="1587" w:hanging="167"/>
      </w:pPr>
      <w:rPr>
        <w:rFonts w:hint="default"/>
      </w:rPr>
    </w:lvl>
    <w:lvl w:ilvl="5">
      <w:start w:val="0"/>
      <w:numFmt w:val="bullet"/>
      <w:lvlText w:val="•"/>
      <w:lvlJc w:val="left"/>
      <w:pPr>
        <w:ind w:left="1256" w:hanging="167"/>
      </w:pPr>
      <w:rPr>
        <w:rFonts w:hint="default"/>
      </w:rPr>
    </w:lvl>
    <w:lvl w:ilvl="6">
      <w:start w:val="0"/>
      <w:numFmt w:val="bullet"/>
      <w:lvlText w:val="•"/>
      <w:lvlJc w:val="left"/>
      <w:pPr>
        <w:ind w:left="925" w:hanging="167"/>
      </w:pPr>
      <w:rPr>
        <w:rFonts w:hint="default"/>
      </w:rPr>
    </w:lvl>
    <w:lvl w:ilvl="7">
      <w:start w:val="0"/>
      <w:numFmt w:val="bullet"/>
      <w:lvlText w:val="•"/>
      <w:lvlJc w:val="left"/>
      <w:pPr>
        <w:ind w:left="595" w:hanging="167"/>
      </w:pPr>
      <w:rPr>
        <w:rFonts w:hint="default"/>
      </w:rPr>
    </w:lvl>
    <w:lvl w:ilvl="8">
      <w:start w:val="0"/>
      <w:numFmt w:val="bullet"/>
      <w:lvlText w:val="•"/>
      <w:lvlJc w:val="left"/>
      <w:pPr>
        <w:ind w:left="264" w:hanging="167"/>
      </w:pPr>
      <w:rPr>
        <w:rFonts w:hint="default"/>
      </w:rPr>
    </w:lvl>
  </w:abstractNum>
  <w:abstractNum w:abstractNumId="9">
    <w:multiLevelType w:val="hybridMultilevel"/>
    <w:lvl w:ilvl="0">
      <w:start w:val="6"/>
      <w:numFmt w:val="decimal"/>
      <w:lvlText w:val="%1"/>
      <w:lvlJc w:val="left"/>
      <w:pPr>
        <w:ind w:left="1270" w:hanging="134"/>
        <w:jc w:val="right"/>
      </w:pPr>
      <w:rPr>
        <w:rFonts w:hint="default" w:ascii="Arial" w:hAnsi="Arial" w:eastAsia="Arial" w:cs="Arial"/>
        <w:color w:val="B2B2B2"/>
        <w:w w:val="99"/>
        <w:sz w:val="16"/>
        <w:szCs w:val="16"/>
      </w:rPr>
    </w:lvl>
    <w:lvl w:ilvl="1">
      <w:start w:val="0"/>
      <w:numFmt w:val="bullet"/>
      <w:lvlText w:val="•"/>
      <w:lvlJc w:val="left"/>
      <w:pPr>
        <w:ind w:left="1376" w:hanging="134"/>
      </w:pPr>
      <w:rPr>
        <w:rFonts w:hint="default"/>
      </w:rPr>
    </w:lvl>
    <w:lvl w:ilvl="2">
      <w:start w:val="0"/>
      <w:numFmt w:val="bullet"/>
      <w:lvlText w:val="•"/>
      <w:lvlJc w:val="left"/>
      <w:pPr>
        <w:ind w:left="1473" w:hanging="134"/>
      </w:pPr>
      <w:rPr>
        <w:rFonts w:hint="default"/>
      </w:rPr>
    </w:lvl>
    <w:lvl w:ilvl="3">
      <w:start w:val="0"/>
      <w:numFmt w:val="bullet"/>
      <w:lvlText w:val="•"/>
      <w:lvlJc w:val="left"/>
      <w:pPr>
        <w:ind w:left="1569" w:hanging="134"/>
      </w:pPr>
      <w:rPr>
        <w:rFonts w:hint="default"/>
      </w:rPr>
    </w:lvl>
    <w:lvl w:ilvl="4">
      <w:start w:val="0"/>
      <w:numFmt w:val="bullet"/>
      <w:lvlText w:val="•"/>
      <w:lvlJc w:val="left"/>
      <w:pPr>
        <w:ind w:left="1666" w:hanging="134"/>
      </w:pPr>
      <w:rPr>
        <w:rFonts w:hint="default"/>
      </w:rPr>
    </w:lvl>
    <w:lvl w:ilvl="5">
      <w:start w:val="0"/>
      <w:numFmt w:val="bullet"/>
      <w:lvlText w:val="•"/>
      <w:lvlJc w:val="left"/>
      <w:pPr>
        <w:ind w:left="1762" w:hanging="134"/>
      </w:pPr>
      <w:rPr>
        <w:rFonts w:hint="default"/>
      </w:rPr>
    </w:lvl>
    <w:lvl w:ilvl="6">
      <w:start w:val="0"/>
      <w:numFmt w:val="bullet"/>
      <w:lvlText w:val="•"/>
      <w:lvlJc w:val="left"/>
      <w:pPr>
        <w:ind w:left="1859" w:hanging="134"/>
      </w:pPr>
      <w:rPr>
        <w:rFonts w:hint="default"/>
      </w:rPr>
    </w:lvl>
    <w:lvl w:ilvl="7">
      <w:start w:val="0"/>
      <w:numFmt w:val="bullet"/>
      <w:lvlText w:val="•"/>
      <w:lvlJc w:val="left"/>
      <w:pPr>
        <w:ind w:left="1955" w:hanging="134"/>
      </w:pPr>
      <w:rPr>
        <w:rFonts w:hint="default"/>
      </w:rPr>
    </w:lvl>
    <w:lvl w:ilvl="8">
      <w:start w:val="0"/>
      <w:numFmt w:val="bullet"/>
      <w:lvlText w:val="•"/>
      <w:lvlJc w:val="left"/>
      <w:pPr>
        <w:ind w:left="2052" w:hanging="134"/>
      </w:pPr>
      <w:rPr>
        <w:rFonts w:hint="default"/>
      </w:rPr>
    </w:lvl>
  </w:abstractNum>
  <w:abstractNum w:abstractNumId="7">
    <w:multiLevelType w:val="hybridMultilevel"/>
    <w:lvl w:ilvl="0">
      <w:start w:val="0"/>
      <w:numFmt w:val="bullet"/>
      <w:lvlText w:val="–"/>
      <w:lvlJc w:val="left"/>
      <w:pPr>
        <w:ind w:left="142" w:hanging="179"/>
      </w:pPr>
      <w:rPr>
        <w:rFonts w:hint="default" w:ascii="Arial" w:hAnsi="Arial" w:eastAsia="Arial" w:cs="Arial"/>
        <w:w w:val="99"/>
        <w:sz w:val="20"/>
        <w:szCs w:val="20"/>
      </w:rPr>
    </w:lvl>
    <w:lvl w:ilvl="1">
      <w:start w:val="0"/>
      <w:numFmt w:val="bullet"/>
      <w:lvlText w:val="•"/>
      <w:lvlJc w:val="left"/>
      <w:pPr>
        <w:ind w:left="4005" w:hanging="101"/>
      </w:pPr>
      <w:rPr>
        <w:rFonts w:hint="default" w:ascii="Arial" w:hAnsi="Arial" w:eastAsia="Arial" w:cs="Arial"/>
        <w:w w:val="99"/>
        <w:sz w:val="16"/>
        <w:szCs w:val="16"/>
      </w:rPr>
    </w:lvl>
    <w:lvl w:ilvl="2">
      <w:start w:val="0"/>
      <w:numFmt w:val="bullet"/>
      <w:lvlText w:val="•"/>
      <w:lvlJc w:val="left"/>
      <w:pPr>
        <w:ind w:left="6948" w:hanging="101"/>
      </w:pPr>
      <w:rPr>
        <w:rFonts w:hint="default" w:ascii="Arial" w:hAnsi="Arial" w:eastAsia="Arial" w:cs="Arial"/>
        <w:w w:val="99"/>
        <w:sz w:val="16"/>
        <w:szCs w:val="16"/>
      </w:rPr>
    </w:lvl>
    <w:lvl w:ilvl="3">
      <w:start w:val="0"/>
      <w:numFmt w:val="bullet"/>
      <w:lvlText w:val="•"/>
      <w:lvlJc w:val="left"/>
      <w:pPr>
        <w:ind w:left="6730" w:hanging="101"/>
      </w:pPr>
      <w:rPr>
        <w:rFonts w:hint="default"/>
      </w:rPr>
    </w:lvl>
    <w:lvl w:ilvl="4">
      <w:start w:val="0"/>
      <w:numFmt w:val="bullet"/>
      <w:lvlText w:val="•"/>
      <w:lvlJc w:val="left"/>
      <w:pPr>
        <w:ind w:left="6520" w:hanging="101"/>
      </w:pPr>
      <w:rPr>
        <w:rFonts w:hint="default"/>
      </w:rPr>
    </w:lvl>
    <w:lvl w:ilvl="5">
      <w:start w:val="0"/>
      <w:numFmt w:val="bullet"/>
      <w:lvlText w:val="•"/>
      <w:lvlJc w:val="left"/>
      <w:pPr>
        <w:ind w:left="6310" w:hanging="101"/>
      </w:pPr>
      <w:rPr>
        <w:rFonts w:hint="default"/>
      </w:rPr>
    </w:lvl>
    <w:lvl w:ilvl="6">
      <w:start w:val="0"/>
      <w:numFmt w:val="bullet"/>
      <w:lvlText w:val="•"/>
      <w:lvlJc w:val="left"/>
      <w:pPr>
        <w:ind w:left="6100" w:hanging="101"/>
      </w:pPr>
      <w:rPr>
        <w:rFonts w:hint="default"/>
      </w:rPr>
    </w:lvl>
    <w:lvl w:ilvl="7">
      <w:start w:val="0"/>
      <w:numFmt w:val="bullet"/>
      <w:lvlText w:val="•"/>
      <w:lvlJc w:val="left"/>
      <w:pPr>
        <w:ind w:left="5890" w:hanging="101"/>
      </w:pPr>
      <w:rPr>
        <w:rFonts w:hint="default"/>
      </w:rPr>
    </w:lvl>
    <w:lvl w:ilvl="8">
      <w:start w:val="0"/>
      <w:numFmt w:val="bullet"/>
      <w:lvlText w:val="•"/>
      <w:lvlJc w:val="left"/>
      <w:pPr>
        <w:ind w:left="5680" w:hanging="101"/>
      </w:pPr>
      <w:rPr>
        <w:rFonts w:hint="default"/>
      </w:rPr>
    </w:lvl>
  </w:abstractNum>
  <w:abstractNum w:abstractNumId="6">
    <w:multiLevelType w:val="hybridMultilevel"/>
    <w:lvl w:ilvl="0">
      <w:start w:val="1"/>
      <w:numFmt w:val="decimal"/>
      <w:lvlText w:val="%1."/>
      <w:lvlJc w:val="left"/>
      <w:pPr>
        <w:ind w:left="399" w:hanging="240"/>
        <w:jc w:val="left"/>
      </w:pPr>
      <w:rPr>
        <w:rFonts w:hint="default" w:ascii="Arial" w:hAnsi="Arial" w:eastAsia="Arial" w:cs="Arial"/>
        <w:spacing w:val="-11"/>
        <w:w w:val="99"/>
        <w:sz w:val="18"/>
        <w:szCs w:val="18"/>
      </w:rPr>
    </w:lvl>
    <w:lvl w:ilvl="1">
      <w:start w:val="0"/>
      <w:numFmt w:val="bullet"/>
      <w:lvlText w:val="•"/>
      <w:lvlJc w:val="left"/>
      <w:pPr>
        <w:ind w:left="1314" w:hanging="240"/>
      </w:pPr>
      <w:rPr>
        <w:rFonts w:hint="default"/>
      </w:rPr>
    </w:lvl>
    <w:lvl w:ilvl="2">
      <w:start w:val="0"/>
      <w:numFmt w:val="bullet"/>
      <w:lvlText w:val="•"/>
      <w:lvlJc w:val="left"/>
      <w:pPr>
        <w:ind w:left="2228" w:hanging="240"/>
      </w:pPr>
      <w:rPr>
        <w:rFonts w:hint="default"/>
      </w:rPr>
    </w:lvl>
    <w:lvl w:ilvl="3">
      <w:start w:val="0"/>
      <w:numFmt w:val="bullet"/>
      <w:lvlText w:val="•"/>
      <w:lvlJc w:val="left"/>
      <w:pPr>
        <w:ind w:left="3142" w:hanging="240"/>
      </w:pPr>
      <w:rPr>
        <w:rFonts w:hint="default"/>
      </w:rPr>
    </w:lvl>
    <w:lvl w:ilvl="4">
      <w:start w:val="0"/>
      <w:numFmt w:val="bullet"/>
      <w:lvlText w:val="•"/>
      <w:lvlJc w:val="left"/>
      <w:pPr>
        <w:ind w:left="4056" w:hanging="240"/>
      </w:pPr>
      <w:rPr>
        <w:rFonts w:hint="default"/>
      </w:rPr>
    </w:lvl>
    <w:lvl w:ilvl="5">
      <w:start w:val="0"/>
      <w:numFmt w:val="bullet"/>
      <w:lvlText w:val="•"/>
      <w:lvlJc w:val="left"/>
      <w:pPr>
        <w:ind w:left="4971" w:hanging="240"/>
      </w:pPr>
      <w:rPr>
        <w:rFonts w:hint="default"/>
      </w:rPr>
    </w:lvl>
    <w:lvl w:ilvl="6">
      <w:start w:val="0"/>
      <w:numFmt w:val="bullet"/>
      <w:lvlText w:val="•"/>
      <w:lvlJc w:val="left"/>
      <w:pPr>
        <w:ind w:left="5885" w:hanging="240"/>
      </w:pPr>
      <w:rPr>
        <w:rFonts w:hint="default"/>
      </w:rPr>
    </w:lvl>
    <w:lvl w:ilvl="7">
      <w:start w:val="0"/>
      <w:numFmt w:val="bullet"/>
      <w:lvlText w:val="•"/>
      <w:lvlJc w:val="left"/>
      <w:pPr>
        <w:ind w:left="6799" w:hanging="240"/>
      </w:pPr>
      <w:rPr>
        <w:rFonts w:hint="default"/>
      </w:rPr>
    </w:lvl>
    <w:lvl w:ilvl="8">
      <w:start w:val="0"/>
      <w:numFmt w:val="bullet"/>
      <w:lvlText w:val="•"/>
      <w:lvlJc w:val="left"/>
      <w:pPr>
        <w:ind w:left="7713" w:hanging="240"/>
      </w:pPr>
      <w:rPr>
        <w:rFonts w:hint="default"/>
      </w:rPr>
    </w:lvl>
  </w:abstractNum>
  <w:abstractNum w:abstractNumId="5">
    <w:multiLevelType w:val="hybridMultilevel"/>
    <w:lvl w:ilvl="0">
      <w:start w:val="2"/>
      <w:numFmt w:val="decimal"/>
      <w:lvlText w:val="%1"/>
      <w:lvlJc w:val="left"/>
      <w:pPr>
        <w:ind w:left="229" w:hanging="151"/>
        <w:jc w:val="left"/>
      </w:pPr>
      <w:rPr>
        <w:rFonts w:hint="default"/>
        <w:w w:val="99"/>
      </w:rPr>
    </w:lvl>
    <w:lvl w:ilvl="1">
      <w:start w:val="0"/>
      <w:numFmt w:val="bullet"/>
      <w:lvlText w:val="•"/>
      <w:lvlJc w:val="left"/>
      <w:pPr>
        <w:ind w:left="480" w:hanging="151"/>
      </w:pPr>
      <w:rPr>
        <w:rFonts w:hint="default"/>
      </w:rPr>
    </w:lvl>
    <w:lvl w:ilvl="2">
      <w:start w:val="0"/>
      <w:numFmt w:val="bullet"/>
      <w:lvlText w:val="•"/>
      <w:lvlJc w:val="left"/>
      <w:pPr>
        <w:ind w:left="740" w:hanging="151"/>
      </w:pPr>
      <w:rPr>
        <w:rFonts w:hint="default"/>
      </w:rPr>
    </w:lvl>
    <w:lvl w:ilvl="3">
      <w:start w:val="0"/>
      <w:numFmt w:val="bullet"/>
      <w:lvlText w:val="•"/>
      <w:lvlJc w:val="left"/>
      <w:pPr>
        <w:ind w:left="3540" w:hanging="151"/>
      </w:pPr>
      <w:rPr>
        <w:rFonts w:hint="default"/>
      </w:rPr>
    </w:lvl>
    <w:lvl w:ilvl="4">
      <w:start w:val="0"/>
      <w:numFmt w:val="bullet"/>
      <w:lvlText w:val="•"/>
      <w:lvlJc w:val="left"/>
      <w:pPr>
        <w:ind w:left="2603" w:hanging="151"/>
      </w:pPr>
      <w:rPr>
        <w:rFonts w:hint="default"/>
      </w:rPr>
    </w:lvl>
    <w:lvl w:ilvl="5">
      <w:start w:val="0"/>
      <w:numFmt w:val="bullet"/>
      <w:lvlText w:val="•"/>
      <w:lvlJc w:val="left"/>
      <w:pPr>
        <w:ind w:left="1667" w:hanging="151"/>
      </w:pPr>
      <w:rPr>
        <w:rFonts w:hint="default"/>
      </w:rPr>
    </w:lvl>
    <w:lvl w:ilvl="6">
      <w:start w:val="0"/>
      <w:numFmt w:val="bullet"/>
      <w:lvlText w:val="•"/>
      <w:lvlJc w:val="left"/>
      <w:pPr>
        <w:ind w:left="731" w:hanging="151"/>
      </w:pPr>
      <w:rPr>
        <w:rFonts w:hint="default"/>
      </w:rPr>
    </w:lvl>
    <w:lvl w:ilvl="7">
      <w:start w:val="0"/>
      <w:numFmt w:val="bullet"/>
      <w:lvlText w:val="•"/>
      <w:lvlJc w:val="left"/>
      <w:pPr>
        <w:ind w:left="-205" w:hanging="151"/>
      </w:pPr>
      <w:rPr>
        <w:rFonts w:hint="default"/>
      </w:rPr>
    </w:lvl>
    <w:lvl w:ilvl="8">
      <w:start w:val="0"/>
      <w:numFmt w:val="bullet"/>
      <w:lvlText w:val="•"/>
      <w:lvlJc w:val="left"/>
      <w:pPr>
        <w:ind w:left="-1141" w:hanging="151"/>
      </w:pPr>
      <w:rPr>
        <w:rFonts w:hint="default"/>
      </w:rPr>
    </w:lvl>
  </w:abstractNum>
  <w:abstractNum w:abstractNumId="4">
    <w:multiLevelType w:val="hybridMultilevel"/>
    <w:lvl w:ilvl="0">
      <w:start w:val="0"/>
      <w:numFmt w:val="bullet"/>
      <w:lvlText w:val="-"/>
      <w:lvlJc w:val="left"/>
      <w:pPr>
        <w:ind w:left="782" w:hanging="120"/>
      </w:pPr>
      <w:rPr>
        <w:rFonts w:hint="default" w:ascii="Arial" w:hAnsi="Arial" w:eastAsia="Arial" w:cs="Arial"/>
        <w:w w:val="99"/>
        <w:sz w:val="20"/>
        <w:szCs w:val="20"/>
      </w:rPr>
    </w:lvl>
    <w:lvl w:ilvl="1">
      <w:start w:val="0"/>
      <w:numFmt w:val="bullet"/>
      <w:lvlText w:val="•"/>
      <w:lvlJc w:val="left"/>
      <w:pPr>
        <w:ind w:left="1220" w:hanging="120"/>
      </w:pPr>
      <w:rPr>
        <w:rFonts w:hint="default"/>
      </w:rPr>
    </w:lvl>
    <w:lvl w:ilvl="2">
      <w:start w:val="0"/>
      <w:numFmt w:val="bullet"/>
      <w:lvlText w:val="•"/>
      <w:lvlJc w:val="left"/>
      <w:pPr>
        <w:ind w:left="1660" w:hanging="120"/>
      </w:pPr>
      <w:rPr>
        <w:rFonts w:hint="default"/>
      </w:rPr>
    </w:lvl>
    <w:lvl w:ilvl="3">
      <w:start w:val="0"/>
      <w:numFmt w:val="bullet"/>
      <w:lvlText w:val="•"/>
      <w:lvlJc w:val="left"/>
      <w:pPr>
        <w:ind w:left="2100" w:hanging="120"/>
      </w:pPr>
      <w:rPr>
        <w:rFonts w:hint="default"/>
      </w:rPr>
    </w:lvl>
    <w:lvl w:ilvl="4">
      <w:start w:val="0"/>
      <w:numFmt w:val="bullet"/>
      <w:lvlText w:val="•"/>
      <w:lvlJc w:val="left"/>
      <w:pPr>
        <w:ind w:left="2540" w:hanging="120"/>
      </w:pPr>
      <w:rPr>
        <w:rFonts w:hint="default"/>
      </w:rPr>
    </w:lvl>
    <w:lvl w:ilvl="5">
      <w:start w:val="0"/>
      <w:numFmt w:val="bullet"/>
      <w:lvlText w:val="•"/>
      <w:lvlJc w:val="left"/>
      <w:pPr>
        <w:ind w:left="2981" w:hanging="120"/>
      </w:pPr>
      <w:rPr>
        <w:rFonts w:hint="default"/>
      </w:rPr>
    </w:lvl>
    <w:lvl w:ilvl="6">
      <w:start w:val="0"/>
      <w:numFmt w:val="bullet"/>
      <w:lvlText w:val="•"/>
      <w:lvlJc w:val="left"/>
      <w:pPr>
        <w:ind w:left="3421" w:hanging="120"/>
      </w:pPr>
      <w:rPr>
        <w:rFonts w:hint="default"/>
      </w:rPr>
    </w:lvl>
    <w:lvl w:ilvl="7">
      <w:start w:val="0"/>
      <w:numFmt w:val="bullet"/>
      <w:lvlText w:val="•"/>
      <w:lvlJc w:val="left"/>
      <w:pPr>
        <w:ind w:left="3861" w:hanging="120"/>
      </w:pPr>
      <w:rPr>
        <w:rFonts w:hint="default"/>
      </w:rPr>
    </w:lvl>
    <w:lvl w:ilvl="8">
      <w:start w:val="0"/>
      <w:numFmt w:val="bullet"/>
      <w:lvlText w:val="•"/>
      <w:lvlJc w:val="left"/>
      <w:pPr>
        <w:ind w:left="4301" w:hanging="120"/>
      </w:pPr>
      <w:rPr>
        <w:rFonts w:hint="default"/>
      </w:rPr>
    </w:lvl>
  </w:abstractNum>
  <w:abstractNum w:abstractNumId="1">
    <w:multiLevelType w:val="hybridMultilevel"/>
    <w:lvl w:ilvl="0">
      <w:start w:val="1"/>
      <w:numFmt w:val="decimal"/>
      <w:lvlText w:val="%1."/>
      <w:lvlJc w:val="left"/>
      <w:pPr>
        <w:ind w:left="399" w:hanging="240"/>
        <w:jc w:val="left"/>
      </w:pPr>
      <w:rPr>
        <w:rFonts w:hint="default" w:ascii="Arial" w:hAnsi="Arial" w:eastAsia="Arial" w:cs="Arial"/>
        <w:spacing w:val="-15"/>
        <w:w w:val="99"/>
        <w:sz w:val="18"/>
        <w:szCs w:val="18"/>
      </w:rPr>
    </w:lvl>
    <w:lvl w:ilvl="1">
      <w:start w:val="0"/>
      <w:numFmt w:val="bullet"/>
      <w:lvlText w:val="•"/>
      <w:lvlJc w:val="left"/>
      <w:pPr>
        <w:ind w:left="400" w:hanging="240"/>
      </w:pPr>
      <w:rPr>
        <w:rFonts w:hint="default"/>
      </w:rPr>
    </w:lvl>
    <w:lvl w:ilvl="2">
      <w:start w:val="0"/>
      <w:numFmt w:val="bullet"/>
      <w:lvlText w:val="•"/>
      <w:lvlJc w:val="left"/>
      <w:pPr>
        <w:ind w:left="1760" w:hanging="240"/>
      </w:pPr>
      <w:rPr>
        <w:rFonts w:hint="default"/>
      </w:rPr>
    </w:lvl>
    <w:lvl w:ilvl="3">
      <w:start w:val="0"/>
      <w:numFmt w:val="bullet"/>
      <w:lvlText w:val="•"/>
      <w:lvlJc w:val="left"/>
      <w:pPr>
        <w:ind w:left="1999" w:hanging="240"/>
      </w:pPr>
      <w:rPr>
        <w:rFonts w:hint="default"/>
      </w:rPr>
    </w:lvl>
    <w:lvl w:ilvl="4">
      <w:start w:val="0"/>
      <w:numFmt w:val="bullet"/>
      <w:lvlText w:val="•"/>
      <w:lvlJc w:val="left"/>
      <w:pPr>
        <w:ind w:left="2239" w:hanging="240"/>
      </w:pPr>
      <w:rPr>
        <w:rFonts w:hint="default"/>
      </w:rPr>
    </w:lvl>
    <w:lvl w:ilvl="5">
      <w:start w:val="0"/>
      <w:numFmt w:val="bullet"/>
      <w:lvlText w:val="•"/>
      <w:lvlJc w:val="left"/>
      <w:pPr>
        <w:ind w:left="2479" w:hanging="240"/>
      </w:pPr>
      <w:rPr>
        <w:rFonts w:hint="default"/>
      </w:rPr>
    </w:lvl>
    <w:lvl w:ilvl="6">
      <w:start w:val="0"/>
      <w:numFmt w:val="bullet"/>
      <w:lvlText w:val="•"/>
      <w:lvlJc w:val="left"/>
      <w:pPr>
        <w:ind w:left="2719" w:hanging="240"/>
      </w:pPr>
      <w:rPr>
        <w:rFonts w:hint="default"/>
      </w:rPr>
    </w:lvl>
    <w:lvl w:ilvl="7">
      <w:start w:val="0"/>
      <w:numFmt w:val="bullet"/>
      <w:lvlText w:val="•"/>
      <w:lvlJc w:val="left"/>
      <w:pPr>
        <w:ind w:left="2958" w:hanging="240"/>
      </w:pPr>
      <w:rPr>
        <w:rFonts w:hint="default"/>
      </w:rPr>
    </w:lvl>
    <w:lvl w:ilvl="8">
      <w:start w:val="0"/>
      <w:numFmt w:val="bullet"/>
      <w:lvlText w:val="•"/>
      <w:lvlJc w:val="left"/>
      <w:pPr>
        <w:ind w:left="3198" w:hanging="240"/>
      </w:pPr>
      <w:rPr>
        <w:rFonts w:hint="default"/>
      </w:rPr>
    </w:lvl>
  </w:abstractNum>
  <w:abstractNum w:abstractNumId="0">
    <w:multiLevelType w:val="hybridMultilevel"/>
    <w:lvl w:ilvl="0">
      <w:start w:val="0"/>
      <w:numFmt w:val="bullet"/>
      <w:lvlText w:val="•"/>
      <w:lvlJc w:val="left"/>
      <w:pPr>
        <w:ind w:left="542" w:hanging="160"/>
      </w:pPr>
      <w:rPr>
        <w:rFonts w:hint="default" w:ascii="Arial" w:hAnsi="Arial" w:eastAsia="Arial" w:cs="Arial"/>
        <w:w w:val="99"/>
        <w:sz w:val="20"/>
        <w:szCs w:val="20"/>
      </w:rPr>
    </w:lvl>
    <w:lvl w:ilvl="1">
      <w:start w:val="0"/>
      <w:numFmt w:val="bullet"/>
      <w:lvlText w:val="•"/>
      <w:lvlJc w:val="left"/>
      <w:pPr>
        <w:ind w:left="632" w:hanging="160"/>
      </w:pPr>
      <w:rPr>
        <w:rFonts w:hint="default" w:ascii="Arial" w:hAnsi="Arial" w:eastAsia="Arial" w:cs="Arial"/>
        <w:w w:val="99"/>
        <w:sz w:val="20"/>
        <w:szCs w:val="20"/>
      </w:rPr>
    </w:lvl>
    <w:lvl w:ilvl="2">
      <w:start w:val="0"/>
      <w:numFmt w:val="bullet"/>
      <w:lvlText w:val="•"/>
      <w:lvlJc w:val="left"/>
      <w:pPr>
        <w:ind w:left="1157" w:hanging="160"/>
      </w:pPr>
      <w:rPr>
        <w:rFonts w:hint="default"/>
      </w:rPr>
    </w:lvl>
    <w:lvl w:ilvl="3">
      <w:start w:val="0"/>
      <w:numFmt w:val="bullet"/>
      <w:lvlText w:val="•"/>
      <w:lvlJc w:val="left"/>
      <w:pPr>
        <w:ind w:left="1675" w:hanging="160"/>
      </w:pPr>
      <w:rPr>
        <w:rFonts w:hint="default"/>
      </w:rPr>
    </w:lvl>
    <w:lvl w:ilvl="4">
      <w:start w:val="0"/>
      <w:numFmt w:val="bullet"/>
      <w:lvlText w:val="•"/>
      <w:lvlJc w:val="left"/>
      <w:pPr>
        <w:ind w:left="2193" w:hanging="160"/>
      </w:pPr>
      <w:rPr>
        <w:rFonts w:hint="default"/>
      </w:rPr>
    </w:lvl>
    <w:lvl w:ilvl="5">
      <w:start w:val="0"/>
      <w:numFmt w:val="bullet"/>
      <w:lvlText w:val="•"/>
      <w:lvlJc w:val="left"/>
      <w:pPr>
        <w:ind w:left="2711" w:hanging="160"/>
      </w:pPr>
      <w:rPr>
        <w:rFonts w:hint="default"/>
      </w:rPr>
    </w:lvl>
    <w:lvl w:ilvl="6">
      <w:start w:val="0"/>
      <w:numFmt w:val="bullet"/>
      <w:lvlText w:val="•"/>
      <w:lvlJc w:val="left"/>
      <w:pPr>
        <w:ind w:left="3228" w:hanging="160"/>
      </w:pPr>
      <w:rPr>
        <w:rFonts w:hint="default"/>
      </w:rPr>
    </w:lvl>
    <w:lvl w:ilvl="7">
      <w:start w:val="0"/>
      <w:numFmt w:val="bullet"/>
      <w:lvlText w:val="•"/>
      <w:lvlJc w:val="left"/>
      <w:pPr>
        <w:ind w:left="3746" w:hanging="160"/>
      </w:pPr>
      <w:rPr>
        <w:rFonts w:hint="default"/>
      </w:rPr>
    </w:lvl>
    <w:lvl w:ilvl="8">
      <w:start w:val="0"/>
      <w:numFmt w:val="bullet"/>
      <w:lvlText w:val="•"/>
      <w:lvlJc w:val="left"/>
      <w:pPr>
        <w:ind w:left="4264" w:hanging="160"/>
      </w:pPr>
      <w:rPr>
        <w:rFonts w:hint="default"/>
      </w:rPr>
    </w:lvl>
  </w:abstractNum>
  <w:num w:numId="11">
    <w:abstractNumId w:val="10"/>
  </w:num>
  <w:num w:numId="9">
    <w:abstractNumId w:val="8"/>
  </w:num>
  <w:num w:numId="4">
    <w:abstractNumId w:val="3"/>
  </w:num>
  <w:num w:numId="3">
    <w:abstractNumId w:val="2"/>
  </w:num>
  <w:num w:numId="10">
    <w:abstractNumId w:val="9"/>
  </w:num>
  <w:num w:numId="8">
    <w:abstractNumId w:val="7"/>
  </w:num>
  <w:num w:numId="7">
    <w:abstractNumId w:val="6"/>
  </w:num>
  <w:num w:numId="6">
    <w:abstractNumId w:val="5"/>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471"/>
      <w:ind w:left="142"/>
    </w:pPr>
    <w:rPr>
      <w:rFonts w:ascii="Arial" w:hAnsi="Arial" w:eastAsia="Arial" w:cs="Arial"/>
      <w:sz w:val="20"/>
      <w:szCs w:val="20"/>
    </w:rPr>
  </w:style>
  <w:style w:styleId="TOC2" w:type="paragraph">
    <w:name w:val="TOC 2"/>
    <w:basedOn w:val="Normal"/>
    <w:uiPriority w:val="1"/>
    <w:qFormat/>
    <w:pPr>
      <w:spacing w:before="370"/>
      <w:ind w:left="277"/>
    </w:pPr>
    <w:rPr>
      <w:rFonts w:ascii="Arial" w:hAnsi="Arial" w:eastAsia="Arial" w:cs="Arial"/>
      <w:sz w:val="20"/>
      <w:szCs w:val="20"/>
    </w:rPr>
  </w:style>
  <w:style w:styleId="TOC3" w:type="paragraph">
    <w:name w:val="TOC 3"/>
    <w:basedOn w:val="Normal"/>
    <w:uiPriority w:val="1"/>
    <w:qFormat/>
    <w:pPr>
      <w:spacing w:before="370"/>
      <w:ind w:left="362"/>
    </w:pPr>
    <w:rPr>
      <w:rFonts w:ascii="Arial" w:hAnsi="Arial" w:eastAsia="Arial" w:cs="Arial"/>
      <w:sz w:val="20"/>
      <w:szCs w:val="20"/>
    </w:rPr>
  </w:style>
  <w:style w:styleId="TOC4" w:type="paragraph">
    <w:name w:val="TOC 4"/>
    <w:basedOn w:val="Normal"/>
    <w:uiPriority w:val="1"/>
    <w:qFormat/>
    <w:pPr>
      <w:spacing w:before="370"/>
      <w:ind w:left="452"/>
    </w:pPr>
    <w:rPr>
      <w:rFonts w:ascii="Arial" w:hAnsi="Arial" w:eastAsia="Arial" w:cs="Arial"/>
      <w:sz w:val="20"/>
      <w:szCs w:val="20"/>
    </w:rPr>
  </w:style>
  <w:style w:styleId="TOC5" w:type="paragraph">
    <w:name w:val="TOC 5"/>
    <w:basedOn w:val="Normal"/>
    <w:uiPriority w:val="1"/>
    <w:qFormat/>
    <w:pPr>
      <w:spacing w:before="370"/>
      <w:ind w:left="1542"/>
    </w:pPr>
    <w:rPr>
      <w:rFonts w:ascii="Arial" w:hAnsi="Arial" w:eastAsia="Arial" w:cs="Arial"/>
      <w:sz w:val="20"/>
      <w:szCs w:val="20"/>
    </w:rPr>
  </w:style>
  <w:style w:styleId="TOC6" w:type="paragraph">
    <w:name w:val="TOC 6"/>
    <w:basedOn w:val="Normal"/>
    <w:uiPriority w:val="1"/>
    <w:qFormat/>
    <w:pPr>
      <w:spacing w:before="10"/>
      <w:ind w:left="2547"/>
    </w:pPr>
    <w:rPr>
      <w:rFonts w:ascii="Arial" w:hAnsi="Arial" w:eastAsia="Arial" w:cs="Arial"/>
      <w:sz w:val="20"/>
      <w:szCs w:val="20"/>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2"/>
      <w:ind w:left="142"/>
      <w:outlineLvl w:val="1"/>
    </w:pPr>
    <w:rPr>
      <w:rFonts w:ascii="Arial" w:hAnsi="Arial" w:eastAsia="Arial" w:cs="Arial"/>
      <w:b/>
      <w:bCs/>
      <w:sz w:val="22"/>
      <w:szCs w:val="22"/>
    </w:rPr>
  </w:style>
  <w:style w:styleId="Heading2" w:type="paragraph">
    <w:name w:val="Heading 2"/>
    <w:basedOn w:val="Normal"/>
    <w:uiPriority w:val="1"/>
    <w:qFormat/>
    <w:pPr>
      <w:ind w:left="142"/>
      <w:outlineLvl w:val="2"/>
    </w:pPr>
    <w:rPr>
      <w:rFonts w:ascii="Arial" w:hAnsi="Arial" w:eastAsia="Arial" w:cs="Arial"/>
      <w:b/>
      <w:bCs/>
      <w:sz w:val="20"/>
      <w:szCs w:val="20"/>
    </w:rPr>
  </w:style>
  <w:style w:styleId="ListParagraph" w:type="paragraph">
    <w:name w:val="List Paragraph"/>
    <w:basedOn w:val="Normal"/>
    <w:uiPriority w:val="1"/>
    <w:qFormat/>
    <w:pPr>
      <w:spacing w:before="50"/>
      <w:ind w:left="1042" w:hanging="36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2.xml"/><Relationship Id="rId16" Type="http://schemas.openxmlformats.org/officeDocument/2006/relationships/hyperlink" Target="http://www.microchip.com/)" TargetMode="External"/><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hyperlink" Target="http://www.fms-standard.com/" TargetMode="External"/><Relationship Id="rId28" Type="http://schemas.openxmlformats.org/officeDocument/2006/relationships/hyperlink" Target="http://bus-fms-standard.com/" TargetMode="External"/><Relationship Id="rId29" Type="http://schemas.openxmlformats.org/officeDocument/2006/relationships/hyperlink" Target="http://www.analog.com/)" TargetMode="External"/><Relationship Id="rId30" Type="http://schemas.openxmlformats.org/officeDocument/2006/relationships/hyperlink" Target="http://www.maxim-ic.com/)" TargetMode="External"/><Relationship Id="rId31" Type="http://schemas.openxmlformats.org/officeDocument/2006/relationships/hyperlink" Target="http://www.silabs.com/)" TargetMode="External"/><Relationship Id="rId32" Type="http://schemas.openxmlformats.org/officeDocument/2006/relationships/hyperlink" Target="http://www.ftdichip.com/)" TargetMode="External"/><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hyperlink" Target="http://www.microchip.com/" TargetMode="External"/><Relationship Id="rId94" Type="http://schemas.openxmlformats.org/officeDocument/2006/relationships/hyperlink" Target="http://www.microchip.com/packaging" TargetMode="External"/><Relationship Id="rId95" Type="http://schemas.openxmlformats.org/officeDocument/2006/relationships/image" Target="media/image82.png"/><Relationship Id="rId96" Type="http://schemas.openxmlformats.org/officeDocument/2006/relationships/image" Target="media/image83.png"/><Relationship Id="rId97" Type="http://schemas.openxmlformats.org/officeDocument/2006/relationships/image" Target="media/image84.png"/><Relationship Id="rId9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elmelectronic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 Id="rId3"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©2010 Elm Electronics Inc.</dc:creator>
  <cp:keywords>OBD, J1850, ISO9141, ISO14230, ISO15765, J1939</cp:keywords>
  <dc:subject>ELM327 OBD to RS232 Interpreter</dc:subject>
  <dc:title>ELM327DSH</dc:title>
  <dcterms:created xsi:type="dcterms:W3CDTF">2017-05-28T14:21:12Z</dcterms:created>
  <dcterms:modified xsi:type="dcterms:W3CDTF">2017-05-28T14:21:12Z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2010-10-05T00:00:00Z</vt:filetime>
  </property>
  <property fmtid="{D5CDD505-2E9C-101B-9397-08002B2CF9AE}" pid="3" name="Creator">
    <vt:lpwstr>ClarisDraw</vt:lpwstr>
  </property>
  <property fmtid="{D5CDD505-2E9C-101B-9397-08002B2CF9AE}" pid="4" name="LastSaved">
    <vt:filetime>2017-05-28T00:00:00Z</vt:filetime>
  </property>
</Properties>
</file>