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ALVARENGA MIRANDA - SOCIEDADE INDIVIDUAL DE ADVOCACIA, inscrito(a) no CNPJ/ME sob o n° 35.773.248/0001-70, com sede em RUA AMERICO BRASILIENSE, 2171 - CJ. 801 - CHACARA SANTO ANTONIO - SÃO PAULO/SP - CEP: 04715-005, nº 2171.0, cj. 801, CEP 04715-005, São Paulo, SP, neste ato representada por LEANDRO ALVARENGA MIRANDA,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R$ 500.0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INTER</w:t>
        <w:br/>
        <w:t>AG. 0001</w:t>
        <w:br/>
        <w:t>CC 12054946-8</w:t>
        <w:br/>
        <w:t>PIX/CNPJ 35.773.248/0001-70</w:t>
        <w:br/>
        <w:t>CONTA EMPRESARIAL.</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leandro.miranda@alvarengamiranda.com.br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LEANDRO ALVARENGA MIRANDA, brasileiro, casado, professor(a), portador(a) da carteira de identidade (RG) nº 27462306-7, expedida pelo DadoOrgaoExpedidor, inscrito no CPF/ME sob o nº DadoCPF, com endereço eletrônico (e-mail) leandro.miranda@alvarengamiranda.com.br, residente e domiciliado à Rua Américo Brasiliense, nº 2171.0, cj. 801, CEP 04715-005, São Paulo, SP,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leandro.miranda@alvarengamiranda.com.br,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