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(Nome empresarial FALTANTE), inscrito(a) no CNPJ/ME sob o n° (CNPJ FALTANTE), com sede em (Endereço da sede FALTANTE), nº 130.0, 401, CEP 22250145, Rio de Janeiro, RJ, neste ato representada por (Representante legal FALTANTE),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(Valor Hora Aula FALTANTE)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PIX: 091.708.817-40.</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rachel@delmasleoni.com.br</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Rachel Louise Braga Delmás Leoni Lopes de Oliveira, brasileira, casada, professor(a), portador(a) da carteira de identidade (RG) nº 125.794, expedida pelo DadoOrgaoExpedidor, inscrito no CPF/ME sob o nº DadoCPF, com endereço eletrônico (e-mail) rachel@delmasleoni.com.br, residente e domiciliado à Praia de Botafogo,, nº 130.0, 401, CEP 22250145, Rio de Janeiro, RJ,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rachel@delmasleoni.com.br,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