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E68" w:rsidRDefault="00390E68" w:rsidP="00390E68">
      <w:pPr>
        <w:jc w:val="center"/>
        <w:rPr>
          <w:b/>
        </w:rPr>
      </w:pPr>
      <w:proofErr w:type="spellStart"/>
      <w:r>
        <w:rPr>
          <w:b/>
        </w:rPr>
        <w:t>Mock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Up</w:t>
      </w:r>
      <w:proofErr w:type="spellEnd"/>
      <w:r>
        <w:rPr>
          <w:b/>
        </w:rPr>
        <w:t xml:space="preserve"> – Sistema de marcação de consulta</w:t>
      </w:r>
    </w:p>
    <w:p w:rsidR="00390E68" w:rsidRDefault="00390E68">
      <w:pPr>
        <w:rPr>
          <w:b/>
        </w:rPr>
      </w:pPr>
    </w:p>
    <w:p w:rsidR="00B1133F" w:rsidRPr="00390E68" w:rsidRDefault="00390E68">
      <w:pPr>
        <w:rPr>
          <w:b/>
        </w:rPr>
      </w:pPr>
      <w:r w:rsidRPr="00390E68">
        <w:rPr>
          <w:b/>
        </w:rPr>
        <w:t xml:space="preserve">Tela 1: Barra de menu presente ao lado esquerdo da tela e o local onde ficará o logotipo da empresa. </w:t>
      </w:r>
    </w:p>
    <w:p w:rsidR="00390E68" w:rsidRDefault="00390E68">
      <w:r>
        <w:rPr>
          <w:noProof/>
          <w:lang w:eastAsia="pt-BR"/>
        </w:rPr>
        <w:drawing>
          <wp:inline distT="0" distB="0" distL="0" distR="0">
            <wp:extent cx="5400040" cy="31292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 1 com inici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E68" w:rsidRDefault="00390E68">
      <w:pPr>
        <w:rPr>
          <w:b/>
        </w:rPr>
      </w:pPr>
    </w:p>
    <w:p w:rsidR="00390E68" w:rsidRDefault="00390E68">
      <w:pPr>
        <w:rPr>
          <w:b/>
        </w:rPr>
      </w:pPr>
      <w:r w:rsidRPr="00390E68">
        <w:rPr>
          <w:b/>
        </w:rPr>
        <w:t>Tela 2: Tela responsável por cadastrar o plano de saúde do cliente</w:t>
      </w:r>
    </w:p>
    <w:p w:rsidR="00390E68" w:rsidRDefault="00390E68">
      <w:pPr>
        <w:rPr>
          <w:b/>
        </w:rPr>
      </w:pPr>
      <w:r>
        <w:rPr>
          <w:noProof/>
          <w:lang w:eastAsia="pt-BR"/>
        </w:rPr>
        <w:drawing>
          <wp:inline distT="0" distB="0" distL="0" distR="0">
            <wp:extent cx="5400040" cy="31292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E68" w:rsidRDefault="00390E68">
      <w:pPr>
        <w:rPr>
          <w:b/>
        </w:rPr>
      </w:pPr>
    </w:p>
    <w:p w:rsidR="00390E68" w:rsidRDefault="00390E68">
      <w:pPr>
        <w:rPr>
          <w:b/>
        </w:rPr>
      </w:pPr>
    </w:p>
    <w:p w:rsidR="00390E68" w:rsidRDefault="00390E68">
      <w:pPr>
        <w:rPr>
          <w:b/>
        </w:rPr>
      </w:pPr>
      <w:r>
        <w:rPr>
          <w:b/>
        </w:rPr>
        <w:lastRenderedPageBreak/>
        <w:t xml:space="preserve">Tela 3: Tela responsável por cadastrar </w:t>
      </w:r>
      <w:proofErr w:type="gramStart"/>
      <w:r>
        <w:rPr>
          <w:b/>
        </w:rPr>
        <w:t>o  cliente</w:t>
      </w:r>
      <w:proofErr w:type="gramEnd"/>
      <w:r>
        <w:rPr>
          <w:b/>
        </w:rPr>
        <w:t xml:space="preserve"> no sistema, contendo os campos de nome, telefone e plano de saúde.</w:t>
      </w:r>
    </w:p>
    <w:p w:rsidR="00390E68" w:rsidRDefault="00390E68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31324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 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E68" w:rsidRDefault="00390E68">
      <w:pPr>
        <w:rPr>
          <w:b/>
        </w:rPr>
      </w:pPr>
    </w:p>
    <w:p w:rsidR="00390E68" w:rsidRDefault="00390E68">
      <w:pPr>
        <w:rPr>
          <w:b/>
        </w:rPr>
      </w:pPr>
      <w:r>
        <w:rPr>
          <w:b/>
        </w:rPr>
        <w:t xml:space="preserve">Tela 4: Tela responsável por cadastrar o médico no sistema, contendo os campos de nome, especialidade do profissional e quais dias e horários ele irá atender. </w:t>
      </w:r>
    </w:p>
    <w:p w:rsidR="00390E68" w:rsidRDefault="00390E68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35388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a 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E68" w:rsidRDefault="00390E68">
      <w:pPr>
        <w:rPr>
          <w:b/>
        </w:rPr>
      </w:pPr>
    </w:p>
    <w:p w:rsidR="00390E68" w:rsidRDefault="00390E68">
      <w:pPr>
        <w:rPr>
          <w:b/>
        </w:rPr>
      </w:pPr>
    </w:p>
    <w:p w:rsidR="00390E68" w:rsidRDefault="00390E68">
      <w:pPr>
        <w:rPr>
          <w:b/>
        </w:rPr>
      </w:pPr>
    </w:p>
    <w:p w:rsidR="00390E68" w:rsidRDefault="00390E68">
      <w:pPr>
        <w:rPr>
          <w:b/>
        </w:rPr>
      </w:pPr>
    </w:p>
    <w:p w:rsidR="00390E68" w:rsidRDefault="00390E68">
      <w:pPr>
        <w:rPr>
          <w:b/>
        </w:rPr>
      </w:pPr>
      <w:r>
        <w:rPr>
          <w:b/>
        </w:rPr>
        <w:t>Tela 5: Tela responsável pela marcação de horário da consulta, contendo o campo de identificação do cliente que pretende marcar a consulta.</w:t>
      </w:r>
    </w:p>
    <w:p w:rsidR="00390E68" w:rsidRDefault="00390E68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31394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a 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E68" w:rsidRDefault="00390E68">
      <w:pPr>
        <w:rPr>
          <w:b/>
        </w:rPr>
      </w:pPr>
    </w:p>
    <w:p w:rsidR="00390E68" w:rsidRDefault="00390E68">
      <w:pPr>
        <w:rPr>
          <w:b/>
        </w:rPr>
      </w:pPr>
      <w:r>
        <w:rPr>
          <w:b/>
        </w:rPr>
        <w:t xml:space="preserve">Tela 6: Tela responsável por exibir quais consultas foram cadastradas e agendadas, mostrando a data da consulta, o nome do cliente, o médico responsável e o horário. </w:t>
      </w:r>
    </w:p>
    <w:p w:rsidR="00390E68" w:rsidRDefault="00390E68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31311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la 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E68" w:rsidRDefault="00390E68">
      <w:pPr>
        <w:rPr>
          <w:b/>
        </w:rPr>
      </w:pPr>
    </w:p>
    <w:p w:rsidR="00390E68" w:rsidRDefault="00390E68">
      <w:pPr>
        <w:rPr>
          <w:b/>
        </w:rPr>
      </w:pPr>
    </w:p>
    <w:p w:rsidR="00390E68" w:rsidRDefault="00390E68">
      <w:pPr>
        <w:rPr>
          <w:b/>
        </w:rPr>
      </w:pPr>
    </w:p>
    <w:p w:rsidR="00390E68" w:rsidRDefault="00390E68">
      <w:pPr>
        <w:rPr>
          <w:b/>
        </w:rPr>
      </w:pPr>
      <w:r>
        <w:rPr>
          <w:b/>
        </w:rPr>
        <w:lastRenderedPageBreak/>
        <w:t xml:space="preserve">Tela 7: Tela responsável por escolher a especialidade do médico que o cliente irá se consultar. </w:t>
      </w:r>
    </w:p>
    <w:p w:rsidR="00390E68" w:rsidRDefault="00390E68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31134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la 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E68" w:rsidRDefault="00390E68">
      <w:pPr>
        <w:rPr>
          <w:b/>
        </w:rPr>
      </w:pPr>
    </w:p>
    <w:p w:rsidR="00390E68" w:rsidRDefault="00390E68">
      <w:pPr>
        <w:rPr>
          <w:b/>
        </w:rPr>
      </w:pPr>
      <w:r>
        <w:rPr>
          <w:b/>
        </w:rPr>
        <w:t xml:space="preserve">Tela 8:  Tela responsável por determinar a data e qual o médico o cliente irá se consultar. </w:t>
      </w:r>
      <w:bookmarkStart w:id="0" w:name="_GoBack"/>
      <w:bookmarkEnd w:id="0"/>
    </w:p>
    <w:p w:rsidR="00390E68" w:rsidRDefault="00390E68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313626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la 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E68" w:rsidRDefault="00390E68"/>
    <w:sectPr w:rsidR="00390E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E68"/>
    <w:rsid w:val="00390E68"/>
    <w:rsid w:val="007138F8"/>
    <w:rsid w:val="00B1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0FA5D"/>
  <w15:chartTrackingRefBased/>
  <w15:docId w15:val="{AE7FF834-9137-4E86-AAAC-A2415141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2019-11-13T23:08:00Z</dcterms:created>
  <dcterms:modified xsi:type="dcterms:W3CDTF">2019-11-13T23:19:00Z</dcterms:modified>
</cp:coreProperties>
</file>