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55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A1E" w:rsidTr="00030A1E">
        <w:tc>
          <w:tcPr>
            <w:tcW w:w="3116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</w:tr>
      <w:tr w:rsidR="00030A1E" w:rsidTr="00030A1E">
        <w:tc>
          <w:tcPr>
            <w:tcW w:w="3116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Nguyen Ngoc Giang</w:t>
            </w:r>
          </w:p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Captain</w:t>
            </w:r>
          </w:p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Viet giao dien va chuc nang</w:t>
            </w:r>
            <w:r w:rsidR="00AE39E6">
              <w:rPr>
                <w:lang w:val="en-US"/>
              </w:rPr>
              <w:t xml:space="preserve"> nguoi dung</w:t>
            </w:r>
            <w:r>
              <w:rPr>
                <w:lang w:val="en-US"/>
              </w:rPr>
              <w:t xml:space="preserve">, </w:t>
            </w:r>
            <w:r w:rsidR="00AE39E6">
              <w:rPr>
                <w:lang w:val="en-US"/>
              </w:rPr>
              <w:t>ho tro thiet ke sql</w:t>
            </w:r>
            <w:r>
              <w:rPr>
                <w:lang w:val="en-US"/>
              </w:rPr>
              <w:t xml:space="preserve"> …</w:t>
            </w:r>
          </w:p>
        </w:tc>
      </w:tr>
      <w:tr w:rsidR="00030A1E" w:rsidTr="00030A1E">
        <w:tc>
          <w:tcPr>
            <w:tcW w:w="3116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Nguyen Dinh duy</w:t>
            </w:r>
          </w:p>
        </w:tc>
        <w:tc>
          <w:tcPr>
            <w:tcW w:w="3117" w:type="dxa"/>
          </w:tcPr>
          <w:p w:rsidR="00030A1E" w:rsidRDefault="00030A1E" w:rsidP="00030A1E"/>
        </w:tc>
        <w:tc>
          <w:tcPr>
            <w:tcW w:w="3117" w:type="dxa"/>
          </w:tcPr>
          <w:p w:rsidR="00030A1E" w:rsidRPr="00030A1E" w:rsidRDefault="00AE39E6" w:rsidP="00030A1E">
            <w:pPr>
              <w:rPr>
                <w:lang w:val="en-US"/>
              </w:rPr>
            </w:pPr>
            <w:r>
              <w:rPr>
                <w:lang w:val="en-US"/>
              </w:rPr>
              <w:t>Viet giao dien va chuc nang admin, ho tro hthiet ke he thong dang nhap</w:t>
            </w:r>
            <w:r w:rsidR="00030A1E">
              <w:rPr>
                <w:lang w:val="en-US"/>
              </w:rPr>
              <w:t>…</w:t>
            </w:r>
          </w:p>
        </w:tc>
      </w:tr>
      <w:tr w:rsidR="00030A1E" w:rsidTr="00030A1E">
        <w:tc>
          <w:tcPr>
            <w:tcW w:w="3116" w:type="dxa"/>
          </w:tcPr>
          <w:p w:rsid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Nguyen Van Dung</w:t>
            </w:r>
          </w:p>
        </w:tc>
        <w:tc>
          <w:tcPr>
            <w:tcW w:w="3117" w:type="dxa"/>
          </w:tcPr>
          <w:p w:rsidR="00030A1E" w:rsidRDefault="00030A1E" w:rsidP="00030A1E"/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Tao database, xay dung he thong dang nhap …</w:t>
            </w:r>
          </w:p>
        </w:tc>
      </w:tr>
    </w:tbl>
    <w:p w:rsidR="00F56B2A" w:rsidRPr="00030A1E" w:rsidRDefault="00030A1E">
      <w:pPr>
        <w:rPr>
          <w:lang w:val="en-US"/>
        </w:rPr>
      </w:pPr>
      <w:r>
        <w:rPr>
          <w:lang w:val="en-US"/>
        </w:rPr>
        <w:t>Task:</w:t>
      </w:r>
    </w:p>
    <w:sectPr w:rsidR="00F56B2A" w:rsidRPr="00030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1E"/>
    <w:rsid w:val="00030A1E"/>
    <w:rsid w:val="00363DF0"/>
    <w:rsid w:val="006D0AD2"/>
    <w:rsid w:val="00910FD5"/>
    <w:rsid w:val="00AE39E6"/>
    <w:rsid w:val="00C606AC"/>
    <w:rsid w:val="00D45757"/>
    <w:rsid w:val="00DA5D49"/>
    <w:rsid w:val="00EC4D54"/>
    <w:rsid w:val="00F06E0E"/>
    <w:rsid w:val="00F5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8EF8B8"/>
  <w15:chartTrackingRefBased/>
  <w15:docId w15:val="{F13198DA-841B-804D-ABED-3BDF013C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2021-10-26T16:19:00Z</dcterms:created>
  <dcterms:modified xsi:type="dcterms:W3CDTF">2021-11-02T16:33:00Z</dcterms:modified>
</cp:coreProperties>
</file>