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CE75" w14:textId="61860FBF" w:rsidR="00E82910" w:rsidRDefault="005C7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Two Mathematicians</w:t>
      </w:r>
    </w:p>
    <w:p w14:paraId="6F16F1FE" w14:textId="4E70B1A7" w:rsidR="005C75DD" w:rsidRDefault="005C75DD">
      <w:pPr>
        <w:rPr>
          <w:b/>
        </w:rPr>
      </w:pPr>
      <w:r>
        <w:rPr>
          <w:b/>
        </w:rPr>
        <w:t>Written by Ruben Baerga</w:t>
      </w:r>
    </w:p>
    <w:p w14:paraId="71ECCA6D" w14:textId="411A0B96" w:rsidR="005C75DD" w:rsidRDefault="005C75DD">
      <w:r>
        <w:t>This problem is based on a classic riddle. Solving it will help you have a</w:t>
      </w:r>
      <w:r w:rsidR="00590C0D">
        <w:t xml:space="preserve"> </w:t>
      </w:r>
      <w:r>
        <w:t>clear understanding of how to write your program. Here it is:</w:t>
      </w:r>
    </w:p>
    <w:p w14:paraId="08DE594B" w14:textId="77777777" w:rsidR="005C75DD" w:rsidRDefault="005C75DD" w:rsidP="005C1849">
      <w:pPr>
        <w:spacing w:after="0" w:line="240" w:lineRule="auto"/>
        <w:ind w:left="360"/>
      </w:pPr>
      <w:r>
        <w:t xml:space="preserve">Two Russian mathematicians meet on a plane. </w:t>
      </w:r>
    </w:p>
    <w:p w14:paraId="02C9B2CA" w14:textId="5831C84F" w:rsidR="005C75DD" w:rsidRDefault="005C75DD" w:rsidP="005C1849">
      <w:pPr>
        <w:spacing w:after="0" w:line="240" w:lineRule="auto"/>
        <w:ind w:left="360"/>
      </w:pPr>
      <w:r>
        <w:t>“If I remember correctly, you have three sons,” says Ivan. “What are their ages today?”</w:t>
      </w:r>
    </w:p>
    <w:p w14:paraId="43E5C078" w14:textId="70A4BDC0" w:rsidR="005C75DD" w:rsidRDefault="005C75DD" w:rsidP="005C1849">
      <w:pPr>
        <w:spacing w:after="0" w:line="240" w:lineRule="auto"/>
        <w:ind w:left="360"/>
      </w:pPr>
      <w:r>
        <w:t>“The product of their ages is thirty-six,” says Igor, “and the sum of their ages is exactly today’s date.”</w:t>
      </w:r>
    </w:p>
    <w:p w14:paraId="08F244A9" w14:textId="6C269114" w:rsidR="005C75DD" w:rsidRDefault="005C75DD" w:rsidP="005C1849">
      <w:pPr>
        <w:spacing w:after="0" w:line="240" w:lineRule="auto"/>
        <w:ind w:left="360"/>
      </w:pPr>
      <w:r>
        <w:t xml:space="preserve">“I’m sorry, Igor,” Ivan says after a minute, “but that </w:t>
      </w:r>
      <w:r w:rsidR="00590C0D">
        <w:t>doesn’t tell me the ages of your boys.”</w:t>
      </w:r>
    </w:p>
    <w:p w14:paraId="1E98A50D" w14:textId="7B48E226" w:rsidR="00590C0D" w:rsidRDefault="00590C0D" w:rsidP="005C1849">
      <w:pPr>
        <w:spacing w:after="0" w:line="240" w:lineRule="auto"/>
        <w:ind w:left="360"/>
      </w:pPr>
      <w:r>
        <w:t>“Oh, I forgot to tell you, my youngest son has red hair.”</w:t>
      </w:r>
    </w:p>
    <w:p w14:paraId="3618D66C" w14:textId="75044403" w:rsidR="00590C0D" w:rsidRDefault="00590C0D" w:rsidP="005C1849">
      <w:pPr>
        <w:spacing w:after="0" w:line="240" w:lineRule="auto"/>
        <w:ind w:left="360"/>
      </w:pPr>
      <w:r>
        <w:t>“Ah, now it’s clear,” Ivan says. “I now know exactly how old your three sons are.”</w:t>
      </w:r>
    </w:p>
    <w:p w14:paraId="3FB22498" w14:textId="67CF4A23" w:rsidR="00590C0D" w:rsidRDefault="00590C0D" w:rsidP="005C1849">
      <w:pPr>
        <w:spacing w:after="0" w:line="240" w:lineRule="auto"/>
        <w:ind w:left="360"/>
      </w:pPr>
      <w:r>
        <w:t>How did Ivan figure out the ages?</w:t>
      </w:r>
    </w:p>
    <w:p w14:paraId="23472A4F" w14:textId="7C2EE306" w:rsidR="00590C0D" w:rsidRDefault="00590C0D" w:rsidP="00590C0D">
      <w:pPr>
        <w:spacing w:after="0"/>
        <w:ind w:left="360"/>
      </w:pPr>
    </w:p>
    <w:p w14:paraId="2A6D6E38" w14:textId="526846CE" w:rsidR="00590C0D" w:rsidRDefault="00590C0D" w:rsidP="005C1849">
      <w:pPr>
        <w:spacing w:after="0" w:line="276" w:lineRule="auto"/>
      </w:pPr>
      <w:r>
        <w:t>You are to write a program that will determine whether it is</w:t>
      </w:r>
      <w:r w:rsidR="00FA2622">
        <w:t xml:space="preserve"> </w:t>
      </w:r>
      <w:r w:rsidR="00FA2622">
        <w:rPr>
          <w:b/>
        </w:rPr>
        <w:t>always</w:t>
      </w:r>
      <w:r>
        <w:t xml:space="preserve"> possible to figure out the ages of </w:t>
      </w:r>
      <w:r w:rsidR="005C1849">
        <w:t>someone’s sons</w:t>
      </w:r>
      <w:r w:rsidR="00FA2622">
        <w:t xml:space="preserve"> assuming that their ages add up to </w:t>
      </w:r>
      <w:r w:rsidR="008B46D5">
        <w:t>today’s date</w:t>
      </w:r>
      <w:r>
        <w:t xml:space="preserve"> </w:t>
      </w:r>
      <w:r w:rsidR="00FA2622">
        <w:t xml:space="preserve">and you are </w:t>
      </w:r>
      <w:r>
        <w:t>given two numbers (1) the number of offspring and (2) the product of their ages</w:t>
      </w:r>
      <w:r w:rsidR="00FA2622">
        <w:t>.</w:t>
      </w:r>
      <w:r w:rsidR="005C1849">
        <w:t xml:space="preserve"> Just to be clear, the children aren’t necessarily Igor’s, because not everyone has a youngest son with red hair.</w:t>
      </w:r>
    </w:p>
    <w:p w14:paraId="0807AC51" w14:textId="296A6004" w:rsidR="005C1849" w:rsidRDefault="005C1849" w:rsidP="005C1849">
      <w:pPr>
        <w:spacing w:after="0" w:line="276" w:lineRule="auto"/>
      </w:pPr>
    </w:p>
    <w:p w14:paraId="70F242F5" w14:textId="65315C37" w:rsidR="005C1849" w:rsidRDefault="005C1849" w:rsidP="005C1849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</w:t>
      </w:r>
    </w:p>
    <w:p w14:paraId="31AB86AB" w14:textId="344FD670" w:rsidR="005C1849" w:rsidRDefault="005C1849" w:rsidP="005C1849">
      <w:pPr>
        <w:spacing w:after="0" w:line="276" w:lineRule="auto"/>
      </w:pPr>
      <w:r>
        <w:t>Each case will be a set of two integers, line by line, with the first integer representing the number of sons and the second representing the product of their ages.</w:t>
      </w:r>
      <w:r w:rsidR="00977CC9">
        <w:t xml:space="preserve"> The last line of the input will be two zeroes, I guess.</w:t>
      </w:r>
      <w:r>
        <w:t xml:space="preserve"> In every case</w:t>
      </w:r>
      <w:r w:rsidR="00977CC9">
        <w:t>,</w:t>
      </w:r>
      <w:r>
        <w:t xml:space="preserve"> the sum of their ages will not exceed </w:t>
      </w:r>
      <w:r w:rsidR="00977CC9">
        <w:t>3</w:t>
      </w:r>
      <w:r w:rsidR="00FA2622">
        <w:t>1</w:t>
      </w:r>
      <w:r w:rsidR="00977CC9">
        <w:t>.</w:t>
      </w:r>
    </w:p>
    <w:p w14:paraId="3C3827DD" w14:textId="515E20A7" w:rsidR="00977CC9" w:rsidRDefault="00977CC9" w:rsidP="005C1849">
      <w:pPr>
        <w:spacing w:after="0" w:line="276" w:lineRule="auto"/>
      </w:pPr>
    </w:p>
    <w:p w14:paraId="23177891" w14:textId="3D9A03ED" w:rsidR="00977CC9" w:rsidRDefault="00977CC9" w:rsidP="005C1849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589577EF" w14:textId="18D4E9A0" w:rsidR="00977CC9" w:rsidRDefault="00977CC9" w:rsidP="005C1849">
      <w:pPr>
        <w:spacing w:after="0" w:line="276" w:lineRule="auto"/>
      </w:pPr>
      <w:r>
        <w:t>For each case, output “yes” if it is possible to figure out the ages of the sons</w:t>
      </w:r>
      <w:r w:rsidR="00FA2622">
        <w:t xml:space="preserve">, and </w:t>
      </w:r>
      <w:r>
        <w:t>output “no” if it is not.</w:t>
      </w:r>
    </w:p>
    <w:p w14:paraId="0A65DB04" w14:textId="008FE67F" w:rsidR="00977CC9" w:rsidRDefault="00977CC9" w:rsidP="005C1849">
      <w:pPr>
        <w:spacing w:after="0" w:line="276" w:lineRule="auto"/>
      </w:pPr>
    </w:p>
    <w:p w14:paraId="2B8A58E6" w14:textId="037DD80C" w:rsidR="00977CC9" w:rsidRDefault="00977CC9" w:rsidP="005C1849">
      <w:pPr>
        <w:spacing w:after="0" w:line="276" w:lineRule="auto"/>
        <w:rPr>
          <w:b/>
        </w:rPr>
      </w:pPr>
      <w:r>
        <w:rPr>
          <w:b/>
        </w:rPr>
        <w:t>Sample Input</w:t>
      </w:r>
    </w:p>
    <w:p w14:paraId="60DB8540" w14:textId="1F3B5A3A" w:rsidR="005C1849" w:rsidRDefault="008B46D5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2 13</w:t>
      </w:r>
    </w:p>
    <w:p w14:paraId="36D4BD59" w14:textId="745C7FDA" w:rsidR="008E7FF9" w:rsidRDefault="008B46D5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2 15</w:t>
      </w:r>
    </w:p>
    <w:p w14:paraId="6FFB5C84" w14:textId="0D81E614" w:rsidR="00475EBE" w:rsidRDefault="00475EBE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4 60</w:t>
      </w:r>
    </w:p>
    <w:p w14:paraId="4B644A2F" w14:textId="37DB3B4E" w:rsidR="009E11D0" w:rsidRDefault="009E11D0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5 120</w:t>
      </w:r>
    </w:p>
    <w:p w14:paraId="2423F039" w14:textId="574C1E9D" w:rsidR="008E7FF9" w:rsidRDefault="006F7CDE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8E7FF9">
        <w:rPr>
          <w:rFonts w:ascii="Courier New" w:hAnsi="Courier New" w:cs="Courier New"/>
        </w:rPr>
        <w:t xml:space="preserve"> 72</w:t>
      </w:r>
    </w:p>
    <w:p w14:paraId="5CEA0BF2" w14:textId="33ECF17F" w:rsidR="00475EBE" w:rsidRDefault="007E178F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3 144</w:t>
      </w:r>
    </w:p>
    <w:p w14:paraId="23F96550" w14:textId="452B93AB" w:rsidR="006F7CDE" w:rsidRDefault="006F7CDE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8 144</w:t>
      </w:r>
    </w:p>
    <w:p w14:paraId="0291888B" w14:textId="1E3F5424" w:rsidR="006F7CDE" w:rsidRDefault="006F7CDE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</w:t>
      </w:r>
    </w:p>
    <w:p w14:paraId="7E8B9A27" w14:textId="4CA5C965" w:rsidR="006F7CDE" w:rsidRDefault="006F7CDE" w:rsidP="005C75DD">
      <w:pPr>
        <w:spacing w:after="0"/>
        <w:rPr>
          <w:rFonts w:ascii="Courier New" w:hAnsi="Courier New" w:cs="Courier New"/>
        </w:rPr>
      </w:pPr>
    </w:p>
    <w:p w14:paraId="0F2C1205" w14:textId="07A26A03" w:rsidR="006F7CDE" w:rsidRDefault="006F7CDE" w:rsidP="005C75DD">
      <w:pPr>
        <w:spacing w:after="0"/>
        <w:rPr>
          <w:b/>
        </w:rPr>
      </w:pPr>
      <w:r>
        <w:rPr>
          <w:b/>
        </w:rPr>
        <w:t>Sample Output</w:t>
      </w:r>
    </w:p>
    <w:p w14:paraId="715B5455" w14:textId="1507DD89" w:rsidR="006F7CDE" w:rsidRDefault="006F7CDE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</w:t>
      </w:r>
    </w:p>
    <w:p w14:paraId="69CA7FF9" w14:textId="0F6FAB1A" w:rsidR="006F7CDE" w:rsidRDefault="006F7CDE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</w:t>
      </w:r>
    </w:p>
    <w:p w14:paraId="4A03C1A9" w14:textId="094C8531" w:rsidR="006F7CDE" w:rsidRDefault="006F7CDE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</w:t>
      </w:r>
    </w:p>
    <w:p w14:paraId="579E6784" w14:textId="64867738" w:rsidR="004C7EE2" w:rsidRDefault="004C7EE2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</w:p>
    <w:p w14:paraId="50348453" w14:textId="4C356890" w:rsidR="006F7CDE" w:rsidRDefault="00C920E4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</w:p>
    <w:p w14:paraId="37F93421" w14:textId="3D724D0A" w:rsidR="00C920E4" w:rsidRDefault="00C920E4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</w:p>
    <w:p w14:paraId="65023E50" w14:textId="4E32196B" w:rsidR="00C920E4" w:rsidRDefault="00C920E4" w:rsidP="005C75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</w:p>
    <w:p w14:paraId="165F46E3" w14:textId="77777777" w:rsidR="004C7EE2" w:rsidRPr="008B46D5" w:rsidRDefault="004C7EE2" w:rsidP="005C75DD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sectPr w:rsidR="004C7EE2" w:rsidRPr="008B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DD"/>
    <w:rsid w:val="00475EBE"/>
    <w:rsid w:val="004C7EE2"/>
    <w:rsid w:val="00586707"/>
    <w:rsid w:val="00590C0D"/>
    <w:rsid w:val="005C1849"/>
    <w:rsid w:val="005C75DD"/>
    <w:rsid w:val="006F7CDE"/>
    <w:rsid w:val="007E178F"/>
    <w:rsid w:val="008B46D5"/>
    <w:rsid w:val="008E7FF9"/>
    <w:rsid w:val="00977CC9"/>
    <w:rsid w:val="009E11D0"/>
    <w:rsid w:val="00C920E4"/>
    <w:rsid w:val="00CF6981"/>
    <w:rsid w:val="00E82910"/>
    <w:rsid w:val="00F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989"/>
  <w15:chartTrackingRefBased/>
  <w15:docId w15:val="{8EED5CD8-0777-4C2F-A8BD-E383C8A2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Baerga</dc:creator>
  <cp:keywords/>
  <dc:description/>
  <cp:lastModifiedBy>Ruben Baerga</cp:lastModifiedBy>
  <cp:revision>1</cp:revision>
  <dcterms:created xsi:type="dcterms:W3CDTF">2019-04-01T20:19:00Z</dcterms:created>
  <dcterms:modified xsi:type="dcterms:W3CDTF">2019-04-02T00:28:00Z</dcterms:modified>
</cp:coreProperties>
</file>