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696" w:rsidRPr="008F0696" w:rsidRDefault="008F0696" w:rsidP="008F06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06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High-level summary (one-line)</w:t>
      </w:r>
    </w:p>
    <w:p w:rsidR="008F0696" w:rsidRPr="008F0696" w:rsidRDefault="008F0696" w:rsidP="008F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A reactive/saga-based Hotel Reservation Platform where clients call the API Gateway → requests routed to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>; orders are coordinated via a Saga Orchestrator using Kafka events; each service owns its own DB; full logging and tracing included.</w:t>
      </w:r>
    </w:p>
    <w:p w:rsidR="008F0696" w:rsidRPr="008F0696" w:rsidRDefault="008F0696" w:rsidP="008F0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F0696" w:rsidRPr="008F0696" w:rsidRDefault="008F0696" w:rsidP="008F0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069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1) </w:t>
      </w:r>
      <w:proofErr w:type="spellStart"/>
      <w:r w:rsidRPr="008F0696">
        <w:rPr>
          <w:rFonts w:ascii="Times New Roman" w:eastAsia="Times New Roman" w:hAnsi="Times New Roman" w:cs="Times New Roman"/>
          <w:b/>
          <w:bCs/>
          <w:sz w:val="36"/>
          <w:szCs w:val="36"/>
        </w:rPr>
        <w:t>Microservice</w:t>
      </w:r>
      <w:proofErr w:type="spellEnd"/>
      <w:r w:rsidRPr="008F069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list (with purpose &amp; suggested ports)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 xml:space="preserve">-gateway            - </w:t>
      </w:r>
      <w:proofErr w:type="gramStart"/>
      <w:r w:rsidRPr="008F0696">
        <w:rPr>
          <w:rFonts w:ascii="Courier New" w:eastAsia="Times New Roman" w:hAnsi="Courier New" w:cs="Courier New"/>
          <w:sz w:val="20"/>
          <w:szCs w:val="20"/>
        </w:rPr>
        <w:t>8080  (</w:t>
      </w:r>
      <w:proofErr w:type="gramEnd"/>
      <w:r w:rsidRPr="008F0696">
        <w:rPr>
          <w:rFonts w:ascii="Courier New" w:eastAsia="Times New Roman" w:hAnsi="Courier New" w:cs="Courier New"/>
          <w:sz w:val="20"/>
          <w:szCs w:val="20"/>
        </w:rPr>
        <w:t>Spring Cloud Gateway)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user-service           - </w:t>
      </w:r>
      <w:proofErr w:type="gramStart"/>
      <w:r w:rsidRPr="008F0696">
        <w:rPr>
          <w:rFonts w:ascii="Courier New" w:eastAsia="Times New Roman" w:hAnsi="Courier New" w:cs="Courier New"/>
          <w:sz w:val="20"/>
          <w:szCs w:val="20"/>
        </w:rPr>
        <w:t>8081  (</w:t>
      </w:r>
      <w:proofErr w:type="gramEnd"/>
      <w:r w:rsidRPr="008F0696">
        <w:rPr>
          <w:rFonts w:ascii="Courier New" w:eastAsia="Times New Roman" w:hAnsi="Courier New" w:cs="Courier New"/>
          <w:sz w:val="20"/>
          <w:szCs w:val="20"/>
        </w:rPr>
        <w:t xml:space="preserve">accounts,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, JWT)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hotel-service          - </w:t>
      </w:r>
      <w:proofErr w:type="gramStart"/>
      <w:r w:rsidRPr="008F0696">
        <w:rPr>
          <w:rFonts w:ascii="Courier New" w:eastAsia="Times New Roman" w:hAnsi="Courier New" w:cs="Courier New"/>
          <w:sz w:val="20"/>
          <w:szCs w:val="20"/>
        </w:rPr>
        <w:t>8082  (</w:t>
      </w:r>
      <w:proofErr w:type="gramEnd"/>
      <w:r w:rsidRPr="008F0696">
        <w:rPr>
          <w:rFonts w:ascii="Courier New" w:eastAsia="Times New Roman" w:hAnsi="Courier New" w:cs="Courier New"/>
          <w:sz w:val="20"/>
          <w:szCs w:val="20"/>
        </w:rPr>
        <w:t>hotel &amp; room catalog, search)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booking-service        - </w:t>
      </w:r>
      <w:proofErr w:type="gramStart"/>
      <w:r w:rsidRPr="008F0696">
        <w:rPr>
          <w:rFonts w:ascii="Courier New" w:eastAsia="Times New Roman" w:hAnsi="Courier New" w:cs="Courier New"/>
          <w:sz w:val="20"/>
          <w:szCs w:val="20"/>
        </w:rPr>
        <w:t>8083  (</w:t>
      </w:r>
      <w:proofErr w:type="gramEnd"/>
      <w:r w:rsidRPr="008F0696">
        <w:rPr>
          <w:rFonts w:ascii="Courier New" w:eastAsia="Times New Roman" w:hAnsi="Courier New" w:cs="Courier New"/>
          <w:sz w:val="20"/>
          <w:szCs w:val="20"/>
        </w:rPr>
        <w:t>booking aggregate, holds booking state &amp; saga)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inventory-service      - </w:t>
      </w:r>
      <w:proofErr w:type="gramStart"/>
      <w:r w:rsidRPr="008F0696">
        <w:rPr>
          <w:rFonts w:ascii="Courier New" w:eastAsia="Times New Roman" w:hAnsi="Courier New" w:cs="Courier New"/>
          <w:sz w:val="20"/>
          <w:szCs w:val="20"/>
        </w:rPr>
        <w:t>8084  (</w:t>
      </w:r>
      <w:proofErr w:type="gramEnd"/>
      <w:r w:rsidRPr="008F0696">
        <w:rPr>
          <w:rFonts w:ascii="Courier New" w:eastAsia="Times New Roman" w:hAnsi="Courier New" w:cs="Courier New"/>
          <w:sz w:val="20"/>
          <w:szCs w:val="20"/>
        </w:rPr>
        <w:t>room availability / inventory)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payment-service        - </w:t>
      </w:r>
      <w:proofErr w:type="gramStart"/>
      <w:r w:rsidRPr="008F0696">
        <w:rPr>
          <w:rFonts w:ascii="Courier New" w:eastAsia="Times New Roman" w:hAnsi="Courier New" w:cs="Courier New"/>
          <w:sz w:val="20"/>
          <w:szCs w:val="20"/>
        </w:rPr>
        <w:t>8085  (</w:t>
      </w:r>
      <w:proofErr w:type="gramEnd"/>
      <w:r w:rsidRPr="008F0696">
        <w:rPr>
          <w:rFonts w:ascii="Courier New" w:eastAsia="Times New Roman" w:hAnsi="Courier New" w:cs="Courier New"/>
          <w:sz w:val="20"/>
          <w:szCs w:val="20"/>
        </w:rPr>
        <w:t>process payments)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notification-service   - </w:t>
      </w:r>
      <w:proofErr w:type="gramStart"/>
      <w:r w:rsidRPr="008F0696">
        <w:rPr>
          <w:rFonts w:ascii="Courier New" w:eastAsia="Times New Roman" w:hAnsi="Courier New" w:cs="Courier New"/>
          <w:sz w:val="20"/>
          <w:szCs w:val="20"/>
        </w:rPr>
        <w:t>8086  (</w:t>
      </w:r>
      <w:proofErr w:type="gramEnd"/>
      <w:r w:rsidRPr="008F0696">
        <w:rPr>
          <w:rFonts w:ascii="Courier New" w:eastAsia="Times New Roman" w:hAnsi="Courier New" w:cs="Courier New"/>
          <w:sz w:val="20"/>
          <w:szCs w:val="20"/>
        </w:rPr>
        <w:t>email/SMS/push notifications)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saga-orchestrator      - </w:t>
      </w:r>
      <w:proofErr w:type="gramStart"/>
      <w:r w:rsidRPr="008F0696">
        <w:rPr>
          <w:rFonts w:ascii="Courier New" w:eastAsia="Times New Roman" w:hAnsi="Courier New" w:cs="Courier New"/>
          <w:sz w:val="20"/>
          <w:szCs w:val="20"/>
        </w:rPr>
        <w:t>8090  (</w:t>
      </w:r>
      <w:proofErr w:type="gramEnd"/>
      <w:r w:rsidRPr="008F0696">
        <w:rPr>
          <w:rFonts w:ascii="Courier New" w:eastAsia="Times New Roman" w:hAnsi="Courier New" w:cs="Courier New"/>
          <w:sz w:val="20"/>
          <w:szCs w:val="20"/>
        </w:rPr>
        <w:t>coordinates booking saga)</w:t>
      </w:r>
    </w:p>
    <w:p w:rsidR="008F0696" w:rsidRPr="008F0696" w:rsidRDefault="008F0696" w:rsidP="008F069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All services reactive (Spring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WebFlux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) with R2DBC/H2 for dev. Kafka bootstrap server: </w:t>
      </w:r>
      <w:r w:rsidRPr="008F0696">
        <w:rPr>
          <w:rFonts w:ascii="Courier New" w:eastAsia="Times New Roman" w:hAnsi="Courier New" w:cs="Courier New"/>
          <w:sz w:val="20"/>
          <w:szCs w:val="20"/>
        </w:rPr>
        <w:t>kafka:9092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0696" w:rsidRPr="008F0696" w:rsidRDefault="008F0696" w:rsidP="008F0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F0696" w:rsidRPr="008F0696" w:rsidRDefault="008F0696" w:rsidP="008F0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0696">
        <w:rPr>
          <w:rFonts w:ascii="Times New Roman" w:eastAsia="Times New Roman" w:hAnsi="Times New Roman" w:cs="Times New Roman"/>
          <w:b/>
          <w:bCs/>
          <w:sz w:val="36"/>
          <w:szCs w:val="36"/>
        </w:rPr>
        <w:t>2) Data ownership &amp; DB per service</w:t>
      </w:r>
    </w:p>
    <w:p w:rsidR="008F0696" w:rsidRPr="008F0696" w:rsidRDefault="008F0696" w:rsidP="008F0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user-service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→ user table (id, username, email,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hashed_password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>, roles)</w:t>
      </w:r>
    </w:p>
    <w:p w:rsidR="008F0696" w:rsidRPr="008F0696" w:rsidRDefault="008F0696" w:rsidP="008F0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hotel-service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→ hotel table,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room_type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table (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roomTypeId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hotelId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>, name, price, capacity)</w:t>
      </w:r>
    </w:p>
    <w:p w:rsidR="008F0696" w:rsidRPr="008F0696" w:rsidRDefault="008F0696" w:rsidP="008F0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inventory-service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room_inventory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inventoryId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roomTypeId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>, date, available)</w:t>
      </w:r>
    </w:p>
    <w:p w:rsidR="008F0696" w:rsidRPr="008F0696" w:rsidRDefault="008F0696" w:rsidP="008F0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booking-service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→ bookings (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bookingId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roomTypeId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checkIn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checkOut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, total, status,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sagaId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F0696" w:rsidRPr="008F0696" w:rsidRDefault="008F0696" w:rsidP="008F0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payment-service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→ payments (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paymentId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bookingId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>, amount, status)</w:t>
      </w:r>
    </w:p>
    <w:p w:rsidR="008F0696" w:rsidRPr="008F0696" w:rsidRDefault="008F0696" w:rsidP="008F0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notification-service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→ optional notifications table (for audit); otherwise log only</w:t>
      </w:r>
    </w:p>
    <w:p w:rsidR="008F0696" w:rsidRPr="008F0696" w:rsidRDefault="008F0696" w:rsidP="008F0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Saga Orchestrator → optional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saga_state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table for long-running saga state (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sagaId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currentStep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>, status, payload)</w:t>
      </w:r>
    </w:p>
    <w:p w:rsidR="008F0696" w:rsidRPr="008F0696" w:rsidRDefault="008F0696" w:rsidP="008F069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>Use R2DBC/H2 for dev; swap to PostgreSQL for production.</w:t>
      </w:r>
    </w:p>
    <w:p w:rsidR="008F0696" w:rsidRPr="008F0696" w:rsidRDefault="008F0696" w:rsidP="008F0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F0696" w:rsidRPr="008F0696" w:rsidRDefault="008F0696" w:rsidP="008F0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069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3) API Gateway (Spring Cloud Gateway) example routes (</w:t>
      </w:r>
      <w:proofErr w:type="spellStart"/>
      <w:r w:rsidRPr="008F0696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application.yml</w:t>
      </w:r>
      <w:proofErr w:type="spellEnd"/>
      <w:r w:rsidRPr="008F0696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spring: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cloud: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gateway: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routes: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  - id: user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uri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: lb://user-service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    predicates: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      - Path=/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/users/**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  - id: hotel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uri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: lb://hotel-service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    predicates: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      - Path=/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 xml:space="preserve">/hotels/** 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  - id: booking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uri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: lb://booking-service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    predicates: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      - Path=/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/bookings/**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  - id: inventory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uri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: lb://inventory-service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    predicates: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      - Path=/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/inventory/**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  - id: payment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uri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: lb://payment-service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    predicates: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      - Path=/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/payments/**</w:t>
      </w:r>
    </w:p>
    <w:p w:rsidR="008F0696" w:rsidRPr="008F0696" w:rsidRDefault="008F0696" w:rsidP="008F06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>Add a JWT filter in gateway or each service (I recommend gateway validates JWT and forwards header).</w:t>
      </w:r>
    </w:p>
    <w:p w:rsidR="008F0696" w:rsidRPr="008F0696" w:rsidRDefault="008F0696" w:rsidP="008F0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F0696" w:rsidRPr="008F0696" w:rsidRDefault="008F0696" w:rsidP="008F0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0696">
        <w:rPr>
          <w:rFonts w:ascii="Times New Roman" w:eastAsia="Times New Roman" w:hAnsi="Times New Roman" w:cs="Times New Roman"/>
          <w:b/>
          <w:bCs/>
          <w:sz w:val="36"/>
          <w:szCs w:val="36"/>
        </w:rPr>
        <w:t>4) Kafka topics (naming &amp; purpose)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topic: booking-commands        // commands published by gateway or orchestrator (optional)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topic: booking-events          // booking lifecycle events (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BookingCreated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BookingConfirmed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BookingCancelled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)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topic: inventory-commands      // reserve-room, release-room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topic: inventory-events        // room-reserved, room-released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topic: payment-commands        // pay, refund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topic: payment-events          // payment-success, payment-failed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topic: notification-events     // notify-user</w:t>
      </w:r>
    </w:p>
    <w:p w:rsidR="008F0696" w:rsidRPr="008F0696" w:rsidRDefault="008F0696" w:rsidP="008F06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>Consumer groups: one per service type (inventory-group, payment-group, notification-group)</w:t>
      </w:r>
    </w:p>
    <w:p w:rsidR="008F0696" w:rsidRPr="008F0696" w:rsidRDefault="008F0696" w:rsidP="008F06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>Use JSON serialized event payloads (or Avro for schema registry later)</w:t>
      </w:r>
    </w:p>
    <w:p w:rsidR="008F0696" w:rsidRPr="008F0696" w:rsidRDefault="008F0696" w:rsidP="008F0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F0696" w:rsidRPr="008F0696" w:rsidRDefault="008F0696" w:rsidP="008F0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069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5) Event schemas (JSON examples)</w:t>
      </w:r>
    </w:p>
    <w:p w:rsidR="008F0696" w:rsidRPr="008F0696" w:rsidRDefault="008F0696" w:rsidP="008F0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F0696">
        <w:rPr>
          <w:rFonts w:ascii="Courier New" w:eastAsia="Times New Roman" w:hAnsi="Courier New" w:cs="Courier New"/>
          <w:b/>
          <w:bCs/>
          <w:sz w:val="20"/>
          <w:szCs w:val="20"/>
        </w:rPr>
        <w:t>BookingCreated</w:t>
      </w:r>
      <w:proofErr w:type="spellEnd"/>
      <w:r w:rsidRPr="008F06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(published by </w:t>
      </w:r>
      <w:proofErr w:type="spellStart"/>
      <w:r w:rsidRPr="008F0696">
        <w:rPr>
          <w:rFonts w:ascii="Times New Roman" w:eastAsia="Times New Roman" w:hAnsi="Times New Roman" w:cs="Times New Roman"/>
          <w:b/>
          <w:bCs/>
          <w:sz w:val="27"/>
          <w:szCs w:val="27"/>
        </w:rPr>
        <w:t>BookingService</w:t>
      </w:r>
      <w:proofErr w:type="spellEnd"/>
      <w:r w:rsidRPr="008F06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or Saga Orchestrator)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{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eventType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BookingCreated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",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bookingId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": "bkg-1234",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sagaId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": "saga-abc-1",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": "user-1",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roomTypeId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": 101,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checkIn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": "2026-01-15",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checkOut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": "2026-01-20",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totalAmount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": 1250.00,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"timestamp": "2026-01-01T10:00:00Z"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}</w:t>
      </w:r>
    </w:p>
    <w:p w:rsidR="008F0696" w:rsidRPr="008F0696" w:rsidRDefault="008F0696" w:rsidP="008F0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F0696">
        <w:rPr>
          <w:rFonts w:ascii="Courier New" w:eastAsia="Times New Roman" w:hAnsi="Courier New" w:cs="Courier New"/>
          <w:b/>
          <w:bCs/>
          <w:sz w:val="20"/>
          <w:szCs w:val="20"/>
        </w:rPr>
        <w:t>ReserveRoom</w:t>
      </w:r>
      <w:proofErr w:type="spellEnd"/>
      <w:r w:rsidRPr="008F06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(command to Inventory)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{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commandType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ReserveRoom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",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"sagaId":"saga-abc-1",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"bookingId":"bkg-1234",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"roomTypeId":101,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"checkIn":"2026-01-15",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"checkOut":"2026-01-20",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"quantity":1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}</w:t>
      </w:r>
    </w:p>
    <w:p w:rsidR="008F0696" w:rsidRPr="008F0696" w:rsidRDefault="008F0696" w:rsidP="008F0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F0696">
        <w:rPr>
          <w:rFonts w:ascii="Courier New" w:eastAsia="Times New Roman" w:hAnsi="Courier New" w:cs="Courier New"/>
          <w:b/>
          <w:bCs/>
          <w:sz w:val="20"/>
          <w:szCs w:val="20"/>
        </w:rPr>
        <w:t>RoomReserved</w:t>
      </w:r>
      <w:proofErr w:type="spellEnd"/>
      <w:r w:rsidRPr="008F06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(inventory -&gt; event)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{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eventType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":"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RoomReserved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",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"sagaId":"saga-abc-1",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"bookingId":"bkg-1234",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"roomTypeId":101,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reserved</w:t>
      </w:r>
      <w:proofErr w:type="gramStart"/>
      <w:r w:rsidRPr="008F0696">
        <w:rPr>
          <w:rFonts w:ascii="Courier New" w:eastAsia="Times New Roman" w:hAnsi="Courier New" w:cs="Courier New"/>
          <w:sz w:val="20"/>
          <w:szCs w:val="20"/>
        </w:rPr>
        <w:t>":true</w:t>
      </w:r>
      <w:proofErr w:type="spellEnd"/>
      <w:proofErr w:type="gramEnd"/>
      <w:r w:rsidRPr="008F0696">
        <w:rPr>
          <w:rFonts w:ascii="Courier New" w:eastAsia="Times New Roman" w:hAnsi="Courier New" w:cs="Courier New"/>
          <w:sz w:val="20"/>
          <w:szCs w:val="20"/>
        </w:rPr>
        <w:t>,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"timestamp":"2026-01-01T10:00:05Z"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}</w:t>
      </w:r>
    </w:p>
    <w:p w:rsidR="008F0696" w:rsidRPr="008F0696" w:rsidRDefault="008F0696" w:rsidP="008F0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F0696">
        <w:rPr>
          <w:rFonts w:ascii="Courier New" w:eastAsia="Times New Roman" w:hAnsi="Courier New" w:cs="Courier New"/>
          <w:b/>
          <w:bCs/>
          <w:sz w:val="20"/>
          <w:szCs w:val="20"/>
        </w:rPr>
        <w:t>PaymentRequest</w:t>
      </w:r>
      <w:proofErr w:type="spellEnd"/>
      <w:r w:rsidRPr="008F06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(command to Payment)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{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commandType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":"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ChargePayment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",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"sagaId":"saga-abc-1",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"bookingId":"bkg-1234",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"amount":1250.00,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paymentMethod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":"CARD"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}</w:t>
      </w:r>
    </w:p>
    <w:p w:rsidR="008F0696" w:rsidRPr="008F0696" w:rsidRDefault="008F0696" w:rsidP="008F0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F0696">
        <w:rPr>
          <w:rFonts w:ascii="Courier New" w:eastAsia="Times New Roman" w:hAnsi="Courier New" w:cs="Courier New"/>
          <w:b/>
          <w:bCs/>
          <w:sz w:val="20"/>
          <w:szCs w:val="20"/>
        </w:rPr>
        <w:t>PaymentSucceeded</w:t>
      </w:r>
      <w:proofErr w:type="spellEnd"/>
      <w:r w:rsidRPr="008F06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proofErr w:type="spellStart"/>
      <w:r w:rsidRPr="008F0696">
        <w:rPr>
          <w:rFonts w:ascii="Courier New" w:eastAsia="Times New Roman" w:hAnsi="Courier New" w:cs="Courier New"/>
          <w:b/>
          <w:bCs/>
          <w:sz w:val="20"/>
          <w:szCs w:val="20"/>
        </w:rPr>
        <w:t>PaymentFailed</w:t>
      </w:r>
      <w:proofErr w:type="spellEnd"/>
    </w:p>
    <w:p w:rsidR="008F0696" w:rsidRPr="008F0696" w:rsidRDefault="008F0696" w:rsidP="008F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similar structure, with </w:t>
      </w:r>
      <w:r w:rsidRPr="008F0696">
        <w:rPr>
          <w:rFonts w:ascii="Courier New" w:eastAsia="Times New Roman" w:hAnsi="Courier New" w:cs="Courier New"/>
          <w:sz w:val="20"/>
          <w:szCs w:val="20"/>
        </w:rPr>
        <w:t>status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failureReason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if failed.</w:t>
      </w:r>
    </w:p>
    <w:p w:rsidR="008F0696" w:rsidRPr="008F0696" w:rsidRDefault="008F0696" w:rsidP="008F0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F0696" w:rsidRPr="008F0696" w:rsidRDefault="008F0696" w:rsidP="008F0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0696">
        <w:rPr>
          <w:rFonts w:ascii="Times New Roman" w:eastAsia="Times New Roman" w:hAnsi="Times New Roman" w:cs="Times New Roman"/>
          <w:b/>
          <w:bCs/>
          <w:sz w:val="36"/>
          <w:szCs w:val="36"/>
        </w:rPr>
        <w:t>6) Saga flow (Orchestrated Saga recommended for clarity)</w:t>
      </w:r>
    </w:p>
    <w:p w:rsidR="008F0696" w:rsidRPr="008F0696" w:rsidRDefault="008F0696" w:rsidP="008F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We will use a </w:t>
      </w:r>
      <w:r w:rsidRPr="008F0696">
        <w:rPr>
          <w:rFonts w:ascii="Times New Roman" w:eastAsia="Times New Roman" w:hAnsi="Times New Roman" w:cs="Times New Roman"/>
          <w:b/>
          <w:bCs/>
          <w:sz w:val="24"/>
          <w:szCs w:val="24"/>
        </w:rPr>
        <w:t>Saga Orchestrator service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that listens for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BookingCreated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and then coordinates:</w:t>
      </w:r>
    </w:p>
    <w:p w:rsidR="008F0696" w:rsidRPr="008F0696" w:rsidRDefault="008F0696" w:rsidP="008F06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b/>
          <w:bCs/>
          <w:sz w:val="24"/>
          <w:szCs w:val="24"/>
        </w:rPr>
        <w:t>Client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8F0696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/bookings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to API Gateway -&gt; </w:t>
      </w:r>
      <w:r w:rsidRPr="008F0696">
        <w:rPr>
          <w:rFonts w:ascii="Courier New" w:eastAsia="Times New Roman" w:hAnsi="Courier New" w:cs="Courier New"/>
          <w:sz w:val="20"/>
          <w:szCs w:val="20"/>
        </w:rPr>
        <w:t>booking-</w:t>
      </w:r>
      <w:proofErr w:type="spellStart"/>
      <w:proofErr w:type="gramStart"/>
      <w:r w:rsidRPr="008F0696">
        <w:rPr>
          <w:rFonts w:ascii="Courier New" w:eastAsia="Times New Roman" w:hAnsi="Courier New" w:cs="Courier New"/>
          <w:sz w:val="20"/>
          <w:szCs w:val="20"/>
        </w:rPr>
        <w:t>service.createBooking</w:t>
      </w:r>
      <w:proofErr w:type="spellEnd"/>
      <w:proofErr w:type="gramEnd"/>
      <w:r w:rsidRPr="008F0696">
        <w:rPr>
          <w:rFonts w:ascii="Courier New" w:eastAsia="Times New Roman" w:hAnsi="Courier New" w:cs="Courier New"/>
          <w:sz w:val="20"/>
          <w:szCs w:val="20"/>
        </w:rPr>
        <w:t>()</w:t>
      </w:r>
    </w:p>
    <w:p w:rsidR="008F0696" w:rsidRPr="008F0696" w:rsidRDefault="008F0696" w:rsidP="008F06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booking stored in DB with </w:t>
      </w:r>
      <w:r w:rsidRPr="008F0696">
        <w:rPr>
          <w:rFonts w:ascii="Courier New" w:eastAsia="Times New Roman" w:hAnsi="Courier New" w:cs="Courier New"/>
          <w:sz w:val="20"/>
          <w:szCs w:val="20"/>
        </w:rPr>
        <w:t>status = PENDING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sagaId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generated</w:t>
      </w:r>
    </w:p>
    <w:p w:rsidR="008F0696" w:rsidRPr="008F0696" w:rsidRDefault="008F0696" w:rsidP="008F06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booking-service emits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BookingCreated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event (or directly calls orchestrator)</w:t>
      </w:r>
    </w:p>
    <w:p w:rsidR="008F0696" w:rsidRPr="008F0696" w:rsidRDefault="008F0696" w:rsidP="008F06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b/>
          <w:bCs/>
          <w:sz w:val="24"/>
          <w:szCs w:val="24"/>
        </w:rPr>
        <w:t>Orchestrator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receives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BookingCreated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→ sends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ReserveRoom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command to </w:t>
      </w:r>
      <w:r w:rsidRPr="008F0696">
        <w:rPr>
          <w:rFonts w:ascii="Courier New" w:eastAsia="Times New Roman" w:hAnsi="Courier New" w:cs="Courier New"/>
          <w:sz w:val="20"/>
          <w:szCs w:val="20"/>
        </w:rPr>
        <w:t>inventory-commands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topic</w:t>
      </w:r>
    </w:p>
    <w:p w:rsidR="008F0696" w:rsidRPr="008F0696" w:rsidRDefault="008F0696" w:rsidP="008F06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Service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consumes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ReserveRoom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0696" w:rsidRPr="008F0696" w:rsidRDefault="008F0696" w:rsidP="008F06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Try to reserve availability for dates → if success publish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RoomReserved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event; if fail publish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RoomReservationFailed</w:t>
      </w:r>
      <w:proofErr w:type="spellEnd"/>
    </w:p>
    <w:p w:rsidR="008F0696" w:rsidRPr="008F0696" w:rsidRDefault="008F0696" w:rsidP="008F06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b/>
          <w:bCs/>
          <w:sz w:val="24"/>
          <w:szCs w:val="24"/>
        </w:rPr>
        <w:t>Orchestrator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receives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RoomReserved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0696" w:rsidRPr="008F0696" w:rsidRDefault="008F0696" w:rsidP="008F06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On success → sends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ChargePayment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8F0696">
        <w:rPr>
          <w:rFonts w:ascii="Courier New" w:eastAsia="Times New Roman" w:hAnsi="Courier New" w:cs="Courier New"/>
          <w:sz w:val="20"/>
          <w:szCs w:val="20"/>
        </w:rPr>
        <w:t>payment-commands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topic</w:t>
      </w:r>
    </w:p>
    <w:p w:rsidR="008F0696" w:rsidRPr="008F0696" w:rsidRDefault="008F0696" w:rsidP="008F06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On failure → orchestrator instructs Booking Service to set </w:t>
      </w:r>
      <w:r w:rsidRPr="008F0696">
        <w:rPr>
          <w:rFonts w:ascii="Courier New" w:eastAsia="Times New Roman" w:hAnsi="Courier New" w:cs="Courier New"/>
          <w:sz w:val="20"/>
          <w:szCs w:val="20"/>
        </w:rPr>
        <w:t>status=FAILED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(or publish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BookingFailed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>) and instruct Notification Service</w:t>
      </w:r>
    </w:p>
    <w:p w:rsidR="008F0696" w:rsidRPr="008F0696" w:rsidRDefault="008F0696" w:rsidP="008F06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b/>
          <w:bCs/>
          <w:sz w:val="24"/>
          <w:szCs w:val="24"/>
        </w:rPr>
        <w:t>Payment Service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consumes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ChargePayment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0696" w:rsidRPr="008F0696" w:rsidRDefault="008F0696" w:rsidP="008F06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If payment succeeded → publish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PaymentSucceeded</w:t>
      </w:r>
      <w:proofErr w:type="spellEnd"/>
    </w:p>
    <w:p w:rsidR="008F0696" w:rsidRPr="008F0696" w:rsidRDefault="008F0696" w:rsidP="008F06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If failed → publish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PaymentFailed</w:t>
      </w:r>
      <w:proofErr w:type="spellEnd"/>
    </w:p>
    <w:p w:rsidR="008F0696" w:rsidRPr="008F0696" w:rsidRDefault="008F0696" w:rsidP="008F06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b/>
          <w:bCs/>
          <w:sz w:val="24"/>
          <w:szCs w:val="24"/>
        </w:rPr>
        <w:t>Orchestrator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receives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PaymentSucceeded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0696" w:rsidRPr="008F0696" w:rsidRDefault="008F0696" w:rsidP="008F06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instruct Booking Service to </w:t>
      </w:r>
      <w:r w:rsidRPr="008F0696">
        <w:rPr>
          <w:rFonts w:ascii="Courier New" w:eastAsia="Times New Roman" w:hAnsi="Courier New" w:cs="Courier New"/>
          <w:sz w:val="20"/>
          <w:szCs w:val="20"/>
        </w:rPr>
        <w:t>CONFIRM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booking (status=CONFIRMED)</w:t>
      </w:r>
    </w:p>
    <w:p w:rsidR="008F0696" w:rsidRPr="008F0696" w:rsidRDefault="008F0696" w:rsidP="008F06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publish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BookingConfirmed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event</w:t>
      </w:r>
    </w:p>
    <w:p w:rsidR="008F0696" w:rsidRPr="008F0696" w:rsidRDefault="008F0696" w:rsidP="008F06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send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NotifyUser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8F0696">
        <w:rPr>
          <w:rFonts w:ascii="Courier New" w:eastAsia="Times New Roman" w:hAnsi="Courier New" w:cs="Courier New"/>
          <w:sz w:val="20"/>
          <w:szCs w:val="20"/>
        </w:rPr>
        <w:t>notification-events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topic</w:t>
      </w:r>
    </w:p>
    <w:p w:rsidR="008F0696" w:rsidRPr="008F0696" w:rsidRDefault="008F0696" w:rsidP="008F06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b/>
          <w:bCs/>
          <w:sz w:val="24"/>
          <w:szCs w:val="24"/>
        </w:rPr>
        <w:t>Compensation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0696" w:rsidRPr="008F0696" w:rsidRDefault="008F0696" w:rsidP="008F06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If Payment fails after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RoomReserved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→ Orchestrator sends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ReleaseRoom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command to Inventory (compensation) and updates Booking status to </w:t>
      </w:r>
      <w:r w:rsidRPr="008F0696">
        <w:rPr>
          <w:rFonts w:ascii="Courier New" w:eastAsia="Times New Roman" w:hAnsi="Courier New" w:cs="Courier New"/>
          <w:sz w:val="20"/>
          <w:szCs w:val="20"/>
        </w:rPr>
        <w:t>FAILED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8F0696">
        <w:rPr>
          <w:rFonts w:ascii="Courier New" w:eastAsia="Times New Roman" w:hAnsi="Courier New" w:cs="Courier New"/>
          <w:sz w:val="20"/>
          <w:szCs w:val="20"/>
        </w:rPr>
        <w:t>CANCELLED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and triggers Notification.</w:t>
      </w:r>
    </w:p>
    <w:p w:rsidR="008F0696" w:rsidRPr="008F0696" w:rsidRDefault="008F0696" w:rsidP="008F06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If Inventory reservation fails after payment (rare) → Orchestrator triggers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RefundPayment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command to Payment service and sets booking to FAILED.</w:t>
      </w:r>
    </w:p>
    <w:p w:rsidR="008F0696" w:rsidRPr="008F0696" w:rsidRDefault="008F0696" w:rsidP="008F069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Orchestrator keeps saga state and retries / timeouts. Use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idempotency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keys and outbox pattern to prevent duplicates.</w:t>
      </w:r>
    </w:p>
    <w:p w:rsidR="008F0696" w:rsidRPr="008F0696" w:rsidRDefault="008F0696" w:rsidP="008F0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F0696" w:rsidRPr="008F0696" w:rsidRDefault="008F0696" w:rsidP="008F0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069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7) Compensation steps (examples)</w:t>
      </w:r>
    </w:p>
    <w:p w:rsidR="008F0696" w:rsidRPr="008F0696" w:rsidRDefault="008F0696" w:rsidP="008F06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ReserveRoom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succeeded, but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ChargePayment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failed → Orchestrator issues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ReleaseRoom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(inventory compensation) + set booking to </w:t>
      </w:r>
      <w:r w:rsidRPr="008F0696">
        <w:rPr>
          <w:rFonts w:ascii="Courier New" w:eastAsia="Times New Roman" w:hAnsi="Courier New" w:cs="Courier New"/>
          <w:sz w:val="20"/>
          <w:szCs w:val="20"/>
        </w:rPr>
        <w:t>PAYMENT_FAILED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→ notify user.</w:t>
      </w:r>
    </w:p>
    <w:p w:rsidR="008F0696" w:rsidRPr="008F0696" w:rsidRDefault="008F0696" w:rsidP="008F06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ChargePayment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succeeded but final confirmation fails (rare) →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RefundPayment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and release room.</w:t>
      </w:r>
    </w:p>
    <w:p w:rsidR="008F0696" w:rsidRPr="008F0696" w:rsidRDefault="008F0696" w:rsidP="008F0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F0696" w:rsidRPr="008F0696" w:rsidRDefault="008F0696" w:rsidP="008F0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0696">
        <w:rPr>
          <w:rFonts w:ascii="Times New Roman" w:eastAsia="Times New Roman" w:hAnsi="Times New Roman" w:cs="Times New Roman"/>
          <w:b/>
          <w:bCs/>
          <w:sz w:val="36"/>
          <w:szCs w:val="36"/>
        </w:rPr>
        <w:t>8) Reliability &amp; Patterns</w:t>
      </w:r>
    </w:p>
    <w:p w:rsidR="008F0696" w:rsidRPr="008F0696" w:rsidRDefault="008F0696" w:rsidP="008F06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b/>
          <w:bCs/>
          <w:sz w:val="24"/>
          <w:szCs w:val="24"/>
        </w:rPr>
        <w:t>Outbox pattern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>: Each service when writing DB also writes an outbox row; a separate sender reads outbox and publishes Kafka message; ensures atomic DB + message semantics.</w:t>
      </w:r>
    </w:p>
    <w:p w:rsidR="008F0696" w:rsidRPr="008F0696" w:rsidRDefault="008F0696" w:rsidP="008F06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696">
        <w:rPr>
          <w:rFonts w:ascii="Times New Roman" w:eastAsia="Times New Roman" w:hAnsi="Times New Roman" w:cs="Times New Roman"/>
          <w:b/>
          <w:bCs/>
          <w:sz w:val="24"/>
          <w:szCs w:val="24"/>
        </w:rPr>
        <w:t>Idempotency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: Each command message contains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sagaId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messageId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so consumers ignore duplicates.</w:t>
      </w:r>
    </w:p>
    <w:p w:rsidR="008F0696" w:rsidRPr="008F0696" w:rsidRDefault="008F0696" w:rsidP="008F06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Retries with </w:t>
      </w:r>
      <w:proofErr w:type="spellStart"/>
      <w:r w:rsidRPr="008F0696">
        <w:rPr>
          <w:rFonts w:ascii="Times New Roman" w:eastAsia="Times New Roman" w:hAnsi="Times New Roman" w:cs="Times New Roman"/>
          <w:b/>
          <w:bCs/>
          <w:sz w:val="24"/>
          <w:szCs w:val="24"/>
        </w:rPr>
        <w:t>backoff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>: Orchestrator can retry failed steps (exponential).</w:t>
      </w:r>
    </w:p>
    <w:p w:rsidR="008F0696" w:rsidRPr="008F0696" w:rsidRDefault="008F0696" w:rsidP="008F06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b/>
          <w:bCs/>
          <w:sz w:val="24"/>
          <w:szCs w:val="24"/>
        </w:rPr>
        <w:t>Dead-letter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>: Map messages failing after retries to DLQ topic for manual action.</w:t>
      </w:r>
    </w:p>
    <w:p w:rsidR="008F0696" w:rsidRPr="008F0696" w:rsidRDefault="008F0696" w:rsidP="008F0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F0696" w:rsidRPr="008F0696" w:rsidRDefault="008F0696" w:rsidP="008F0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0696">
        <w:rPr>
          <w:rFonts w:ascii="Times New Roman" w:eastAsia="Times New Roman" w:hAnsi="Times New Roman" w:cs="Times New Roman"/>
          <w:b/>
          <w:bCs/>
          <w:sz w:val="36"/>
          <w:szCs w:val="36"/>
        </w:rPr>
        <w:t>9) APIs (per service) — concrete endpoints</w:t>
      </w:r>
    </w:p>
    <w:p w:rsidR="008F0696" w:rsidRPr="008F0696" w:rsidRDefault="008F0696" w:rsidP="008F0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0696">
        <w:rPr>
          <w:rFonts w:ascii="Times New Roman" w:eastAsia="Times New Roman" w:hAnsi="Times New Roman" w:cs="Times New Roman"/>
          <w:b/>
          <w:bCs/>
          <w:sz w:val="27"/>
          <w:szCs w:val="27"/>
        </w:rPr>
        <w:t>Booking Service (</w:t>
      </w:r>
      <w:r w:rsidRPr="008F0696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8F0696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8F0696">
        <w:rPr>
          <w:rFonts w:ascii="Courier New" w:eastAsia="Times New Roman" w:hAnsi="Courier New" w:cs="Courier New"/>
          <w:b/>
          <w:bCs/>
          <w:sz w:val="20"/>
          <w:szCs w:val="20"/>
        </w:rPr>
        <w:t>/bookings</w:t>
      </w:r>
      <w:r w:rsidRPr="008F069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F0696" w:rsidRPr="008F0696" w:rsidRDefault="008F0696" w:rsidP="008F06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/bookings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→ create booking (body: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roomTypeId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checkIn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checkOut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paymentMethod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br/>
        <w:t xml:space="preserve">→ returns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bookingId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sagaId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>, status = PENDING</w:t>
      </w:r>
    </w:p>
    <w:p w:rsidR="008F0696" w:rsidRPr="008F0696" w:rsidRDefault="008F0696" w:rsidP="008F06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/bookings/{id}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→ fetch booking</w:t>
      </w:r>
    </w:p>
    <w:p w:rsidR="008F0696" w:rsidRPr="008F0696" w:rsidRDefault="008F0696" w:rsidP="008F06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PATCH /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/bookings/{id}/cancel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→ cancel booking (sync request triggers saga compensation)</w:t>
      </w:r>
    </w:p>
    <w:p w:rsidR="008F0696" w:rsidRPr="008F0696" w:rsidRDefault="008F0696" w:rsidP="008F0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0696">
        <w:rPr>
          <w:rFonts w:ascii="Times New Roman" w:eastAsia="Times New Roman" w:hAnsi="Times New Roman" w:cs="Times New Roman"/>
          <w:b/>
          <w:bCs/>
          <w:sz w:val="27"/>
          <w:szCs w:val="27"/>
        </w:rPr>
        <w:t>Inventory Service (</w:t>
      </w:r>
      <w:r w:rsidRPr="008F0696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8F0696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8F0696">
        <w:rPr>
          <w:rFonts w:ascii="Courier New" w:eastAsia="Times New Roman" w:hAnsi="Courier New" w:cs="Courier New"/>
          <w:b/>
          <w:bCs/>
          <w:sz w:val="20"/>
          <w:szCs w:val="20"/>
        </w:rPr>
        <w:t>/inventory</w:t>
      </w:r>
      <w:r w:rsidRPr="008F069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F0696" w:rsidRPr="008F0696" w:rsidRDefault="008F0696" w:rsidP="008F06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GET /api/inventory/room-types/{roomTypeId}/</w:t>
      </w:r>
      <w:proofErr w:type="gramStart"/>
      <w:r w:rsidRPr="008F0696">
        <w:rPr>
          <w:rFonts w:ascii="Courier New" w:eastAsia="Times New Roman" w:hAnsi="Courier New" w:cs="Courier New"/>
          <w:sz w:val="20"/>
          <w:szCs w:val="20"/>
        </w:rPr>
        <w:t>availability?from</w:t>
      </w:r>
      <w:proofErr w:type="gramEnd"/>
      <w:r w:rsidRPr="008F0696">
        <w:rPr>
          <w:rFonts w:ascii="Courier New" w:eastAsia="Times New Roman" w:hAnsi="Courier New" w:cs="Courier New"/>
          <w:sz w:val="20"/>
          <w:szCs w:val="20"/>
        </w:rPr>
        <w:t>=...&amp;to=...</w:t>
      </w:r>
    </w:p>
    <w:p w:rsidR="008F0696" w:rsidRPr="008F0696" w:rsidRDefault="008F0696" w:rsidP="008F0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0696">
        <w:rPr>
          <w:rFonts w:ascii="Times New Roman" w:eastAsia="Times New Roman" w:hAnsi="Times New Roman" w:cs="Times New Roman"/>
          <w:b/>
          <w:bCs/>
          <w:sz w:val="27"/>
          <w:szCs w:val="27"/>
        </w:rPr>
        <w:t>Payment Service (</w:t>
      </w:r>
      <w:r w:rsidRPr="008F0696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8F0696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8F0696">
        <w:rPr>
          <w:rFonts w:ascii="Courier New" w:eastAsia="Times New Roman" w:hAnsi="Courier New" w:cs="Courier New"/>
          <w:b/>
          <w:bCs/>
          <w:sz w:val="20"/>
          <w:szCs w:val="20"/>
        </w:rPr>
        <w:t>/payments</w:t>
      </w:r>
      <w:r w:rsidRPr="008F069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F0696" w:rsidRPr="008F0696" w:rsidRDefault="008F0696" w:rsidP="008F06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/payments/charge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→ immediate charge (used for sync flows; orchestrator uses messages)</w:t>
      </w:r>
    </w:p>
    <w:p w:rsidR="008F0696" w:rsidRPr="008F0696" w:rsidRDefault="008F0696" w:rsidP="008F06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/payments/refund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→ refund</w:t>
      </w:r>
    </w:p>
    <w:p w:rsidR="008F0696" w:rsidRPr="008F0696" w:rsidRDefault="008F0696" w:rsidP="008F0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069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Notification Service (</w:t>
      </w:r>
      <w:r w:rsidRPr="008F0696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8F0696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8F0696">
        <w:rPr>
          <w:rFonts w:ascii="Courier New" w:eastAsia="Times New Roman" w:hAnsi="Courier New" w:cs="Courier New"/>
          <w:b/>
          <w:bCs/>
          <w:sz w:val="20"/>
          <w:szCs w:val="20"/>
        </w:rPr>
        <w:t>/notifications</w:t>
      </w:r>
      <w:r w:rsidRPr="008F069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F0696" w:rsidRPr="008F0696" w:rsidRDefault="008F0696" w:rsidP="008F06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internal only; or </w:t>
      </w:r>
      <w:r w:rsidRPr="008F0696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/notifications/send</w:t>
      </w:r>
    </w:p>
    <w:p w:rsidR="008F0696" w:rsidRPr="008F0696" w:rsidRDefault="008F0696" w:rsidP="008F0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F0696" w:rsidRPr="008F0696" w:rsidRDefault="008F0696" w:rsidP="008F0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0696">
        <w:rPr>
          <w:rFonts w:ascii="Times New Roman" w:eastAsia="Times New Roman" w:hAnsi="Times New Roman" w:cs="Times New Roman"/>
          <w:b/>
          <w:bCs/>
          <w:sz w:val="36"/>
          <w:szCs w:val="36"/>
        </w:rPr>
        <w:t>10) Observability &amp; Logging (concrete stack &amp; snippets)</w:t>
      </w:r>
    </w:p>
    <w:p w:rsidR="008F0696" w:rsidRPr="008F0696" w:rsidRDefault="008F0696" w:rsidP="008F06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b/>
          <w:bCs/>
          <w:sz w:val="24"/>
          <w:szCs w:val="24"/>
        </w:rPr>
        <w:t>Logs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>: Structured JSON logging (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Logback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JSON encoder) → shipped to </w:t>
      </w:r>
      <w:r w:rsidRPr="008F0696">
        <w:rPr>
          <w:rFonts w:ascii="Times New Roman" w:eastAsia="Times New Roman" w:hAnsi="Times New Roman" w:cs="Times New Roman"/>
          <w:b/>
          <w:bCs/>
          <w:sz w:val="24"/>
          <w:szCs w:val="24"/>
        </w:rPr>
        <w:t>ELK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F0696">
        <w:rPr>
          <w:rFonts w:ascii="Times New Roman" w:eastAsia="Times New Roman" w:hAnsi="Times New Roman" w:cs="Times New Roman"/>
          <w:b/>
          <w:bCs/>
          <w:sz w:val="24"/>
          <w:szCs w:val="24"/>
        </w:rPr>
        <w:t>Loki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0696" w:rsidRPr="008F0696" w:rsidRDefault="008F0696" w:rsidP="008F06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b/>
          <w:bCs/>
          <w:sz w:val="24"/>
          <w:szCs w:val="24"/>
        </w:rPr>
        <w:t>Metrics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: Micrometer + Prometheus exporter (add </w:t>
      </w:r>
      <w:r w:rsidRPr="008F0696">
        <w:rPr>
          <w:rFonts w:ascii="Courier New" w:eastAsia="Times New Roman" w:hAnsi="Courier New" w:cs="Courier New"/>
          <w:sz w:val="20"/>
          <w:szCs w:val="20"/>
        </w:rPr>
        <w:t>micrometer-registry-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prometheus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); expose </w:t>
      </w:r>
      <w:r w:rsidRPr="008F0696">
        <w:rPr>
          <w:rFonts w:ascii="Courier New" w:eastAsia="Times New Roman" w:hAnsi="Courier New" w:cs="Courier New"/>
          <w:sz w:val="20"/>
          <w:szCs w:val="20"/>
        </w:rPr>
        <w:t>/actuator/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prometheus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0696" w:rsidRPr="008F0696" w:rsidRDefault="008F0696" w:rsidP="008F06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b/>
          <w:bCs/>
          <w:sz w:val="24"/>
          <w:szCs w:val="24"/>
        </w:rPr>
        <w:t>Tracing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: Spring Cloud Sleuth +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Zipkin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+ Jaeger. Example:</w:t>
      </w:r>
    </w:p>
    <w:p w:rsidR="008F0696" w:rsidRPr="008F0696" w:rsidRDefault="008F0696" w:rsidP="008F06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Add dependency </w:t>
      </w:r>
      <w:r w:rsidRPr="008F0696">
        <w:rPr>
          <w:rFonts w:ascii="Courier New" w:eastAsia="Times New Roman" w:hAnsi="Courier New" w:cs="Courier New"/>
          <w:sz w:val="20"/>
          <w:szCs w:val="20"/>
        </w:rPr>
        <w:t>spring-cloud-starter-sleuth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8F0696">
        <w:rPr>
          <w:rFonts w:ascii="Courier New" w:eastAsia="Times New Roman" w:hAnsi="Courier New" w:cs="Courier New"/>
          <w:sz w:val="20"/>
          <w:szCs w:val="20"/>
        </w:rPr>
        <w:t>spring-cloud-sleuth-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zipkin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0696" w:rsidRPr="008F0696" w:rsidRDefault="008F0696" w:rsidP="008F06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proofErr w:type="spellStart"/>
      <w:proofErr w:type="gramStart"/>
      <w:r w:rsidRPr="008F0696">
        <w:rPr>
          <w:rFonts w:ascii="Courier New" w:eastAsia="Times New Roman" w:hAnsi="Courier New" w:cs="Courier New"/>
          <w:sz w:val="20"/>
          <w:szCs w:val="20"/>
        </w:rPr>
        <w:t>spring.zipkin</w:t>
      </w:r>
      <w:proofErr w:type="gramEnd"/>
      <w:r w:rsidRPr="008F0696">
        <w:rPr>
          <w:rFonts w:ascii="Courier New" w:eastAsia="Times New Roman" w:hAnsi="Courier New" w:cs="Courier New"/>
          <w:sz w:val="20"/>
          <w:szCs w:val="20"/>
        </w:rPr>
        <w:t>.base-url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=http://zipkin:9411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spring.sleuth.sampler.probability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=1.0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for dev.</w:t>
      </w:r>
    </w:p>
    <w:p w:rsidR="008F0696" w:rsidRPr="008F0696" w:rsidRDefault="008F0696" w:rsidP="008F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Example </w:t>
      </w:r>
      <w:proofErr w:type="spellStart"/>
      <w:r w:rsidRPr="008F0696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application.yml</w:t>
      </w:r>
      <w:proofErr w:type="spellEnd"/>
      <w:r w:rsidRPr="008F06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snippet for logging &amp; metrics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management: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endpoints: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web: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exposure: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  include: </w:t>
      </w:r>
      <w:proofErr w:type="spellStart"/>
      <w:proofErr w:type="gramStart"/>
      <w:r w:rsidRPr="008F0696">
        <w:rPr>
          <w:rFonts w:ascii="Courier New" w:eastAsia="Times New Roman" w:hAnsi="Courier New" w:cs="Courier New"/>
          <w:sz w:val="20"/>
          <w:szCs w:val="20"/>
        </w:rPr>
        <w:t>health,info</w:t>
      </w:r>
      <w:proofErr w:type="gramEnd"/>
      <w:r w:rsidRPr="008F0696">
        <w:rPr>
          <w:rFonts w:ascii="Courier New" w:eastAsia="Times New Roman" w:hAnsi="Courier New" w:cs="Courier New"/>
          <w:sz w:val="20"/>
          <w:szCs w:val="20"/>
        </w:rPr>
        <w:t>,prometheus</w:t>
      </w:r>
      <w:proofErr w:type="spellEnd"/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spring: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zipkin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: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base-url: http://zipkin:9411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sleuth: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sampler: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probability: 1.0</w:t>
      </w:r>
    </w:p>
    <w:p w:rsidR="008F0696" w:rsidRPr="008F0696" w:rsidRDefault="008F0696" w:rsidP="008F0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F0696" w:rsidRPr="008F0696" w:rsidRDefault="008F0696" w:rsidP="008F0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0696">
        <w:rPr>
          <w:rFonts w:ascii="Times New Roman" w:eastAsia="Times New Roman" w:hAnsi="Times New Roman" w:cs="Times New Roman"/>
          <w:b/>
          <w:bCs/>
          <w:sz w:val="36"/>
          <w:szCs w:val="36"/>
        </w:rPr>
        <w:t>11) Security</w:t>
      </w:r>
    </w:p>
    <w:p w:rsidR="008F0696" w:rsidRPr="008F0696" w:rsidRDefault="008F0696" w:rsidP="008F06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JWT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uploaded by </w:t>
      </w:r>
      <w:r w:rsidRPr="008F0696">
        <w:rPr>
          <w:rFonts w:ascii="Courier New" w:eastAsia="Times New Roman" w:hAnsi="Courier New" w:cs="Courier New"/>
          <w:sz w:val="20"/>
          <w:szCs w:val="20"/>
        </w:rPr>
        <w:t>user-service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and validated at API Gateway (recommended).</w:t>
      </w:r>
    </w:p>
    <w:p w:rsidR="008F0696" w:rsidRPr="008F0696" w:rsidRDefault="008F0696" w:rsidP="008F06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API Gateway performs authentication and forwards </w:t>
      </w:r>
      <w:r w:rsidRPr="008F0696">
        <w:rPr>
          <w:rFonts w:ascii="Courier New" w:eastAsia="Times New Roman" w:hAnsi="Courier New" w:cs="Courier New"/>
          <w:sz w:val="20"/>
          <w:szCs w:val="20"/>
        </w:rPr>
        <w:t>Authorization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header to services.</w:t>
      </w:r>
    </w:p>
    <w:p w:rsidR="008F0696" w:rsidRPr="008F0696" w:rsidRDefault="008F0696" w:rsidP="008F06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Services trust gateway or validate their own tokens. Use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jwks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for rotating keys in prod.</w:t>
      </w:r>
    </w:p>
    <w:p w:rsidR="008F0696" w:rsidRPr="008F0696" w:rsidRDefault="008F0696" w:rsidP="008F0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F0696" w:rsidRPr="008F0696" w:rsidRDefault="008F0696" w:rsidP="008F0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069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12) Docker Compose (skeleton) — run everything locally</w:t>
      </w:r>
    </w:p>
    <w:p w:rsidR="008F0696" w:rsidRPr="008F0696" w:rsidRDefault="008F0696" w:rsidP="008F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docker-compose.yml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(important services; you can add others)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version: '3.8'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services: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kafka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: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image: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bitnami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/kafka:4.0.0-debian-12-r3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environment: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- KAFKA_CFG_PROCESS_ROLES=</w:t>
      </w:r>
      <w:proofErr w:type="spellStart"/>
      <w:proofErr w:type="gramStart"/>
      <w:r w:rsidRPr="008F0696">
        <w:rPr>
          <w:rFonts w:ascii="Courier New" w:eastAsia="Times New Roman" w:hAnsi="Courier New" w:cs="Courier New"/>
          <w:sz w:val="20"/>
          <w:szCs w:val="20"/>
        </w:rPr>
        <w:t>broker,controller</w:t>
      </w:r>
      <w:proofErr w:type="spellEnd"/>
      <w:proofErr w:type="gramEnd"/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- KAFKA_CFG_NODE_ID=1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- KAFKA_CFG_CONTROLLER_QUORUM_VOTERS=1@kafka:9093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- KAFKA_CFG_LISTENERS=PLAINTEXT://:9092,CONTROLLER://:9093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- KAFKA_CFG_ADVERTISED_LISTENERS=PLAINTEXT://kafka:9092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- KAFKA_CFG_CONTROLLER_LISTENER_NAMES=CONTROLLER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- KAFKA_CFG_AUTO_CREATE_TOPICS_ENABLE=true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ports: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- "9092:9092"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volumes: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kafka_data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:/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bitnami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kafka</w:t>
      </w:r>
      <w:proofErr w:type="spellEnd"/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zipkin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: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image: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openzipkin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zipkin</w:t>
      </w:r>
      <w:proofErr w:type="spellEnd"/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ports: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- "9411:9411"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prometheus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: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image: prom/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prometheus</w:t>
      </w:r>
      <w:proofErr w:type="spellEnd"/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ports: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- "9090:9090"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# mount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prometheus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grafana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: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image: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grafana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grafana</w:t>
      </w:r>
      <w:proofErr w:type="spellEnd"/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ports: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- "3000:3000"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volumes: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kafka_data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:</w:t>
      </w:r>
    </w:p>
    <w:p w:rsidR="008F0696" w:rsidRPr="008F0696" w:rsidRDefault="008F0696" w:rsidP="008F0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F0696" w:rsidRPr="008F0696" w:rsidRDefault="008F0696" w:rsidP="008F0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0696">
        <w:rPr>
          <w:rFonts w:ascii="Times New Roman" w:eastAsia="Times New Roman" w:hAnsi="Times New Roman" w:cs="Times New Roman"/>
          <w:b/>
          <w:bCs/>
          <w:sz w:val="36"/>
          <w:szCs w:val="36"/>
        </w:rPr>
        <w:t>13) Practical implementation notes &amp; priorities (what to implement first)</w:t>
      </w:r>
    </w:p>
    <w:p w:rsidR="008F0696" w:rsidRPr="008F0696" w:rsidRDefault="008F0696" w:rsidP="008F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b/>
          <w:bCs/>
          <w:sz w:val="24"/>
          <w:szCs w:val="24"/>
        </w:rPr>
        <w:t>Phase A — MVP</w:t>
      </w:r>
    </w:p>
    <w:p w:rsidR="008F0696" w:rsidRPr="008F0696" w:rsidRDefault="008F0696" w:rsidP="008F06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>Create project skeletons (product/hotel, booking, inventory, payment, notification, orchestrator, gateway, user).</w:t>
      </w:r>
    </w:p>
    <w:p w:rsidR="008F0696" w:rsidRPr="008F0696" w:rsidRDefault="008F0696" w:rsidP="008F06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>Implement Booking Service API + DB (status PENDING) and booking creation event publishing (outbox initially optional).</w:t>
      </w:r>
    </w:p>
    <w:p w:rsidR="008F0696" w:rsidRPr="008F0696" w:rsidRDefault="008F0696" w:rsidP="008F06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Implement Inventory Service consumer for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ReserveRoom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with simple in-memory or R2DBC check &amp; reserve.</w:t>
      </w:r>
    </w:p>
    <w:p w:rsidR="008F0696" w:rsidRPr="008F0696" w:rsidRDefault="008F0696" w:rsidP="008F06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Implement Payment Service consumer for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ChargePayment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(simulate success/failure).</w:t>
      </w:r>
    </w:p>
    <w:p w:rsidR="008F0696" w:rsidRPr="008F0696" w:rsidRDefault="008F0696" w:rsidP="008F06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Implement simple Saga Orchestrator (stateless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PoC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that subscribes to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BookingCreated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and runs steps).</w:t>
      </w:r>
    </w:p>
    <w:p w:rsidR="008F0696" w:rsidRPr="008F0696" w:rsidRDefault="008F0696" w:rsidP="008F06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>Implement Notification consumer for events.</w:t>
      </w:r>
    </w:p>
    <w:p w:rsidR="008F0696" w:rsidRPr="008F0696" w:rsidRDefault="008F0696" w:rsidP="008F06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Run locally with Kafka in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KRaft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mode (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-compose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kafka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F0696" w:rsidRPr="008F0696" w:rsidRDefault="008F0696" w:rsidP="008F06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>Add logging, tracing, Prometheus metrics.</w:t>
      </w:r>
    </w:p>
    <w:p w:rsidR="008F0696" w:rsidRPr="008F0696" w:rsidRDefault="008F0696" w:rsidP="008F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b/>
          <w:bCs/>
          <w:sz w:val="24"/>
          <w:szCs w:val="24"/>
        </w:rPr>
        <w:t>Phase B — Hardening</w:t>
      </w:r>
    </w:p>
    <w:p w:rsidR="008F0696" w:rsidRPr="008F0696" w:rsidRDefault="008F0696" w:rsidP="008F06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>Add outbox pattern</w:t>
      </w:r>
    </w:p>
    <w:p w:rsidR="008F0696" w:rsidRPr="008F0696" w:rsidRDefault="008F0696" w:rsidP="008F06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idempotency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and DLQ and retries</w:t>
      </w:r>
    </w:p>
    <w:p w:rsidR="008F0696" w:rsidRPr="008F0696" w:rsidRDefault="008F0696" w:rsidP="008F06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>Move to production DB</w:t>
      </w:r>
    </w:p>
    <w:p w:rsidR="008F0696" w:rsidRPr="008F0696" w:rsidRDefault="008F0696" w:rsidP="008F06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Add gateway JWT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>, secure endpoints</w:t>
      </w:r>
    </w:p>
    <w:p w:rsidR="008F0696" w:rsidRPr="008F0696" w:rsidRDefault="008F0696" w:rsidP="008F0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F0696" w:rsidRPr="008F0696" w:rsidRDefault="008F0696" w:rsidP="008F0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0696">
        <w:rPr>
          <w:rFonts w:ascii="Times New Roman" w:eastAsia="Times New Roman" w:hAnsi="Times New Roman" w:cs="Times New Roman"/>
          <w:b/>
          <w:bCs/>
          <w:sz w:val="36"/>
          <w:szCs w:val="36"/>
        </w:rPr>
        <w:t>14) Sample code snippets (</w:t>
      </w:r>
      <w:proofErr w:type="spellStart"/>
      <w:r w:rsidRPr="008F0696">
        <w:rPr>
          <w:rFonts w:ascii="Times New Roman" w:eastAsia="Times New Roman" w:hAnsi="Times New Roman" w:cs="Times New Roman"/>
          <w:b/>
          <w:bCs/>
          <w:sz w:val="36"/>
          <w:szCs w:val="36"/>
        </w:rPr>
        <w:t>BookingService</w:t>
      </w:r>
      <w:proofErr w:type="spellEnd"/>
      <w:r w:rsidRPr="008F069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create + event publish using </w:t>
      </w:r>
      <w:proofErr w:type="spellStart"/>
      <w:r w:rsidRPr="008F0696">
        <w:rPr>
          <w:rFonts w:ascii="Times New Roman" w:eastAsia="Times New Roman" w:hAnsi="Times New Roman" w:cs="Times New Roman"/>
          <w:b/>
          <w:bCs/>
          <w:sz w:val="36"/>
          <w:szCs w:val="36"/>
        </w:rPr>
        <w:t>KafkaTemplate</w:t>
      </w:r>
      <w:proofErr w:type="spellEnd"/>
      <w:r w:rsidRPr="008F0696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8F0696" w:rsidRPr="008F0696" w:rsidRDefault="008F0696" w:rsidP="008F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696">
        <w:rPr>
          <w:rFonts w:ascii="Times New Roman" w:eastAsia="Times New Roman" w:hAnsi="Times New Roman" w:cs="Times New Roman"/>
          <w:b/>
          <w:bCs/>
          <w:sz w:val="24"/>
          <w:szCs w:val="24"/>
        </w:rPr>
        <w:t>BookingController.create</w:t>
      </w:r>
      <w:proofErr w:type="spellEnd"/>
      <w:r w:rsidRPr="008F0696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PostMapping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("/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/bookings")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public Mono&lt;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ResponseEntity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BookingDto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 xml:space="preserve">&gt;&gt; </w:t>
      </w:r>
      <w:proofErr w:type="spellStart"/>
      <w:proofErr w:type="gramStart"/>
      <w:r w:rsidRPr="008F0696">
        <w:rPr>
          <w:rFonts w:ascii="Courier New" w:eastAsia="Times New Roman" w:hAnsi="Courier New" w:cs="Courier New"/>
          <w:sz w:val="20"/>
          <w:szCs w:val="20"/>
        </w:rPr>
        <w:t>createBooking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F0696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RequestBody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CreateBookingRequest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) {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bookingService.createBooking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)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F0696">
        <w:rPr>
          <w:rFonts w:ascii="Courier New" w:eastAsia="Times New Roman" w:hAnsi="Courier New" w:cs="Courier New"/>
          <w:sz w:val="20"/>
          <w:szCs w:val="20"/>
        </w:rPr>
        <w:t>.map</w:t>
      </w:r>
      <w:proofErr w:type="gramEnd"/>
      <w:r w:rsidRPr="008F0696">
        <w:rPr>
          <w:rFonts w:ascii="Courier New" w:eastAsia="Times New Roman" w:hAnsi="Courier New" w:cs="Courier New"/>
          <w:sz w:val="20"/>
          <w:szCs w:val="20"/>
        </w:rPr>
        <w:t xml:space="preserve">(booking -&gt;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ResponseEntity.status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HttpStatus.CREATED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).body(booking));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}</w:t>
      </w:r>
    </w:p>
    <w:p w:rsidR="008F0696" w:rsidRPr="008F0696" w:rsidRDefault="008F0696" w:rsidP="008F0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696">
        <w:rPr>
          <w:rFonts w:ascii="Times New Roman" w:eastAsia="Times New Roman" w:hAnsi="Times New Roman" w:cs="Times New Roman"/>
          <w:b/>
          <w:bCs/>
          <w:sz w:val="24"/>
          <w:szCs w:val="24"/>
        </w:rPr>
        <w:t>BookingService.createBooking</w:t>
      </w:r>
      <w:proofErr w:type="spellEnd"/>
      <w:r w:rsidRPr="008F0696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public Mono&lt;Booking&gt; </w:t>
      </w:r>
      <w:proofErr w:type="spellStart"/>
      <w:proofErr w:type="gramStart"/>
      <w:r w:rsidRPr="008F0696">
        <w:rPr>
          <w:rFonts w:ascii="Courier New" w:eastAsia="Times New Roman" w:hAnsi="Courier New" w:cs="Courier New"/>
          <w:sz w:val="20"/>
          <w:szCs w:val="20"/>
        </w:rPr>
        <w:t>createBooking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8F0696">
        <w:rPr>
          <w:rFonts w:ascii="Courier New" w:eastAsia="Times New Roman" w:hAnsi="Courier New" w:cs="Courier New"/>
          <w:sz w:val="20"/>
          <w:szCs w:val="20"/>
        </w:rPr>
        <w:t>CreateBookingRequest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) {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Booking b = new Booking(...);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0696">
        <w:rPr>
          <w:rFonts w:ascii="Courier New" w:eastAsia="Times New Roman" w:hAnsi="Courier New" w:cs="Courier New"/>
          <w:sz w:val="20"/>
          <w:szCs w:val="20"/>
        </w:rPr>
        <w:t>b.setStatus</w:t>
      </w:r>
      <w:proofErr w:type="spellEnd"/>
      <w:proofErr w:type="gramEnd"/>
      <w:r w:rsidRPr="008F0696">
        <w:rPr>
          <w:rFonts w:ascii="Courier New" w:eastAsia="Times New Roman" w:hAnsi="Courier New" w:cs="Courier New"/>
          <w:sz w:val="20"/>
          <w:szCs w:val="20"/>
        </w:rPr>
        <w:t>("PENDING");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F0696">
        <w:rPr>
          <w:rFonts w:ascii="Courier New" w:eastAsia="Times New Roman" w:hAnsi="Courier New" w:cs="Courier New"/>
          <w:sz w:val="20"/>
          <w:szCs w:val="20"/>
        </w:rPr>
        <w:t>b.setSagaId</w:t>
      </w:r>
      <w:proofErr w:type="spellEnd"/>
      <w:proofErr w:type="gramEnd"/>
      <w:r w:rsidRPr="008F069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UUID.randomUUID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().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toString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());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bookingRepo.save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(b)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F0696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flatMap</w:t>
      </w:r>
      <w:proofErr w:type="spellEnd"/>
      <w:proofErr w:type="gramEnd"/>
      <w:r w:rsidRPr="008F0696">
        <w:rPr>
          <w:rFonts w:ascii="Courier New" w:eastAsia="Times New Roman" w:hAnsi="Courier New" w:cs="Courier New"/>
          <w:sz w:val="20"/>
          <w:szCs w:val="20"/>
        </w:rPr>
        <w:t>(saved -&gt; {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BookingCreatedEvent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ev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BookingCreatedEvent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(...);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kafkaTemplate.send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 xml:space="preserve">("booking-events", </w:t>
      </w:r>
      <w:proofErr w:type="spellStart"/>
      <w:proofErr w:type="gramStart"/>
      <w:r w:rsidRPr="008F0696">
        <w:rPr>
          <w:rFonts w:ascii="Courier New" w:eastAsia="Times New Roman" w:hAnsi="Courier New" w:cs="Courier New"/>
          <w:sz w:val="20"/>
          <w:szCs w:val="20"/>
        </w:rPr>
        <w:t>saved.getSagaId</w:t>
      </w:r>
      <w:proofErr w:type="spellEnd"/>
      <w:proofErr w:type="gramEnd"/>
      <w:r w:rsidRPr="008F0696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ev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);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      return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Mono.just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(saved);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}</w:t>
      </w:r>
    </w:p>
    <w:p w:rsidR="008F0696" w:rsidRPr="008F0696" w:rsidRDefault="008F0696" w:rsidP="008F0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F0696" w:rsidRPr="008F0696" w:rsidRDefault="008F0696" w:rsidP="008F0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069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15) Saga Orchestrator </w:t>
      </w:r>
      <w:proofErr w:type="spellStart"/>
      <w:r w:rsidRPr="008F0696">
        <w:rPr>
          <w:rFonts w:ascii="Times New Roman" w:eastAsia="Times New Roman" w:hAnsi="Times New Roman" w:cs="Times New Roman"/>
          <w:b/>
          <w:bCs/>
          <w:sz w:val="36"/>
          <w:szCs w:val="36"/>
        </w:rPr>
        <w:t>behaviour</w:t>
      </w:r>
      <w:proofErr w:type="spellEnd"/>
      <w:r w:rsidRPr="008F069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(pseudocode)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BookingCreated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 xml:space="preserve"> -&gt; send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ReserveRoom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 xml:space="preserve"> command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RoomReserved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 xml:space="preserve"> -&gt; send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ChargePayment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 xml:space="preserve"> command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PaymentSucceeded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 xml:space="preserve"> -&gt; send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ConfirmBooking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 xml:space="preserve"> command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PaymentFailed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 xml:space="preserve"> -&gt; send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ReleaseRoom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 xml:space="preserve"> command + mark booking FAILED</w:t>
      </w:r>
    </w:p>
    <w:p w:rsidR="008F0696" w:rsidRPr="008F0696" w:rsidRDefault="008F0696" w:rsidP="008F0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RoomReleased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 xml:space="preserve"> (after compensation) -&gt; mark booking CANCELLED</w:t>
      </w:r>
    </w:p>
    <w:p w:rsidR="008F0696" w:rsidRPr="008F0696" w:rsidRDefault="008F0696" w:rsidP="008F06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>Orchestrator stores saga state and timestamps; uses timeouts to trigger compensations if no response.</w:t>
      </w:r>
    </w:p>
    <w:p w:rsidR="008F0696" w:rsidRPr="008F0696" w:rsidRDefault="008F0696" w:rsidP="008F0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F0696" w:rsidRPr="008F0696" w:rsidRDefault="008F0696" w:rsidP="008F0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0696">
        <w:rPr>
          <w:rFonts w:ascii="Times New Roman" w:eastAsia="Times New Roman" w:hAnsi="Times New Roman" w:cs="Times New Roman"/>
          <w:b/>
          <w:bCs/>
          <w:sz w:val="36"/>
          <w:szCs w:val="36"/>
        </w:rPr>
        <w:t>16) Observability checklist to include in repo</w:t>
      </w:r>
    </w:p>
    <w:p w:rsidR="008F0696" w:rsidRPr="008F0696" w:rsidRDefault="008F0696" w:rsidP="008F06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application.yml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snippets enabling actuator endpoints</w:t>
      </w:r>
    </w:p>
    <w:p w:rsidR="008F0696" w:rsidRPr="008F0696" w:rsidRDefault="008F0696" w:rsidP="008F06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Zipkin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for tracing</w:t>
      </w:r>
    </w:p>
    <w:p w:rsidR="008F0696" w:rsidRPr="008F0696" w:rsidRDefault="008F0696" w:rsidP="008F06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>Micrometer + Prometheus setup</w:t>
      </w:r>
    </w:p>
    <w:p w:rsidR="008F0696" w:rsidRPr="008F0696" w:rsidRDefault="008F0696" w:rsidP="008F06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Logback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JSON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and central logging instructions (ELK or Loki)</w:t>
      </w:r>
    </w:p>
    <w:p w:rsidR="008F0696" w:rsidRPr="008F0696" w:rsidRDefault="008F0696" w:rsidP="008F0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F0696" w:rsidRPr="008F0696" w:rsidRDefault="008F0696" w:rsidP="008F0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0696">
        <w:rPr>
          <w:rFonts w:ascii="Times New Roman" w:eastAsia="Times New Roman" w:hAnsi="Times New Roman" w:cs="Times New Roman"/>
          <w:b/>
          <w:bCs/>
          <w:sz w:val="36"/>
          <w:szCs w:val="36"/>
        </w:rPr>
        <w:t>17) Testing &amp; demo flow (manual)</w:t>
      </w:r>
    </w:p>
    <w:p w:rsidR="008F0696" w:rsidRPr="008F0696" w:rsidRDefault="008F0696" w:rsidP="008F06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>Start Kafka (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>-compose-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kraft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bitnami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F0696" w:rsidRPr="008F0696" w:rsidRDefault="008F0696" w:rsidP="008F06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Zipkin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+ Prometheus (optional)</w:t>
      </w:r>
    </w:p>
    <w:p w:rsidR="008F0696" w:rsidRPr="008F0696" w:rsidRDefault="008F0696" w:rsidP="008F06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from STS/Eclipse in this order (or use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>-compose to build images):</w:t>
      </w:r>
    </w:p>
    <w:p w:rsidR="008F0696" w:rsidRPr="008F0696" w:rsidRDefault="008F0696" w:rsidP="008F069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user-service, hotel-service, inventory-service, payment-service, booking-service, saga-orchestrator, notification-service,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>-gateway</w:t>
      </w:r>
    </w:p>
    <w:p w:rsidR="008F0696" w:rsidRPr="008F0696" w:rsidRDefault="008F0696" w:rsidP="008F06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8F069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8F0696">
        <w:rPr>
          <w:rFonts w:ascii="Courier New" w:eastAsia="Times New Roman" w:hAnsi="Courier New" w:cs="Courier New"/>
          <w:sz w:val="20"/>
          <w:szCs w:val="20"/>
        </w:rPr>
        <w:t>/bookings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 with payload (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F0696">
        <w:rPr>
          <w:rFonts w:ascii="Times New Roman" w:eastAsia="Times New Roman" w:hAnsi="Times New Roman" w:cs="Times New Roman"/>
          <w:sz w:val="24"/>
          <w:szCs w:val="24"/>
        </w:rPr>
        <w:t>roomTypeId</w:t>
      </w:r>
      <w:proofErr w:type="spellEnd"/>
      <w:r w:rsidRPr="008F0696">
        <w:rPr>
          <w:rFonts w:ascii="Times New Roman" w:eastAsia="Times New Roman" w:hAnsi="Times New Roman" w:cs="Times New Roman"/>
          <w:sz w:val="24"/>
          <w:szCs w:val="24"/>
        </w:rPr>
        <w:t>, dates, payment method)</w:t>
      </w:r>
    </w:p>
    <w:p w:rsidR="008F0696" w:rsidRPr="008F0696" w:rsidRDefault="008F0696" w:rsidP="008F06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>Observe logs and tracing:</w:t>
      </w:r>
    </w:p>
    <w:p w:rsidR="008F0696" w:rsidRPr="008F0696" w:rsidRDefault="008F0696" w:rsidP="008F069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>booking created → inventory reserved → payment charged → booking confirmed → notification logged</w:t>
      </w:r>
    </w:p>
    <w:p w:rsidR="008F0696" w:rsidRPr="008F0696" w:rsidRDefault="008F0696" w:rsidP="008F06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>Simulate payment failure: payment-service returns failure → orchestration triggers compensation (room release) → booking FAILED.</w:t>
      </w:r>
    </w:p>
    <w:p w:rsidR="008F0696" w:rsidRPr="008F0696" w:rsidRDefault="008F0696" w:rsidP="008F0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F0696" w:rsidRPr="008F0696" w:rsidRDefault="008F0696" w:rsidP="008F0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0696">
        <w:rPr>
          <w:rFonts w:ascii="Times New Roman" w:eastAsia="Times New Roman" w:hAnsi="Times New Roman" w:cs="Times New Roman"/>
          <w:b/>
          <w:bCs/>
          <w:sz w:val="36"/>
          <w:szCs w:val="36"/>
        </w:rPr>
        <w:t>18) Security &amp; production recommendations</w:t>
      </w:r>
    </w:p>
    <w:p w:rsidR="008F0696" w:rsidRPr="008F0696" w:rsidRDefault="008F0696" w:rsidP="008F06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 xml:space="preserve">Add authentication at API Gateway (JWT). Gateway validates and forwards </w:t>
      </w:r>
      <w:r w:rsidRPr="008F0696">
        <w:rPr>
          <w:rFonts w:ascii="Courier New" w:eastAsia="Times New Roman" w:hAnsi="Courier New" w:cs="Courier New"/>
          <w:sz w:val="20"/>
          <w:szCs w:val="20"/>
        </w:rPr>
        <w:t>Authorization</w:t>
      </w:r>
      <w:r w:rsidRPr="008F0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0696" w:rsidRPr="008F0696" w:rsidRDefault="008F0696" w:rsidP="008F06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>Use Schema Registry (Avro) for event stability across services.</w:t>
      </w:r>
    </w:p>
    <w:p w:rsidR="008F0696" w:rsidRPr="008F0696" w:rsidRDefault="008F0696" w:rsidP="008F06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lastRenderedPageBreak/>
        <w:t>Use transactional outbox + CDC or distributed transaction control in DB for reliability.</w:t>
      </w:r>
    </w:p>
    <w:p w:rsidR="008F0696" w:rsidRPr="008F0696" w:rsidRDefault="008F0696" w:rsidP="008F06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696">
        <w:rPr>
          <w:rFonts w:ascii="Times New Roman" w:eastAsia="Times New Roman" w:hAnsi="Times New Roman" w:cs="Times New Roman"/>
          <w:sz w:val="24"/>
          <w:szCs w:val="24"/>
        </w:rPr>
        <w:t>Use HTTPS, secure Kafka (SASL/SSL) for prod.</w:t>
      </w:r>
    </w:p>
    <w:p w:rsidR="0025672A" w:rsidRPr="003736BF" w:rsidRDefault="0025672A" w:rsidP="00373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25672A" w:rsidRPr="003736B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441D9"/>
    <w:multiLevelType w:val="multilevel"/>
    <w:tmpl w:val="ECD6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F2DB9"/>
    <w:multiLevelType w:val="multilevel"/>
    <w:tmpl w:val="B2EC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41CA5"/>
    <w:multiLevelType w:val="multilevel"/>
    <w:tmpl w:val="505E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E35F8"/>
    <w:multiLevelType w:val="multilevel"/>
    <w:tmpl w:val="5B78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97B7A"/>
    <w:multiLevelType w:val="multilevel"/>
    <w:tmpl w:val="7B226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EF7DF8"/>
    <w:multiLevelType w:val="multilevel"/>
    <w:tmpl w:val="BE0E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63533"/>
    <w:multiLevelType w:val="multilevel"/>
    <w:tmpl w:val="27DC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B2EDB"/>
    <w:multiLevelType w:val="multilevel"/>
    <w:tmpl w:val="87C6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25038"/>
    <w:multiLevelType w:val="multilevel"/>
    <w:tmpl w:val="82D21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312E22"/>
    <w:multiLevelType w:val="multilevel"/>
    <w:tmpl w:val="024C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031054"/>
    <w:multiLevelType w:val="multilevel"/>
    <w:tmpl w:val="0E16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3A1CE0"/>
    <w:multiLevelType w:val="multilevel"/>
    <w:tmpl w:val="F686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401974"/>
    <w:multiLevelType w:val="multilevel"/>
    <w:tmpl w:val="44B8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C1234"/>
    <w:multiLevelType w:val="multilevel"/>
    <w:tmpl w:val="08E0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AF02A9"/>
    <w:multiLevelType w:val="multilevel"/>
    <w:tmpl w:val="9D8E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37F4E"/>
    <w:multiLevelType w:val="multilevel"/>
    <w:tmpl w:val="5F30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F930F2"/>
    <w:multiLevelType w:val="multilevel"/>
    <w:tmpl w:val="C3F8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1B3B16"/>
    <w:multiLevelType w:val="multilevel"/>
    <w:tmpl w:val="FE686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B15A7D"/>
    <w:multiLevelType w:val="multilevel"/>
    <w:tmpl w:val="547E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8"/>
  </w:num>
  <w:num w:numId="5">
    <w:abstractNumId w:val="15"/>
  </w:num>
  <w:num w:numId="6">
    <w:abstractNumId w:val="6"/>
  </w:num>
  <w:num w:numId="7">
    <w:abstractNumId w:val="10"/>
  </w:num>
  <w:num w:numId="8">
    <w:abstractNumId w:val="14"/>
  </w:num>
  <w:num w:numId="9">
    <w:abstractNumId w:val="16"/>
  </w:num>
  <w:num w:numId="10">
    <w:abstractNumId w:val="5"/>
  </w:num>
  <w:num w:numId="11">
    <w:abstractNumId w:val="18"/>
  </w:num>
  <w:num w:numId="12">
    <w:abstractNumId w:val="2"/>
  </w:num>
  <w:num w:numId="13">
    <w:abstractNumId w:val="17"/>
  </w:num>
  <w:num w:numId="14">
    <w:abstractNumId w:val="11"/>
  </w:num>
  <w:num w:numId="15">
    <w:abstractNumId w:val="7"/>
  </w:num>
  <w:num w:numId="16">
    <w:abstractNumId w:val="12"/>
  </w:num>
  <w:num w:numId="17">
    <w:abstractNumId w:val="4"/>
  </w:num>
  <w:num w:numId="18">
    <w:abstractNumId w:val="13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ECA"/>
    <w:rsid w:val="0025672A"/>
    <w:rsid w:val="003736BF"/>
    <w:rsid w:val="006A6ECA"/>
    <w:rsid w:val="008F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F5F4D"/>
  <w15:chartTrackingRefBased/>
  <w15:docId w15:val="{146025B3-BEE6-4508-B93B-9EC50ACA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06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F06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F06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69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F069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F069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F0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06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069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F0696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8F0696"/>
  </w:style>
  <w:style w:type="character" w:customStyle="1" w:styleId="hljs-attr">
    <w:name w:val="hljs-attr"/>
    <w:basedOn w:val="DefaultParagraphFont"/>
    <w:rsid w:val="008F0696"/>
  </w:style>
  <w:style w:type="character" w:customStyle="1" w:styleId="hljs-bullet">
    <w:name w:val="hljs-bullet"/>
    <w:basedOn w:val="DefaultParagraphFont"/>
    <w:rsid w:val="008F0696"/>
  </w:style>
  <w:style w:type="character" w:customStyle="1" w:styleId="hljs-string">
    <w:name w:val="hljs-string"/>
    <w:basedOn w:val="DefaultParagraphFont"/>
    <w:rsid w:val="008F0696"/>
  </w:style>
  <w:style w:type="character" w:customStyle="1" w:styleId="hljs-comment">
    <w:name w:val="hljs-comment"/>
    <w:basedOn w:val="DefaultParagraphFont"/>
    <w:rsid w:val="008F0696"/>
  </w:style>
  <w:style w:type="character" w:customStyle="1" w:styleId="hljs-punctuation">
    <w:name w:val="hljs-punctuation"/>
    <w:basedOn w:val="DefaultParagraphFont"/>
    <w:rsid w:val="008F0696"/>
  </w:style>
  <w:style w:type="character" w:customStyle="1" w:styleId="hljs-keyword">
    <w:name w:val="hljs-keyword"/>
    <w:basedOn w:val="DefaultParagraphFont"/>
    <w:rsid w:val="008F0696"/>
  </w:style>
  <w:style w:type="character" w:styleId="Strong">
    <w:name w:val="Strong"/>
    <w:basedOn w:val="DefaultParagraphFont"/>
    <w:uiPriority w:val="22"/>
    <w:qFormat/>
    <w:rsid w:val="008F0696"/>
    <w:rPr>
      <w:b/>
      <w:bCs/>
    </w:rPr>
  </w:style>
  <w:style w:type="character" w:customStyle="1" w:styleId="hljs-meta">
    <w:name w:val="hljs-meta"/>
    <w:basedOn w:val="DefaultParagraphFont"/>
    <w:rsid w:val="008F0696"/>
  </w:style>
  <w:style w:type="character" w:customStyle="1" w:styleId="hljs-title">
    <w:name w:val="hljs-title"/>
    <w:basedOn w:val="DefaultParagraphFont"/>
    <w:rsid w:val="008F0696"/>
  </w:style>
  <w:style w:type="character" w:customStyle="1" w:styleId="hljs-params">
    <w:name w:val="hljs-params"/>
    <w:basedOn w:val="DefaultParagraphFont"/>
    <w:rsid w:val="008F0696"/>
  </w:style>
  <w:style w:type="character" w:customStyle="1" w:styleId="hljs-type">
    <w:name w:val="hljs-type"/>
    <w:basedOn w:val="DefaultParagraphFont"/>
    <w:rsid w:val="008F0696"/>
  </w:style>
  <w:style w:type="character" w:customStyle="1" w:styleId="hljs-variable">
    <w:name w:val="hljs-variable"/>
    <w:basedOn w:val="DefaultParagraphFont"/>
    <w:rsid w:val="008F0696"/>
  </w:style>
  <w:style w:type="character" w:customStyle="1" w:styleId="hljs-operator">
    <w:name w:val="hljs-operator"/>
    <w:basedOn w:val="DefaultParagraphFont"/>
    <w:rsid w:val="008F06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33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1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232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8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57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85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15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4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2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88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0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71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44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96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14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1855</Words>
  <Characters>10574</Characters>
  <Application>Microsoft Office Word</Application>
  <DocSecurity>0</DocSecurity>
  <Lines>88</Lines>
  <Paragraphs>24</Paragraphs>
  <ScaleCrop>false</ScaleCrop>
  <Company/>
  <LinksUpToDate>false</LinksUpToDate>
  <CharactersWithSpaces>12405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2025-12-09T05:37:00Z</dcterms:created>
  <dcterms:modified xsi:type="dcterms:W3CDTF">2025-12-09T05:37:00Z</dcterms:modified>
</cp:coreProperties>
</file>