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72,044</w:t>
            </w:r>
          </w:p>
        </w:tc>
        <w:tc>
          <w:tcPr>
            <w:tcW w:type="dxa" w:w="2160"/>
          </w:tcPr>
          <w:p>
            <w:r>
              <w:t>48,192</w:t>
            </w:r>
          </w:p>
        </w:tc>
        <w:tc>
          <w:tcPr>
            <w:tcW w:type="dxa" w:w="2160"/>
          </w:tcPr>
          <w:p>
            <w:r>
              <w:t>23,852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69,833</w:t>
            </w:r>
          </w:p>
        </w:tc>
        <w:tc>
          <w:tcPr>
            <w:tcW w:type="dxa" w:w="2160"/>
          </w:tcPr>
          <w:p>
            <w:r>
              <w:t>77,438</w:t>
            </w:r>
          </w:p>
        </w:tc>
        <w:tc>
          <w:tcPr>
            <w:tcW w:type="dxa" w:w="2160"/>
          </w:tcPr>
          <w:p>
            <w:r>
              <w:t>-7,605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61,278</w:t>
            </w:r>
          </w:p>
        </w:tc>
        <w:tc>
          <w:tcPr>
            <w:tcW w:type="dxa" w:w="2160"/>
          </w:tcPr>
          <w:p>
            <w:r>
              <w:t>49,707</w:t>
            </w:r>
          </w:p>
        </w:tc>
        <w:tc>
          <w:tcPr>
            <w:tcW w:type="dxa" w:w="2160"/>
          </w:tcPr>
          <w:p>
            <w:r>
              <w:t>11,571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87,047</w:t>
            </w:r>
          </w:p>
        </w:tc>
        <w:tc>
          <w:tcPr>
            <w:tcW w:type="dxa" w:w="2160"/>
          </w:tcPr>
          <w:p>
            <w:r>
              <w:t>32,156</w:t>
            </w:r>
          </w:p>
        </w:tc>
        <w:tc>
          <w:tcPr>
            <w:tcW w:type="dxa" w:w="2160"/>
          </w:tcPr>
          <w:p>
            <w:r>
              <w:t>54,891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97,436</w:t>
            </w:r>
          </w:p>
        </w:tc>
        <w:tc>
          <w:tcPr>
            <w:tcW w:type="dxa" w:w="2160"/>
          </w:tcPr>
          <w:p>
            <w:r>
              <w:t>75,152</w:t>
            </w:r>
          </w:p>
        </w:tc>
        <w:tc>
          <w:tcPr>
            <w:tcW w:type="dxa" w:w="2160"/>
          </w:tcPr>
          <w:p>
            <w:r>
              <w:t>22,284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92,163</w:t>
            </w:r>
          </w:p>
        </w:tc>
        <w:tc>
          <w:tcPr>
            <w:tcW w:type="dxa" w:w="2160"/>
          </w:tcPr>
          <w:p>
            <w:r>
              <w:t>41,240</w:t>
            </w:r>
          </w:p>
        </w:tc>
        <w:tc>
          <w:tcPr>
            <w:tcW w:type="dxa" w:w="2160"/>
          </w:tcPr>
          <w:p>
            <w:r>
              <w:t>50,923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82,577</w:t>
            </w:r>
          </w:p>
        </w:tc>
        <w:tc>
          <w:tcPr>
            <w:tcW w:type="dxa" w:w="2160"/>
          </w:tcPr>
          <w:p>
            <w:r>
              <w:t>42,717</w:t>
            </w:r>
          </w:p>
        </w:tc>
        <w:tc>
          <w:tcPr>
            <w:tcW w:type="dxa" w:w="2160"/>
          </w:tcPr>
          <w:p>
            <w:r>
              <w:t>39,860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53,509</w:t>
            </w:r>
          </w:p>
        </w:tc>
        <w:tc>
          <w:tcPr>
            <w:tcW w:type="dxa" w:w="2160"/>
          </w:tcPr>
          <w:p>
            <w:r>
              <w:t>51,821</w:t>
            </w:r>
          </w:p>
        </w:tc>
        <w:tc>
          <w:tcPr>
            <w:tcW w:type="dxa" w:w="2160"/>
          </w:tcPr>
          <w:p>
            <w:r>
              <w:t>1,688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60,856</w:t>
            </w:r>
          </w:p>
        </w:tc>
        <w:tc>
          <w:tcPr>
            <w:tcW w:type="dxa" w:w="2160"/>
          </w:tcPr>
          <w:p>
            <w:r>
              <w:t>67,584</w:t>
            </w:r>
          </w:p>
        </w:tc>
        <w:tc>
          <w:tcPr>
            <w:tcW w:type="dxa" w:w="2160"/>
          </w:tcPr>
          <w:p>
            <w:r>
              <w:t>-6,728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79,040</w:t>
            </w:r>
          </w:p>
        </w:tc>
        <w:tc>
          <w:tcPr>
            <w:tcW w:type="dxa" w:w="2160"/>
          </w:tcPr>
          <w:p>
            <w:r>
              <w:t>-15,028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72,651</w:t>
            </w:r>
          </w:p>
        </w:tc>
        <w:tc>
          <w:tcPr>
            <w:tcW w:type="dxa" w:w="2160"/>
          </w:tcPr>
          <w:p>
            <w:r>
              <w:t>67,506</w:t>
            </w:r>
          </w:p>
        </w:tc>
        <w:tc>
          <w:tcPr>
            <w:tcW w:type="dxa" w:w="2160"/>
          </w:tcPr>
          <w:p>
            <w:r>
              <w:t>5,145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88,778</w:t>
            </w:r>
          </w:p>
        </w:tc>
        <w:tc>
          <w:tcPr>
            <w:tcW w:type="dxa" w:w="2160"/>
          </w:tcPr>
          <w:p>
            <w:r>
              <w:t>66,871</w:t>
            </w:r>
          </w:p>
        </w:tc>
        <w:tc>
          <w:tcPr>
            <w:tcW w:type="dxa" w:w="2160"/>
          </w:tcPr>
          <w:p>
            <w:r>
              <w:t>21,907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