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3F63CD" w14:textId="77777777" w:rsidR="005E44DE" w:rsidRDefault="005E44DE" w:rsidP="005E44DE">
      <w:pPr>
        <w:spacing w:after="109"/>
        <w:ind w:right="1522" w:firstLine="270"/>
        <w:rPr>
          <w:rFonts w:ascii="Times New Roman" w:eastAsia="Times New Roman" w:hAnsi="Times New Roman" w:cs="Times New Roman"/>
          <w:b/>
          <w:sz w:val="36"/>
        </w:rPr>
      </w:pPr>
      <w:r>
        <w:rPr>
          <w:noProof/>
        </w:rPr>
        <w:drawing>
          <wp:anchor distT="0" distB="0" distL="114300" distR="114300" simplePos="0" relativeHeight="251658240" behindDoc="0" locked="0" layoutInCell="1" allowOverlap="0" wp14:anchorId="3289F666" wp14:editId="5896AD52">
            <wp:simplePos x="0" y="0"/>
            <wp:positionH relativeFrom="column">
              <wp:posOffset>5029200</wp:posOffset>
            </wp:positionH>
            <wp:positionV relativeFrom="paragraph">
              <wp:posOffset>341</wp:posOffset>
            </wp:positionV>
            <wp:extent cx="739483" cy="735330"/>
            <wp:effectExtent l="0" t="0" r="0" b="0"/>
            <wp:wrapSquare wrapText="bothSides"/>
            <wp:docPr id="315" name="Picture 315"/>
            <wp:cNvGraphicFramePr/>
            <a:graphic xmlns:a="http://schemas.openxmlformats.org/drawingml/2006/main">
              <a:graphicData uri="http://schemas.openxmlformats.org/drawingml/2006/picture">
                <pic:pic xmlns:pic="http://schemas.openxmlformats.org/drawingml/2006/picture">
                  <pic:nvPicPr>
                    <pic:cNvPr id="315" name="Picture 315"/>
                    <pic:cNvPicPr/>
                  </pic:nvPicPr>
                  <pic:blipFill>
                    <a:blip r:embed="rId8"/>
                    <a:stretch>
                      <a:fillRect/>
                    </a:stretch>
                  </pic:blipFill>
                  <pic:spPr>
                    <a:xfrm>
                      <a:off x="0" y="0"/>
                      <a:ext cx="739483" cy="735330"/>
                    </a:xfrm>
                    <a:prstGeom prst="rect">
                      <a:avLst/>
                    </a:prstGeom>
                  </pic:spPr>
                </pic:pic>
              </a:graphicData>
            </a:graphic>
          </wp:anchor>
        </w:drawing>
      </w:r>
      <w:r w:rsidR="000A5A4D">
        <w:rPr>
          <w:rFonts w:ascii="Times New Roman" w:eastAsia="Times New Roman" w:hAnsi="Times New Roman" w:cs="Times New Roman"/>
          <w:b/>
          <w:sz w:val="36"/>
        </w:rPr>
        <w:t xml:space="preserve">AMERICAN </w:t>
      </w:r>
      <w:r>
        <w:t xml:space="preserve">    </w:t>
      </w:r>
      <w:r w:rsidR="000A5A4D">
        <w:rPr>
          <w:rFonts w:ascii="Times New Roman" w:eastAsia="Times New Roman" w:hAnsi="Times New Roman" w:cs="Times New Roman"/>
          <w:b/>
          <w:sz w:val="36"/>
        </w:rPr>
        <w:t>INTERNATIONAL</w:t>
      </w:r>
    </w:p>
    <w:p w14:paraId="300F0A0F" w14:textId="17E46559" w:rsidR="00E5516D" w:rsidRDefault="000A5A4D" w:rsidP="005E44DE">
      <w:pPr>
        <w:spacing w:after="109"/>
        <w:ind w:right="1522" w:firstLine="270"/>
      </w:pPr>
      <w:r>
        <w:rPr>
          <w:rFonts w:ascii="Times New Roman" w:eastAsia="Times New Roman" w:hAnsi="Times New Roman" w:cs="Times New Roman"/>
          <w:b/>
          <w:sz w:val="36"/>
        </w:rPr>
        <w:t xml:space="preserve">UNIVERSITY-BANGLADESH </w:t>
      </w:r>
    </w:p>
    <w:p w14:paraId="1FED3053" w14:textId="18DAFADF" w:rsidR="00E5516D" w:rsidRDefault="000A5A4D" w:rsidP="005E44DE">
      <w:pPr>
        <w:tabs>
          <w:tab w:val="left" w:pos="270"/>
        </w:tabs>
        <w:spacing w:after="0"/>
        <w:ind w:right="2222" w:firstLine="270"/>
      </w:pPr>
      <w:r>
        <w:rPr>
          <w:rFonts w:ascii="Times New Roman" w:eastAsia="Times New Roman" w:hAnsi="Times New Roman" w:cs="Times New Roman"/>
          <w:sz w:val="18"/>
        </w:rPr>
        <w:t xml:space="preserve">408/1, </w:t>
      </w:r>
      <w:proofErr w:type="spellStart"/>
      <w:r>
        <w:rPr>
          <w:rFonts w:ascii="Times New Roman" w:eastAsia="Times New Roman" w:hAnsi="Times New Roman" w:cs="Times New Roman"/>
          <w:sz w:val="18"/>
        </w:rPr>
        <w:t>Kuratoli</w:t>
      </w:r>
      <w:proofErr w:type="spellEnd"/>
      <w:r>
        <w:rPr>
          <w:rFonts w:ascii="Times New Roman" w:eastAsia="Times New Roman" w:hAnsi="Times New Roman" w:cs="Times New Roman"/>
          <w:sz w:val="18"/>
        </w:rPr>
        <w:t xml:space="preserve">, </w:t>
      </w:r>
      <w:proofErr w:type="spellStart"/>
      <w:r>
        <w:rPr>
          <w:rFonts w:ascii="Times New Roman" w:eastAsia="Times New Roman" w:hAnsi="Times New Roman" w:cs="Times New Roman"/>
          <w:sz w:val="18"/>
        </w:rPr>
        <w:t>Khilkhet</w:t>
      </w:r>
      <w:proofErr w:type="spellEnd"/>
      <w:r>
        <w:rPr>
          <w:rFonts w:ascii="Times New Roman" w:eastAsia="Times New Roman" w:hAnsi="Times New Roman" w:cs="Times New Roman"/>
          <w:sz w:val="18"/>
        </w:rPr>
        <w:t xml:space="preserve">, Dhaka 1229, Bangladesh </w:t>
      </w:r>
    </w:p>
    <w:p w14:paraId="6963A250" w14:textId="77777777" w:rsidR="00E5516D" w:rsidRDefault="000A5A4D">
      <w:pPr>
        <w:spacing w:after="22"/>
        <w:ind w:left="221"/>
      </w:pPr>
      <w:r>
        <w:rPr>
          <w:noProof/>
        </w:rPr>
        <mc:AlternateContent>
          <mc:Choice Requires="wpg">
            <w:drawing>
              <wp:inline distT="0" distB="0" distL="0" distR="0" wp14:anchorId="33D9A912" wp14:editId="4037F713">
                <wp:extent cx="5737174" cy="6096"/>
                <wp:effectExtent l="0" t="0" r="0" b="0"/>
                <wp:docPr id="4983" name="Group 4983"/>
                <wp:cNvGraphicFramePr/>
                <a:graphic xmlns:a="http://schemas.openxmlformats.org/drawingml/2006/main">
                  <a:graphicData uri="http://schemas.microsoft.com/office/word/2010/wordprocessingGroup">
                    <wpg:wgp>
                      <wpg:cNvGrpSpPr/>
                      <wpg:grpSpPr>
                        <a:xfrm>
                          <a:off x="0" y="0"/>
                          <a:ext cx="5737174" cy="6096"/>
                          <a:chOff x="0" y="0"/>
                          <a:chExt cx="5737174" cy="6096"/>
                        </a:xfrm>
                      </wpg:grpSpPr>
                      <wps:wsp>
                        <wps:cNvPr id="5350" name="Shape 5350"/>
                        <wps:cNvSpPr/>
                        <wps:spPr>
                          <a:xfrm>
                            <a:off x="0" y="0"/>
                            <a:ext cx="946404" cy="9144"/>
                          </a:xfrm>
                          <a:custGeom>
                            <a:avLst/>
                            <a:gdLst/>
                            <a:ahLst/>
                            <a:cxnLst/>
                            <a:rect l="0" t="0" r="0" b="0"/>
                            <a:pathLst>
                              <a:path w="946404" h="9144">
                                <a:moveTo>
                                  <a:pt x="0" y="0"/>
                                </a:moveTo>
                                <a:lnTo>
                                  <a:pt x="946404" y="0"/>
                                </a:lnTo>
                                <a:lnTo>
                                  <a:pt x="94640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351" name="Shape 5351"/>
                        <wps:cNvSpPr/>
                        <wps:spPr>
                          <a:xfrm>
                            <a:off x="94635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352" name="Shape 5352"/>
                        <wps:cNvSpPr/>
                        <wps:spPr>
                          <a:xfrm>
                            <a:off x="952449" y="0"/>
                            <a:ext cx="2908427" cy="9144"/>
                          </a:xfrm>
                          <a:custGeom>
                            <a:avLst/>
                            <a:gdLst/>
                            <a:ahLst/>
                            <a:cxnLst/>
                            <a:rect l="0" t="0" r="0" b="0"/>
                            <a:pathLst>
                              <a:path w="2908427" h="9144">
                                <a:moveTo>
                                  <a:pt x="0" y="0"/>
                                </a:moveTo>
                                <a:lnTo>
                                  <a:pt x="2908427" y="0"/>
                                </a:lnTo>
                                <a:lnTo>
                                  <a:pt x="290842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353" name="Shape 5353"/>
                        <wps:cNvSpPr/>
                        <wps:spPr>
                          <a:xfrm>
                            <a:off x="386087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354" name="Shape 5354"/>
                        <wps:cNvSpPr/>
                        <wps:spPr>
                          <a:xfrm>
                            <a:off x="3866972" y="0"/>
                            <a:ext cx="1870202" cy="9144"/>
                          </a:xfrm>
                          <a:custGeom>
                            <a:avLst/>
                            <a:gdLst/>
                            <a:ahLst/>
                            <a:cxnLst/>
                            <a:rect l="0" t="0" r="0" b="0"/>
                            <a:pathLst>
                              <a:path w="1870202" h="9144">
                                <a:moveTo>
                                  <a:pt x="0" y="0"/>
                                </a:moveTo>
                                <a:lnTo>
                                  <a:pt x="1870202" y="0"/>
                                </a:lnTo>
                                <a:lnTo>
                                  <a:pt x="187020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983" style="width:451.746pt;height:0.47998pt;mso-position-horizontal-relative:char;mso-position-vertical-relative:line" coordsize="57371,60">
                <v:shape id="Shape 5355" style="position:absolute;width:9464;height:91;left:0;top:0;" coordsize="946404,9144" path="m0,0l946404,0l946404,9144l0,9144l0,0">
                  <v:stroke weight="0pt" endcap="flat" joinstyle="miter" miterlimit="10" on="false" color="#000000" opacity="0"/>
                  <v:fill on="true" color="#000000"/>
                </v:shape>
                <v:shape id="Shape 5356" style="position:absolute;width:91;height:91;left:9463;top:0;" coordsize="9144,9144" path="m0,0l9144,0l9144,9144l0,9144l0,0">
                  <v:stroke weight="0pt" endcap="flat" joinstyle="miter" miterlimit="10" on="false" color="#000000" opacity="0"/>
                  <v:fill on="true" color="#000000"/>
                </v:shape>
                <v:shape id="Shape 5357" style="position:absolute;width:29084;height:91;left:9524;top:0;" coordsize="2908427,9144" path="m0,0l2908427,0l2908427,9144l0,9144l0,0">
                  <v:stroke weight="0pt" endcap="flat" joinstyle="miter" miterlimit="10" on="false" color="#000000" opacity="0"/>
                  <v:fill on="true" color="#000000"/>
                </v:shape>
                <v:shape id="Shape 5358" style="position:absolute;width:91;height:91;left:38608;top:0;" coordsize="9144,9144" path="m0,0l9144,0l9144,9144l0,9144l0,0">
                  <v:stroke weight="0pt" endcap="flat" joinstyle="miter" miterlimit="10" on="false" color="#000000" opacity="0"/>
                  <v:fill on="true" color="#000000"/>
                </v:shape>
                <v:shape id="Shape 5359" style="position:absolute;width:18702;height:91;left:38669;top:0;" coordsize="1870202,9144" path="m0,0l1870202,0l1870202,9144l0,9144l0,0">
                  <v:stroke weight="0pt" endcap="flat" joinstyle="miter" miterlimit="10" on="false" color="#000000" opacity="0"/>
                  <v:fill on="true" color="#000000"/>
                </v:shape>
              </v:group>
            </w:pict>
          </mc:Fallback>
        </mc:AlternateContent>
      </w:r>
    </w:p>
    <w:p w14:paraId="2E56BFD0" w14:textId="77777777" w:rsidR="00E5516D" w:rsidRDefault="000A5A4D">
      <w:pPr>
        <w:spacing w:after="0"/>
        <w:ind w:left="346" w:right="533" w:hanging="10"/>
      </w:pPr>
      <w:r>
        <w:rPr>
          <w:rFonts w:ascii="Times New Roman" w:eastAsia="Times New Roman" w:hAnsi="Times New Roman" w:cs="Times New Roman"/>
          <w:sz w:val="18"/>
        </w:rPr>
        <w:t xml:space="preserve">Assignment Title: </w:t>
      </w:r>
      <w:r>
        <w:rPr>
          <w:rFonts w:ascii="Times New Roman" w:eastAsia="Times New Roman" w:hAnsi="Times New Roman" w:cs="Times New Roman"/>
          <w:sz w:val="24"/>
        </w:rPr>
        <w:t xml:space="preserve">Implement a CNN architecture to classify the </w:t>
      </w:r>
      <w:r>
        <w:rPr>
          <w:rFonts w:ascii="Times New Roman" w:eastAsia="Times New Roman" w:hAnsi="Times New Roman" w:cs="Times New Roman"/>
          <w:sz w:val="24"/>
          <w:vertAlign w:val="superscript"/>
        </w:rPr>
        <w:t xml:space="preserve"> </w:t>
      </w:r>
    </w:p>
    <w:p w14:paraId="510965DA" w14:textId="77777777" w:rsidR="00E5516D" w:rsidRDefault="000A5A4D">
      <w:pPr>
        <w:spacing w:after="0"/>
        <w:ind w:left="1721" w:right="533" w:hanging="10"/>
      </w:pPr>
      <w:r>
        <w:rPr>
          <w:rFonts w:ascii="Times New Roman" w:eastAsia="Times New Roman" w:hAnsi="Times New Roman" w:cs="Times New Roman"/>
          <w:sz w:val="24"/>
        </w:rPr>
        <w:t>MNIST handwritten dataset</w:t>
      </w:r>
      <w:r>
        <w:rPr>
          <w:rFonts w:ascii="Times New Roman" w:eastAsia="Times New Roman" w:hAnsi="Times New Roman" w:cs="Times New Roman"/>
          <w:sz w:val="24"/>
          <w:vertAlign w:val="subscript"/>
        </w:rPr>
        <w:t xml:space="preserve"> </w:t>
      </w:r>
    </w:p>
    <w:tbl>
      <w:tblPr>
        <w:tblStyle w:val="TableGrid"/>
        <w:tblW w:w="9049" w:type="dxa"/>
        <w:tblInd w:w="206" w:type="dxa"/>
        <w:tblCellMar>
          <w:top w:w="10" w:type="dxa"/>
          <w:right w:w="89" w:type="dxa"/>
        </w:tblCellMar>
        <w:tblLook w:val="04A0" w:firstRow="1" w:lastRow="0" w:firstColumn="1" w:lastColumn="0" w:noHBand="0" w:noVBand="1"/>
      </w:tblPr>
      <w:tblGrid>
        <w:gridCol w:w="1974"/>
        <w:gridCol w:w="4473"/>
        <w:gridCol w:w="2602"/>
      </w:tblGrid>
      <w:tr w:rsidR="00E5516D" w14:paraId="190A411D" w14:textId="77777777">
        <w:trPr>
          <w:trHeight w:val="338"/>
        </w:trPr>
        <w:tc>
          <w:tcPr>
            <w:tcW w:w="1505" w:type="dxa"/>
            <w:tcBorders>
              <w:top w:val="single" w:sz="4" w:space="0" w:color="000000"/>
              <w:left w:val="nil"/>
              <w:bottom w:val="single" w:sz="4" w:space="0" w:color="000000"/>
              <w:right w:val="nil"/>
            </w:tcBorders>
          </w:tcPr>
          <w:p w14:paraId="70954D7C" w14:textId="77777777" w:rsidR="00E5516D" w:rsidRDefault="000A5A4D">
            <w:pPr>
              <w:ind w:left="130"/>
            </w:pPr>
            <w:r>
              <w:rPr>
                <w:rFonts w:ascii="Times New Roman" w:eastAsia="Times New Roman" w:hAnsi="Times New Roman" w:cs="Times New Roman"/>
                <w:sz w:val="18"/>
              </w:rPr>
              <w:t xml:space="preserve">Mid Report No:1 </w:t>
            </w:r>
          </w:p>
        </w:tc>
        <w:tc>
          <w:tcPr>
            <w:tcW w:w="4842" w:type="dxa"/>
            <w:tcBorders>
              <w:top w:val="single" w:sz="4" w:space="0" w:color="000000"/>
              <w:left w:val="nil"/>
              <w:bottom w:val="single" w:sz="4" w:space="0" w:color="000000"/>
              <w:right w:val="nil"/>
            </w:tcBorders>
          </w:tcPr>
          <w:p w14:paraId="2ACA8077" w14:textId="77777777" w:rsidR="00E5516D" w:rsidRDefault="000A5A4D">
            <w:r>
              <w:rPr>
                <w:rFonts w:ascii="Times New Roman" w:eastAsia="Times New Roman" w:hAnsi="Times New Roman" w:cs="Times New Roman"/>
                <w:sz w:val="16"/>
              </w:rPr>
              <w:t xml:space="preserve"> </w:t>
            </w:r>
          </w:p>
        </w:tc>
        <w:tc>
          <w:tcPr>
            <w:tcW w:w="2703" w:type="dxa"/>
            <w:tcBorders>
              <w:top w:val="single" w:sz="4" w:space="0" w:color="000000"/>
              <w:left w:val="nil"/>
              <w:bottom w:val="single" w:sz="4" w:space="0" w:color="000000"/>
              <w:right w:val="nil"/>
            </w:tcBorders>
          </w:tcPr>
          <w:p w14:paraId="35AF16CB" w14:textId="77777777" w:rsidR="00E5516D" w:rsidRDefault="000A5A4D">
            <w:r>
              <w:rPr>
                <w:rFonts w:ascii="Times New Roman" w:eastAsia="Times New Roman" w:hAnsi="Times New Roman" w:cs="Times New Roman"/>
                <w:sz w:val="18"/>
              </w:rPr>
              <w:t xml:space="preserve">Date of Submission:30/10/2021 </w:t>
            </w:r>
          </w:p>
        </w:tc>
      </w:tr>
      <w:tr w:rsidR="00E5516D" w14:paraId="369DB840" w14:textId="77777777">
        <w:trPr>
          <w:trHeight w:val="1015"/>
        </w:trPr>
        <w:tc>
          <w:tcPr>
            <w:tcW w:w="1505" w:type="dxa"/>
            <w:tcBorders>
              <w:top w:val="single" w:sz="4" w:space="0" w:color="000000"/>
              <w:left w:val="nil"/>
              <w:bottom w:val="single" w:sz="4" w:space="0" w:color="000000"/>
              <w:right w:val="nil"/>
            </w:tcBorders>
          </w:tcPr>
          <w:p w14:paraId="3970C76F" w14:textId="77777777" w:rsidR="00E5516D" w:rsidRDefault="000A5A4D">
            <w:pPr>
              <w:spacing w:after="41"/>
              <w:ind w:left="130"/>
            </w:pPr>
            <w:r>
              <w:rPr>
                <w:rFonts w:ascii="Times New Roman" w:eastAsia="Times New Roman" w:hAnsi="Times New Roman" w:cs="Times New Roman"/>
                <w:sz w:val="18"/>
              </w:rPr>
              <w:t xml:space="preserve"> </w:t>
            </w:r>
          </w:p>
          <w:p w14:paraId="369FB542" w14:textId="77777777" w:rsidR="00E5516D" w:rsidRDefault="000A5A4D">
            <w:pPr>
              <w:ind w:left="130"/>
            </w:pPr>
            <w:r>
              <w:rPr>
                <w:rFonts w:ascii="Times New Roman" w:eastAsia="Times New Roman" w:hAnsi="Times New Roman" w:cs="Times New Roman"/>
                <w:sz w:val="18"/>
              </w:rPr>
              <w:t xml:space="preserve">Course Title: </w:t>
            </w:r>
          </w:p>
        </w:tc>
        <w:tc>
          <w:tcPr>
            <w:tcW w:w="4842" w:type="dxa"/>
            <w:tcBorders>
              <w:top w:val="single" w:sz="4" w:space="0" w:color="000000"/>
              <w:left w:val="nil"/>
              <w:bottom w:val="single" w:sz="4" w:space="0" w:color="000000"/>
              <w:right w:val="nil"/>
            </w:tcBorders>
          </w:tcPr>
          <w:p w14:paraId="27F966D7" w14:textId="77777777" w:rsidR="00E5516D" w:rsidRDefault="000A5A4D">
            <w:pPr>
              <w:spacing w:after="15"/>
              <w:ind w:right="122"/>
              <w:jc w:val="right"/>
            </w:pPr>
            <w:r>
              <w:rPr>
                <w:rFonts w:ascii="Times New Roman" w:eastAsia="Times New Roman" w:hAnsi="Times New Roman" w:cs="Times New Roman"/>
                <w:sz w:val="16"/>
              </w:rPr>
              <w:t xml:space="preserve"> </w:t>
            </w:r>
          </w:p>
          <w:p w14:paraId="25EB12FC" w14:textId="77777777" w:rsidR="00E5516D" w:rsidRDefault="000A5A4D">
            <w:pPr>
              <w:spacing w:after="144"/>
              <w:ind w:right="93"/>
            </w:pPr>
            <w:r>
              <w:rPr>
                <w:rFonts w:ascii="Times New Roman" w:eastAsia="Times New Roman" w:hAnsi="Times New Roman" w:cs="Times New Roman"/>
                <w:sz w:val="20"/>
              </w:rPr>
              <w:t xml:space="preserve">COMPUTER VISION AND PATTERN RECOGNITION </w:t>
            </w:r>
          </w:p>
          <w:p w14:paraId="46440EF6" w14:textId="77777777" w:rsidR="00E5516D" w:rsidRDefault="000A5A4D">
            <w:r>
              <w:rPr>
                <w:rFonts w:ascii="Times New Roman" w:eastAsia="Times New Roman" w:hAnsi="Times New Roman" w:cs="Times New Roman"/>
                <w:sz w:val="16"/>
              </w:rPr>
              <w:t xml:space="preserve"> </w:t>
            </w:r>
          </w:p>
        </w:tc>
        <w:tc>
          <w:tcPr>
            <w:tcW w:w="2703" w:type="dxa"/>
            <w:tcBorders>
              <w:top w:val="single" w:sz="4" w:space="0" w:color="000000"/>
              <w:left w:val="nil"/>
              <w:bottom w:val="single" w:sz="4" w:space="0" w:color="000000"/>
              <w:right w:val="nil"/>
            </w:tcBorders>
          </w:tcPr>
          <w:p w14:paraId="3BFEBCCC" w14:textId="77777777" w:rsidR="00E5516D" w:rsidRDefault="00E5516D"/>
        </w:tc>
      </w:tr>
      <w:tr w:rsidR="00E5516D" w14:paraId="067D9E90" w14:textId="77777777">
        <w:trPr>
          <w:trHeight w:val="336"/>
        </w:trPr>
        <w:tc>
          <w:tcPr>
            <w:tcW w:w="1505" w:type="dxa"/>
            <w:tcBorders>
              <w:top w:val="single" w:sz="4" w:space="0" w:color="000000"/>
              <w:left w:val="nil"/>
              <w:bottom w:val="single" w:sz="4" w:space="0" w:color="000000"/>
              <w:right w:val="nil"/>
            </w:tcBorders>
          </w:tcPr>
          <w:p w14:paraId="5BB2366E" w14:textId="77777777" w:rsidR="00E5516D" w:rsidRDefault="000A5A4D">
            <w:pPr>
              <w:ind w:left="130"/>
            </w:pPr>
            <w:r>
              <w:rPr>
                <w:rFonts w:ascii="Times New Roman" w:eastAsia="Times New Roman" w:hAnsi="Times New Roman" w:cs="Times New Roman"/>
                <w:sz w:val="18"/>
              </w:rPr>
              <w:t xml:space="preserve">Course Code: </w:t>
            </w:r>
          </w:p>
        </w:tc>
        <w:tc>
          <w:tcPr>
            <w:tcW w:w="4842" w:type="dxa"/>
            <w:tcBorders>
              <w:top w:val="single" w:sz="4" w:space="0" w:color="000000"/>
              <w:left w:val="nil"/>
              <w:bottom w:val="single" w:sz="4" w:space="0" w:color="000000"/>
              <w:right w:val="nil"/>
            </w:tcBorders>
          </w:tcPr>
          <w:p w14:paraId="5EDF093A" w14:textId="77777777" w:rsidR="00E5516D" w:rsidRDefault="000A5A4D">
            <w:r>
              <w:rPr>
                <w:rFonts w:ascii="Times New Roman" w:eastAsia="Times New Roman" w:hAnsi="Times New Roman" w:cs="Times New Roman"/>
                <w:sz w:val="16"/>
              </w:rPr>
              <w:t xml:space="preserve"> </w:t>
            </w:r>
          </w:p>
        </w:tc>
        <w:tc>
          <w:tcPr>
            <w:tcW w:w="2703" w:type="dxa"/>
            <w:tcBorders>
              <w:top w:val="single" w:sz="4" w:space="0" w:color="000000"/>
              <w:left w:val="nil"/>
              <w:bottom w:val="single" w:sz="4" w:space="0" w:color="000000"/>
              <w:right w:val="nil"/>
            </w:tcBorders>
          </w:tcPr>
          <w:p w14:paraId="2D71EC29" w14:textId="77777777" w:rsidR="00E5516D" w:rsidRDefault="000A5A4D">
            <w:proofErr w:type="spellStart"/>
            <w:proofErr w:type="gramStart"/>
            <w:r>
              <w:rPr>
                <w:rFonts w:ascii="Times New Roman" w:eastAsia="Times New Roman" w:hAnsi="Times New Roman" w:cs="Times New Roman"/>
                <w:sz w:val="18"/>
              </w:rPr>
              <w:t>Section:B</w:t>
            </w:r>
            <w:proofErr w:type="spellEnd"/>
            <w:proofErr w:type="gramEnd"/>
            <w:r>
              <w:rPr>
                <w:rFonts w:ascii="Times New Roman" w:eastAsia="Times New Roman" w:hAnsi="Times New Roman" w:cs="Times New Roman"/>
                <w:sz w:val="18"/>
              </w:rPr>
              <w:t xml:space="preserve"> </w:t>
            </w:r>
          </w:p>
        </w:tc>
      </w:tr>
      <w:tr w:rsidR="00E5516D" w14:paraId="0679A03C" w14:textId="77777777">
        <w:trPr>
          <w:trHeight w:val="552"/>
        </w:trPr>
        <w:tc>
          <w:tcPr>
            <w:tcW w:w="1505" w:type="dxa"/>
            <w:tcBorders>
              <w:top w:val="single" w:sz="4" w:space="0" w:color="000000"/>
              <w:left w:val="nil"/>
              <w:bottom w:val="single" w:sz="4" w:space="0" w:color="000000"/>
              <w:right w:val="nil"/>
            </w:tcBorders>
          </w:tcPr>
          <w:p w14:paraId="1C38C099" w14:textId="77777777" w:rsidR="00E5516D" w:rsidRDefault="000A5A4D">
            <w:pPr>
              <w:ind w:left="130"/>
            </w:pPr>
            <w:r>
              <w:rPr>
                <w:rFonts w:ascii="Times New Roman" w:eastAsia="Times New Roman" w:hAnsi="Times New Roman" w:cs="Times New Roman"/>
                <w:sz w:val="18"/>
              </w:rPr>
              <w:t>Semester:</w:t>
            </w:r>
            <w:proofErr w:type="gramStart"/>
            <w:r>
              <w:rPr>
                <w:rFonts w:ascii="Times New Roman" w:eastAsia="Times New Roman" w:hAnsi="Times New Roman" w:cs="Times New Roman"/>
                <w:sz w:val="18"/>
              </w:rPr>
              <w:t>20212022,Fall</w:t>
            </w:r>
            <w:proofErr w:type="gramEnd"/>
            <w:r>
              <w:rPr>
                <w:rFonts w:ascii="Times New Roman" w:eastAsia="Times New Roman" w:hAnsi="Times New Roman" w:cs="Times New Roman"/>
                <w:sz w:val="18"/>
              </w:rPr>
              <w:t xml:space="preserve"> </w:t>
            </w:r>
          </w:p>
        </w:tc>
        <w:tc>
          <w:tcPr>
            <w:tcW w:w="4842" w:type="dxa"/>
            <w:tcBorders>
              <w:top w:val="single" w:sz="4" w:space="0" w:color="000000"/>
              <w:left w:val="nil"/>
              <w:bottom w:val="single" w:sz="4" w:space="0" w:color="000000"/>
              <w:right w:val="nil"/>
            </w:tcBorders>
          </w:tcPr>
          <w:p w14:paraId="48416F98" w14:textId="77777777" w:rsidR="00E5516D" w:rsidRDefault="000A5A4D">
            <w:r>
              <w:rPr>
                <w:rFonts w:ascii="Times New Roman" w:eastAsia="Times New Roman" w:hAnsi="Times New Roman" w:cs="Times New Roman"/>
                <w:sz w:val="18"/>
              </w:rPr>
              <w:t xml:space="preserve"> </w:t>
            </w:r>
          </w:p>
        </w:tc>
        <w:tc>
          <w:tcPr>
            <w:tcW w:w="2703" w:type="dxa"/>
            <w:tcBorders>
              <w:top w:val="single" w:sz="4" w:space="0" w:color="000000"/>
              <w:left w:val="nil"/>
              <w:bottom w:val="single" w:sz="4" w:space="0" w:color="000000"/>
              <w:right w:val="nil"/>
            </w:tcBorders>
          </w:tcPr>
          <w:p w14:paraId="1162F509" w14:textId="77777777" w:rsidR="00E5516D" w:rsidRDefault="000A5A4D">
            <w:r>
              <w:rPr>
                <w:rFonts w:ascii="Times New Roman" w:eastAsia="Times New Roman" w:hAnsi="Times New Roman" w:cs="Times New Roman"/>
                <w:sz w:val="18"/>
              </w:rPr>
              <w:t>Course Teacher:</w:t>
            </w:r>
            <w:r>
              <w:rPr>
                <w:rFonts w:ascii="Times New Roman" w:eastAsia="Times New Roman" w:hAnsi="Times New Roman" w:cs="Times New Roman"/>
                <w:b/>
                <w:sz w:val="21"/>
              </w:rPr>
              <w:t xml:space="preserve"> </w:t>
            </w:r>
            <w:r>
              <w:rPr>
                <w:rFonts w:ascii="Times New Roman" w:eastAsia="Times New Roman" w:hAnsi="Times New Roman" w:cs="Times New Roman"/>
                <w:sz w:val="21"/>
              </w:rPr>
              <w:t xml:space="preserve">DEBAJYOTI </w:t>
            </w:r>
          </w:p>
          <w:p w14:paraId="1C5F1371" w14:textId="77777777" w:rsidR="00E5516D" w:rsidRDefault="000A5A4D">
            <w:r>
              <w:rPr>
                <w:rFonts w:ascii="Times New Roman" w:eastAsia="Times New Roman" w:hAnsi="Times New Roman" w:cs="Times New Roman"/>
                <w:sz w:val="21"/>
              </w:rPr>
              <w:t>KARMAKER</w:t>
            </w:r>
            <w:r>
              <w:rPr>
                <w:rFonts w:ascii="Times New Roman" w:eastAsia="Times New Roman" w:hAnsi="Times New Roman" w:cs="Times New Roman"/>
                <w:sz w:val="18"/>
              </w:rPr>
              <w:t xml:space="preserve"> </w:t>
            </w:r>
          </w:p>
        </w:tc>
      </w:tr>
    </w:tbl>
    <w:p w14:paraId="0304CA88" w14:textId="77777777" w:rsidR="00E5516D" w:rsidRDefault="000A5A4D">
      <w:pPr>
        <w:spacing w:after="177"/>
      </w:pPr>
      <w:r>
        <w:rPr>
          <w:rFonts w:ascii="Times New Roman" w:eastAsia="Times New Roman" w:hAnsi="Times New Roman" w:cs="Times New Roman"/>
          <w:sz w:val="7"/>
        </w:rPr>
        <w:t xml:space="preserve"> </w:t>
      </w:r>
    </w:p>
    <w:p w14:paraId="69DA87BD" w14:textId="77777777" w:rsidR="00E5516D" w:rsidRDefault="000A5A4D">
      <w:pPr>
        <w:spacing w:after="164"/>
        <w:ind w:left="221"/>
      </w:pPr>
      <w:r>
        <w:rPr>
          <w:rFonts w:ascii="Times New Roman" w:eastAsia="Times New Roman" w:hAnsi="Times New Roman" w:cs="Times New Roman"/>
          <w:b/>
          <w:sz w:val="16"/>
        </w:rPr>
        <w:t xml:space="preserve">Declaration and Statement of Authorship: </w:t>
      </w:r>
    </w:p>
    <w:p w14:paraId="7F9650AD" w14:textId="77777777" w:rsidR="00E5516D" w:rsidRDefault="000A5A4D">
      <w:pPr>
        <w:numPr>
          <w:ilvl w:val="0"/>
          <w:numId w:val="1"/>
        </w:numPr>
        <w:spacing w:after="9" w:line="267" w:lineRule="auto"/>
        <w:ind w:right="1413" w:hanging="182"/>
      </w:pPr>
      <w:r>
        <w:rPr>
          <w:rFonts w:ascii="Times New Roman" w:eastAsia="Times New Roman" w:hAnsi="Times New Roman" w:cs="Times New Roman"/>
          <w:sz w:val="16"/>
        </w:rPr>
        <w:t xml:space="preserve">I/we hold a copy of this Assignment/Case-Study, which can be produced if the original is lost/damaged. </w:t>
      </w:r>
    </w:p>
    <w:p w14:paraId="44A1E6B9" w14:textId="77777777" w:rsidR="00E5516D" w:rsidRDefault="000A5A4D">
      <w:pPr>
        <w:numPr>
          <w:ilvl w:val="0"/>
          <w:numId w:val="1"/>
        </w:numPr>
        <w:spacing w:after="9" w:line="267" w:lineRule="auto"/>
        <w:ind w:right="1413" w:hanging="182"/>
      </w:pPr>
      <w:r>
        <w:rPr>
          <w:rFonts w:ascii="Times New Roman" w:eastAsia="Times New Roman" w:hAnsi="Times New Roman" w:cs="Times New Roman"/>
          <w:sz w:val="16"/>
        </w:rPr>
        <w:t xml:space="preserve">This Assignment/Case-Study is my/our original work and no part of it has been copied from any other student’s work or from any other source except where due acknowledgement is made. </w:t>
      </w:r>
    </w:p>
    <w:p w14:paraId="121D1403" w14:textId="77777777" w:rsidR="00E5516D" w:rsidRDefault="000A5A4D">
      <w:pPr>
        <w:numPr>
          <w:ilvl w:val="0"/>
          <w:numId w:val="1"/>
        </w:numPr>
        <w:spacing w:after="9" w:line="267" w:lineRule="auto"/>
        <w:ind w:right="1413" w:hanging="182"/>
      </w:pPr>
      <w:r>
        <w:rPr>
          <w:rFonts w:ascii="Times New Roman" w:eastAsia="Times New Roman" w:hAnsi="Times New Roman" w:cs="Times New Roman"/>
          <w:sz w:val="16"/>
        </w:rPr>
        <w:t xml:space="preserve">No part of this Assignment/Case-Study has been written for me/us by any other person except where such collaboration has been authorized by the concerned teacher and is clearly acknowledged in the assignment. </w:t>
      </w:r>
    </w:p>
    <w:p w14:paraId="0095718A" w14:textId="77777777" w:rsidR="00E5516D" w:rsidRDefault="000A5A4D">
      <w:pPr>
        <w:numPr>
          <w:ilvl w:val="0"/>
          <w:numId w:val="1"/>
        </w:numPr>
        <w:spacing w:after="9" w:line="267" w:lineRule="auto"/>
        <w:ind w:right="1413" w:hanging="182"/>
      </w:pPr>
      <w:r>
        <w:rPr>
          <w:rFonts w:ascii="Times New Roman" w:eastAsia="Times New Roman" w:hAnsi="Times New Roman" w:cs="Times New Roman"/>
          <w:sz w:val="16"/>
        </w:rPr>
        <w:t xml:space="preserve">I/we have not previously submitted or currently submitting this work for any other course/unit. </w:t>
      </w:r>
    </w:p>
    <w:p w14:paraId="00316253" w14:textId="77777777" w:rsidR="00E5516D" w:rsidRDefault="000A5A4D">
      <w:pPr>
        <w:numPr>
          <w:ilvl w:val="0"/>
          <w:numId w:val="1"/>
        </w:numPr>
        <w:spacing w:after="9" w:line="267" w:lineRule="auto"/>
        <w:ind w:right="1413" w:hanging="182"/>
      </w:pPr>
      <w:r>
        <w:rPr>
          <w:rFonts w:ascii="Times New Roman" w:eastAsia="Times New Roman" w:hAnsi="Times New Roman" w:cs="Times New Roman"/>
          <w:sz w:val="16"/>
        </w:rPr>
        <w:t xml:space="preserve">This work may be reproduced, communicated, </w:t>
      </w:r>
      <w:proofErr w:type="gramStart"/>
      <w:r>
        <w:rPr>
          <w:rFonts w:ascii="Times New Roman" w:eastAsia="Times New Roman" w:hAnsi="Times New Roman" w:cs="Times New Roman"/>
          <w:sz w:val="16"/>
        </w:rPr>
        <w:t>compared</w:t>
      </w:r>
      <w:proofErr w:type="gramEnd"/>
      <w:r>
        <w:rPr>
          <w:rFonts w:ascii="Times New Roman" w:eastAsia="Times New Roman" w:hAnsi="Times New Roman" w:cs="Times New Roman"/>
          <w:sz w:val="16"/>
        </w:rPr>
        <w:t xml:space="preserve"> and archived for the purpose of detecting plagiarism. </w:t>
      </w:r>
    </w:p>
    <w:p w14:paraId="0195BD8F" w14:textId="77777777" w:rsidR="00E5516D" w:rsidRDefault="000A5A4D">
      <w:pPr>
        <w:numPr>
          <w:ilvl w:val="0"/>
          <w:numId w:val="1"/>
        </w:numPr>
        <w:spacing w:after="9" w:line="267" w:lineRule="auto"/>
        <w:ind w:right="1413" w:hanging="182"/>
      </w:pPr>
      <w:r>
        <w:rPr>
          <w:rFonts w:ascii="Times New Roman" w:eastAsia="Times New Roman" w:hAnsi="Times New Roman" w:cs="Times New Roman"/>
          <w:sz w:val="16"/>
        </w:rPr>
        <w:t xml:space="preserve">I/we give permission for a copy of my/our marked work to be retained by the </w:t>
      </w:r>
      <w:proofErr w:type="gramStart"/>
      <w:r>
        <w:rPr>
          <w:rFonts w:ascii="Times New Roman" w:eastAsia="Times New Roman" w:hAnsi="Times New Roman" w:cs="Times New Roman"/>
          <w:sz w:val="16"/>
        </w:rPr>
        <w:t>Faculty</w:t>
      </w:r>
      <w:proofErr w:type="gramEnd"/>
      <w:r>
        <w:rPr>
          <w:rFonts w:ascii="Times New Roman" w:eastAsia="Times New Roman" w:hAnsi="Times New Roman" w:cs="Times New Roman"/>
          <w:sz w:val="16"/>
        </w:rPr>
        <w:t xml:space="preserve"> for review and comparison, including review by external examiners. </w:t>
      </w:r>
    </w:p>
    <w:p w14:paraId="6895C6C9" w14:textId="77777777" w:rsidR="00E5516D" w:rsidRDefault="000A5A4D">
      <w:pPr>
        <w:numPr>
          <w:ilvl w:val="0"/>
          <w:numId w:val="1"/>
        </w:numPr>
        <w:spacing w:after="9" w:line="267" w:lineRule="auto"/>
        <w:ind w:right="1413" w:hanging="182"/>
      </w:pPr>
      <w:r>
        <w:rPr>
          <w:rFonts w:ascii="Times New Roman" w:eastAsia="Times New Roman" w:hAnsi="Times New Roman" w:cs="Times New Roman"/>
          <w:sz w:val="16"/>
        </w:rPr>
        <w:t xml:space="preserve">I/we understand that Plagiarism is the presentation of the work, </w:t>
      </w:r>
      <w:proofErr w:type="gramStart"/>
      <w:r>
        <w:rPr>
          <w:rFonts w:ascii="Times New Roman" w:eastAsia="Times New Roman" w:hAnsi="Times New Roman" w:cs="Times New Roman"/>
          <w:sz w:val="16"/>
        </w:rPr>
        <w:t>idea</w:t>
      </w:r>
      <w:proofErr w:type="gramEnd"/>
      <w:r>
        <w:rPr>
          <w:rFonts w:ascii="Times New Roman" w:eastAsia="Times New Roman" w:hAnsi="Times New Roman" w:cs="Times New Roman"/>
          <w:sz w:val="16"/>
        </w:rPr>
        <w:t xml:space="preserve"> or creation of another person as though it is your own. It is a formofcheatingandisaveryseriousacademicoffencethatmayleadtoexpulsionfromtheUniversity. Plagiarized material can be drawn from, and presented in, written, graphic and visual form, including electronic data, and oral presentations. Plagiarism occurs when the origin of them arterial used is not appropriately cited. </w:t>
      </w:r>
    </w:p>
    <w:p w14:paraId="54F80B6C" w14:textId="77777777" w:rsidR="00E5516D" w:rsidRDefault="000A5A4D">
      <w:pPr>
        <w:numPr>
          <w:ilvl w:val="0"/>
          <w:numId w:val="1"/>
        </w:numPr>
        <w:spacing w:after="39" w:line="267" w:lineRule="auto"/>
        <w:ind w:right="1413" w:hanging="182"/>
      </w:pPr>
      <w:r>
        <w:rPr>
          <w:rFonts w:ascii="Times New Roman" w:eastAsia="Times New Roman" w:hAnsi="Times New Roman" w:cs="Times New Roman"/>
          <w:sz w:val="16"/>
        </w:rPr>
        <w:t xml:space="preserve">I/we also understand that enabling plagiarism is the act of assisting or allowing another person to plagiarize or to copy my/our work. </w:t>
      </w:r>
    </w:p>
    <w:p w14:paraId="4ADB017B" w14:textId="77777777" w:rsidR="00E5516D" w:rsidRDefault="000A5A4D">
      <w:pPr>
        <w:spacing w:after="0"/>
      </w:pPr>
      <w:r>
        <w:rPr>
          <w:rFonts w:ascii="Times New Roman" w:eastAsia="Times New Roman" w:hAnsi="Times New Roman" w:cs="Times New Roman"/>
          <w:sz w:val="20"/>
        </w:rPr>
        <w:t xml:space="preserve"> </w:t>
      </w:r>
    </w:p>
    <w:p w14:paraId="4ED49DF4" w14:textId="77777777" w:rsidR="00E5516D" w:rsidRDefault="000A5A4D">
      <w:pPr>
        <w:spacing w:after="0"/>
      </w:pPr>
      <w:r>
        <w:rPr>
          <w:rFonts w:ascii="Times New Roman" w:eastAsia="Times New Roman" w:hAnsi="Times New Roman" w:cs="Times New Roman"/>
          <w:sz w:val="15"/>
        </w:rPr>
        <w:t xml:space="preserve"> </w:t>
      </w:r>
    </w:p>
    <w:tbl>
      <w:tblPr>
        <w:tblStyle w:val="TableGrid"/>
        <w:tblW w:w="9165" w:type="dxa"/>
        <w:tblInd w:w="228" w:type="dxa"/>
        <w:tblCellMar>
          <w:top w:w="10" w:type="dxa"/>
          <w:right w:w="3" w:type="dxa"/>
        </w:tblCellMar>
        <w:tblLook w:val="04A0" w:firstRow="1" w:lastRow="0" w:firstColumn="1" w:lastColumn="0" w:noHBand="0" w:noVBand="1"/>
      </w:tblPr>
      <w:tblGrid>
        <w:gridCol w:w="469"/>
        <w:gridCol w:w="4484"/>
        <w:gridCol w:w="1169"/>
        <w:gridCol w:w="1423"/>
        <w:gridCol w:w="1620"/>
      </w:tblGrid>
      <w:tr w:rsidR="00E5516D" w14:paraId="70D362D3" w14:textId="77777777">
        <w:trPr>
          <w:trHeight w:val="332"/>
        </w:trPr>
        <w:tc>
          <w:tcPr>
            <w:tcW w:w="4952" w:type="dxa"/>
            <w:gridSpan w:val="2"/>
            <w:tcBorders>
              <w:top w:val="nil"/>
              <w:left w:val="nil"/>
              <w:bottom w:val="single" w:sz="4" w:space="0" w:color="000000"/>
              <w:right w:val="nil"/>
            </w:tcBorders>
            <w:shd w:val="clear" w:color="auto" w:fill="1F487C"/>
          </w:tcPr>
          <w:p w14:paraId="4DBC846A" w14:textId="77777777" w:rsidR="00E5516D" w:rsidRDefault="000A5A4D">
            <w:pPr>
              <w:tabs>
                <w:tab w:val="center" w:pos="2713"/>
              </w:tabs>
            </w:pPr>
            <w:r>
              <w:rPr>
                <w:rFonts w:ascii="Times New Roman" w:eastAsia="Times New Roman" w:hAnsi="Times New Roman" w:cs="Times New Roman"/>
                <w:b/>
                <w:sz w:val="18"/>
              </w:rPr>
              <w:t xml:space="preserve">No </w:t>
            </w:r>
            <w:r>
              <w:rPr>
                <w:rFonts w:ascii="Times New Roman" w:eastAsia="Times New Roman" w:hAnsi="Times New Roman" w:cs="Times New Roman"/>
                <w:b/>
                <w:sz w:val="18"/>
              </w:rPr>
              <w:tab/>
              <w:t xml:space="preserve">Name </w:t>
            </w:r>
          </w:p>
        </w:tc>
        <w:tc>
          <w:tcPr>
            <w:tcW w:w="2592" w:type="dxa"/>
            <w:gridSpan w:val="2"/>
            <w:tcBorders>
              <w:top w:val="nil"/>
              <w:left w:val="nil"/>
              <w:bottom w:val="single" w:sz="4" w:space="0" w:color="000000"/>
              <w:right w:val="nil"/>
            </w:tcBorders>
            <w:shd w:val="clear" w:color="auto" w:fill="1F487C"/>
          </w:tcPr>
          <w:p w14:paraId="5430AA20" w14:textId="77777777" w:rsidR="00E5516D" w:rsidRDefault="000A5A4D">
            <w:pPr>
              <w:tabs>
                <w:tab w:val="center" w:pos="583"/>
                <w:tab w:val="center" w:pos="1874"/>
              </w:tabs>
            </w:pPr>
            <w:r>
              <w:tab/>
            </w:r>
            <w:r>
              <w:rPr>
                <w:rFonts w:ascii="Times New Roman" w:eastAsia="Times New Roman" w:hAnsi="Times New Roman" w:cs="Times New Roman"/>
                <w:b/>
                <w:sz w:val="18"/>
              </w:rPr>
              <w:t xml:space="preserve">ID </w:t>
            </w:r>
            <w:r>
              <w:rPr>
                <w:rFonts w:ascii="Times New Roman" w:eastAsia="Times New Roman" w:hAnsi="Times New Roman" w:cs="Times New Roman"/>
                <w:b/>
                <w:sz w:val="18"/>
              </w:rPr>
              <w:tab/>
              <w:t xml:space="preserve">Program </w:t>
            </w:r>
          </w:p>
        </w:tc>
        <w:tc>
          <w:tcPr>
            <w:tcW w:w="1620" w:type="dxa"/>
            <w:tcBorders>
              <w:top w:val="nil"/>
              <w:left w:val="nil"/>
              <w:bottom w:val="single" w:sz="4" w:space="0" w:color="000000"/>
              <w:right w:val="nil"/>
            </w:tcBorders>
            <w:shd w:val="clear" w:color="auto" w:fill="1F487C"/>
          </w:tcPr>
          <w:p w14:paraId="69FB82BC" w14:textId="77777777" w:rsidR="00E5516D" w:rsidRDefault="000A5A4D">
            <w:pPr>
              <w:ind w:right="45"/>
              <w:jc w:val="center"/>
            </w:pPr>
            <w:r>
              <w:rPr>
                <w:rFonts w:ascii="Times New Roman" w:eastAsia="Times New Roman" w:hAnsi="Times New Roman" w:cs="Times New Roman"/>
                <w:b/>
                <w:sz w:val="18"/>
              </w:rPr>
              <w:t xml:space="preserve">Signature </w:t>
            </w:r>
          </w:p>
        </w:tc>
      </w:tr>
      <w:tr w:rsidR="00E5516D" w14:paraId="2F346AC0" w14:textId="77777777">
        <w:trPr>
          <w:trHeight w:val="340"/>
        </w:trPr>
        <w:tc>
          <w:tcPr>
            <w:tcW w:w="468" w:type="dxa"/>
            <w:tcBorders>
              <w:top w:val="single" w:sz="4" w:space="0" w:color="000000"/>
              <w:left w:val="nil"/>
              <w:bottom w:val="single" w:sz="4" w:space="0" w:color="000000"/>
              <w:right w:val="single" w:sz="4" w:space="0" w:color="000000"/>
            </w:tcBorders>
          </w:tcPr>
          <w:p w14:paraId="78833481" w14:textId="77777777" w:rsidR="00E5516D" w:rsidRDefault="000A5A4D">
            <w:pPr>
              <w:ind w:left="4"/>
              <w:jc w:val="center"/>
            </w:pPr>
            <w:r>
              <w:rPr>
                <w:rFonts w:ascii="Times New Roman" w:eastAsia="Times New Roman" w:hAnsi="Times New Roman" w:cs="Times New Roman"/>
                <w:sz w:val="16"/>
              </w:rPr>
              <w:t xml:space="preserve">1 </w:t>
            </w:r>
          </w:p>
        </w:tc>
        <w:tc>
          <w:tcPr>
            <w:tcW w:w="4484" w:type="dxa"/>
            <w:tcBorders>
              <w:top w:val="single" w:sz="4" w:space="0" w:color="000000"/>
              <w:left w:val="single" w:sz="4" w:space="0" w:color="000000"/>
              <w:bottom w:val="single" w:sz="4" w:space="0" w:color="000000"/>
              <w:right w:val="single" w:sz="4" w:space="0" w:color="000000"/>
            </w:tcBorders>
          </w:tcPr>
          <w:p w14:paraId="5C8242CE" w14:textId="2238AC57" w:rsidR="00E5516D" w:rsidRDefault="00D168CC">
            <w:pPr>
              <w:ind w:left="5"/>
            </w:pPr>
            <w:proofErr w:type="spellStart"/>
            <w:r>
              <w:rPr>
                <w:rFonts w:ascii="Times New Roman" w:eastAsia="Times New Roman" w:hAnsi="Times New Roman" w:cs="Times New Roman"/>
                <w:sz w:val="24"/>
              </w:rPr>
              <w:t>Rubaia</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Akter</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Tonni</w:t>
            </w:r>
            <w:proofErr w:type="spellEnd"/>
            <w:r w:rsidR="000A5A4D">
              <w:rPr>
                <w:rFonts w:ascii="Times New Roman" w:eastAsia="Times New Roman" w:hAnsi="Times New Roman" w:cs="Times New Roman"/>
                <w:sz w:val="24"/>
                <w:vertAlign w:val="subscript"/>
              </w:rPr>
              <w:t xml:space="preserve"> </w:t>
            </w:r>
          </w:p>
        </w:tc>
        <w:tc>
          <w:tcPr>
            <w:tcW w:w="1169" w:type="dxa"/>
            <w:tcBorders>
              <w:top w:val="single" w:sz="4" w:space="0" w:color="000000"/>
              <w:left w:val="single" w:sz="4" w:space="0" w:color="000000"/>
              <w:bottom w:val="single" w:sz="4" w:space="0" w:color="000000"/>
              <w:right w:val="single" w:sz="4" w:space="0" w:color="000000"/>
            </w:tcBorders>
          </w:tcPr>
          <w:p w14:paraId="0C49C21D" w14:textId="3EC317EB" w:rsidR="00E5516D" w:rsidRDefault="00D168CC">
            <w:pPr>
              <w:ind w:left="5"/>
              <w:jc w:val="both"/>
            </w:pPr>
            <w:r>
              <w:rPr>
                <w:rFonts w:ascii="Times New Roman" w:eastAsia="Times New Roman" w:hAnsi="Times New Roman" w:cs="Times New Roman"/>
                <w:b/>
                <w:sz w:val="24"/>
              </w:rPr>
              <w:t>18-37969</w:t>
            </w:r>
            <w:r w:rsidR="00831858">
              <w:rPr>
                <w:rFonts w:ascii="Times New Roman" w:eastAsia="Times New Roman" w:hAnsi="Times New Roman" w:cs="Times New Roman"/>
                <w:b/>
                <w:sz w:val="24"/>
              </w:rPr>
              <w:t>-</w:t>
            </w:r>
            <w:r>
              <w:rPr>
                <w:rFonts w:ascii="Times New Roman" w:eastAsia="Times New Roman" w:hAnsi="Times New Roman" w:cs="Times New Roman"/>
                <w:b/>
                <w:sz w:val="24"/>
              </w:rPr>
              <w:t>2</w:t>
            </w:r>
          </w:p>
        </w:tc>
        <w:tc>
          <w:tcPr>
            <w:tcW w:w="1423" w:type="dxa"/>
            <w:tcBorders>
              <w:top w:val="single" w:sz="4" w:space="0" w:color="000000"/>
              <w:left w:val="single" w:sz="4" w:space="0" w:color="000000"/>
              <w:bottom w:val="single" w:sz="4" w:space="0" w:color="000000"/>
              <w:right w:val="single" w:sz="4" w:space="0" w:color="000000"/>
            </w:tcBorders>
          </w:tcPr>
          <w:p w14:paraId="04A88DE2" w14:textId="77777777" w:rsidR="00E5516D" w:rsidRDefault="000A5A4D">
            <w:pPr>
              <w:ind w:left="5"/>
            </w:pPr>
            <w:r>
              <w:rPr>
                <w:rFonts w:ascii="Times New Roman" w:eastAsia="Times New Roman" w:hAnsi="Times New Roman" w:cs="Times New Roman"/>
                <w:b/>
              </w:rPr>
              <w:t xml:space="preserve">   </w:t>
            </w:r>
            <w:proofErr w:type="spellStart"/>
            <w:r>
              <w:rPr>
                <w:rFonts w:ascii="Times New Roman" w:eastAsia="Times New Roman" w:hAnsi="Times New Roman" w:cs="Times New Roman"/>
                <w:b/>
              </w:rPr>
              <w:t>Bsc.Cse</w:t>
            </w:r>
            <w:proofErr w:type="spellEnd"/>
            <w:r>
              <w:rPr>
                <w:rFonts w:ascii="Times New Roman" w:eastAsia="Times New Roman" w:hAnsi="Times New Roman" w:cs="Times New Roman"/>
                <w:b/>
              </w:rPr>
              <w:t xml:space="preserve"> </w:t>
            </w:r>
          </w:p>
        </w:tc>
        <w:tc>
          <w:tcPr>
            <w:tcW w:w="1620" w:type="dxa"/>
            <w:tcBorders>
              <w:top w:val="single" w:sz="4" w:space="0" w:color="000000"/>
              <w:left w:val="single" w:sz="4" w:space="0" w:color="000000"/>
              <w:bottom w:val="single" w:sz="4" w:space="0" w:color="000000"/>
              <w:right w:val="nil"/>
            </w:tcBorders>
          </w:tcPr>
          <w:p w14:paraId="5157C52F" w14:textId="77777777" w:rsidR="00E5516D" w:rsidRDefault="000A5A4D">
            <w:pPr>
              <w:ind w:left="5"/>
            </w:pPr>
            <w:r>
              <w:rPr>
                <w:rFonts w:ascii="Times New Roman" w:eastAsia="Times New Roman" w:hAnsi="Times New Roman" w:cs="Times New Roman"/>
                <w:sz w:val="16"/>
              </w:rPr>
              <w:t xml:space="preserve"> </w:t>
            </w:r>
          </w:p>
        </w:tc>
      </w:tr>
      <w:tr w:rsidR="00E5516D" w14:paraId="6D881ED8" w14:textId="77777777">
        <w:trPr>
          <w:trHeight w:val="338"/>
        </w:trPr>
        <w:tc>
          <w:tcPr>
            <w:tcW w:w="468" w:type="dxa"/>
            <w:tcBorders>
              <w:top w:val="single" w:sz="4" w:space="0" w:color="000000"/>
              <w:left w:val="nil"/>
              <w:bottom w:val="single" w:sz="4" w:space="0" w:color="000000"/>
              <w:right w:val="single" w:sz="4" w:space="0" w:color="000000"/>
            </w:tcBorders>
          </w:tcPr>
          <w:p w14:paraId="08F016F4" w14:textId="77777777" w:rsidR="00E5516D" w:rsidRDefault="000A5A4D">
            <w:r>
              <w:rPr>
                <w:rFonts w:ascii="Times New Roman" w:eastAsia="Times New Roman" w:hAnsi="Times New Roman" w:cs="Times New Roman"/>
                <w:sz w:val="16"/>
              </w:rPr>
              <w:t xml:space="preserve"> </w:t>
            </w:r>
          </w:p>
        </w:tc>
        <w:tc>
          <w:tcPr>
            <w:tcW w:w="4484" w:type="dxa"/>
            <w:tcBorders>
              <w:top w:val="single" w:sz="4" w:space="0" w:color="000000"/>
              <w:left w:val="single" w:sz="4" w:space="0" w:color="000000"/>
              <w:bottom w:val="single" w:sz="4" w:space="0" w:color="000000"/>
              <w:right w:val="single" w:sz="4" w:space="0" w:color="000000"/>
            </w:tcBorders>
          </w:tcPr>
          <w:p w14:paraId="7DAD41E3" w14:textId="77777777" w:rsidR="00E5516D" w:rsidRDefault="000A5A4D">
            <w:pPr>
              <w:ind w:left="5"/>
            </w:pPr>
            <w:r>
              <w:rPr>
                <w:rFonts w:ascii="Times New Roman" w:eastAsia="Times New Roman" w:hAnsi="Times New Roman" w:cs="Times New Roman"/>
                <w:sz w:val="16"/>
              </w:rPr>
              <w:t xml:space="preserve"> </w:t>
            </w:r>
          </w:p>
        </w:tc>
        <w:tc>
          <w:tcPr>
            <w:tcW w:w="1169" w:type="dxa"/>
            <w:tcBorders>
              <w:top w:val="single" w:sz="4" w:space="0" w:color="000000"/>
              <w:left w:val="single" w:sz="4" w:space="0" w:color="000000"/>
              <w:bottom w:val="single" w:sz="4" w:space="0" w:color="000000"/>
              <w:right w:val="single" w:sz="4" w:space="0" w:color="000000"/>
            </w:tcBorders>
          </w:tcPr>
          <w:p w14:paraId="7AC5AAF4" w14:textId="77777777" w:rsidR="00E5516D" w:rsidRDefault="000A5A4D">
            <w:pPr>
              <w:ind w:left="5"/>
            </w:pPr>
            <w:r>
              <w:rPr>
                <w:rFonts w:ascii="Times New Roman" w:eastAsia="Times New Roman" w:hAnsi="Times New Roman" w:cs="Times New Roman"/>
                <w:sz w:val="16"/>
              </w:rPr>
              <w:t xml:space="preserve"> </w:t>
            </w:r>
          </w:p>
        </w:tc>
        <w:tc>
          <w:tcPr>
            <w:tcW w:w="1423" w:type="dxa"/>
            <w:tcBorders>
              <w:top w:val="single" w:sz="4" w:space="0" w:color="000000"/>
              <w:left w:val="single" w:sz="4" w:space="0" w:color="000000"/>
              <w:bottom w:val="single" w:sz="4" w:space="0" w:color="000000"/>
              <w:right w:val="single" w:sz="4" w:space="0" w:color="000000"/>
            </w:tcBorders>
          </w:tcPr>
          <w:p w14:paraId="0C3C5ED6" w14:textId="77777777" w:rsidR="00E5516D" w:rsidRDefault="000A5A4D">
            <w:pPr>
              <w:ind w:left="5"/>
            </w:pPr>
            <w:r>
              <w:rPr>
                <w:rFonts w:ascii="Times New Roman" w:eastAsia="Times New Roman" w:hAnsi="Times New Roman" w:cs="Times New Roman"/>
                <w:sz w:val="16"/>
              </w:rPr>
              <w:t xml:space="preserve"> </w:t>
            </w:r>
          </w:p>
        </w:tc>
        <w:tc>
          <w:tcPr>
            <w:tcW w:w="1620" w:type="dxa"/>
            <w:tcBorders>
              <w:top w:val="single" w:sz="4" w:space="0" w:color="000000"/>
              <w:left w:val="single" w:sz="4" w:space="0" w:color="000000"/>
              <w:bottom w:val="single" w:sz="4" w:space="0" w:color="000000"/>
              <w:right w:val="nil"/>
            </w:tcBorders>
          </w:tcPr>
          <w:p w14:paraId="030EE587" w14:textId="77777777" w:rsidR="00E5516D" w:rsidRDefault="000A5A4D">
            <w:pPr>
              <w:ind w:left="5"/>
            </w:pPr>
            <w:r>
              <w:rPr>
                <w:rFonts w:ascii="Times New Roman" w:eastAsia="Times New Roman" w:hAnsi="Times New Roman" w:cs="Times New Roman"/>
                <w:sz w:val="16"/>
              </w:rPr>
              <w:t xml:space="preserve"> </w:t>
            </w:r>
          </w:p>
        </w:tc>
      </w:tr>
    </w:tbl>
    <w:p w14:paraId="1A142428" w14:textId="77777777" w:rsidR="00E5516D" w:rsidRDefault="000A5A4D">
      <w:pPr>
        <w:spacing w:after="156"/>
      </w:pPr>
      <w:r>
        <w:rPr>
          <w:rFonts w:ascii="Times New Roman" w:eastAsia="Times New Roman" w:hAnsi="Times New Roman" w:cs="Times New Roman"/>
        </w:rPr>
        <w:t xml:space="preserve"> </w:t>
      </w:r>
    </w:p>
    <w:p w14:paraId="11BBDB4A" w14:textId="77777777" w:rsidR="00E5516D" w:rsidRDefault="000A5A4D">
      <w:pPr>
        <w:spacing w:after="156"/>
      </w:pPr>
      <w:r>
        <w:rPr>
          <w:rFonts w:ascii="Times New Roman" w:eastAsia="Times New Roman" w:hAnsi="Times New Roman" w:cs="Times New Roman"/>
        </w:rPr>
        <w:t xml:space="preserve"> </w:t>
      </w:r>
    </w:p>
    <w:p w14:paraId="6ED867AB" w14:textId="77777777" w:rsidR="00E5516D" w:rsidRDefault="000A5A4D">
      <w:pPr>
        <w:spacing w:after="158"/>
      </w:pPr>
      <w:r>
        <w:rPr>
          <w:rFonts w:ascii="Times New Roman" w:eastAsia="Times New Roman" w:hAnsi="Times New Roman" w:cs="Times New Roman"/>
        </w:rPr>
        <w:t xml:space="preserve"> </w:t>
      </w:r>
    </w:p>
    <w:p w14:paraId="7F0DF764" w14:textId="77777777" w:rsidR="00E5516D" w:rsidRDefault="000A5A4D">
      <w:pPr>
        <w:spacing w:after="156"/>
      </w:pPr>
      <w:r>
        <w:rPr>
          <w:rFonts w:ascii="Times New Roman" w:eastAsia="Times New Roman" w:hAnsi="Times New Roman" w:cs="Times New Roman"/>
        </w:rPr>
        <w:t xml:space="preserve"> </w:t>
      </w:r>
    </w:p>
    <w:p w14:paraId="55D8A34C" w14:textId="77777777" w:rsidR="00E5516D" w:rsidRDefault="000A5A4D">
      <w:pPr>
        <w:spacing w:after="0"/>
      </w:pPr>
      <w:r>
        <w:rPr>
          <w:rFonts w:ascii="Times New Roman" w:eastAsia="Times New Roman" w:hAnsi="Times New Roman" w:cs="Times New Roman"/>
        </w:rPr>
        <w:t xml:space="preserve"> </w:t>
      </w:r>
    </w:p>
    <w:p w14:paraId="0A0823BD" w14:textId="77777777" w:rsidR="005E44DE" w:rsidRDefault="005E44DE">
      <w:pPr>
        <w:spacing w:after="159"/>
        <w:ind w:left="-5" w:right="533" w:hanging="10"/>
        <w:rPr>
          <w:rFonts w:ascii="Times New Roman" w:eastAsia="Times New Roman" w:hAnsi="Times New Roman" w:cs="Times New Roman"/>
          <w:b/>
          <w:sz w:val="24"/>
        </w:rPr>
      </w:pPr>
    </w:p>
    <w:p w14:paraId="72FD9111" w14:textId="23D6FF2D" w:rsidR="00E5516D" w:rsidRPr="008A0279" w:rsidRDefault="000A5A4D">
      <w:pPr>
        <w:spacing w:after="159"/>
        <w:ind w:left="-5" w:right="533" w:hanging="10"/>
        <w:rPr>
          <w:rFonts w:ascii="Times New Roman" w:hAnsi="Times New Roman" w:cs="Times New Roman"/>
          <w:sz w:val="32"/>
          <w:szCs w:val="32"/>
        </w:rPr>
      </w:pPr>
      <w:r>
        <w:rPr>
          <w:rFonts w:ascii="Times New Roman" w:eastAsia="Times New Roman" w:hAnsi="Times New Roman" w:cs="Times New Roman"/>
          <w:b/>
          <w:sz w:val="24"/>
        </w:rPr>
        <w:lastRenderedPageBreak/>
        <w:t>Title</w:t>
      </w:r>
      <w:r w:rsidRPr="008A0279">
        <w:rPr>
          <w:rFonts w:ascii="Times New Roman" w:eastAsia="Times New Roman" w:hAnsi="Times New Roman" w:cs="Times New Roman"/>
          <w:b/>
          <w:sz w:val="28"/>
          <w:szCs w:val="28"/>
        </w:rPr>
        <w:t xml:space="preserve">: </w:t>
      </w:r>
      <w:r w:rsidRPr="008A0279">
        <w:rPr>
          <w:rFonts w:ascii="Times New Roman" w:eastAsia="Times New Roman" w:hAnsi="Times New Roman" w:cs="Times New Roman"/>
          <w:sz w:val="28"/>
          <w:szCs w:val="28"/>
        </w:rPr>
        <w:t>Implement a CNN architecture to classify the MNIST handwritten dataset.</w:t>
      </w:r>
      <w:r w:rsidRPr="008A0279">
        <w:rPr>
          <w:rFonts w:ascii="Times New Roman" w:eastAsia="Times New Roman" w:hAnsi="Times New Roman" w:cs="Times New Roman"/>
          <w:b/>
          <w:sz w:val="32"/>
          <w:szCs w:val="32"/>
        </w:rPr>
        <w:t xml:space="preserve"> </w:t>
      </w:r>
    </w:p>
    <w:p w14:paraId="1CA92DB5" w14:textId="70A87D5C" w:rsidR="00EB6491" w:rsidRPr="00EB6491" w:rsidRDefault="00EB6491" w:rsidP="00EB6491">
      <w:pPr>
        <w:spacing w:after="0"/>
        <w:ind w:left="-5" w:hanging="10"/>
        <w:rPr>
          <w:rFonts w:ascii="Times New Roman" w:eastAsia="Times New Roman" w:hAnsi="Times New Roman" w:cs="Times New Roman"/>
          <w:b/>
          <w:sz w:val="24"/>
        </w:rPr>
      </w:pPr>
      <w:r>
        <w:rPr>
          <w:rFonts w:ascii="Times New Roman" w:eastAsia="Times New Roman" w:hAnsi="Times New Roman" w:cs="Times New Roman"/>
          <w:b/>
          <w:sz w:val="24"/>
        </w:rPr>
        <w:t>Abstract:</w:t>
      </w:r>
    </w:p>
    <w:p w14:paraId="50817648" w14:textId="356C3762" w:rsidR="00D168CC" w:rsidRPr="005972FF" w:rsidRDefault="00EB6491" w:rsidP="00D168CC">
      <w:pPr>
        <w:pStyle w:val="NormalWeb"/>
        <w:shd w:val="clear" w:color="auto" w:fill="FFFFFF"/>
        <w:spacing w:before="0" w:beforeAutospacing="0" w:after="288" w:afterAutospacing="0" w:line="360" w:lineRule="atLeast"/>
        <w:textAlignment w:val="baseline"/>
      </w:pPr>
      <w:r w:rsidRPr="00184D3D">
        <w:rPr>
          <w:color w:val="000000"/>
          <w:shd w:val="clear" w:color="auto" w:fill="FFFFFF"/>
        </w:rPr>
        <w:t>The MNIST dataset is a large database of handwritten digits</w:t>
      </w:r>
      <w:r w:rsidRPr="005972FF">
        <w:rPr>
          <w:shd w:val="clear" w:color="auto" w:fill="FFFFFF"/>
        </w:rPr>
        <w:t>.</w:t>
      </w:r>
      <w:r w:rsidRPr="005972FF">
        <w:t xml:space="preserve"> </w:t>
      </w:r>
      <w:r w:rsidRPr="00EB6491">
        <w:t xml:space="preserve">MINIST dataset is widely used dataset in machine learning for handwritten recognition, image classification and many more. </w:t>
      </w:r>
      <w:r w:rsidRPr="005972FF">
        <w:rPr>
          <w:shd w:val="clear" w:color="auto" w:fill="FFFFFF"/>
        </w:rPr>
        <w:t xml:space="preserve"> It commonly used for training various image processing systems. MNIST is short for Modified National Institute of Standards and Technology database. This dataset is used for training models to recognize handwritten digits</w:t>
      </w:r>
    </w:p>
    <w:p w14:paraId="62C3074D" w14:textId="77777777" w:rsidR="00E5516D" w:rsidRPr="005972FF" w:rsidRDefault="000A5A4D" w:rsidP="008A0279">
      <w:pPr>
        <w:spacing w:after="240"/>
        <w:rPr>
          <w:rFonts w:ascii="Times New Roman" w:eastAsia="Times New Roman" w:hAnsi="Times New Roman" w:cs="Times New Roman"/>
          <w:b/>
          <w:color w:val="auto"/>
        </w:rPr>
      </w:pPr>
      <w:r w:rsidRPr="005972FF">
        <w:rPr>
          <w:rFonts w:ascii="Times New Roman" w:eastAsia="Times New Roman" w:hAnsi="Times New Roman" w:cs="Times New Roman"/>
          <w:b/>
          <w:color w:val="auto"/>
          <w:sz w:val="24"/>
        </w:rPr>
        <w:t>Introduction:</w:t>
      </w:r>
      <w:r w:rsidRPr="005972FF">
        <w:rPr>
          <w:rFonts w:ascii="Times New Roman" w:eastAsia="Times New Roman" w:hAnsi="Times New Roman" w:cs="Times New Roman"/>
          <w:b/>
          <w:color w:val="auto"/>
        </w:rPr>
        <w:t xml:space="preserve"> </w:t>
      </w:r>
    </w:p>
    <w:p w14:paraId="68B81418" w14:textId="4A2B9553" w:rsidR="000C6C54" w:rsidRPr="00281B69" w:rsidRDefault="008A0279" w:rsidP="008A0279">
      <w:pPr>
        <w:spacing w:after="360" w:line="240" w:lineRule="auto"/>
        <w:textAlignment w:val="baseline"/>
        <w:rPr>
          <w:rFonts w:ascii="Times New Roman" w:eastAsia="Times New Roman" w:hAnsi="Times New Roman" w:cs="Times New Roman"/>
          <w:color w:val="auto"/>
          <w:sz w:val="24"/>
          <w:szCs w:val="24"/>
        </w:rPr>
      </w:pPr>
      <w:r w:rsidRPr="005972FF">
        <w:rPr>
          <w:rFonts w:ascii="Times New Roman" w:hAnsi="Times New Roman" w:cs="Times New Roman"/>
          <w:color w:val="auto"/>
          <w:sz w:val="24"/>
          <w:szCs w:val="24"/>
          <w:shd w:val="clear" w:color="auto" w:fill="FFFFFF"/>
        </w:rPr>
        <w:t>A convolutional neural network (CNN) is a specific type of artificial neural network that uses perceptions, a machine learning unit algorithm, for supervised learning, to analyze data. CNNs apply to image processing, natural language processing and other kinds of cognitive tasks.</w:t>
      </w:r>
      <w:r w:rsidRPr="005972FF">
        <w:rPr>
          <w:rFonts w:ascii="Times New Roman" w:eastAsia="Times New Roman" w:hAnsi="Times New Roman" w:cs="Times New Roman"/>
          <w:color w:val="auto"/>
          <w:sz w:val="24"/>
          <w:szCs w:val="24"/>
        </w:rPr>
        <w:t xml:space="preserve"> </w:t>
      </w:r>
      <w:r w:rsidRPr="00EB6491">
        <w:rPr>
          <w:rFonts w:ascii="Times New Roman" w:eastAsia="Times New Roman" w:hAnsi="Times New Roman" w:cs="Times New Roman"/>
          <w:color w:val="auto"/>
          <w:sz w:val="24"/>
          <w:szCs w:val="24"/>
        </w:rPr>
        <w:t xml:space="preserve">MINIST dataset is widely used dataset in machine learning for handwritten recognition, image classification and many more. </w:t>
      </w:r>
      <w:r w:rsidRPr="005972FF">
        <w:rPr>
          <w:rFonts w:ascii="Times New Roman" w:hAnsi="Times New Roman" w:cs="Times New Roman"/>
          <w:color w:val="auto"/>
          <w:sz w:val="24"/>
          <w:szCs w:val="24"/>
          <w:shd w:val="clear" w:color="auto" w:fill="FFFFFF"/>
        </w:rPr>
        <w:t xml:space="preserve"> It commonly used for training various image processing systems.</w:t>
      </w:r>
      <w:r w:rsidRPr="005972FF">
        <w:rPr>
          <w:rFonts w:ascii="Times New Roman" w:eastAsia="Times New Roman" w:hAnsi="Times New Roman" w:cs="Times New Roman"/>
          <w:color w:val="auto"/>
          <w:sz w:val="24"/>
          <w:szCs w:val="24"/>
        </w:rPr>
        <w:t xml:space="preserve"> </w:t>
      </w:r>
      <w:r w:rsidRPr="00EB6491">
        <w:rPr>
          <w:rFonts w:ascii="Times New Roman" w:eastAsia="Times New Roman" w:hAnsi="Times New Roman" w:cs="Times New Roman"/>
          <w:color w:val="auto"/>
          <w:sz w:val="24"/>
          <w:szCs w:val="24"/>
        </w:rPr>
        <w:t>It is a dataset of 60,000 small square 28×</w:t>
      </w:r>
      <w:proofErr w:type="gramStart"/>
      <w:r w:rsidRPr="00EB6491">
        <w:rPr>
          <w:rFonts w:ascii="Times New Roman" w:eastAsia="Times New Roman" w:hAnsi="Times New Roman" w:cs="Times New Roman"/>
          <w:color w:val="auto"/>
          <w:sz w:val="24"/>
          <w:szCs w:val="24"/>
        </w:rPr>
        <w:t>28 pixel</w:t>
      </w:r>
      <w:proofErr w:type="gramEnd"/>
      <w:r w:rsidRPr="00EB6491">
        <w:rPr>
          <w:rFonts w:ascii="Times New Roman" w:eastAsia="Times New Roman" w:hAnsi="Times New Roman" w:cs="Times New Roman"/>
          <w:color w:val="auto"/>
          <w:sz w:val="24"/>
          <w:szCs w:val="24"/>
        </w:rPr>
        <w:t xml:space="preserve"> grayscale images of handwritten single digits between 0 and 9. Which is quiet incredible to explore and </w:t>
      </w:r>
      <w:r w:rsidRPr="005972FF">
        <w:rPr>
          <w:rFonts w:ascii="Times New Roman" w:eastAsia="Times New Roman" w:hAnsi="Times New Roman" w:cs="Times New Roman"/>
          <w:color w:val="auto"/>
          <w:sz w:val="24"/>
          <w:szCs w:val="24"/>
        </w:rPr>
        <w:t>analyze.</w:t>
      </w:r>
      <w:r w:rsidR="00184D3D" w:rsidRPr="005972FF">
        <w:rPr>
          <w:rFonts w:ascii="Times New Roman" w:eastAsia="Times New Roman" w:hAnsi="Times New Roman" w:cs="Times New Roman"/>
          <w:color w:val="auto"/>
          <w:sz w:val="24"/>
          <w:szCs w:val="24"/>
        </w:rPr>
        <w:t xml:space="preserve"> </w:t>
      </w:r>
      <w:r w:rsidRPr="00EB6491">
        <w:rPr>
          <w:rFonts w:ascii="Times New Roman" w:eastAsia="Times New Roman" w:hAnsi="Times New Roman" w:cs="Times New Roman"/>
          <w:color w:val="auto"/>
          <w:sz w:val="24"/>
          <w:szCs w:val="24"/>
        </w:rPr>
        <w:t>It is a mostly used and profoundly understood dataset and, for the most part, is “solved.” Top-performing models are deep learning convolutional neural networks that achieve a classification accuracy of above 99%, with an error rate between 0.4 %and 0.2% on the hold out test dataset.</w:t>
      </w:r>
    </w:p>
    <w:p w14:paraId="2B7D7313" w14:textId="4198BA54" w:rsidR="008A0279" w:rsidRPr="00EB6491" w:rsidRDefault="000C6C54" w:rsidP="008A0279">
      <w:pPr>
        <w:spacing w:after="360" w:line="240" w:lineRule="auto"/>
        <w:textAlignment w:val="baseline"/>
        <w:rPr>
          <w:rFonts w:ascii="inherit" w:eastAsia="Times New Roman" w:hAnsi="inherit" w:cs="Arial"/>
          <w:color w:val="3C484E"/>
          <w:sz w:val="27"/>
          <w:szCs w:val="27"/>
        </w:rPr>
      </w:pPr>
      <w:r>
        <w:rPr>
          <w:rFonts w:ascii="inherit" w:eastAsia="Times New Roman" w:hAnsi="inherit" w:cs="Arial"/>
          <w:noProof/>
          <w:color w:val="3C484E"/>
          <w:sz w:val="27"/>
          <w:szCs w:val="27"/>
        </w:rPr>
        <w:drawing>
          <wp:inline distT="0" distB="0" distL="0" distR="0" wp14:anchorId="1B310E0C" wp14:editId="463BC670">
            <wp:extent cx="6144432" cy="288036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59).png"/>
                    <pic:cNvPicPr/>
                  </pic:nvPicPr>
                  <pic:blipFill rotWithShape="1">
                    <a:blip r:embed="rId9">
                      <a:extLst>
                        <a:ext uri="{28A0092B-C50C-407E-A947-70E740481C1C}">
                          <a14:useLocalDpi xmlns:a14="http://schemas.microsoft.com/office/drawing/2010/main" val="0"/>
                        </a:ext>
                      </a:extLst>
                    </a:blip>
                    <a:srcRect l="6247" t="25704" r="49809" b="23623"/>
                    <a:stretch/>
                  </pic:blipFill>
                  <pic:spPr bwMode="auto">
                    <a:xfrm>
                      <a:off x="0" y="0"/>
                      <a:ext cx="6298562" cy="2952613"/>
                    </a:xfrm>
                    <a:prstGeom prst="rect">
                      <a:avLst/>
                    </a:prstGeom>
                    <a:ln>
                      <a:noFill/>
                    </a:ln>
                    <a:extLst>
                      <a:ext uri="{53640926-AAD7-44D8-BBD7-CCE9431645EC}">
                        <a14:shadowObscured xmlns:a14="http://schemas.microsoft.com/office/drawing/2010/main"/>
                      </a:ext>
                    </a:extLst>
                  </pic:spPr>
                </pic:pic>
              </a:graphicData>
            </a:graphic>
          </wp:inline>
        </w:drawing>
      </w:r>
    </w:p>
    <w:p w14:paraId="7E736668" w14:textId="0DC13CF5" w:rsidR="00E5516D" w:rsidRDefault="000A5A4D" w:rsidP="003758DC">
      <w:pPr>
        <w:spacing w:after="0"/>
      </w:pPr>
      <w:r>
        <w:rPr>
          <w:rFonts w:ascii="Times New Roman" w:eastAsia="Times New Roman" w:hAnsi="Times New Roman" w:cs="Times New Roman"/>
          <w:sz w:val="23"/>
        </w:rPr>
        <w:t xml:space="preserve">      </w:t>
      </w:r>
      <w:r w:rsidR="00884B4B">
        <w:rPr>
          <w:rFonts w:ascii="Times New Roman" w:eastAsia="Times New Roman" w:hAnsi="Times New Roman" w:cs="Times New Roman"/>
          <w:sz w:val="23"/>
        </w:rPr>
        <w:t xml:space="preserve">                                                             </w:t>
      </w:r>
      <w:r>
        <w:rPr>
          <w:rFonts w:ascii="Times New Roman" w:eastAsia="Times New Roman" w:hAnsi="Times New Roman" w:cs="Times New Roman"/>
          <w:b/>
          <w:sz w:val="23"/>
        </w:rPr>
        <w:t xml:space="preserve">Fig:1 </w:t>
      </w:r>
    </w:p>
    <w:p w14:paraId="2C2CA09D" w14:textId="2451E203" w:rsidR="00E5516D" w:rsidRPr="005972FF" w:rsidRDefault="005972FF">
      <w:pPr>
        <w:spacing w:after="52"/>
        <w:ind w:left="-5" w:right="533" w:hanging="10"/>
        <w:rPr>
          <w:sz w:val="24"/>
          <w:szCs w:val="24"/>
        </w:rPr>
      </w:pPr>
      <w:r w:rsidRPr="005972FF">
        <w:rPr>
          <w:rFonts w:ascii="Times New Roman" w:eastAsia="Times New Roman" w:hAnsi="Times New Roman" w:cs="Times New Roman"/>
          <w:sz w:val="24"/>
          <w:szCs w:val="24"/>
        </w:rPr>
        <w:t>It</w:t>
      </w:r>
      <w:r w:rsidR="000A5A4D" w:rsidRPr="005972FF">
        <w:rPr>
          <w:rFonts w:ascii="Times New Roman" w:eastAsia="Times New Roman" w:hAnsi="Times New Roman" w:cs="Times New Roman"/>
          <w:sz w:val="24"/>
          <w:szCs w:val="24"/>
        </w:rPr>
        <w:t xml:space="preserve"> is the hyper-parameter picture. It has an input </w:t>
      </w:r>
      <w:r w:rsidRPr="005972FF">
        <w:rPr>
          <w:rFonts w:ascii="Times New Roman" w:eastAsia="Times New Roman" w:hAnsi="Times New Roman" w:cs="Times New Roman"/>
          <w:sz w:val="24"/>
          <w:szCs w:val="24"/>
        </w:rPr>
        <w:t>layer</w:t>
      </w:r>
      <w:r w:rsidR="000A5A4D" w:rsidRPr="005972FF">
        <w:rPr>
          <w:rFonts w:ascii="Times New Roman" w:eastAsia="Times New Roman" w:hAnsi="Times New Roman" w:cs="Times New Roman"/>
          <w:sz w:val="24"/>
          <w:szCs w:val="24"/>
        </w:rPr>
        <w:t xml:space="preserve">, a two-dimensional convolutional neural network, a maximum pooling layer, a flattening layer, a dense layer, and the output layer. </w:t>
      </w:r>
    </w:p>
    <w:p w14:paraId="471A7230" w14:textId="77777777" w:rsidR="00E5516D" w:rsidRDefault="000A5A4D">
      <w:pPr>
        <w:spacing w:after="60"/>
      </w:pPr>
      <w:r>
        <w:rPr>
          <w:rFonts w:ascii="Times New Roman" w:eastAsia="Times New Roman" w:hAnsi="Times New Roman" w:cs="Times New Roman"/>
          <w:sz w:val="24"/>
        </w:rPr>
        <w:t xml:space="preserve"> </w:t>
      </w:r>
    </w:p>
    <w:p w14:paraId="5C9B7C65" w14:textId="77777777" w:rsidR="00E5516D" w:rsidRDefault="000A5A4D">
      <w:pPr>
        <w:spacing w:after="0"/>
        <w:ind w:left="-5" w:hanging="10"/>
      </w:pPr>
      <w:r>
        <w:rPr>
          <w:rFonts w:ascii="Times New Roman" w:eastAsia="Times New Roman" w:hAnsi="Times New Roman" w:cs="Times New Roman"/>
          <w:b/>
          <w:sz w:val="24"/>
        </w:rPr>
        <w:lastRenderedPageBreak/>
        <w:t xml:space="preserve">Results: </w:t>
      </w:r>
    </w:p>
    <w:p w14:paraId="54000A2E" w14:textId="77777777" w:rsidR="00E5516D" w:rsidRPr="005972FF" w:rsidRDefault="000A5A4D">
      <w:pPr>
        <w:spacing w:after="62"/>
        <w:ind w:left="-5" w:right="533" w:hanging="10"/>
        <w:rPr>
          <w:sz w:val="24"/>
          <w:szCs w:val="24"/>
        </w:rPr>
      </w:pPr>
      <w:r w:rsidRPr="005972FF">
        <w:rPr>
          <w:rFonts w:ascii="Times New Roman" w:eastAsia="Times New Roman" w:hAnsi="Times New Roman" w:cs="Times New Roman"/>
          <w:sz w:val="24"/>
          <w:szCs w:val="24"/>
        </w:rPr>
        <w:t xml:space="preserve">Result of the different optimizer result are given below, </w:t>
      </w:r>
    </w:p>
    <w:p w14:paraId="074B50F1" w14:textId="14DD96D9" w:rsidR="000C6C54" w:rsidRDefault="000A5A4D" w:rsidP="009452F9">
      <w:pPr>
        <w:spacing w:after="72"/>
      </w:pPr>
      <w:r>
        <w:rPr>
          <w:rFonts w:ascii="Times New Roman" w:eastAsia="Times New Roman" w:hAnsi="Times New Roman" w:cs="Times New Roman"/>
          <w:sz w:val="23"/>
        </w:rPr>
        <w:t xml:space="preserve"> </w:t>
      </w:r>
    </w:p>
    <w:p w14:paraId="4FACC140" w14:textId="38B78F6C" w:rsidR="00E5516D" w:rsidRDefault="00E5516D">
      <w:pPr>
        <w:spacing w:after="0"/>
      </w:pPr>
    </w:p>
    <w:p w14:paraId="317E8AB8" w14:textId="20D4B2BD" w:rsidR="00E5516D" w:rsidRDefault="000C6C54">
      <w:pPr>
        <w:spacing w:after="22"/>
        <w:ind w:right="48"/>
        <w:jc w:val="right"/>
      </w:pPr>
      <w:r>
        <w:rPr>
          <w:noProof/>
        </w:rPr>
        <w:drawing>
          <wp:inline distT="0" distB="0" distL="0" distR="0" wp14:anchorId="1AD9C6E0" wp14:editId="6E08B41D">
            <wp:extent cx="6469103" cy="2656840"/>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60).png"/>
                    <pic:cNvPicPr/>
                  </pic:nvPicPr>
                  <pic:blipFill rotWithShape="1">
                    <a:blip r:embed="rId10">
                      <a:extLst>
                        <a:ext uri="{28A0092B-C50C-407E-A947-70E740481C1C}">
                          <a14:useLocalDpi xmlns:a14="http://schemas.microsoft.com/office/drawing/2010/main" val="0"/>
                        </a:ext>
                      </a:extLst>
                    </a:blip>
                    <a:srcRect l="7725" t="29611" r="20325" b="22504"/>
                    <a:stretch/>
                  </pic:blipFill>
                  <pic:spPr bwMode="auto">
                    <a:xfrm>
                      <a:off x="0" y="0"/>
                      <a:ext cx="6532387" cy="2682830"/>
                    </a:xfrm>
                    <a:prstGeom prst="rect">
                      <a:avLst/>
                    </a:prstGeom>
                    <a:ln>
                      <a:noFill/>
                    </a:ln>
                    <a:extLst>
                      <a:ext uri="{53640926-AAD7-44D8-BBD7-CCE9431645EC}">
                        <a14:shadowObscured xmlns:a14="http://schemas.microsoft.com/office/drawing/2010/main"/>
                      </a:ext>
                    </a:extLst>
                  </pic:spPr>
                </pic:pic>
              </a:graphicData>
            </a:graphic>
          </wp:inline>
        </w:drawing>
      </w:r>
      <w:r w:rsidR="000A5A4D">
        <w:rPr>
          <w:rFonts w:ascii="Times New Roman" w:eastAsia="Times New Roman" w:hAnsi="Times New Roman" w:cs="Times New Roman"/>
          <w:sz w:val="23"/>
        </w:rPr>
        <w:t xml:space="preserve"> </w:t>
      </w:r>
    </w:p>
    <w:p w14:paraId="35316F9C" w14:textId="0A244AA2" w:rsidR="000C6C54" w:rsidRDefault="000A5A4D" w:rsidP="009452F9">
      <w:pPr>
        <w:spacing w:after="2"/>
        <w:ind w:left="-5" w:right="816" w:hanging="10"/>
        <w:rPr>
          <w:rFonts w:ascii="Times New Roman" w:eastAsia="Times New Roman" w:hAnsi="Times New Roman" w:cs="Times New Roman"/>
          <w:sz w:val="23"/>
        </w:rPr>
      </w:pPr>
      <w:r>
        <w:rPr>
          <w:rFonts w:ascii="Times New Roman" w:eastAsia="Times New Roman" w:hAnsi="Times New Roman" w:cs="Times New Roman"/>
          <w:sz w:val="23"/>
        </w:rPr>
        <w:t xml:space="preserve">                                   </w:t>
      </w:r>
      <w:r w:rsidR="000C6C54">
        <w:rPr>
          <w:rFonts w:ascii="Times New Roman" w:eastAsia="Times New Roman" w:hAnsi="Times New Roman" w:cs="Times New Roman"/>
          <w:sz w:val="23"/>
        </w:rPr>
        <w:t xml:space="preserve">             Fig2: Loss of Adam</w:t>
      </w:r>
    </w:p>
    <w:p w14:paraId="449385B8" w14:textId="77777777" w:rsidR="000C6C54" w:rsidRDefault="000C6C54" w:rsidP="000C6C54">
      <w:pPr>
        <w:spacing w:after="2"/>
        <w:ind w:left="-5" w:right="816" w:hanging="10"/>
        <w:rPr>
          <w:rFonts w:ascii="Times New Roman" w:eastAsia="Times New Roman" w:hAnsi="Times New Roman" w:cs="Times New Roman"/>
          <w:sz w:val="23"/>
        </w:rPr>
      </w:pPr>
    </w:p>
    <w:p w14:paraId="1F06EC71" w14:textId="77777777" w:rsidR="00A65786" w:rsidRDefault="00A65786" w:rsidP="000C6C54">
      <w:pPr>
        <w:spacing w:after="2"/>
        <w:ind w:left="-5" w:right="816" w:hanging="10"/>
        <w:rPr>
          <w:rFonts w:ascii="Times New Roman" w:eastAsia="Times New Roman" w:hAnsi="Times New Roman" w:cs="Times New Roman"/>
          <w:noProof/>
          <w:sz w:val="23"/>
        </w:rPr>
      </w:pPr>
    </w:p>
    <w:p w14:paraId="6A7DB9B6" w14:textId="2710999C" w:rsidR="000C6C54" w:rsidRDefault="00A65786" w:rsidP="000C6C54">
      <w:pPr>
        <w:spacing w:after="2"/>
        <w:ind w:left="-5" w:right="816" w:hanging="10"/>
        <w:rPr>
          <w:rFonts w:ascii="Times New Roman" w:eastAsia="Times New Roman" w:hAnsi="Times New Roman" w:cs="Times New Roman"/>
          <w:sz w:val="23"/>
        </w:rPr>
      </w:pPr>
      <w:r>
        <w:rPr>
          <w:rFonts w:ascii="Times New Roman" w:eastAsia="Times New Roman" w:hAnsi="Times New Roman" w:cs="Times New Roman"/>
          <w:noProof/>
          <w:sz w:val="23"/>
        </w:rPr>
        <w:drawing>
          <wp:inline distT="0" distB="0" distL="0" distR="0" wp14:anchorId="42E1C76B" wp14:editId="7D16DA4E">
            <wp:extent cx="6038490" cy="2604770"/>
            <wp:effectExtent l="0" t="0" r="635"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61).png"/>
                    <pic:cNvPicPr/>
                  </pic:nvPicPr>
                  <pic:blipFill rotWithShape="1">
                    <a:blip r:embed="rId11">
                      <a:extLst>
                        <a:ext uri="{28A0092B-C50C-407E-A947-70E740481C1C}">
                          <a14:useLocalDpi xmlns:a14="http://schemas.microsoft.com/office/drawing/2010/main" val="0"/>
                        </a:ext>
                      </a:extLst>
                    </a:blip>
                    <a:srcRect l="6394" t="32219" r="21781" b="20153"/>
                    <a:stretch/>
                  </pic:blipFill>
                  <pic:spPr bwMode="auto">
                    <a:xfrm>
                      <a:off x="0" y="0"/>
                      <a:ext cx="6085060" cy="2624859"/>
                    </a:xfrm>
                    <a:prstGeom prst="rect">
                      <a:avLst/>
                    </a:prstGeom>
                    <a:ln>
                      <a:noFill/>
                    </a:ln>
                    <a:extLst>
                      <a:ext uri="{53640926-AAD7-44D8-BBD7-CCE9431645EC}">
                        <a14:shadowObscured xmlns:a14="http://schemas.microsoft.com/office/drawing/2010/main"/>
                      </a:ext>
                    </a:extLst>
                  </pic:spPr>
                </pic:pic>
              </a:graphicData>
            </a:graphic>
          </wp:inline>
        </w:drawing>
      </w:r>
    </w:p>
    <w:p w14:paraId="744A5B19" w14:textId="77777777" w:rsidR="000C6C54" w:rsidRDefault="000C6C54" w:rsidP="000C6C54">
      <w:pPr>
        <w:spacing w:after="2"/>
        <w:ind w:left="-5" w:right="816" w:hanging="10"/>
        <w:rPr>
          <w:rFonts w:ascii="Times New Roman" w:eastAsia="Times New Roman" w:hAnsi="Times New Roman" w:cs="Times New Roman"/>
          <w:sz w:val="23"/>
        </w:rPr>
      </w:pPr>
    </w:p>
    <w:p w14:paraId="6395C212" w14:textId="77777777" w:rsidR="000C6C54" w:rsidRDefault="000C6C54" w:rsidP="000C6C54">
      <w:pPr>
        <w:spacing w:after="2"/>
        <w:ind w:left="-5" w:right="816" w:hanging="10"/>
        <w:rPr>
          <w:rFonts w:ascii="Times New Roman" w:eastAsia="Times New Roman" w:hAnsi="Times New Roman" w:cs="Times New Roman"/>
          <w:sz w:val="23"/>
        </w:rPr>
      </w:pPr>
    </w:p>
    <w:p w14:paraId="03430D47" w14:textId="77777777" w:rsidR="000C6C54" w:rsidRDefault="000C6C54" w:rsidP="000C6C54">
      <w:pPr>
        <w:spacing w:after="2"/>
        <w:ind w:left="-5" w:right="816" w:hanging="10"/>
        <w:rPr>
          <w:rFonts w:ascii="Times New Roman" w:eastAsia="Times New Roman" w:hAnsi="Times New Roman" w:cs="Times New Roman"/>
          <w:sz w:val="23"/>
        </w:rPr>
      </w:pPr>
    </w:p>
    <w:p w14:paraId="2AF81D3C" w14:textId="3B9EA345" w:rsidR="000C6C54" w:rsidRPr="009452F9" w:rsidRDefault="00A65786" w:rsidP="009452F9">
      <w:pPr>
        <w:spacing w:after="2"/>
        <w:ind w:left="-5" w:right="816" w:hanging="10"/>
      </w:pPr>
      <w:r>
        <w:rPr>
          <w:rFonts w:ascii="Times New Roman" w:eastAsia="Times New Roman" w:hAnsi="Times New Roman" w:cs="Times New Roman"/>
          <w:sz w:val="23"/>
        </w:rPr>
        <w:t xml:space="preserve">                                                           Fig3: Loss of </w:t>
      </w:r>
    </w:p>
    <w:p w14:paraId="390BAEDE" w14:textId="77777777" w:rsidR="000C6C54" w:rsidRDefault="000C6C54">
      <w:pPr>
        <w:spacing w:after="50" w:line="278" w:lineRule="auto"/>
        <w:ind w:left="10" w:right="9" w:hanging="10"/>
        <w:jc w:val="right"/>
        <w:rPr>
          <w:rFonts w:ascii="Times New Roman" w:eastAsia="Times New Roman" w:hAnsi="Times New Roman" w:cs="Times New Roman"/>
          <w:sz w:val="23"/>
        </w:rPr>
      </w:pPr>
    </w:p>
    <w:p w14:paraId="34E17ADB" w14:textId="0B8644D7" w:rsidR="00E5516D" w:rsidRDefault="000A5A4D">
      <w:pPr>
        <w:spacing w:after="50" w:line="278" w:lineRule="auto"/>
        <w:ind w:left="10" w:right="9" w:hanging="10"/>
        <w:jc w:val="right"/>
        <w:rPr>
          <w:rFonts w:ascii="Times New Roman" w:eastAsia="Times New Roman" w:hAnsi="Times New Roman" w:cs="Times New Roman"/>
          <w:sz w:val="23"/>
        </w:rPr>
      </w:pPr>
      <w:r>
        <w:rPr>
          <w:rFonts w:ascii="Times New Roman" w:eastAsia="Times New Roman" w:hAnsi="Times New Roman" w:cs="Times New Roman"/>
          <w:sz w:val="23"/>
        </w:rPr>
        <w:t xml:space="preserve">                                               </w:t>
      </w:r>
    </w:p>
    <w:p w14:paraId="77344208" w14:textId="06E11DE0" w:rsidR="000C6C54" w:rsidRDefault="000C6C54" w:rsidP="009452F9">
      <w:pPr>
        <w:spacing w:after="50" w:line="278" w:lineRule="auto"/>
        <w:ind w:left="10" w:right="9" w:hanging="10"/>
        <w:rPr>
          <w:noProof/>
        </w:rPr>
      </w:pPr>
      <w:r>
        <w:rPr>
          <w:noProof/>
        </w:rPr>
        <w:lastRenderedPageBreak/>
        <w:drawing>
          <wp:inline distT="0" distB="0" distL="0" distR="0" wp14:anchorId="0543D379" wp14:editId="3CA11BE2">
            <wp:extent cx="5820242" cy="2087245"/>
            <wp:effectExtent l="0" t="0" r="9525"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62).png"/>
                    <pic:cNvPicPr/>
                  </pic:nvPicPr>
                  <pic:blipFill rotWithShape="1">
                    <a:blip r:embed="rId12">
                      <a:extLst>
                        <a:ext uri="{28A0092B-C50C-407E-A947-70E740481C1C}">
                          <a14:useLocalDpi xmlns:a14="http://schemas.microsoft.com/office/drawing/2010/main" val="0"/>
                        </a:ext>
                      </a:extLst>
                    </a:blip>
                    <a:srcRect l="6925" t="28671" r="22071" b="22773"/>
                    <a:stretch/>
                  </pic:blipFill>
                  <pic:spPr bwMode="auto">
                    <a:xfrm>
                      <a:off x="0" y="0"/>
                      <a:ext cx="5898251" cy="2115221"/>
                    </a:xfrm>
                    <a:prstGeom prst="rect">
                      <a:avLst/>
                    </a:prstGeom>
                    <a:ln>
                      <a:noFill/>
                    </a:ln>
                    <a:extLst>
                      <a:ext uri="{53640926-AAD7-44D8-BBD7-CCE9431645EC}">
                        <a14:shadowObscured xmlns:a14="http://schemas.microsoft.com/office/drawing/2010/main"/>
                      </a:ext>
                    </a:extLst>
                  </pic:spPr>
                </pic:pic>
              </a:graphicData>
            </a:graphic>
          </wp:inline>
        </w:drawing>
      </w:r>
    </w:p>
    <w:p w14:paraId="2597458F" w14:textId="3380B138" w:rsidR="00A65786" w:rsidRDefault="009452F9" w:rsidP="009452F9">
      <w:pPr>
        <w:spacing w:after="50" w:line="278" w:lineRule="auto"/>
        <w:ind w:left="10" w:right="9" w:hanging="10"/>
        <w:rPr>
          <w:noProof/>
        </w:rPr>
      </w:pPr>
      <w:r>
        <w:rPr>
          <w:rFonts w:ascii="Times New Roman" w:eastAsia="Times New Roman" w:hAnsi="Times New Roman" w:cs="Times New Roman"/>
          <w:sz w:val="23"/>
        </w:rPr>
        <w:t xml:space="preserve">                                                    </w:t>
      </w:r>
      <w:r w:rsidR="00A65786">
        <w:rPr>
          <w:rFonts w:ascii="Times New Roman" w:eastAsia="Times New Roman" w:hAnsi="Times New Roman" w:cs="Times New Roman"/>
          <w:sz w:val="23"/>
        </w:rPr>
        <w:t xml:space="preserve">Fig4: Loss of </w:t>
      </w:r>
      <w:proofErr w:type="spellStart"/>
      <w:r w:rsidR="00A65786">
        <w:rPr>
          <w:rFonts w:ascii="Times New Roman" w:eastAsia="Times New Roman" w:hAnsi="Times New Roman" w:cs="Times New Roman"/>
          <w:sz w:val="23"/>
        </w:rPr>
        <w:t>RMSProp</w:t>
      </w:r>
      <w:proofErr w:type="spellEnd"/>
      <w:r w:rsidR="00A65786">
        <w:rPr>
          <w:rFonts w:ascii="Times New Roman" w:eastAsia="Times New Roman" w:hAnsi="Times New Roman" w:cs="Times New Roman"/>
          <w:sz w:val="23"/>
        </w:rPr>
        <w:t xml:space="preserve">                                                                                       </w:t>
      </w:r>
    </w:p>
    <w:p w14:paraId="05A65446" w14:textId="6778EFE0" w:rsidR="00A65786" w:rsidRDefault="00A65786" w:rsidP="00A65786">
      <w:pPr>
        <w:spacing w:after="50" w:line="278" w:lineRule="auto"/>
        <w:ind w:left="10" w:right="9" w:hanging="10"/>
        <w:jc w:val="right"/>
      </w:pPr>
      <w:r>
        <w:rPr>
          <w:rFonts w:ascii="Times New Roman" w:eastAsia="Times New Roman" w:hAnsi="Times New Roman" w:cs="Times New Roman"/>
          <w:sz w:val="23"/>
        </w:rPr>
        <w:t xml:space="preserve">                                      </w:t>
      </w:r>
    </w:p>
    <w:p w14:paraId="53F57C44" w14:textId="4BD306D8" w:rsidR="000C6C54" w:rsidRDefault="000C6C54">
      <w:pPr>
        <w:spacing w:after="50" w:line="278" w:lineRule="auto"/>
        <w:ind w:left="10" w:right="9" w:hanging="10"/>
        <w:jc w:val="right"/>
      </w:pPr>
    </w:p>
    <w:p w14:paraId="3FEBB4DF" w14:textId="73EA7C0F" w:rsidR="00E5516D" w:rsidRDefault="00E5516D">
      <w:pPr>
        <w:spacing w:after="0"/>
      </w:pPr>
    </w:p>
    <w:tbl>
      <w:tblPr>
        <w:tblStyle w:val="TableGrid"/>
        <w:tblW w:w="9352" w:type="dxa"/>
        <w:tblInd w:w="5" w:type="dxa"/>
        <w:tblCellMar>
          <w:top w:w="16" w:type="dxa"/>
          <w:left w:w="108" w:type="dxa"/>
          <w:bottom w:w="5" w:type="dxa"/>
          <w:right w:w="115" w:type="dxa"/>
        </w:tblCellMar>
        <w:tblLook w:val="04A0" w:firstRow="1" w:lastRow="0" w:firstColumn="1" w:lastColumn="0" w:noHBand="0" w:noVBand="1"/>
      </w:tblPr>
      <w:tblGrid>
        <w:gridCol w:w="1870"/>
        <w:gridCol w:w="1870"/>
        <w:gridCol w:w="1872"/>
        <w:gridCol w:w="1870"/>
        <w:gridCol w:w="1870"/>
      </w:tblGrid>
      <w:tr w:rsidR="00E5516D" w14:paraId="2207EA55" w14:textId="77777777">
        <w:trPr>
          <w:trHeight w:val="730"/>
        </w:trPr>
        <w:tc>
          <w:tcPr>
            <w:tcW w:w="1870" w:type="dxa"/>
            <w:tcBorders>
              <w:top w:val="single" w:sz="4" w:space="0" w:color="000000"/>
              <w:left w:val="single" w:sz="4" w:space="0" w:color="000000"/>
              <w:bottom w:val="single" w:sz="4" w:space="0" w:color="000000"/>
              <w:right w:val="single" w:sz="4" w:space="0" w:color="000000"/>
            </w:tcBorders>
          </w:tcPr>
          <w:p w14:paraId="5086A182" w14:textId="77777777" w:rsidR="00E5516D" w:rsidRDefault="000A5A4D">
            <w:r>
              <w:rPr>
                <w:rFonts w:ascii="Times New Roman" w:eastAsia="Times New Roman" w:hAnsi="Times New Roman" w:cs="Times New Roman"/>
                <w:sz w:val="24"/>
              </w:rPr>
              <w:t>Optimizer</w:t>
            </w:r>
            <w:r>
              <w:rPr>
                <w:rFonts w:ascii="Times New Roman" w:eastAsia="Times New Roman" w:hAnsi="Times New Roman" w:cs="Times New Roman"/>
                <w:sz w:val="23"/>
              </w:rPr>
              <w:t xml:space="preserve"> </w:t>
            </w:r>
          </w:p>
        </w:tc>
        <w:tc>
          <w:tcPr>
            <w:tcW w:w="1870" w:type="dxa"/>
            <w:tcBorders>
              <w:top w:val="single" w:sz="4" w:space="0" w:color="000000"/>
              <w:left w:val="single" w:sz="4" w:space="0" w:color="000000"/>
              <w:bottom w:val="single" w:sz="4" w:space="0" w:color="000000"/>
              <w:right w:val="single" w:sz="4" w:space="0" w:color="000000"/>
            </w:tcBorders>
          </w:tcPr>
          <w:p w14:paraId="57EED18A" w14:textId="20E6EA24" w:rsidR="00E5516D" w:rsidRDefault="000A5A4D">
            <w:r>
              <w:rPr>
                <w:rFonts w:ascii="Times New Roman" w:eastAsia="Times New Roman" w:hAnsi="Times New Roman" w:cs="Times New Roman"/>
                <w:sz w:val="24"/>
              </w:rPr>
              <w:t xml:space="preserve"> Accuracy</w:t>
            </w:r>
            <w:r>
              <w:rPr>
                <w:rFonts w:ascii="Times New Roman" w:eastAsia="Times New Roman" w:hAnsi="Times New Roman" w:cs="Times New Roman"/>
                <w:sz w:val="23"/>
              </w:rPr>
              <w:t xml:space="preserve"> </w:t>
            </w:r>
          </w:p>
        </w:tc>
        <w:tc>
          <w:tcPr>
            <w:tcW w:w="1872" w:type="dxa"/>
            <w:tcBorders>
              <w:top w:val="single" w:sz="4" w:space="0" w:color="000000"/>
              <w:left w:val="single" w:sz="4" w:space="0" w:color="000000"/>
              <w:bottom w:val="single" w:sz="4" w:space="0" w:color="000000"/>
              <w:right w:val="single" w:sz="4" w:space="0" w:color="000000"/>
            </w:tcBorders>
          </w:tcPr>
          <w:p w14:paraId="7FE988C0" w14:textId="77777777" w:rsidR="00E5516D" w:rsidRDefault="000A5A4D">
            <w:pPr>
              <w:spacing w:after="60"/>
            </w:pPr>
            <w:r>
              <w:rPr>
                <w:rFonts w:ascii="Times New Roman" w:eastAsia="Times New Roman" w:hAnsi="Times New Roman" w:cs="Times New Roman"/>
                <w:sz w:val="24"/>
              </w:rPr>
              <w:t xml:space="preserve">Validation </w:t>
            </w:r>
          </w:p>
          <w:p w14:paraId="3D3023FD" w14:textId="77777777" w:rsidR="00E5516D" w:rsidRDefault="000A5A4D">
            <w:r>
              <w:rPr>
                <w:rFonts w:ascii="Times New Roman" w:eastAsia="Times New Roman" w:hAnsi="Times New Roman" w:cs="Times New Roman"/>
                <w:sz w:val="24"/>
              </w:rPr>
              <w:t>Accuracy</w:t>
            </w:r>
            <w:r>
              <w:rPr>
                <w:rFonts w:ascii="Times New Roman" w:eastAsia="Times New Roman" w:hAnsi="Times New Roman" w:cs="Times New Roman"/>
                <w:sz w:val="23"/>
              </w:rPr>
              <w:t xml:space="preserve"> </w:t>
            </w:r>
          </w:p>
        </w:tc>
        <w:tc>
          <w:tcPr>
            <w:tcW w:w="1870" w:type="dxa"/>
            <w:tcBorders>
              <w:top w:val="single" w:sz="4" w:space="0" w:color="000000"/>
              <w:left w:val="single" w:sz="4" w:space="0" w:color="000000"/>
              <w:bottom w:val="single" w:sz="4" w:space="0" w:color="000000"/>
              <w:right w:val="single" w:sz="4" w:space="0" w:color="000000"/>
            </w:tcBorders>
          </w:tcPr>
          <w:p w14:paraId="7AE16CA9" w14:textId="77777777" w:rsidR="00E5516D" w:rsidRDefault="000A5A4D">
            <w:r>
              <w:rPr>
                <w:rFonts w:ascii="Times New Roman" w:eastAsia="Times New Roman" w:hAnsi="Times New Roman" w:cs="Times New Roman"/>
                <w:sz w:val="24"/>
              </w:rPr>
              <w:t>Test Accuracy</w:t>
            </w:r>
            <w:r>
              <w:rPr>
                <w:rFonts w:ascii="Times New Roman" w:eastAsia="Times New Roman" w:hAnsi="Times New Roman" w:cs="Times New Roman"/>
                <w:sz w:val="23"/>
              </w:rPr>
              <w:t xml:space="preserve"> </w:t>
            </w:r>
          </w:p>
        </w:tc>
        <w:tc>
          <w:tcPr>
            <w:tcW w:w="1870" w:type="dxa"/>
            <w:tcBorders>
              <w:top w:val="single" w:sz="4" w:space="0" w:color="000000"/>
              <w:left w:val="single" w:sz="4" w:space="0" w:color="000000"/>
              <w:bottom w:val="single" w:sz="4" w:space="0" w:color="000000"/>
              <w:right w:val="single" w:sz="4" w:space="0" w:color="000000"/>
            </w:tcBorders>
          </w:tcPr>
          <w:p w14:paraId="351281BC" w14:textId="77777777" w:rsidR="00E5516D" w:rsidRDefault="000A5A4D">
            <w:r>
              <w:rPr>
                <w:rFonts w:ascii="Times New Roman" w:eastAsia="Times New Roman" w:hAnsi="Times New Roman" w:cs="Times New Roman"/>
                <w:sz w:val="24"/>
              </w:rPr>
              <w:t>Test Loss</w:t>
            </w:r>
            <w:r>
              <w:rPr>
                <w:rFonts w:ascii="Times New Roman" w:eastAsia="Times New Roman" w:hAnsi="Times New Roman" w:cs="Times New Roman"/>
                <w:sz w:val="21"/>
              </w:rPr>
              <w:t xml:space="preserve"> </w:t>
            </w:r>
          </w:p>
        </w:tc>
      </w:tr>
      <w:tr w:rsidR="00E5516D" w14:paraId="741BB57D" w14:textId="77777777">
        <w:trPr>
          <w:trHeight w:val="370"/>
        </w:trPr>
        <w:tc>
          <w:tcPr>
            <w:tcW w:w="1870" w:type="dxa"/>
            <w:tcBorders>
              <w:top w:val="single" w:sz="4" w:space="0" w:color="000000"/>
              <w:left w:val="single" w:sz="4" w:space="0" w:color="000000"/>
              <w:bottom w:val="single" w:sz="4" w:space="0" w:color="000000"/>
              <w:right w:val="single" w:sz="4" w:space="0" w:color="000000"/>
            </w:tcBorders>
          </w:tcPr>
          <w:p w14:paraId="24B57AF9" w14:textId="77777777" w:rsidR="00E5516D" w:rsidRDefault="000A5A4D">
            <w:r>
              <w:rPr>
                <w:rFonts w:ascii="Times New Roman" w:eastAsia="Times New Roman" w:hAnsi="Times New Roman" w:cs="Times New Roman"/>
                <w:sz w:val="24"/>
              </w:rPr>
              <w:t>Adam</w:t>
            </w:r>
            <w:r>
              <w:rPr>
                <w:rFonts w:ascii="Times New Roman" w:eastAsia="Times New Roman" w:hAnsi="Times New Roman" w:cs="Times New Roman"/>
                <w:sz w:val="23"/>
              </w:rPr>
              <w:t xml:space="preserve"> </w:t>
            </w:r>
          </w:p>
        </w:tc>
        <w:tc>
          <w:tcPr>
            <w:tcW w:w="1870" w:type="dxa"/>
            <w:tcBorders>
              <w:top w:val="single" w:sz="4" w:space="0" w:color="000000"/>
              <w:left w:val="single" w:sz="4" w:space="0" w:color="000000"/>
              <w:bottom w:val="single" w:sz="4" w:space="0" w:color="000000"/>
              <w:right w:val="single" w:sz="4" w:space="0" w:color="000000"/>
            </w:tcBorders>
            <w:vAlign w:val="bottom"/>
          </w:tcPr>
          <w:p w14:paraId="613B6FDB" w14:textId="3EC8ACC3" w:rsidR="00E5516D" w:rsidRDefault="000A5A4D" w:rsidP="00A65786">
            <w:r>
              <w:rPr>
                <w:rFonts w:ascii="Times New Roman" w:eastAsia="Times New Roman" w:hAnsi="Times New Roman" w:cs="Times New Roman"/>
                <w:sz w:val="23"/>
              </w:rPr>
              <w:t>99.</w:t>
            </w:r>
            <w:r w:rsidR="00A65786">
              <w:rPr>
                <w:rFonts w:ascii="Times New Roman" w:eastAsia="Times New Roman" w:hAnsi="Times New Roman" w:cs="Times New Roman"/>
                <w:sz w:val="23"/>
              </w:rPr>
              <w:t>04</w:t>
            </w:r>
            <w:r>
              <w:rPr>
                <w:rFonts w:ascii="Times New Roman" w:eastAsia="Times New Roman" w:hAnsi="Times New Roman" w:cs="Times New Roman"/>
                <w:sz w:val="23"/>
              </w:rPr>
              <w:t xml:space="preserve">% </w:t>
            </w:r>
          </w:p>
        </w:tc>
        <w:tc>
          <w:tcPr>
            <w:tcW w:w="1872" w:type="dxa"/>
            <w:tcBorders>
              <w:top w:val="single" w:sz="4" w:space="0" w:color="000000"/>
              <w:left w:val="single" w:sz="4" w:space="0" w:color="000000"/>
              <w:bottom w:val="single" w:sz="4" w:space="0" w:color="000000"/>
              <w:right w:val="single" w:sz="4" w:space="0" w:color="000000"/>
            </w:tcBorders>
            <w:vAlign w:val="bottom"/>
          </w:tcPr>
          <w:p w14:paraId="403F16C0" w14:textId="77777777" w:rsidR="00E5516D" w:rsidRDefault="000A5A4D">
            <w:r>
              <w:rPr>
                <w:rFonts w:ascii="Times New Roman" w:eastAsia="Times New Roman" w:hAnsi="Times New Roman" w:cs="Times New Roman"/>
                <w:sz w:val="23"/>
              </w:rPr>
              <w:t xml:space="preserve">98.54% </w:t>
            </w:r>
          </w:p>
        </w:tc>
        <w:tc>
          <w:tcPr>
            <w:tcW w:w="1870" w:type="dxa"/>
            <w:tcBorders>
              <w:top w:val="single" w:sz="4" w:space="0" w:color="000000"/>
              <w:left w:val="single" w:sz="4" w:space="0" w:color="000000"/>
              <w:bottom w:val="single" w:sz="4" w:space="0" w:color="000000"/>
              <w:right w:val="single" w:sz="4" w:space="0" w:color="000000"/>
            </w:tcBorders>
            <w:vAlign w:val="bottom"/>
          </w:tcPr>
          <w:p w14:paraId="4F5896B2" w14:textId="7EA95AC0" w:rsidR="00E5516D" w:rsidRDefault="00A65786">
            <w:r>
              <w:rPr>
                <w:rFonts w:ascii="Times New Roman" w:eastAsia="Times New Roman" w:hAnsi="Times New Roman" w:cs="Times New Roman"/>
                <w:sz w:val="23"/>
              </w:rPr>
              <w:t>98</w:t>
            </w:r>
            <w:r w:rsidR="000A5A4D">
              <w:rPr>
                <w:rFonts w:ascii="Times New Roman" w:eastAsia="Times New Roman" w:hAnsi="Times New Roman" w:cs="Times New Roman"/>
                <w:sz w:val="23"/>
              </w:rPr>
              <w:t xml:space="preserve">.82% </w:t>
            </w:r>
          </w:p>
        </w:tc>
        <w:tc>
          <w:tcPr>
            <w:tcW w:w="1870" w:type="dxa"/>
            <w:tcBorders>
              <w:top w:val="single" w:sz="4" w:space="0" w:color="000000"/>
              <w:left w:val="single" w:sz="4" w:space="0" w:color="000000"/>
              <w:bottom w:val="single" w:sz="4" w:space="0" w:color="000000"/>
              <w:right w:val="single" w:sz="4" w:space="0" w:color="000000"/>
            </w:tcBorders>
            <w:vAlign w:val="bottom"/>
          </w:tcPr>
          <w:p w14:paraId="149A076E" w14:textId="4C56455A" w:rsidR="00E5516D" w:rsidRDefault="00A65786">
            <w:r>
              <w:rPr>
                <w:rFonts w:ascii="Times New Roman" w:eastAsia="Times New Roman" w:hAnsi="Times New Roman" w:cs="Times New Roman"/>
                <w:sz w:val="23"/>
              </w:rPr>
              <w:t>3.50</w:t>
            </w:r>
            <w:r w:rsidR="000A5A4D">
              <w:rPr>
                <w:rFonts w:ascii="Times New Roman" w:eastAsia="Times New Roman" w:hAnsi="Times New Roman" w:cs="Times New Roman"/>
                <w:sz w:val="23"/>
              </w:rPr>
              <w:t xml:space="preserve">% </w:t>
            </w:r>
          </w:p>
        </w:tc>
      </w:tr>
      <w:tr w:rsidR="00E5516D" w14:paraId="6AD9B2FD" w14:textId="77777777">
        <w:trPr>
          <w:trHeight w:val="372"/>
        </w:trPr>
        <w:tc>
          <w:tcPr>
            <w:tcW w:w="1870" w:type="dxa"/>
            <w:tcBorders>
              <w:top w:val="single" w:sz="4" w:space="0" w:color="000000"/>
              <w:left w:val="single" w:sz="4" w:space="0" w:color="000000"/>
              <w:bottom w:val="single" w:sz="4" w:space="0" w:color="000000"/>
              <w:right w:val="single" w:sz="4" w:space="0" w:color="000000"/>
            </w:tcBorders>
          </w:tcPr>
          <w:p w14:paraId="660E74E5" w14:textId="77777777" w:rsidR="00E5516D" w:rsidRDefault="000A5A4D">
            <w:r>
              <w:rPr>
                <w:rFonts w:ascii="Times New Roman" w:eastAsia="Times New Roman" w:hAnsi="Times New Roman" w:cs="Times New Roman"/>
                <w:sz w:val="24"/>
              </w:rPr>
              <w:t>SGD</w:t>
            </w:r>
            <w:r>
              <w:rPr>
                <w:rFonts w:ascii="Times New Roman" w:eastAsia="Times New Roman" w:hAnsi="Times New Roman" w:cs="Times New Roman"/>
                <w:sz w:val="23"/>
              </w:rPr>
              <w:t xml:space="preserve"> </w:t>
            </w:r>
          </w:p>
        </w:tc>
        <w:tc>
          <w:tcPr>
            <w:tcW w:w="1870" w:type="dxa"/>
            <w:tcBorders>
              <w:top w:val="single" w:sz="4" w:space="0" w:color="000000"/>
              <w:left w:val="single" w:sz="4" w:space="0" w:color="000000"/>
              <w:bottom w:val="single" w:sz="4" w:space="0" w:color="000000"/>
              <w:right w:val="single" w:sz="4" w:space="0" w:color="000000"/>
            </w:tcBorders>
            <w:vAlign w:val="bottom"/>
          </w:tcPr>
          <w:p w14:paraId="53A75207" w14:textId="5818E96E" w:rsidR="00E5516D" w:rsidRDefault="00A65786">
            <w:r>
              <w:rPr>
                <w:rFonts w:ascii="Times New Roman" w:eastAsia="Times New Roman" w:hAnsi="Times New Roman" w:cs="Times New Roman"/>
                <w:sz w:val="23"/>
              </w:rPr>
              <w:t>99.3</w:t>
            </w:r>
            <w:r w:rsidR="000A5A4D">
              <w:rPr>
                <w:rFonts w:ascii="Times New Roman" w:eastAsia="Times New Roman" w:hAnsi="Times New Roman" w:cs="Times New Roman"/>
                <w:sz w:val="23"/>
              </w:rPr>
              <w:t xml:space="preserve">4% </w:t>
            </w:r>
          </w:p>
        </w:tc>
        <w:tc>
          <w:tcPr>
            <w:tcW w:w="1872" w:type="dxa"/>
            <w:tcBorders>
              <w:top w:val="single" w:sz="4" w:space="0" w:color="000000"/>
              <w:left w:val="single" w:sz="4" w:space="0" w:color="000000"/>
              <w:bottom w:val="single" w:sz="4" w:space="0" w:color="000000"/>
              <w:right w:val="single" w:sz="4" w:space="0" w:color="000000"/>
            </w:tcBorders>
            <w:vAlign w:val="bottom"/>
          </w:tcPr>
          <w:p w14:paraId="5502B267" w14:textId="70557C4A" w:rsidR="00E5516D" w:rsidRDefault="00A65786">
            <w:r>
              <w:rPr>
                <w:rFonts w:ascii="Times New Roman" w:eastAsia="Times New Roman" w:hAnsi="Times New Roman" w:cs="Times New Roman"/>
                <w:sz w:val="23"/>
              </w:rPr>
              <w:t>99.03</w:t>
            </w:r>
            <w:r w:rsidR="000A5A4D">
              <w:rPr>
                <w:rFonts w:ascii="Times New Roman" w:eastAsia="Times New Roman" w:hAnsi="Times New Roman" w:cs="Times New Roman"/>
                <w:sz w:val="23"/>
              </w:rPr>
              <w:t xml:space="preserve">% </w:t>
            </w:r>
          </w:p>
        </w:tc>
        <w:tc>
          <w:tcPr>
            <w:tcW w:w="1870" w:type="dxa"/>
            <w:tcBorders>
              <w:top w:val="single" w:sz="4" w:space="0" w:color="000000"/>
              <w:left w:val="single" w:sz="4" w:space="0" w:color="000000"/>
              <w:bottom w:val="single" w:sz="4" w:space="0" w:color="000000"/>
              <w:right w:val="single" w:sz="4" w:space="0" w:color="000000"/>
            </w:tcBorders>
            <w:vAlign w:val="bottom"/>
          </w:tcPr>
          <w:p w14:paraId="63830DC8" w14:textId="36CCEF57" w:rsidR="00E5516D" w:rsidRDefault="00A65786">
            <w:r>
              <w:rPr>
                <w:rFonts w:ascii="Times New Roman" w:eastAsia="Times New Roman" w:hAnsi="Times New Roman" w:cs="Times New Roman"/>
                <w:sz w:val="23"/>
              </w:rPr>
              <w:t>99.03</w:t>
            </w:r>
            <w:r w:rsidR="000A5A4D">
              <w:rPr>
                <w:rFonts w:ascii="Times New Roman" w:eastAsia="Times New Roman" w:hAnsi="Times New Roman" w:cs="Times New Roman"/>
                <w:sz w:val="23"/>
              </w:rPr>
              <w:t xml:space="preserve">% </w:t>
            </w:r>
          </w:p>
        </w:tc>
        <w:tc>
          <w:tcPr>
            <w:tcW w:w="1870" w:type="dxa"/>
            <w:tcBorders>
              <w:top w:val="single" w:sz="4" w:space="0" w:color="000000"/>
              <w:left w:val="single" w:sz="4" w:space="0" w:color="000000"/>
              <w:bottom w:val="single" w:sz="4" w:space="0" w:color="000000"/>
              <w:right w:val="single" w:sz="4" w:space="0" w:color="000000"/>
            </w:tcBorders>
            <w:vAlign w:val="bottom"/>
          </w:tcPr>
          <w:p w14:paraId="35B48EDE" w14:textId="7796EAC6" w:rsidR="00E5516D" w:rsidRDefault="00A65786">
            <w:r>
              <w:rPr>
                <w:rFonts w:ascii="Times New Roman" w:eastAsia="Times New Roman" w:hAnsi="Times New Roman" w:cs="Times New Roman"/>
                <w:sz w:val="23"/>
              </w:rPr>
              <w:t>2.29</w:t>
            </w:r>
            <w:r w:rsidR="000A5A4D">
              <w:rPr>
                <w:rFonts w:ascii="Times New Roman" w:eastAsia="Times New Roman" w:hAnsi="Times New Roman" w:cs="Times New Roman"/>
                <w:sz w:val="23"/>
              </w:rPr>
              <w:t xml:space="preserve">% </w:t>
            </w:r>
          </w:p>
        </w:tc>
      </w:tr>
      <w:tr w:rsidR="00E5516D" w14:paraId="2ADBB7E2" w14:textId="77777777">
        <w:trPr>
          <w:trHeight w:val="370"/>
        </w:trPr>
        <w:tc>
          <w:tcPr>
            <w:tcW w:w="1870" w:type="dxa"/>
            <w:tcBorders>
              <w:top w:val="single" w:sz="4" w:space="0" w:color="000000"/>
              <w:left w:val="single" w:sz="4" w:space="0" w:color="000000"/>
              <w:bottom w:val="single" w:sz="4" w:space="0" w:color="000000"/>
              <w:right w:val="single" w:sz="4" w:space="0" w:color="000000"/>
            </w:tcBorders>
          </w:tcPr>
          <w:p w14:paraId="3CB473AB" w14:textId="77777777" w:rsidR="00E5516D" w:rsidRDefault="000A5A4D">
            <w:r>
              <w:rPr>
                <w:rFonts w:ascii="Times New Roman" w:eastAsia="Times New Roman" w:hAnsi="Times New Roman" w:cs="Times New Roman"/>
                <w:sz w:val="24"/>
              </w:rPr>
              <w:t>RMSprop</w:t>
            </w:r>
            <w:r>
              <w:rPr>
                <w:rFonts w:ascii="Times New Roman" w:eastAsia="Times New Roman" w:hAnsi="Times New Roman" w:cs="Times New Roman"/>
                <w:sz w:val="23"/>
              </w:rPr>
              <w:t xml:space="preserve"> </w:t>
            </w:r>
          </w:p>
        </w:tc>
        <w:tc>
          <w:tcPr>
            <w:tcW w:w="1870" w:type="dxa"/>
            <w:tcBorders>
              <w:top w:val="single" w:sz="4" w:space="0" w:color="000000"/>
              <w:left w:val="single" w:sz="4" w:space="0" w:color="000000"/>
              <w:bottom w:val="single" w:sz="4" w:space="0" w:color="000000"/>
              <w:right w:val="single" w:sz="4" w:space="0" w:color="000000"/>
            </w:tcBorders>
            <w:vAlign w:val="bottom"/>
          </w:tcPr>
          <w:p w14:paraId="71C6465A" w14:textId="3813647B" w:rsidR="00E5516D" w:rsidRDefault="00A65786">
            <w:r>
              <w:rPr>
                <w:rFonts w:ascii="Times New Roman" w:eastAsia="Times New Roman" w:hAnsi="Times New Roman" w:cs="Times New Roman"/>
                <w:sz w:val="23"/>
              </w:rPr>
              <w:t>99.34</w:t>
            </w:r>
            <w:r w:rsidR="000A5A4D">
              <w:rPr>
                <w:rFonts w:ascii="Times New Roman" w:eastAsia="Times New Roman" w:hAnsi="Times New Roman" w:cs="Times New Roman"/>
                <w:sz w:val="23"/>
              </w:rPr>
              <w:t xml:space="preserve">% </w:t>
            </w:r>
          </w:p>
        </w:tc>
        <w:tc>
          <w:tcPr>
            <w:tcW w:w="1872" w:type="dxa"/>
            <w:tcBorders>
              <w:top w:val="single" w:sz="4" w:space="0" w:color="000000"/>
              <w:left w:val="single" w:sz="4" w:space="0" w:color="000000"/>
              <w:bottom w:val="single" w:sz="4" w:space="0" w:color="000000"/>
              <w:right w:val="single" w:sz="4" w:space="0" w:color="000000"/>
            </w:tcBorders>
            <w:vAlign w:val="bottom"/>
          </w:tcPr>
          <w:p w14:paraId="5E85E5BA" w14:textId="06B584AC" w:rsidR="00E5516D" w:rsidRDefault="00A65786">
            <w:r>
              <w:rPr>
                <w:rFonts w:ascii="Times New Roman" w:eastAsia="Times New Roman" w:hAnsi="Times New Roman" w:cs="Times New Roman"/>
                <w:sz w:val="23"/>
              </w:rPr>
              <w:t>99.01</w:t>
            </w:r>
            <w:r w:rsidR="000A5A4D">
              <w:rPr>
                <w:rFonts w:ascii="Times New Roman" w:eastAsia="Times New Roman" w:hAnsi="Times New Roman" w:cs="Times New Roman"/>
                <w:sz w:val="23"/>
              </w:rPr>
              <w:t xml:space="preserve">% </w:t>
            </w:r>
          </w:p>
        </w:tc>
        <w:tc>
          <w:tcPr>
            <w:tcW w:w="1870" w:type="dxa"/>
            <w:tcBorders>
              <w:top w:val="single" w:sz="4" w:space="0" w:color="000000"/>
              <w:left w:val="single" w:sz="4" w:space="0" w:color="000000"/>
              <w:bottom w:val="single" w:sz="4" w:space="0" w:color="000000"/>
              <w:right w:val="single" w:sz="4" w:space="0" w:color="000000"/>
            </w:tcBorders>
            <w:vAlign w:val="bottom"/>
          </w:tcPr>
          <w:p w14:paraId="51CAF44D" w14:textId="71C9A026" w:rsidR="00E5516D" w:rsidRDefault="00A65786">
            <w:r>
              <w:rPr>
                <w:rFonts w:ascii="Times New Roman" w:eastAsia="Times New Roman" w:hAnsi="Times New Roman" w:cs="Times New Roman"/>
                <w:sz w:val="23"/>
              </w:rPr>
              <w:t>99.01</w:t>
            </w:r>
            <w:r w:rsidR="000A5A4D">
              <w:rPr>
                <w:rFonts w:ascii="Times New Roman" w:eastAsia="Times New Roman" w:hAnsi="Times New Roman" w:cs="Times New Roman"/>
                <w:sz w:val="23"/>
              </w:rPr>
              <w:t xml:space="preserve">% </w:t>
            </w:r>
          </w:p>
        </w:tc>
        <w:tc>
          <w:tcPr>
            <w:tcW w:w="1870" w:type="dxa"/>
            <w:tcBorders>
              <w:top w:val="single" w:sz="4" w:space="0" w:color="000000"/>
              <w:left w:val="single" w:sz="4" w:space="0" w:color="000000"/>
              <w:bottom w:val="single" w:sz="4" w:space="0" w:color="000000"/>
              <w:right w:val="single" w:sz="4" w:space="0" w:color="000000"/>
            </w:tcBorders>
            <w:vAlign w:val="bottom"/>
          </w:tcPr>
          <w:p w14:paraId="720AFEBE" w14:textId="17A5015D" w:rsidR="00E5516D" w:rsidRDefault="005972FF">
            <w:r>
              <w:rPr>
                <w:rFonts w:ascii="Times New Roman" w:eastAsia="Times New Roman" w:hAnsi="Times New Roman" w:cs="Times New Roman"/>
                <w:sz w:val="23"/>
              </w:rPr>
              <w:t>5.16</w:t>
            </w:r>
            <w:r w:rsidR="000A5A4D">
              <w:rPr>
                <w:rFonts w:ascii="Times New Roman" w:eastAsia="Times New Roman" w:hAnsi="Times New Roman" w:cs="Times New Roman"/>
                <w:sz w:val="23"/>
              </w:rPr>
              <w:t xml:space="preserve">% </w:t>
            </w:r>
          </w:p>
        </w:tc>
      </w:tr>
    </w:tbl>
    <w:p w14:paraId="4A2A327E" w14:textId="77777777" w:rsidR="00E5516D" w:rsidRDefault="000A5A4D">
      <w:pPr>
        <w:spacing w:after="72"/>
      </w:pPr>
      <w:r>
        <w:rPr>
          <w:rFonts w:ascii="Times New Roman" w:eastAsia="Times New Roman" w:hAnsi="Times New Roman" w:cs="Times New Roman"/>
          <w:sz w:val="23"/>
        </w:rPr>
        <w:t xml:space="preserve"> </w:t>
      </w:r>
    </w:p>
    <w:p w14:paraId="4FDFD9FF" w14:textId="77777777" w:rsidR="00E5516D" w:rsidRDefault="000A5A4D">
      <w:pPr>
        <w:spacing w:after="72"/>
      </w:pPr>
      <w:r>
        <w:rPr>
          <w:rFonts w:ascii="Times New Roman" w:eastAsia="Times New Roman" w:hAnsi="Times New Roman" w:cs="Times New Roman"/>
          <w:sz w:val="23"/>
        </w:rPr>
        <w:t xml:space="preserve"> </w:t>
      </w:r>
    </w:p>
    <w:p w14:paraId="59BAFDC0" w14:textId="77777777" w:rsidR="00E5516D" w:rsidRDefault="000A5A4D">
      <w:pPr>
        <w:spacing w:after="70"/>
      </w:pPr>
      <w:r>
        <w:rPr>
          <w:rFonts w:ascii="Times New Roman" w:eastAsia="Times New Roman" w:hAnsi="Times New Roman" w:cs="Times New Roman"/>
          <w:sz w:val="23"/>
        </w:rPr>
        <w:t xml:space="preserve"> </w:t>
      </w:r>
    </w:p>
    <w:p w14:paraId="75A5A116" w14:textId="77777777" w:rsidR="00E5516D" w:rsidRDefault="000A5A4D">
      <w:pPr>
        <w:spacing w:after="62"/>
        <w:ind w:left="-5" w:hanging="10"/>
      </w:pPr>
      <w:r>
        <w:rPr>
          <w:rFonts w:ascii="Times New Roman" w:eastAsia="Times New Roman" w:hAnsi="Times New Roman" w:cs="Times New Roman"/>
          <w:b/>
          <w:sz w:val="24"/>
        </w:rPr>
        <w:t>Discussion:</w:t>
      </w:r>
      <w:r>
        <w:rPr>
          <w:rFonts w:ascii="Times New Roman" w:eastAsia="Times New Roman" w:hAnsi="Times New Roman" w:cs="Times New Roman"/>
          <w:b/>
        </w:rPr>
        <w:t xml:space="preserve"> </w:t>
      </w:r>
    </w:p>
    <w:p w14:paraId="0BF3D43B" w14:textId="77777777" w:rsidR="005972FF" w:rsidRPr="005972FF" w:rsidRDefault="005972FF">
      <w:pPr>
        <w:spacing w:after="2" w:line="321" w:lineRule="auto"/>
        <w:ind w:left="-5" w:right="816" w:hanging="10"/>
        <w:rPr>
          <w:rFonts w:ascii="Times New Roman" w:eastAsia="Times New Roman" w:hAnsi="Times New Roman" w:cs="Times New Roman"/>
          <w:sz w:val="24"/>
          <w:szCs w:val="24"/>
        </w:rPr>
      </w:pPr>
      <w:r w:rsidRPr="005972FF">
        <w:rPr>
          <w:rFonts w:ascii="Times New Roman" w:eastAsia="Times New Roman" w:hAnsi="Times New Roman" w:cs="Times New Roman"/>
          <w:sz w:val="24"/>
          <w:szCs w:val="24"/>
        </w:rPr>
        <w:t>From the result we can see the difference between the accuracy result and test validation results.</w:t>
      </w:r>
    </w:p>
    <w:p w14:paraId="6E21D03C" w14:textId="38C166FE" w:rsidR="00E5516D" w:rsidRPr="005972FF" w:rsidRDefault="005972FF">
      <w:pPr>
        <w:spacing w:after="2" w:line="321" w:lineRule="auto"/>
        <w:ind w:left="-5" w:right="816" w:hanging="10"/>
        <w:rPr>
          <w:sz w:val="24"/>
          <w:szCs w:val="24"/>
        </w:rPr>
      </w:pPr>
      <w:r w:rsidRPr="005972FF">
        <w:rPr>
          <w:rFonts w:ascii="Times New Roman" w:eastAsia="Times New Roman" w:hAnsi="Times New Roman" w:cs="Times New Roman"/>
          <w:sz w:val="24"/>
          <w:szCs w:val="24"/>
        </w:rPr>
        <w:t>We can see the</w:t>
      </w:r>
      <w:r w:rsidR="000A5A4D" w:rsidRPr="005972FF">
        <w:rPr>
          <w:rFonts w:ascii="Times New Roman" w:eastAsia="Times New Roman" w:hAnsi="Times New Roman" w:cs="Times New Roman"/>
          <w:sz w:val="24"/>
          <w:szCs w:val="24"/>
        </w:rPr>
        <w:t xml:space="preserve"> method has t</w:t>
      </w:r>
      <w:r w:rsidRPr="005972FF">
        <w:rPr>
          <w:rFonts w:ascii="Times New Roman" w:eastAsia="Times New Roman" w:hAnsi="Times New Roman" w:cs="Times New Roman"/>
          <w:sz w:val="24"/>
          <w:szCs w:val="24"/>
        </w:rPr>
        <w:t xml:space="preserve">he highest test accuracy </w:t>
      </w:r>
      <w:r w:rsidR="000A5A4D" w:rsidRPr="005972FF">
        <w:rPr>
          <w:rFonts w:ascii="Times New Roman" w:eastAsia="Times New Roman" w:hAnsi="Times New Roman" w:cs="Times New Roman"/>
          <w:sz w:val="24"/>
          <w:szCs w:val="24"/>
        </w:rPr>
        <w:t xml:space="preserve">percent on RMSprop optimizer and the lowest test accuracy percent on </w:t>
      </w:r>
      <w:r w:rsidRPr="005972FF">
        <w:rPr>
          <w:rFonts w:ascii="Times New Roman" w:eastAsia="Times New Roman" w:hAnsi="Times New Roman" w:cs="Times New Roman"/>
          <w:sz w:val="24"/>
          <w:szCs w:val="24"/>
        </w:rPr>
        <w:t xml:space="preserve">Adam </w:t>
      </w:r>
      <w:r w:rsidR="000A5A4D" w:rsidRPr="005972FF">
        <w:rPr>
          <w:rFonts w:ascii="Times New Roman" w:eastAsia="Times New Roman" w:hAnsi="Times New Roman" w:cs="Times New Roman"/>
          <w:sz w:val="24"/>
          <w:szCs w:val="24"/>
        </w:rPr>
        <w:t xml:space="preserve">optimizer. The graph analysis </w:t>
      </w:r>
      <w:proofErr w:type="gramStart"/>
      <w:r w:rsidRPr="005972FF">
        <w:rPr>
          <w:rFonts w:ascii="Times New Roman" w:eastAsia="Times New Roman" w:hAnsi="Times New Roman" w:cs="Times New Roman"/>
          <w:sz w:val="24"/>
          <w:szCs w:val="24"/>
        </w:rPr>
        <w:t xml:space="preserve">the </w:t>
      </w:r>
      <w:r w:rsidR="000A5A4D" w:rsidRPr="005972FF">
        <w:rPr>
          <w:rFonts w:ascii="Times New Roman" w:eastAsia="Times New Roman" w:hAnsi="Times New Roman" w:cs="Times New Roman"/>
          <w:sz w:val="24"/>
          <w:szCs w:val="24"/>
        </w:rPr>
        <w:t xml:space="preserve"> difference</w:t>
      </w:r>
      <w:proofErr w:type="gramEnd"/>
      <w:r w:rsidR="000A5A4D" w:rsidRPr="005972FF">
        <w:rPr>
          <w:rFonts w:ascii="Times New Roman" w:eastAsia="Times New Roman" w:hAnsi="Times New Roman" w:cs="Times New Roman"/>
          <w:sz w:val="24"/>
          <w:szCs w:val="24"/>
        </w:rPr>
        <w:t xml:space="preserve"> in the rates of Train and Validation, indicating that the model will not perform consistently in real-world data. The RMSprop optimizer of the graph shows a somewhat comparable rate of Train and Validation accuracy, indicating that the model will perform better on real-life data. </w:t>
      </w:r>
    </w:p>
    <w:p w14:paraId="223E88C2" w14:textId="77777777" w:rsidR="00E5516D" w:rsidRDefault="000A5A4D">
      <w:pPr>
        <w:spacing w:after="72"/>
      </w:pPr>
      <w:r>
        <w:rPr>
          <w:rFonts w:ascii="Times New Roman" w:eastAsia="Times New Roman" w:hAnsi="Times New Roman" w:cs="Times New Roman"/>
          <w:sz w:val="23"/>
        </w:rPr>
        <w:t xml:space="preserve"> </w:t>
      </w:r>
    </w:p>
    <w:p w14:paraId="541130CC" w14:textId="77777777" w:rsidR="00E5516D" w:rsidRDefault="000A5A4D">
      <w:pPr>
        <w:spacing w:after="0"/>
      </w:pPr>
      <w:r>
        <w:rPr>
          <w:rFonts w:ascii="Times New Roman" w:eastAsia="Times New Roman" w:hAnsi="Times New Roman" w:cs="Times New Roman"/>
          <w:sz w:val="23"/>
        </w:rPr>
        <w:t xml:space="preserve"> </w:t>
      </w:r>
    </w:p>
    <w:sectPr w:rsidR="00E5516D">
      <w:pgSz w:w="12240" w:h="15840"/>
      <w:pgMar w:top="1440" w:right="600" w:bottom="1494"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2D0BB2" w14:textId="77777777" w:rsidR="000D3333" w:rsidRDefault="000D3333" w:rsidP="005E44DE">
      <w:pPr>
        <w:spacing w:after="0" w:line="240" w:lineRule="auto"/>
      </w:pPr>
      <w:r>
        <w:separator/>
      </w:r>
    </w:p>
  </w:endnote>
  <w:endnote w:type="continuationSeparator" w:id="0">
    <w:p w14:paraId="76E310D3" w14:textId="77777777" w:rsidR="000D3333" w:rsidRDefault="000D3333" w:rsidP="005E44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6F4E06" w14:textId="77777777" w:rsidR="000D3333" w:rsidRDefault="000D3333" w:rsidP="005E44DE">
      <w:pPr>
        <w:spacing w:after="0" w:line="240" w:lineRule="auto"/>
      </w:pPr>
      <w:r>
        <w:separator/>
      </w:r>
    </w:p>
  </w:footnote>
  <w:footnote w:type="continuationSeparator" w:id="0">
    <w:p w14:paraId="1412643E" w14:textId="77777777" w:rsidR="000D3333" w:rsidRDefault="000D3333" w:rsidP="005E44D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7E7DE9"/>
    <w:multiLevelType w:val="hybridMultilevel"/>
    <w:tmpl w:val="69DA38B6"/>
    <w:lvl w:ilvl="0" w:tplc="EBF0EAC2">
      <w:start w:val="1"/>
      <w:numFmt w:val="decimal"/>
      <w:lvlText w:val="%1."/>
      <w:lvlJc w:val="left"/>
      <w:pPr>
        <w:ind w:left="388"/>
      </w:pPr>
      <w:rPr>
        <w:rFonts w:ascii="Trebuchet MS" w:eastAsia="Trebuchet MS" w:hAnsi="Trebuchet MS" w:cs="Trebuchet MS"/>
        <w:b w:val="0"/>
        <w:i w:val="0"/>
        <w:strike w:val="0"/>
        <w:dstrike w:val="0"/>
        <w:color w:val="000000"/>
        <w:sz w:val="16"/>
        <w:szCs w:val="16"/>
        <w:u w:val="none" w:color="000000"/>
        <w:bdr w:val="none" w:sz="0" w:space="0" w:color="auto"/>
        <w:shd w:val="clear" w:color="auto" w:fill="auto"/>
        <w:vertAlign w:val="baseline"/>
      </w:rPr>
    </w:lvl>
    <w:lvl w:ilvl="1" w:tplc="9698C1B8">
      <w:start w:val="1"/>
      <w:numFmt w:val="lowerLetter"/>
      <w:lvlText w:val="%2"/>
      <w:lvlJc w:val="left"/>
      <w:pPr>
        <w:ind w:left="1300"/>
      </w:pPr>
      <w:rPr>
        <w:rFonts w:ascii="Trebuchet MS" w:eastAsia="Trebuchet MS" w:hAnsi="Trebuchet MS" w:cs="Trebuchet MS"/>
        <w:b w:val="0"/>
        <w:i w:val="0"/>
        <w:strike w:val="0"/>
        <w:dstrike w:val="0"/>
        <w:color w:val="000000"/>
        <w:sz w:val="16"/>
        <w:szCs w:val="16"/>
        <w:u w:val="none" w:color="000000"/>
        <w:bdr w:val="none" w:sz="0" w:space="0" w:color="auto"/>
        <w:shd w:val="clear" w:color="auto" w:fill="auto"/>
        <w:vertAlign w:val="baseline"/>
      </w:rPr>
    </w:lvl>
    <w:lvl w:ilvl="2" w:tplc="4D204EF4">
      <w:start w:val="1"/>
      <w:numFmt w:val="lowerRoman"/>
      <w:lvlText w:val="%3"/>
      <w:lvlJc w:val="left"/>
      <w:pPr>
        <w:ind w:left="2020"/>
      </w:pPr>
      <w:rPr>
        <w:rFonts w:ascii="Trebuchet MS" w:eastAsia="Trebuchet MS" w:hAnsi="Trebuchet MS" w:cs="Trebuchet MS"/>
        <w:b w:val="0"/>
        <w:i w:val="0"/>
        <w:strike w:val="0"/>
        <w:dstrike w:val="0"/>
        <w:color w:val="000000"/>
        <w:sz w:val="16"/>
        <w:szCs w:val="16"/>
        <w:u w:val="none" w:color="000000"/>
        <w:bdr w:val="none" w:sz="0" w:space="0" w:color="auto"/>
        <w:shd w:val="clear" w:color="auto" w:fill="auto"/>
        <w:vertAlign w:val="baseline"/>
      </w:rPr>
    </w:lvl>
    <w:lvl w:ilvl="3" w:tplc="5FB63126">
      <w:start w:val="1"/>
      <w:numFmt w:val="decimal"/>
      <w:lvlText w:val="%4"/>
      <w:lvlJc w:val="left"/>
      <w:pPr>
        <w:ind w:left="2740"/>
      </w:pPr>
      <w:rPr>
        <w:rFonts w:ascii="Trebuchet MS" w:eastAsia="Trebuchet MS" w:hAnsi="Trebuchet MS" w:cs="Trebuchet MS"/>
        <w:b w:val="0"/>
        <w:i w:val="0"/>
        <w:strike w:val="0"/>
        <w:dstrike w:val="0"/>
        <w:color w:val="000000"/>
        <w:sz w:val="16"/>
        <w:szCs w:val="16"/>
        <w:u w:val="none" w:color="000000"/>
        <w:bdr w:val="none" w:sz="0" w:space="0" w:color="auto"/>
        <w:shd w:val="clear" w:color="auto" w:fill="auto"/>
        <w:vertAlign w:val="baseline"/>
      </w:rPr>
    </w:lvl>
    <w:lvl w:ilvl="4" w:tplc="D244199E">
      <w:start w:val="1"/>
      <w:numFmt w:val="lowerLetter"/>
      <w:lvlText w:val="%5"/>
      <w:lvlJc w:val="left"/>
      <w:pPr>
        <w:ind w:left="3460"/>
      </w:pPr>
      <w:rPr>
        <w:rFonts w:ascii="Trebuchet MS" w:eastAsia="Trebuchet MS" w:hAnsi="Trebuchet MS" w:cs="Trebuchet MS"/>
        <w:b w:val="0"/>
        <w:i w:val="0"/>
        <w:strike w:val="0"/>
        <w:dstrike w:val="0"/>
        <w:color w:val="000000"/>
        <w:sz w:val="16"/>
        <w:szCs w:val="16"/>
        <w:u w:val="none" w:color="000000"/>
        <w:bdr w:val="none" w:sz="0" w:space="0" w:color="auto"/>
        <w:shd w:val="clear" w:color="auto" w:fill="auto"/>
        <w:vertAlign w:val="baseline"/>
      </w:rPr>
    </w:lvl>
    <w:lvl w:ilvl="5" w:tplc="38E8AF44">
      <w:start w:val="1"/>
      <w:numFmt w:val="lowerRoman"/>
      <w:lvlText w:val="%6"/>
      <w:lvlJc w:val="left"/>
      <w:pPr>
        <w:ind w:left="4180"/>
      </w:pPr>
      <w:rPr>
        <w:rFonts w:ascii="Trebuchet MS" w:eastAsia="Trebuchet MS" w:hAnsi="Trebuchet MS" w:cs="Trebuchet MS"/>
        <w:b w:val="0"/>
        <w:i w:val="0"/>
        <w:strike w:val="0"/>
        <w:dstrike w:val="0"/>
        <w:color w:val="000000"/>
        <w:sz w:val="16"/>
        <w:szCs w:val="16"/>
        <w:u w:val="none" w:color="000000"/>
        <w:bdr w:val="none" w:sz="0" w:space="0" w:color="auto"/>
        <w:shd w:val="clear" w:color="auto" w:fill="auto"/>
        <w:vertAlign w:val="baseline"/>
      </w:rPr>
    </w:lvl>
    <w:lvl w:ilvl="6" w:tplc="49D04314">
      <w:start w:val="1"/>
      <w:numFmt w:val="decimal"/>
      <w:lvlText w:val="%7"/>
      <w:lvlJc w:val="left"/>
      <w:pPr>
        <w:ind w:left="4900"/>
      </w:pPr>
      <w:rPr>
        <w:rFonts w:ascii="Trebuchet MS" w:eastAsia="Trebuchet MS" w:hAnsi="Trebuchet MS" w:cs="Trebuchet MS"/>
        <w:b w:val="0"/>
        <w:i w:val="0"/>
        <w:strike w:val="0"/>
        <w:dstrike w:val="0"/>
        <w:color w:val="000000"/>
        <w:sz w:val="16"/>
        <w:szCs w:val="16"/>
        <w:u w:val="none" w:color="000000"/>
        <w:bdr w:val="none" w:sz="0" w:space="0" w:color="auto"/>
        <w:shd w:val="clear" w:color="auto" w:fill="auto"/>
        <w:vertAlign w:val="baseline"/>
      </w:rPr>
    </w:lvl>
    <w:lvl w:ilvl="7" w:tplc="D8608C0E">
      <w:start w:val="1"/>
      <w:numFmt w:val="lowerLetter"/>
      <w:lvlText w:val="%8"/>
      <w:lvlJc w:val="left"/>
      <w:pPr>
        <w:ind w:left="5620"/>
      </w:pPr>
      <w:rPr>
        <w:rFonts w:ascii="Trebuchet MS" w:eastAsia="Trebuchet MS" w:hAnsi="Trebuchet MS" w:cs="Trebuchet MS"/>
        <w:b w:val="0"/>
        <w:i w:val="0"/>
        <w:strike w:val="0"/>
        <w:dstrike w:val="0"/>
        <w:color w:val="000000"/>
        <w:sz w:val="16"/>
        <w:szCs w:val="16"/>
        <w:u w:val="none" w:color="000000"/>
        <w:bdr w:val="none" w:sz="0" w:space="0" w:color="auto"/>
        <w:shd w:val="clear" w:color="auto" w:fill="auto"/>
        <w:vertAlign w:val="baseline"/>
      </w:rPr>
    </w:lvl>
    <w:lvl w:ilvl="8" w:tplc="658AF2D6">
      <w:start w:val="1"/>
      <w:numFmt w:val="lowerRoman"/>
      <w:lvlText w:val="%9"/>
      <w:lvlJc w:val="left"/>
      <w:pPr>
        <w:ind w:left="6340"/>
      </w:pPr>
      <w:rPr>
        <w:rFonts w:ascii="Trebuchet MS" w:eastAsia="Trebuchet MS" w:hAnsi="Trebuchet MS" w:cs="Trebuchet MS"/>
        <w:b w:val="0"/>
        <w:i w:val="0"/>
        <w:strike w:val="0"/>
        <w:dstrike w:val="0"/>
        <w:color w:val="000000"/>
        <w:sz w:val="16"/>
        <w:szCs w:val="16"/>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516D"/>
    <w:rsid w:val="000A5A4D"/>
    <w:rsid w:val="000C6C54"/>
    <w:rsid w:val="000D3333"/>
    <w:rsid w:val="00184D3D"/>
    <w:rsid w:val="00281B69"/>
    <w:rsid w:val="002C34BF"/>
    <w:rsid w:val="003758DC"/>
    <w:rsid w:val="005972FF"/>
    <w:rsid w:val="005E44DE"/>
    <w:rsid w:val="00831858"/>
    <w:rsid w:val="00884B4B"/>
    <w:rsid w:val="008A0279"/>
    <w:rsid w:val="009452F9"/>
    <w:rsid w:val="00A65786"/>
    <w:rsid w:val="00D168CC"/>
    <w:rsid w:val="00E5516D"/>
    <w:rsid w:val="00EB64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CC79D4"/>
  <w15:docId w15:val="{E25972FA-A686-4319-899A-1EA34156A2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5E44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44DE"/>
    <w:rPr>
      <w:rFonts w:ascii="Calibri" w:eastAsia="Calibri" w:hAnsi="Calibri" w:cs="Calibri"/>
      <w:color w:val="000000"/>
    </w:rPr>
  </w:style>
  <w:style w:type="paragraph" w:styleId="Footer">
    <w:name w:val="footer"/>
    <w:basedOn w:val="Normal"/>
    <w:link w:val="FooterChar"/>
    <w:uiPriority w:val="99"/>
    <w:unhideWhenUsed/>
    <w:rsid w:val="005E44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44DE"/>
    <w:rPr>
      <w:rFonts w:ascii="Calibri" w:eastAsia="Calibri" w:hAnsi="Calibri" w:cs="Calibri"/>
      <w:color w:val="000000"/>
    </w:rPr>
  </w:style>
  <w:style w:type="paragraph" w:styleId="NormalWeb">
    <w:name w:val="Normal (Web)"/>
    <w:basedOn w:val="Normal"/>
    <w:uiPriority w:val="99"/>
    <w:semiHidden/>
    <w:unhideWhenUsed/>
    <w:rsid w:val="00D168CC"/>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Hyperlink">
    <w:name w:val="Hyperlink"/>
    <w:basedOn w:val="DefaultParagraphFont"/>
    <w:uiPriority w:val="99"/>
    <w:semiHidden/>
    <w:unhideWhenUsed/>
    <w:rsid w:val="00D168CC"/>
    <w:rPr>
      <w:color w:val="0000FF"/>
      <w:u w:val="single"/>
    </w:rPr>
  </w:style>
  <w:style w:type="paragraph" w:customStyle="1" w:styleId="hu">
    <w:name w:val="hu"/>
    <w:basedOn w:val="Normal"/>
    <w:rsid w:val="00D168CC"/>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Strong">
    <w:name w:val="Strong"/>
    <w:basedOn w:val="DefaultParagraphFont"/>
    <w:uiPriority w:val="22"/>
    <w:qFormat/>
    <w:rsid w:val="00D168CC"/>
    <w:rPr>
      <w:b/>
      <w:bCs/>
    </w:rPr>
  </w:style>
  <w:style w:type="character" w:styleId="Emphasis">
    <w:name w:val="Emphasis"/>
    <w:basedOn w:val="DefaultParagraphFont"/>
    <w:uiPriority w:val="20"/>
    <w:qFormat/>
    <w:rsid w:val="00D168C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2197668">
      <w:bodyDiv w:val="1"/>
      <w:marLeft w:val="0"/>
      <w:marRight w:val="0"/>
      <w:marTop w:val="0"/>
      <w:marBottom w:val="0"/>
      <w:divBdr>
        <w:top w:val="none" w:sz="0" w:space="0" w:color="auto"/>
        <w:left w:val="none" w:sz="0" w:space="0" w:color="auto"/>
        <w:bottom w:val="none" w:sz="0" w:space="0" w:color="auto"/>
        <w:right w:val="none" w:sz="0" w:space="0" w:color="auto"/>
      </w:divBdr>
      <w:divsChild>
        <w:div w:id="595097419">
          <w:marLeft w:val="0"/>
          <w:marRight w:val="0"/>
          <w:marTop w:val="0"/>
          <w:marBottom w:val="0"/>
          <w:divBdr>
            <w:top w:val="none" w:sz="0" w:space="0" w:color="auto"/>
            <w:left w:val="none" w:sz="0" w:space="0" w:color="auto"/>
            <w:bottom w:val="none" w:sz="0" w:space="0" w:color="auto"/>
            <w:right w:val="none" w:sz="0" w:space="0" w:color="auto"/>
          </w:divBdr>
        </w:div>
      </w:divsChild>
    </w:div>
    <w:div w:id="380859732">
      <w:bodyDiv w:val="1"/>
      <w:marLeft w:val="0"/>
      <w:marRight w:val="0"/>
      <w:marTop w:val="0"/>
      <w:marBottom w:val="0"/>
      <w:divBdr>
        <w:top w:val="none" w:sz="0" w:space="0" w:color="auto"/>
        <w:left w:val="none" w:sz="0" w:space="0" w:color="auto"/>
        <w:bottom w:val="none" w:sz="0" w:space="0" w:color="auto"/>
        <w:right w:val="none" w:sz="0" w:space="0" w:color="auto"/>
      </w:divBdr>
    </w:div>
    <w:div w:id="8612834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1E5422-91B1-4516-972D-A3496CD16E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4</Pages>
  <Words>736</Words>
  <Characters>4196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Rifat uz Zaman</dc:creator>
  <cp:keywords/>
  <cp:lastModifiedBy>Rifat uz Zaman</cp:lastModifiedBy>
  <cp:revision>7</cp:revision>
  <dcterms:created xsi:type="dcterms:W3CDTF">2021-10-30T10:12:00Z</dcterms:created>
  <dcterms:modified xsi:type="dcterms:W3CDTF">2021-10-30T10:24:00Z</dcterms:modified>
</cp:coreProperties>
</file>