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5C5E" w14:textId="77777777" w:rsidR="00722D2A" w:rsidRDefault="00722D2A" w:rsidP="004E4504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</w:t>
      </w:r>
    </w:p>
    <w:p w14:paraId="0ADF09D7" w14:textId="77777777" w:rsidR="005404CF" w:rsidRDefault="005404CF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Areal and point rainfall data used in this analysis.</w:t>
      </w:r>
    </w:p>
    <w:p w14:paraId="1FC24781" w14:textId="79C4B84B" w:rsidR="0053168E" w:rsidRPr="00766E24" w:rsidRDefault="0053168E" w:rsidP="004E4504">
      <w:pPr>
        <w:spacing w:line="240" w:lineRule="auto"/>
        <w:jc w:val="both"/>
        <w:rPr>
          <w:rFonts w:ascii="Arial" w:hAnsi="Arial" w:cs="Arial"/>
        </w:rPr>
      </w:pPr>
      <w:r w:rsidRPr="00766E24">
        <w:rPr>
          <w:rFonts w:ascii="Arial" w:hAnsi="Arial" w:cs="Arial"/>
        </w:rPr>
        <w:t>Data</w:t>
      </w:r>
      <w:r w:rsidR="002404B6">
        <w:rPr>
          <w:rFonts w:ascii="Arial" w:hAnsi="Arial" w:cs="Arial"/>
        </w:rPr>
        <w:t xml:space="preserve"> </w:t>
      </w:r>
      <w:r w:rsidRPr="00766E24">
        <w:rPr>
          <w:rFonts w:ascii="Arial" w:hAnsi="Arial" w:cs="Arial"/>
        </w:rPr>
        <w:t>used is monthly rainfall records for the UK sourced from the UK Met</w:t>
      </w:r>
      <w:r w:rsidR="00766E24">
        <w:rPr>
          <w:rFonts w:ascii="Arial" w:hAnsi="Arial" w:cs="Arial"/>
        </w:rPr>
        <w:t xml:space="preserve"> </w:t>
      </w:r>
      <w:r w:rsidRPr="00766E24">
        <w:rPr>
          <w:rFonts w:ascii="Arial" w:hAnsi="Arial" w:cs="Arial"/>
        </w:rPr>
        <w:t>Office [1].</w:t>
      </w:r>
    </w:p>
    <w:p w14:paraId="05162D3F" w14:textId="63705D66" w:rsidR="00F37EBC" w:rsidRDefault="0053168E" w:rsidP="004E4504">
      <w:pPr>
        <w:spacing w:line="240" w:lineRule="auto"/>
        <w:jc w:val="both"/>
        <w:rPr>
          <w:rFonts w:ascii="Arial" w:hAnsi="Arial" w:cs="Arial"/>
        </w:rPr>
      </w:pPr>
      <w:r w:rsidRPr="00766E24">
        <w:rPr>
          <w:rFonts w:ascii="Arial" w:hAnsi="Arial" w:cs="Arial"/>
        </w:rPr>
        <w:t xml:space="preserve">This data was recently updated as a result of the </w:t>
      </w:r>
      <w:r w:rsidR="000C4699">
        <w:rPr>
          <w:rFonts w:ascii="Arial" w:hAnsi="Arial" w:cs="Arial"/>
        </w:rPr>
        <w:t>citizen science</w:t>
      </w:r>
      <w:r w:rsidRPr="00766E24">
        <w:rPr>
          <w:rFonts w:ascii="Arial" w:hAnsi="Arial" w:cs="Arial"/>
        </w:rPr>
        <w:t xml:space="preserve"> project 'Rainfall Rescue' [2]</w:t>
      </w:r>
      <w:r w:rsidR="00766E24" w:rsidRPr="00766E24">
        <w:rPr>
          <w:rFonts w:ascii="Arial" w:hAnsi="Arial" w:cs="Arial"/>
        </w:rPr>
        <w:t xml:space="preserve"> and covers the period</w:t>
      </w:r>
      <w:r w:rsidRPr="00766E24">
        <w:rPr>
          <w:rFonts w:ascii="Arial" w:hAnsi="Arial" w:cs="Arial"/>
        </w:rPr>
        <w:t xml:space="preserve"> January 1836 to December 2021</w:t>
      </w:r>
      <w:r w:rsidR="00766E24">
        <w:rPr>
          <w:rFonts w:ascii="Arial" w:hAnsi="Arial" w:cs="Arial"/>
        </w:rPr>
        <w:t xml:space="preserve"> for each of the ten district regions as defined by the UK Met Office [3].</w:t>
      </w:r>
    </w:p>
    <w:p w14:paraId="76DA345F" w14:textId="4AB6B733" w:rsidR="00F037F8" w:rsidRDefault="00F037F8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Downloaded as a </w:t>
      </w:r>
      <w:r w:rsidR="00CE347C">
        <w:rPr>
          <w:rFonts w:ascii="Arial" w:hAnsi="Arial" w:cs="Arial"/>
        </w:rPr>
        <w:t>.text file</w:t>
      </w:r>
      <w:r w:rsidR="00EC222D">
        <w:rPr>
          <w:rFonts w:ascii="Arial" w:hAnsi="Arial" w:cs="Arial"/>
        </w:rPr>
        <w:t xml:space="preserve"> for each region</w:t>
      </w:r>
      <w:r w:rsidR="00CE347C">
        <w:rPr>
          <w:rFonts w:ascii="Arial" w:hAnsi="Arial" w:cs="Arial"/>
        </w:rPr>
        <w:t xml:space="preserve"> and </w:t>
      </w:r>
      <w:r w:rsidR="00EC222D">
        <w:rPr>
          <w:rFonts w:ascii="Arial" w:hAnsi="Arial" w:cs="Arial"/>
        </w:rPr>
        <w:t xml:space="preserve">converted to </w:t>
      </w:r>
      <w:r>
        <w:rPr>
          <w:rFonts w:ascii="Arial" w:hAnsi="Arial" w:cs="Arial"/>
        </w:rPr>
        <w:t>.csv f</w:t>
      </w:r>
      <w:r w:rsidR="00EC222D">
        <w:rPr>
          <w:rFonts w:ascii="Arial" w:hAnsi="Arial" w:cs="Arial"/>
        </w:rPr>
        <w:t>ormat</w:t>
      </w:r>
      <w:r w:rsidR="0068617F">
        <w:rPr>
          <w:rFonts w:ascii="Arial" w:hAnsi="Arial" w:cs="Arial"/>
        </w:rPr>
        <w:t xml:space="preserve">, then merged into a single file </w:t>
      </w:r>
      <w:r w:rsidR="00EC222D">
        <w:rPr>
          <w:rFonts w:ascii="Arial" w:hAnsi="Arial" w:cs="Arial"/>
        </w:rPr>
        <w:t xml:space="preserve">covering all regions </w:t>
      </w:r>
      <w:r w:rsidR="0068617F">
        <w:rPr>
          <w:rFonts w:ascii="Arial" w:hAnsi="Arial" w:cs="Arial"/>
        </w:rPr>
        <w:t>and indexed to enable join with shapefiles</w:t>
      </w:r>
      <w:r w:rsidR="005B18F7">
        <w:rPr>
          <w:rFonts w:ascii="Arial" w:hAnsi="Arial" w:cs="Arial"/>
        </w:rPr>
        <w:t>.</w:t>
      </w:r>
    </w:p>
    <w:p w14:paraId="34D4A222" w14:textId="2514C04F" w:rsidR="00AD58F6" w:rsidRDefault="00C60AA1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Monthly </w:t>
      </w:r>
      <w:r w:rsidR="002C0217">
        <w:rPr>
          <w:rFonts w:ascii="Arial" w:hAnsi="Arial" w:cs="Arial"/>
        </w:rPr>
        <w:t>UK station rainfall data also sourced from the UK Met Office.</w:t>
      </w:r>
      <w:r w:rsidR="003D3EA7">
        <w:rPr>
          <w:rFonts w:ascii="Arial" w:hAnsi="Arial" w:cs="Arial"/>
        </w:rPr>
        <w:t xml:space="preserve"> </w:t>
      </w:r>
      <w:r w:rsidR="00EC76CD">
        <w:rPr>
          <w:rFonts w:ascii="Arial" w:hAnsi="Arial" w:cs="Arial"/>
        </w:rPr>
        <w:t xml:space="preserve">Not all data from all stations used as </w:t>
      </w:r>
      <w:r w:rsidR="00ED636F">
        <w:rPr>
          <w:rFonts w:ascii="Arial" w:hAnsi="Arial" w:cs="Arial"/>
        </w:rPr>
        <w:t xml:space="preserve">length of record for each station is different. Took a period where majority of stations have a complete record (Sep’64 – Aug-16). </w:t>
      </w:r>
      <w:r w:rsidR="003D3EA7">
        <w:rPr>
          <w:rFonts w:ascii="Arial" w:hAnsi="Arial" w:cs="Arial"/>
        </w:rPr>
        <w:t>Gaps in</w:t>
      </w:r>
      <w:r w:rsidR="00286938">
        <w:rPr>
          <w:rFonts w:ascii="Arial" w:hAnsi="Arial" w:cs="Arial"/>
        </w:rPr>
        <w:t xml:space="preserve"> </w:t>
      </w:r>
      <w:r w:rsidR="0036262A">
        <w:rPr>
          <w:rFonts w:ascii="Arial" w:hAnsi="Arial" w:cs="Arial"/>
        </w:rPr>
        <w:t xml:space="preserve">the data for </w:t>
      </w:r>
      <w:r w:rsidR="00286938">
        <w:rPr>
          <w:rFonts w:ascii="Arial" w:hAnsi="Arial" w:cs="Arial"/>
        </w:rPr>
        <w:t>individual months for individual stations</w:t>
      </w:r>
      <w:r w:rsidR="003D3EA7">
        <w:rPr>
          <w:rFonts w:ascii="Arial" w:hAnsi="Arial" w:cs="Arial"/>
        </w:rPr>
        <w:t xml:space="preserve"> filled to create continuous record to avoid issue of NAs when working with the data in R. Gaps filled by taking same month in previous year</w:t>
      </w:r>
      <w:r w:rsidR="00D17137">
        <w:rPr>
          <w:rFonts w:ascii="Arial" w:hAnsi="Arial" w:cs="Arial"/>
        </w:rPr>
        <w:t xml:space="preserve"> </w:t>
      </w:r>
      <w:r w:rsidR="0008721E">
        <w:rPr>
          <w:rFonts w:ascii="Arial" w:hAnsi="Arial" w:cs="Arial"/>
        </w:rPr>
        <w:t xml:space="preserve">(t-12) </w:t>
      </w:r>
      <w:r w:rsidR="00D17137">
        <w:rPr>
          <w:rFonts w:ascii="Arial" w:hAnsi="Arial" w:cs="Arial"/>
        </w:rPr>
        <w:t xml:space="preserve">for same station as a ratio </w:t>
      </w:r>
      <w:r w:rsidR="00DD5343">
        <w:rPr>
          <w:rFonts w:ascii="Arial" w:hAnsi="Arial" w:cs="Arial"/>
        </w:rPr>
        <w:t xml:space="preserve">of all other stations in previous year and applying that ratio to </w:t>
      </w:r>
      <w:r w:rsidR="00C741EC">
        <w:rPr>
          <w:rFonts w:ascii="Arial" w:hAnsi="Arial" w:cs="Arial"/>
        </w:rPr>
        <w:t xml:space="preserve">the current </w:t>
      </w:r>
      <w:r w:rsidR="0008721E">
        <w:rPr>
          <w:rFonts w:ascii="Arial" w:hAnsi="Arial" w:cs="Arial"/>
        </w:rPr>
        <w:t>month</w:t>
      </w:r>
      <w:r w:rsidR="00C741EC">
        <w:rPr>
          <w:rFonts w:ascii="Arial" w:hAnsi="Arial" w:cs="Arial"/>
        </w:rPr>
        <w:t>’s data for all stations</w:t>
      </w:r>
    </w:p>
    <w:p w14:paraId="5C5CBE7A" w14:textId="7D82C427" w:rsidR="00AD58F6" w:rsidRPr="00AD58F6" w:rsidRDefault="00AD58F6" w:rsidP="004E4504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t-1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24"/>
              <w:szCs w:val="24"/>
            </w:rPr>
            <m:t>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</w:p>
    <w:p w14:paraId="5C552D0E" w14:textId="69B88242" w:rsidR="00C60AA1" w:rsidRDefault="00ED1771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D0B21">
        <w:rPr>
          <w:rFonts w:ascii="Arial" w:hAnsi="Arial" w:cs="Arial"/>
        </w:rPr>
        <w:t>w</w:t>
      </w:r>
      <w:r w:rsidR="00354515">
        <w:rPr>
          <w:rFonts w:ascii="Arial" w:hAnsi="Arial" w:cs="Arial"/>
        </w:rPr>
        <w:t>here S is the rainfall for all the other station</w:t>
      </w:r>
      <w:r w:rsidR="006035E4">
        <w:rPr>
          <w:rFonts w:ascii="Arial" w:hAnsi="Arial" w:cs="Arial"/>
        </w:rPr>
        <w:t>s</w:t>
      </w:r>
    </w:p>
    <w:p w14:paraId="70B5D218" w14:textId="5E97897A" w:rsidR="001D4504" w:rsidRDefault="001D4504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Shapefile for </w:t>
      </w:r>
      <w:r w:rsidR="000F08AA">
        <w:rPr>
          <w:rFonts w:ascii="Arial" w:hAnsi="Arial" w:cs="Arial"/>
        </w:rPr>
        <w:t xml:space="preserve">Great Britain district regions sourced from CEGE0042 Tutorial </w:t>
      </w:r>
      <w:r w:rsidR="002404B6">
        <w:rPr>
          <w:rFonts w:ascii="Arial" w:hAnsi="Arial" w:cs="Arial"/>
        </w:rPr>
        <w:t>d</w:t>
      </w:r>
      <w:r w:rsidR="000F08AA">
        <w:rPr>
          <w:rFonts w:ascii="Arial" w:hAnsi="Arial" w:cs="Arial"/>
        </w:rPr>
        <w:t xml:space="preserve">ata. Northern Ireland sourced from </w:t>
      </w:r>
      <w:r w:rsidR="00FD5F95">
        <w:rPr>
          <w:rFonts w:ascii="Arial" w:hAnsi="Arial" w:cs="Arial"/>
        </w:rPr>
        <w:t>OSNI Open Data [4].</w:t>
      </w:r>
      <w:r w:rsidR="005B18F7">
        <w:rPr>
          <w:rFonts w:ascii="Arial" w:hAnsi="Arial" w:cs="Arial"/>
        </w:rPr>
        <w:t xml:space="preserve"> Combined into a single shapefile</w:t>
      </w:r>
      <w:r w:rsidR="00D450E6">
        <w:rPr>
          <w:rFonts w:ascii="Arial" w:hAnsi="Arial" w:cs="Arial"/>
        </w:rPr>
        <w:t>.</w:t>
      </w:r>
    </w:p>
    <w:p w14:paraId="5C43BB12" w14:textId="1120390A" w:rsidR="00766E24" w:rsidRDefault="005B18F7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Shapefile and </w:t>
      </w:r>
      <w:r w:rsidR="005C61D2">
        <w:rPr>
          <w:rFonts w:ascii="Arial" w:hAnsi="Arial" w:cs="Arial"/>
        </w:rPr>
        <w:t xml:space="preserve">rainfall data joined in ArcGIS Pro to create </w:t>
      </w:r>
      <w:r w:rsidR="002B0FDF">
        <w:rPr>
          <w:rFonts w:ascii="Arial" w:hAnsi="Arial" w:cs="Arial"/>
        </w:rPr>
        <w:t xml:space="preserve">a geodatabase </w:t>
      </w:r>
      <w:r w:rsidR="00A0248B">
        <w:rPr>
          <w:rFonts w:ascii="Arial" w:hAnsi="Arial" w:cs="Arial"/>
        </w:rPr>
        <w:t xml:space="preserve">feature </w:t>
      </w:r>
      <w:r w:rsidR="002B0FDF">
        <w:rPr>
          <w:rFonts w:ascii="Arial" w:hAnsi="Arial" w:cs="Arial"/>
        </w:rPr>
        <w:t>layer</w:t>
      </w:r>
      <w:r w:rsidR="00541EB5">
        <w:rPr>
          <w:rFonts w:ascii="Arial" w:hAnsi="Arial" w:cs="Arial"/>
        </w:rPr>
        <w:t xml:space="preserve"> for import into R.</w:t>
      </w:r>
    </w:p>
    <w:p w14:paraId="02A63286" w14:textId="77777777" w:rsidR="00F13BD3" w:rsidRDefault="00F13BD3" w:rsidP="004E4504">
      <w:pPr>
        <w:spacing w:line="240" w:lineRule="auto"/>
        <w:jc w:val="both"/>
        <w:rPr>
          <w:rFonts w:ascii="Arial" w:hAnsi="Arial" w:cs="Arial"/>
        </w:rPr>
      </w:pPr>
    </w:p>
    <w:p w14:paraId="6DFCFEC6" w14:textId="77777777" w:rsidR="00722D2A" w:rsidRDefault="00722D2A" w:rsidP="004E4504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Exploratory Data Analysis</w:t>
      </w:r>
    </w:p>
    <w:p w14:paraId="697A358C" w14:textId="69FEC5F4" w:rsidR="00F13BD3" w:rsidRDefault="00F13BD3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Spatial and temporal characteristics of the data analysed in numerous ways</w:t>
      </w:r>
    </w:p>
    <w:p w14:paraId="1AB4F509" w14:textId="21A75CF3" w:rsidR="00872D50" w:rsidRPr="00872D50" w:rsidRDefault="00872D50" w:rsidP="004E4504">
      <w:pPr>
        <w:spacing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Spatial Analysis</w:t>
      </w:r>
    </w:p>
    <w:p w14:paraId="756E4637" w14:textId="2AC1B057" w:rsidR="00F13BD3" w:rsidRDefault="004C4B0B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Spatial analysis indicates UK rainfall increases the further north and west</w:t>
      </w:r>
    </w:p>
    <w:p w14:paraId="37C6C09F" w14:textId="5920D32D" w:rsidR="00622D95" w:rsidRDefault="004A275E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Moran’s I for </w:t>
      </w:r>
      <w:r w:rsidR="002A04D5">
        <w:rPr>
          <w:rFonts w:ascii="Arial" w:hAnsi="Arial" w:cs="Arial"/>
        </w:rPr>
        <w:t>GB (not N.Ireland as this creates an empty neighbour set)</w:t>
      </w:r>
      <w:r>
        <w:rPr>
          <w:rFonts w:ascii="Arial" w:hAnsi="Arial" w:cs="Arial"/>
        </w:rPr>
        <w:t xml:space="preserve"> weather stations of 0.516 within range of </w:t>
      </w:r>
      <w:r w:rsidR="007A5A80">
        <w:rPr>
          <w:rFonts w:ascii="Arial" w:hAnsi="Arial" w:cs="Arial"/>
        </w:rPr>
        <w:t>-0.593 to 1.018, so appears significant</w:t>
      </w:r>
      <w:r w:rsidR="007D5171">
        <w:rPr>
          <w:rFonts w:ascii="Arial" w:hAnsi="Arial" w:cs="Arial"/>
        </w:rPr>
        <w:t xml:space="preserve">. </w:t>
      </w:r>
      <w:r w:rsidR="003B6F2A">
        <w:rPr>
          <w:rFonts w:ascii="Arial" w:hAnsi="Arial" w:cs="Arial"/>
        </w:rPr>
        <w:t>Moran Test and Moran.mc both give p-values &lt;0.05</w:t>
      </w:r>
      <w:r w:rsidR="002B00C0">
        <w:rPr>
          <w:rFonts w:ascii="Arial" w:hAnsi="Arial" w:cs="Arial"/>
        </w:rPr>
        <w:t xml:space="preserve">, </w:t>
      </w:r>
      <w:r w:rsidR="007D5171">
        <w:rPr>
          <w:rFonts w:ascii="Arial" w:hAnsi="Arial" w:cs="Arial"/>
        </w:rPr>
        <w:t>confirm</w:t>
      </w:r>
      <w:r w:rsidR="002B00C0">
        <w:rPr>
          <w:rFonts w:ascii="Arial" w:hAnsi="Arial" w:cs="Arial"/>
        </w:rPr>
        <w:t>ing</w:t>
      </w:r>
      <w:r w:rsidR="007D5171">
        <w:rPr>
          <w:rFonts w:ascii="Arial" w:hAnsi="Arial" w:cs="Arial"/>
        </w:rPr>
        <w:t xml:space="preserve"> statistical significance</w:t>
      </w:r>
    </w:p>
    <w:p w14:paraId="2A7E1B3C" w14:textId="4873BF29" w:rsidR="00DD6F0B" w:rsidRDefault="00996625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Lowest local autocorrelation values in </w:t>
      </w:r>
      <w:r w:rsidR="001445CC">
        <w:rPr>
          <w:rFonts w:ascii="Arial" w:hAnsi="Arial" w:cs="Arial"/>
        </w:rPr>
        <w:t>S Wales &amp; England SW and England NW &amp; N Wales. These are wet regions in the west with long borders with dry regions in the east, hence low autocorrelation.</w:t>
      </w:r>
      <w:r w:rsidR="00D33009">
        <w:rPr>
          <w:rFonts w:ascii="Arial" w:hAnsi="Arial" w:cs="Arial"/>
        </w:rPr>
        <w:t xml:space="preserve"> Highest </w:t>
      </w:r>
      <w:r w:rsidR="000513E2">
        <w:rPr>
          <w:rFonts w:ascii="Arial" w:hAnsi="Arial" w:cs="Arial"/>
        </w:rPr>
        <w:t>local Moran’s I</w:t>
      </w:r>
      <w:r w:rsidR="00F829F9">
        <w:rPr>
          <w:rFonts w:ascii="Arial" w:hAnsi="Arial" w:cs="Arial"/>
        </w:rPr>
        <w:t xml:space="preserve"> values</w:t>
      </w:r>
      <w:r w:rsidR="00D33009">
        <w:rPr>
          <w:rFonts w:ascii="Arial" w:hAnsi="Arial" w:cs="Arial"/>
        </w:rPr>
        <w:t xml:space="preserve"> seen in East Anglia, a dry region in the east bordering other dry regions.</w:t>
      </w:r>
      <w:r w:rsidR="00671FD1">
        <w:rPr>
          <w:rFonts w:ascii="Arial" w:hAnsi="Arial" w:cs="Arial"/>
        </w:rPr>
        <w:t xml:space="preserve"> Also</w:t>
      </w:r>
      <w:r w:rsidR="000513E2">
        <w:rPr>
          <w:rFonts w:ascii="Arial" w:hAnsi="Arial" w:cs="Arial"/>
        </w:rPr>
        <w:t>,</w:t>
      </w:r>
      <w:r w:rsidR="00671FD1">
        <w:rPr>
          <w:rFonts w:ascii="Arial" w:hAnsi="Arial" w:cs="Arial"/>
        </w:rPr>
        <w:t xml:space="preserve"> Scotland N, a wet region in the north-west bordering other wet regions.</w:t>
      </w:r>
    </w:p>
    <w:p w14:paraId="00D6C702" w14:textId="1C85818E" w:rsidR="00FF5FE9" w:rsidRDefault="00E3084F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Spatial autocorrelation in GB </w:t>
      </w:r>
      <w:r w:rsidR="00417EB5">
        <w:rPr>
          <w:rFonts w:ascii="Arial" w:hAnsi="Arial" w:cs="Arial"/>
        </w:rPr>
        <w:t xml:space="preserve">weather station point data using variogram shows scattered result but indication </w:t>
      </w:r>
      <w:r w:rsidR="00FF5FE9">
        <w:rPr>
          <w:rFonts w:ascii="Arial" w:hAnsi="Arial" w:cs="Arial"/>
        </w:rPr>
        <w:t>is</w:t>
      </w:r>
      <w:r w:rsidR="00FF5FE9" w:rsidRPr="00FF5FE9">
        <w:rPr>
          <w:rFonts w:ascii="Arial" w:hAnsi="Arial" w:cs="Arial"/>
        </w:rPr>
        <w:t xml:space="preserve"> that rainfall levels at weather stations that are closer are more similar than those further awa</w:t>
      </w:r>
      <w:r w:rsidR="00FF5FE9">
        <w:rPr>
          <w:rFonts w:ascii="Arial" w:hAnsi="Arial" w:cs="Arial"/>
        </w:rPr>
        <w:t>y.</w:t>
      </w:r>
      <w:r w:rsidR="00FA7A93">
        <w:rPr>
          <w:rFonts w:ascii="Arial" w:hAnsi="Arial" w:cs="Arial"/>
        </w:rPr>
        <w:t xml:space="preserve"> No clear</w:t>
      </w:r>
      <w:r w:rsidR="00707FA2">
        <w:rPr>
          <w:rFonts w:ascii="Arial" w:hAnsi="Arial" w:cs="Arial"/>
        </w:rPr>
        <w:t xml:space="preserve"> results from </w:t>
      </w:r>
      <w:r w:rsidR="00751F5E">
        <w:rPr>
          <w:rFonts w:ascii="Arial" w:hAnsi="Arial" w:cs="Arial"/>
        </w:rPr>
        <w:t>the directional variograms</w:t>
      </w:r>
      <w:r w:rsidR="00C47E5D">
        <w:rPr>
          <w:rFonts w:ascii="Arial" w:hAnsi="Arial" w:cs="Arial"/>
        </w:rPr>
        <w:t>.</w:t>
      </w:r>
    </w:p>
    <w:p w14:paraId="68B33F7A" w14:textId="588EFEEE" w:rsidR="00872D50" w:rsidRPr="00872D50" w:rsidRDefault="00872D50" w:rsidP="004E4504">
      <w:pPr>
        <w:spacing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Temporal Analysis</w:t>
      </w:r>
    </w:p>
    <w:p w14:paraId="6F503648" w14:textId="46E34DC0" w:rsidR="00FC7E90" w:rsidRDefault="00FC7E90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Temporal analysis shows no </w:t>
      </w:r>
      <w:r w:rsidR="0036262A">
        <w:rPr>
          <w:rFonts w:ascii="Arial" w:hAnsi="Arial" w:cs="Arial"/>
        </w:rPr>
        <w:t>long-term</w:t>
      </w:r>
      <w:r>
        <w:rPr>
          <w:rFonts w:ascii="Arial" w:hAnsi="Arial" w:cs="Arial"/>
        </w:rPr>
        <w:t xml:space="preserve"> trend</w:t>
      </w:r>
      <w:r w:rsidR="00E06E28">
        <w:rPr>
          <w:rFonts w:ascii="Arial" w:hAnsi="Arial" w:cs="Arial"/>
        </w:rPr>
        <w:t>, but seasonality present over a period of 12 months</w:t>
      </w:r>
    </w:p>
    <w:p w14:paraId="049790E2" w14:textId="2A3DE376" w:rsidR="00E06E28" w:rsidRDefault="00E06E28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Temporal </w:t>
      </w:r>
      <w:r w:rsidR="00D21C1D">
        <w:rPr>
          <w:rFonts w:ascii="Arial" w:hAnsi="Arial" w:cs="Arial"/>
        </w:rPr>
        <w:t>auto</w:t>
      </w:r>
      <w:r>
        <w:rPr>
          <w:rFonts w:ascii="Arial" w:hAnsi="Arial" w:cs="Arial"/>
        </w:rPr>
        <w:t>correlation is not great, with one month’s rain less strongly correlated to previous month’s rainfall than seen with UK temperatures.</w:t>
      </w:r>
      <w:r w:rsidR="00B66D8A">
        <w:rPr>
          <w:rFonts w:ascii="Arial" w:hAnsi="Arial" w:cs="Arial"/>
        </w:rPr>
        <w:t xml:space="preserve"> Scotland North shows highest temporal autocorrelation with a PMCC of 0.306</w:t>
      </w:r>
      <w:r w:rsidR="00A40F77">
        <w:rPr>
          <w:rFonts w:ascii="Arial" w:hAnsi="Arial" w:cs="Arial"/>
        </w:rPr>
        <w:t>; Midlands shows lowest PMCC of 0.081</w:t>
      </w:r>
      <w:r w:rsidR="00AD7828">
        <w:rPr>
          <w:rFonts w:ascii="Arial" w:hAnsi="Arial" w:cs="Arial"/>
        </w:rPr>
        <w:t xml:space="preserve"> (1 month lag interval)</w:t>
      </w:r>
      <w:r w:rsidR="00C914F5">
        <w:rPr>
          <w:rFonts w:ascii="Arial" w:hAnsi="Arial" w:cs="Arial"/>
        </w:rPr>
        <w:t>.</w:t>
      </w:r>
    </w:p>
    <w:p w14:paraId="3A02A37C" w14:textId="70A5D513" w:rsidR="00FE3BBF" w:rsidRDefault="00FE3BBF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Looking at annual data for UK weather stations also shows week temporal autocorrelation (PMCC = 0.121</w:t>
      </w:r>
      <w:r w:rsidR="00B94663">
        <w:rPr>
          <w:rFonts w:ascii="Arial" w:hAnsi="Arial" w:cs="Arial"/>
        </w:rPr>
        <w:t>), indicating one year’s rainfall is not significantly related to the previous year’s rainfall</w:t>
      </w:r>
      <w:r w:rsidR="00424C68">
        <w:rPr>
          <w:rFonts w:ascii="Arial" w:hAnsi="Arial" w:cs="Arial"/>
        </w:rPr>
        <w:t>.</w:t>
      </w:r>
    </w:p>
    <w:p w14:paraId="11A11C0C" w14:textId="14B92D2C" w:rsidR="00424C68" w:rsidRDefault="00EB490F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Back to regional data, ACF for Scotland N shows seasonality</w:t>
      </w:r>
      <w:r w:rsidR="00F54698">
        <w:rPr>
          <w:rFonts w:ascii="Arial" w:hAnsi="Arial" w:cs="Arial"/>
        </w:rPr>
        <w:t xml:space="preserve"> with statistically significant </w:t>
      </w:r>
      <w:r w:rsidR="0010349A">
        <w:rPr>
          <w:rFonts w:ascii="Arial" w:hAnsi="Arial" w:cs="Arial"/>
        </w:rPr>
        <w:t xml:space="preserve">positive </w:t>
      </w:r>
      <w:r w:rsidR="00F54698">
        <w:rPr>
          <w:rFonts w:ascii="Arial" w:hAnsi="Arial" w:cs="Arial"/>
        </w:rPr>
        <w:t>autocorrelation peaks at lags of 12, 24, 36, 48 months</w:t>
      </w:r>
      <w:r w:rsidR="0010349A">
        <w:rPr>
          <w:rFonts w:ascii="Arial" w:hAnsi="Arial" w:cs="Arial"/>
        </w:rPr>
        <w:t>, negative peaks at 6, 18, 30, 42 months</w:t>
      </w:r>
      <w:r w:rsidR="00BE7EED">
        <w:rPr>
          <w:rFonts w:ascii="Arial" w:hAnsi="Arial" w:cs="Arial"/>
        </w:rPr>
        <w:t xml:space="preserve">: </w:t>
      </w:r>
      <w:r w:rsidR="0036262A">
        <w:rPr>
          <w:rFonts w:ascii="Arial" w:hAnsi="Arial" w:cs="Arial"/>
        </w:rPr>
        <w:t>non-stationary</w:t>
      </w:r>
      <w:r w:rsidR="00BE7EED">
        <w:rPr>
          <w:rFonts w:ascii="Arial" w:hAnsi="Arial" w:cs="Arial"/>
        </w:rPr>
        <w:t xml:space="preserve"> with peaks at fixed intervals.</w:t>
      </w:r>
    </w:p>
    <w:p w14:paraId="18A19442" w14:textId="7A3545CA" w:rsidR="00BE7EED" w:rsidRDefault="00C8075B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PACF for </w:t>
      </w:r>
      <w:r w:rsidR="00312986">
        <w:rPr>
          <w:rFonts w:ascii="Arial" w:hAnsi="Arial" w:cs="Arial"/>
        </w:rPr>
        <w:t>Scotland N region shows significant positive results at lag 12 and 24</w:t>
      </w:r>
      <w:r w:rsidR="0072192C">
        <w:rPr>
          <w:rFonts w:ascii="Arial" w:hAnsi="Arial" w:cs="Arial"/>
        </w:rPr>
        <w:t>, negative at lags 5, 6, 18 – again demonstrates seasonality and suggests need to include a seasonal autoregressive term in ARIMA / STARIMA</w:t>
      </w:r>
    </w:p>
    <w:p w14:paraId="25278505" w14:textId="64FB179D" w:rsidR="0072192C" w:rsidRDefault="00C31EDD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statistically significant PACF for </w:t>
      </w:r>
      <w:r w:rsidR="00F5707D">
        <w:rPr>
          <w:rFonts w:ascii="Arial" w:hAnsi="Arial" w:cs="Arial"/>
        </w:rPr>
        <w:t>annual UK weather station data, suggesting annual rainfall is</w:t>
      </w:r>
      <w:r w:rsidR="00CD6207">
        <w:rPr>
          <w:rFonts w:ascii="Arial" w:hAnsi="Arial" w:cs="Arial"/>
        </w:rPr>
        <w:t xml:space="preserve"> random from one year to the next (not looked at individual weather stations)</w:t>
      </w:r>
    </w:p>
    <w:p w14:paraId="1930C442" w14:textId="01B56BA8" w:rsidR="00826989" w:rsidRDefault="00826989" w:rsidP="004E4504">
      <w:pPr>
        <w:spacing w:line="24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Spatio-Temporal Analysis</w:t>
      </w:r>
    </w:p>
    <w:p w14:paraId="3070CAFB" w14:textId="14AC703A" w:rsidR="00826989" w:rsidRDefault="00304B1A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Spatio-temporal ACF </w:t>
      </w:r>
      <w:r w:rsidR="00AA4727">
        <w:rPr>
          <w:rFonts w:ascii="Arial" w:hAnsi="Arial" w:cs="Arial"/>
        </w:rPr>
        <w:t xml:space="preserve">for </w:t>
      </w:r>
      <w:r w:rsidR="006E3750">
        <w:rPr>
          <w:rFonts w:ascii="Arial" w:hAnsi="Arial" w:cs="Arial"/>
        </w:rPr>
        <w:t xml:space="preserve">GB regions </w:t>
      </w:r>
      <w:r>
        <w:rPr>
          <w:rFonts w:ascii="Arial" w:hAnsi="Arial" w:cs="Arial"/>
        </w:rPr>
        <w:t xml:space="preserve">shows similar seasonal pattern as for </w:t>
      </w:r>
      <w:r w:rsidR="00AA4727">
        <w:rPr>
          <w:rFonts w:ascii="Arial" w:hAnsi="Arial" w:cs="Arial"/>
        </w:rPr>
        <w:t>temporal analysis</w:t>
      </w:r>
      <w:r w:rsidR="001820ED">
        <w:rPr>
          <w:rFonts w:ascii="Arial" w:hAnsi="Arial" w:cs="Arial"/>
        </w:rPr>
        <w:t xml:space="preserve">. No statistically significant </w:t>
      </w:r>
      <w:r w:rsidR="001B39D3">
        <w:rPr>
          <w:rFonts w:ascii="Arial" w:hAnsi="Arial" w:cs="Arial"/>
        </w:rPr>
        <w:t>ST</w:t>
      </w:r>
      <w:r w:rsidR="001820ED">
        <w:rPr>
          <w:rFonts w:ascii="Arial" w:hAnsi="Arial" w:cs="Arial"/>
        </w:rPr>
        <w:t>PACF</w:t>
      </w:r>
    </w:p>
    <w:p w14:paraId="26546AF8" w14:textId="52D8A57E" w:rsidR="003E71AD" w:rsidRDefault="003E71AD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 semivariogram </w:t>
      </w:r>
      <w:r w:rsidR="000031C3">
        <w:rPr>
          <w:rFonts w:ascii="Arial" w:hAnsi="Arial" w:cs="Arial"/>
        </w:rPr>
        <w:t xml:space="preserve">point </w:t>
      </w:r>
      <w:r w:rsidR="00FE2F34">
        <w:rPr>
          <w:rFonts w:ascii="Arial" w:hAnsi="Arial" w:cs="Arial"/>
        </w:rPr>
        <w:t xml:space="preserve">UK weather station point data </w:t>
      </w:r>
      <w:r>
        <w:rPr>
          <w:rFonts w:ascii="Arial" w:hAnsi="Arial" w:cs="Arial"/>
        </w:rPr>
        <w:t>shows</w:t>
      </w:r>
      <w:r w:rsidR="0041766F">
        <w:rPr>
          <w:rFonts w:ascii="Arial" w:hAnsi="Arial" w:cs="Arial"/>
        </w:rPr>
        <w:t xml:space="preserve"> the semivariance increases rapidly with increasing temporal separations</w:t>
      </w:r>
      <w:r w:rsidR="0039370E">
        <w:rPr>
          <w:rFonts w:ascii="Arial" w:hAnsi="Arial" w:cs="Arial"/>
        </w:rPr>
        <w:t xml:space="preserve"> and then becomes more complex with some peaks and troughs</w:t>
      </w:r>
      <w:r w:rsidR="00655B40">
        <w:rPr>
          <w:rFonts w:ascii="Arial" w:hAnsi="Arial" w:cs="Arial"/>
        </w:rPr>
        <w:t xml:space="preserve">. No equivalent increase in </w:t>
      </w:r>
      <w:r w:rsidR="007E5A5B">
        <w:rPr>
          <w:rFonts w:ascii="Arial" w:hAnsi="Arial" w:cs="Arial"/>
        </w:rPr>
        <w:t xml:space="preserve">semivariance with increasing spatial separations, but spatial and temporal separations are not </w:t>
      </w:r>
      <w:r w:rsidR="005604D9">
        <w:rPr>
          <w:rFonts w:ascii="Arial" w:hAnsi="Arial" w:cs="Arial"/>
        </w:rPr>
        <w:t>comparable.</w:t>
      </w:r>
    </w:p>
    <w:p w14:paraId="1F6D2CFB" w14:textId="5B62ADDF" w:rsidR="001A3033" w:rsidRDefault="001A3033" w:rsidP="004E4504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Statistical Modelling of Time Series and Spatio-Temporal Series</w:t>
      </w:r>
    </w:p>
    <w:p w14:paraId="0AA8136F" w14:textId="77777777" w:rsidR="001A3033" w:rsidRDefault="001A3033" w:rsidP="004E4504">
      <w:pPr>
        <w:spacing w:line="240" w:lineRule="auto"/>
        <w:jc w:val="both"/>
        <w:rPr>
          <w:rFonts w:ascii="Arial" w:hAnsi="Arial" w:cs="Arial"/>
        </w:rPr>
      </w:pPr>
    </w:p>
    <w:p w14:paraId="01F90A80" w14:textId="77777777" w:rsidR="003261C1" w:rsidRDefault="003261C1" w:rsidP="004E4504">
      <w:pPr>
        <w:spacing w:line="240" w:lineRule="auto"/>
        <w:jc w:val="both"/>
        <w:rPr>
          <w:rFonts w:ascii="Arial" w:hAnsi="Arial" w:cs="Arial"/>
        </w:rPr>
      </w:pPr>
    </w:p>
    <w:p w14:paraId="0D99BC35" w14:textId="77777777" w:rsidR="003261C1" w:rsidRDefault="003261C1" w:rsidP="004E4504">
      <w:pPr>
        <w:spacing w:line="240" w:lineRule="auto"/>
        <w:jc w:val="both"/>
        <w:rPr>
          <w:rFonts w:ascii="Arial" w:hAnsi="Arial" w:cs="Arial"/>
        </w:rPr>
      </w:pPr>
    </w:p>
    <w:p w14:paraId="76020AC3" w14:textId="534A5183" w:rsidR="003261C1" w:rsidRDefault="003261C1" w:rsidP="004E4504">
      <w:pPr>
        <w:spacing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Artificial Neural Networks</w:t>
      </w:r>
    </w:p>
    <w:p w14:paraId="7D5AB2B6" w14:textId="07DE5363" w:rsidR="003261C1" w:rsidRPr="003261C1" w:rsidRDefault="003261C1" w:rsidP="004E4504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Form of Supervised Learning – labelled training data used to predict labels for unseen data</w:t>
      </w:r>
    </w:p>
    <w:p w14:paraId="147A62EF" w14:textId="77777777" w:rsidR="000A3221" w:rsidRDefault="000A3221" w:rsidP="004E4504">
      <w:pPr>
        <w:spacing w:line="240" w:lineRule="auto"/>
        <w:jc w:val="both"/>
        <w:rPr>
          <w:rFonts w:ascii="Arial" w:hAnsi="Arial" w:cs="Arial"/>
        </w:rPr>
      </w:pPr>
    </w:p>
    <w:p w14:paraId="60584C93" w14:textId="77777777" w:rsidR="0036262A" w:rsidRDefault="0036262A" w:rsidP="004E4504">
      <w:pPr>
        <w:spacing w:line="240" w:lineRule="auto"/>
        <w:jc w:val="both"/>
        <w:rPr>
          <w:rFonts w:ascii="Arial" w:hAnsi="Arial" w:cs="Arial"/>
        </w:rPr>
      </w:pPr>
    </w:p>
    <w:p w14:paraId="5EC5DCBC" w14:textId="77777777" w:rsidR="002C625D" w:rsidRDefault="002C625D" w:rsidP="004E4504">
      <w:pPr>
        <w:spacing w:line="240" w:lineRule="auto"/>
        <w:jc w:val="both"/>
        <w:rPr>
          <w:rFonts w:ascii="Arial" w:hAnsi="Arial" w:cs="Arial"/>
        </w:rPr>
      </w:pPr>
    </w:p>
    <w:p w14:paraId="306F3CB7" w14:textId="77777777" w:rsidR="002C625D" w:rsidRDefault="002C625D" w:rsidP="004E4504">
      <w:pPr>
        <w:spacing w:line="240" w:lineRule="auto"/>
        <w:jc w:val="both"/>
        <w:rPr>
          <w:rFonts w:ascii="Arial" w:hAnsi="Arial" w:cs="Arial"/>
        </w:rPr>
      </w:pPr>
    </w:p>
    <w:p w14:paraId="5D4DAAA2" w14:textId="77777777" w:rsidR="002C625D" w:rsidRDefault="002C625D" w:rsidP="004E4504">
      <w:pPr>
        <w:spacing w:line="240" w:lineRule="auto"/>
        <w:jc w:val="both"/>
        <w:rPr>
          <w:rFonts w:ascii="Arial" w:hAnsi="Arial" w:cs="Arial"/>
        </w:rPr>
      </w:pPr>
    </w:p>
    <w:p w14:paraId="6A841F17" w14:textId="77777777" w:rsidR="002C625D" w:rsidRDefault="002C625D" w:rsidP="004E4504">
      <w:pPr>
        <w:spacing w:line="240" w:lineRule="auto"/>
        <w:jc w:val="both"/>
        <w:rPr>
          <w:rFonts w:ascii="Arial" w:hAnsi="Arial" w:cs="Arial"/>
        </w:rPr>
      </w:pPr>
    </w:p>
    <w:p w14:paraId="2AA7AEAA" w14:textId="77777777" w:rsidR="002C625D" w:rsidRDefault="002C625D" w:rsidP="004E4504">
      <w:pPr>
        <w:spacing w:line="240" w:lineRule="auto"/>
        <w:jc w:val="both"/>
        <w:rPr>
          <w:rFonts w:ascii="Arial" w:hAnsi="Arial" w:cs="Arial"/>
        </w:rPr>
      </w:pPr>
    </w:p>
    <w:p w14:paraId="180732D6" w14:textId="69A99AE2" w:rsidR="002C625D" w:rsidRDefault="00766E24" w:rsidP="000C4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C32A0A" w14:textId="23203620" w:rsidR="00766E24" w:rsidRDefault="00766E24" w:rsidP="000C4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References</w:t>
      </w:r>
    </w:p>
    <w:p w14:paraId="32651DFA" w14:textId="4FB37C7A" w:rsidR="00766E24" w:rsidRDefault="00766E24" w:rsidP="000C4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[1]</w:t>
      </w:r>
      <w:r w:rsidR="009445EA">
        <w:rPr>
          <w:rFonts w:ascii="Arial" w:hAnsi="Arial" w:cs="Arial"/>
        </w:rPr>
        <w:tab/>
      </w:r>
      <w:r w:rsidR="008B0059">
        <w:rPr>
          <w:rFonts w:ascii="Arial" w:hAnsi="Arial" w:cs="Arial"/>
        </w:rPr>
        <w:t>Met Office</w:t>
      </w:r>
      <w:r w:rsidR="004510B8">
        <w:rPr>
          <w:rFonts w:ascii="Arial" w:hAnsi="Arial" w:cs="Arial"/>
        </w:rPr>
        <w:t xml:space="preserve"> (2022)</w:t>
      </w:r>
      <w:r w:rsidR="00D60EF0">
        <w:rPr>
          <w:rFonts w:ascii="Arial" w:hAnsi="Arial" w:cs="Arial"/>
        </w:rPr>
        <w:t>.</w:t>
      </w:r>
      <w:r w:rsidR="008B0059">
        <w:rPr>
          <w:rFonts w:ascii="Arial" w:hAnsi="Arial" w:cs="Arial"/>
        </w:rPr>
        <w:t xml:space="preserve"> UK</w:t>
      </w:r>
      <w:r w:rsidR="00981A1F">
        <w:rPr>
          <w:rFonts w:ascii="Arial" w:hAnsi="Arial" w:cs="Arial"/>
        </w:rPr>
        <w:t xml:space="preserve"> and regional series. Available at </w:t>
      </w:r>
      <w:r w:rsidR="00E852D0" w:rsidRPr="00E852D0">
        <w:rPr>
          <w:rFonts w:ascii="Arial" w:hAnsi="Arial" w:cs="Arial"/>
        </w:rPr>
        <w:t>https://www.metoffice.gov.uk/</w:t>
      </w:r>
      <w:r w:rsidR="00E852D0">
        <w:rPr>
          <w:rFonts w:ascii="Arial" w:hAnsi="Arial" w:cs="Arial"/>
        </w:rPr>
        <w:t xml:space="preserve"> </w:t>
      </w:r>
      <w:r w:rsidR="00981A1F" w:rsidRPr="00981A1F">
        <w:rPr>
          <w:rFonts w:ascii="Arial" w:hAnsi="Arial" w:cs="Arial"/>
        </w:rPr>
        <w:t>research/climate/maps-and-data/uk-and-regional-series</w:t>
      </w:r>
      <w:r w:rsidR="00981A1F">
        <w:rPr>
          <w:rFonts w:ascii="Arial" w:hAnsi="Arial" w:cs="Arial"/>
        </w:rPr>
        <w:t>. Accessed 04/04/2022</w:t>
      </w:r>
    </w:p>
    <w:p w14:paraId="2D7531DE" w14:textId="07593D2C" w:rsidR="009445EA" w:rsidRDefault="009445EA" w:rsidP="000C4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[2]</w:t>
      </w:r>
      <w:r w:rsidR="00981A1F">
        <w:rPr>
          <w:rFonts w:ascii="Arial" w:hAnsi="Arial" w:cs="Arial"/>
        </w:rPr>
        <w:tab/>
      </w:r>
      <w:r w:rsidR="00E45356" w:rsidRPr="00E45356">
        <w:rPr>
          <w:rFonts w:ascii="Arial" w:hAnsi="Arial" w:cs="Arial"/>
        </w:rPr>
        <w:t>Hawkins, E., Burt, S., McCarthy, M., Murphy, C., Ross, C., Baldock, M., et al (2022) Millions of historical monthly rainfall observations taken in the UK and Ireland rescued by citizen scientists. Geoscience Data Journal, 00, 1– 16. Available from: https://doi.org/10.1002/gdj3.157</w:t>
      </w:r>
    </w:p>
    <w:p w14:paraId="1D6AAE22" w14:textId="05FBE0F3" w:rsidR="009445EA" w:rsidRDefault="009445EA" w:rsidP="000C4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[3]</w:t>
      </w:r>
      <w:r>
        <w:rPr>
          <w:rFonts w:ascii="Arial" w:hAnsi="Arial" w:cs="Arial"/>
        </w:rPr>
        <w:tab/>
        <w:t>Met Office</w:t>
      </w:r>
      <w:r w:rsidR="004510B8">
        <w:rPr>
          <w:rFonts w:ascii="Arial" w:hAnsi="Arial" w:cs="Arial"/>
        </w:rPr>
        <w:t xml:space="preserve"> (2022)</w:t>
      </w:r>
      <w:r w:rsidR="00D60EF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3B02D4">
        <w:rPr>
          <w:rFonts w:ascii="Arial" w:hAnsi="Arial" w:cs="Arial"/>
        </w:rPr>
        <w:t xml:space="preserve">UK climate districts map. Available at </w:t>
      </w:r>
      <w:r w:rsidR="003B02D4" w:rsidRPr="00171460">
        <w:rPr>
          <w:rFonts w:ascii="Arial" w:hAnsi="Arial" w:cs="Arial"/>
        </w:rPr>
        <w:t>https://www.metoffice.gov.uk/research/climate/maps-and-data/about/districts-map</w:t>
      </w:r>
      <w:r w:rsidR="003B02D4">
        <w:rPr>
          <w:rFonts w:ascii="Arial" w:hAnsi="Arial" w:cs="Arial"/>
        </w:rPr>
        <w:t xml:space="preserve">. Accessed </w:t>
      </w:r>
      <w:r w:rsidR="00171460">
        <w:rPr>
          <w:rFonts w:ascii="Arial" w:hAnsi="Arial" w:cs="Arial"/>
        </w:rPr>
        <w:t>04/04/2022</w:t>
      </w:r>
    </w:p>
    <w:p w14:paraId="2012E333" w14:textId="65EF1A88" w:rsidR="00FD5F95" w:rsidRPr="00766E24" w:rsidRDefault="00FD5F95" w:rsidP="000C469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[4]</w:t>
      </w:r>
      <w:r>
        <w:rPr>
          <w:rFonts w:ascii="Arial" w:hAnsi="Arial" w:cs="Arial"/>
        </w:rPr>
        <w:tab/>
        <w:t>Open Data NI</w:t>
      </w:r>
      <w:r w:rsidR="004510B8">
        <w:rPr>
          <w:rFonts w:ascii="Arial" w:hAnsi="Arial" w:cs="Arial"/>
        </w:rPr>
        <w:t xml:space="preserve"> (2022)</w:t>
      </w:r>
      <w:r w:rsidR="00AB0926">
        <w:rPr>
          <w:rFonts w:ascii="Arial" w:hAnsi="Arial" w:cs="Arial"/>
        </w:rPr>
        <w:t xml:space="preserve">. OSNI Open Data – 50K Boundaries – NI Outline. Available at </w:t>
      </w:r>
      <w:r w:rsidR="006612A4" w:rsidRPr="006612A4">
        <w:rPr>
          <w:rFonts w:ascii="Arial" w:hAnsi="Arial" w:cs="Arial"/>
        </w:rPr>
        <w:t>https://www.opendatani.gov.uk/dataset/osni-open-data-50k-boundaries-ni-outline</w:t>
      </w:r>
      <w:r w:rsidR="006612A4">
        <w:rPr>
          <w:rFonts w:ascii="Arial" w:hAnsi="Arial" w:cs="Arial"/>
        </w:rPr>
        <w:t>. Accessed 04/04/2022</w:t>
      </w:r>
    </w:p>
    <w:sectPr w:rsidR="00FD5F95" w:rsidRPr="00766E24" w:rsidSect="00350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C9"/>
    <w:rsid w:val="000031C3"/>
    <w:rsid w:val="000131AF"/>
    <w:rsid w:val="000513E2"/>
    <w:rsid w:val="0008721E"/>
    <w:rsid w:val="000A3221"/>
    <w:rsid w:val="000C4699"/>
    <w:rsid w:val="000D600A"/>
    <w:rsid w:val="000F08AA"/>
    <w:rsid w:val="0010349A"/>
    <w:rsid w:val="001445CC"/>
    <w:rsid w:val="00171460"/>
    <w:rsid w:val="001820ED"/>
    <w:rsid w:val="001A3033"/>
    <w:rsid w:val="001B39D3"/>
    <w:rsid w:val="001C50CE"/>
    <w:rsid w:val="001D4504"/>
    <w:rsid w:val="002404B6"/>
    <w:rsid w:val="00286938"/>
    <w:rsid w:val="002A04D5"/>
    <w:rsid w:val="002B00C0"/>
    <w:rsid w:val="002B0FDF"/>
    <w:rsid w:val="002B258F"/>
    <w:rsid w:val="002C0217"/>
    <w:rsid w:val="002C625D"/>
    <w:rsid w:val="00304B1A"/>
    <w:rsid w:val="00312986"/>
    <w:rsid w:val="003261C1"/>
    <w:rsid w:val="00350B3F"/>
    <w:rsid w:val="00354515"/>
    <w:rsid w:val="0036262A"/>
    <w:rsid w:val="00362A19"/>
    <w:rsid w:val="0039370E"/>
    <w:rsid w:val="003B02D4"/>
    <w:rsid w:val="003B6F2A"/>
    <w:rsid w:val="003D0B21"/>
    <w:rsid w:val="003D3EA7"/>
    <w:rsid w:val="003E487E"/>
    <w:rsid w:val="003E71AD"/>
    <w:rsid w:val="0041766F"/>
    <w:rsid w:val="00417EB5"/>
    <w:rsid w:val="00424C68"/>
    <w:rsid w:val="004510B8"/>
    <w:rsid w:val="004A275E"/>
    <w:rsid w:val="004C4B0B"/>
    <w:rsid w:val="004D7C4F"/>
    <w:rsid w:val="004E4504"/>
    <w:rsid w:val="0053168E"/>
    <w:rsid w:val="005404CF"/>
    <w:rsid w:val="00541EB5"/>
    <w:rsid w:val="005604D9"/>
    <w:rsid w:val="005B18F7"/>
    <w:rsid w:val="005C61D2"/>
    <w:rsid w:val="006035E4"/>
    <w:rsid w:val="00622D95"/>
    <w:rsid w:val="00655B40"/>
    <w:rsid w:val="006612A4"/>
    <w:rsid w:val="00671FD1"/>
    <w:rsid w:val="00685267"/>
    <w:rsid w:val="0068617F"/>
    <w:rsid w:val="006E3750"/>
    <w:rsid w:val="007007E3"/>
    <w:rsid w:val="00707FA2"/>
    <w:rsid w:val="0072192C"/>
    <w:rsid w:val="00722D2A"/>
    <w:rsid w:val="00751F5E"/>
    <w:rsid w:val="00766E24"/>
    <w:rsid w:val="00770842"/>
    <w:rsid w:val="007A5A80"/>
    <w:rsid w:val="007D5171"/>
    <w:rsid w:val="007E5A5B"/>
    <w:rsid w:val="00801D5F"/>
    <w:rsid w:val="00826989"/>
    <w:rsid w:val="00872D50"/>
    <w:rsid w:val="008B0059"/>
    <w:rsid w:val="009445EA"/>
    <w:rsid w:val="00981A1F"/>
    <w:rsid w:val="00996625"/>
    <w:rsid w:val="00A0248B"/>
    <w:rsid w:val="00A40F77"/>
    <w:rsid w:val="00AA4727"/>
    <w:rsid w:val="00AB0926"/>
    <w:rsid w:val="00AD58F6"/>
    <w:rsid w:val="00AD7828"/>
    <w:rsid w:val="00B6078F"/>
    <w:rsid w:val="00B66D8A"/>
    <w:rsid w:val="00B94663"/>
    <w:rsid w:val="00BE7EED"/>
    <w:rsid w:val="00C31EDD"/>
    <w:rsid w:val="00C47E5D"/>
    <w:rsid w:val="00C60AA1"/>
    <w:rsid w:val="00C741EC"/>
    <w:rsid w:val="00C8075B"/>
    <w:rsid w:val="00C914F5"/>
    <w:rsid w:val="00CD2062"/>
    <w:rsid w:val="00CD6207"/>
    <w:rsid w:val="00CE347C"/>
    <w:rsid w:val="00D17137"/>
    <w:rsid w:val="00D21C1D"/>
    <w:rsid w:val="00D33009"/>
    <w:rsid w:val="00D450E6"/>
    <w:rsid w:val="00D60EF0"/>
    <w:rsid w:val="00DD5343"/>
    <w:rsid w:val="00DD6F0B"/>
    <w:rsid w:val="00E06E28"/>
    <w:rsid w:val="00E3084F"/>
    <w:rsid w:val="00E45356"/>
    <w:rsid w:val="00E57F27"/>
    <w:rsid w:val="00E852D0"/>
    <w:rsid w:val="00E979C9"/>
    <w:rsid w:val="00EB490F"/>
    <w:rsid w:val="00EC222D"/>
    <w:rsid w:val="00EC76CD"/>
    <w:rsid w:val="00ED1771"/>
    <w:rsid w:val="00ED29F2"/>
    <w:rsid w:val="00ED636F"/>
    <w:rsid w:val="00F037F8"/>
    <w:rsid w:val="00F13BD3"/>
    <w:rsid w:val="00F37EBC"/>
    <w:rsid w:val="00F54698"/>
    <w:rsid w:val="00F5707D"/>
    <w:rsid w:val="00F829F9"/>
    <w:rsid w:val="00FA7A93"/>
    <w:rsid w:val="00FC7E90"/>
    <w:rsid w:val="00FD5F95"/>
    <w:rsid w:val="00FE2F34"/>
    <w:rsid w:val="00FE3BBF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5E5B"/>
  <w15:chartTrackingRefBased/>
  <w15:docId w15:val="{3FCC358A-1835-42D8-B631-1863C280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2D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1D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3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Reeves</dc:creator>
  <cp:keywords/>
  <dc:description/>
  <cp:lastModifiedBy>Daniel Reeves</cp:lastModifiedBy>
  <cp:revision>126</cp:revision>
  <dcterms:created xsi:type="dcterms:W3CDTF">2022-04-05T08:58:00Z</dcterms:created>
  <dcterms:modified xsi:type="dcterms:W3CDTF">2022-04-29T09:00:00Z</dcterms:modified>
</cp:coreProperties>
</file>