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6E3" w:rsidRDefault="00A126E3" w:rsidP="00A126E3">
      <w:pPr>
        <w:jc w:val="center"/>
      </w:pPr>
      <w:r>
        <w:rPr>
          <w:noProof/>
          <w:lang w:eastAsia="pt-BR"/>
        </w:rPr>
        <w:drawing>
          <wp:inline distT="0" distB="0" distL="0" distR="0" wp14:anchorId="39EF9B44" wp14:editId="38244443">
            <wp:extent cx="1221897" cy="1248426"/>
            <wp:effectExtent l="0" t="0" r="0" b="8890"/>
            <wp:docPr id="19" name="Imagem 19" descr="Resultado de imagem para logo uf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Resultado de imagem para logo ufp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893" cy="1261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625B9FE5" wp14:editId="7012010F">
            <wp:extent cx="1221240" cy="1221240"/>
            <wp:effectExtent l="0" t="0" r="0" b="0"/>
            <wp:docPr id="18" name="Imagem 18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682" cy="1240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6E3" w:rsidRDefault="00A126E3" w:rsidP="00A126E3">
      <w:pPr>
        <w:jc w:val="center"/>
      </w:pPr>
    </w:p>
    <w:p w:rsidR="00A126E3" w:rsidRPr="0093057D" w:rsidRDefault="00A126E3" w:rsidP="00A126E3">
      <w:pPr>
        <w:jc w:val="center"/>
        <w:rPr>
          <w:b/>
          <w:sz w:val="32"/>
          <w:szCs w:val="32"/>
        </w:rPr>
      </w:pPr>
      <w:r w:rsidRPr="0093057D">
        <w:rPr>
          <w:b/>
          <w:sz w:val="32"/>
          <w:szCs w:val="32"/>
        </w:rPr>
        <w:t>UNIVERSIDADE FEDERAL DE PERNAMBUCO</w:t>
      </w:r>
    </w:p>
    <w:p w:rsidR="00A126E3" w:rsidRPr="0093057D" w:rsidRDefault="00A126E3" w:rsidP="00A126E3">
      <w:pPr>
        <w:jc w:val="center"/>
        <w:rPr>
          <w:b/>
          <w:sz w:val="32"/>
          <w:szCs w:val="32"/>
        </w:rPr>
      </w:pPr>
      <w:r w:rsidRPr="0093057D">
        <w:rPr>
          <w:b/>
          <w:sz w:val="32"/>
          <w:szCs w:val="32"/>
        </w:rPr>
        <w:t>CENTRO DE INFORMÁTICA</w:t>
      </w:r>
    </w:p>
    <w:p w:rsidR="00A126E3" w:rsidRPr="0093057D" w:rsidRDefault="00A126E3" w:rsidP="00A126E3">
      <w:pPr>
        <w:jc w:val="center"/>
        <w:rPr>
          <w:b/>
          <w:sz w:val="32"/>
          <w:szCs w:val="32"/>
        </w:rPr>
      </w:pPr>
      <w:r w:rsidRPr="0093057D">
        <w:rPr>
          <w:b/>
          <w:sz w:val="32"/>
          <w:szCs w:val="32"/>
        </w:rPr>
        <w:t>IF747 – REDES AUTOMOTIVAS</w:t>
      </w:r>
    </w:p>
    <w:p w:rsidR="00A126E3" w:rsidRDefault="00A126E3" w:rsidP="00A126E3">
      <w:pPr>
        <w:jc w:val="center"/>
        <w:rPr>
          <w:b/>
          <w:sz w:val="32"/>
          <w:szCs w:val="32"/>
        </w:rPr>
      </w:pPr>
    </w:p>
    <w:p w:rsidR="00A126E3" w:rsidRDefault="00A126E3" w:rsidP="00A126E3">
      <w:pPr>
        <w:jc w:val="center"/>
        <w:rPr>
          <w:b/>
          <w:sz w:val="32"/>
          <w:szCs w:val="32"/>
        </w:rPr>
      </w:pPr>
    </w:p>
    <w:p w:rsidR="00A126E3" w:rsidRDefault="00A126E3" w:rsidP="00A126E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PROJETO – PARTE 1</w:t>
      </w:r>
    </w:p>
    <w:p w:rsidR="00A126E3" w:rsidRDefault="00A126E3" w:rsidP="00A126E3">
      <w:pPr>
        <w:jc w:val="center"/>
        <w:rPr>
          <w:b/>
          <w:sz w:val="32"/>
          <w:szCs w:val="32"/>
        </w:rPr>
      </w:pPr>
    </w:p>
    <w:p w:rsidR="00A126E3" w:rsidRPr="00A5333A" w:rsidRDefault="00A126E3" w:rsidP="00A126E3">
      <w:pPr>
        <w:jc w:val="center"/>
        <w:rPr>
          <w:b/>
          <w:sz w:val="28"/>
          <w:szCs w:val="28"/>
        </w:rPr>
      </w:pPr>
    </w:p>
    <w:p w:rsidR="00A126E3" w:rsidRPr="00A5333A" w:rsidRDefault="00A126E3" w:rsidP="00A126E3">
      <w:pPr>
        <w:jc w:val="center"/>
        <w:rPr>
          <w:b/>
          <w:sz w:val="28"/>
          <w:szCs w:val="28"/>
        </w:rPr>
      </w:pPr>
    </w:p>
    <w:p w:rsidR="00A126E3" w:rsidRPr="00A5333A" w:rsidRDefault="00A126E3" w:rsidP="00A126E3">
      <w:pPr>
        <w:spacing w:after="0"/>
        <w:rPr>
          <w:b/>
          <w:sz w:val="28"/>
          <w:szCs w:val="28"/>
        </w:rPr>
      </w:pPr>
      <w:r w:rsidRPr="00A5333A">
        <w:rPr>
          <w:b/>
          <w:sz w:val="28"/>
          <w:szCs w:val="28"/>
        </w:rPr>
        <w:t>PROFESSOR: Divanilson Campelo</w:t>
      </w:r>
    </w:p>
    <w:p w:rsidR="00A126E3" w:rsidRPr="00A5333A" w:rsidRDefault="00A126E3" w:rsidP="00A126E3">
      <w:pPr>
        <w:spacing w:after="0"/>
        <w:rPr>
          <w:b/>
          <w:sz w:val="28"/>
          <w:szCs w:val="28"/>
        </w:rPr>
      </w:pPr>
      <w:r w:rsidRPr="00A5333A">
        <w:rPr>
          <w:b/>
          <w:sz w:val="28"/>
          <w:szCs w:val="28"/>
        </w:rPr>
        <w:t>MONITOR: Paulo Freitas</w:t>
      </w:r>
    </w:p>
    <w:p w:rsidR="00A126E3" w:rsidRPr="00A5333A" w:rsidRDefault="00A126E3" w:rsidP="00A126E3">
      <w:pPr>
        <w:rPr>
          <w:b/>
          <w:sz w:val="28"/>
          <w:szCs w:val="28"/>
        </w:rPr>
      </w:pPr>
    </w:p>
    <w:p w:rsidR="00A126E3" w:rsidRDefault="00A126E3" w:rsidP="00A126E3">
      <w:pPr>
        <w:spacing w:after="120"/>
        <w:jc w:val="center"/>
        <w:rPr>
          <w:b/>
          <w:sz w:val="28"/>
          <w:szCs w:val="28"/>
        </w:rPr>
      </w:pPr>
    </w:p>
    <w:p w:rsidR="00A126E3" w:rsidRPr="00A5333A" w:rsidRDefault="00A126E3" w:rsidP="00A126E3">
      <w:pPr>
        <w:spacing w:after="120"/>
        <w:jc w:val="center"/>
        <w:rPr>
          <w:b/>
          <w:sz w:val="28"/>
          <w:szCs w:val="28"/>
        </w:rPr>
      </w:pPr>
      <w:r w:rsidRPr="00A5333A">
        <w:rPr>
          <w:b/>
          <w:sz w:val="28"/>
          <w:szCs w:val="28"/>
        </w:rPr>
        <w:t>Rubem Moura</w:t>
      </w:r>
    </w:p>
    <w:p w:rsidR="00A126E3" w:rsidRPr="00A5333A" w:rsidRDefault="00A126E3" w:rsidP="00A126E3">
      <w:pPr>
        <w:spacing w:after="120"/>
        <w:jc w:val="center"/>
        <w:rPr>
          <w:b/>
          <w:sz w:val="28"/>
          <w:szCs w:val="28"/>
        </w:rPr>
      </w:pPr>
      <w:r w:rsidRPr="00A5333A">
        <w:rPr>
          <w:b/>
          <w:sz w:val="28"/>
          <w:szCs w:val="28"/>
        </w:rPr>
        <w:t>Thaysa Barros</w:t>
      </w:r>
    </w:p>
    <w:p w:rsidR="00A126E3" w:rsidRDefault="00A126E3" w:rsidP="00A126E3">
      <w:pPr>
        <w:jc w:val="center"/>
        <w:rPr>
          <w:b/>
          <w:sz w:val="32"/>
          <w:szCs w:val="32"/>
        </w:rPr>
      </w:pPr>
    </w:p>
    <w:p w:rsidR="00A126E3" w:rsidRDefault="00A126E3" w:rsidP="00A126E3">
      <w:pPr>
        <w:spacing w:after="0"/>
        <w:jc w:val="center"/>
        <w:rPr>
          <w:b/>
          <w:sz w:val="28"/>
          <w:szCs w:val="28"/>
        </w:rPr>
      </w:pPr>
    </w:p>
    <w:p w:rsidR="00A126E3" w:rsidRPr="00A5333A" w:rsidRDefault="00A126E3" w:rsidP="00A126E3">
      <w:pPr>
        <w:spacing w:after="0"/>
        <w:jc w:val="center"/>
        <w:rPr>
          <w:b/>
          <w:sz w:val="28"/>
          <w:szCs w:val="28"/>
        </w:rPr>
      </w:pPr>
      <w:r w:rsidRPr="00A5333A">
        <w:rPr>
          <w:b/>
          <w:sz w:val="28"/>
          <w:szCs w:val="28"/>
        </w:rPr>
        <w:t xml:space="preserve">Recife </w:t>
      </w:r>
      <w:r>
        <w:rPr>
          <w:b/>
          <w:sz w:val="28"/>
          <w:szCs w:val="28"/>
        </w:rPr>
        <w:t>–</w:t>
      </w:r>
      <w:r w:rsidRPr="00A5333A">
        <w:rPr>
          <w:b/>
          <w:sz w:val="28"/>
          <w:szCs w:val="28"/>
        </w:rPr>
        <w:t xml:space="preserve"> 2016</w:t>
      </w:r>
    </w:p>
    <w:p w:rsidR="00E02800" w:rsidRPr="00E02800" w:rsidRDefault="00E02800" w:rsidP="00E02800">
      <w:pPr>
        <w:shd w:val="clear" w:color="auto" w:fill="002060"/>
        <w:jc w:val="both"/>
        <w:rPr>
          <w:b/>
        </w:rPr>
      </w:pPr>
      <w:r w:rsidRPr="00E02800">
        <w:rPr>
          <w:b/>
        </w:rPr>
        <w:lastRenderedPageBreak/>
        <w:t>PROPOSTA</w:t>
      </w:r>
    </w:p>
    <w:p w:rsidR="00A126E3" w:rsidRDefault="00A126E3" w:rsidP="00DF0998">
      <w:pPr>
        <w:ind w:firstLine="720"/>
        <w:jc w:val="both"/>
      </w:pPr>
    </w:p>
    <w:p w:rsidR="00DF0998" w:rsidRDefault="00D76114" w:rsidP="00DF0998">
      <w:pPr>
        <w:ind w:firstLine="720"/>
        <w:jc w:val="both"/>
      </w:pPr>
      <w:r>
        <w:t xml:space="preserve">Como </w:t>
      </w:r>
      <w:r w:rsidR="00236503">
        <w:t xml:space="preserve">parte do </w:t>
      </w:r>
      <w:r>
        <w:t xml:space="preserve">projeto de Redes Automotivas foi lançada a proposta de implementar um sistema de captura de dados de um veículo em tempo real, cujos dados deveriam constituir um banco de dados. Dentre as solicitações, é necessária a tradução desses dados para que em outra etapa do </w:t>
      </w:r>
      <w:r w:rsidR="00C616CA">
        <w:t>projeto, as informações coletadas sejam usadas</w:t>
      </w:r>
      <w:r>
        <w:t xml:space="preserve"> em simulações e aplicações. </w:t>
      </w:r>
    </w:p>
    <w:p w:rsidR="00A126E3" w:rsidRDefault="00A126E3" w:rsidP="00DF0998">
      <w:pPr>
        <w:ind w:firstLine="720"/>
        <w:jc w:val="both"/>
      </w:pPr>
    </w:p>
    <w:p w:rsidR="00E02800" w:rsidRPr="00E02800" w:rsidRDefault="00E02800" w:rsidP="00E02800">
      <w:pPr>
        <w:shd w:val="clear" w:color="auto" w:fill="002060"/>
        <w:jc w:val="both"/>
        <w:rPr>
          <w:b/>
        </w:rPr>
      </w:pPr>
      <w:r w:rsidRPr="00E02800">
        <w:rPr>
          <w:b/>
        </w:rPr>
        <w:t>ETAPA 1 – TESTES EM CAMPO</w:t>
      </w:r>
    </w:p>
    <w:p w:rsidR="00A126E3" w:rsidRDefault="00A126E3" w:rsidP="00DF0998">
      <w:pPr>
        <w:ind w:firstLine="720"/>
        <w:jc w:val="both"/>
      </w:pPr>
    </w:p>
    <w:p w:rsidR="009853B9" w:rsidRDefault="00236503" w:rsidP="00DF0998">
      <w:pPr>
        <w:ind w:firstLine="720"/>
        <w:jc w:val="both"/>
      </w:pPr>
      <w:r>
        <w:t xml:space="preserve">Baseado </w:t>
      </w:r>
      <w:r w:rsidR="00E02800">
        <w:t>nas solicitações do projeto</w:t>
      </w:r>
      <w:r>
        <w:t xml:space="preserve">, </w:t>
      </w:r>
      <w:r w:rsidR="00D45C0D">
        <w:t xml:space="preserve">o primeiro passo </w:t>
      </w:r>
      <w:r w:rsidR="00C14CEF">
        <w:t>foi</w:t>
      </w:r>
      <w:r w:rsidR="00D45C0D">
        <w:t xml:space="preserve"> adquirir</w:t>
      </w:r>
      <w:r w:rsidR="00C14CEF">
        <w:t xml:space="preserve"> um Scanner Automoti</w:t>
      </w:r>
      <w:r w:rsidR="00D45C0D">
        <w:t xml:space="preserve">vo </w:t>
      </w:r>
      <w:r w:rsidR="00C14CEF">
        <w:t>OBD2,</w:t>
      </w:r>
      <w:r w:rsidR="00D45C0D">
        <w:t xml:space="preserve"> o ELM 327, que envia dados aos aplicativos </w:t>
      </w:r>
      <w:r w:rsidR="001F12D1">
        <w:t>via</w:t>
      </w:r>
      <w:r w:rsidR="00D45C0D">
        <w:t xml:space="preserve"> Bluetooth. Com o ELM 327 foram realizadas três coletas de dados</w:t>
      </w:r>
      <w:r w:rsidR="0055503F">
        <w:t xml:space="preserve"> em um Ford Fiesta 2014</w:t>
      </w:r>
      <w:r w:rsidR="00D45C0D">
        <w:t xml:space="preserve">, cada uma com um aplicativo diferente, </w:t>
      </w:r>
      <w:r w:rsidR="00703D56">
        <w:t xml:space="preserve">o Torque </w:t>
      </w:r>
      <w:proofErr w:type="spellStart"/>
      <w:r w:rsidR="00703D56">
        <w:t>F</w:t>
      </w:r>
      <w:r w:rsidR="00B92D66">
        <w:t>ree</w:t>
      </w:r>
      <w:proofErr w:type="spellEnd"/>
      <w:r w:rsidR="00B92D66">
        <w:t xml:space="preserve">, Torque Pro e OBD </w:t>
      </w:r>
      <w:proofErr w:type="spellStart"/>
      <w:r w:rsidR="00B92D66">
        <w:t>Doctor</w:t>
      </w:r>
      <w:proofErr w:type="spellEnd"/>
      <w:r w:rsidR="00B92D66">
        <w:t>, sendo os dois primeiros usados em celular</w:t>
      </w:r>
      <w:r w:rsidR="009853B9">
        <w:t xml:space="preserve"> e o último em um notebook. N</w:t>
      </w:r>
      <w:r w:rsidR="00B92D66">
        <w:t>o en</w:t>
      </w:r>
      <w:r w:rsidR="009853B9">
        <w:t>tanto, as duas versões do Torque não forneciam dados no formato de frames, que foi estabelecido como objetivo</w:t>
      </w:r>
      <w:r w:rsidR="0038036E">
        <w:t xml:space="preserve"> do projeto</w:t>
      </w:r>
      <w:r w:rsidR="009853B9">
        <w:t xml:space="preserve">, </w:t>
      </w:r>
      <w:r w:rsidR="0055503F">
        <w:t xml:space="preserve">e quanto ao OBD </w:t>
      </w:r>
      <w:proofErr w:type="spellStart"/>
      <w:r w:rsidR="0055503F">
        <w:t>Doctor</w:t>
      </w:r>
      <w:proofErr w:type="spellEnd"/>
      <w:r w:rsidR="0038036E">
        <w:t xml:space="preserve">, </w:t>
      </w:r>
      <w:r w:rsidR="00F339DF">
        <w:t xml:space="preserve">a aquisição de dados não foi iniciada, apesar de estarem conectados.  </w:t>
      </w:r>
      <w:r w:rsidR="00F339DF">
        <w:tab/>
      </w:r>
    </w:p>
    <w:p w:rsidR="00DF0998" w:rsidRDefault="00F339DF" w:rsidP="00DF0998">
      <w:pPr>
        <w:pStyle w:val="PargrafodaLista"/>
        <w:ind w:left="0" w:firstLine="720"/>
        <w:jc w:val="both"/>
      </w:pPr>
      <w:r>
        <w:t xml:space="preserve">Diante dos resultados negativos, outro Scanner foi utilizado, </w:t>
      </w:r>
      <w:proofErr w:type="spellStart"/>
      <w:r>
        <w:t>Vgate</w:t>
      </w:r>
      <w:proofErr w:type="spellEnd"/>
      <w:r>
        <w:t xml:space="preserve"> Bluetooth Wireless, e o OBD </w:t>
      </w:r>
      <w:proofErr w:type="spellStart"/>
      <w:r>
        <w:t>Doctor</w:t>
      </w:r>
      <w:proofErr w:type="spellEnd"/>
      <w:r>
        <w:t xml:space="preserve"> no notebook comunicando-se via </w:t>
      </w:r>
      <w:proofErr w:type="spellStart"/>
      <w:r>
        <w:t>Wifi</w:t>
      </w:r>
      <w:proofErr w:type="spellEnd"/>
      <w:r>
        <w:t xml:space="preserve">. </w:t>
      </w:r>
      <w:r w:rsidR="000F4FD4">
        <w:t>Nessa configuração, foram obtidos os frames de quatro sensores de um Ford Ka 2015,</w:t>
      </w:r>
      <w:r w:rsidR="00665710">
        <w:t xml:space="preserve"> os quais informam velocidade, rotação, temperatura de resfriamento do motor e</w:t>
      </w:r>
      <w:r w:rsidR="00DF0998">
        <w:t xml:space="preserve"> temperatura do ar que entra para participar da combustão,</w:t>
      </w:r>
      <w:r w:rsidR="000F4FD4">
        <w:t xml:space="preserve"> essa quantidade de sensores não confere com o solicitado</w:t>
      </w:r>
      <w:r w:rsidR="00DF0998">
        <w:t>, 5 sensores, mas dentre</w:t>
      </w:r>
      <w:r w:rsidR="000F4FD4">
        <w:t xml:space="preserve"> os muitos sensores disponíveis, esses foram os únicos que gera</w:t>
      </w:r>
      <w:r w:rsidR="00DF0998">
        <w:t xml:space="preserve">ram informação através desse aplicativo. </w:t>
      </w:r>
      <w:r w:rsidR="00703D56">
        <w:t>Os scanners podem ser visualizados na Figura 1 e as interfaces de comunicação, na Figura 2</w:t>
      </w:r>
      <w:r w:rsidR="00516A97">
        <w:t xml:space="preserve"> do Apêndice</w:t>
      </w:r>
      <w:r w:rsidR="00703D56">
        <w:t>.</w:t>
      </w:r>
    </w:p>
    <w:p w:rsidR="00E02800" w:rsidRDefault="00E02800" w:rsidP="00DF0998">
      <w:pPr>
        <w:pStyle w:val="PargrafodaLista"/>
        <w:ind w:left="0" w:firstLine="720"/>
        <w:jc w:val="both"/>
      </w:pPr>
    </w:p>
    <w:p w:rsidR="00E02800" w:rsidRPr="00E02800" w:rsidRDefault="00E02800" w:rsidP="00E02800">
      <w:pPr>
        <w:shd w:val="clear" w:color="auto" w:fill="002060"/>
        <w:jc w:val="both"/>
        <w:rPr>
          <w:b/>
        </w:rPr>
      </w:pPr>
      <w:r>
        <w:rPr>
          <w:b/>
        </w:rPr>
        <w:t>ETAPA 2</w:t>
      </w:r>
      <w:r w:rsidRPr="00E02800">
        <w:rPr>
          <w:b/>
        </w:rPr>
        <w:t xml:space="preserve"> – </w:t>
      </w:r>
      <w:r>
        <w:rPr>
          <w:b/>
        </w:rPr>
        <w:t>INTERPRETAÇÃO DO DADOS</w:t>
      </w:r>
    </w:p>
    <w:p w:rsidR="00A126E3" w:rsidRDefault="00A126E3" w:rsidP="000261BC">
      <w:pPr>
        <w:ind w:firstLine="720"/>
        <w:jc w:val="both"/>
      </w:pPr>
    </w:p>
    <w:p w:rsidR="004312BD" w:rsidRDefault="00DF0998" w:rsidP="000261BC">
      <w:pPr>
        <w:ind w:firstLine="720"/>
        <w:jc w:val="both"/>
      </w:pPr>
      <w:r>
        <w:t>Assim</w:t>
      </w:r>
      <w:r w:rsidR="006500F7">
        <w:t xml:space="preserve">, com um arquivo </w:t>
      </w:r>
      <w:proofErr w:type="spellStart"/>
      <w:r w:rsidR="00E66B48">
        <w:t>txt</w:t>
      </w:r>
      <w:proofErr w:type="spellEnd"/>
      <w:r w:rsidR="00E66B48">
        <w:t xml:space="preserve"> gerado pelo OBD </w:t>
      </w:r>
      <w:proofErr w:type="spellStart"/>
      <w:r w:rsidR="00E66B48">
        <w:t>Doctor</w:t>
      </w:r>
      <w:proofErr w:type="spellEnd"/>
      <w:r w:rsidR="00E66B48">
        <w:t>,</w:t>
      </w:r>
      <w:r w:rsidR="006500F7">
        <w:t xml:space="preserve"> Figura 3,</w:t>
      </w:r>
      <w:r w:rsidR="00E66B48">
        <w:t xml:space="preserve"> os dados foram transferidos para o Excel, </w:t>
      </w:r>
      <w:r w:rsidR="006500F7">
        <w:t>Figura 4, onde as informações são</w:t>
      </w:r>
      <w:r w:rsidR="00E66B48">
        <w:t xml:space="preserve"> facilmente separáveis por colunas, a </w:t>
      </w:r>
      <w:r w:rsidR="006500F7">
        <w:t xml:space="preserve">fim de facilitar a visualização e manipulação </w:t>
      </w:r>
      <w:r w:rsidR="00E66B48">
        <w:t xml:space="preserve">do frame e </w:t>
      </w:r>
      <w:r w:rsidR="007873EC">
        <w:t xml:space="preserve">a </w:t>
      </w:r>
      <w:r w:rsidR="00E66B48">
        <w:t>interpretação dele.</w:t>
      </w:r>
      <w:r w:rsidR="00A96CC3">
        <w:t xml:space="preserve"> </w:t>
      </w:r>
      <w:r w:rsidR="006500F7">
        <w:t>Nessa figuras com trechos dos dados coletados, está indicada a coluna de direção, que</w:t>
      </w:r>
      <w:r w:rsidR="00A96CC3">
        <w:t xml:space="preserve"> significa</w:t>
      </w:r>
      <w:r w:rsidR="006500F7">
        <w:t xml:space="preserve"> o sentido de envio da mensagem:</w:t>
      </w:r>
      <w:r w:rsidR="00A96CC3">
        <w:t xml:space="preserve"> &gt;&gt; indica o envio de uma mensagem de requisição </w:t>
      </w:r>
      <w:r w:rsidR="006500F7">
        <w:t xml:space="preserve">da ECU para o sensor </w:t>
      </w:r>
      <w:r w:rsidR="00A96CC3">
        <w:t>e &lt;&lt; indica a mensagem de resposta</w:t>
      </w:r>
      <w:r w:rsidR="006500F7">
        <w:t xml:space="preserve"> que parte do sensor e segue para a ECU</w:t>
      </w:r>
      <w:r w:rsidR="0066724C">
        <w:t>.</w:t>
      </w:r>
      <w:r w:rsidR="00A96CC3">
        <w:t xml:space="preserve"> </w:t>
      </w:r>
      <w:r w:rsidR="004312BD">
        <w:t xml:space="preserve"> </w:t>
      </w:r>
    </w:p>
    <w:p w:rsidR="007873EC" w:rsidRDefault="00967401" w:rsidP="00DF0998">
      <w:pPr>
        <w:ind w:firstLine="720"/>
        <w:jc w:val="both"/>
      </w:pPr>
      <w:r>
        <w:t xml:space="preserve">Abaixo seguem exemplos de mensagem requisitada, Tabela 1, e mensagem </w:t>
      </w:r>
      <w:r w:rsidR="0066724C">
        <w:t xml:space="preserve">de </w:t>
      </w:r>
      <w:r>
        <w:t>reposta, Ta</w:t>
      </w:r>
      <w:r w:rsidR="00C60879">
        <w:t xml:space="preserve">bela 2, </w:t>
      </w:r>
      <w:r>
        <w:t xml:space="preserve">separados de acordo com o significado de cada caractere. </w:t>
      </w:r>
    </w:p>
    <w:p w:rsidR="000261BC" w:rsidRDefault="000261BC" w:rsidP="00DF0998">
      <w:pPr>
        <w:ind w:firstLine="720"/>
        <w:jc w:val="both"/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57728" behindDoc="1" locked="0" layoutInCell="1" allowOverlap="1" wp14:anchorId="3E772AB3" wp14:editId="7CADEEDD">
            <wp:simplePos x="0" y="0"/>
            <wp:positionH relativeFrom="column">
              <wp:posOffset>2402205</wp:posOffset>
            </wp:positionH>
            <wp:positionV relativeFrom="paragraph">
              <wp:posOffset>207201</wp:posOffset>
            </wp:positionV>
            <wp:extent cx="1120140" cy="342900"/>
            <wp:effectExtent l="0" t="0" r="3810" b="0"/>
            <wp:wrapTight wrapText="bothSides">
              <wp:wrapPolygon edited="0">
                <wp:start x="0" y="0"/>
                <wp:lineTo x="0" y="20400"/>
                <wp:lineTo x="21306" y="20400"/>
                <wp:lineTo x="21306" y="0"/>
                <wp:lineTo x="0" y="0"/>
              </wp:wrapPolygon>
            </wp:wrapTight>
            <wp:docPr id="3" name="Imagem 3" descr="W:\public_html\Redes Automotivas\Relatório\msgReq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:\public_html\Redes Automotivas\Relatório\msgReques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12BD" w:rsidRDefault="004312BD" w:rsidP="000261BC">
      <w:pPr>
        <w:jc w:val="both"/>
      </w:pPr>
    </w:p>
    <w:p w:rsidR="007873EC" w:rsidRDefault="000261BC" w:rsidP="000261BC">
      <w:pPr>
        <w:jc w:val="center"/>
      </w:pPr>
      <w:r>
        <w:t>Tabela 1 – Mensagem-requisição</w:t>
      </w:r>
    </w:p>
    <w:p w:rsidR="007873EC" w:rsidRDefault="001A7B44" w:rsidP="000261BC">
      <w:pPr>
        <w:ind w:firstLine="720"/>
        <w:jc w:val="center"/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26428</wp:posOffset>
                </wp:positionH>
                <wp:positionV relativeFrom="paragraph">
                  <wp:posOffset>105711</wp:posOffset>
                </wp:positionV>
                <wp:extent cx="5943600" cy="1115695"/>
                <wp:effectExtent l="0" t="0" r="0" b="8255"/>
                <wp:wrapTight wrapText="bothSides">
                  <wp:wrapPolygon edited="0">
                    <wp:start x="0" y="0"/>
                    <wp:lineTo x="0" y="21391"/>
                    <wp:lineTo x="21531" y="21391"/>
                    <wp:lineTo x="21531" y="0"/>
                    <wp:lineTo x="0" y="0"/>
                  </wp:wrapPolygon>
                </wp:wrapTight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115695"/>
                          <a:chOff x="0" y="0"/>
                          <a:chExt cx="5943600" cy="1115695"/>
                        </a:xfrm>
                      </wpg:grpSpPr>
                      <pic:pic xmlns:pic="http://schemas.openxmlformats.org/drawingml/2006/picture">
                        <pic:nvPicPr>
                          <pic:cNvPr id="1" name="Imagem 1" descr="W:\public_html\Redes Automotivas\Relatório\msgResposta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115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Imagem 2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50432" y="650123"/>
                            <a:ext cx="321945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CFB8727" id="Grupo 5" o:spid="_x0000_s1026" style="position:absolute;margin-left:2.1pt;margin-top:8.3pt;width:468pt;height:87.85pt;z-index:-251656192" coordsize="59436,111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" o:spid="_x0000_s1027" type="#_x0000_t75" style="position:absolute;width:59436;height:111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7n1SXBAAAA2gAAAA8AAABkcnMvZG93bnJldi54bWxET81qwkAQvgt9h2UEL6IbxbaSukoVLVro&#10;IdEHGLLTJJidDburxrfvCgVPw8f3O4tVZxpxJedrywom4wQEcWF1zaWC03E3moPwAVljY5kU3MnD&#10;avnSW2Cq7Y0zuuahFDGEfYoKqhDaVEpfVGTQj21LHLlf6wyGCF0ptcNbDDeNnCbJmzRYc2yosKVN&#10;RcU5vxgFbv/tviav2c8sC4ftMJfd5n24VmrQ7z4/QATqwlP8797rOB8erzyuXP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7n1SXBAAAA2gAAAA8AAAAAAAAAAAAAAAAAnwIA&#10;AGRycy9kb3ducmV2LnhtbFBLBQYAAAAABAAEAPcAAACNAwAAAAA=&#10;">
                  <v:imagedata r:id="rId11" o:title="msgResposta"/>
                  <v:path arrowok="t"/>
                </v:shape>
                <v:shape id="Imagem 2" o:spid="_x0000_s1028" type="#_x0000_t75" style="position:absolute;left:44504;top:6501;width:3219;height:12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W/OhfCAAAA2gAAAA8AAABkcnMvZG93bnJldi54bWxEj8FqwzAQRO+B/oPYQm+xnBxMcKOEYAgt&#10;7alJINfFWltupJVrqbbz91Wh0OMwM2+Y7X52Vow0hM6zglWWgyCuve64VXA5H5cbECEia7SeScGd&#10;Aux3D4stltpP/EHjKbYiQTiUqMDE2JdShtqQw5D5njh5jR8cxiSHVuoBpwR3Vq7zvJAOO04LBnuq&#10;DNW307dTsHlrKl+hte8vRVPcP7sjfl1XSj09zodnEJHm+B/+a79qBWv4vZJugNz9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lvzoXwgAAANoAAAAPAAAAAAAAAAAAAAAAAJ8C&#10;AABkcnMvZG93bnJldi54bWxQSwUGAAAAAAQABAD3AAAAjgMAAAAA&#10;">
                  <v:imagedata r:id="rId12" o:title=""/>
                  <v:path arrowok="t"/>
                </v:shape>
                <w10:wrap type="tight"/>
              </v:group>
            </w:pict>
          </mc:Fallback>
        </mc:AlternateContent>
      </w:r>
      <w:r w:rsidR="000261BC">
        <w:t>Tabela 2 – Frame de mensagem-resposta.</w:t>
      </w:r>
    </w:p>
    <w:p w:rsidR="00976FB9" w:rsidRDefault="003A2957" w:rsidP="00E73478">
      <w:pPr>
        <w:ind w:firstLine="720"/>
        <w:jc w:val="both"/>
      </w:pPr>
      <w:r>
        <w:t>Acompanhando a tabela mensagem-requisição, o</w:t>
      </w:r>
      <w:r w:rsidR="00E73478">
        <w:t xml:space="preserve"> modo 01</w:t>
      </w:r>
      <w:r>
        <w:t>, o único</w:t>
      </w:r>
      <w:r w:rsidR="005E2DB8">
        <w:t xml:space="preserve"> que aparece neste teste</w:t>
      </w:r>
      <w:r>
        <w:t xml:space="preserve">, </w:t>
      </w:r>
      <w:r w:rsidR="00E73478">
        <w:t>pede aos sens</w:t>
      </w:r>
      <w:r>
        <w:t xml:space="preserve">ores </w:t>
      </w:r>
      <w:r w:rsidR="00E73478">
        <w:t xml:space="preserve">que mostrem seus </w:t>
      </w:r>
      <w:r w:rsidR="005E2DB8">
        <w:t>valores em tempo real,</w:t>
      </w:r>
      <w:r>
        <w:t xml:space="preserve"> enquanto</w:t>
      </w:r>
      <w:r w:rsidR="005E2DB8">
        <w:t xml:space="preserve"> o PID revela o</w:t>
      </w:r>
      <w:r w:rsidR="00E73478">
        <w:t xml:space="preserve"> sensor ao qual a mensagem é destinada. </w:t>
      </w:r>
    </w:p>
    <w:p w:rsidR="00E73478" w:rsidRDefault="003A2957" w:rsidP="00A126E3">
      <w:pPr>
        <w:ind w:firstLine="720"/>
        <w:jc w:val="both"/>
      </w:pPr>
      <w:r>
        <w:t>Seguindo para a tabela de mensagem-resposta, o PID TYPE é um identificador de uma ECU, o 7E8 é o identificado</w:t>
      </w:r>
      <w:r w:rsidR="001476B9">
        <w:t>r</w:t>
      </w:r>
      <w:r>
        <w:t xml:space="preserve"> de resposta para a ECU #1 que corresponde ao módulo de controle do motor.</w:t>
      </w:r>
      <w:r w:rsidR="009814C0">
        <w:t xml:space="preserve"> As demais colunas formam o </w:t>
      </w:r>
      <w:proofErr w:type="spellStart"/>
      <w:r w:rsidR="009814C0" w:rsidRPr="001476B9">
        <w:rPr>
          <w:i/>
        </w:rPr>
        <w:t>payload</w:t>
      </w:r>
      <w:proofErr w:type="spellEnd"/>
      <w:r w:rsidR="001476B9">
        <w:t xml:space="preserve">, são ao todo 8 bytes, mas os </w:t>
      </w:r>
      <w:r w:rsidR="009814C0">
        <w:t xml:space="preserve">6 da tabela serão suficientes para explicar os dados coletados. O byte 0 informa o byte máximo de dado que será enviado, nos exemplos tivemos dois casos, 03 e 04, observe que onde tem 03 o dado está preenchido até o byte 3 </w:t>
      </w:r>
      <w:r w:rsidR="001476B9">
        <w:t>e o</w:t>
      </w:r>
      <w:r w:rsidR="009814C0">
        <w:t xml:space="preserve"> 04, até o byte 4. </w:t>
      </w:r>
      <w:r w:rsidR="00976FB9">
        <w:t xml:space="preserve">O byte 2 é um modo de consulta e 41 indica modo em tempo real, o byte 3 é </w:t>
      </w:r>
      <w:r w:rsidR="001476B9">
        <w:t>a</w:t>
      </w:r>
      <w:r w:rsidR="00976FB9">
        <w:t xml:space="preserve"> identificação do sensor e os seguintes são os que correspondem ao valor assumido pelos sensores.</w:t>
      </w:r>
      <w:r w:rsidR="00BA1F50">
        <w:t xml:space="preserve"> A identificação do sensor ou PID para os sensores utilizados no teste é: 05 para temperatura de resfriamento do motor, 0C para rotação, 0D para velocidade e 0F para temperatura do ar de admissão.</w:t>
      </w:r>
    </w:p>
    <w:p w:rsidR="00A126E3" w:rsidRDefault="00A126E3" w:rsidP="00A126E3">
      <w:pPr>
        <w:ind w:firstLine="720"/>
        <w:jc w:val="both"/>
      </w:pPr>
    </w:p>
    <w:p w:rsidR="00A24EBC" w:rsidRPr="00E02800" w:rsidRDefault="00A24EBC" w:rsidP="00A24EBC">
      <w:pPr>
        <w:shd w:val="clear" w:color="auto" w:fill="002060"/>
        <w:jc w:val="both"/>
        <w:rPr>
          <w:b/>
        </w:rPr>
      </w:pPr>
      <w:r>
        <w:rPr>
          <w:b/>
        </w:rPr>
        <w:t>ETAPA 3</w:t>
      </w:r>
      <w:r w:rsidRPr="00E02800">
        <w:rPr>
          <w:b/>
        </w:rPr>
        <w:t xml:space="preserve"> – </w:t>
      </w:r>
      <w:r>
        <w:rPr>
          <w:b/>
        </w:rPr>
        <w:t>TRADUÇÃO DOS DADOS</w:t>
      </w:r>
      <w:r w:rsidR="009814C0">
        <w:rPr>
          <w:b/>
        </w:rPr>
        <w:t xml:space="preserve"> </w:t>
      </w:r>
    </w:p>
    <w:p w:rsidR="00A126E3" w:rsidRDefault="00A126E3" w:rsidP="0013498D">
      <w:pPr>
        <w:ind w:firstLine="720"/>
        <w:jc w:val="both"/>
      </w:pPr>
    </w:p>
    <w:p w:rsidR="00670C2E" w:rsidRDefault="00C85352" w:rsidP="0013498D">
      <w:pPr>
        <w:ind w:firstLine="720"/>
        <w:jc w:val="both"/>
      </w:pPr>
      <w:r>
        <w:t xml:space="preserve">Para registrar a interpretação </w:t>
      </w:r>
      <w:r w:rsidR="00BA1F50">
        <w:t xml:space="preserve">do </w:t>
      </w:r>
      <w:proofErr w:type="spellStart"/>
      <w:r w:rsidR="00BA1F50" w:rsidRPr="00BA1F50">
        <w:rPr>
          <w:i/>
        </w:rPr>
        <w:t>payload</w:t>
      </w:r>
      <w:proofErr w:type="spellEnd"/>
      <w:r>
        <w:t xml:space="preserve">, </w:t>
      </w:r>
      <w:r w:rsidR="00BA1F50">
        <w:t xml:space="preserve">pois </w:t>
      </w:r>
      <w:r>
        <w:t xml:space="preserve">ficou acordado que os próximos passos do projeto seriam feitos com dado tratado, foi desenvolvido um programa em linguagem C que converte de hexadecimal para decimal os itens “DATA” do </w:t>
      </w:r>
      <w:proofErr w:type="spellStart"/>
      <w:r w:rsidRPr="00C85352">
        <w:rPr>
          <w:i/>
        </w:rPr>
        <w:t>payload</w:t>
      </w:r>
      <w:proofErr w:type="spellEnd"/>
      <w:r w:rsidR="0013498D">
        <w:t>, Figura 5</w:t>
      </w:r>
      <w:r>
        <w:t xml:space="preserve">. Além disso, é necessário mais do que a simples conversão de base numérica, é preciso aplicar as fórmulas </w:t>
      </w:r>
      <w:r w:rsidR="00BA1F50">
        <w:t xml:space="preserve">abaixo, </w:t>
      </w:r>
      <w:r>
        <w:t xml:space="preserve">segundo a referência </w:t>
      </w:r>
      <w:r w:rsidR="00BA1F50">
        <w:t>[1]</w:t>
      </w:r>
      <w:r>
        <w:t>.</w:t>
      </w:r>
      <w:r w:rsidR="005D5C85">
        <w:t xml:space="preserve"> As fórmulas 2 e 3 são, respectivamente</w:t>
      </w:r>
      <w:r w:rsidR="00BA1F50">
        <w:t>,</w:t>
      </w:r>
      <w:r w:rsidR="005D5C85">
        <w:t xml:space="preserve"> dos sensores 0C, 0D e a fórmula 1 é a mesma para os sensores 05, e 0F.</w:t>
      </w:r>
    </w:p>
    <w:p w:rsidR="005D5C85" w:rsidRPr="005D5C85" w:rsidRDefault="00670C2E" w:rsidP="00670C2E">
      <w:pPr>
        <w:ind w:firstLine="720"/>
        <w:jc w:val="center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T=A-40</m:t>
        </m:r>
      </m:oMath>
      <w:r>
        <w:rPr>
          <w:rFonts w:eastAsiaTheme="minorEastAsia"/>
        </w:rPr>
        <w:t xml:space="preserve">       (1)</w:t>
      </w:r>
    </w:p>
    <w:p w:rsidR="005D5C85" w:rsidRPr="005D5C85" w:rsidRDefault="005D5C85" w:rsidP="00670C2E">
      <w:pPr>
        <w:ind w:firstLine="720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256A+B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670C2E">
        <w:rPr>
          <w:rFonts w:eastAsiaTheme="minorEastAsia"/>
        </w:rPr>
        <w:t xml:space="preserve">  </w:t>
      </w:r>
      <w:r w:rsidR="00670C2E">
        <w:rPr>
          <w:rFonts w:eastAsiaTheme="minorEastAsia"/>
        </w:rPr>
        <w:tab/>
        <w:t>(2)</w:t>
      </w:r>
    </w:p>
    <w:p w:rsidR="005D5C85" w:rsidRPr="00EA2652" w:rsidRDefault="005D5C85" w:rsidP="00670C2E">
      <w:pPr>
        <w:ind w:firstLine="720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V=A</m:t>
        </m:r>
      </m:oMath>
      <w:r w:rsidR="00670C2E">
        <w:rPr>
          <w:rFonts w:eastAsiaTheme="minorEastAsia"/>
        </w:rPr>
        <w:t xml:space="preserve"> </w:t>
      </w:r>
      <w:r w:rsidR="00670C2E">
        <w:rPr>
          <w:rFonts w:eastAsiaTheme="minorEastAsia"/>
        </w:rPr>
        <w:tab/>
      </w:r>
      <w:r w:rsidR="00670C2E">
        <w:rPr>
          <w:rFonts w:eastAsiaTheme="minorEastAsia"/>
        </w:rPr>
        <w:tab/>
        <w:t>(3)</w:t>
      </w:r>
    </w:p>
    <w:p w:rsidR="00EA2652" w:rsidRPr="00EA2652" w:rsidRDefault="00EA2652" w:rsidP="00DF0998">
      <w:pPr>
        <w:ind w:firstLine="720"/>
        <w:jc w:val="both"/>
        <w:rPr>
          <w:rFonts w:eastAsiaTheme="minorEastAsia"/>
        </w:rPr>
      </w:pPr>
      <w:r>
        <w:rPr>
          <w:rFonts w:eastAsiaTheme="minorEastAsia"/>
        </w:rPr>
        <w:t xml:space="preserve">Observe que o valor </w:t>
      </w:r>
      <w:r w:rsidRPr="00EA2652">
        <w:rPr>
          <w:rFonts w:eastAsiaTheme="minorEastAsia"/>
          <w:i/>
        </w:rPr>
        <w:t>A</w:t>
      </w:r>
      <w:r>
        <w:rPr>
          <w:rFonts w:eastAsiaTheme="minorEastAsia"/>
        </w:rPr>
        <w:t xml:space="preserve"> corresponde ao decimal do </w:t>
      </w:r>
      <w:r w:rsidR="00670C2E">
        <w:rPr>
          <w:rFonts w:eastAsiaTheme="minorEastAsia"/>
        </w:rPr>
        <w:t>primeiro byte de dado e B é o decimal do segundo byte de dado.</w:t>
      </w:r>
    </w:p>
    <w:p w:rsidR="0013498D" w:rsidRDefault="00670C2E" w:rsidP="00DF0998">
      <w:pPr>
        <w:ind w:firstLine="720"/>
        <w:jc w:val="both"/>
      </w:pPr>
      <w:r>
        <w:t>Em se</w:t>
      </w:r>
      <w:r w:rsidR="0013498D">
        <w:t>guida</w:t>
      </w:r>
      <w:r>
        <w:t>, no Excel os dados não tratados foram filtrados de maneir</w:t>
      </w:r>
      <w:r w:rsidR="00BC4A72">
        <w:t>a</w:t>
      </w:r>
      <w:r>
        <w:t xml:space="preserve"> que só as </w:t>
      </w:r>
      <w:r w:rsidR="00BC4A72">
        <w:t>mensagens-</w:t>
      </w:r>
      <w:r>
        <w:t>resposta permanecessem</w:t>
      </w:r>
      <w:r w:rsidR="00BC4A72">
        <w:t xml:space="preserve">, já que elas serão necessárias na etapa seguinte, a simulação, para então submetê-las a um programa de tratamento de dados. </w:t>
      </w:r>
    </w:p>
    <w:p w:rsidR="00C85352" w:rsidRDefault="00C85352" w:rsidP="00C73ADF">
      <w:pPr>
        <w:ind w:firstLine="720"/>
        <w:jc w:val="both"/>
      </w:pPr>
      <w:r>
        <w:t xml:space="preserve">No código, </w:t>
      </w:r>
      <w:r w:rsidR="00BC4A72">
        <w:t>os dados de mensagem-</w:t>
      </w:r>
      <w:r>
        <w:t xml:space="preserve">resposta foram importados de um arquivo </w:t>
      </w:r>
      <w:proofErr w:type="spellStart"/>
      <w:r>
        <w:t>txt</w:t>
      </w:r>
      <w:proofErr w:type="spellEnd"/>
      <w:r>
        <w:t xml:space="preserve">, </w:t>
      </w:r>
      <w:r w:rsidR="00BC4A72">
        <w:t>iniciando a sequência de eventos que varre todo o banco de dado</w:t>
      </w:r>
      <w:r w:rsidR="00053E17">
        <w:t>s</w:t>
      </w:r>
      <w:r w:rsidR="00BC4A72">
        <w:t xml:space="preserve"> até que a conversão completa seja feita</w:t>
      </w:r>
      <w:r>
        <w:t xml:space="preserve">. </w:t>
      </w:r>
      <w:r w:rsidR="0013498D">
        <w:t xml:space="preserve">Os eventos do programa consistem </w:t>
      </w:r>
      <w:r w:rsidR="00C73ADF">
        <w:t xml:space="preserve">principalmente </w:t>
      </w:r>
      <w:r w:rsidR="0013498D">
        <w:t>em</w:t>
      </w:r>
      <w:r>
        <w:t xml:space="preserve"> importa</w:t>
      </w:r>
      <w:r w:rsidR="0013498D">
        <w:t>r</w:t>
      </w:r>
      <w:r>
        <w:t xml:space="preserve"> um frame</w:t>
      </w:r>
      <w:r w:rsidR="00C73ADF">
        <w:t xml:space="preserve"> – Figura 5,</w:t>
      </w:r>
      <w:r w:rsidR="00C73ADF">
        <w:rPr>
          <w:i/>
        </w:rPr>
        <w:t xml:space="preserve"> </w:t>
      </w:r>
      <w:r w:rsidR="00C73ADF">
        <w:t xml:space="preserve">a partir da linha 163, </w:t>
      </w:r>
      <w:proofErr w:type="spellStart"/>
      <w:r w:rsidR="00C73ADF">
        <w:rPr>
          <w:i/>
        </w:rPr>
        <w:t>main</w:t>
      </w:r>
      <w:proofErr w:type="spellEnd"/>
      <w:r w:rsidR="00C73ADF">
        <w:t xml:space="preserve"> –,</w:t>
      </w:r>
      <w:r>
        <w:t xml:space="preserve"> converte</w:t>
      </w:r>
      <w:r w:rsidR="0013498D">
        <w:t>r</w:t>
      </w:r>
      <w:r w:rsidR="00C73ADF">
        <w:t xml:space="preserve"> de hexadecimal para decimal – Figura 5, </w:t>
      </w:r>
      <w:r w:rsidR="00053E17">
        <w:t>funções da linha 6 a 70</w:t>
      </w:r>
      <w:r w:rsidR="00C73ADF">
        <w:t xml:space="preserve"> –</w:t>
      </w:r>
      <w:r>
        <w:t xml:space="preserve"> e salva</w:t>
      </w:r>
      <w:r w:rsidR="0013498D">
        <w:t>r</w:t>
      </w:r>
      <w:r>
        <w:t xml:space="preserve"> em um novo arquivo</w:t>
      </w:r>
      <w:r w:rsidR="00C73ADF">
        <w:t xml:space="preserve"> – Figura 5, linha 72,</w:t>
      </w:r>
      <w:r w:rsidR="00C73ADF" w:rsidRPr="00C73ADF">
        <w:t xml:space="preserve"> </w:t>
      </w:r>
      <w:r w:rsidR="00C73ADF">
        <w:t xml:space="preserve">dentro da função </w:t>
      </w:r>
      <w:proofErr w:type="spellStart"/>
      <w:r w:rsidR="00C73ADF">
        <w:rPr>
          <w:i/>
        </w:rPr>
        <w:t>processPayload</w:t>
      </w:r>
      <w:proofErr w:type="spellEnd"/>
      <w:r w:rsidR="00C73ADF">
        <w:rPr>
          <w:i/>
        </w:rPr>
        <w:t xml:space="preserve"> </w:t>
      </w:r>
      <w:r w:rsidR="00C73ADF">
        <w:t>–</w:t>
      </w:r>
      <w:r>
        <w:t>, repetin</w:t>
      </w:r>
      <w:r w:rsidR="00BC4A72">
        <w:t>do sequencialmente esses passos até o fim do banco de dados.</w:t>
      </w:r>
    </w:p>
    <w:p w:rsidR="001A7B44" w:rsidRDefault="001A7B44" w:rsidP="00DF0998">
      <w:pPr>
        <w:ind w:firstLine="720"/>
        <w:jc w:val="both"/>
      </w:pPr>
    </w:p>
    <w:p w:rsidR="00A5333A" w:rsidRDefault="00A5333A" w:rsidP="00DF0998">
      <w:pPr>
        <w:ind w:firstLine="720"/>
        <w:jc w:val="both"/>
      </w:pPr>
    </w:p>
    <w:p w:rsidR="00A5333A" w:rsidRDefault="00A5333A" w:rsidP="00DF0998">
      <w:pPr>
        <w:ind w:firstLine="720"/>
        <w:jc w:val="both"/>
      </w:pPr>
    </w:p>
    <w:p w:rsidR="00A5333A" w:rsidRDefault="00A5333A" w:rsidP="00DF0998">
      <w:pPr>
        <w:ind w:firstLine="720"/>
        <w:jc w:val="both"/>
      </w:pPr>
    </w:p>
    <w:p w:rsidR="00A5333A" w:rsidRDefault="00A5333A" w:rsidP="00DF0998">
      <w:pPr>
        <w:ind w:firstLine="720"/>
        <w:jc w:val="both"/>
      </w:pPr>
    </w:p>
    <w:p w:rsidR="00A5333A" w:rsidRDefault="00A5333A" w:rsidP="00DF0998">
      <w:pPr>
        <w:ind w:firstLine="720"/>
        <w:jc w:val="both"/>
      </w:pPr>
    </w:p>
    <w:p w:rsidR="00A5333A" w:rsidRDefault="00A5333A" w:rsidP="00DF0998">
      <w:pPr>
        <w:ind w:firstLine="720"/>
        <w:jc w:val="both"/>
      </w:pPr>
    </w:p>
    <w:p w:rsidR="00A5333A" w:rsidRDefault="00A5333A" w:rsidP="00DF0998">
      <w:pPr>
        <w:ind w:firstLine="720"/>
        <w:jc w:val="both"/>
      </w:pPr>
    </w:p>
    <w:p w:rsidR="00A5333A" w:rsidRDefault="00A5333A" w:rsidP="00DF0998">
      <w:pPr>
        <w:ind w:firstLine="720"/>
        <w:jc w:val="both"/>
      </w:pPr>
    </w:p>
    <w:p w:rsidR="00A5333A" w:rsidRDefault="00A5333A" w:rsidP="00DF0998">
      <w:pPr>
        <w:ind w:firstLine="720"/>
        <w:jc w:val="both"/>
      </w:pPr>
    </w:p>
    <w:p w:rsidR="00A5333A" w:rsidRDefault="00A5333A" w:rsidP="00DF0998">
      <w:pPr>
        <w:ind w:firstLine="720"/>
        <w:jc w:val="both"/>
      </w:pPr>
    </w:p>
    <w:p w:rsidR="00A5333A" w:rsidRDefault="00A5333A" w:rsidP="00DF0998">
      <w:pPr>
        <w:ind w:firstLine="720"/>
        <w:jc w:val="both"/>
      </w:pPr>
    </w:p>
    <w:p w:rsidR="00A5333A" w:rsidRDefault="00A5333A" w:rsidP="00DF0998">
      <w:pPr>
        <w:ind w:firstLine="720"/>
        <w:jc w:val="both"/>
      </w:pPr>
    </w:p>
    <w:p w:rsidR="00A5333A" w:rsidRDefault="00A5333A" w:rsidP="00DF0998">
      <w:pPr>
        <w:ind w:firstLine="720"/>
        <w:jc w:val="both"/>
      </w:pPr>
    </w:p>
    <w:p w:rsidR="00A5333A" w:rsidRDefault="00A5333A" w:rsidP="00DF0998">
      <w:pPr>
        <w:ind w:firstLine="720"/>
        <w:jc w:val="both"/>
      </w:pPr>
    </w:p>
    <w:p w:rsidR="00A5333A" w:rsidRDefault="00A5333A" w:rsidP="00DF0998">
      <w:pPr>
        <w:ind w:firstLine="720"/>
        <w:jc w:val="both"/>
      </w:pPr>
    </w:p>
    <w:p w:rsidR="00A5333A" w:rsidRDefault="00A5333A" w:rsidP="00DF0998">
      <w:pPr>
        <w:ind w:firstLine="720"/>
        <w:jc w:val="both"/>
      </w:pPr>
      <w:bookmarkStart w:id="0" w:name="_GoBack"/>
      <w:bookmarkEnd w:id="0"/>
    </w:p>
    <w:p w:rsidR="001A7B44" w:rsidRPr="00E02800" w:rsidRDefault="001A7B44" w:rsidP="001A7B44">
      <w:pPr>
        <w:shd w:val="clear" w:color="auto" w:fill="002060"/>
        <w:jc w:val="both"/>
        <w:rPr>
          <w:b/>
        </w:rPr>
      </w:pPr>
      <w:r>
        <w:rPr>
          <w:b/>
        </w:rPr>
        <w:lastRenderedPageBreak/>
        <w:t>APÊNDICE</w:t>
      </w:r>
    </w:p>
    <w:tbl>
      <w:tblPr>
        <w:tblStyle w:val="Tabelacomgrade"/>
        <w:tblW w:w="982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3261"/>
        <w:gridCol w:w="1985"/>
        <w:gridCol w:w="4536"/>
        <w:gridCol w:w="46"/>
      </w:tblGrid>
      <w:tr w:rsidR="00C72BC6" w:rsidTr="00326241">
        <w:trPr>
          <w:gridAfter w:val="1"/>
          <w:wAfter w:w="46" w:type="dxa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9EF" w:rsidRDefault="00E819EF" w:rsidP="00DF0998">
            <w:pPr>
              <w:jc w:val="both"/>
            </w:pPr>
          </w:p>
          <w:p w:rsidR="00E819EF" w:rsidRDefault="00E819EF" w:rsidP="00DF0998">
            <w:pPr>
              <w:jc w:val="both"/>
            </w:pPr>
          </w:p>
          <w:p w:rsidR="00C72BC6" w:rsidRPr="00361EF3" w:rsidRDefault="00E819EF" w:rsidP="00DF0998">
            <w:pPr>
              <w:jc w:val="both"/>
              <w:rPr>
                <w:noProof/>
                <w:lang w:eastAsia="pt-BR"/>
              </w:rPr>
            </w:pPr>
            <w:r>
              <w:object w:dxaOrig="6405" w:dyaOrig="2760">
                <v:shape id="_x0000_i1025" type="#_x0000_t75" style="width:158.25pt;height:68.25pt" o:ole="">
                  <v:imagedata r:id="rId13" o:title=""/>
                </v:shape>
                <o:OLEObject Type="Embed" ProgID="PBrush" ShapeID="_x0000_i1025" DrawAspect="Content" ObjectID="_1542145034" r:id="rId14"/>
              </w:object>
            </w:r>
          </w:p>
        </w:tc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BC6" w:rsidRDefault="00E819EF" w:rsidP="00DF0998">
            <w:pPr>
              <w:jc w:val="both"/>
              <w:rPr>
                <w:noProof/>
                <w:lang w:eastAsia="pt-BR"/>
              </w:rPr>
            </w:pPr>
            <w:r w:rsidRPr="00E819EF">
              <w:rPr>
                <w:noProof/>
                <w:lang w:eastAsia="pt-BR"/>
              </w:rPr>
              <w:drawing>
                <wp:inline distT="0" distB="0" distL="0" distR="0" wp14:anchorId="25E0FCEC" wp14:editId="4353AA3F">
                  <wp:extent cx="4052848" cy="1497297"/>
                  <wp:effectExtent l="0" t="0" r="5080" b="8255"/>
                  <wp:docPr id="17" name="Imagem 17" descr="C:\Users\thays\Google Drive\Faculdade\Engenharia Eletrônica\9º periodo 2016.2\Redes Automotivas\Projeto\Relatório\interfac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thays\Google Drive\Faculdade\Engenharia Eletrônica\9º periodo 2016.2\Redes Automotivas\Projeto\Relatório\interfac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8510" cy="1506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2BC6" w:rsidTr="00326241">
        <w:trPr>
          <w:gridAfter w:val="1"/>
          <w:wAfter w:w="46" w:type="dxa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BC6" w:rsidRPr="00A71709" w:rsidRDefault="00A71709" w:rsidP="00BB4549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Figura 1 –</w:t>
            </w:r>
            <w:r w:rsidR="00BB4549">
              <w:rPr>
                <w:noProof/>
                <w:lang w:eastAsia="pt-BR"/>
              </w:rPr>
              <w:t xml:space="preserve"> </w:t>
            </w:r>
            <w:r>
              <w:rPr>
                <w:noProof/>
                <w:lang w:eastAsia="pt-BR"/>
              </w:rPr>
              <w:t>ELM 327 e Vgate.</w:t>
            </w:r>
          </w:p>
        </w:tc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BC6" w:rsidRDefault="00A71709" w:rsidP="00BB4549">
            <w:pPr>
              <w:spacing w:line="276" w:lineRule="auto"/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Figura 2 – Interfaces para aquisição de dados.</w:t>
            </w:r>
          </w:p>
        </w:tc>
      </w:tr>
      <w:tr w:rsidR="001A7B44" w:rsidTr="00326241">
        <w:trPr>
          <w:gridAfter w:val="1"/>
          <w:wAfter w:w="46" w:type="dxa"/>
        </w:trPr>
        <w:tc>
          <w:tcPr>
            <w:tcW w:w="5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B44" w:rsidRDefault="00361EF3" w:rsidP="00DF0998">
            <w:pPr>
              <w:jc w:val="both"/>
            </w:pPr>
            <w:r w:rsidRPr="00361EF3">
              <w:rPr>
                <w:noProof/>
                <w:lang w:eastAsia="pt-BR"/>
              </w:rPr>
              <w:drawing>
                <wp:inline distT="0" distB="0" distL="0" distR="0" wp14:anchorId="7BB71BC8" wp14:editId="3AB1D340">
                  <wp:extent cx="3186102" cy="2980300"/>
                  <wp:effectExtent l="0" t="0" r="0" b="0"/>
                  <wp:docPr id="14" name="Imagem 14" descr="C:\Users\thays\Downloads\modeloBancoDado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thays\Downloads\modeloBancoDado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6546" cy="29900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B44" w:rsidRDefault="0078229D" w:rsidP="00DF0998">
            <w:pPr>
              <w:jc w:val="both"/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99712" behindDoc="1" locked="0" layoutInCell="1" allowOverlap="1" wp14:anchorId="53020103" wp14:editId="0EEDA3DD">
                  <wp:simplePos x="0" y="0"/>
                  <wp:positionH relativeFrom="column">
                    <wp:posOffset>-10697</wp:posOffset>
                  </wp:positionH>
                  <wp:positionV relativeFrom="paragraph">
                    <wp:posOffset>202223</wp:posOffset>
                  </wp:positionV>
                  <wp:extent cx="2845435" cy="2620010"/>
                  <wp:effectExtent l="0" t="0" r="0" b="8890"/>
                  <wp:wrapThrough wrapText="bothSides">
                    <wp:wrapPolygon edited="0">
                      <wp:start x="0" y="0"/>
                      <wp:lineTo x="0" y="21516"/>
                      <wp:lineTo x="21402" y="21516"/>
                      <wp:lineTo x="21402" y="0"/>
                      <wp:lineTo x="0" y="0"/>
                    </wp:wrapPolygon>
                  </wp:wrapThrough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5435" cy="2620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A7B44" w:rsidTr="00326241">
        <w:trPr>
          <w:gridAfter w:val="1"/>
          <w:wAfter w:w="46" w:type="dxa"/>
        </w:trPr>
        <w:tc>
          <w:tcPr>
            <w:tcW w:w="524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7B44" w:rsidRDefault="00A71709" w:rsidP="00DF0998">
            <w:pPr>
              <w:jc w:val="both"/>
            </w:pPr>
            <w:r>
              <w:t>Figura 3</w:t>
            </w:r>
            <w:r w:rsidR="0078229D">
              <w:t xml:space="preserve"> – Arquivo </w:t>
            </w:r>
            <w:proofErr w:type="spellStart"/>
            <w:r w:rsidR="0078229D">
              <w:t>txt</w:t>
            </w:r>
            <w:proofErr w:type="spellEnd"/>
            <w:r w:rsidR="0078229D">
              <w:t xml:space="preserve"> gerado pelo OBD </w:t>
            </w:r>
            <w:proofErr w:type="spellStart"/>
            <w:r w:rsidR="0078229D">
              <w:t>Doctor</w:t>
            </w:r>
            <w:proofErr w:type="spellEnd"/>
            <w:r w:rsidR="0078229D">
              <w:t>.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7B44" w:rsidRDefault="0078229D" w:rsidP="00A71709">
            <w:pPr>
              <w:jc w:val="both"/>
            </w:pPr>
            <w:r>
              <w:t xml:space="preserve">Figura </w:t>
            </w:r>
            <w:r w:rsidR="00A71709">
              <w:t>4</w:t>
            </w:r>
            <w:r>
              <w:t xml:space="preserve"> – Banco de dados no Excel.</w:t>
            </w:r>
          </w:p>
        </w:tc>
      </w:tr>
      <w:tr w:rsidR="008A25AC" w:rsidTr="00326241">
        <w:trPr>
          <w:gridAfter w:val="1"/>
          <w:wAfter w:w="46" w:type="dxa"/>
        </w:trPr>
        <w:tc>
          <w:tcPr>
            <w:tcW w:w="978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25AC" w:rsidRDefault="008A25AC" w:rsidP="00DF0998">
            <w:pPr>
              <w:jc w:val="both"/>
            </w:pPr>
            <w:r w:rsidRPr="008A25AC">
              <w:rPr>
                <w:noProof/>
                <w:lang w:eastAsia="pt-BR"/>
              </w:rPr>
              <w:lastRenderedPageBreak/>
              <w:drawing>
                <wp:inline distT="0" distB="0" distL="0" distR="0" wp14:anchorId="4DB40B9C" wp14:editId="0F2E2D9A">
                  <wp:extent cx="3453677" cy="4208588"/>
                  <wp:effectExtent l="0" t="0" r="0" b="1905"/>
                  <wp:docPr id="7" name="Imagem 7" descr="C:\Users\thays\Google Drive\Faculdade\Engenharia Eletrônica\9º periodo 2016.2\Redes Automotivas\Projeto\Relatório\cod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thays\Google Drive\Faculdade\Engenharia Eletrônica\9º periodo 2016.2\Redes Automotivas\Projeto\Relatório\cod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6746" cy="4236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2BC6" w:rsidTr="00326241">
        <w:trPr>
          <w:gridAfter w:val="1"/>
          <w:wAfter w:w="46" w:type="dxa"/>
        </w:trPr>
        <w:tc>
          <w:tcPr>
            <w:tcW w:w="9782" w:type="dxa"/>
            <w:gridSpan w:val="3"/>
            <w:tcBorders>
              <w:top w:val="single" w:sz="4" w:space="0" w:color="FFFFFF" w:themeColor="background1"/>
              <w:left w:val="single" w:sz="4" w:space="0" w:color="auto"/>
              <w:right w:val="single" w:sz="4" w:space="0" w:color="auto"/>
            </w:tcBorders>
          </w:tcPr>
          <w:p w:rsidR="00C72BC6" w:rsidRPr="008A25AC" w:rsidRDefault="00326241" w:rsidP="00DF0998">
            <w:pPr>
              <w:jc w:val="both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Figura 5</w:t>
            </w:r>
            <w:r w:rsidR="007522A0">
              <w:rPr>
                <w:noProof/>
                <w:lang w:eastAsia="pt-BR"/>
              </w:rPr>
              <w:t xml:space="preserve"> – Código de conversão do banco de dados.</w:t>
            </w:r>
          </w:p>
        </w:tc>
      </w:tr>
      <w:tr w:rsidR="008A25AC" w:rsidTr="00326241">
        <w:trPr>
          <w:gridAfter w:val="1"/>
          <w:wAfter w:w="46" w:type="dxa"/>
        </w:trPr>
        <w:tc>
          <w:tcPr>
            <w:tcW w:w="978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25AC" w:rsidRDefault="008A25AC" w:rsidP="00DF0998">
            <w:pPr>
              <w:jc w:val="both"/>
            </w:pPr>
            <w:r w:rsidRPr="008A25AC">
              <w:rPr>
                <w:noProof/>
                <w:lang w:eastAsia="pt-BR"/>
              </w:rPr>
              <w:lastRenderedPageBreak/>
              <w:drawing>
                <wp:inline distT="0" distB="0" distL="0" distR="0" wp14:anchorId="79981CD2" wp14:editId="5B96A71D">
                  <wp:extent cx="6310757" cy="6171027"/>
                  <wp:effectExtent l="0" t="0" r="0" b="1270"/>
                  <wp:docPr id="9" name="Imagem 9" descr="C:\Users\thays\Google Drive\Faculdade\Engenharia Eletrônica\9º periodo 2016.2\Redes Automotivas\Projeto\Relatório\cod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thays\Google Drive\Faculdade\Engenharia Eletrônica\9º periodo 2016.2\Redes Automotivas\Projeto\Relatório\cod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39487" cy="619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2BC6" w:rsidTr="00326241">
        <w:trPr>
          <w:gridAfter w:val="1"/>
          <w:wAfter w:w="46" w:type="dxa"/>
        </w:trPr>
        <w:tc>
          <w:tcPr>
            <w:tcW w:w="978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72BC6" w:rsidRPr="008A25AC" w:rsidRDefault="007522A0" w:rsidP="00DF0998">
            <w:pPr>
              <w:jc w:val="both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Figura 5 – Código de conversão do banco de dados.</w:t>
            </w:r>
          </w:p>
        </w:tc>
      </w:tr>
      <w:tr w:rsidR="008A25AC" w:rsidTr="00326241">
        <w:trPr>
          <w:gridAfter w:val="1"/>
          <w:wAfter w:w="46" w:type="dxa"/>
        </w:trPr>
        <w:tc>
          <w:tcPr>
            <w:tcW w:w="978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25AC" w:rsidRDefault="008A25AC" w:rsidP="00DF0998">
            <w:pPr>
              <w:jc w:val="both"/>
            </w:pPr>
            <w:r w:rsidRPr="008A25AC">
              <w:rPr>
                <w:noProof/>
                <w:lang w:eastAsia="pt-BR"/>
              </w:rPr>
              <w:lastRenderedPageBreak/>
              <w:drawing>
                <wp:inline distT="0" distB="0" distL="0" distR="0" wp14:anchorId="3D95E312" wp14:editId="3A34F3B8">
                  <wp:extent cx="6842421" cy="6464397"/>
                  <wp:effectExtent l="0" t="0" r="0" b="0"/>
                  <wp:docPr id="10" name="Imagem 10" descr="C:\Users\thays\Google Drive\Faculdade\Engenharia Eletrônica\9º periodo 2016.2\Redes Automotivas\Projeto\Relatório\cod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thays\Google Drive\Faculdade\Engenharia Eletrônica\9º periodo 2016.2\Redes Automotivas\Projeto\Relatório\cod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69933" cy="6490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2BC6" w:rsidTr="00326241">
        <w:trPr>
          <w:gridAfter w:val="1"/>
          <w:wAfter w:w="46" w:type="dxa"/>
        </w:trPr>
        <w:tc>
          <w:tcPr>
            <w:tcW w:w="978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72BC6" w:rsidRPr="008A25AC" w:rsidRDefault="007522A0" w:rsidP="00DF0998">
            <w:pPr>
              <w:jc w:val="both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Figura 5 – Código de conversão do banco de dados.</w:t>
            </w:r>
          </w:p>
        </w:tc>
      </w:tr>
      <w:tr w:rsidR="008A25AC" w:rsidTr="00326241">
        <w:tc>
          <w:tcPr>
            <w:tcW w:w="9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5AC" w:rsidRDefault="008A25AC" w:rsidP="00DF0998">
            <w:pPr>
              <w:jc w:val="both"/>
            </w:pPr>
            <w:r w:rsidRPr="008A25AC">
              <w:rPr>
                <w:noProof/>
                <w:lang w:eastAsia="pt-BR"/>
              </w:rPr>
              <w:lastRenderedPageBreak/>
              <w:drawing>
                <wp:inline distT="0" distB="0" distL="0" distR="0" wp14:anchorId="1C76ACF1" wp14:editId="0FD55DE3">
                  <wp:extent cx="4462100" cy="4624900"/>
                  <wp:effectExtent l="0" t="0" r="0" b="4445"/>
                  <wp:docPr id="11" name="Imagem 11" descr="C:\Users\thays\Google Drive\Faculdade\Engenharia Eletrônica\9º periodo 2016.2\Redes Automotivas\Projeto\Relatório\cod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thays\Google Drive\Faculdade\Engenharia Eletrônica\9º periodo 2016.2\Redes Automotivas\Projeto\Relatório\cod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7063" cy="4640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2BC6" w:rsidTr="00326241">
        <w:tc>
          <w:tcPr>
            <w:tcW w:w="9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BC6" w:rsidRPr="008A25AC" w:rsidRDefault="007522A0" w:rsidP="007522A0">
            <w:pPr>
              <w:tabs>
                <w:tab w:val="left" w:pos="1720"/>
              </w:tabs>
              <w:jc w:val="both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Figura 5 – Código de conversão do banco de dados.</w:t>
            </w:r>
          </w:p>
        </w:tc>
      </w:tr>
      <w:tr w:rsidR="008A25AC" w:rsidTr="00326241">
        <w:trPr>
          <w:gridAfter w:val="1"/>
          <w:wAfter w:w="46" w:type="dxa"/>
          <w:trHeight w:val="5030"/>
        </w:trPr>
        <w:tc>
          <w:tcPr>
            <w:tcW w:w="524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25AC" w:rsidRPr="008A25AC" w:rsidRDefault="008A25AC" w:rsidP="00DF0998">
            <w:pPr>
              <w:jc w:val="both"/>
              <w:rPr>
                <w:noProof/>
                <w:lang w:eastAsia="pt-BR"/>
              </w:rPr>
            </w:pPr>
            <w:r w:rsidRPr="008A25AC">
              <w:rPr>
                <w:noProof/>
                <w:lang w:eastAsia="pt-BR"/>
              </w:rPr>
              <w:drawing>
                <wp:anchor distT="0" distB="0" distL="114300" distR="114300" simplePos="0" relativeHeight="251682304" behindDoc="1" locked="0" layoutInCell="1" allowOverlap="1" wp14:anchorId="5C8A0B0F" wp14:editId="36D72481">
                  <wp:simplePos x="0" y="0"/>
                  <wp:positionH relativeFrom="column">
                    <wp:posOffset>248757</wp:posOffset>
                  </wp:positionH>
                  <wp:positionV relativeFrom="paragraph">
                    <wp:posOffset>152417</wp:posOffset>
                  </wp:positionV>
                  <wp:extent cx="2491740" cy="2897505"/>
                  <wp:effectExtent l="0" t="0" r="3810" b="0"/>
                  <wp:wrapTight wrapText="bothSides">
                    <wp:wrapPolygon edited="0">
                      <wp:start x="0" y="0"/>
                      <wp:lineTo x="0" y="21444"/>
                      <wp:lineTo x="21468" y="21444"/>
                      <wp:lineTo x="21468" y="0"/>
                      <wp:lineTo x="0" y="0"/>
                    </wp:wrapPolygon>
                  </wp:wrapTight>
                  <wp:docPr id="13" name="Imagem 13" descr="C:\Users\thays\Google Drive\Faculdade\Engenharia Eletrônica\9º periodo 2016.2\Redes Automotivas\Projeto\Relatório\imagem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thays\Google Drive\Faculdade\Engenharia Eletrônica\9º periodo 2016.2\Redes Automotivas\Projeto\Relatório\imagem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1740" cy="289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25AC" w:rsidRDefault="008A25AC" w:rsidP="008A25AC">
            <w:pPr>
              <w:jc w:val="center"/>
            </w:pPr>
            <w:r w:rsidRPr="008A25AC">
              <w:rPr>
                <w:noProof/>
                <w:lang w:eastAsia="pt-BR"/>
              </w:rPr>
              <w:drawing>
                <wp:anchor distT="0" distB="0" distL="114300" distR="114300" simplePos="0" relativeHeight="251650560" behindDoc="1" locked="0" layoutInCell="1" allowOverlap="1" wp14:anchorId="76A02B79" wp14:editId="79B0AD26">
                  <wp:simplePos x="0" y="0"/>
                  <wp:positionH relativeFrom="column">
                    <wp:posOffset>162706</wp:posOffset>
                  </wp:positionH>
                  <wp:positionV relativeFrom="paragraph">
                    <wp:posOffset>442286</wp:posOffset>
                  </wp:positionV>
                  <wp:extent cx="2281555" cy="2301240"/>
                  <wp:effectExtent l="0" t="0" r="4445" b="3810"/>
                  <wp:wrapTight wrapText="bothSides">
                    <wp:wrapPolygon edited="0">
                      <wp:start x="0" y="0"/>
                      <wp:lineTo x="0" y="21457"/>
                      <wp:lineTo x="21462" y="21457"/>
                      <wp:lineTo x="21462" y="0"/>
                      <wp:lineTo x="0" y="0"/>
                    </wp:wrapPolygon>
                  </wp:wrapTight>
                  <wp:docPr id="12" name="Imagem 12" descr="C:\Users\thays\Google Drive\Faculdade\Engenharia Eletrônica\9º periodo 2016.2\Redes Automotivas\Projeto\Relatório\image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thays\Google Drive\Faculdade\Engenharia Eletrônica\9º periodo 2016.2\Redes Automotivas\Projeto\Relatório\image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1555" cy="2301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A25AC" w:rsidTr="00326241">
        <w:trPr>
          <w:gridAfter w:val="1"/>
          <w:wAfter w:w="46" w:type="dxa"/>
        </w:trPr>
        <w:tc>
          <w:tcPr>
            <w:tcW w:w="5246" w:type="dxa"/>
            <w:gridSpan w:val="2"/>
          </w:tcPr>
          <w:p w:rsidR="008A25AC" w:rsidRPr="008A25AC" w:rsidRDefault="007522A0" w:rsidP="00DF0998">
            <w:pPr>
              <w:jc w:val="both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Figura 6</w:t>
            </w:r>
            <w:r w:rsidR="00326241">
              <w:rPr>
                <w:noProof/>
                <w:lang w:eastAsia="pt-BR"/>
              </w:rPr>
              <w:t xml:space="preserve"> – Console com a conversão de dados.</w:t>
            </w:r>
          </w:p>
        </w:tc>
        <w:tc>
          <w:tcPr>
            <w:tcW w:w="4536" w:type="dxa"/>
          </w:tcPr>
          <w:p w:rsidR="008A25AC" w:rsidRDefault="007522A0" w:rsidP="00326241">
            <w:pPr>
              <w:ind w:right="-113"/>
              <w:jc w:val="both"/>
            </w:pPr>
            <w:r>
              <w:t>Figura 7</w:t>
            </w:r>
            <w:r w:rsidR="00326241">
              <w:t xml:space="preserve"> – Novo arquivo com dados convertidos.</w:t>
            </w:r>
          </w:p>
        </w:tc>
      </w:tr>
    </w:tbl>
    <w:p w:rsidR="0013498D" w:rsidRPr="00E02800" w:rsidRDefault="0013498D" w:rsidP="0013498D">
      <w:pPr>
        <w:shd w:val="clear" w:color="auto" w:fill="002060"/>
        <w:jc w:val="both"/>
        <w:rPr>
          <w:b/>
        </w:rPr>
      </w:pPr>
      <w:r>
        <w:rPr>
          <w:b/>
        </w:rPr>
        <w:lastRenderedPageBreak/>
        <w:t>REFERÊNCIAS</w:t>
      </w:r>
    </w:p>
    <w:p w:rsidR="0013498D" w:rsidRDefault="0013498D" w:rsidP="0013498D">
      <w:r>
        <w:t xml:space="preserve">[1] </w:t>
      </w:r>
      <w:hyperlink r:id="rId24" w:anchor="Mode_01" w:history="1">
        <w:r w:rsidRPr="00F30CC0">
          <w:rPr>
            <w:rStyle w:val="Hyperlink"/>
          </w:rPr>
          <w:t>https://en.wikipedia.org/wiki/OBD-II_PIDs#Mode_01</w:t>
        </w:r>
      </w:hyperlink>
    </w:p>
    <w:p w:rsidR="0013498D" w:rsidRDefault="0013498D" w:rsidP="0013498D">
      <w:r>
        <w:t>[2] Material de Aula – IF747</w:t>
      </w:r>
    </w:p>
    <w:p w:rsidR="0013498D" w:rsidRDefault="0013498D" w:rsidP="0093057D">
      <w:pPr>
        <w:jc w:val="center"/>
      </w:pPr>
    </w:p>
    <w:p w:rsidR="0013498D" w:rsidRDefault="0013498D" w:rsidP="0093057D">
      <w:pPr>
        <w:jc w:val="center"/>
      </w:pPr>
    </w:p>
    <w:p w:rsidR="0013498D" w:rsidRDefault="0013498D" w:rsidP="0093057D">
      <w:pPr>
        <w:jc w:val="center"/>
      </w:pPr>
    </w:p>
    <w:p w:rsidR="0013498D" w:rsidRDefault="0013498D" w:rsidP="0093057D">
      <w:pPr>
        <w:jc w:val="center"/>
      </w:pPr>
    </w:p>
    <w:p w:rsidR="0013498D" w:rsidRDefault="0013498D" w:rsidP="0093057D">
      <w:pPr>
        <w:jc w:val="center"/>
      </w:pPr>
    </w:p>
    <w:p w:rsidR="0013498D" w:rsidRDefault="0013498D" w:rsidP="0093057D">
      <w:pPr>
        <w:jc w:val="center"/>
      </w:pPr>
    </w:p>
    <w:p w:rsidR="0013498D" w:rsidRDefault="0013498D" w:rsidP="0093057D">
      <w:pPr>
        <w:jc w:val="center"/>
      </w:pPr>
    </w:p>
    <w:p w:rsidR="0013498D" w:rsidRDefault="0013498D" w:rsidP="0093057D">
      <w:pPr>
        <w:jc w:val="center"/>
      </w:pPr>
    </w:p>
    <w:p w:rsidR="0013498D" w:rsidRDefault="0013498D" w:rsidP="0093057D">
      <w:pPr>
        <w:jc w:val="center"/>
      </w:pPr>
    </w:p>
    <w:p w:rsidR="0013498D" w:rsidRDefault="0013498D" w:rsidP="0093057D">
      <w:pPr>
        <w:jc w:val="center"/>
      </w:pPr>
    </w:p>
    <w:p w:rsidR="0013498D" w:rsidRDefault="0013498D" w:rsidP="0093057D">
      <w:pPr>
        <w:jc w:val="center"/>
      </w:pPr>
    </w:p>
    <w:p w:rsidR="0013498D" w:rsidRDefault="0013498D" w:rsidP="0093057D">
      <w:pPr>
        <w:jc w:val="center"/>
      </w:pPr>
    </w:p>
    <w:p w:rsidR="0013498D" w:rsidRDefault="0013498D" w:rsidP="0093057D">
      <w:pPr>
        <w:jc w:val="center"/>
      </w:pPr>
    </w:p>
    <w:p w:rsidR="0013498D" w:rsidRDefault="0013498D" w:rsidP="0093057D">
      <w:pPr>
        <w:jc w:val="center"/>
      </w:pPr>
    </w:p>
    <w:p w:rsidR="0013498D" w:rsidRDefault="0013498D" w:rsidP="0093057D">
      <w:pPr>
        <w:jc w:val="center"/>
      </w:pPr>
    </w:p>
    <w:p w:rsidR="0013498D" w:rsidRDefault="0013498D" w:rsidP="0093057D">
      <w:pPr>
        <w:jc w:val="center"/>
      </w:pPr>
    </w:p>
    <w:p w:rsidR="0013498D" w:rsidRDefault="0013498D" w:rsidP="0093057D">
      <w:pPr>
        <w:jc w:val="center"/>
      </w:pPr>
    </w:p>
    <w:p w:rsidR="0013498D" w:rsidRDefault="0013498D" w:rsidP="0093057D">
      <w:pPr>
        <w:jc w:val="center"/>
      </w:pPr>
    </w:p>
    <w:p w:rsidR="0013498D" w:rsidRDefault="0013498D" w:rsidP="0093057D">
      <w:pPr>
        <w:jc w:val="center"/>
      </w:pPr>
    </w:p>
    <w:p w:rsidR="0013498D" w:rsidRDefault="0013498D" w:rsidP="0093057D">
      <w:pPr>
        <w:jc w:val="center"/>
      </w:pPr>
    </w:p>
    <w:p w:rsidR="0013498D" w:rsidRDefault="0013498D" w:rsidP="0093057D">
      <w:pPr>
        <w:jc w:val="center"/>
      </w:pPr>
    </w:p>
    <w:p w:rsidR="0013498D" w:rsidRDefault="0013498D" w:rsidP="0093057D">
      <w:pPr>
        <w:jc w:val="center"/>
      </w:pPr>
    </w:p>
    <w:sectPr w:rsidR="001349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93327"/>
    <w:multiLevelType w:val="hybridMultilevel"/>
    <w:tmpl w:val="37726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E80"/>
    <w:rsid w:val="000261BC"/>
    <w:rsid w:val="00053E17"/>
    <w:rsid w:val="000F4FD4"/>
    <w:rsid w:val="00112E2D"/>
    <w:rsid w:val="0013498D"/>
    <w:rsid w:val="001354D6"/>
    <w:rsid w:val="001476B9"/>
    <w:rsid w:val="001719E1"/>
    <w:rsid w:val="001A7B44"/>
    <w:rsid w:val="001F12D1"/>
    <w:rsid w:val="00236503"/>
    <w:rsid w:val="00326241"/>
    <w:rsid w:val="003362A7"/>
    <w:rsid w:val="00361EF3"/>
    <w:rsid w:val="0038036E"/>
    <w:rsid w:val="003A2957"/>
    <w:rsid w:val="004312BD"/>
    <w:rsid w:val="00516A97"/>
    <w:rsid w:val="0055503F"/>
    <w:rsid w:val="005D5C85"/>
    <w:rsid w:val="005E2DB8"/>
    <w:rsid w:val="006500F7"/>
    <w:rsid w:val="00665710"/>
    <w:rsid w:val="0066724C"/>
    <w:rsid w:val="00670C2E"/>
    <w:rsid w:val="0070191D"/>
    <w:rsid w:val="00703D56"/>
    <w:rsid w:val="007522A0"/>
    <w:rsid w:val="0078229D"/>
    <w:rsid w:val="007873EC"/>
    <w:rsid w:val="008A25AC"/>
    <w:rsid w:val="0093057D"/>
    <w:rsid w:val="00967401"/>
    <w:rsid w:val="00976FB9"/>
    <w:rsid w:val="009814C0"/>
    <w:rsid w:val="009853B9"/>
    <w:rsid w:val="00A126E3"/>
    <w:rsid w:val="00A24EBC"/>
    <w:rsid w:val="00A5333A"/>
    <w:rsid w:val="00A71709"/>
    <w:rsid w:val="00A96CC3"/>
    <w:rsid w:val="00AB2E80"/>
    <w:rsid w:val="00B7102F"/>
    <w:rsid w:val="00B92D66"/>
    <w:rsid w:val="00BA1F50"/>
    <w:rsid w:val="00BB4549"/>
    <w:rsid w:val="00BC4A72"/>
    <w:rsid w:val="00C066FA"/>
    <w:rsid w:val="00C0713A"/>
    <w:rsid w:val="00C14CEF"/>
    <w:rsid w:val="00C60879"/>
    <w:rsid w:val="00C616CA"/>
    <w:rsid w:val="00C72BC6"/>
    <w:rsid w:val="00C73ADF"/>
    <w:rsid w:val="00C85352"/>
    <w:rsid w:val="00D45C0D"/>
    <w:rsid w:val="00D76114"/>
    <w:rsid w:val="00DF0998"/>
    <w:rsid w:val="00E02800"/>
    <w:rsid w:val="00E66B48"/>
    <w:rsid w:val="00E73478"/>
    <w:rsid w:val="00E819EF"/>
    <w:rsid w:val="00EA2652"/>
    <w:rsid w:val="00F339DF"/>
    <w:rsid w:val="00F5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7C3DF9-1F49-48B6-A806-2471BE03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2E8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312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12BD"/>
    <w:rPr>
      <w:rFonts w:ascii="Tahoma" w:hAnsi="Tahoma" w:cs="Tahoma"/>
      <w:sz w:val="16"/>
      <w:szCs w:val="16"/>
      <w:lang w:val="pt-BR"/>
    </w:rPr>
  </w:style>
  <w:style w:type="table" w:styleId="Tabelacomgrade">
    <w:name w:val="Table Grid"/>
    <w:basedOn w:val="Tabelanormal"/>
    <w:uiPriority w:val="59"/>
    <w:rsid w:val="001A7B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1349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hyperlink" Target="https://en.wikipedia.org/wiki/OBD-II_PID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1.bin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D31FAC-D79A-4A63-8568-034475AB5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10</Pages>
  <Words>919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Thaysa Pryscilla de Araujo Barros</dc:creator>
  <cp:lastModifiedBy>Thaysa Barros</cp:lastModifiedBy>
  <cp:revision>35</cp:revision>
  <dcterms:created xsi:type="dcterms:W3CDTF">2016-11-30T19:24:00Z</dcterms:created>
  <dcterms:modified xsi:type="dcterms:W3CDTF">2016-12-02T03:51:00Z</dcterms:modified>
</cp:coreProperties>
</file>