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30D" w:rsidRPr="00FB030D" w:rsidRDefault="00FB030D" w:rsidP="00FB030D">
      <w:pPr>
        <w:spacing w:line="240" w:lineRule="auto"/>
        <w:jc w:val="center"/>
        <w:rPr>
          <w:rFonts w:ascii="Arial" w:hAnsi="Arial" w:cs="Arial"/>
          <w:b/>
          <w:color w:val="000000"/>
          <w:sz w:val="24"/>
          <w:szCs w:val="24"/>
          <w:lang w:val="fr-FR"/>
        </w:rPr>
      </w:pPr>
      <w:r w:rsidRPr="00FB030D">
        <w:rPr>
          <w:rFonts w:ascii="Arial" w:hAnsi="Arial" w:cs="Arial"/>
          <w:b/>
          <w:color w:val="000000"/>
          <w:sz w:val="24"/>
          <w:szCs w:val="24"/>
          <w:lang w:val="fr-FR"/>
        </w:rPr>
        <w:t xml:space="preserve">INFORME </w:t>
      </w:r>
      <w:proofErr w:type="gramStart"/>
      <w:r w:rsidRPr="00FB030D">
        <w:rPr>
          <w:rFonts w:ascii="Arial" w:hAnsi="Arial" w:cs="Arial"/>
          <w:b/>
          <w:color w:val="000000"/>
          <w:sz w:val="24"/>
          <w:szCs w:val="24"/>
          <w:lang w:val="fr-FR"/>
        </w:rPr>
        <w:t>DE ACTIVIDADES</w:t>
      </w:r>
      <w:proofErr w:type="gramEnd"/>
    </w:p>
    <w:p w:rsidR="00FB030D" w:rsidRPr="00FB030D" w:rsidRDefault="00FB030D" w:rsidP="00FB030D">
      <w:pPr>
        <w:spacing w:line="240" w:lineRule="auto"/>
        <w:ind w:left="708" w:firstLine="708"/>
        <w:jc w:val="both"/>
        <w:rPr>
          <w:rFonts w:ascii="Arial" w:hAnsi="Arial" w:cs="Arial"/>
          <w:bCs/>
          <w:color w:val="000000"/>
          <w:sz w:val="20"/>
          <w:szCs w:val="20"/>
          <w:lang w:val="fr-FR"/>
        </w:rPr>
      </w:pPr>
      <w:r w:rsidRPr="00FB030D">
        <w:rPr>
          <w:rFonts w:ascii="Arial" w:hAnsi="Arial" w:cs="Arial"/>
          <w:b/>
          <w:color w:val="000000"/>
          <w:sz w:val="20"/>
          <w:szCs w:val="20"/>
          <w:lang w:val="fr-FR"/>
        </w:rPr>
        <w:t xml:space="preserve">A </w:t>
      </w:r>
      <w:r w:rsidRPr="00FB030D">
        <w:rPr>
          <w:rFonts w:ascii="Arial" w:hAnsi="Arial" w:cs="Arial"/>
          <w:b/>
          <w:color w:val="000000"/>
          <w:sz w:val="20"/>
          <w:szCs w:val="20"/>
          <w:lang w:val="fr-FR"/>
        </w:rPr>
        <w:tab/>
        <w:t>:</w:t>
      </w:r>
      <w:r w:rsidRPr="00FB030D">
        <w:rPr>
          <w:rFonts w:ascii="Arial" w:hAnsi="Arial" w:cs="Arial"/>
          <w:bCs/>
          <w:color w:val="000000"/>
          <w:sz w:val="20"/>
          <w:szCs w:val="20"/>
          <w:lang w:val="fr-FR"/>
        </w:rPr>
        <w:tab/>
        <w:t>ING. ABEL LUDEÑO BLANCO</w:t>
      </w:r>
    </w:p>
    <w:p w:rsidR="00FB030D" w:rsidRPr="00FB030D" w:rsidRDefault="00FB030D" w:rsidP="00FB030D">
      <w:pPr>
        <w:spacing w:line="240" w:lineRule="auto"/>
        <w:ind w:left="708" w:firstLine="708"/>
        <w:jc w:val="both"/>
        <w:rPr>
          <w:rFonts w:ascii="Arial" w:hAnsi="Arial" w:cs="Arial"/>
          <w:bCs/>
          <w:color w:val="000000"/>
          <w:sz w:val="20"/>
          <w:szCs w:val="20"/>
          <w:lang w:val="fr-FR"/>
        </w:rPr>
      </w:pPr>
      <w:r w:rsidRPr="00FB030D">
        <w:rPr>
          <w:rFonts w:ascii="Arial" w:hAnsi="Arial" w:cs="Arial"/>
          <w:b/>
          <w:color w:val="000000"/>
          <w:sz w:val="20"/>
          <w:szCs w:val="20"/>
          <w:lang w:val="fr-FR"/>
        </w:rPr>
        <w:tab/>
      </w:r>
      <w:r w:rsidRPr="00FB030D">
        <w:rPr>
          <w:rFonts w:ascii="Arial" w:hAnsi="Arial" w:cs="Arial"/>
          <w:b/>
          <w:color w:val="000000"/>
          <w:sz w:val="20"/>
          <w:szCs w:val="20"/>
          <w:lang w:val="fr-FR"/>
        </w:rPr>
        <w:tab/>
        <w:t>PROFESIONAL II EN SISTEMAS</w:t>
      </w:r>
    </w:p>
    <w:p w:rsidR="00FB030D" w:rsidRPr="00FB030D" w:rsidRDefault="00FB030D" w:rsidP="00FB030D">
      <w:pPr>
        <w:spacing w:line="240" w:lineRule="auto"/>
        <w:ind w:left="2124" w:firstLine="708"/>
        <w:jc w:val="both"/>
        <w:rPr>
          <w:rFonts w:ascii="Arial" w:hAnsi="Arial" w:cs="Arial"/>
          <w:bCs/>
          <w:color w:val="000000"/>
          <w:sz w:val="20"/>
          <w:szCs w:val="20"/>
          <w:lang w:val="fr-FR"/>
        </w:rPr>
      </w:pPr>
      <w:r w:rsidRPr="00FB030D">
        <w:rPr>
          <w:rFonts w:ascii="Arial" w:hAnsi="Arial" w:cs="Arial"/>
          <w:bCs/>
          <w:color w:val="000000"/>
          <w:sz w:val="20"/>
          <w:szCs w:val="20"/>
          <w:lang w:val="fr-FR"/>
        </w:rPr>
        <w:t>LIC. NATALY ROJAS MENDOZA</w:t>
      </w:r>
    </w:p>
    <w:p w:rsidR="00FB030D" w:rsidRPr="00FB030D" w:rsidRDefault="00FB030D" w:rsidP="00FB030D">
      <w:pPr>
        <w:spacing w:line="240" w:lineRule="auto"/>
        <w:ind w:left="2832" w:firstLine="9"/>
        <w:jc w:val="both"/>
        <w:rPr>
          <w:rFonts w:ascii="Arial" w:hAnsi="Arial" w:cs="Arial"/>
          <w:b/>
          <w:color w:val="000000"/>
          <w:sz w:val="20"/>
          <w:szCs w:val="20"/>
          <w:lang w:val="fr-FR"/>
        </w:rPr>
      </w:pPr>
      <w:r w:rsidRPr="00FB030D">
        <w:rPr>
          <w:rFonts w:ascii="Arial" w:hAnsi="Arial" w:cs="Arial"/>
          <w:b/>
          <w:color w:val="000000"/>
          <w:sz w:val="20"/>
          <w:szCs w:val="20"/>
          <w:lang w:val="fr-FR"/>
        </w:rPr>
        <w:t>PROFESIONAL EN REGISTRO Y CONTROL DE PERSONAL</w:t>
      </w:r>
    </w:p>
    <w:p w:rsidR="00FB030D" w:rsidRPr="00FB030D" w:rsidRDefault="00FB030D" w:rsidP="00FB030D">
      <w:pPr>
        <w:spacing w:line="240" w:lineRule="auto"/>
        <w:ind w:left="2832" w:firstLine="9"/>
        <w:jc w:val="both"/>
        <w:rPr>
          <w:rFonts w:ascii="Arial" w:hAnsi="Arial" w:cs="Arial"/>
          <w:color w:val="000000"/>
          <w:sz w:val="20"/>
          <w:szCs w:val="20"/>
          <w:lang w:val="fr-FR"/>
        </w:rPr>
      </w:pPr>
      <w:r w:rsidRPr="00FB030D">
        <w:rPr>
          <w:rFonts w:ascii="Arial" w:hAnsi="Arial" w:cs="Arial"/>
          <w:color w:val="000000"/>
          <w:sz w:val="20"/>
          <w:szCs w:val="20"/>
          <w:lang w:val="fr-FR"/>
        </w:rPr>
        <w:t>LIC. ENRIQUE MOOR ARCE</w:t>
      </w:r>
    </w:p>
    <w:p w:rsidR="00FB030D" w:rsidRPr="00FB030D" w:rsidRDefault="00FB030D" w:rsidP="00FB030D">
      <w:pPr>
        <w:spacing w:line="240" w:lineRule="auto"/>
        <w:ind w:left="2832" w:firstLine="9"/>
        <w:jc w:val="both"/>
        <w:rPr>
          <w:rFonts w:ascii="Arial" w:hAnsi="Arial" w:cs="Arial"/>
          <w:b/>
          <w:bCs/>
          <w:color w:val="000000"/>
          <w:sz w:val="20"/>
          <w:szCs w:val="20"/>
          <w:lang w:val="fr-FR"/>
        </w:rPr>
      </w:pPr>
      <w:r w:rsidRPr="00FB030D">
        <w:rPr>
          <w:rFonts w:ascii="Arial" w:hAnsi="Arial" w:cs="Arial"/>
          <w:b/>
          <w:color w:val="000000"/>
          <w:sz w:val="20"/>
          <w:szCs w:val="20"/>
          <w:lang w:val="fr-FR"/>
        </w:rPr>
        <w:t>PROFESIONAL EN OPTIMIZACION DEL SUBSITEMA DE REGISTRO DE PERSONAL</w:t>
      </w:r>
    </w:p>
    <w:p w:rsidR="00FB030D" w:rsidRPr="00FB030D" w:rsidRDefault="00FB030D" w:rsidP="00FB030D">
      <w:pPr>
        <w:spacing w:line="240" w:lineRule="auto"/>
        <w:ind w:left="708" w:firstLine="708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030D">
        <w:rPr>
          <w:rFonts w:ascii="Arial" w:hAnsi="Arial" w:cs="Arial"/>
          <w:b/>
          <w:color w:val="000000"/>
          <w:sz w:val="20"/>
          <w:szCs w:val="20"/>
        </w:rPr>
        <w:t>DE</w:t>
      </w:r>
      <w:r w:rsidRPr="00FB030D">
        <w:rPr>
          <w:rFonts w:ascii="Arial" w:hAnsi="Arial" w:cs="Arial"/>
          <w:b/>
          <w:color w:val="000000"/>
          <w:sz w:val="20"/>
          <w:szCs w:val="20"/>
        </w:rPr>
        <w:tab/>
        <w:t>:</w:t>
      </w:r>
      <w:r w:rsidRPr="00FB030D">
        <w:rPr>
          <w:rFonts w:ascii="Arial" w:hAnsi="Arial" w:cs="Arial"/>
          <w:bCs/>
          <w:color w:val="000000"/>
          <w:sz w:val="20"/>
          <w:szCs w:val="20"/>
          <w:lang w:val="es-ES_tradnl"/>
        </w:rPr>
        <w:tab/>
        <w:t>ABEL RODRIGO LEDESMA PEREZ</w:t>
      </w:r>
    </w:p>
    <w:p w:rsidR="00FB030D" w:rsidRPr="00FB030D" w:rsidRDefault="00FB030D" w:rsidP="00FB030D">
      <w:pPr>
        <w:pStyle w:val="Ttulo2"/>
        <w:ind w:left="2832" w:firstLine="3"/>
        <w:rPr>
          <w:rFonts w:ascii="Arial" w:hAnsi="Arial" w:cs="Arial"/>
          <w:bCs w:val="0"/>
          <w:color w:val="000000"/>
          <w:sz w:val="20"/>
          <w:szCs w:val="20"/>
          <w:lang w:val="es-ES_tradnl"/>
        </w:rPr>
      </w:pPr>
      <w:r w:rsidRPr="00FB030D">
        <w:rPr>
          <w:rFonts w:ascii="Arial" w:hAnsi="Arial" w:cs="Arial"/>
          <w:bCs w:val="0"/>
          <w:color w:val="000000"/>
          <w:sz w:val="20"/>
          <w:szCs w:val="20"/>
          <w:lang w:val="es-ES_tradnl"/>
        </w:rPr>
        <w:t>CONSULTOR</w:t>
      </w:r>
    </w:p>
    <w:p w:rsidR="00FB030D" w:rsidRPr="00FB030D" w:rsidRDefault="00FB030D" w:rsidP="00FB030D">
      <w:pPr>
        <w:spacing w:line="240" w:lineRule="auto"/>
        <w:rPr>
          <w:rFonts w:ascii="Arial" w:hAnsi="Arial" w:cs="Arial"/>
          <w:b/>
          <w:color w:val="000000"/>
          <w:sz w:val="20"/>
          <w:szCs w:val="20"/>
        </w:rPr>
      </w:pPr>
      <w:r w:rsidRPr="00FB030D">
        <w:rPr>
          <w:rFonts w:ascii="Arial" w:hAnsi="Arial" w:cs="Arial"/>
          <w:b/>
          <w:color w:val="000000"/>
          <w:sz w:val="20"/>
          <w:szCs w:val="20"/>
        </w:rPr>
        <w:tab/>
      </w:r>
      <w:r w:rsidRPr="00FB030D">
        <w:rPr>
          <w:rFonts w:ascii="Arial" w:hAnsi="Arial" w:cs="Arial"/>
          <w:b/>
          <w:color w:val="000000"/>
          <w:sz w:val="20"/>
          <w:szCs w:val="20"/>
        </w:rPr>
        <w:tab/>
        <w:t>REF.      :</w:t>
      </w:r>
      <w:r w:rsidRPr="00FB030D">
        <w:rPr>
          <w:rFonts w:ascii="Arial" w:hAnsi="Arial" w:cs="Arial"/>
          <w:b/>
          <w:color w:val="000000"/>
          <w:sz w:val="20"/>
          <w:szCs w:val="20"/>
        </w:rPr>
        <w:tab/>
        <w:t>ENTREGA PRIMER PRODUCTO:</w:t>
      </w:r>
    </w:p>
    <w:p w:rsidR="00FB030D" w:rsidRPr="00FB030D" w:rsidRDefault="00FB030D" w:rsidP="00FB030D">
      <w:pPr>
        <w:spacing w:line="240" w:lineRule="auto"/>
        <w:ind w:left="2832"/>
        <w:rPr>
          <w:rFonts w:ascii="Arial" w:hAnsi="Arial" w:cs="Arial"/>
          <w:b/>
          <w:color w:val="000000"/>
          <w:sz w:val="20"/>
          <w:szCs w:val="20"/>
        </w:rPr>
      </w:pPr>
      <w:r w:rsidRPr="00FB030D">
        <w:rPr>
          <w:rFonts w:ascii="Arial" w:hAnsi="Arial" w:cs="Arial"/>
          <w:b/>
          <w:color w:val="000000"/>
          <w:sz w:val="20"/>
          <w:szCs w:val="20"/>
        </w:rPr>
        <w:t>“</w:t>
      </w:r>
      <w:r>
        <w:rPr>
          <w:rFonts w:ascii="Arial" w:hAnsi="Arial" w:cs="Arial"/>
          <w:b/>
          <w:color w:val="000000"/>
          <w:sz w:val="20"/>
          <w:szCs w:val="20"/>
        </w:rPr>
        <w:t>OP.</w:t>
      </w:r>
      <w:r w:rsidRPr="00FB030D">
        <w:rPr>
          <w:rFonts w:ascii="Arial" w:hAnsi="Arial" w:cs="Arial"/>
          <w:b/>
          <w:color w:val="000000"/>
          <w:sz w:val="20"/>
          <w:szCs w:val="20"/>
        </w:rPr>
        <w:t xml:space="preserve"> DEL SUBSISTEMA DE REGISTRO DE PERSONAL DEL ME, EN EL MARCO DE LA REORGANIZACION, SISTEMATIZACION Y MODERNIZACION DEL AREA DE RECURSOS HUMANOS Y DESARROLLO ORGANIZACIONAL”</w:t>
      </w:r>
    </w:p>
    <w:p w:rsidR="00FB030D" w:rsidRPr="00417345" w:rsidRDefault="00FB030D" w:rsidP="00FB030D">
      <w:pPr>
        <w:pStyle w:val="Encabezado"/>
        <w:tabs>
          <w:tab w:val="clear" w:pos="4252"/>
          <w:tab w:val="clear" w:pos="8504"/>
        </w:tabs>
        <w:rPr>
          <w:rFonts w:ascii="Arial" w:hAnsi="Arial" w:cs="Arial"/>
          <w:bCs/>
          <w:color w:val="000000"/>
        </w:rPr>
      </w:pPr>
    </w:p>
    <w:p w:rsidR="00FB030D" w:rsidRPr="00417345" w:rsidRDefault="00FB030D" w:rsidP="00FB030D">
      <w:pPr>
        <w:spacing w:line="240" w:lineRule="auto"/>
        <w:ind w:left="2832" w:hanging="1416"/>
        <w:rPr>
          <w:rFonts w:ascii="Arial" w:hAnsi="Arial" w:cs="Arial"/>
          <w:b/>
          <w:color w:val="000000"/>
          <w:sz w:val="24"/>
          <w:szCs w:val="24"/>
          <w:u w:val="single"/>
        </w:rPr>
      </w:pPr>
      <w:r w:rsidRPr="00417345">
        <w:rPr>
          <w:rFonts w:ascii="Arial" w:hAnsi="Arial" w:cs="Arial"/>
          <w:b/>
          <w:color w:val="000000"/>
          <w:sz w:val="24"/>
          <w:szCs w:val="24"/>
        </w:rPr>
        <w:t>FECHA:</w:t>
      </w:r>
      <w:r w:rsidRPr="00417345">
        <w:rPr>
          <w:rFonts w:ascii="Arial" w:hAnsi="Arial" w:cs="Arial"/>
          <w:bCs/>
          <w:color w:val="000000"/>
          <w:sz w:val="24"/>
          <w:szCs w:val="24"/>
        </w:rPr>
        <w:tab/>
        <w:t>26 de Septiembre de 2012</w:t>
      </w:r>
    </w:p>
    <w:p w:rsidR="00FB030D" w:rsidRDefault="00FB030D" w:rsidP="00FB030D">
      <w:pPr>
        <w:pBdr>
          <w:bottom w:val="single" w:sz="12" w:space="1" w:color="auto"/>
        </w:pBdr>
      </w:pPr>
    </w:p>
    <w:p w:rsidR="00FB030D" w:rsidRDefault="00FB030D" w:rsidP="00FB030D">
      <w:pPr>
        <w:pStyle w:val="Ttulo"/>
        <w:jc w:val="left"/>
        <w:rPr>
          <w:sz w:val="22"/>
          <w:szCs w:val="22"/>
        </w:rPr>
      </w:pPr>
    </w:p>
    <w:p w:rsidR="00FB030D" w:rsidRPr="007C4BF4" w:rsidRDefault="00FB030D" w:rsidP="00FB030D">
      <w:pPr>
        <w:pStyle w:val="Textoindependiente"/>
        <w:tabs>
          <w:tab w:val="left" w:pos="540"/>
        </w:tabs>
        <w:rPr>
          <w:b/>
          <w:sz w:val="24"/>
        </w:rPr>
      </w:pPr>
      <w:r w:rsidRPr="007C4BF4">
        <w:rPr>
          <w:b/>
          <w:sz w:val="24"/>
        </w:rPr>
        <w:t>1.  ANTECEDENTES</w:t>
      </w:r>
    </w:p>
    <w:p w:rsidR="00FB030D" w:rsidRPr="00371B34" w:rsidRDefault="00FB030D" w:rsidP="00FB030D">
      <w:pPr>
        <w:pStyle w:val="Textoindependiente"/>
        <w:tabs>
          <w:tab w:val="left" w:pos="540"/>
        </w:tabs>
        <w:rPr>
          <w:b/>
          <w:szCs w:val="20"/>
        </w:rPr>
      </w:pPr>
    </w:p>
    <w:p w:rsidR="00FB030D" w:rsidRPr="00A27F52" w:rsidRDefault="00FB030D" w:rsidP="00FB030D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marco normativ</w:t>
      </w:r>
      <w:r w:rsidRPr="00A27F52">
        <w:rPr>
          <w:rFonts w:ascii="Arial" w:hAnsi="Arial" w:cs="Arial"/>
          <w:sz w:val="24"/>
          <w:szCs w:val="24"/>
        </w:rPr>
        <w:t xml:space="preserve">o administrativo vigente en la Administración Pública para modernizar y simplificar el Registro de Personal del Ministerio de Educación, </w:t>
      </w:r>
      <w:r>
        <w:rPr>
          <w:rFonts w:ascii="Arial" w:hAnsi="Arial" w:cs="Arial"/>
          <w:sz w:val="24"/>
          <w:szCs w:val="24"/>
        </w:rPr>
        <w:t>la Unidad de Recursos Humanos y Desarrollo Organizacional decide sistematizar sus procesos</w:t>
      </w:r>
      <w:r w:rsidRPr="00A27F52">
        <w:rPr>
          <w:rFonts w:ascii="Arial" w:hAnsi="Arial" w:cs="Arial"/>
          <w:sz w:val="24"/>
          <w:szCs w:val="24"/>
        </w:rPr>
        <w:t>; incorporando así las Nuevas Tecnologías de la Información y la Comunicación en la gestión de la documentación de la Entidad</w:t>
      </w:r>
      <w:r>
        <w:rPr>
          <w:rFonts w:ascii="Arial" w:hAnsi="Arial" w:cs="Arial"/>
          <w:sz w:val="24"/>
          <w:szCs w:val="24"/>
        </w:rPr>
        <w:t>;</w:t>
      </w:r>
      <w:r w:rsidRPr="00A27F52">
        <w:rPr>
          <w:rFonts w:ascii="Arial" w:hAnsi="Arial" w:cs="Arial"/>
          <w:sz w:val="24"/>
          <w:szCs w:val="24"/>
        </w:rPr>
        <w:t xml:space="preserve"> optimiza</w:t>
      </w:r>
      <w:r>
        <w:rPr>
          <w:rFonts w:ascii="Arial" w:hAnsi="Arial" w:cs="Arial"/>
          <w:sz w:val="24"/>
          <w:szCs w:val="24"/>
        </w:rPr>
        <w:t>ndo dichos proceso</w:t>
      </w:r>
      <w:r w:rsidRPr="00A27F52">
        <w:rPr>
          <w:rFonts w:ascii="Arial" w:hAnsi="Arial" w:cs="Arial"/>
          <w:sz w:val="24"/>
          <w:szCs w:val="24"/>
        </w:rPr>
        <w:t xml:space="preserve"> y se aportan</w:t>
      </w:r>
      <w:r>
        <w:rPr>
          <w:rFonts w:ascii="Arial" w:hAnsi="Arial" w:cs="Arial"/>
          <w:sz w:val="24"/>
          <w:szCs w:val="24"/>
        </w:rPr>
        <w:t>do</w:t>
      </w:r>
      <w:r w:rsidRPr="00A27F52">
        <w:rPr>
          <w:rFonts w:ascii="Arial" w:hAnsi="Arial" w:cs="Arial"/>
          <w:sz w:val="24"/>
          <w:szCs w:val="24"/>
        </w:rPr>
        <w:t xml:space="preserve"> mejoras importantes para la institución y abriendo un amplio abanico de oportunidades en el camino de modernización en los procesos administrativos.</w:t>
      </w:r>
    </w:p>
    <w:p w:rsidR="00FB030D" w:rsidRPr="007C4BF4" w:rsidRDefault="00FB030D" w:rsidP="00FB030D">
      <w:pPr>
        <w:jc w:val="both"/>
        <w:rPr>
          <w:rFonts w:ascii="Arial" w:hAnsi="Arial" w:cs="Arial"/>
          <w:sz w:val="24"/>
          <w:szCs w:val="24"/>
        </w:rPr>
      </w:pPr>
      <w:r w:rsidRPr="007C4BF4">
        <w:rPr>
          <w:rFonts w:ascii="Arial" w:hAnsi="Arial" w:cs="Arial"/>
          <w:b/>
          <w:sz w:val="24"/>
          <w:szCs w:val="24"/>
        </w:rPr>
        <w:t>2. JUSTIFICACION</w:t>
      </w:r>
    </w:p>
    <w:p w:rsidR="007C1380" w:rsidRDefault="00FB030D" w:rsidP="00FB030D">
      <w:pPr>
        <w:spacing w:line="360" w:lineRule="auto"/>
        <w:jc w:val="both"/>
      </w:pPr>
      <w:r w:rsidRPr="007C4BF4">
        <w:rPr>
          <w:rFonts w:ascii="Arial" w:hAnsi="Arial" w:cs="Arial"/>
          <w:sz w:val="24"/>
          <w:szCs w:val="24"/>
        </w:rPr>
        <w:t>Este proyecto permitirá facilitar al personal administrativo y funcionarios en general del Ministerio de Educación, el acceso a información relevante, permitirá</w:t>
      </w:r>
    </w:p>
    <w:sectPr w:rsidR="007C1380" w:rsidSect="00FB030D">
      <w:pgSz w:w="12242" w:h="15842" w:code="13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030D"/>
    <w:rsid w:val="007C1380"/>
    <w:rsid w:val="00FB03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30D"/>
    <w:rPr>
      <w:lang w:val="es-BO"/>
    </w:rPr>
  </w:style>
  <w:style w:type="paragraph" w:styleId="Ttulo2">
    <w:name w:val="heading 2"/>
    <w:basedOn w:val="Normal"/>
    <w:next w:val="Normal"/>
    <w:link w:val="Ttulo2Car"/>
    <w:qFormat/>
    <w:rsid w:val="00FB030D"/>
    <w:pPr>
      <w:keepNext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FB030D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FB030D"/>
    <w:pPr>
      <w:spacing w:after="0" w:line="240" w:lineRule="auto"/>
      <w:jc w:val="both"/>
    </w:pPr>
    <w:rPr>
      <w:rFonts w:ascii="Arial" w:eastAsia="Times New Roman" w:hAnsi="Arial" w:cs="Arial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B030D"/>
    <w:rPr>
      <w:rFonts w:ascii="Arial" w:eastAsia="Times New Roman" w:hAnsi="Arial" w:cs="Arial"/>
      <w:sz w:val="20"/>
      <w:szCs w:val="24"/>
      <w:lang w:eastAsia="es-ES"/>
    </w:rPr>
  </w:style>
  <w:style w:type="paragraph" w:styleId="Ttulo">
    <w:name w:val="Title"/>
    <w:basedOn w:val="Normal"/>
    <w:link w:val="TtuloCar"/>
    <w:qFormat/>
    <w:rsid w:val="00FB030D"/>
    <w:pPr>
      <w:spacing w:after="0" w:line="240" w:lineRule="auto"/>
      <w:jc w:val="center"/>
    </w:pPr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B030D"/>
    <w:rPr>
      <w:rFonts w:ascii="Arial" w:eastAsia="Times New Roman" w:hAnsi="Arial" w:cs="Arial"/>
      <w:b/>
      <w:bCs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rsid w:val="00FB030D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FB030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199</Words>
  <Characters>1096</Characters>
  <Application>Microsoft Office Word</Application>
  <DocSecurity>0</DocSecurity>
  <Lines>9</Lines>
  <Paragraphs>2</Paragraphs>
  <ScaleCrop>false</ScaleCrop>
  <Company>KAME HOUSE</Company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Development</dc:creator>
  <cp:keywords/>
  <dc:description/>
  <cp:lastModifiedBy>Development</cp:lastModifiedBy>
  <cp:revision>1</cp:revision>
  <dcterms:created xsi:type="dcterms:W3CDTF">2012-10-12T15:42:00Z</dcterms:created>
  <dcterms:modified xsi:type="dcterms:W3CDTF">2012-10-12T15:48:00Z</dcterms:modified>
</cp:coreProperties>
</file>