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7B" w:rsidRPr="0005307B" w:rsidRDefault="0005307B" w:rsidP="00443D52">
      <w:pPr>
        <w:rPr>
          <w:rFonts w:ascii="Helvetica" w:eastAsia="SimSun" w:hAnsi="Helvetica" w:cs="Helvetica"/>
          <w:b/>
          <w:color w:val="C00000"/>
          <w:lang w:eastAsia="zh-CN"/>
        </w:rPr>
      </w:pPr>
      <w:r w:rsidRPr="0005307B">
        <w:rPr>
          <w:rFonts w:ascii="Helvetica" w:eastAsia="SimSun" w:hAnsi="Helvetica" w:cs="Helvetica"/>
          <w:b/>
          <w:color w:val="C00000"/>
          <w:lang w:eastAsia="zh-CN"/>
        </w:rPr>
        <w:t xml:space="preserve">NTUST Derivatives </w:t>
      </w:r>
      <w:proofErr w:type="spellStart"/>
      <w:r w:rsidRPr="0005307B">
        <w:rPr>
          <w:rFonts w:ascii="Helvetica" w:eastAsia="SimSun" w:hAnsi="Helvetica" w:cs="Helvetica"/>
          <w:b/>
          <w:color w:val="C00000"/>
          <w:lang w:eastAsia="zh-CN"/>
        </w:rPr>
        <w:t>Lab</w:t>
      </w:r>
      <w:r w:rsidRPr="004C7ADA">
        <w:rPr>
          <w:rFonts w:ascii="Helvetica" w:eastAsia="SimSun" w:hAnsi="Helvetica" w:cs="Helvetica"/>
          <w:b/>
          <w:color w:val="C00000"/>
          <w:vertAlign w:val="superscript"/>
          <w:lang w:eastAsia="zh-CN"/>
        </w:rPr>
        <w:t>TM</w:t>
      </w:r>
      <w:proofErr w:type="spellEnd"/>
      <w:r w:rsidR="00443D52" w:rsidRPr="00443D52">
        <w:rPr>
          <w:rFonts w:ascii="Helvetica" w:eastAsia="SimSun" w:hAnsi="Helvetica" w:cs="Helvetica"/>
          <w:b/>
          <w:color w:val="C00000"/>
          <w:lang w:eastAsia="zh-CN"/>
        </w:rPr>
        <w:t xml:space="preserve"> </w:t>
      </w:r>
      <w:bookmarkStart w:id="0" w:name="_GoBack"/>
      <w:bookmarkEnd w:id="0"/>
      <w:r w:rsidR="00443D52">
        <w:rPr>
          <w:rFonts w:ascii="Helvetica" w:eastAsia="SimSun" w:hAnsi="Helvetica" w:cs="Helvetica"/>
          <w:b/>
          <w:color w:val="C00000"/>
          <w:lang w:eastAsia="zh-CN"/>
        </w:rPr>
        <w:t>Module 1</w:t>
      </w:r>
    </w:p>
    <w:p w:rsidR="0005307B" w:rsidRDefault="0005307B">
      <w:pPr>
        <w:rPr>
          <w:rFonts w:ascii="Helvetica" w:eastAsia="SimSun" w:hAnsi="Helvetica" w:cs="Helvetica"/>
          <w:lang w:eastAsia="zh-C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505"/>
      </w:tblGrid>
      <w:tr w:rsidR="00C945B7" w:rsidTr="00AE0BB0">
        <w:tc>
          <w:tcPr>
            <w:tcW w:w="4630" w:type="dxa"/>
          </w:tcPr>
          <w:p w:rsidR="00C945B7" w:rsidRPr="00C945B7" w:rsidRDefault="00C945B7">
            <w:pPr>
              <w:rPr>
                <w:rFonts w:ascii="Helvetica" w:eastAsia="SimSun" w:hAnsi="Helvetica" w:cs="Helvetica" w:hint="eastAsia"/>
                <w:b/>
                <w:lang w:eastAsia="zh-CN"/>
              </w:rPr>
            </w:pPr>
            <w:r w:rsidRPr="001176E4">
              <w:rPr>
                <w:rFonts w:ascii="Helvetica" w:eastAsia="SimSun" w:hAnsi="Helvetica" w:cs="Helvetica"/>
                <w:b/>
                <w:lang w:eastAsia="zh-CN"/>
              </w:rPr>
              <w:t xml:space="preserve">Installation Guide and User’s Manual </w:t>
            </w:r>
          </w:p>
        </w:tc>
        <w:tc>
          <w:tcPr>
            <w:tcW w:w="4505" w:type="dxa"/>
          </w:tcPr>
          <w:p w:rsidR="00C945B7" w:rsidRPr="00C945B7" w:rsidRDefault="00C945B7" w:rsidP="00C945B7">
            <w:pPr>
              <w:jc w:val="right"/>
              <w:rPr>
                <w:rFonts w:ascii="Helvetica" w:eastAsia="SimSun" w:hAnsi="Helvetica" w:cs="Helvetica"/>
                <w:sz w:val="18"/>
                <w:szCs w:val="18"/>
                <w:lang w:eastAsia="zh-CN"/>
              </w:rPr>
            </w:pPr>
            <w:r w:rsidRPr="00C945B7">
              <w:rPr>
                <w:rFonts w:ascii="Helvetica" w:eastAsia="SimSun" w:hAnsi="Helvetica" w:cs="Helvetica"/>
                <w:sz w:val="18"/>
                <w:szCs w:val="18"/>
                <w:lang w:eastAsia="zh-CN"/>
              </w:rPr>
              <w:t>Last updated: 2019-03-20</w:t>
            </w:r>
          </w:p>
        </w:tc>
      </w:tr>
    </w:tbl>
    <w:p w:rsidR="00E70989" w:rsidRDefault="00E70989">
      <w:pPr>
        <w:rPr>
          <w:rFonts w:eastAsia="SimSun" w:hint="eastAsia"/>
          <w:lang w:eastAsia="zh-CN"/>
        </w:rPr>
      </w:pPr>
    </w:p>
    <w:p w:rsidR="001176E4" w:rsidRDefault="001176E4">
      <w:pPr>
        <w:rPr>
          <w:rFonts w:ascii="Helvetica" w:eastAsia="DengXian" w:hAnsi="Helvetica" w:cs="Helvetica"/>
          <w:lang w:eastAsia="zh-CN"/>
        </w:rPr>
      </w:pPr>
    </w:p>
    <w:p w:rsidR="000D653B" w:rsidRDefault="000D653B">
      <w:pPr>
        <w:rPr>
          <w:rFonts w:ascii="Helvetica" w:eastAsia="DengXian" w:hAnsi="Helvetica" w:cs="Helvetica"/>
          <w:lang w:eastAsia="zh-CN"/>
        </w:rPr>
      </w:pPr>
    </w:p>
    <w:p w:rsidR="000D653B" w:rsidRDefault="000D653B">
      <w:pPr>
        <w:rPr>
          <w:rFonts w:ascii="Helvetica" w:eastAsia="DengXian" w:hAnsi="Helvetica" w:cs="Helvetica"/>
          <w:lang w:eastAsia="zh-CN"/>
        </w:rPr>
      </w:pPr>
    </w:p>
    <w:p w:rsidR="00416A22" w:rsidRPr="00DE79BA" w:rsidRDefault="001176E4">
      <w:pPr>
        <w:rPr>
          <w:rFonts w:ascii="Helvetica" w:eastAsia="微軟正黑體" w:hAnsi="Helvetica" w:cs="Helvetica"/>
          <w:b/>
          <w:lang w:eastAsia="zh-CN"/>
        </w:rPr>
      </w:pPr>
      <w:r w:rsidRPr="00DE79BA">
        <w:rPr>
          <w:rFonts w:ascii="Helvetica" w:eastAsia="DengXian" w:hAnsi="Helvetica" w:cs="Helvetica" w:hint="eastAsia"/>
          <w:b/>
          <w:lang w:eastAsia="zh-CN"/>
        </w:rPr>
        <w:t>Part I.</w:t>
      </w:r>
      <w:r w:rsidR="009C4528" w:rsidRPr="00DE79BA">
        <w:rPr>
          <w:rFonts w:ascii="Helvetica" w:eastAsia="微軟正黑體" w:hAnsi="Helvetica" w:cs="Helvetica"/>
          <w:b/>
          <w:lang w:eastAsia="zh-CN"/>
        </w:rPr>
        <w:t xml:space="preserve"> Installation Instructions</w:t>
      </w:r>
    </w:p>
    <w:p w:rsidR="009C4528" w:rsidRPr="001A4B36" w:rsidRDefault="009C4528">
      <w:pPr>
        <w:rPr>
          <w:rFonts w:ascii="Helvetica" w:eastAsia="微軟正黑體" w:hAnsi="Helvetica" w:cs="Helvetica"/>
          <w:lang w:eastAsia="zh-CN"/>
        </w:rPr>
      </w:pPr>
    </w:p>
    <w:p w:rsidR="00EC3569" w:rsidRDefault="00EC3569">
      <w:pPr>
        <w:rPr>
          <w:rFonts w:eastAsia="SimSun" w:hint="eastAsia"/>
          <w:lang w:eastAsia="zh-CN"/>
        </w:rPr>
      </w:pPr>
    </w:p>
    <w:p w:rsidR="000A41BF" w:rsidRPr="000A41BF" w:rsidRDefault="00DD67E4" w:rsidP="000A41BF">
      <w:pPr>
        <w:numPr>
          <w:ilvl w:val="0"/>
          <w:numId w:val="1"/>
        </w:numPr>
        <w:rPr>
          <w:rFonts w:ascii="Consolas" w:eastAsia="SimSun" w:hAnsi="Consolas"/>
          <w:sz w:val="21"/>
          <w:szCs w:val="21"/>
          <w:lang w:eastAsia="zh-CN"/>
        </w:rPr>
      </w:pPr>
      <w:r w:rsidRPr="00740941">
        <w:rPr>
          <w:rFonts w:ascii="Helvetica" w:eastAsia="SimSun" w:hAnsi="Helvetica" w:cs="Helvetica"/>
          <w:lang w:eastAsia="zh-CN"/>
        </w:rPr>
        <w:t>Down</w:t>
      </w:r>
      <w:r w:rsidR="00141DE1" w:rsidRPr="00740941">
        <w:rPr>
          <w:rFonts w:ascii="Helvetica" w:eastAsia="SimSun" w:hAnsi="Helvetica" w:cs="Helvetica"/>
          <w:lang w:eastAsia="zh-CN"/>
        </w:rPr>
        <w:t xml:space="preserve">load </w:t>
      </w:r>
      <w:r w:rsidRPr="00740941">
        <w:rPr>
          <w:rFonts w:ascii="Helvetica" w:eastAsia="SimSun" w:hAnsi="Helvetica" w:cs="Helvetica"/>
          <w:lang w:eastAsia="zh-CN"/>
        </w:rPr>
        <w:t xml:space="preserve">and install </w:t>
      </w:r>
      <w:r w:rsidR="00141DE1" w:rsidRPr="00740941">
        <w:rPr>
          <w:rFonts w:ascii="Helvetica" w:eastAsia="SimSun" w:hAnsi="Helvetica" w:cs="Helvetica"/>
          <w:lang w:eastAsia="zh-CN"/>
        </w:rPr>
        <w:t xml:space="preserve">the Anaconda distribution for Python </w:t>
      </w:r>
      <w:r w:rsidR="00791504" w:rsidRPr="00740941">
        <w:rPr>
          <w:rFonts w:ascii="Helvetica" w:eastAsia="SimSun" w:hAnsi="Helvetica" w:cs="Helvetica"/>
          <w:lang w:eastAsia="zh-CN"/>
        </w:rPr>
        <w:t xml:space="preserve">3 </w:t>
      </w:r>
      <w:r w:rsidR="00141DE1" w:rsidRPr="00740941">
        <w:rPr>
          <w:rFonts w:ascii="Helvetica" w:eastAsia="SimSun" w:hAnsi="Helvetica" w:cs="Helvetica"/>
          <w:lang w:eastAsia="zh-CN"/>
        </w:rPr>
        <w:t>from:</w:t>
      </w:r>
      <w:r w:rsidR="00141DE1" w:rsidRPr="00740941">
        <w:rPr>
          <w:rFonts w:ascii="Helvetica" w:eastAsia="SimSun" w:hAnsi="Helvetica" w:cs="Helvetica"/>
          <w:lang w:eastAsia="zh-CN"/>
        </w:rPr>
        <w:br/>
      </w:r>
      <w:r w:rsidR="00141DE1">
        <w:rPr>
          <w:rFonts w:eastAsia="SimSun" w:hint="eastAsia"/>
          <w:lang w:eastAsia="zh-CN"/>
        </w:rPr>
        <w:br/>
      </w:r>
      <w:hyperlink r:id="rId8" w:history="1">
        <w:r w:rsidR="000A41BF" w:rsidRPr="000A41BF">
          <w:rPr>
            <w:rStyle w:val="Hyperlink"/>
            <w:rFonts w:ascii="Consolas" w:eastAsia="SimSun" w:hAnsi="Consolas"/>
            <w:sz w:val="21"/>
            <w:szCs w:val="21"/>
            <w:lang w:eastAsia="zh-CN"/>
          </w:rPr>
          <w:t>https://www.anaconda.com/distribution/</w:t>
        </w:r>
      </w:hyperlink>
    </w:p>
    <w:p w:rsidR="006D15BF" w:rsidRDefault="00970B9B" w:rsidP="000A41BF">
      <w:pPr>
        <w:ind w:left="720"/>
        <w:rPr>
          <w:noProof/>
          <w:lang w:val="en-US" w:eastAsia="zh-CN"/>
        </w:rPr>
      </w:pPr>
      <w:r>
        <w:rPr>
          <w:rFonts w:eastAsia="SimSun" w:hint="eastAsia"/>
          <w:lang w:eastAsia="zh-CN"/>
        </w:rPr>
        <w:br/>
      </w:r>
      <w:r w:rsidRPr="00F90514">
        <w:rPr>
          <w:rFonts w:ascii="Helvetica" w:eastAsia="SimSun" w:hAnsi="Helvetica" w:cs="Helvetica"/>
          <w:sz w:val="20"/>
          <w:szCs w:val="20"/>
          <w:lang w:eastAsia="zh-CN"/>
        </w:rPr>
        <w:t>Supported platform</w:t>
      </w:r>
      <w:r w:rsidR="00035441" w:rsidRPr="00F90514">
        <w:rPr>
          <w:rFonts w:ascii="Helvetica" w:eastAsia="SimSun" w:hAnsi="Helvetica" w:cs="Helvetica"/>
          <w:sz w:val="20"/>
          <w:szCs w:val="20"/>
          <w:lang w:eastAsia="zh-CN"/>
        </w:rPr>
        <w:t>s</w:t>
      </w:r>
      <w:r w:rsidRPr="00F90514">
        <w:rPr>
          <w:rFonts w:ascii="Helvetica" w:eastAsia="SimSun" w:hAnsi="Helvetica" w:cs="Helvetica"/>
          <w:sz w:val="20"/>
          <w:szCs w:val="20"/>
          <w:lang w:eastAsia="zh-CN"/>
        </w:rPr>
        <w:t xml:space="preserve">: Windows, </w:t>
      </w:r>
      <w:proofErr w:type="spellStart"/>
      <w:r w:rsidRPr="00F90514">
        <w:rPr>
          <w:rFonts w:ascii="Helvetica" w:eastAsia="SimSun" w:hAnsi="Helvetica" w:cs="Helvetica"/>
          <w:sz w:val="20"/>
          <w:szCs w:val="20"/>
          <w:lang w:eastAsia="zh-CN"/>
        </w:rPr>
        <w:t>macOS</w:t>
      </w:r>
      <w:proofErr w:type="spellEnd"/>
      <w:r w:rsidRPr="00F90514">
        <w:rPr>
          <w:rFonts w:ascii="Helvetica" w:eastAsia="SimSun" w:hAnsi="Helvetica" w:cs="Helvetica"/>
          <w:sz w:val="20"/>
          <w:szCs w:val="20"/>
          <w:lang w:eastAsia="zh-CN"/>
        </w:rPr>
        <w:t>, Linux</w:t>
      </w:r>
      <w:r w:rsidR="005F27AF" w:rsidRPr="00F90514">
        <w:rPr>
          <w:rFonts w:ascii="Helvetica" w:eastAsia="SimSun" w:hAnsi="Helvetica" w:cs="Helvetica"/>
          <w:sz w:val="20"/>
          <w:szCs w:val="20"/>
          <w:lang w:eastAsia="zh-CN"/>
        </w:rPr>
        <w:br/>
        <w:t xml:space="preserve">Latest version: </w:t>
      </w:r>
      <w:r w:rsidR="00740941" w:rsidRPr="00F90514">
        <w:rPr>
          <w:rFonts w:ascii="Helvetica" w:eastAsia="SimSun" w:hAnsi="Helvetica" w:cs="Helvetica"/>
          <w:sz w:val="20"/>
          <w:szCs w:val="20"/>
          <w:lang w:eastAsia="zh-CN"/>
        </w:rPr>
        <w:t>2018.12</w:t>
      </w:r>
      <w:r w:rsidR="002E5A0C" w:rsidRPr="00F90514">
        <w:rPr>
          <w:rFonts w:ascii="Helvetica" w:eastAsia="SimSun" w:hAnsi="Helvetica" w:cs="Helvetica"/>
          <w:sz w:val="20"/>
          <w:szCs w:val="20"/>
          <w:lang w:eastAsia="zh-CN"/>
        </w:rPr>
        <w:t>; Python 3.7</w:t>
      </w:r>
      <w:r w:rsidR="002B7F3E" w:rsidRPr="00F90514">
        <w:rPr>
          <w:rFonts w:ascii="Helvetica" w:eastAsia="SimSun" w:hAnsi="Helvetica" w:cs="Helvetica"/>
          <w:sz w:val="20"/>
          <w:szCs w:val="20"/>
          <w:lang w:eastAsia="zh-CN"/>
        </w:rPr>
        <w:t xml:space="preserve"> (as of March 2019)</w:t>
      </w:r>
      <w:r w:rsidR="00694318" w:rsidRPr="00F90514">
        <w:rPr>
          <w:rFonts w:ascii="Helvetica" w:eastAsia="SimSun" w:hAnsi="Helvetica" w:cs="Helvetica"/>
          <w:sz w:val="20"/>
          <w:szCs w:val="20"/>
          <w:lang w:eastAsia="zh-CN"/>
        </w:rPr>
        <w:br/>
        <w:t>Disk space requirements</w:t>
      </w:r>
      <w:r w:rsidR="00740941" w:rsidRPr="00F90514">
        <w:rPr>
          <w:rFonts w:ascii="Helvetica" w:eastAsia="SimSun" w:hAnsi="Helvetica" w:cs="Helvetica"/>
          <w:sz w:val="20"/>
          <w:szCs w:val="20"/>
          <w:lang w:eastAsia="zh-CN"/>
        </w:rPr>
        <w:t xml:space="preserve"> (Windows</w:t>
      </w:r>
      <w:r w:rsidR="0040711A" w:rsidRPr="00F90514">
        <w:rPr>
          <w:rFonts w:ascii="Helvetica" w:eastAsia="SimSun" w:hAnsi="Helvetica" w:cs="Helvetica"/>
          <w:sz w:val="20"/>
          <w:szCs w:val="20"/>
          <w:lang w:eastAsia="zh-CN"/>
        </w:rPr>
        <w:t xml:space="preserve"> 64-bit</w:t>
      </w:r>
      <w:r w:rsidR="00740941" w:rsidRPr="00F90514">
        <w:rPr>
          <w:rFonts w:ascii="Helvetica" w:eastAsia="SimSun" w:hAnsi="Helvetica" w:cs="Helvetica"/>
          <w:sz w:val="20"/>
          <w:szCs w:val="20"/>
          <w:lang w:eastAsia="zh-CN"/>
        </w:rPr>
        <w:t>)</w:t>
      </w:r>
      <w:r w:rsidR="0040711A" w:rsidRPr="00F90514">
        <w:rPr>
          <w:rFonts w:ascii="Helvetica" w:eastAsia="SimSun" w:hAnsi="Helvetica" w:cs="Helvetica"/>
          <w:sz w:val="20"/>
          <w:szCs w:val="20"/>
          <w:lang w:eastAsia="zh-CN"/>
        </w:rPr>
        <w:t>: approx. 614</w:t>
      </w:r>
      <w:r w:rsidR="00694318" w:rsidRPr="00F90514">
        <w:rPr>
          <w:rFonts w:ascii="Helvetica" w:eastAsia="SimSun" w:hAnsi="Helvetica" w:cs="Helvetica"/>
          <w:sz w:val="20"/>
          <w:szCs w:val="20"/>
          <w:lang w:eastAsia="zh-CN"/>
        </w:rPr>
        <w:t xml:space="preserve"> MB download; 4 to 5 GB installed</w:t>
      </w:r>
      <w:r w:rsidR="00DD67E4" w:rsidRPr="00F90514">
        <w:rPr>
          <w:rFonts w:ascii="Helvetica" w:eastAsia="SimSun" w:hAnsi="Helvetica" w:cs="Helvetica"/>
          <w:sz w:val="20"/>
          <w:szCs w:val="20"/>
          <w:lang w:eastAsia="zh-CN"/>
        </w:rPr>
        <w:br/>
      </w:r>
      <w:r w:rsidR="00DD67E4" w:rsidRPr="00740941">
        <w:rPr>
          <w:rFonts w:eastAsia="SimSun"/>
          <w:sz w:val="21"/>
          <w:szCs w:val="21"/>
          <w:lang w:eastAsia="zh-CN"/>
        </w:rPr>
        <w:br/>
      </w:r>
      <w:r w:rsidR="00CD3980" w:rsidRPr="005114DF">
        <w:rPr>
          <w:noProof/>
          <w:lang w:val="en-US" w:eastAsia="zh-CN"/>
        </w:rPr>
        <w:drawing>
          <wp:inline distT="0" distB="0" distL="0" distR="0">
            <wp:extent cx="1609725" cy="1257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188" w:rsidRPr="00D65188">
        <w:rPr>
          <w:noProof/>
          <w:lang w:val="en-US" w:eastAsia="zh-CN"/>
        </w:rPr>
        <w:t xml:space="preserve"> </w:t>
      </w:r>
      <w:r w:rsidR="00CD3980" w:rsidRPr="006D15BF">
        <w:rPr>
          <w:noProof/>
          <w:lang w:val="en-US" w:eastAsia="zh-CN"/>
        </w:rPr>
        <w:drawing>
          <wp:inline distT="0" distB="0" distL="0" distR="0">
            <wp:extent cx="1609725" cy="1247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3E5">
        <w:rPr>
          <w:noProof/>
          <w:lang w:val="en-US" w:eastAsia="zh-CN"/>
        </w:rPr>
        <w:t xml:space="preserve"> </w:t>
      </w:r>
      <w:r w:rsidR="00CD3980" w:rsidRPr="006D15BF">
        <w:rPr>
          <w:noProof/>
          <w:lang w:val="en-US" w:eastAsia="zh-CN"/>
        </w:rPr>
        <w:drawing>
          <wp:inline distT="0" distB="0" distL="0" distR="0">
            <wp:extent cx="1614805" cy="12573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69" w:rsidRDefault="00CD3980" w:rsidP="000A41BF">
      <w:pPr>
        <w:ind w:left="720"/>
        <w:rPr>
          <w:rFonts w:eastAsia="SimSun" w:hint="eastAsia"/>
          <w:lang w:eastAsia="zh-CN"/>
        </w:rPr>
      </w:pPr>
      <w:r w:rsidRPr="00CE0328">
        <w:rPr>
          <w:noProof/>
          <w:lang w:val="en-US" w:eastAsia="zh-CN"/>
        </w:rPr>
        <w:drawing>
          <wp:inline distT="0" distB="0" distL="0" distR="0">
            <wp:extent cx="1600200" cy="124777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A6F">
        <w:rPr>
          <w:noProof/>
          <w:lang w:val="en-US" w:eastAsia="zh-CN"/>
        </w:rPr>
        <w:t xml:space="preserve"> </w:t>
      </w:r>
      <w:r w:rsidRPr="007C6A6F">
        <w:rPr>
          <w:noProof/>
          <w:lang w:val="en-US" w:eastAsia="zh-CN"/>
        </w:rPr>
        <w:drawing>
          <wp:inline distT="0" distB="0" distL="0" distR="0">
            <wp:extent cx="1624330" cy="126238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A6F">
        <w:rPr>
          <w:noProof/>
          <w:lang w:val="en-US" w:eastAsia="zh-CN"/>
        </w:rPr>
        <w:t xml:space="preserve"> </w:t>
      </w:r>
      <w:r w:rsidRPr="00AC73E5">
        <w:rPr>
          <w:noProof/>
          <w:lang w:val="en-US" w:eastAsia="zh-CN"/>
        </w:rPr>
        <w:drawing>
          <wp:inline distT="0" distB="0" distL="0" distR="0">
            <wp:extent cx="1600200" cy="1247775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8AE">
        <w:rPr>
          <w:noProof/>
          <w:lang w:val="en-US" w:eastAsia="zh-CN"/>
        </w:rPr>
        <w:br/>
      </w:r>
      <w:r w:rsidR="00D964EC">
        <w:rPr>
          <w:rFonts w:ascii="Helvetica" w:hAnsi="Helvetica" w:cs="Helvetica"/>
          <w:noProof/>
          <w:sz w:val="20"/>
          <w:szCs w:val="20"/>
          <w:lang w:val="en-US" w:eastAsia="zh-CN"/>
        </w:rPr>
        <w:br/>
      </w:r>
      <w:r w:rsidR="00CE18AE" w:rsidRPr="00CE18AE">
        <w:rPr>
          <w:rFonts w:ascii="Helvetica" w:hAnsi="Helvetica" w:cs="Helvetica"/>
          <w:noProof/>
          <w:sz w:val="20"/>
          <w:szCs w:val="20"/>
          <w:lang w:val="en-US" w:eastAsia="zh-CN"/>
        </w:rPr>
        <w:t xml:space="preserve">(It takes about 10 minutes to install the </w:t>
      </w:r>
      <w:r w:rsidR="00CE18AE">
        <w:rPr>
          <w:rFonts w:ascii="Helvetica" w:hAnsi="Helvetica" w:cs="Helvetica"/>
          <w:noProof/>
          <w:sz w:val="20"/>
          <w:szCs w:val="20"/>
          <w:lang w:val="en-US" w:eastAsia="zh-CN"/>
        </w:rPr>
        <w:t xml:space="preserve">entire </w:t>
      </w:r>
      <w:r w:rsidR="00CE18AE" w:rsidRPr="00CE18AE">
        <w:rPr>
          <w:rFonts w:ascii="Helvetica" w:hAnsi="Helvetica" w:cs="Helvetica"/>
          <w:noProof/>
          <w:sz w:val="20"/>
          <w:szCs w:val="20"/>
          <w:lang w:val="en-US" w:eastAsia="zh-CN"/>
        </w:rPr>
        <w:t>system and all packages)</w:t>
      </w:r>
      <w:r w:rsidR="00531721">
        <w:rPr>
          <w:rFonts w:eastAsia="SimSun"/>
          <w:lang w:eastAsia="zh-CN"/>
        </w:rPr>
        <w:br/>
      </w:r>
      <w:r w:rsidR="00B55851">
        <w:rPr>
          <w:rFonts w:eastAsia="SimSun"/>
          <w:lang w:eastAsia="zh-CN"/>
        </w:rPr>
        <w:br/>
      </w:r>
      <w:r w:rsidR="00B55851" w:rsidRPr="00B55851">
        <w:rPr>
          <w:rFonts w:ascii="Helvetica" w:eastAsia="SimSun" w:hAnsi="Helvetica" w:cs="Helvetica"/>
          <w:lang w:eastAsia="zh-CN"/>
        </w:rPr>
        <w:t>Note: This is the software platform on which the NTUST Derivatives Lab runs.</w:t>
      </w:r>
      <w:r w:rsidR="00531721" w:rsidRPr="00B55851">
        <w:rPr>
          <w:rFonts w:ascii="Helvetica" w:eastAsia="SimSun" w:hAnsi="Helvetica" w:cs="Helvetica"/>
          <w:lang w:eastAsia="zh-CN"/>
        </w:rPr>
        <w:br/>
      </w:r>
    </w:p>
    <w:p w:rsidR="00247FC2" w:rsidRPr="00247FC2" w:rsidRDefault="00531721" w:rsidP="000876C6">
      <w:pPr>
        <w:numPr>
          <w:ilvl w:val="0"/>
          <w:numId w:val="1"/>
        </w:numPr>
        <w:rPr>
          <w:rStyle w:val="Hyperlink"/>
          <w:rFonts w:ascii="Consolas" w:hAnsi="Consolas"/>
          <w:sz w:val="21"/>
          <w:szCs w:val="21"/>
        </w:rPr>
      </w:pPr>
      <w:r w:rsidRPr="00247FC2">
        <w:rPr>
          <w:rFonts w:ascii="Helvetica" w:eastAsia="SimSun" w:hAnsi="Helvetica" w:cs="Helvetica"/>
          <w:lang w:eastAsia="zh-CN"/>
        </w:rPr>
        <w:t xml:space="preserve">Download </w:t>
      </w:r>
      <w:r w:rsidR="00382D2E" w:rsidRPr="00247FC2">
        <w:rPr>
          <w:rFonts w:ascii="Helvetica" w:eastAsia="SimSun" w:hAnsi="Helvetica" w:cs="Helvetica"/>
          <w:lang w:eastAsia="zh-CN"/>
        </w:rPr>
        <w:t xml:space="preserve">the </w:t>
      </w:r>
      <w:r w:rsidR="00382D2E" w:rsidRPr="00247FC2">
        <w:rPr>
          <w:rFonts w:ascii="Helvetica" w:eastAsia="SimSun" w:hAnsi="Helvetica" w:cs="Helvetica"/>
          <w:i/>
          <w:color w:val="C00000"/>
          <w:lang w:eastAsia="zh-CN"/>
        </w:rPr>
        <w:t>NTUST Derivatives Lab</w:t>
      </w:r>
      <w:r w:rsidR="00382D2E" w:rsidRPr="00247FC2">
        <w:rPr>
          <w:rFonts w:ascii="Helvetica" w:eastAsia="SimSun" w:hAnsi="Helvetica" w:cs="Helvetica"/>
          <w:color w:val="C00000"/>
          <w:lang w:eastAsia="zh-CN"/>
        </w:rPr>
        <w:t xml:space="preserve"> </w:t>
      </w:r>
      <w:r w:rsidR="00382D2E" w:rsidRPr="00247FC2">
        <w:rPr>
          <w:rFonts w:ascii="Helvetica" w:eastAsia="SimSun" w:hAnsi="Helvetica" w:cs="Helvetica"/>
          <w:lang w:eastAsia="zh-CN"/>
        </w:rPr>
        <w:t>code (Module 1) from the following Github depository:</w:t>
      </w:r>
      <w:r w:rsidR="00382D2E" w:rsidRPr="00247FC2">
        <w:rPr>
          <w:rFonts w:ascii="Helvetica" w:eastAsia="SimSun" w:hAnsi="Helvetica" w:cs="Helvetica"/>
          <w:lang w:eastAsia="zh-CN"/>
        </w:rPr>
        <w:br/>
      </w:r>
      <w:r w:rsidR="00382D2E" w:rsidRPr="00247FC2">
        <w:rPr>
          <w:rFonts w:ascii="Helvetica" w:eastAsia="SimSun" w:hAnsi="Helvetica" w:cs="Helvetica"/>
          <w:lang w:eastAsia="zh-CN"/>
        </w:rPr>
        <w:br/>
      </w:r>
      <w:hyperlink r:id="rId15" w:history="1">
        <w:r w:rsidR="00BA03E8" w:rsidRPr="00247FC2">
          <w:rPr>
            <w:rStyle w:val="Hyperlink"/>
            <w:rFonts w:ascii="Consolas" w:eastAsia="SimSun" w:hAnsi="Consolas"/>
            <w:sz w:val="21"/>
            <w:szCs w:val="21"/>
            <w:lang w:eastAsia="zh-CN"/>
          </w:rPr>
          <w:t>https://github.com/ruben-tsui/OptionsPricingStrategies</w:t>
        </w:r>
      </w:hyperlink>
      <w:r w:rsidR="00247FC2" w:rsidRPr="00247FC2">
        <w:rPr>
          <w:rStyle w:val="Hyperlink"/>
          <w:rFonts w:ascii="Consolas" w:hAnsi="Consolas"/>
          <w:sz w:val="21"/>
          <w:szCs w:val="21"/>
        </w:rPr>
        <w:br/>
      </w:r>
      <w:r w:rsidR="00247FC2">
        <w:rPr>
          <w:noProof/>
          <w:lang w:val="en-US" w:eastAsia="zh-CN"/>
        </w:rPr>
        <w:br/>
      </w:r>
      <w:r w:rsidR="00ED71F8">
        <w:rPr>
          <w:rFonts w:ascii="Helvetica" w:eastAsia="SimSun" w:hAnsi="Helvetica" w:cs="Helvetica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CAF6F" wp14:editId="11B31456">
                <wp:simplePos x="0" y="0"/>
                <wp:positionH relativeFrom="column">
                  <wp:posOffset>4219575</wp:posOffset>
                </wp:positionH>
                <wp:positionV relativeFrom="paragraph">
                  <wp:posOffset>1525905</wp:posOffset>
                </wp:positionV>
                <wp:extent cx="728663" cy="22860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3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9A36" id="Rectangle 4" o:spid="_x0000_s1026" style="position:absolute;margin-left:332.25pt;margin-top:120.15pt;width:57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" filled="f" strokecolor="red">
                <v:stroke joinstyle="round"/>
              </v:rect>
            </w:pict>
          </mc:Fallback>
        </mc:AlternateContent>
      </w:r>
      <w:r w:rsidR="00CD3980" w:rsidRPr="004C7ADA">
        <w:rPr>
          <w:noProof/>
          <w:lang w:val="en-US" w:eastAsia="zh-CN"/>
        </w:rPr>
        <w:drawing>
          <wp:inline distT="0" distB="0" distL="0" distR="0" wp14:anchorId="1E1FE702" wp14:editId="48EE014E">
            <wp:extent cx="4595813" cy="3075937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24" cy="31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FC2" w:rsidRPr="00247FC2">
        <w:rPr>
          <w:noProof/>
          <w:lang w:val="en-US" w:eastAsia="zh-CN"/>
        </w:rPr>
        <w:t xml:space="preserve">   </w:t>
      </w:r>
      <w:r w:rsidR="00247FC2">
        <w:rPr>
          <w:noProof/>
          <w:lang w:val="en-US" w:eastAsia="zh-CN"/>
        </w:rPr>
        <w:br/>
      </w:r>
      <w:r w:rsidR="003734B2">
        <w:rPr>
          <w:rFonts w:ascii="Helvetica" w:hAnsi="Helvetica" w:cs="Helvetica"/>
          <w:noProof/>
          <w:lang w:val="en-US" w:eastAsia="zh-CN"/>
        </w:rPr>
        <w:br/>
      </w:r>
      <w:r w:rsidR="003734B2" w:rsidRPr="00ED5425">
        <w:rPr>
          <w:rFonts w:ascii="Helvetica" w:hAnsi="Helvetica" w:cs="Helvetica"/>
          <w:noProof/>
          <w:lang w:val="en-US" w:eastAsia="zh-CN"/>
        </w:rPr>
        <w:t xml:space="preserve">Click on the </w:t>
      </w:r>
      <w:r w:rsidR="003734B2" w:rsidRPr="005114DF">
        <w:rPr>
          <w:rFonts w:ascii="Calibri" w:hAnsi="Calibri" w:cs="Calibri"/>
          <w:noProof/>
          <w:color w:val="FFFFFF"/>
          <w:highlight w:val="darkCyan"/>
          <w:lang w:val="en-US" w:eastAsia="zh-CN"/>
        </w:rPr>
        <w:t xml:space="preserve"> Clone or download </w:t>
      </w:r>
      <w:r w:rsidR="003734B2">
        <w:rPr>
          <w:rFonts w:ascii="Helvetica" w:hAnsi="Helvetica" w:cs="Helvetica"/>
          <w:noProof/>
          <w:lang w:val="en-US" w:eastAsia="zh-CN"/>
        </w:rPr>
        <w:t xml:space="preserve"> button to get all files in a ZIP archive</w:t>
      </w:r>
      <w:r w:rsidR="003734B2">
        <w:rPr>
          <w:rFonts w:ascii="Helvetica" w:hAnsi="Helvetica" w:cs="Helvetica"/>
          <w:noProof/>
          <w:lang w:val="en-US" w:eastAsia="zh-CN"/>
        </w:rPr>
        <w:t>.</w:t>
      </w:r>
      <w:r w:rsidR="000876C6">
        <w:rPr>
          <w:rFonts w:ascii="Helvetica" w:hAnsi="Helvetica" w:cs="Helvetica"/>
          <w:noProof/>
          <w:lang w:val="en-US" w:eastAsia="zh-CN"/>
        </w:rPr>
        <w:t xml:space="preserve"> Unzip the archive into a folder of your choice, e.g., </w:t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0876C6" w:rsidRPr="000876C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C:\Options\OptionsPricingStrategies-master</w:t>
      </w:r>
      <w:r w:rsidR="000876C6" w:rsidRPr="000876C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br/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F07B7B">
        <w:rPr>
          <w:rFonts w:ascii="Helvetica" w:hAnsi="Helvetica" w:cs="Helvetica"/>
          <w:noProof/>
          <w:lang w:val="en-US" w:eastAsia="zh-CN"/>
        </w:rPr>
        <w:t xml:space="preserve">Then select the </w:t>
      </w:r>
      <w:r w:rsidR="000876C6" w:rsidRPr="00F07B7B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Module1</w:t>
      </w:r>
      <w:r w:rsidR="00F07B7B">
        <w:rPr>
          <w:rFonts w:ascii="Helvetica" w:hAnsi="Helvetica" w:cs="Helvetica"/>
          <w:noProof/>
          <w:lang w:val="en-US" w:eastAsia="zh-CN"/>
        </w:rPr>
        <w:t xml:space="preserve"> folder (refer to </w:t>
      </w:r>
      <w:r w:rsidR="00CF30B8">
        <w:rPr>
          <w:rFonts w:ascii="Helvetica" w:hAnsi="Helvetica" w:cs="Helvetica"/>
          <w:noProof/>
          <w:lang w:val="en-US" w:eastAsia="zh-CN"/>
        </w:rPr>
        <w:t xml:space="preserve">the </w:t>
      </w:r>
      <w:r w:rsidR="002A0551">
        <w:rPr>
          <w:rFonts w:ascii="Helvetica" w:hAnsi="Helvetica" w:cs="Helvetica"/>
          <w:noProof/>
          <w:lang w:val="en-US" w:eastAsia="zh-CN"/>
        </w:rPr>
        <w:t xml:space="preserve">screenshot </w:t>
      </w:r>
      <w:r w:rsidR="00F07B7B">
        <w:rPr>
          <w:rFonts w:ascii="Helvetica" w:hAnsi="Helvetica" w:cs="Helvetica"/>
          <w:noProof/>
          <w:lang w:val="en-US" w:eastAsia="zh-CN"/>
        </w:rPr>
        <w:t>below).</w:t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0876C6">
        <w:rPr>
          <w:rFonts w:ascii="Helvetica" w:hAnsi="Helvetica" w:cs="Helvetica"/>
          <w:noProof/>
          <w:lang w:val="en-US" w:eastAsia="zh-CN"/>
        </w:rPr>
        <w:br/>
      </w:r>
      <w:r w:rsidR="00ED71F8"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540F" wp14:editId="02A6C275">
                <wp:simplePos x="0" y="0"/>
                <wp:positionH relativeFrom="column">
                  <wp:posOffset>2428875</wp:posOffset>
                </wp:positionH>
                <wp:positionV relativeFrom="paragraph">
                  <wp:posOffset>6659879</wp:posOffset>
                </wp:positionV>
                <wp:extent cx="3238500" cy="123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1325" id="Rectangle 6" o:spid="_x0000_s1026" style="position:absolute;margin-left:191.25pt;margin-top:524.4pt;width:25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" filled="f" strokecolor="red">
                <v:stroke joinstyle="round"/>
              </v:rect>
            </w:pict>
          </mc:Fallback>
        </mc:AlternateContent>
      </w:r>
      <w:r w:rsidR="00ED71F8"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73BDF" wp14:editId="4EE0A457">
                <wp:simplePos x="0" y="0"/>
                <wp:positionH relativeFrom="column">
                  <wp:posOffset>438149</wp:posOffset>
                </wp:positionH>
                <wp:positionV relativeFrom="paragraph">
                  <wp:posOffset>6436043</wp:posOffset>
                </wp:positionV>
                <wp:extent cx="1724025" cy="404812"/>
                <wp:effectExtent l="0" t="0" r="2857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48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A0A3" id="Rectangle 5" o:spid="_x0000_s1026" style="position:absolute;margin-left:34.5pt;margin-top:506.8pt;width:135.75pt;height:3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" filled="f" strokecolor="red">
                <v:stroke joinstyle="round"/>
              </v:rect>
            </w:pict>
          </mc:Fallback>
        </mc:AlternateContent>
      </w:r>
      <w:r w:rsidR="00CD3980" w:rsidRPr="000876C6">
        <w:rPr>
          <w:noProof/>
          <w:lang w:val="en-US" w:eastAsia="zh-CN"/>
        </w:rPr>
        <w:drawing>
          <wp:inline distT="0" distB="0" distL="0" distR="0" wp14:anchorId="1CEA5A3D" wp14:editId="6594A5BB">
            <wp:extent cx="5162550" cy="3202808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64" cy="32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FC2">
        <w:rPr>
          <w:noProof/>
          <w:lang w:val="en-US" w:eastAsia="zh-CN"/>
        </w:rPr>
        <w:br/>
        <w:t xml:space="preserve">   </w:t>
      </w:r>
    </w:p>
    <w:p w:rsidR="00ED71F8" w:rsidRDefault="00ED71F8">
      <w:pPr>
        <w:rPr>
          <w:noProof/>
          <w:lang w:val="en-US" w:eastAsia="zh-CN"/>
        </w:rPr>
      </w:pPr>
      <w:r>
        <w:rPr>
          <w:noProof/>
          <w:lang w:val="en-US" w:eastAsia="zh-CN"/>
        </w:rPr>
        <w:br w:type="page"/>
      </w:r>
    </w:p>
    <w:p w:rsidR="007F3FD5" w:rsidRDefault="007F3FD5" w:rsidP="00BA03E8">
      <w:pPr>
        <w:ind w:left="720"/>
        <w:rPr>
          <w:noProof/>
          <w:lang w:val="en-US" w:eastAsia="zh-CN"/>
        </w:rPr>
      </w:pPr>
    </w:p>
    <w:p w:rsidR="00303406" w:rsidRPr="00303406" w:rsidRDefault="00F141C4" w:rsidP="00282A01">
      <w:pPr>
        <w:numPr>
          <w:ilvl w:val="0"/>
          <w:numId w:val="1"/>
        </w:numPr>
        <w:rPr>
          <w:rFonts w:ascii="Helvetica" w:hAnsi="Helvetica" w:cs="Helvetica"/>
          <w:noProof/>
          <w:lang w:val="en-US" w:eastAsia="zh-CN"/>
        </w:rPr>
      </w:pPr>
      <w:r w:rsidRPr="00B21E26">
        <w:rPr>
          <w:rFonts w:ascii="Helvetica" w:eastAsia="SimSun" w:hAnsi="Helvetica" w:cs="Helvetica"/>
          <w:lang w:eastAsia="zh-CN"/>
        </w:rPr>
        <w:t xml:space="preserve">Run the </w:t>
      </w:r>
      <w:r w:rsidR="00282A01" w:rsidRPr="00B21E2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mod1.cmd</w:t>
      </w:r>
      <w:r w:rsidR="00282A01" w:rsidRPr="00B21E26">
        <w:rPr>
          <w:rFonts w:ascii="Helvetica" w:eastAsia="SimSun" w:hAnsi="Helvetica" w:cs="Helvetica"/>
          <w:lang w:eastAsia="zh-CN"/>
        </w:rPr>
        <w:t xml:space="preserve"> (or</w:t>
      </w:r>
      <w:r w:rsidR="00EC2B35">
        <w:rPr>
          <w:rFonts w:ascii="Helvetica" w:eastAsia="SimSun" w:hAnsi="Helvetica" w:cs="Helvetica"/>
          <w:lang w:eastAsia="zh-CN"/>
        </w:rPr>
        <w:t xml:space="preserve"> just</w:t>
      </w:r>
      <w:r w:rsidR="00282A01" w:rsidRPr="00B21E26">
        <w:rPr>
          <w:rFonts w:ascii="Helvetica" w:eastAsia="SimSun" w:hAnsi="Helvetica" w:cs="Helvetica"/>
          <w:lang w:eastAsia="zh-CN"/>
        </w:rPr>
        <w:t xml:space="preserve"> </w:t>
      </w:r>
      <w:r w:rsidR="00282A01" w:rsidRPr="00B21E26">
        <w:rPr>
          <w:rFonts w:ascii="Consolas" w:hAnsi="Consolas" w:cs="Helvetica"/>
          <w:noProof/>
          <w:color w:val="0070C0"/>
          <w:sz w:val="21"/>
          <w:szCs w:val="21"/>
          <w:lang w:val="en-US" w:eastAsia="zh-CN"/>
        </w:rPr>
        <w:t>mod1</w:t>
      </w:r>
      <w:r w:rsidR="00282A01" w:rsidRPr="00B21E26">
        <w:rPr>
          <w:rFonts w:ascii="Helvetica" w:eastAsia="SimSun" w:hAnsi="Helvetica" w:cs="Helvetica"/>
          <w:lang w:eastAsia="zh-CN"/>
        </w:rPr>
        <w:t xml:space="preserve"> if your file extension is hidden).</w:t>
      </w:r>
      <w:r w:rsidR="005C6AC8">
        <w:rPr>
          <w:rFonts w:ascii="Helvetica" w:eastAsia="SimSun" w:hAnsi="Helvetica" w:cs="Helvetica"/>
          <w:lang w:eastAsia="zh-CN"/>
        </w:rPr>
        <w:t xml:space="preserve"> An application with a blank results screen will appear.</w:t>
      </w:r>
      <w:r>
        <w:rPr>
          <w:rFonts w:eastAsia="SimSun"/>
          <w:lang w:eastAsia="zh-CN"/>
        </w:rPr>
        <w:br/>
      </w:r>
      <w:r w:rsidR="005C6AC8">
        <w:rPr>
          <w:noProof/>
          <w:lang w:val="en-US" w:eastAsia="zh-CN"/>
        </w:rPr>
        <w:br/>
      </w:r>
      <w:r w:rsidR="00CD3980" w:rsidRPr="005C6AC8">
        <w:rPr>
          <w:noProof/>
          <w:lang w:val="en-US" w:eastAsia="zh-CN"/>
        </w:rPr>
        <w:drawing>
          <wp:inline distT="0" distB="0" distL="0" distR="0" wp14:anchorId="12A6F364" wp14:editId="29D411DB">
            <wp:extent cx="3891280" cy="3243580"/>
            <wp:effectExtent l="0" t="0" r="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406">
        <w:rPr>
          <w:noProof/>
          <w:lang w:val="en-US" w:eastAsia="zh-CN"/>
        </w:rPr>
        <w:br/>
      </w:r>
      <w:r w:rsidR="00303406">
        <w:rPr>
          <w:noProof/>
          <w:lang w:val="en-US" w:eastAsia="zh-CN"/>
        </w:rPr>
        <w:br/>
      </w:r>
    </w:p>
    <w:p w:rsidR="00CC1DEA" w:rsidRPr="00303406" w:rsidRDefault="00C04F1A" w:rsidP="00446DC8">
      <w:pPr>
        <w:numPr>
          <w:ilvl w:val="0"/>
          <w:numId w:val="1"/>
        </w:numPr>
        <w:rPr>
          <w:rFonts w:eastAsia="SimSun"/>
          <w:lang w:eastAsia="zh-CN"/>
        </w:rPr>
      </w:pPr>
      <w:r w:rsidRPr="00303406">
        <w:rPr>
          <w:rFonts w:ascii="Helvetica" w:hAnsi="Helvetica" w:cs="Helvetica"/>
          <w:noProof/>
          <w:lang w:val="en-US" w:eastAsia="zh-CN"/>
        </w:rPr>
        <w:t xml:space="preserve">At the top of the app </w:t>
      </w:r>
      <w:r w:rsidR="001C1004" w:rsidRPr="00303406">
        <w:rPr>
          <w:rFonts w:ascii="Helvetica" w:hAnsi="Helvetica" w:cs="Helvetica"/>
          <w:noProof/>
          <w:lang w:val="en-US" w:eastAsia="zh-CN"/>
        </w:rPr>
        <w:t>make adjustments to the input parameters</w:t>
      </w:r>
      <w:r w:rsidR="00624C01" w:rsidRPr="00303406">
        <w:rPr>
          <w:rFonts w:ascii="Helvetica" w:hAnsi="Helvetica" w:cs="Helvetica"/>
          <w:noProof/>
          <w:lang w:val="en-US" w:eastAsia="zh-CN"/>
        </w:rPr>
        <w:t xml:space="preserve"> (with default values as shown)</w:t>
      </w:r>
      <w:r w:rsidR="001C1004" w:rsidRPr="00303406">
        <w:rPr>
          <w:rFonts w:ascii="Helvetica" w:hAnsi="Helvetica" w:cs="Helvetica"/>
          <w:noProof/>
          <w:lang w:val="en-US" w:eastAsia="zh-CN"/>
        </w:rPr>
        <w:t xml:space="preserve">: </w:t>
      </w:r>
      <w:r w:rsidR="00F141C4" w:rsidRPr="00303406">
        <w:rPr>
          <w:rFonts w:eastAsia="SimSun"/>
          <w:lang w:eastAsia="zh-CN"/>
        </w:rPr>
        <w:br/>
      </w:r>
      <w:r w:rsidR="00163EE0" w:rsidRPr="00303406">
        <w:rPr>
          <w:rFonts w:eastAsia="SimSun"/>
          <w:lang w:eastAsia="zh-CN"/>
        </w:rPr>
        <w:br/>
      </w:r>
      <w:r w:rsidR="00892D21"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57234" wp14:editId="152B1301">
                <wp:simplePos x="0" y="0"/>
                <wp:positionH relativeFrom="column">
                  <wp:posOffset>5457824</wp:posOffset>
                </wp:positionH>
                <wp:positionV relativeFrom="paragraph">
                  <wp:posOffset>859154</wp:posOffset>
                </wp:positionV>
                <wp:extent cx="695325" cy="309563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95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DDD74" id="Rectangle 8" o:spid="_x0000_s1026" style="position:absolute;margin-left:429.75pt;margin-top:67.65pt;width:54.7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" filled="f" strokecolor="red">
                <v:stroke joinstyle="round"/>
              </v:rect>
            </w:pict>
          </mc:Fallback>
        </mc:AlternateContent>
      </w:r>
      <w:r w:rsidR="00CD3980" w:rsidRPr="00163EE0">
        <w:rPr>
          <w:noProof/>
          <w:lang w:val="en-US" w:eastAsia="zh-CN"/>
        </w:rPr>
        <w:drawing>
          <wp:inline distT="0" distB="0" distL="0" distR="0" wp14:anchorId="2925D583" wp14:editId="2B7CBF22">
            <wp:extent cx="5734050" cy="723900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A88" w:rsidRPr="00303406">
        <w:rPr>
          <w:noProof/>
          <w:lang w:val="en-US" w:eastAsia="zh-CN"/>
        </w:rPr>
        <w:t xml:space="preserve"> </w:t>
      </w:r>
      <w:r w:rsidR="002D61F8">
        <w:rPr>
          <w:noProof/>
          <w:lang w:val="en-US" w:eastAsia="zh-CN"/>
        </w:rPr>
        <w:br/>
      </w:r>
    </w:p>
    <w:tbl>
      <w:tblPr>
        <w:tblStyle w:val="TableGrid"/>
        <w:tblW w:w="9000" w:type="dxa"/>
        <w:tblInd w:w="742" w:type="dxa"/>
        <w:tblLayout w:type="fixed"/>
        <w:tblLook w:val="04A0" w:firstRow="1" w:lastRow="0" w:firstColumn="1" w:lastColumn="0" w:noHBand="0" w:noVBand="1"/>
      </w:tblPr>
      <w:tblGrid>
        <w:gridCol w:w="1053"/>
        <w:gridCol w:w="833"/>
        <w:gridCol w:w="990"/>
        <w:gridCol w:w="756"/>
        <w:gridCol w:w="684"/>
        <w:gridCol w:w="720"/>
        <w:gridCol w:w="900"/>
        <w:gridCol w:w="1800"/>
        <w:gridCol w:w="1264"/>
      </w:tblGrid>
      <w:tr w:rsidR="00B32695" w:rsidRPr="00B32695" w:rsidTr="00572DFC">
        <w:tc>
          <w:tcPr>
            <w:tcW w:w="1053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  <w:t>Model</w:t>
            </w:r>
          </w:p>
        </w:tc>
        <w:tc>
          <w:tcPr>
            <w:tcW w:w="833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990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u</w:t>
            </w:r>
            <w:r w:rsidRPr="00B32695"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  <w:t xml:space="preserve"> , </w:t>
            </w:r>
            <w:proofErr w:type="spellStart"/>
            <w:r w:rsidRPr="00B32695">
              <w:rPr>
                <w:rFonts w:ascii="Arial" w:hAnsi="Arial" w:cs="Arial"/>
                <w:b/>
                <w:color w:val="C00000"/>
                <w:sz w:val="16"/>
                <w:szCs w:val="16"/>
                <w:lang w:val="en-US" w:eastAsia="zh-CN"/>
              </w:rPr>
              <w:t>Δ</w:t>
            </w:r>
            <w:r w:rsidRPr="00B32695">
              <w:rPr>
                <w:rFonts w:ascii="Arial" w:hAnsi="Arial" w:cs="Arial"/>
                <w:b/>
                <w:i/>
                <w:color w:val="C00000"/>
                <w:sz w:val="16"/>
                <w:szCs w:val="16"/>
                <w:lang w:val="en-US" w:eastAsia="zh-CN"/>
              </w:rPr>
              <w:t>x</w:t>
            </w:r>
            <w:proofErr w:type="spellEnd"/>
          </w:p>
        </w:tc>
        <w:tc>
          <w:tcPr>
            <w:tcW w:w="756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K</w:t>
            </w:r>
          </w:p>
        </w:tc>
        <w:tc>
          <w:tcPr>
            <w:tcW w:w="684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x</w:t>
            </w: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vertAlign w:val="subscript"/>
                <w:lang w:eastAsia="zh-CN"/>
              </w:rPr>
              <w:t>0</w:t>
            </w: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, y</w:t>
            </w: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vertAlign w:val="subscript"/>
                <w:lang w:eastAsia="zh-CN"/>
              </w:rPr>
              <w:t>0</w:t>
            </w:r>
          </w:p>
        </w:tc>
        <w:tc>
          <w:tcPr>
            <w:tcW w:w="720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n</w:t>
            </w:r>
          </w:p>
        </w:tc>
        <w:tc>
          <w:tcPr>
            <w:tcW w:w="900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  <w:t>Paths</w:t>
            </w:r>
          </w:p>
        </w:tc>
        <w:tc>
          <w:tcPr>
            <w:tcW w:w="1800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i/>
                <w:color w:val="C00000"/>
                <w:sz w:val="14"/>
                <w:szCs w:val="14"/>
                <w:lang w:eastAsia="zh-CN"/>
              </w:rPr>
              <w:t>N</w:t>
            </w:r>
          </w:p>
        </w:tc>
        <w:tc>
          <w:tcPr>
            <w:tcW w:w="1264" w:type="dxa"/>
            <w:vAlign w:val="center"/>
          </w:tcPr>
          <w:p w:rsidR="00E26E3E" w:rsidRPr="00B32695" w:rsidRDefault="00E26E3E" w:rsidP="00E26E3E">
            <w:pPr>
              <w:jc w:val="center"/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</w:pPr>
            <w:r w:rsidRPr="00B32695">
              <w:rPr>
                <w:rFonts w:ascii="Helvetica" w:eastAsia="SimSun" w:hAnsi="Helvetica" w:cs="Helvetica"/>
                <w:b/>
                <w:color w:val="C00000"/>
                <w:sz w:val="14"/>
                <w:szCs w:val="14"/>
                <w:lang w:eastAsia="zh-CN"/>
              </w:rPr>
              <w:t>Button</w:t>
            </w:r>
          </w:p>
        </w:tc>
      </w:tr>
      <w:tr w:rsidR="00E26E3E" w:rsidRPr="00E26E3E" w:rsidTr="00572DFC">
        <w:trPr>
          <w:trHeight w:val="809"/>
        </w:trPr>
        <w:tc>
          <w:tcPr>
            <w:tcW w:w="1053" w:type="dxa"/>
          </w:tcPr>
          <w:p w:rsidR="005934BC" w:rsidRDefault="005934BC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D36F02" w:rsidP="006F2FFD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Random Walk (RW)</w:t>
            </w:r>
            <w:r w:rsidR="006F2FFD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, or</w:t>
            </w:r>
            <w:r w:rsidR="00E26E3E"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br/>
              <w:t>Geometric RW</w:t>
            </w:r>
          </w:p>
        </w:tc>
        <w:tc>
          <w:tcPr>
            <w:tcW w:w="833" w:type="dxa"/>
          </w:tcPr>
          <w:p w:rsidR="00522D3A" w:rsidRDefault="00522D3A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E26E3E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“up” probability</w:t>
            </w:r>
          </w:p>
        </w:tc>
        <w:tc>
          <w:tcPr>
            <w:tcW w:w="990" w:type="dxa"/>
          </w:tcPr>
          <w:p w:rsidR="00522D3A" w:rsidRDefault="00522D3A" w:rsidP="00E26E3E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E26E3E" w:rsidP="00E26E3E">
            <w:pPr>
              <w:rPr>
                <w:rFonts w:ascii="Helvetica" w:eastAsia="SimSun" w:hAnsi="Helvetica" w:cs="Helvetica"/>
                <w:i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“up” 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factor</w:t>
            </w:r>
            <w:r w:rsidR="001C3B21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 (GRW);</w:t>
            </w:r>
            <w:r w:rsidR="001C3B21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br/>
              <w:t>“up” increment (RW)</w:t>
            </w:r>
          </w:p>
        </w:tc>
        <w:tc>
          <w:tcPr>
            <w:tcW w:w="756" w:type="dxa"/>
          </w:tcPr>
          <w:p w:rsidR="00522D3A" w:rsidRDefault="00522D3A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E26E3E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strike price</w:t>
            </w:r>
          </w:p>
        </w:tc>
        <w:tc>
          <w:tcPr>
            <w:tcW w:w="684" w:type="dxa"/>
          </w:tcPr>
          <w:p w:rsidR="00522D3A" w:rsidRDefault="00522D3A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522D3A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i</w:t>
            </w:r>
            <w:r w:rsidR="00E26E3E"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nitial values</w:t>
            </w:r>
          </w:p>
        </w:tc>
        <w:tc>
          <w:tcPr>
            <w:tcW w:w="720" w:type="dxa"/>
          </w:tcPr>
          <w:p w:rsidR="00EA2FC5" w:rsidRDefault="00EA2FC5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E26E3E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No. of time steps to simulate</w:t>
            </w:r>
          </w:p>
        </w:tc>
        <w:tc>
          <w:tcPr>
            <w:tcW w:w="900" w:type="dxa"/>
          </w:tcPr>
          <w:p w:rsidR="00EA2FC5" w:rsidRDefault="00EA2FC5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E26E3E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No. of </w:t>
            </w:r>
            <w:r w:rsidR="00B25A1F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simulated </w:t>
            </w: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paths to show</w:t>
            </w:r>
          </w:p>
        </w:tc>
        <w:tc>
          <w:tcPr>
            <w:tcW w:w="1800" w:type="dxa"/>
          </w:tcPr>
          <w:p w:rsidR="00EA2FC5" w:rsidRDefault="00EA2FC5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Default="00E26E3E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 w:rsidRPr="00E26E3E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Simulation size</w:t>
            </w:r>
          </w:p>
          <w:p w:rsidR="00651EB5" w:rsidRDefault="00651EB5" w:rsidP="00CC1DEA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Options:</w:t>
            </w:r>
          </w:p>
          <w:p w:rsidR="00651EB5" w:rsidRPr="00E26E3E" w:rsidRDefault="00651EB5" w:rsidP="0014384A">
            <w:pPr>
              <w:tabs>
                <w:tab w:val="left" w:pos="74"/>
              </w:tabs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ab/>
              <w:t>10</w:t>
            </w:r>
            <w:r w:rsidRPr="00651EB5">
              <w:rPr>
                <w:rFonts w:ascii="Helvetica" w:eastAsia="SimSun" w:hAnsi="Helvetica" w:cs="Helvetica"/>
                <w:sz w:val="12"/>
                <w:szCs w:val="12"/>
                <w:vertAlign w:val="superscript"/>
                <w:lang w:eastAsia="zh-CN"/>
              </w:rPr>
              <w:t>5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, 2</w:t>
            </w:r>
            <w:r w:rsidRPr="00651EB5">
              <w:rPr>
                <w:rFonts w:ascii="Helvetica" w:eastAsia="SimSun" w:hAnsi="Helvetica" w:cs="Helvetica" w:hint="eastAsia"/>
                <w:sz w:val="12"/>
                <w:szCs w:val="12"/>
                <w:lang w:eastAsia="zh-CN"/>
              </w:rPr>
              <w:t>×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10</w:t>
            </w:r>
            <w:r w:rsidRPr="00651EB5">
              <w:rPr>
                <w:rFonts w:ascii="Helvetica" w:eastAsia="SimSun" w:hAnsi="Helvetica" w:cs="Helvetica"/>
                <w:sz w:val="12"/>
                <w:szCs w:val="12"/>
                <w:vertAlign w:val="superscript"/>
                <w:lang w:eastAsia="zh-CN"/>
              </w:rPr>
              <w:t>5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, 5</w:t>
            </w:r>
            <w:r w:rsidRPr="00651EB5">
              <w:rPr>
                <w:rFonts w:ascii="Helvetica" w:eastAsia="SimSun" w:hAnsi="Helvetica" w:cs="Helvetica" w:hint="eastAsia"/>
                <w:sz w:val="12"/>
                <w:szCs w:val="12"/>
                <w:lang w:eastAsia="zh-CN"/>
              </w:rPr>
              <w:t>×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10</w:t>
            </w:r>
            <w:r w:rsidRPr="00651EB5">
              <w:rPr>
                <w:rFonts w:ascii="Helvetica" w:eastAsia="SimSun" w:hAnsi="Helvetica" w:cs="Helvetica"/>
                <w:sz w:val="12"/>
                <w:szCs w:val="12"/>
                <w:vertAlign w:val="superscript"/>
                <w:lang w:eastAsia="zh-CN"/>
              </w:rPr>
              <w:t>5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, 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10</w:t>
            </w:r>
            <w:r>
              <w:rPr>
                <w:rFonts w:ascii="Helvetica" w:eastAsia="SimSun" w:hAnsi="Helvetica" w:cs="Helvetica"/>
                <w:sz w:val="12"/>
                <w:szCs w:val="12"/>
                <w:vertAlign w:val="superscript"/>
                <w:lang w:eastAsia="zh-CN"/>
              </w:rPr>
              <w:t>6</w:t>
            </w:r>
          </w:p>
        </w:tc>
        <w:tc>
          <w:tcPr>
            <w:tcW w:w="1264" w:type="dxa"/>
          </w:tcPr>
          <w:p w:rsidR="00EA2FC5" w:rsidRDefault="00EA2FC5" w:rsidP="001C3B21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</w:p>
          <w:p w:rsidR="00E26E3E" w:rsidRPr="00E26E3E" w:rsidRDefault="00E26E3E" w:rsidP="001C3B21">
            <w:pP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</w:pP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Begin</w:t>
            </w:r>
            <w:r w:rsidR="00EA2FC5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 xml:space="preserve"> si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mu</w:t>
            </w:r>
            <w:r w:rsidR="00EA2FC5"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l</w:t>
            </w:r>
            <w:r>
              <w:rPr>
                <w:rFonts w:ascii="Helvetica" w:eastAsia="SimSun" w:hAnsi="Helvetica" w:cs="Helvetica"/>
                <w:sz w:val="12"/>
                <w:szCs w:val="12"/>
                <w:lang w:eastAsia="zh-CN"/>
              </w:rPr>
              <w:t>ation</w:t>
            </w:r>
          </w:p>
        </w:tc>
      </w:tr>
    </w:tbl>
    <w:p w:rsidR="00562F5D" w:rsidRDefault="00651EB5" w:rsidP="00DE1E05">
      <w:pPr>
        <w:ind w:left="720"/>
        <w:rPr>
          <w:rFonts w:ascii="Helvetica" w:eastAsia="SimSun" w:hAnsi="Helvetica" w:cs="Helvetica"/>
          <w:lang w:eastAsia="zh-CN"/>
        </w:rPr>
      </w:pPr>
      <w:r>
        <w:rPr>
          <w:rFonts w:ascii="Helvetica" w:eastAsia="SimSun" w:hAnsi="Helvetica" w:cs="Helvetica"/>
          <w:lang w:eastAsia="zh-CN"/>
        </w:rPr>
        <w:br/>
      </w:r>
      <w:r w:rsidR="00624C01" w:rsidRPr="00624C01">
        <w:rPr>
          <w:rFonts w:ascii="Helvetica" w:eastAsia="SimSun" w:hAnsi="Helvetica" w:cs="Helvetica"/>
          <w:lang w:eastAsia="zh-CN"/>
        </w:rPr>
        <w:t>When</w:t>
      </w:r>
      <w:r w:rsidR="00624C01">
        <w:rPr>
          <w:rFonts w:ascii="Helvetica" w:eastAsia="SimSun" w:hAnsi="Helvetica" w:cs="Helvetica"/>
          <w:lang w:eastAsia="zh-CN"/>
        </w:rPr>
        <w:t xml:space="preserve"> </w:t>
      </w:r>
      <w:r>
        <w:rPr>
          <w:rFonts w:ascii="Helvetica" w:eastAsia="SimSun" w:hAnsi="Helvetica" w:cs="Helvetica"/>
          <w:lang w:eastAsia="zh-CN"/>
        </w:rPr>
        <w:t>the parameters are satisfactory, press the Simulation button to begin simulation</w:t>
      </w:r>
      <w:r w:rsidR="00CE20D3">
        <w:rPr>
          <w:rFonts w:ascii="Helvetica" w:eastAsia="SimSun" w:hAnsi="Helvetica" w:cs="Helvetica"/>
          <w:lang w:eastAsia="zh-CN"/>
        </w:rPr>
        <w:t>.</w:t>
      </w:r>
    </w:p>
    <w:p w:rsidR="00562F5D" w:rsidRDefault="00562F5D">
      <w:pPr>
        <w:rPr>
          <w:rFonts w:ascii="Helvetica" w:eastAsia="SimSun" w:hAnsi="Helvetica" w:cs="Helvetica"/>
          <w:lang w:eastAsia="zh-CN"/>
        </w:rPr>
      </w:pPr>
      <w:r>
        <w:rPr>
          <w:rFonts w:ascii="Helvetica" w:eastAsia="SimSun" w:hAnsi="Helvetica" w:cs="Helvetica"/>
          <w:lang w:eastAsia="zh-CN"/>
        </w:rPr>
        <w:br w:type="page"/>
      </w:r>
    </w:p>
    <w:p w:rsidR="00DE1E05" w:rsidRPr="00624C01" w:rsidRDefault="00DE1E05" w:rsidP="00DE1E05">
      <w:pPr>
        <w:ind w:left="720"/>
        <w:rPr>
          <w:rFonts w:ascii="Helvetica" w:eastAsia="SimSun" w:hAnsi="Helvetica" w:cs="Helvetica"/>
          <w:lang w:eastAsia="zh-CN"/>
        </w:rPr>
      </w:pPr>
      <w:r w:rsidRPr="00624C01">
        <w:rPr>
          <w:rFonts w:ascii="Helvetica" w:eastAsia="SimSun" w:hAnsi="Helvetica" w:cs="Helvetica"/>
          <w:lang w:eastAsia="zh-CN"/>
        </w:rPr>
        <w:lastRenderedPageBreak/>
        <w:br/>
      </w:r>
    </w:p>
    <w:p w:rsidR="004A0D47" w:rsidRPr="004A0D47" w:rsidRDefault="00892D21" w:rsidP="00282A01">
      <w:pPr>
        <w:numPr>
          <w:ilvl w:val="0"/>
          <w:numId w:val="1"/>
        </w:numPr>
        <w:rPr>
          <w:rFonts w:eastAsia="SimSun"/>
          <w:lang w:eastAsia="zh-CN"/>
        </w:rPr>
      </w:pPr>
      <w:r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2F0F" wp14:editId="1C9D428B">
                <wp:simplePos x="0" y="0"/>
                <wp:positionH relativeFrom="column">
                  <wp:posOffset>5338763</wp:posOffset>
                </wp:positionH>
                <wp:positionV relativeFrom="paragraph">
                  <wp:posOffset>3664268</wp:posOffset>
                </wp:positionV>
                <wp:extent cx="728662" cy="32385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B9674" id="Rectangle 10" o:spid="_x0000_s1026" style="position:absolute;margin-left:420.4pt;margin-top:288.55pt;width:57.3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" filled="f" strokecolor="red">
                <v:stroke joinstyle="round"/>
              </v:rect>
            </w:pict>
          </mc:Fallback>
        </mc:AlternateContent>
      </w:r>
      <w:r>
        <w:rPr>
          <w:rFonts w:ascii="Helvetica" w:eastAsia="SimSun" w:hAnsi="Helvetica" w:cs="Helvetic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FF544" wp14:editId="085119B5">
                <wp:simplePos x="0" y="0"/>
                <wp:positionH relativeFrom="column">
                  <wp:posOffset>1204913</wp:posOffset>
                </wp:positionH>
                <wp:positionV relativeFrom="paragraph">
                  <wp:posOffset>4769168</wp:posOffset>
                </wp:positionV>
                <wp:extent cx="728662" cy="32385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BE77" id="Rectangle 9" o:spid="_x0000_s1026" style="position:absolute;margin-left:94.9pt;margin-top:375.55pt;width:57.3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" filled="f" strokecolor="red">
                <v:stroke joinstyle="round"/>
              </v:rect>
            </w:pict>
          </mc:Fallback>
        </mc:AlternateContent>
      </w:r>
      <w:r w:rsidR="004F0D3C">
        <w:rPr>
          <w:rFonts w:ascii="Helvetica" w:eastAsia="SimSun" w:hAnsi="Helvetica" w:cs="Helvetica"/>
          <w:lang w:eastAsia="zh-CN"/>
        </w:rPr>
        <w:t>The simulated results and graphs are as follows:</w:t>
      </w:r>
      <w:r w:rsidR="004F0D3C">
        <w:rPr>
          <w:rFonts w:ascii="Helvetica" w:eastAsia="SimSun" w:hAnsi="Helvetica" w:cs="Helvetica"/>
          <w:lang w:eastAsia="zh-CN"/>
        </w:rPr>
        <w:br/>
      </w:r>
      <w:r w:rsidR="004F0D3C">
        <w:rPr>
          <w:rFonts w:ascii="Helvetica" w:eastAsia="SimSun" w:hAnsi="Helvetica" w:cs="Helvetica"/>
          <w:lang w:eastAsia="zh-CN"/>
        </w:rPr>
        <w:br/>
      </w:r>
      <w:r w:rsidR="00CD3980" w:rsidRPr="004F0D3C">
        <w:rPr>
          <w:noProof/>
          <w:lang w:val="en-US" w:eastAsia="zh-CN"/>
        </w:rPr>
        <w:drawing>
          <wp:inline distT="0" distB="0" distL="0" distR="0">
            <wp:extent cx="5729605" cy="4777105"/>
            <wp:effectExtent l="0" t="0" r="0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D47">
        <w:rPr>
          <w:noProof/>
          <w:lang w:val="en-US" w:eastAsia="zh-CN"/>
        </w:rPr>
        <w:br/>
      </w:r>
    </w:p>
    <w:p w:rsidR="000B0422" w:rsidRDefault="004A0D47" w:rsidP="00282A01">
      <w:pPr>
        <w:numPr>
          <w:ilvl w:val="0"/>
          <w:numId w:val="1"/>
        </w:numPr>
        <w:rPr>
          <w:rFonts w:ascii="Helvetica" w:eastAsia="SimSun" w:hAnsi="Helvetica" w:cs="Helvetica"/>
          <w:lang w:eastAsia="zh-CN"/>
        </w:rPr>
      </w:pPr>
      <w:r w:rsidRPr="004A0D47">
        <w:rPr>
          <w:rFonts w:ascii="Helvetica" w:eastAsia="SimSun" w:hAnsi="Helvetica" w:cs="Helvetica"/>
          <w:lang w:eastAsia="zh-CN"/>
        </w:rPr>
        <w:t>You can</w:t>
      </w:r>
      <w:r>
        <w:rPr>
          <w:rFonts w:ascii="Helvetica" w:eastAsia="SimSun" w:hAnsi="Helvetica" w:cs="Helvetica"/>
          <w:lang w:eastAsia="zh-CN"/>
        </w:rPr>
        <w:t xml:space="preserve"> adjust the </w:t>
      </w:r>
      <w:r w:rsidRPr="004A0D47">
        <w:rPr>
          <w:rFonts w:ascii="Helvetica" w:eastAsia="SimSun" w:hAnsi="Helvetica" w:cs="Helvetica"/>
          <w:i/>
          <w:color w:val="C00000"/>
          <w:lang w:eastAsia="zh-CN"/>
        </w:rPr>
        <w:t>Time 1</w:t>
      </w:r>
      <w:r>
        <w:rPr>
          <w:rFonts w:ascii="Helvetica" w:eastAsia="SimSun" w:hAnsi="Helvetica" w:cs="Helvetica"/>
          <w:lang w:eastAsia="zh-CN"/>
        </w:rPr>
        <w:t xml:space="preserve"> and </w:t>
      </w:r>
      <w:r w:rsidRPr="004A0D47">
        <w:rPr>
          <w:rFonts w:ascii="Helvetica" w:eastAsia="SimSun" w:hAnsi="Helvetica" w:cs="Helvetica"/>
          <w:i/>
          <w:color w:val="C00000"/>
          <w:lang w:eastAsia="zh-CN"/>
        </w:rPr>
        <w:t>Time 2</w:t>
      </w:r>
      <w:r>
        <w:rPr>
          <w:rFonts w:ascii="Helvetica" w:eastAsia="SimSun" w:hAnsi="Helvetica" w:cs="Helvetica"/>
          <w:lang w:eastAsia="zh-CN"/>
        </w:rPr>
        <w:t xml:space="preserve"> sliders at the bottom to see the distributions at different time steps.</w:t>
      </w:r>
    </w:p>
    <w:p w:rsidR="000B0422" w:rsidRDefault="000B0422">
      <w:pPr>
        <w:rPr>
          <w:rFonts w:ascii="Helvetica" w:eastAsia="SimSun" w:hAnsi="Helvetica" w:cs="Helvetica"/>
          <w:lang w:eastAsia="zh-CN"/>
        </w:rPr>
      </w:pPr>
      <w:r>
        <w:rPr>
          <w:rFonts w:ascii="Helvetica" w:eastAsia="SimSun" w:hAnsi="Helvetica" w:cs="Helvetica"/>
          <w:lang w:eastAsia="zh-CN"/>
        </w:rPr>
        <w:br w:type="page"/>
      </w:r>
    </w:p>
    <w:p w:rsidR="0042774D" w:rsidRPr="000B0422" w:rsidRDefault="0042774D" w:rsidP="000B2B65">
      <w:pPr>
        <w:numPr>
          <w:ilvl w:val="0"/>
          <w:numId w:val="1"/>
        </w:numPr>
        <w:rPr>
          <w:rFonts w:ascii="Helvetica" w:eastAsia="SimSun" w:hAnsi="Helvetica" w:cs="Helvetica"/>
          <w:lang w:eastAsia="zh-CN"/>
        </w:rPr>
      </w:pPr>
      <w:r w:rsidRPr="000B0422">
        <w:rPr>
          <w:rFonts w:ascii="Helvetica" w:eastAsia="SimSun" w:hAnsi="Helvetica" w:cs="Helvetica"/>
          <w:lang w:eastAsia="zh-CN"/>
        </w:rPr>
        <w:lastRenderedPageBreak/>
        <w:t xml:space="preserve">You can also press the </w:t>
      </w:r>
      <w:r w:rsidRPr="000B0422">
        <w:rPr>
          <w:rFonts w:ascii="Helvetica" w:hAnsi="Helvetica" w:cs="Helvetica"/>
          <w:noProof/>
          <w:lang w:val="en-US" w:eastAsia="zh-CN"/>
        </w:rPr>
        <w:t xml:space="preserve">the </w:t>
      </w:r>
      <w:r w:rsidRPr="000B0422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 w:rsidRPr="000B0422">
        <w:rPr>
          <w:rFonts w:ascii="Calibri" w:hAnsi="Calibri" w:cs="Calibri"/>
          <w:noProof/>
          <w:highlight w:val="lightGray"/>
          <w:lang w:val="en-US" w:eastAsia="zh-CN"/>
        </w:rPr>
        <w:t>Co</w:t>
      </w:r>
      <w:r w:rsidRPr="000B0422">
        <w:rPr>
          <w:rFonts w:ascii="Calibri" w:hAnsi="Calibri" w:cs="Calibri"/>
          <w:noProof/>
          <w:highlight w:val="lightGray"/>
          <w:lang w:val="en-US" w:eastAsia="zh-CN"/>
        </w:rPr>
        <w:t>py to Clipboard</w:t>
      </w:r>
      <w:r w:rsidRPr="000B0422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 w:rsidRPr="000B0422">
        <w:rPr>
          <w:rFonts w:ascii="Helvetica" w:hAnsi="Helvetica" w:cs="Helvetica"/>
          <w:noProof/>
          <w:lang w:val="en-US" w:eastAsia="zh-CN"/>
        </w:rPr>
        <w:t xml:space="preserve"> </w:t>
      </w:r>
      <w:r w:rsidRPr="000B0422">
        <w:rPr>
          <w:rFonts w:ascii="Helvetica" w:hAnsi="Helvetica" w:cs="Helvetica"/>
          <w:noProof/>
          <w:lang w:val="en-US" w:eastAsia="zh-CN"/>
        </w:rPr>
        <w:t>button to copy the descriptive statistics of the simulated results to the clipboard (which you can then paste to another application, such as Excel.)</w:t>
      </w:r>
      <w:r w:rsidR="00D964EC" w:rsidRPr="000B0422">
        <w:rPr>
          <w:rFonts w:ascii="Helvetica" w:hAnsi="Helvetica" w:cs="Helvetica"/>
          <w:noProof/>
          <w:lang w:val="en-US" w:eastAsia="zh-CN"/>
        </w:rPr>
        <w:br/>
      </w:r>
      <w:r w:rsidR="00D964EC" w:rsidRPr="000B0422">
        <w:rPr>
          <w:rFonts w:ascii="Helvetica" w:hAnsi="Helvetica" w:cs="Helvetica"/>
          <w:noProof/>
          <w:lang w:val="en-US" w:eastAsia="zh-CN"/>
        </w:rPr>
        <w:br/>
      </w:r>
      <w:r w:rsidR="00D964EC" w:rsidRPr="000B0422">
        <w:rPr>
          <w:rFonts w:ascii="Helvetica" w:hAnsi="Helvetica" w:cs="Helvetica"/>
          <w:noProof/>
          <w:lang w:val="en-US" w:eastAsia="zh-CN"/>
        </w:rPr>
        <w:br/>
      </w:r>
      <w:r w:rsidR="00D964EC">
        <w:rPr>
          <w:noProof/>
          <w:lang w:val="en-US" w:eastAsia="zh-CN"/>
        </w:rPr>
        <w:drawing>
          <wp:inline distT="0" distB="0" distL="0" distR="0" wp14:anchorId="3870B84F" wp14:editId="58BA52FB">
            <wp:extent cx="3957638" cy="2737509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3725" cy="27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21" w:rsidRPr="000B0422">
        <w:rPr>
          <w:rFonts w:ascii="Helvetica" w:hAnsi="Helvetica" w:cs="Helvetica"/>
          <w:noProof/>
          <w:lang w:val="en-US" w:eastAsia="zh-CN"/>
        </w:rPr>
        <w:br/>
      </w:r>
    </w:p>
    <w:p w:rsidR="00F827F3" w:rsidRPr="0042774D" w:rsidRDefault="00F827F3" w:rsidP="00F827F3">
      <w:pPr>
        <w:numPr>
          <w:ilvl w:val="0"/>
          <w:numId w:val="1"/>
        </w:numPr>
        <w:rPr>
          <w:rFonts w:ascii="Helvetica" w:eastAsia="SimSun" w:hAnsi="Helvetica" w:cs="Helvetica"/>
          <w:lang w:eastAsia="zh-CN"/>
        </w:rPr>
      </w:pPr>
      <w:r>
        <w:rPr>
          <w:rFonts w:ascii="Helvetica" w:hAnsi="Helvetica" w:cs="Helvetica"/>
          <w:noProof/>
          <w:lang w:val="en-US" w:eastAsia="zh-CN"/>
        </w:rPr>
        <w:t>To quit the app, press the</w:t>
      </w:r>
      <w:r w:rsidRPr="00ED5425">
        <w:rPr>
          <w:rFonts w:ascii="Helvetica" w:hAnsi="Helvetica" w:cs="Helvetica"/>
          <w:noProof/>
          <w:lang w:val="en-US" w:eastAsia="zh-CN"/>
        </w:rPr>
        <w:t xml:space="preserve"> </w:t>
      </w:r>
      <w:r w:rsidRPr="0042774D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 w:rsidRPr="0042774D">
        <w:rPr>
          <w:rFonts w:ascii="Calibri" w:hAnsi="Calibri" w:cs="Calibri"/>
          <w:noProof/>
          <w:highlight w:val="lightGray"/>
          <w:lang w:val="en-US" w:eastAsia="zh-CN"/>
        </w:rPr>
        <w:t>C</w:t>
      </w:r>
      <w:r>
        <w:rPr>
          <w:rFonts w:ascii="Calibri" w:hAnsi="Calibri" w:cs="Calibri"/>
          <w:noProof/>
          <w:highlight w:val="lightGray"/>
          <w:lang w:val="en-US" w:eastAsia="zh-CN"/>
        </w:rPr>
        <w:t>lose</w:t>
      </w:r>
      <w:r w:rsidRPr="0042774D">
        <w:rPr>
          <w:rFonts w:ascii="Calibri" w:hAnsi="Calibri" w:cs="Calibri"/>
          <w:noProof/>
          <w:color w:val="FFFFFF"/>
          <w:highlight w:val="lightGray"/>
          <w:lang w:val="en-US" w:eastAsia="zh-CN"/>
        </w:rPr>
        <w:t xml:space="preserve"> </w:t>
      </w:r>
      <w:r>
        <w:rPr>
          <w:rFonts w:ascii="Helvetica" w:hAnsi="Helvetica" w:cs="Helvetica"/>
          <w:noProof/>
          <w:lang w:val="en-US" w:eastAsia="zh-CN"/>
        </w:rPr>
        <w:t xml:space="preserve"> button</w:t>
      </w:r>
      <w:r>
        <w:rPr>
          <w:rFonts w:ascii="Helvetica" w:hAnsi="Helvetica" w:cs="Helvetica"/>
          <w:noProof/>
          <w:lang w:val="en-US" w:eastAsia="zh-CN"/>
        </w:rPr>
        <w:t>.</w:t>
      </w:r>
    </w:p>
    <w:p w:rsidR="00111ED8" w:rsidRPr="004A0D47" w:rsidRDefault="00DE1E05" w:rsidP="0042774D">
      <w:pPr>
        <w:rPr>
          <w:rFonts w:ascii="Helvetica" w:eastAsia="SimSun" w:hAnsi="Helvetica" w:cs="Helvetica"/>
          <w:lang w:eastAsia="zh-CN"/>
        </w:rPr>
      </w:pPr>
      <w:r w:rsidRPr="004A0D47">
        <w:rPr>
          <w:rFonts w:ascii="Helvetica" w:eastAsia="SimSun" w:hAnsi="Helvetica" w:cs="Helvetica"/>
          <w:lang w:eastAsia="zh-CN"/>
        </w:rPr>
        <w:br/>
      </w:r>
      <w:r w:rsidR="000F198B" w:rsidRPr="004A0D47">
        <w:rPr>
          <w:rFonts w:ascii="Helvetica" w:eastAsia="SimSun" w:hAnsi="Helvetica" w:cs="Helvetica"/>
          <w:lang w:eastAsia="zh-CN"/>
        </w:rPr>
        <w:br/>
      </w:r>
      <w:r w:rsidR="00CC1DEA" w:rsidRPr="004A0D47">
        <w:rPr>
          <w:rFonts w:ascii="Helvetica" w:eastAsia="SimSun" w:hAnsi="Helvetica" w:cs="Helvetica"/>
          <w:lang w:eastAsia="zh-CN"/>
        </w:rPr>
        <w:br/>
      </w:r>
      <w:r w:rsidR="00CC1DEA" w:rsidRPr="004A0D47">
        <w:rPr>
          <w:rFonts w:ascii="Helvetica" w:eastAsia="SimSun" w:hAnsi="Helvetica" w:cs="Helvetica"/>
          <w:lang w:eastAsia="zh-CN"/>
        </w:rPr>
        <w:br/>
      </w:r>
      <w:r w:rsidR="00F141C4" w:rsidRPr="004A0D47">
        <w:rPr>
          <w:rFonts w:ascii="Helvetica" w:eastAsia="SimSun" w:hAnsi="Helvetica" w:cs="Helvetica"/>
          <w:lang w:eastAsia="zh-CN"/>
        </w:rPr>
        <w:br/>
      </w:r>
    </w:p>
    <w:p w:rsidR="00416A22" w:rsidRDefault="00416A22">
      <w:pPr>
        <w:rPr>
          <w:rFonts w:eastAsia="SimSun" w:hint="eastAsia"/>
          <w:lang w:eastAsia="zh-CN"/>
        </w:rPr>
      </w:pPr>
    </w:p>
    <w:p w:rsidR="00385858" w:rsidRPr="00416A22" w:rsidRDefault="00A6755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385858">
        <w:rPr>
          <w:rFonts w:eastAsia="SimSun" w:hint="eastAsia"/>
          <w:lang w:eastAsia="zh-CN"/>
        </w:rPr>
        <w:t xml:space="preserve"> </w:t>
      </w:r>
    </w:p>
    <w:sectPr w:rsidR="00385858" w:rsidRPr="00416A22" w:rsidSect="00DB276F">
      <w:footerReference w:type="default" r:id="rId2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31" w:rsidRDefault="00031431" w:rsidP="00AC651B">
      <w:r>
        <w:separator/>
      </w:r>
    </w:p>
  </w:endnote>
  <w:endnote w:type="continuationSeparator" w:id="0">
    <w:p w:rsidR="00031431" w:rsidRDefault="00031431" w:rsidP="00AC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B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383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51B" w:rsidRDefault="00AC65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D5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C651B" w:rsidRDefault="00AC6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31" w:rsidRDefault="00031431" w:rsidP="00AC651B">
      <w:r>
        <w:separator/>
      </w:r>
    </w:p>
  </w:footnote>
  <w:footnote w:type="continuationSeparator" w:id="0">
    <w:p w:rsidR="00031431" w:rsidRDefault="00031431" w:rsidP="00AC6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717"/>
    <w:multiLevelType w:val="hybridMultilevel"/>
    <w:tmpl w:val="B5F86C8E"/>
    <w:lvl w:ilvl="0" w:tplc="E72AF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微軟正黑體" w:hAnsi="Helvetica" w:cs="Helvetica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22"/>
    <w:rsid w:val="00030120"/>
    <w:rsid w:val="00031431"/>
    <w:rsid w:val="00034AA0"/>
    <w:rsid w:val="00035441"/>
    <w:rsid w:val="0005307B"/>
    <w:rsid w:val="00055A8A"/>
    <w:rsid w:val="00077615"/>
    <w:rsid w:val="000876C6"/>
    <w:rsid w:val="000A41BF"/>
    <w:rsid w:val="000B0422"/>
    <w:rsid w:val="000C53A2"/>
    <w:rsid w:val="000D1680"/>
    <w:rsid w:val="000D653B"/>
    <w:rsid w:val="000F198B"/>
    <w:rsid w:val="00111ED8"/>
    <w:rsid w:val="001176E4"/>
    <w:rsid w:val="00141DE1"/>
    <w:rsid w:val="0014384A"/>
    <w:rsid w:val="00163EE0"/>
    <w:rsid w:val="001A4B36"/>
    <w:rsid w:val="001C1004"/>
    <w:rsid w:val="001C3B21"/>
    <w:rsid w:val="001D788C"/>
    <w:rsid w:val="00214A88"/>
    <w:rsid w:val="00233A56"/>
    <w:rsid w:val="00247FC2"/>
    <w:rsid w:val="00282A01"/>
    <w:rsid w:val="002A0551"/>
    <w:rsid w:val="002B3ACC"/>
    <w:rsid w:val="002B7F3E"/>
    <w:rsid w:val="002D61F8"/>
    <w:rsid w:val="002E5A0C"/>
    <w:rsid w:val="00303406"/>
    <w:rsid w:val="00346947"/>
    <w:rsid w:val="003734B2"/>
    <w:rsid w:val="00382D2E"/>
    <w:rsid w:val="00385858"/>
    <w:rsid w:val="003A0393"/>
    <w:rsid w:val="003B59D7"/>
    <w:rsid w:val="003C136A"/>
    <w:rsid w:val="0040090D"/>
    <w:rsid w:val="0040711A"/>
    <w:rsid w:val="0041568F"/>
    <w:rsid w:val="00416A22"/>
    <w:rsid w:val="00426A9C"/>
    <w:rsid w:val="0042774D"/>
    <w:rsid w:val="00443D52"/>
    <w:rsid w:val="004507EC"/>
    <w:rsid w:val="00453FD2"/>
    <w:rsid w:val="004A0D47"/>
    <w:rsid w:val="004C7ADA"/>
    <w:rsid w:val="004D39AC"/>
    <w:rsid w:val="004F0D3C"/>
    <w:rsid w:val="005114DF"/>
    <w:rsid w:val="00522D3A"/>
    <w:rsid w:val="00531721"/>
    <w:rsid w:val="00562F5D"/>
    <w:rsid w:val="00572DFC"/>
    <w:rsid w:val="005934BC"/>
    <w:rsid w:val="005C6AC8"/>
    <w:rsid w:val="005F27AF"/>
    <w:rsid w:val="00624C01"/>
    <w:rsid w:val="00651EB5"/>
    <w:rsid w:val="00694318"/>
    <w:rsid w:val="006D15BF"/>
    <w:rsid w:val="006F2FFD"/>
    <w:rsid w:val="0070475E"/>
    <w:rsid w:val="00707F5E"/>
    <w:rsid w:val="00740941"/>
    <w:rsid w:val="00791504"/>
    <w:rsid w:val="007C6A6F"/>
    <w:rsid w:val="007E5AF6"/>
    <w:rsid w:val="007F3FD5"/>
    <w:rsid w:val="00892D21"/>
    <w:rsid w:val="008A293D"/>
    <w:rsid w:val="009423DD"/>
    <w:rsid w:val="00970B9B"/>
    <w:rsid w:val="009779DB"/>
    <w:rsid w:val="009B79C0"/>
    <w:rsid w:val="009C4528"/>
    <w:rsid w:val="009F100F"/>
    <w:rsid w:val="00A139E2"/>
    <w:rsid w:val="00A32560"/>
    <w:rsid w:val="00A67554"/>
    <w:rsid w:val="00AC651B"/>
    <w:rsid w:val="00AC73E5"/>
    <w:rsid w:val="00AE0BB0"/>
    <w:rsid w:val="00B21E26"/>
    <w:rsid w:val="00B25A1F"/>
    <w:rsid w:val="00B32695"/>
    <w:rsid w:val="00B55851"/>
    <w:rsid w:val="00BA03E8"/>
    <w:rsid w:val="00BA5709"/>
    <w:rsid w:val="00C04F1A"/>
    <w:rsid w:val="00C945B7"/>
    <w:rsid w:val="00CC1DEA"/>
    <w:rsid w:val="00CD3980"/>
    <w:rsid w:val="00CE0328"/>
    <w:rsid w:val="00CE18AE"/>
    <w:rsid w:val="00CE20D3"/>
    <w:rsid w:val="00CE68D1"/>
    <w:rsid w:val="00CF30B8"/>
    <w:rsid w:val="00D00392"/>
    <w:rsid w:val="00D36F02"/>
    <w:rsid w:val="00D65188"/>
    <w:rsid w:val="00D964EC"/>
    <w:rsid w:val="00D96A21"/>
    <w:rsid w:val="00DB276F"/>
    <w:rsid w:val="00DD67E4"/>
    <w:rsid w:val="00DE1E05"/>
    <w:rsid w:val="00DE79BA"/>
    <w:rsid w:val="00E26E3E"/>
    <w:rsid w:val="00E70989"/>
    <w:rsid w:val="00E70CA5"/>
    <w:rsid w:val="00EA2FC5"/>
    <w:rsid w:val="00EB08A4"/>
    <w:rsid w:val="00EC2B35"/>
    <w:rsid w:val="00EC3569"/>
    <w:rsid w:val="00EC5A99"/>
    <w:rsid w:val="00ED5425"/>
    <w:rsid w:val="00ED71F8"/>
    <w:rsid w:val="00EF5CAE"/>
    <w:rsid w:val="00F07B7B"/>
    <w:rsid w:val="00F141C4"/>
    <w:rsid w:val="00F827F3"/>
    <w:rsid w:val="00F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ED0DA"/>
  <w15:chartTrackingRefBased/>
  <w15:docId w15:val="{BE9E9398-C036-4218-87E8-9E31DF68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70B9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C7AD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zh-CN"/>
    </w:rPr>
  </w:style>
  <w:style w:type="character" w:customStyle="1" w:styleId="z-TopofFormChar">
    <w:name w:val="z-Top of Form Char"/>
    <w:link w:val="z-TopofForm"/>
    <w:uiPriority w:val="99"/>
    <w:rsid w:val="004C7A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C7AD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zh-CN"/>
    </w:rPr>
  </w:style>
  <w:style w:type="character" w:customStyle="1" w:styleId="z-BottomofFormChar">
    <w:name w:val="z-Bottom of Form Char"/>
    <w:link w:val="z-BottomofForm"/>
    <w:uiPriority w:val="99"/>
    <w:rsid w:val="004C7ADA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rsid w:val="00CC1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C6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651B"/>
    <w:rPr>
      <w:sz w:val="24"/>
      <w:szCs w:val="24"/>
      <w:lang w:val="en-CA" w:eastAsia="zh-TW"/>
    </w:rPr>
  </w:style>
  <w:style w:type="paragraph" w:styleId="Footer">
    <w:name w:val="footer"/>
    <w:basedOn w:val="Normal"/>
    <w:link w:val="FooterChar"/>
    <w:uiPriority w:val="99"/>
    <w:rsid w:val="00AC6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51B"/>
    <w:rPr>
      <w:sz w:val="24"/>
      <w:szCs w:val="24"/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4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-tsui/OptionsPricingStrategi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B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D0"/>
    <w:rsid w:val="002167D0"/>
    <w:rsid w:val="007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軟正黑體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AB513447B40FA86B43A1A1D80EFAF">
    <w:name w:val="C20AB513447B40FA86B43A1A1D80EFAF"/>
    <w:rsid w:val="00216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D265-6B91-4784-90F3-73A05270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Actuarial Consulting, Inc.</Company>
  <LinksUpToDate>false</LinksUpToDate>
  <CharactersWithSpaces>2164</CharactersWithSpaces>
  <SharedDoc>false</SharedDoc>
  <HLinks>
    <vt:vector size="12" baseType="variant">
      <vt:variant>
        <vt:i4>2490464</vt:i4>
      </vt:variant>
      <vt:variant>
        <vt:i4>3</vt:i4>
      </vt:variant>
      <vt:variant>
        <vt:i4>0</vt:i4>
      </vt:variant>
      <vt:variant>
        <vt:i4>5</vt:i4>
      </vt:variant>
      <vt:variant>
        <vt:lpwstr>https://github.com/ruben-tsui/OptionsPricingStrategies</vt:lpwstr>
      </vt:variant>
      <vt:variant>
        <vt:lpwstr/>
      </vt:variant>
      <vt:variant>
        <vt:i4>7798819</vt:i4>
      </vt:variant>
      <vt:variant>
        <vt:i4>0</vt:i4>
      </vt:variant>
      <vt:variant>
        <vt:i4>0</vt:i4>
      </vt:variant>
      <vt:variant>
        <vt:i4>5</vt:i4>
      </vt:variant>
      <vt:variant>
        <vt:lpwstr>https://www.anaconda.com/distribution/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 Tsui</cp:lastModifiedBy>
  <cp:revision>24</cp:revision>
  <cp:lastPrinted>2019-03-19T15:29:00Z</cp:lastPrinted>
  <dcterms:created xsi:type="dcterms:W3CDTF">2019-03-19T15:14:00Z</dcterms:created>
  <dcterms:modified xsi:type="dcterms:W3CDTF">2019-03-19T15:30:00Z</dcterms:modified>
</cp:coreProperties>
</file>