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6558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b/>
          <w:color w:val="C00000"/>
          <w:sz w:val="30"/>
          <w:szCs w:val="30"/>
        </w:rPr>
      </w:pPr>
      <w:r>
        <w:rPr>
          <w:rFonts w:ascii="Noto Sans" w:eastAsia="Noto Sans" w:hAnsi="Noto Sans" w:cs="Noto Sans"/>
          <w:b/>
          <w:color w:val="011892"/>
          <w:sz w:val="30"/>
          <w:szCs w:val="30"/>
        </w:rPr>
        <w:t>Ruben Wilson-Connell</w:t>
      </w:r>
    </w:p>
    <w:p w14:paraId="17909E0A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rFonts w:ascii="Noto Sans" w:eastAsia="Noto Sans" w:hAnsi="Noto Sans" w:cs="Noto Sans"/>
          <w:color w:val="011892"/>
          <w:sz w:val="18"/>
          <w:szCs w:val="18"/>
        </w:rPr>
      </w:pPr>
      <w:proofErr w:type="spellStart"/>
      <w:r>
        <w:rPr>
          <w:rFonts w:ascii="Noto Sans" w:eastAsia="Noto Sans" w:hAnsi="Noto Sans" w:cs="Noto Sans"/>
          <w:color w:val="011892"/>
          <w:sz w:val="18"/>
          <w:szCs w:val="18"/>
        </w:rPr>
        <w:t>Droveway</w:t>
      </w:r>
      <w:proofErr w:type="spellEnd"/>
      <w:r>
        <w:rPr>
          <w:rFonts w:ascii="Noto Sans" w:eastAsia="Noto Sans" w:hAnsi="Noto Sans" w:cs="Noto Sans"/>
          <w:color w:val="011892"/>
          <w:sz w:val="18"/>
          <w:szCs w:val="18"/>
        </w:rPr>
        <w:t xml:space="preserve"> Cottage Bushes </w:t>
      </w:r>
      <w:proofErr w:type="spellStart"/>
      <w:r>
        <w:rPr>
          <w:rFonts w:ascii="Noto Sans" w:eastAsia="Noto Sans" w:hAnsi="Noto Sans" w:cs="Noto Sans"/>
          <w:color w:val="011892"/>
          <w:sz w:val="18"/>
          <w:szCs w:val="18"/>
        </w:rPr>
        <w:t>rd</w:t>
      </w:r>
      <w:proofErr w:type="spellEnd"/>
      <w:r>
        <w:rPr>
          <w:rFonts w:ascii="Noto Sans" w:eastAsia="Noto Sans" w:hAnsi="Noto Sans" w:cs="Noto Sans"/>
          <w:color w:val="011892"/>
          <w:sz w:val="18"/>
          <w:szCs w:val="18"/>
        </w:rPr>
        <w:t xml:space="preserve">, </w:t>
      </w:r>
      <w:proofErr w:type="spellStart"/>
      <w:r>
        <w:rPr>
          <w:rFonts w:ascii="Noto Sans" w:eastAsia="Noto Sans" w:hAnsi="Noto Sans" w:cs="Noto Sans"/>
          <w:color w:val="011892"/>
          <w:sz w:val="18"/>
          <w:szCs w:val="18"/>
        </w:rPr>
        <w:t>Stourpaine</w:t>
      </w:r>
      <w:proofErr w:type="spellEnd"/>
      <w:r>
        <w:rPr>
          <w:rFonts w:ascii="Noto Sans" w:eastAsia="Noto Sans" w:hAnsi="Noto Sans" w:cs="Noto Sans"/>
          <w:color w:val="011892"/>
          <w:sz w:val="18"/>
          <w:szCs w:val="18"/>
        </w:rPr>
        <w:t xml:space="preserve"> DT118SZ</w:t>
      </w:r>
    </w:p>
    <w:p w14:paraId="220B9A89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07722160086 • rwilson_connell@yahoo.com</w:t>
      </w:r>
    </w:p>
    <w:p w14:paraId="32343663" w14:textId="588F6296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Driving </w:t>
      </w:r>
      <w:r w:rsidR="00AE2289">
        <w:rPr>
          <w:rFonts w:ascii="Noto Sans" w:eastAsia="Noto Sans" w:hAnsi="Noto Sans" w:cs="Noto Sans"/>
          <w:color w:val="222E39"/>
          <w:sz w:val="18"/>
          <w:szCs w:val="18"/>
        </w:rPr>
        <w:t>License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• Own Car</w:t>
      </w:r>
    </w:p>
    <w:p w14:paraId="18174BC9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50C30D00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222E39"/>
          <w:sz w:val="18"/>
          <w:szCs w:val="18"/>
        </w:rPr>
      </w:pPr>
    </w:p>
    <w:p w14:paraId="65D68E91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CA142E"/>
        </w:rPr>
      </w:pPr>
      <w:r>
        <w:rPr>
          <w:rFonts w:ascii="Noto Sans" w:eastAsia="Noto Sans" w:hAnsi="Noto Sans" w:cs="Noto Sans"/>
          <w:b/>
          <w:color w:val="011892"/>
        </w:rPr>
        <w:t>Personal statement</w:t>
      </w:r>
    </w:p>
    <w:p w14:paraId="73283B25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noProof/>
          <w:color w:val="C00000"/>
          <w:sz w:val="18"/>
          <w:szCs w:val="18"/>
        </w:rPr>
        <mc:AlternateContent>
          <mc:Choice Requires="wpg">
            <w:drawing>
              <wp:inline distT="0" distB="0" distL="114300" distR="114300" wp14:anchorId="55EF64AF" wp14:editId="5BF6725B">
                <wp:extent cx="5737225" cy="5905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3A88D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971FEEA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Punctual, hardworking and motivated, school leaver with 9 GCSEs including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Maths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, Science and English at grades C (equivalent) or above. </w:t>
      </w:r>
    </w:p>
    <w:p w14:paraId="554D363E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Currently working in the construction industry as a member of a roofing team.</w:t>
      </w:r>
    </w:p>
    <w:p w14:paraId="0E26BD32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Aspires to develop technical and customer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facing skills, possibly on a more formal basis with an opportunity to achieve further learning, development and qualifications.</w:t>
      </w:r>
    </w:p>
    <w:p w14:paraId="7F34E460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C00000"/>
        </w:rPr>
      </w:pPr>
      <w:r>
        <w:rPr>
          <w:rFonts w:ascii="Noto Sans" w:eastAsia="Noto Sans" w:hAnsi="Noto Sans" w:cs="Noto Sans"/>
          <w:b/>
          <w:color w:val="011892"/>
        </w:rPr>
        <w:t>Key Skills</w:t>
      </w:r>
      <w:r>
        <w:rPr>
          <w:rFonts w:ascii="Noto Sans" w:eastAsia="Noto Sans" w:hAnsi="Noto Sans" w:cs="Noto Sans"/>
          <w:b/>
          <w:color w:val="C00000"/>
        </w:rPr>
        <w:t xml:space="preserve"> </w:t>
      </w:r>
    </w:p>
    <w:p w14:paraId="2B2A4670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noProof/>
          <w:color w:val="222E39"/>
          <w:sz w:val="18"/>
          <w:szCs w:val="18"/>
        </w:rPr>
        <mc:AlternateContent>
          <mc:Choice Requires="wpg">
            <w:drawing>
              <wp:inline distT="0" distB="0" distL="114300" distR="114300" wp14:anchorId="188DE34E" wp14:editId="1655DD70">
                <wp:extent cx="5737225" cy="5905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E6139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DD116E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2EF25B2A" w14:textId="77777777" w:rsidR="006B2640" w:rsidRDefault="00D54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Problem solving and numeracy skills.</w:t>
      </w:r>
    </w:p>
    <w:p w14:paraId="22A0288F" w14:textId="77777777" w:rsidR="006B2640" w:rsidRDefault="00D54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Strong communication skills, both written and verbal, developed through education and customer facing aspects of my current role. </w:t>
      </w:r>
    </w:p>
    <w:p w14:paraId="7540C8AB" w14:textId="77777777" w:rsidR="006B2640" w:rsidRDefault="00D54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Ability to take the initiative and work well under pressure, ensuring strict deadlines are met.</w:t>
      </w:r>
    </w:p>
    <w:p w14:paraId="515F3657" w14:textId="77777777" w:rsidR="006B2640" w:rsidRDefault="00D54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Strong team player with </w:t>
      </w:r>
      <w:proofErr w:type="gramStart"/>
      <w:r>
        <w:rPr>
          <w:rFonts w:ascii="Noto Sans" w:eastAsia="Noto Sans" w:hAnsi="Noto Sans" w:cs="Noto Sans"/>
          <w:color w:val="222E39"/>
          <w:sz w:val="18"/>
          <w:szCs w:val="18"/>
        </w:rPr>
        <w:t>good  interpersonal</w:t>
      </w:r>
      <w:proofErr w:type="gram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skills.</w:t>
      </w:r>
    </w:p>
    <w:p w14:paraId="4CB488F0" w14:textId="77777777" w:rsidR="006B2640" w:rsidRDefault="00D54F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IT skills: Microsoft Office (Excel, Word and PowerPoint), Photoshop, Lightroom and Coding in Python.  </w:t>
      </w:r>
    </w:p>
    <w:p w14:paraId="44F63727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011892"/>
        </w:rPr>
      </w:pPr>
      <w:r>
        <w:rPr>
          <w:rFonts w:ascii="Noto Sans" w:eastAsia="Noto Sans" w:hAnsi="Noto Sans" w:cs="Noto Sans"/>
          <w:b/>
          <w:color w:val="011892"/>
        </w:rPr>
        <w:t>Education</w:t>
      </w:r>
    </w:p>
    <w:p w14:paraId="34AEB673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noProof/>
          <w:color w:val="222E39"/>
          <w:sz w:val="18"/>
          <w:szCs w:val="18"/>
        </w:rPr>
        <mc:AlternateContent>
          <mc:Choice Requires="wpg">
            <w:drawing>
              <wp:inline distT="0" distB="0" distL="114300" distR="114300" wp14:anchorId="771CCAB4" wp14:editId="2699645D">
                <wp:extent cx="5737225" cy="5905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571E2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D9A271B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222E39"/>
          <w:sz w:val="22"/>
          <w:szCs w:val="22"/>
        </w:rPr>
      </w:pPr>
      <w:r>
        <w:rPr>
          <w:rFonts w:ascii="Calibri" w:eastAsia="Calibri" w:hAnsi="Calibri" w:cs="Calibri"/>
          <w:b/>
          <w:color w:val="222E39"/>
          <w:sz w:val="22"/>
          <w:szCs w:val="22"/>
        </w:rPr>
        <w:t xml:space="preserve"> </w:t>
      </w:r>
    </w:p>
    <w:p w14:paraId="0DDAFBAC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11892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color w:val="011892"/>
          <w:sz w:val="22"/>
          <w:szCs w:val="22"/>
        </w:rPr>
        <w:t>Clayesmore</w:t>
      </w:r>
      <w:proofErr w:type="spellEnd"/>
      <w:r>
        <w:rPr>
          <w:rFonts w:ascii="Verdana" w:eastAsia="Verdana" w:hAnsi="Verdana" w:cs="Verdana"/>
          <w:b/>
          <w:color w:val="011892"/>
          <w:sz w:val="22"/>
          <w:szCs w:val="22"/>
        </w:rPr>
        <w:t xml:space="preserve"> School</w:t>
      </w:r>
    </w:p>
    <w:p w14:paraId="24F5A631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011892"/>
          <w:sz w:val="18"/>
          <w:szCs w:val="18"/>
        </w:rPr>
      </w:pPr>
      <w:r>
        <w:rPr>
          <w:rFonts w:ascii="Noto Sans" w:eastAsia="Noto Sans" w:hAnsi="Noto Sans" w:cs="Noto Sans"/>
          <w:i/>
          <w:color w:val="011892"/>
          <w:sz w:val="18"/>
          <w:szCs w:val="18"/>
        </w:rPr>
        <w:t>(2015 - 2018)</w:t>
      </w:r>
    </w:p>
    <w:p w14:paraId="7EF55BD2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C00000"/>
          <w:sz w:val="18"/>
          <w:szCs w:val="18"/>
        </w:rPr>
      </w:pPr>
    </w:p>
    <w:p w14:paraId="25D08612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C00000"/>
          <w:sz w:val="18"/>
          <w:szCs w:val="18"/>
        </w:rPr>
      </w:pPr>
      <w:r>
        <w:rPr>
          <w:rFonts w:ascii="Noto Sans" w:eastAsia="Noto Sans" w:hAnsi="Noto Sans" w:cs="Noto Sans"/>
          <w:i/>
          <w:color w:val="000000"/>
          <w:sz w:val="18"/>
          <w:szCs w:val="18"/>
        </w:rPr>
        <w:t>9 GCSE</w:t>
      </w:r>
      <w:r>
        <w:rPr>
          <w:rFonts w:ascii="Noto Sans" w:eastAsia="Noto Sans" w:hAnsi="Noto Sans" w:cs="Noto Sans"/>
          <w:i/>
          <w:color w:val="000000"/>
          <w:sz w:val="18"/>
          <w:szCs w:val="18"/>
        </w:rPr>
        <w:t xml:space="preserve"> grades achieved, 7 at grade 5 (C equivalent) or higher</w:t>
      </w:r>
    </w:p>
    <w:p w14:paraId="4BB420E7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C00000"/>
          <w:sz w:val="18"/>
          <w:szCs w:val="18"/>
        </w:rPr>
      </w:pPr>
    </w:p>
    <w:p w14:paraId="585F18E1" w14:textId="77777777" w:rsidR="006B2640" w:rsidRDefault="00D54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rFonts w:ascii="Noto Sans" w:eastAsia="Noto Sans" w:hAnsi="Noto Sans" w:cs="Noto Sans"/>
          <w:color w:val="000000"/>
          <w:sz w:val="18"/>
          <w:szCs w:val="18"/>
        </w:rPr>
      </w:pPr>
      <w:r>
        <w:rPr>
          <w:rFonts w:ascii="Noto Sans" w:eastAsia="Noto Sans" w:hAnsi="Noto Sans" w:cs="Noto Sans"/>
          <w:color w:val="000000"/>
          <w:sz w:val="18"/>
          <w:szCs w:val="18"/>
        </w:rPr>
        <w:t>Science (Double Award) - 5 &amp; 6</w:t>
      </w:r>
    </w:p>
    <w:p w14:paraId="534A5D35" w14:textId="77777777" w:rsidR="006B2640" w:rsidRDefault="00D54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rFonts w:ascii="Noto Sans" w:eastAsia="Noto Sans" w:hAnsi="Noto Sans" w:cs="Noto Sans"/>
          <w:color w:val="000000"/>
          <w:sz w:val="18"/>
          <w:szCs w:val="18"/>
        </w:rPr>
      </w:pPr>
      <w:r>
        <w:rPr>
          <w:rFonts w:ascii="Noto Sans" w:eastAsia="Noto Sans" w:hAnsi="Noto Sans" w:cs="Noto Sans"/>
          <w:color w:val="000000"/>
          <w:sz w:val="18"/>
          <w:szCs w:val="18"/>
        </w:rPr>
        <w:t>English Literature - 7</w:t>
      </w:r>
    </w:p>
    <w:p w14:paraId="66E6A28D" w14:textId="77777777" w:rsidR="006B2640" w:rsidRDefault="00D54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rFonts w:ascii="Noto Sans" w:eastAsia="Noto Sans" w:hAnsi="Noto Sans" w:cs="Noto Sans"/>
          <w:color w:val="000000"/>
          <w:sz w:val="18"/>
          <w:szCs w:val="18"/>
        </w:rPr>
      </w:pPr>
      <w:r>
        <w:rPr>
          <w:rFonts w:ascii="Noto Sans" w:eastAsia="Noto Sans" w:hAnsi="Noto Sans" w:cs="Noto Sans"/>
          <w:color w:val="000000"/>
          <w:sz w:val="18"/>
          <w:szCs w:val="18"/>
        </w:rPr>
        <w:t>English Language - 6</w:t>
      </w:r>
    </w:p>
    <w:p w14:paraId="38F6F56E" w14:textId="77777777" w:rsidR="006B2640" w:rsidRDefault="00D54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rFonts w:ascii="Noto Sans" w:eastAsia="Noto Sans" w:hAnsi="Noto Sans" w:cs="Noto Sans"/>
          <w:color w:val="000000"/>
          <w:sz w:val="18"/>
          <w:szCs w:val="18"/>
        </w:rPr>
      </w:pPr>
      <w:proofErr w:type="spellStart"/>
      <w:r>
        <w:rPr>
          <w:rFonts w:ascii="Noto Sans" w:eastAsia="Noto Sans" w:hAnsi="Noto Sans" w:cs="Noto Sans"/>
          <w:color w:val="000000"/>
          <w:sz w:val="18"/>
          <w:szCs w:val="18"/>
        </w:rPr>
        <w:t>Maths</w:t>
      </w:r>
      <w:proofErr w:type="spellEnd"/>
      <w:r>
        <w:rPr>
          <w:rFonts w:ascii="Noto Sans" w:eastAsia="Noto Sans" w:hAnsi="Noto Sans" w:cs="Noto Sans"/>
          <w:color w:val="000000"/>
          <w:sz w:val="18"/>
          <w:szCs w:val="18"/>
        </w:rPr>
        <w:t xml:space="preserve"> - 5</w:t>
      </w:r>
    </w:p>
    <w:p w14:paraId="7532609D" w14:textId="77777777" w:rsidR="006B2640" w:rsidRDefault="00D54F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57"/>
        <w:rPr>
          <w:rFonts w:ascii="Noto Sans" w:eastAsia="Noto Sans" w:hAnsi="Noto Sans" w:cs="Noto Sans"/>
          <w:color w:val="C00000"/>
          <w:sz w:val="18"/>
          <w:szCs w:val="18"/>
        </w:rPr>
      </w:pPr>
      <w:r>
        <w:rPr>
          <w:rFonts w:ascii="Noto Sans" w:eastAsia="Noto Sans" w:hAnsi="Noto Sans" w:cs="Noto Sans"/>
          <w:color w:val="000000"/>
          <w:sz w:val="18"/>
          <w:szCs w:val="18"/>
        </w:rPr>
        <w:t xml:space="preserve">Computer Science - 6 </w:t>
      </w:r>
    </w:p>
    <w:p w14:paraId="28B15734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color w:val="C00000"/>
          <w:sz w:val="18"/>
          <w:szCs w:val="18"/>
        </w:rPr>
      </w:pPr>
    </w:p>
    <w:p w14:paraId="366B3C95" w14:textId="77777777" w:rsidR="006B2640" w:rsidRDefault="006B26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011892"/>
        </w:rPr>
      </w:pPr>
    </w:p>
    <w:p w14:paraId="4B000009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C00000"/>
        </w:rPr>
      </w:pPr>
      <w:r>
        <w:rPr>
          <w:rFonts w:ascii="Noto Sans" w:eastAsia="Noto Sans" w:hAnsi="Noto Sans" w:cs="Noto Sans"/>
          <w:b/>
          <w:color w:val="011892"/>
        </w:rPr>
        <w:t>Work Experience</w:t>
      </w:r>
    </w:p>
    <w:p w14:paraId="5A0E464A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noProof/>
          <w:color w:val="C00000"/>
          <w:sz w:val="18"/>
          <w:szCs w:val="18"/>
        </w:rPr>
        <mc:AlternateContent>
          <mc:Choice Requires="wpg">
            <w:drawing>
              <wp:inline distT="0" distB="0" distL="114300" distR="114300" wp14:anchorId="65ABF8C2" wp14:editId="1173146E">
                <wp:extent cx="5737225" cy="5905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C0412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0AB69BC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222E39"/>
          <w:sz w:val="22"/>
          <w:szCs w:val="22"/>
        </w:rPr>
      </w:pPr>
    </w:p>
    <w:p w14:paraId="7B043DDD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11892"/>
          <w:sz w:val="22"/>
          <w:szCs w:val="22"/>
        </w:rPr>
      </w:pPr>
      <w:r>
        <w:rPr>
          <w:rFonts w:ascii="Verdana" w:eastAsia="Verdana" w:hAnsi="Verdana" w:cs="Verdana"/>
          <w:b/>
          <w:color w:val="011892"/>
          <w:sz w:val="22"/>
          <w:szCs w:val="22"/>
        </w:rPr>
        <w:t xml:space="preserve">Prestige Roofing Company, full time roofing </w:t>
      </w:r>
      <w:proofErr w:type="spellStart"/>
      <w:r>
        <w:rPr>
          <w:rFonts w:ascii="Verdana" w:eastAsia="Verdana" w:hAnsi="Verdana" w:cs="Verdana"/>
          <w:b/>
          <w:color w:val="011892"/>
          <w:sz w:val="22"/>
          <w:szCs w:val="22"/>
        </w:rPr>
        <w:t>labourer</w:t>
      </w:r>
      <w:proofErr w:type="spellEnd"/>
      <w:r>
        <w:rPr>
          <w:rFonts w:ascii="Verdana" w:eastAsia="Verdana" w:hAnsi="Verdana" w:cs="Verdana"/>
          <w:b/>
          <w:color w:val="011892"/>
          <w:sz w:val="22"/>
          <w:szCs w:val="22"/>
        </w:rPr>
        <w:t xml:space="preserve"> </w:t>
      </w:r>
    </w:p>
    <w:p w14:paraId="6CC64F21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011892"/>
          <w:sz w:val="18"/>
          <w:szCs w:val="18"/>
        </w:rPr>
      </w:pPr>
      <w:r>
        <w:rPr>
          <w:rFonts w:ascii="Noto Sans" w:eastAsia="Noto Sans" w:hAnsi="Noto Sans" w:cs="Noto Sans"/>
          <w:i/>
          <w:color w:val="011892"/>
          <w:sz w:val="18"/>
          <w:szCs w:val="18"/>
        </w:rPr>
        <w:t xml:space="preserve">(September 2019 – present) </w:t>
      </w:r>
    </w:p>
    <w:p w14:paraId="0ED68AF8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579E07CF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649E877C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lastRenderedPageBreak/>
        <w:t xml:space="preserve">Prestige Roofing are a North Dorset independent roofing company who sub-contract jobs to multiple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self employed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roofing teams.</w:t>
      </w:r>
    </w:p>
    <w:p w14:paraId="30C0807B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Activities include, stripping </w:t>
      </w:r>
      <w:proofErr w:type="gramStart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and  </w:t>
      </w:r>
      <w:r>
        <w:rPr>
          <w:rFonts w:ascii="Noto Sans" w:eastAsia="Noto Sans" w:hAnsi="Noto Sans" w:cs="Noto Sans"/>
          <w:color w:val="222E39"/>
          <w:sz w:val="18"/>
          <w:szCs w:val="18"/>
        </w:rPr>
        <w:t>preparation</w:t>
      </w:r>
      <w:proofErr w:type="gram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of roof, application of various </w:t>
      </w:r>
      <w:r>
        <w:rPr>
          <w:rFonts w:ascii="Noto Sans" w:eastAsia="Noto Sans" w:hAnsi="Noto Sans" w:cs="Noto Sans"/>
          <w:color w:val="222E39"/>
          <w:sz w:val="18"/>
          <w:szCs w:val="18"/>
        </w:rPr>
        <w:t>tiling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and  slating methods, post job maintenance.</w:t>
      </w:r>
    </w:p>
    <w:p w14:paraId="640DBFC1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Working as part 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of a </w:t>
      </w:r>
      <w:proofErr w:type="gramStart"/>
      <w:r>
        <w:rPr>
          <w:rFonts w:ascii="Noto Sans" w:eastAsia="Noto Sans" w:hAnsi="Noto Sans" w:cs="Noto Sans"/>
          <w:color w:val="222E39"/>
          <w:sz w:val="18"/>
          <w:szCs w:val="18"/>
        </w:rPr>
        <w:t>team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,</w:t>
      </w:r>
      <w:proofErr w:type="gram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using clear and precise communication to safely complete contracted tasks.</w:t>
      </w:r>
    </w:p>
    <w:p w14:paraId="7E823D7B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Experienced in meeting strict deadlines in compliance </w:t>
      </w:r>
      <w:r>
        <w:rPr>
          <w:rFonts w:ascii="Noto Sans" w:eastAsia="Noto Sans" w:hAnsi="Noto Sans" w:cs="Noto Sans"/>
          <w:color w:val="222E39"/>
          <w:sz w:val="18"/>
          <w:szCs w:val="18"/>
        </w:rPr>
        <w:t>with the price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structure of the contract.</w:t>
      </w:r>
    </w:p>
    <w:p w14:paraId="657D86E0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Task leader, I have often had to collect,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organise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and a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ssign roles to other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labourers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to complete various tasks. </w:t>
      </w:r>
    </w:p>
    <w:p w14:paraId="1BAC2E7F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Regular interaction with Company and site </w:t>
      </w:r>
      <w:r>
        <w:rPr>
          <w:rFonts w:ascii="Noto Sans" w:eastAsia="Noto Sans" w:hAnsi="Noto Sans" w:cs="Noto Sans"/>
          <w:color w:val="222E39"/>
          <w:sz w:val="18"/>
          <w:szCs w:val="18"/>
        </w:rPr>
        <w:t>Managers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to coordinate jobs across trades and meet deadlines. </w:t>
      </w:r>
    </w:p>
    <w:p w14:paraId="37807FED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Customer service experience, as part of the quoting on job and after care services. </w:t>
      </w:r>
    </w:p>
    <w:p w14:paraId="57B86D01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E39"/>
          <w:sz w:val="18"/>
          <w:szCs w:val="18"/>
        </w:rPr>
      </w:pPr>
    </w:p>
    <w:p w14:paraId="593AAB42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11892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11892"/>
          <w:sz w:val="22"/>
          <w:szCs w:val="22"/>
        </w:rPr>
        <w:t>Yewstock</w:t>
      </w:r>
      <w:proofErr w:type="spellEnd"/>
      <w:r>
        <w:rPr>
          <w:rFonts w:ascii="Arial" w:eastAsia="Arial" w:hAnsi="Arial" w:cs="Arial"/>
          <w:b/>
          <w:color w:val="011892"/>
          <w:sz w:val="22"/>
          <w:szCs w:val="22"/>
        </w:rPr>
        <w:t xml:space="preserve"> School, </w:t>
      </w:r>
      <w:r>
        <w:rPr>
          <w:rFonts w:ascii="Calibri" w:eastAsia="Calibri" w:hAnsi="Calibri" w:cs="Calibri"/>
          <w:b/>
          <w:color w:val="011892"/>
          <w:sz w:val="22"/>
          <w:szCs w:val="22"/>
        </w:rPr>
        <w:t>unpaid work experience</w:t>
      </w:r>
    </w:p>
    <w:p w14:paraId="3AC8F265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i/>
          <w:color w:val="011892"/>
          <w:sz w:val="18"/>
          <w:szCs w:val="18"/>
        </w:rPr>
      </w:pPr>
      <w:r>
        <w:rPr>
          <w:rFonts w:ascii="Noto Sans" w:eastAsia="Noto Sans" w:hAnsi="Noto Sans" w:cs="Noto Sans"/>
          <w:i/>
          <w:color w:val="011892"/>
          <w:sz w:val="18"/>
          <w:szCs w:val="18"/>
        </w:rPr>
        <w:t>(Summer 2018)</w:t>
      </w:r>
    </w:p>
    <w:p w14:paraId="4A07EA5A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oto Sans" w:eastAsia="Noto Sans" w:hAnsi="Noto Sans" w:cs="Noto Sans"/>
          <w:color w:val="C00000"/>
          <w:sz w:val="18"/>
          <w:szCs w:val="18"/>
        </w:rPr>
      </w:pPr>
    </w:p>
    <w:p w14:paraId="2CB65A7C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The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Yewstock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School is a specialist education learning fertility which helps to educate Primary School aged children with </w:t>
      </w:r>
      <w:r>
        <w:rPr>
          <w:rFonts w:ascii="Noto Sans" w:eastAsia="Noto Sans" w:hAnsi="Noto Sans" w:cs="Noto Sans"/>
          <w:color w:val="222E39"/>
          <w:sz w:val="18"/>
          <w:szCs w:val="18"/>
        </w:rPr>
        <w:t>severe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learning difficulties. </w:t>
      </w:r>
    </w:p>
    <w:p w14:paraId="6ABA0E14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Assisted with classes in the role of teacher assistant.</w:t>
      </w:r>
    </w:p>
    <w:p w14:paraId="7EBAF698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Part of a small team of </w:t>
      </w:r>
      <w:r>
        <w:rPr>
          <w:rFonts w:ascii="Noto Sans" w:eastAsia="Noto Sans" w:hAnsi="Noto Sans" w:cs="Noto Sans"/>
          <w:color w:val="222E39"/>
          <w:sz w:val="18"/>
          <w:szCs w:val="18"/>
        </w:rPr>
        <w:t>teachers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and one other </w:t>
      </w:r>
      <w:r>
        <w:rPr>
          <w:rFonts w:ascii="Noto Sans" w:eastAsia="Noto Sans" w:hAnsi="Noto Sans" w:cs="Noto Sans"/>
          <w:color w:val="222E39"/>
          <w:sz w:val="18"/>
          <w:szCs w:val="18"/>
        </w:rPr>
        <w:t>teaching assistant in classes of 25-30.</w:t>
      </w:r>
    </w:p>
    <w:p w14:paraId="6593238C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Tasks include 1:1 </w:t>
      </w:r>
      <w:proofErr w:type="gramStart"/>
      <w:r>
        <w:rPr>
          <w:rFonts w:ascii="Noto Sans" w:eastAsia="Noto Sans" w:hAnsi="Noto Sans" w:cs="Noto Sans"/>
          <w:color w:val="222E39"/>
          <w:sz w:val="18"/>
          <w:szCs w:val="18"/>
        </w:rPr>
        <w:t>reading ,</w:t>
      </w:r>
      <w:proofErr w:type="gram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1:1 supervision of children during playtime.</w:t>
      </w:r>
    </w:p>
    <w:p w14:paraId="58C7954A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697" w:hanging="357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7BB71324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697" w:hanging="357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3966556C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C00000"/>
        </w:rPr>
      </w:pPr>
      <w:r>
        <w:rPr>
          <w:rFonts w:ascii="Noto Sans" w:eastAsia="Noto Sans" w:hAnsi="Noto Sans" w:cs="Noto Sans"/>
          <w:b/>
          <w:color w:val="011892"/>
        </w:rPr>
        <w:t>Hobbies &amp; Interests</w:t>
      </w:r>
    </w:p>
    <w:p w14:paraId="25E7E821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Noto Sans" w:eastAsia="Noto Sans" w:hAnsi="Noto Sans" w:cs="Noto Sans"/>
          <w:color w:val="4472C4"/>
          <w:sz w:val="18"/>
          <w:szCs w:val="18"/>
        </w:rPr>
      </w:pPr>
      <w:r>
        <w:rPr>
          <w:rFonts w:ascii="Noto Sans" w:eastAsia="Noto Sans" w:hAnsi="Noto Sans" w:cs="Noto Sans"/>
          <w:noProof/>
          <w:color w:val="4472C4"/>
          <w:sz w:val="18"/>
          <w:szCs w:val="18"/>
        </w:rPr>
        <mc:AlternateContent>
          <mc:Choice Requires="wpg">
            <w:drawing>
              <wp:inline distT="0" distB="0" distL="114300" distR="114300" wp14:anchorId="06E36D4C" wp14:editId="5DE4ABF6">
                <wp:extent cx="5737225" cy="5905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EC8CD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CC0EFF0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b/>
          <w:color w:val="011892"/>
          <w:sz w:val="22"/>
          <w:szCs w:val="22"/>
        </w:rPr>
      </w:pPr>
      <w:r>
        <w:rPr>
          <w:rFonts w:ascii="Noto Sans" w:eastAsia="Noto Sans" w:hAnsi="Noto Sans" w:cs="Noto Sans"/>
          <w:b/>
          <w:color w:val="011892"/>
          <w:sz w:val="22"/>
          <w:szCs w:val="22"/>
        </w:rPr>
        <w:t>Competitive X-Country and Track Runner</w:t>
      </w:r>
    </w:p>
    <w:p w14:paraId="20C19BA3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b/>
          <w:color w:val="011892"/>
          <w:sz w:val="22"/>
          <w:szCs w:val="22"/>
        </w:rPr>
      </w:pPr>
    </w:p>
    <w:p w14:paraId="3E7C80B3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Represented South of England and Dorset County.</w:t>
      </w:r>
    </w:p>
    <w:p w14:paraId="49622D9E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Member of Poole AC, Kent AC and </w:t>
      </w:r>
      <w:proofErr w:type="spellStart"/>
      <w:r>
        <w:rPr>
          <w:rFonts w:ascii="Noto Sans" w:eastAsia="Noto Sans" w:hAnsi="Noto Sans" w:cs="Noto Sans"/>
          <w:color w:val="222E39"/>
          <w:sz w:val="18"/>
          <w:szCs w:val="18"/>
        </w:rPr>
        <w:t>Clayesmore</w:t>
      </w:r>
      <w:proofErr w:type="spell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school running clubs.</w:t>
      </w:r>
    </w:p>
    <w:p w14:paraId="567CD107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2nd </w:t>
      </w:r>
      <w:r>
        <w:rPr>
          <w:rFonts w:ascii="Noto Sans" w:eastAsia="Noto Sans" w:hAnsi="Noto Sans" w:cs="Noto Sans"/>
          <w:color w:val="222E39"/>
          <w:sz w:val="18"/>
          <w:szCs w:val="18"/>
        </w:rPr>
        <w:t>place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1500m national schools, country champion and country x-country course record holder.</w:t>
      </w:r>
    </w:p>
    <w:p w14:paraId="0D6BD017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>Coaching at Kent AC to mentor younger runners.</w:t>
      </w:r>
    </w:p>
    <w:p w14:paraId="7C1AADF6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color w:val="222E39"/>
          <w:sz w:val="18"/>
          <w:szCs w:val="18"/>
        </w:rPr>
      </w:pPr>
    </w:p>
    <w:p w14:paraId="2690ABA2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b/>
          <w:color w:val="011892"/>
          <w:sz w:val="22"/>
          <w:szCs w:val="22"/>
        </w:rPr>
      </w:pPr>
      <w:r>
        <w:rPr>
          <w:rFonts w:ascii="Noto Sans" w:eastAsia="Noto Sans" w:hAnsi="Noto Sans" w:cs="Noto Sans"/>
          <w:b/>
          <w:color w:val="011892"/>
          <w:sz w:val="22"/>
          <w:szCs w:val="22"/>
        </w:rPr>
        <w:t>Dinghy</w:t>
      </w:r>
      <w:r>
        <w:rPr>
          <w:rFonts w:ascii="Noto Sans" w:eastAsia="Noto Sans" w:hAnsi="Noto Sans" w:cs="Noto Sans"/>
          <w:b/>
          <w:color w:val="011892"/>
          <w:sz w:val="22"/>
          <w:szCs w:val="22"/>
        </w:rPr>
        <w:t xml:space="preserve"> Sailing</w:t>
      </w:r>
    </w:p>
    <w:p w14:paraId="171523AC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jc w:val="center"/>
        <w:rPr>
          <w:rFonts w:ascii="Noto Sans" w:eastAsia="Noto Sans" w:hAnsi="Noto Sans" w:cs="Noto Sans"/>
          <w:b/>
          <w:color w:val="011892"/>
          <w:sz w:val="22"/>
          <w:szCs w:val="22"/>
        </w:rPr>
      </w:pPr>
    </w:p>
    <w:p w14:paraId="21062B58" w14:textId="77777777" w:rsidR="006B2640" w:rsidRDefault="006B2640">
      <w:pPr>
        <w:pBdr>
          <w:top w:val="nil"/>
          <w:left w:val="nil"/>
          <w:bottom w:val="nil"/>
          <w:right w:val="nil"/>
          <w:between w:val="nil"/>
        </w:pBdr>
        <w:ind w:left="340"/>
        <w:rPr>
          <w:rFonts w:ascii="Noto Sans" w:eastAsia="Noto Sans" w:hAnsi="Noto Sans" w:cs="Noto Sans"/>
          <w:b/>
          <w:color w:val="011892"/>
          <w:sz w:val="22"/>
          <w:szCs w:val="22"/>
        </w:rPr>
      </w:pPr>
    </w:p>
    <w:p w14:paraId="04B988BE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Represented Southwark at the London Youth Games </w:t>
      </w:r>
      <w:r>
        <w:rPr>
          <w:rFonts w:ascii="Noto Sans" w:eastAsia="Noto Sans" w:hAnsi="Noto Sans" w:cs="Noto Sans"/>
          <w:color w:val="222E39"/>
          <w:sz w:val="18"/>
          <w:szCs w:val="18"/>
        </w:rPr>
        <w:t>and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London at the Royal Docks Regatta. </w:t>
      </w:r>
    </w:p>
    <w:p w14:paraId="5CBF9639" w14:textId="77777777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Member of Surrey Quays Sailing Centre, qualified Level 2 Power Boating &amp; Stage 4 RYA Sailing. </w:t>
      </w:r>
    </w:p>
    <w:p w14:paraId="3CF2E133" w14:textId="257AD28B" w:rsidR="006B2640" w:rsidRDefault="00D54F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Helped out with basic administration 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of the </w:t>
      </w:r>
      <w:r w:rsidR="00AE2289">
        <w:rPr>
          <w:rFonts w:ascii="Noto Sans" w:eastAsia="Noto Sans" w:hAnsi="Noto Sans" w:cs="Noto Sans"/>
          <w:color w:val="222E39"/>
          <w:sz w:val="18"/>
          <w:szCs w:val="18"/>
        </w:rPr>
        <w:t>Centre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</w:t>
      </w:r>
      <w:proofErr w:type="gramStart"/>
      <w:r>
        <w:rPr>
          <w:rFonts w:ascii="Noto Sans" w:eastAsia="Noto Sans" w:hAnsi="Noto Sans" w:cs="Noto Sans"/>
          <w:color w:val="222E39"/>
          <w:sz w:val="18"/>
          <w:szCs w:val="18"/>
        </w:rPr>
        <w:t>e.g.</w:t>
      </w:r>
      <w:proofErr w:type="gramEnd"/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</w:t>
      </w:r>
      <w:r w:rsidR="00AE2289">
        <w:rPr>
          <w:rFonts w:ascii="Noto Sans" w:eastAsia="Noto Sans" w:hAnsi="Noto Sans" w:cs="Noto Sans"/>
          <w:color w:val="222E39"/>
          <w:sz w:val="18"/>
          <w:szCs w:val="18"/>
        </w:rPr>
        <w:t>organization</w:t>
      </w:r>
      <w:r>
        <w:rPr>
          <w:rFonts w:ascii="Noto Sans" w:eastAsia="Noto Sans" w:hAnsi="Noto Sans" w:cs="Noto Sans"/>
          <w:color w:val="222E39"/>
          <w:sz w:val="18"/>
          <w:szCs w:val="18"/>
        </w:rPr>
        <w:t xml:space="preserve"> of Wet Room &amp; Boat Rooms.  </w:t>
      </w:r>
    </w:p>
    <w:p w14:paraId="4CB628DC" w14:textId="77777777" w:rsidR="006B2640" w:rsidRDefault="00D54F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Noto Sans" w:eastAsia="Noto Sans" w:hAnsi="Noto Sans" w:cs="Noto Sans"/>
          <w:b/>
          <w:color w:val="C00000"/>
        </w:rPr>
      </w:pPr>
      <w:r>
        <w:rPr>
          <w:rFonts w:ascii="Noto Sans" w:eastAsia="Noto Sans" w:hAnsi="Noto Sans" w:cs="Noto Sans"/>
          <w:b/>
          <w:color w:val="011892"/>
        </w:rPr>
        <w:t>References</w:t>
      </w:r>
    </w:p>
    <w:p w14:paraId="034A56C5" w14:textId="77777777" w:rsidR="006B2640" w:rsidRDefault="00D54F0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rFonts w:ascii="Noto Sans" w:eastAsia="Noto Sans" w:hAnsi="Noto Sans" w:cs="Noto Sans"/>
          <w:color w:val="222E39"/>
          <w:sz w:val="18"/>
          <w:szCs w:val="18"/>
        </w:rPr>
      </w:pPr>
      <w:r>
        <w:rPr>
          <w:rFonts w:ascii="Noto Sans" w:eastAsia="Noto Sans" w:hAnsi="Noto Sans" w:cs="Noto Sans"/>
          <w:noProof/>
          <w:color w:val="222E39"/>
          <w:sz w:val="18"/>
          <w:szCs w:val="18"/>
        </w:rPr>
        <mc:AlternateContent>
          <mc:Choice Requires="wpg">
            <w:drawing>
              <wp:inline distT="0" distB="0" distL="114300" distR="114300" wp14:anchorId="28A5F4C7" wp14:editId="01AC4C2A">
                <wp:extent cx="5737225" cy="5905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755235"/>
                          <a:ext cx="5727700" cy="49530"/>
                        </a:xfrm>
                        <a:prstGeom prst="rect">
                          <a:avLst/>
                        </a:prstGeom>
                        <a:solidFill>
                          <a:srgbClr val="0119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0E1F4" w14:textId="77777777" w:rsidR="006B2640" w:rsidRDefault="006B264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7225" cy="590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Noto Sans" w:eastAsia="Noto Sans" w:hAnsi="Noto Sans" w:cs="Noto Sans"/>
          <w:color w:val="222E39"/>
          <w:sz w:val="18"/>
          <w:szCs w:val="18"/>
        </w:rPr>
        <w:t>References are available on request.</w:t>
      </w:r>
    </w:p>
    <w:sectPr w:rsidR="006B2640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FC15E" w14:textId="77777777" w:rsidR="00D54F0D" w:rsidRDefault="00D54F0D">
      <w:r>
        <w:separator/>
      </w:r>
    </w:p>
  </w:endnote>
  <w:endnote w:type="continuationSeparator" w:id="0">
    <w:p w14:paraId="38EBDE9F" w14:textId="77777777" w:rsidR="00D54F0D" w:rsidRDefault="00D5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">
    <w:altName w:val="Times New Roman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36663" w14:textId="77777777" w:rsidR="006B2640" w:rsidRDefault="00D54F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000"/>
      </w:tabs>
      <w:jc w:val="center"/>
      <w:rPr>
        <w:rFonts w:ascii="Noto Sans" w:eastAsia="Noto Sans" w:hAnsi="Noto Sans" w:cs="Noto Sans"/>
        <w:color w:val="222E39"/>
        <w:sz w:val="22"/>
        <w:szCs w:val="22"/>
      </w:rPr>
    </w:pPr>
    <w:r>
      <w:rPr>
        <w:rFonts w:ascii="Noto Sans" w:eastAsia="Noto Sans" w:hAnsi="Noto Sans" w:cs="Noto Sans"/>
        <w:color w:val="D9D9D9"/>
        <w:sz w:val="16"/>
        <w:szCs w:val="16"/>
      </w:rPr>
      <w:t>Ruben Wilson-Connell - rwilson_connell@yahoo.com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59ECD" w14:textId="77777777" w:rsidR="00D54F0D" w:rsidRDefault="00D54F0D">
      <w:r>
        <w:separator/>
      </w:r>
    </w:p>
  </w:footnote>
  <w:footnote w:type="continuationSeparator" w:id="0">
    <w:p w14:paraId="33F04448" w14:textId="77777777" w:rsidR="00D54F0D" w:rsidRDefault="00D54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A1CAF" w14:textId="77777777" w:rsidR="006B2640" w:rsidRDefault="006B264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331C"/>
    <w:multiLevelType w:val="multilevel"/>
    <w:tmpl w:val="10027B30"/>
    <w:lvl w:ilvl="0">
      <w:start w:val="1"/>
      <w:numFmt w:val="bullet"/>
      <w:lvlText w:val="●"/>
      <w:lvlJc w:val="left"/>
      <w:pPr>
        <w:ind w:left="69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5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1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7" w:hanging="3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66E35922"/>
    <w:multiLevelType w:val="multilevel"/>
    <w:tmpl w:val="4EC8DB6E"/>
    <w:lvl w:ilvl="0">
      <w:start w:val="1"/>
      <w:numFmt w:val="bullet"/>
      <w:lvlText w:val="•"/>
      <w:lvlJc w:val="left"/>
      <w:pPr>
        <w:ind w:left="498" w:hanging="15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98" w:hanging="1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98" w:hanging="1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98" w:hanging="158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98" w:hanging="1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98" w:hanging="1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98" w:hanging="1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98" w:hanging="1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98" w:hanging="1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7311246"/>
    <w:multiLevelType w:val="multilevel"/>
    <w:tmpl w:val="8FC860DC"/>
    <w:lvl w:ilvl="0">
      <w:start w:val="1"/>
      <w:numFmt w:val="bullet"/>
      <w:lvlText w:val="•"/>
      <w:lvlJc w:val="left"/>
      <w:pPr>
        <w:ind w:left="158" w:hanging="15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58" w:hanging="15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40"/>
    <w:rsid w:val="006B2640"/>
    <w:rsid w:val="00AE2289"/>
    <w:rsid w:val="00D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8CF7"/>
  <w15:docId w15:val="{DC58EF30-3C63-8244-8333-6CF56346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92F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8A692F"/>
    <w:rPr>
      <w:u w:val="single"/>
    </w:rPr>
  </w:style>
  <w:style w:type="paragraph" w:customStyle="1" w:styleId="HeaderFooter">
    <w:name w:val="Header &amp; Footer"/>
    <w:rsid w:val="008A692F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rsid w:val="008A692F"/>
    <w:pPr>
      <w:tabs>
        <w:tab w:val="center" w:pos="4513"/>
        <w:tab w:val="right" w:pos="9026"/>
      </w:tabs>
      <w:jc w:val="center"/>
    </w:pPr>
    <w:rPr>
      <w:rFonts w:ascii="Noto Sans" w:eastAsia="Noto Sans" w:hAnsi="Noto Sans" w:cs="Noto Sans"/>
      <w:color w:val="222E39"/>
      <w:sz w:val="22"/>
      <w:szCs w:val="22"/>
      <w:u w:color="222E39"/>
    </w:rPr>
  </w:style>
  <w:style w:type="paragraph" w:customStyle="1" w:styleId="hmain">
    <w:name w:val="&lt;h&gt; main"/>
    <w:rsid w:val="008A692F"/>
    <w:pPr>
      <w:spacing w:line="360" w:lineRule="auto"/>
      <w:jc w:val="center"/>
    </w:pPr>
    <w:rPr>
      <w:rFonts w:ascii="Noto Sans" w:eastAsia="Noto Sans" w:hAnsi="Noto Sans" w:cs="Noto Sans"/>
      <w:color w:val="3374AB"/>
      <w:sz w:val="32"/>
      <w:szCs w:val="32"/>
      <w:u w:color="3374AB"/>
    </w:rPr>
  </w:style>
  <w:style w:type="paragraph" w:customStyle="1" w:styleId="Body">
    <w:name w:val="Body"/>
    <w:rsid w:val="008A692F"/>
    <w:pPr>
      <w:spacing w:before="100" w:after="100"/>
      <w:jc w:val="both"/>
    </w:pPr>
    <w:rPr>
      <w:rFonts w:ascii="Noto Sans" w:eastAsia="Noto Sans" w:hAnsi="Noto Sans" w:cs="Noto Sans"/>
      <w:color w:val="222E39"/>
      <w:u w:color="222E39"/>
    </w:rPr>
  </w:style>
  <w:style w:type="paragraph" w:customStyle="1" w:styleId="titleparagraph">
    <w:name w:val="title paragraph"/>
    <w:next w:val="Body"/>
    <w:rsid w:val="008A692F"/>
    <w:pPr>
      <w:keepNext/>
      <w:keepLines/>
      <w:spacing w:before="200"/>
      <w:outlineLvl w:val="1"/>
    </w:pPr>
    <w:rPr>
      <w:rFonts w:ascii="Noto Sans" w:eastAsia="Noto Sans" w:hAnsi="Noto Sans" w:cs="Noto Sans"/>
      <w:b/>
      <w:bCs/>
      <w:color w:val="3374AB"/>
      <w:sz w:val="26"/>
      <w:szCs w:val="26"/>
      <w:u w:color="3374AB"/>
    </w:rPr>
  </w:style>
  <w:style w:type="paragraph" w:customStyle="1" w:styleId="liste">
    <w:name w:val="liste"/>
    <w:rsid w:val="008A692F"/>
    <w:rPr>
      <w:rFonts w:ascii="Noto Sans" w:eastAsia="Noto Sans" w:hAnsi="Noto Sans" w:cs="Noto Sans"/>
      <w:color w:val="222E39"/>
      <w:u w:color="222E39"/>
    </w:rPr>
  </w:style>
  <w:style w:type="numbering" w:customStyle="1" w:styleId="ImportedStyle1">
    <w:name w:val="Imported Style 1"/>
    <w:rsid w:val="008A692F"/>
  </w:style>
  <w:style w:type="paragraph" w:customStyle="1" w:styleId="schoolname1">
    <w:name w:val="school name 1"/>
    <w:rsid w:val="008A692F"/>
    <w:pPr>
      <w:jc w:val="center"/>
    </w:pPr>
    <w:rPr>
      <w:rFonts w:ascii="Calibri Light" w:eastAsia="Calibri Light" w:hAnsi="Calibri Light" w:cs="Calibri Light"/>
      <w:b/>
      <w:bCs/>
      <w:color w:val="222E39"/>
      <w:u w:color="222E39"/>
    </w:rPr>
  </w:style>
  <w:style w:type="paragraph" w:customStyle="1" w:styleId="date1">
    <w:name w:val="date1"/>
    <w:rsid w:val="008A692F"/>
    <w:pPr>
      <w:jc w:val="center"/>
    </w:pPr>
    <w:rPr>
      <w:rFonts w:ascii="Noto Sans" w:eastAsia="Noto Sans" w:hAnsi="Noto Sans" w:cs="Noto Sans"/>
      <w:i/>
      <w:iCs/>
      <w:color w:val="47A5F4"/>
      <w:u w:color="47A5F4"/>
    </w:rPr>
  </w:style>
  <w:style w:type="paragraph" w:styleId="NoSpacing">
    <w:name w:val="No Spacing"/>
    <w:rsid w:val="008A692F"/>
    <w:pPr>
      <w:ind w:left="340"/>
      <w:jc w:val="center"/>
    </w:pPr>
    <w:rPr>
      <w:rFonts w:ascii="Noto Sans" w:eastAsia="Noto Sans" w:hAnsi="Noto Sans" w:cs="Noto Sans"/>
      <w:color w:val="222E39"/>
      <w:u w:color="222E39"/>
    </w:rPr>
  </w:style>
  <w:style w:type="numbering" w:customStyle="1" w:styleId="Bullets">
    <w:name w:val="Bullets"/>
    <w:rsid w:val="008A692F"/>
  </w:style>
  <w:style w:type="character" w:styleId="CommentReference">
    <w:name w:val="annotation reference"/>
    <w:basedOn w:val="DefaultParagraphFont"/>
    <w:uiPriority w:val="99"/>
    <w:semiHidden/>
    <w:unhideWhenUsed/>
    <w:rsid w:val="001E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16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16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68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2RGoBMEdEvkC86ReRBSK52/ceg==">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iara gouveia</cp:lastModifiedBy>
  <cp:revision>2</cp:revision>
  <dcterms:created xsi:type="dcterms:W3CDTF">2021-06-19T16:44:00Z</dcterms:created>
  <dcterms:modified xsi:type="dcterms:W3CDTF">2021-06-22T10:43:00Z</dcterms:modified>
</cp:coreProperties>
</file>