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 de classes utilitzades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abstracta que constitueix la mínima contenidora d’informació.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d’instàncies, però com a mínim una per cada MatriuCeles.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inputUsuari</w:t>
      </w:r>
      <w:r w:rsidDel="00000000" w:rsidR="00000000" w:rsidRPr="00000000">
        <w:rPr>
          <w:sz w:val="24"/>
          <w:szCs w:val="24"/>
          <w:rtl w:val="0"/>
        </w:rPr>
        <w:t xml:space="preserve">: conté l’input inicial de l’usuari, més posteriors modificacions que aquest indica (no estàtic).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tipusCela: conté de quin subtipus és la Cela (és sobretot per raons d’implementació).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getNum(): Double; </w:t>
      </w:r>
      <w:r w:rsidDel="00000000" w:rsidR="00000000" w:rsidRPr="00000000">
        <w:rPr>
          <w:sz w:val="24"/>
          <w:szCs w:val="24"/>
          <w:rtl w:val="0"/>
        </w:rPr>
        <w:t xml:space="preserve">obté el valor numèrica de la Cela, si és que en té. Si no és el cas,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getData(): LocalDate</w:t>
      </w:r>
      <w:r w:rsidDel="00000000" w:rsidR="00000000" w:rsidRPr="00000000">
        <w:rPr>
          <w:sz w:val="24"/>
          <w:szCs w:val="24"/>
          <w:rtl w:val="0"/>
        </w:rPr>
        <w:t xml:space="preserve">; obté la data de la Cela, si és que en té. Si no és el cas,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getText(): String</w:t>
      </w:r>
      <w:r w:rsidDel="00000000" w:rsidR="00000000" w:rsidRPr="00000000">
        <w:rPr>
          <w:sz w:val="24"/>
          <w:szCs w:val="24"/>
          <w:rtl w:val="0"/>
        </w:rPr>
        <w:t xml:space="preserve">; obté la data de la Cela, si és que en té. Si no és el cas,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copy(): Cela; retorna una Deep Copy de la Cela actual.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compare(Cela): int</w:t>
      </w:r>
      <w:r w:rsidDel="00000000" w:rsidR="00000000" w:rsidRPr="00000000">
        <w:rPr>
          <w:sz w:val="24"/>
          <w:szCs w:val="24"/>
          <w:rtl w:val="0"/>
        </w:rPr>
        <w:t xml:space="preserve">: compara la cel·la actual amb Cela, i retorna un enter positiu si l’actual és major que Cela, 0 si el contingut és el mateix i un enter negatiu si Cela és major que l’actual.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d’agregació amb la classe “MatriuCeles”: indica a quines MatriuCeles forma part aquesta Cela.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les classes “CelaNum”, “CelaText”, “CelaData” i “CelaRef”: herència disjoint i complete on la classe Cela és la classe “Mare”.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la classe “CelaRef”: indica quins objectes de la classe “CelaRef” referencien a la Cela actual.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CelaNum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CelaNum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que hereda de Cela i que conté un valor numèrica.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</w:t>
      </w:r>
      <w:r w:rsidDel="00000000" w:rsidR="00000000" w:rsidRPr="00000000">
        <w:rPr>
          <w:sz w:val="24"/>
          <w:szCs w:val="24"/>
          <w:rtl w:val="0"/>
        </w:rPr>
        <w:t xml:space="preserve"> conté el valor numèric de l’input de l’usuari i les seves modificacions.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Mètodes heredats de 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la classe “Cela”: CelaNum hereda o és una especialització de Cela.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CelaText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CelaText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que hereda de Cela i té contingut tipus text.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: conté el String o “valor numèric” de l’input de l’usuari i les seves modificacions.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Mètodes heredats de 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la classe “Cela”: CelaText hereda o és una especialització de Cela.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CelaData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CelaData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que hereda de Cela i conté una data.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 conté la data corresponent a l’input de l’usuari i les seves modificacions.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Mètodes heredats de 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la classe “Cela”: CelaData hereda o és una especialització de Cela.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CelaRef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CelaRef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que hereda de Cela i conté una referència a una altra Cela.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celaReferenciada</w:t>
      </w:r>
      <w:r w:rsidDel="00000000" w:rsidR="00000000" w:rsidRPr="00000000">
        <w:rPr>
          <w:sz w:val="24"/>
          <w:szCs w:val="24"/>
          <w:rtl w:val="0"/>
        </w:rPr>
        <w:t xml:space="preserve">: conté la Cela que s’està referenciant.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Mètodes heredats de 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la classe “Cela”: CelaRef hereda o és una especialització de Cela.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d'associació amb la classe “Cela”: cada CelaRef referencia una i només una Cela.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MatriuCeles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MatriuCeles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Conjunt d’objectes Cela indexades per fila i per 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numFiles: Nombre de files la de la matriu (no estàtic)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numCols: Nombre de columnes de la matriu (no estàtic)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getCela(int fila, int col): Cela; </w:t>
      </w:r>
      <w:r w:rsidDel="00000000" w:rsidR="00000000" w:rsidRPr="00000000">
        <w:rPr>
          <w:sz w:val="24"/>
          <w:szCs w:val="24"/>
          <w:rtl w:val="0"/>
        </w:rPr>
        <w:t xml:space="preserve">obté la Cela indexada a la posició (fila, columna).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setCela(Cela, int fila, int col); </w:t>
      </w:r>
      <w:r w:rsidDel="00000000" w:rsidR="00000000" w:rsidRPr="00000000">
        <w:rPr>
          <w:sz w:val="24"/>
          <w:szCs w:val="24"/>
          <w:rtl w:val="0"/>
        </w:rPr>
        <w:t xml:space="preserve">posa una nova Cela indexada a la posició (int, int).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esborraCela(int fila, int col); </w:t>
      </w:r>
      <w:r w:rsidDel="00000000" w:rsidR="00000000" w:rsidRPr="00000000">
        <w:rPr>
          <w:sz w:val="24"/>
          <w:szCs w:val="24"/>
          <w:rtl w:val="0"/>
        </w:rPr>
        <w:t xml:space="preserve">esborra la Cela que es trobava indexada a la posició (int, int).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afegeixFila(); </w:t>
      </w:r>
      <w:r w:rsidDel="00000000" w:rsidR="00000000" w:rsidRPr="00000000">
        <w:rPr>
          <w:sz w:val="24"/>
          <w:szCs w:val="24"/>
          <w:rtl w:val="0"/>
        </w:rPr>
        <w:t xml:space="preserve">s’afegeix una fila a MatriuCeles.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afegeixColumna(); </w:t>
      </w:r>
      <w:r w:rsidDel="00000000" w:rsidR="00000000" w:rsidRPr="00000000">
        <w:rPr>
          <w:sz w:val="24"/>
          <w:szCs w:val="24"/>
          <w:rtl w:val="0"/>
        </w:rPr>
        <w:t xml:space="preserve">s’afegeix una columna a MatriuCeles.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eliminaFila(int); </w:t>
      </w:r>
      <w:r w:rsidDel="00000000" w:rsidR="00000000" w:rsidRPr="00000000">
        <w:rPr>
          <w:sz w:val="24"/>
          <w:szCs w:val="24"/>
          <w:rtl w:val="0"/>
        </w:rPr>
        <w:t xml:space="preserve">s’elimina la fila amb índex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de MatriuCeles, i com a conseqüència els índexs de files més grans es veuen reduïts en 1. Si la fila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no existeix salta una excepció.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eliminaColumna(int); </w:t>
      </w:r>
      <w:r w:rsidDel="00000000" w:rsidR="00000000" w:rsidRPr="00000000">
        <w:rPr>
          <w:sz w:val="24"/>
          <w:szCs w:val="24"/>
          <w:rtl w:val="0"/>
        </w:rPr>
        <w:t xml:space="preserve">s’elimina la columna amb índex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de MatriuCeles, i com a conseqüència els índexs de columnes més grans es veuen reduïts en 1. Si la columna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no existeix salta una excepció.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getBloc(int filaIni, int colIni, int numFiles, int numCols): MatriuCeles; </w:t>
      </w:r>
      <w:r w:rsidDel="00000000" w:rsidR="00000000" w:rsidRPr="00000000">
        <w:rPr>
          <w:sz w:val="24"/>
          <w:szCs w:val="24"/>
          <w:rtl w:val="0"/>
        </w:rPr>
        <w:t xml:space="preserve">s’obté el bloc definit per la Cela superior esquerra indexada per (filaIni, colIni) i que té numFiles files i numCols columnes. Si el bloc definit surt fora dels límits es llança una excepció.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getEntrades(): ArrayList&lt;EntradaMatriuCeles&gt;; </w:t>
      </w:r>
      <w:r w:rsidDel="00000000" w:rsidR="00000000" w:rsidRPr="00000000">
        <w:rPr>
          <w:sz w:val="24"/>
          <w:szCs w:val="24"/>
          <w:rtl w:val="0"/>
        </w:rPr>
        <w:t xml:space="preserve">s’obtenen totes les entrades de la matriu en una ArrayList.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getEntradesCol(int): </w:t>
      </w:r>
      <w:r w:rsidDel="00000000" w:rsidR="00000000" w:rsidRPr="00000000">
        <w:rPr>
          <w:sz w:val="24"/>
          <w:szCs w:val="24"/>
          <w:rtl w:val="0"/>
        </w:rPr>
        <w:t xml:space="preserve">s’obtenen totes les entrades de la columna int de la matriu en una ArrayList.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d’agregació amb la classe “Cela”: indica quines Cela formen part de la matriu.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Full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Full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que hereda de MatriuCeles i és l’objecte de modificació principal de l’aplicació.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d’instàncies, però sempre igual al nombre de ControladorsFull del Document on es treballa.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celaResultat: cela especial (també s’indexa de manera especial) que es pot usar per obtenir resultats que ocupin una sola Cela.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Mètodes heredats de MatriuCeles.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buidaBloc(int filaIni, int colIni, int numFiles, int numCols); </w:t>
      </w:r>
      <w:r w:rsidDel="00000000" w:rsidR="00000000" w:rsidRPr="00000000">
        <w:rPr>
          <w:sz w:val="24"/>
          <w:szCs w:val="24"/>
          <w:rtl w:val="0"/>
        </w:rPr>
        <w:t xml:space="preserve">esborra totes les entrades del Full contingudes en el bloc definit per filaIni, colIni, numFiles i numCols. Si el bloc definit surt fora dels límits es llança una excepció.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copiaBloc(int filaIni, int colIni, int numFiles, int numCols, int filaFi, int colFi); </w:t>
      </w:r>
      <w:r w:rsidDel="00000000" w:rsidR="00000000" w:rsidRPr="00000000">
        <w:rPr>
          <w:sz w:val="24"/>
          <w:szCs w:val="24"/>
          <w:rtl w:val="0"/>
        </w:rPr>
        <w:t xml:space="preserve">copia (Deep Copy) totes les entrades del Full contingudes en el bloc definit per filaIni, colIni, numFiles i numCols cap al bloc definit per filaFi, colFi, numFiles i numCols. Si qualsevol dels dos blocs definits surt fora dels límits es llança una excepció.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mouBloc(int filaIni, int colIni, int numFiles, int numCols, int filaFi, int colFi); </w:t>
      </w:r>
      <w:r w:rsidDel="00000000" w:rsidR="00000000" w:rsidRPr="00000000">
        <w:rPr>
          <w:sz w:val="24"/>
          <w:szCs w:val="24"/>
          <w:rtl w:val="0"/>
        </w:rPr>
        <w:t xml:space="preserve">es mouen totes les entrades del Full contingudes en el bloc definit per filaIni, colIni, numFiles i numCols cap al bloc definit per filaFi, colFi, numFiles i numCols. Si qualsevol dels dos blocs definits surt fora dels límits es llança una excepció.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d’herència amb la classe “MatriuCeles”: Full hereda de MatriuCeles.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“ControladorFull”: per cada “Full” hi ha un i només un “ControladorFull”.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de composició amb la classe “Document”: cada Document conté un cert nombre de Full.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EntradaMatriuCeles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EntradaMatriuCeles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Classe pensada per albergar entrades d’una MatriuCeles.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fila: número de fila de l’entrada en qüestió.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columna: número de fila de l’entrada en qüestió.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Cela corresponent a l’entrada en qëustió.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 són getters i setters.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té relacions (s’està usant de manera semblant a una Struct de C).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Controlador Full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Controlador Full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Controlador que fa d’intermediari entre el Controlador Domini i un Full quan s’executen Operacions sobre el Full.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Nombre indeterminat d’instàncies, sempre igual al nombre de Fulls del Document sobre el que es treballa. Cada Controlador Full estara associat a un únic Full i viceversa.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sz w:val="24"/>
          <w:szCs w:val="24"/>
          <w:rtl w:val="0"/>
        </w:rPr>
        <w:t xml:space="preserve">No té atributs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executaOperació(String);</w:t>
      </w:r>
      <w:r w:rsidDel="00000000" w:rsidR="00000000" w:rsidRPr="00000000">
        <w:rPr>
          <w:sz w:val="24"/>
          <w:szCs w:val="24"/>
          <w:rtl w:val="0"/>
        </w:rPr>
        <w:t xml:space="preserve"> Executa l’operació que li delega el Controlador Domini on “String” representa l’operació a executar i tots els paràmetres necessaris per la seva execució.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d’associacó amb el Controlador Domini, qui li delega el resultat del parser sobre el String d’arribada.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un Full, que és el Full que controla.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amb Operador per a delegar-li l'execució de les Operacions sobre Matrius de Cel·les del Full.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</w:t>
      </w:r>
      <w:r w:rsidDel="00000000" w:rsidR="00000000" w:rsidRPr="00000000">
        <w:rPr>
          <w:sz w:val="24"/>
          <w:szCs w:val="24"/>
          <w:rtl w:val="0"/>
        </w:rPr>
        <w:t xml:space="preserve"> Document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Document que representa un conjunt de fulls indexats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Cap o una única instància, controlada pel Controlador Domini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nom: String amb el nom del document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dataModificacio: data que indica l’últim cop que s’ha desat el document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fulls: ArrayList de fulls que conté el document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getNumFulls(): int;</w:t>
      </w:r>
      <w:r w:rsidDel="00000000" w:rsidR="00000000" w:rsidRPr="00000000">
        <w:rPr>
          <w:sz w:val="24"/>
          <w:szCs w:val="24"/>
          <w:rtl w:val="0"/>
        </w:rPr>
        <w:t xml:space="preserve"> Retorna el número de fulls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afegeixFull();</w:t>
      </w:r>
      <w:r w:rsidDel="00000000" w:rsidR="00000000" w:rsidRPr="00000000">
        <w:rPr>
          <w:sz w:val="24"/>
          <w:szCs w:val="24"/>
          <w:rtl w:val="0"/>
        </w:rPr>
        <w:t xml:space="preserve"> Afegeix un full al document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eliminaFull(int);</w:t>
      </w:r>
      <w:r w:rsidDel="00000000" w:rsidR="00000000" w:rsidRPr="00000000">
        <w:rPr>
          <w:sz w:val="24"/>
          <w:szCs w:val="24"/>
          <w:rtl w:val="0"/>
        </w:rPr>
        <w:t xml:space="preserve"> Elimina el full a l’índex especificat si existeix, sinó llença ExcepcioIndexFull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getFull(int): Full;</w:t>
      </w:r>
      <w:r w:rsidDel="00000000" w:rsidR="00000000" w:rsidRPr="00000000">
        <w:rPr>
          <w:sz w:val="24"/>
          <w:szCs w:val="24"/>
          <w:rtl w:val="0"/>
        </w:rPr>
        <w:t xml:space="preserve"> Retorna el full a l’índex especificat si existeix, sinó llença ExcepcioIndexFull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de composició amb Full; ja que cada Full només viu com a part d’un Document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Operador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Operador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Executa les operacions sobre Matrius de Cel·les que li delega el Operador Full.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Una única instancia, que executa totes les operacions.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sz w:val="24"/>
          <w:szCs w:val="24"/>
          <w:rtl w:val="0"/>
        </w:rPr>
        <w:t xml:space="preserve">No té atributs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extreuHoròscop(MatriuCeles):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datada de la MatriuCeles d’entrada per una Cel·la textual amb el horòscop corresponent a la Cel·la datada original.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extreuAny(MatriuCeles):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datada de la MatriuCeles d’entrada per una Cel·la numèrica amb el any corresponent a la Cel·la datada original.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extreuMes(MatriuCeles):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datada de la MatriuCeles d’entrada per una Cel·la numèrica amb el mes corresponent a la Cel·la datada original.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extreuDia(MatriuCeles):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datada de la MatriuCeles d’entrada per una Cel·la numèrica amb el dia corresponent a la Cel·la datada original.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extreuDiaSetmana(MatriuCeles):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datada de la MatriuCeles d’entrada per una Cel·la textual amb el dia de la setmana corresponent a la Cel·la datada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executaOperacióAritmèticaUnària(MatriuCeles, OpAritmètica):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numèrica de la MatriuCeles d’entrada per una Cel·la numèrica amb el valor resultant d’executar l’operació aritmètica unària identificada per la OpAritmètica d’entrada.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executaFuncióEstadística(MatriuCeles, OpEstadística):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resultant d’efectuar la funció estadística identificada per la OpEstadística d’entrada a cada Cel·la numèrica de la MatriuCeles d’entrada.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truncaNumero(MatriuCeles,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sz w:val="24"/>
          <w:szCs w:val="24"/>
          <w:rtl w:val="0"/>
        </w:rPr>
        <w:t xml:space="preserve">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numèrica de la MatriuCeles d’entrada per una Cel·la numèrica amb valor identificat per la cel·la original truncat a la xifra identificada per el int d’entrada.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converteixUnitats(MatriuCeles, ConversioUnitats):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numèrica de la MatriuCeles d’entrada per una Cel·la numèrica amb el valor resultant d’executar la conversió d’unitats identificada per la ConversioUnitats d’entrada.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extreuLongitudText</w:t>
      </w:r>
      <w:r w:rsidDel="00000000" w:rsidR="00000000" w:rsidRPr="00000000">
        <w:rPr>
          <w:i w:val="1"/>
          <w:sz w:val="24"/>
          <w:szCs w:val="24"/>
          <w:rtl w:val="0"/>
        </w:rPr>
        <w:t xml:space="preserve">(MatriuCeles): MatriuCeles; </w:t>
      </w:r>
      <w:r w:rsidDel="00000000" w:rsidR="00000000" w:rsidRPr="00000000">
        <w:rPr>
          <w:sz w:val="24"/>
          <w:szCs w:val="24"/>
          <w:rtl w:val="0"/>
        </w:rPr>
        <w:t xml:space="preserve">retorna una MatriuCeles que substitueix cada Cel·la textual de la MatriuCeles d’entrada per una Cel·la numèrica amb la longitud del text de la Cel·la textual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cercaOcurrencies(MatriuCeles, String): MatriuCeles;</w:t>
      </w:r>
      <w:r w:rsidDel="00000000" w:rsidR="00000000" w:rsidRPr="00000000">
        <w:rPr>
          <w:sz w:val="24"/>
          <w:szCs w:val="24"/>
          <w:rtl w:val="0"/>
        </w:rPr>
        <w:t xml:space="preserve"> Retorna una matriu cel·les amb només una cel·la textual a la posició (0,0) que conté en format JSON la informació sobre el número d’ocurrències total i, per cada cel·la textual, el número d’ocurrències i els índexs on es troba l’string a cercar.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converteixMajuscules(MatriuCeles): MatriuCeles;</w:t>
      </w:r>
      <w:r w:rsidDel="00000000" w:rsidR="00000000" w:rsidRPr="00000000">
        <w:rPr>
          <w:sz w:val="24"/>
          <w:szCs w:val="24"/>
          <w:rtl w:val="0"/>
        </w:rPr>
        <w:t xml:space="preserve"> Retorna una MatriuCeles amb la mateixa mida i cel·les que l’original però amb les cel·les textuals convertides a majúscules, la resta de cel·les es mantenen igual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converteixMinuscules(MatriuCeles): MatriuCeles;</w:t>
      </w:r>
      <w:r w:rsidDel="00000000" w:rsidR="00000000" w:rsidRPr="00000000">
        <w:rPr>
          <w:sz w:val="24"/>
          <w:szCs w:val="24"/>
          <w:rtl w:val="0"/>
        </w:rPr>
        <w:t xml:space="preserve"> Retorna una MatriuCeles amb la mateixa mida i cel·les que l’original però amb les cel·les textuals convertides a minúscules, la resta de cel·les es mantenen igual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transposa(MatriuCeles): MatriuCeles;</w:t>
      </w:r>
      <w:r w:rsidDel="00000000" w:rsidR="00000000" w:rsidRPr="00000000">
        <w:rPr>
          <w:sz w:val="24"/>
          <w:szCs w:val="24"/>
          <w:rtl w:val="0"/>
        </w:rPr>
        <w:t xml:space="preserve"> Retorna una copia transposada de la MatriuCeles original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reemplaca(MatriuCeles, String, String): MatriuCeles;</w:t>
      </w:r>
      <w:r w:rsidDel="00000000" w:rsidR="00000000" w:rsidRPr="00000000">
        <w:rPr>
          <w:sz w:val="24"/>
          <w:szCs w:val="24"/>
          <w:rtl w:val="0"/>
        </w:rPr>
        <w:t xml:space="preserve"> Retorna una MatriuCeles amb la mateixa mida i cel·les que l’original però a les cel·les textuals s’ha substituït l’string cercat per l’string a substituïr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ordena(MatriuCeles, int, CriteriOrdenacio): MatriuCeles;</w:t>
      </w:r>
      <w:r w:rsidDel="00000000" w:rsidR="00000000" w:rsidRPr="00000000">
        <w:rPr>
          <w:sz w:val="24"/>
          <w:szCs w:val="24"/>
          <w:rtl w:val="0"/>
        </w:rPr>
        <w:t xml:space="preserve"> Retorna una MatriuCeles de la mateixa mida que l’original on les files s’han ordenat segons el criteri d’ordenació aplicat a la columna especificada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horoscop(int, int): String; </w:t>
      </w:r>
      <w:r w:rsidDel="00000000" w:rsidR="00000000" w:rsidRPr="00000000">
        <w:rPr>
          <w:sz w:val="24"/>
          <w:szCs w:val="24"/>
          <w:rtl w:val="0"/>
        </w:rPr>
        <w:t xml:space="preserve">Retorna un string indicant el signe del zodíac corresponent al dia i el mes de naixement indicats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mitjana(ArrayList&lt;Double&gt;):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la mitjana dels elements de l’array, si l’array és buit retorna 0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mediana(ArrayList&lt;Double&gt;):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la mediana dels elements de l’array, si l’array és buit retorna 0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variancia(ArrayList&lt;Double&gt;):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la variància dels elements de l’array, si l’array és buit retorna 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desviacioEstandard(ArrayList&lt;Double&gt;):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la desviació estàndard dels elements de l’array, si l’array és buit retorna 0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covariancia(ArrayList&lt;Double&gt;, 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la covariància entre les dues variables i llença una excepció si la quantitat de dades són diferents. Si els arrays són buits retorna 0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coeficientPearson(ArrayList&lt;Double&gt;, ArrayList&lt;Double&gt;): double; </w:t>
      </w:r>
      <w:r w:rsidDel="00000000" w:rsidR="00000000" w:rsidRPr="00000000">
        <w:rPr>
          <w:sz w:val="24"/>
          <w:szCs w:val="24"/>
          <w:rtl w:val="0"/>
        </w:rPr>
        <w:t xml:space="preserve">Retorna el coeficient de Pearson entre les dues variables i llença una excepció si la quantitat de dades són diferents. Si els arrays són buits o una de les variàncies és 0, retorna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els Controlador Full, que li deleguen la execució de operacions sobre Matrius de Cel·les i li envien la informació necessària per executar-les.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Controlador Domini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Controlador Domini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Controlador que fa d’intermediari entre la capa de presentació, controlador full, parser i document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existeix només un controlador document que està associat a un únic parser, a un o cap document (depenent de si tenim un document obert o no) i a nombre indeterminat d’instàncies de controlador full, que serà igual al nombre de fulls del document sobre el que es treballa o zero si no hi ha cap document obert.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sz w:val="24"/>
          <w:szCs w:val="24"/>
          <w:rtl w:val="0"/>
        </w:rPr>
        <w:t xml:space="preserve">No té atributs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executaOperació(String[]): TipusError</w:t>
      </w:r>
      <w:r w:rsidDel="00000000" w:rsidR="00000000" w:rsidRPr="00000000">
        <w:rPr>
          <w:sz w:val="24"/>
          <w:szCs w:val="24"/>
          <w:rtl w:val="0"/>
        </w:rPr>
        <w:t xml:space="preserve"> Executa l’operació codificada dins l’array d’strings i retorna errors si no es pot executar.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el Parser, que transforma l’String que conté l’operació sense parsejar de la capa de presentació en una instància de les classes ResultatParserFull o ResultatParserDocument.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Controlador Full, que li delega l’execució de les operacions del tipus full.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Document, que li delega l’execució de les operacions del tipus document.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Parser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Parser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Parseja/transforma l’String provinent de Controlador Domini que conté una operació sense parsejar en una instància de les classes ResultatParserFull o ResultatParserDocument.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sz w:val="24"/>
          <w:szCs w:val="24"/>
          <w:rtl w:val="0"/>
        </w:rPr>
        <w:t xml:space="preserve">existeix només un únic parser per cada controlador domini i és static.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sz w:val="24"/>
          <w:szCs w:val="24"/>
          <w:rtl w:val="0"/>
        </w:rPr>
        <w:t xml:space="preserve">No té atributs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parseOpFull(String[]): ResultatParserFull</w:t>
      </w:r>
      <w:r w:rsidDel="00000000" w:rsidR="00000000" w:rsidRPr="00000000">
        <w:rPr>
          <w:sz w:val="24"/>
          <w:szCs w:val="24"/>
          <w:rtl w:val="0"/>
        </w:rPr>
        <w:t xml:space="preserve"> Parseja l’array d’strings que conté l’operació sense parsejar en una instància de ResultatParserFull. A continuació es detalla com està codificat aquest array per poder-lo parsejar. El primer element de l’array és sempre no buit i conté la informació general, amb diversos camps separats entre comes. En funció del primer camp (tipus d’operació) es parseja d’una manera o d’una altra. Tot i així, els primers 8 camps coincideixen per totes les operacions, aquests són: tipusOperació,idFull,filaOrigen,colOrigen,numFiles,numCols,filaDestí,colDestí</w:t>
      </w:r>
    </w:p>
    <w:p w:rsidR="00000000" w:rsidDel="00000000" w:rsidP="00000000" w:rsidRDefault="00000000" w:rsidRPr="00000000" w14:paraId="000000C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més,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OPERACIO_ARITMETICA, s’afegeix un camp extra al final que és el tipusOperacióAritmètica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OPERACIO_ESTADISTICA, s’afegeix un camp extra al final que és el tipusOperacióEstadística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CONVERSIÓ_UNITATS, s’afegeix un camp extra al final que és el tipusConversióUnitats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ORDENA, s’afegeixen dos camps extres al final que són tipusCriteriOrdenació i columnaOrdenació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TRUNCA_NÚMERO, s’afegeix un camp extra al final que són els dígitsTruncar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OPERACIO_FULL, s’afegeix un camp extra al final que és el tipusOperacióFull i: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tipusOperacióFull és CERCA_OCURRENCIES, el segon element de l’array conté l’stringCercada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tipusOperacióFull és REEMPLACA, el segon element de l’array conté l’stringCercada i el tercer l’stringReemplaçadora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tipusOperacióFull és MODIFICA_CELA, el segon element de l’array conté l’inputUsuari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tipusOperacióFull és ELIMINA_FILA o ELIMINA_COLUMNA, s’afegeix un camp que és la filaColEliminar (a més, destacar que del segon al vuitè camp, en aquesta operació, són buits).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parseOpDocument(String[]): ResultatParserDocument</w:t>
      </w:r>
      <w:r w:rsidDel="00000000" w:rsidR="00000000" w:rsidRPr="00000000">
        <w:rPr>
          <w:sz w:val="24"/>
          <w:szCs w:val="24"/>
          <w:rtl w:val="0"/>
        </w:rPr>
        <w:t xml:space="preserve"> Parseja l’array d’strings que conté l’operació sense parsejar en una instància de ResultatParserDocument. A continuació es detalla com està codificat aquest array per poder-lo parsejar. El primer element de l’array és sempre no buit i conté la informació general, amb diversos camps separats entre comes. El primer camp és sempre OPERACIO_DOCUMENT. En funció del segon camp (tipus d’operació) es parseja d’una manera o d’una altra: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CREA_DOCUMENT o CARREGA_DOCUMENT, el seogn element de l’array conté el nom del document creat o del document carregat.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ELIMINA_FULL, s’afegeix un camp extra al final que és el idFull a eliminar.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tipusOperació és AFEGEIX_FULL, DESA_DOCUMENT O TANCA_DOCUMENT, no hi ha camps extres.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parseTipusOperació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String): TipusOperacio </w:t>
      </w:r>
      <w:r w:rsidDel="00000000" w:rsidR="00000000" w:rsidRPr="00000000">
        <w:rPr>
          <w:sz w:val="24"/>
          <w:szCs w:val="24"/>
          <w:rtl w:val="0"/>
        </w:rPr>
        <w:t xml:space="preserve">retrona el tipus d’operació de l’operació codificada dins String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 d’associació amb el Controlador Domini, que li retorna una instància de ResultatParserFull.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ResultatParserFull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Resultat Parser Full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Conté una operació de full ben estructurada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idFull: enter amb l’id del full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filaOrigen: enter amb la fila d’origen de la primera cel·la del bloc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filaDesti: enter amb la fila de destí de la primera cel·la del bloc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columnaOrigen: enter amb la columna d’origen de la primera cel·la del bloc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columnaDesti: enter amb la columna d’origen de la primera cel·la del bloc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midaFila: enter amb el número de files que conté el bloc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midaColumna: enter amb el número de columnes que conté el bloc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dígitsTruncar: enter que conté el nombre de dígits a partir dels quals trunquem si l’operació del full és truncar número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filaColEliminar: enter que conté la fila o la columna a eliminar si l’operació del full és eliminar fila o columna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columnaOrdenacio: enter que conté la columna del bloc respecte la qual ordenem si l’operació del full és ordenar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tipusOperacioFull: conté el tipus d’operació full en cas que l’operació sigui de full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tipusOperacioAritmetica: conté el tipus d’operació artimètica en cas que l’operació sigui aritmètica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tipusOperacioEstadistica: conté el tipus d’operació estadística en cas que l’operació sigui estadística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tipusConversioUnitats: conté el tipus de conversió d’unitats en cas que l’operació sigui de full (convertir unitats)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tipusCriteriOrdenacio: conté el tipus de criteri d’ordenació en cas que l’operació sigui de full (criteri d’ordenació)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stringCercada: conté l’String a cercar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stringReemplacadora: conté l’String a reemplaçar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resultatParserCela: conté una instància de ResultatParserCela si l’operació és modifica cel·la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 </w:t>
      </w:r>
      <w:r w:rsidDel="00000000" w:rsidR="00000000" w:rsidRPr="00000000">
        <w:rPr>
          <w:sz w:val="24"/>
          <w:szCs w:val="24"/>
          <w:rtl w:val="0"/>
        </w:rPr>
        <w:t xml:space="preserve">No té mètodes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 </w:t>
      </w:r>
      <w:r w:rsidDel="00000000" w:rsidR="00000000" w:rsidRPr="00000000">
        <w:rPr>
          <w:sz w:val="24"/>
          <w:szCs w:val="24"/>
          <w:rtl w:val="0"/>
        </w:rPr>
        <w:t xml:space="preserve">No té relacions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ResultatParserDocument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Resultat Parser Document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Conté una operació de document ben estructurada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idFull: enter amb l’id del full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tipusOperacioDocument: conté el tipus d’operació que volem executar sobre el document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nomDocument: String amb el nom de document a crear o a carregar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 </w:t>
      </w:r>
      <w:r w:rsidDel="00000000" w:rsidR="00000000" w:rsidRPr="00000000">
        <w:rPr>
          <w:sz w:val="24"/>
          <w:szCs w:val="24"/>
          <w:rtl w:val="0"/>
        </w:rPr>
        <w:t xml:space="preserve">No té mètodes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 </w:t>
      </w:r>
      <w:r w:rsidDel="00000000" w:rsidR="00000000" w:rsidRPr="00000000">
        <w:rPr>
          <w:sz w:val="24"/>
          <w:szCs w:val="24"/>
          <w:rtl w:val="0"/>
        </w:rPr>
        <w:t xml:space="preserve">No té relacions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ResultatParserCela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 de la classe: </w:t>
      </w:r>
      <w:r w:rsidDel="00000000" w:rsidR="00000000" w:rsidRPr="00000000">
        <w:rPr>
          <w:sz w:val="24"/>
          <w:szCs w:val="24"/>
          <w:rtl w:val="0"/>
        </w:rPr>
        <w:t xml:space="preserve">Resultat Parser Cela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Breu descripció de la classe: </w:t>
      </w:r>
      <w:r w:rsidDel="00000000" w:rsidR="00000000" w:rsidRPr="00000000">
        <w:rPr>
          <w:sz w:val="24"/>
          <w:szCs w:val="24"/>
          <w:rtl w:val="0"/>
        </w:rPr>
        <w:t xml:space="preserve">Conté el input de l’usuari d’una cel·la a modificar amb el seu tipus de cel·la corresponent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atributs: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inputUsuari: String amb l’input que ha entrat l’usuari per la cel·la a modificar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valorNumeric: Double amb la conversió d’inputUsuari a Double (si és d’aquest tipus)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LocalDate amb la conversió d’inputUsuari a LocalDate (si és d’aquest tipus)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filaRef: enter amb la conversió d’inputUsuari a la fila referenciada (si és d’aquest tipus)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colRef: enter amb la conversió d’inputUsuari a la columna referenciada (si és d’aquest tipus)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tipus: conté el TipusCela corresponent a inputUsuari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dels mètodes: </w:t>
      </w:r>
      <w:r w:rsidDel="00000000" w:rsidR="00000000" w:rsidRPr="00000000">
        <w:rPr>
          <w:sz w:val="24"/>
          <w:szCs w:val="24"/>
          <w:rtl w:val="0"/>
        </w:rPr>
        <w:t xml:space="preserve">No té mètodes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 de les relacions: </w:t>
      </w:r>
      <w:r w:rsidDel="00000000" w:rsidR="00000000" w:rsidRPr="00000000">
        <w:rPr>
          <w:sz w:val="24"/>
          <w:szCs w:val="24"/>
          <w:rtl w:val="0"/>
        </w:rPr>
        <w:t xml:space="preserve">No té relacions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  <w:t xml:space="preserve">PROP: Entrega 1</w:t>
      <w:tab/>
      <w:tab/>
      <w:tab/>
      <w:tab/>
      <w:tab/>
      <w:tab/>
      <w:tab/>
      <w:tab/>
      <w:tab/>
      <w:t xml:space="preserve">Grup 5.2</w:t>
    </w:r>
  </w:p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