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03515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El presupuesto para encargar una tienda online (web con compras) a un profesional o agencia en España oscila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entre los 1.500 € y los 12.000 € (sin IVA)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, según la complejidad del proyecto.</w:t>
      </w:r>
    </w:p>
    <w:p w14:paraId="01CA2926">
      <w:pPr>
        <w:pStyle w:val="2"/>
        <w:keepNext w:val="0"/>
        <w:keepLines w:val="0"/>
        <w:widowControl/>
        <w:suppressLineNumbers w:val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Rangos de precios según el tipo de tienda online</w:t>
      </w:r>
    </w:p>
    <w:p w14:paraId="59E707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Tienda online básica (catálogo pequeño, hasta 15-20 productos):</w:t>
      </w:r>
      <w:r>
        <w:t xml:space="preserve"> Entre </w:t>
      </w:r>
      <w:r>
        <w:rPr>
          <w:b/>
          <w:bCs/>
        </w:rPr>
        <w:t>1.500 € y 3.800 €</w:t>
      </w:r>
      <w:r>
        <w:t>. Utiliza plataformas estándar como WordPress/WooCommerce o Shopify, con diseño basado en plantillas adaptadas.</w:t>
      </w:r>
    </w:p>
    <w:p w14:paraId="368492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Tienda online avanzada o mediana (catálogo amplio, diseño más personalizado, automatizaciones de marketing y CRO):</w:t>
      </w:r>
      <w:r>
        <w:t xml:space="preserve"> Entre </w:t>
      </w:r>
      <w:r>
        <w:rPr>
          <w:b/>
          <w:bCs/>
        </w:rPr>
        <w:t>4.000 € y 8.000 €</w:t>
      </w:r>
      <w:r>
        <w:t>.</w:t>
      </w:r>
    </w:p>
    <w:p w14:paraId="5D0ACB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Tienda online a medida / desarrollo complejo:</w:t>
      </w:r>
      <w:r>
        <w:t xml:space="preserve"> Desde </w:t>
      </w:r>
      <w:r>
        <w:rPr>
          <w:b/>
          <w:bCs/>
        </w:rPr>
        <w:t>8.000 € hasta más de 15.000 €</w:t>
      </w:r>
      <w:r>
        <w:t>. Requiere programación específica, integraciones con ERP/CRM o diseño 100% exclusivo.</w:t>
      </w:r>
    </w:p>
    <w:p w14:paraId="28781922">
      <w:pPr>
        <w:keepNext w:val="0"/>
        <w:keepLines w:val="0"/>
        <w:widowControl/>
        <w:suppressLineNumbers w:val="0"/>
        <w:pBdr>
          <w:top w:val="single" w:color="DCDFE5" w:sz="6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A0FBD">
      <w:pPr>
        <w:pStyle w:val="2"/>
        <w:keepNext w:val="0"/>
        <w:keepLines w:val="0"/>
        <w:widowControl/>
        <w:suppressLineNumbers w:val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Costes recurrentes anuales (a sumar)</w:t>
      </w:r>
    </w:p>
    <w:p w14:paraId="466E04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Dominio:</w:t>
      </w:r>
      <w:r>
        <w:t xml:space="preserve"> 10 € – 20 € / año.</w:t>
      </w:r>
    </w:p>
    <w:p w14:paraId="10F4AD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Hosting / Alojamiento:</w:t>
      </w:r>
      <w:r>
        <w:t xml:space="preserve"> 80 € – 200 € / año (si usas WordPress) o planes de suscripción de Shopify (desde ~29 €/mes).</w:t>
      </w:r>
    </w:p>
    <w:p w14:paraId="6517A1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Mantenimiento y seguridad (opcional pero recomendado):</w:t>
      </w:r>
      <w:r>
        <w:t xml:space="preserve"> 50 € – 150 € / mes.</w:t>
      </w:r>
    </w:p>
    <w:p w14:paraId="5EDEB8C7">
      <w:pPr>
        <w:keepNext w:val="0"/>
        <w:keepLines w:val="0"/>
        <w:widowControl/>
        <w:suppressLineNumbers w:val="0"/>
        <w:pBdr>
          <w:top w:val="single" w:color="DCDFE5" w:sz="6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4C2E5">
      <w:pPr>
        <w:pStyle w:val="2"/>
        <w:keepNext w:val="0"/>
        <w:keepLines w:val="0"/>
        <w:widowControl/>
        <w:suppressLineNumbers w:val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¿Qué debe incluir un buen presupuesto profesional?</w:t>
      </w:r>
    </w:p>
    <w:p w14:paraId="595FAA59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Para evitar sorpresas, asegúrate de que el presupuesto detalle:</w:t>
      </w:r>
    </w:p>
    <w:p w14:paraId="2C5BF2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Configuración de pasarelas de pago</w:t>
      </w:r>
      <w:r>
        <w:t xml:space="preserve"> (tarjeta, Bizum, PayPal, etc.).</w:t>
      </w:r>
    </w:p>
    <w:p w14:paraId="189CBB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Adaptación legal y RGPD</w:t>
      </w:r>
      <w:r>
        <w:t xml:space="preserve"> (aviso legal, política de privacidad, cookies y condiciones de compra).</w:t>
      </w:r>
    </w:p>
    <w:p w14:paraId="4EFBAA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Configuración de impuestos y envíos</w:t>
      </w:r>
      <w:r>
        <w:t xml:space="preserve"> nacionales (e internacionales si aplica).</w:t>
      </w:r>
    </w:p>
    <w:p w14:paraId="71FBBF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Diseño responsive</w:t>
      </w:r>
      <w:r>
        <w:t xml:space="preserve"> (adaptado a móviles y tablets).</w:t>
      </w:r>
    </w:p>
    <w:p w14:paraId="461314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Formación básica</w:t>
      </w:r>
      <w:r>
        <w:t xml:space="preserve"> para que puedas subir productos y gestionar pedidos tú mismo.</w:t>
      </w:r>
    </w:p>
    <w:p w14:paraId="69F55232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Si me cuentas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cuántos productos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vas a vender aproximadamente y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qué plataforma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prefieres (como WordPress o Shopify), puedo orientarte sobre qué tipo de proveedor se adapta mejor a tu negocio.</w:t>
      </w:r>
    </w:p>
    <w:p w14:paraId="5B0DB27F">
      <w:pPr>
        <w:keepNext w:val="0"/>
        <w:keepLines w:val="0"/>
        <w:widowControl/>
        <w:suppressLineNumbers w:val="0"/>
        <w:jc w:val="left"/>
      </w:pPr>
    </w:p>
    <w:p w14:paraId="4C3DE74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362EA"/>
    <w:multiLevelType w:val="multilevel"/>
    <w:tmpl w:val="8B436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F53B66"/>
    <w:multiLevelType w:val="multilevel"/>
    <w:tmpl w:val="D7F53B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EDB3A690"/>
    <w:multiLevelType w:val="multilevel"/>
    <w:tmpl w:val="EDB3A6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CA7F67"/>
    <w:rsid w:val="42CA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2026-10-09T08:11:00Z</dcterms:created>
  <dc:creator>Ruben Alvarez Felgueroso</dc:creator>
  <cp:lastModifiedBy>Ruben Alvarez Felgueroso</cp:lastModifiedBy>
  <dcterms:modified xsi:type="dcterms:W3CDTF">2026-10-09T08:12:15Z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D0471D3F46634F18BAB644C3198304DA_11</vt:lpwstr>
  </property>
  <property fmtid="{D5CDD505-2E9C-101B-9397-08002B2CF9AE}" pid="4" name="KSOTemplateDocerSaveRecord">
    <vt:lpwstr>eyJoZGlkIjoiNjMwYmIyYjViNDM3ZDRjZDJmNGVkYzQ2ZDc3M2EzZDAiLCJ1c2VySWQiOiIxODA0NDU4NDAxMDg4In0=</vt:lpwstr>
  </property>
</Properties>
</file>