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09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986"/>
        <w:gridCol w:w="234"/>
        <w:gridCol w:w="6128"/>
      </w:tblGrid>
      <w:tr w:rsidR="008B69C1" w:rsidRPr="003C3A79" w14:paraId="68525D2D" w14:textId="77777777" w:rsidTr="004D33A5">
        <w:tc>
          <w:tcPr>
            <w:tcW w:w="1926" w:type="pct"/>
          </w:tcPr>
          <w:p w14:paraId="157AC6B1" w14:textId="4399BAF5" w:rsidR="008B69C1" w:rsidRPr="003C3A79" w:rsidRDefault="00C22440" w:rsidP="004D33A5">
            <w:pPr>
              <w:rPr>
                <w:b/>
                <w:sz w:val="24"/>
                <w:szCs w:val="32"/>
                <w:lang w:val="en-GB"/>
              </w:rPr>
            </w:pPr>
            <w:r w:rsidRPr="003C3A79">
              <w:rPr>
                <w:b/>
                <w:sz w:val="24"/>
                <w:szCs w:val="32"/>
                <w:lang w:val="en-GB"/>
              </w:rPr>
              <w:t>Computational Game Theory</w:t>
            </w:r>
            <w:r w:rsidR="007B280F" w:rsidRPr="003C3A79">
              <w:rPr>
                <w:b/>
                <w:sz w:val="24"/>
                <w:szCs w:val="32"/>
                <w:lang w:val="en-GB"/>
              </w:rPr>
              <w:t xml:space="preserve"> </w:t>
            </w:r>
            <w:r w:rsidRPr="003C3A79">
              <w:rPr>
                <w:b/>
                <w:sz w:val="24"/>
                <w:szCs w:val="32"/>
                <w:lang w:val="en-GB"/>
              </w:rPr>
              <w:t>–1</w:t>
            </w:r>
            <w:r w:rsidR="00170774">
              <w:rPr>
                <w:b/>
                <w:sz w:val="24"/>
                <w:szCs w:val="32"/>
                <w:lang w:val="en-GB"/>
              </w:rPr>
              <w:t>9</w:t>
            </w:r>
            <w:r w:rsidR="008B69C1" w:rsidRPr="003C3A79">
              <w:rPr>
                <w:b/>
                <w:sz w:val="24"/>
                <w:szCs w:val="32"/>
                <w:lang w:val="en-GB"/>
              </w:rPr>
              <w:t>/</w:t>
            </w:r>
            <w:r w:rsidR="00170774">
              <w:rPr>
                <w:b/>
                <w:sz w:val="24"/>
                <w:szCs w:val="32"/>
                <w:lang w:val="en-GB"/>
              </w:rPr>
              <w:t>20</w:t>
            </w:r>
          </w:p>
          <w:p w14:paraId="2225363D" w14:textId="77777777" w:rsidR="008B69C1" w:rsidRPr="003C3A79" w:rsidRDefault="008B69C1" w:rsidP="004D33A5">
            <w:pPr>
              <w:rPr>
                <w:b/>
                <w:szCs w:val="22"/>
                <w:lang w:val="en-GB"/>
              </w:rPr>
            </w:pPr>
          </w:p>
          <w:p w14:paraId="089E9602" w14:textId="40171743" w:rsidR="008B69C1" w:rsidRPr="003C3A79" w:rsidRDefault="00C22440" w:rsidP="00247FD8">
            <w:pPr>
              <w:rPr>
                <w:b/>
                <w:lang w:val="en-GB"/>
              </w:rPr>
            </w:pPr>
            <w:r w:rsidRPr="003C3A79">
              <w:rPr>
                <w:b/>
                <w:lang w:val="en-GB"/>
              </w:rPr>
              <w:t>1</w:t>
            </w:r>
            <w:r w:rsidR="00170774">
              <w:rPr>
                <w:b/>
                <w:lang w:val="en-GB"/>
              </w:rPr>
              <w:t>5</w:t>
            </w:r>
            <w:r w:rsidR="008B69C1" w:rsidRPr="003C3A79">
              <w:rPr>
                <w:b/>
                <w:lang w:val="en-GB"/>
              </w:rPr>
              <w:t>/</w:t>
            </w:r>
            <w:r w:rsidRPr="003C3A79">
              <w:rPr>
                <w:b/>
                <w:lang w:val="en-GB"/>
              </w:rPr>
              <w:t>April</w:t>
            </w:r>
            <w:r w:rsidR="008B69C1" w:rsidRPr="003C3A79">
              <w:rPr>
                <w:b/>
                <w:lang w:val="en-GB"/>
              </w:rPr>
              <w:t>/</w:t>
            </w:r>
            <w:r w:rsidR="00170774">
              <w:rPr>
                <w:b/>
                <w:lang w:val="en-GB"/>
              </w:rPr>
              <w:t>20</w:t>
            </w:r>
            <w:r w:rsidR="008937F8">
              <w:rPr>
                <w:b/>
                <w:lang w:val="en-GB"/>
              </w:rPr>
              <w:t>20</w:t>
            </w:r>
            <w:r w:rsidR="008B69C1" w:rsidRPr="003C3A79">
              <w:rPr>
                <w:b/>
                <w:lang w:val="en-GB"/>
              </w:rPr>
              <w:t xml:space="preserve"> </w:t>
            </w:r>
            <w:r w:rsidR="00247FD8">
              <w:rPr>
                <w:b/>
                <w:sz w:val="32"/>
                <w:szCs w:val="32"/>
                <w:lang w:val="en-GB"/>
              </w:rPr>
              <w:t xml:space="preserve"> </w:t>
            </w:r>
            <w:r w:rsidR="008B69C1" w:rsidRPr="003C3A79">
              <w:rPr>
                <w:b/>
                <w:sz w:val="32"/>
                <w:szCs w:val="32"/>
                <w:lang w:val="en-GB"/>
              </w:rPr>
              <w:t xml:space="preserve"> </w:t>
            </w:r>
            <w:r w:rsidR="00247FD8" w:rsidRPr="002C47DD">
              <w:rPr>
                <w:b/>
                <w:szCs w:val="22"/>
                <w:lang w:val="en-GB"/>
              </w:rPr>
              <w:t>(</w:t>
            </w:r>
            <w:r w:rsidR="008B69C1" w:rsidRPr="003C3A79">
              <w:rPr>
                <w:b/>
                <w:szCs w:val="22"/>
                <w:lang w:val="en-GB"/>
              </w:rPr>
              <w:t>1</w:t>
            </w:r>
            <w:r w:rsidR="00170774">
              <w:rPr>
                <w:b/>
                <w:szCs w:val="22"/>
                <w:lang w:val="en-GB"/>
              </w:rPr>
              <w:t>0</w:t>
            </w:r>
            <w:r w:rsidR="008B69C1" w:rsidRPr="003C3A79">
              <w:rPr>
                <w:b/>
                <w:szCs w:val="22"/>
                <w:lang w:val="en-GB"/>
              </w:rPr>
              <w:t>:</w:t>
            </w:r>
            <w:r w:rsidR="00170774">
              <w:rPr>
                <w:b/>
                <w:szCs w:val="22"/>
                <w:lang w:val="en-GB"/>
              </w:rPr>
              <w:t>3</w:t>
            </w:r>
            <w:r w:rsidR="008B69C1" w:rsidRPr="003C3A79">
              <w:rPr>
                <w:b/>
                <w:szCs w:val="22"/>
                <w:lang w:val="en-GB"/>
              </w:rPr>
              <w:t>0</w:t>
            </w:r>
            <w:r w:rsidR="008B69C1" w:rsidRPr="003C3A79">
              <w:rPr>
                <w:b/>
                <w:lang w:val="en-GB"/>
              </w:rPr>
              <w:t xml:space="preserve"> </w:t>
            </w:r>
            <w:r w:rsidR="008B69C1" w:rsidRPr="003C3A79">
              <w:rPr>
                <w:b/>
                <w:sz w:val="32"/>
                <w:szCs w:val="32"/>
                <w:lang w:val="en-GB"/>
              </w:rPr>
              <w:t>–</w:t>
            </w:r>
            <w:r w:rsidR="008B69C1" w:rsidRPr="003C3A79">
              <w:rPr>
                <w:b/>
                <w:lang w:val="en-GB"/>
              </w:rPr>
              <w:t xml:space="preserve"> </w:t>
            </w:r>
            <w:r w:rsidR="00247FD8">
              <w:rPr>
                <w:b/>
                <w:lang w:val="en-GB"/>
              </w:rPr>
              <w:t>10:50)</w:t>
            </w:r>
          </w:p>
        </w:tc>
        <w:tc>
          <w:tcPr>
            <w:tcW w:w="113" w:type="pct"/>
          </w:tcPr>
          <w:p w14:paraId="46ED8805" w14:textId="77777777" w:rsidR="008B69C1" w:rsidRPr="003C3A79" w:rsidRDefault="008B69C1" w:rsidP="004D33A5">
            <w:pPr>
              <w:jc w:val="center"/>
              <w:rPr>
                <w:b/>
                <w:lang w:val="en-GB"/>
              </w:rPr>
            </w:pPr>
          </w:p>
        </w:tc>
        <w:tc>
          <w:tcPr>
            <w:tcW w:w="2961" w:type="pct"/>
          </w:tcPr>
          <w:p w14:paraId="2187F19F" w14:textId="77777777" w:rsidR="008B69C1" w:rsidRPr="003C3A79" w:rsidRDefault="008B69C1" w:rsidP="004D33A5">
            <w:pPr>
              <w:rPr>
                <w:b/>
                <w:lang w:val="en-GB"/>
              </w:rPr>
            </w:pPr>
            <w:r w:rsidRPr="003C3A79">
              <w:rPr>
                <w:noProof/>
              </w:rPr>
              <w:drawing>
                <wp:inline distT="0" distB="0" distL="0" distR="0" wp14:anchorId="122C1CE8" wp14:editId="415DBC43">
                  <wp:extent cx="3733800" cy="571500"/>
                  <wp:effectExtent l="19050" t="0" r="0" b="0"/>
                  <wp:docPr id="2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4D3760" w14:textId="77777777" w:rsidR="008B69C1" w:rsidRPr="003C3A79" w:rsidRDefault="008B69C1" w:rsidP="004D33A5">
            <w:pPr>
              <w:jc w:val="center"/>
              <w:rPr>
                <w:b/>
                <w:lang w:val="en-GB"/>
              </w:rPr>
            </w:pPr>
          </w:p>
        </w:tc>
      </w:tr>
    </w:tbl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429"/>
        <w:gridCol w:w="356"/>
        <w:gridCol w:w="2553"/>
      </w:tblGrid>
      <w:tr w:rsidR="0087571A" w:rsidRPr="00F37703" w14:paraId="48862821" w14:textId="77777777" w:rsidTr="00897E1F">
        <w:trPr>
          <w:trHeight w:val="425"/>
        </w:trPr>
        <w:tc>
          <w:tcPr>
            <w:tcW w:w="3593" w:type="pct"/>
          </w:tcPr>
          <w:p w14:paraId="59CB5E0F" w14:textId="624EEA24" w:rsidR="0087571A" w:rsidRPr="00F37703" w:rsidRDefault="0087571A" w:rsidP="008937F8">
            <w:pPr>
              <w:rPr>
                <w:b/>
                <w:sz w:val="28"/>
                <w:szCs w:val="28"/>
                <w:lang w:val="pt-PT"/>
              </w:rPr>
            </w:pPr>
            <w:r w:rsidRPr="00F37703">
              <w:rPr>
                <w:b/>
                <w:sz w:val="28"/>
                <w:szCs w:val="28"/>
                <w:lang w:val="pt-PT"/>
              </w:rPr>
              <w:t>N</w:t>
            </w:r>
            <w:r w:rsidR="008937F8">
              <w:rPr>
                <w:b/>
                <w:sz w:val="28"/>
                <w:szCs w:val="28"/>
                <w:lang w:val="pt-PT"/>
              </w:rPr>
              <w:t>a</w:t>
            </w:r>
            <w:r w:rsidRPr="00F37703">
              <w:rPr>
                <w:b/>
                <w:sz w:val="28"/>
                <w:szCs w:val="28"/>
                <w:lang w:val="pt-PT"/>
              </w:rPr>
              <w:t>me:</w:t>
            </w:r>
            <w:r w:rsidR="0084135B">
              <w:rPr>
                <w:b/>
                <w:sz w:val="28"/>
                <w:szCs w:val="28"/>
                <w:lang w:val="pt-PT"/>
              </w:rPr>
              <w:t xml:space="preserve"> Rúben André Letra Barreiro</w:t>
            </w:r>
          </w:p>
        </w:tc>
        <w:tc>
          <w:tcPr>
            <w:tcW w:w="172" w:type="pct"/>
            <w:tcBorders>
              <w:top w:val="nil"/>
              <w:bottom w:val="nil"/>
            </w:tcBorders>
          </w:tcPr>
          <w:p w14:paraId="69E43C70" w14:textId="77777777" w:rsidR="0087571A" w:rsidRPr="00F37703" w:rsidRDefault="0087571A" w:rsidP="00897E1F">
            <w:pPr>
              <w:rPr>
                <w:b/>
                <w:sz w:val="28"/>
                <w:szCs w:val="28"/>
                <w:lang w:val="pt-PT"/>
              </w:rPr>
            </w:pPr>
          </w:p>
        </w:tc>
        <w:tc>
          <w:tcPr>
            <w:tcW w:w="1235" w:type="pct"/>
          </w:tcPr>
          <w:p w14:paraId="73EF9077" w14:textId="3C46E67C" w:rsidR="0087571A" w:rsidRPr="00F37703" w:rsidRDefault="0087571A" w:rsidP="008937F8">
            <w:pPr>
              <w:rPr>
                <w:b/>
                <w:sz w:val="28"/>
                <w:szCs w:val="28"/>
                <w:lang w:val="pt-PT"/>
              </w:rPr>
            </w:pPr>
            <w:r w:rsidRPr="00F37703">
              <w:rPr>
                <w:b/>
                <w:sz w:val="28"/>
                <w:szCs w:val="28"/>
                <w:lang w:val="pt-PT"/>
              </w:rPr>
              <w:t>N</w:t>
            </w:r>
            <w:r w:rsidR="008937F8">
              <w:rPr>
                <w:b/>
                <w:sz w:val="28"/>
                <w:szCs w:val="28"/>
                <w:lang w:val="pt-PT"/>
              </w:rPr>
              <w:t>umber</w:t>
            </w:r>
            <w:r w:rsidRPr="00F37703">
              <w:rPr>
                <w:b/>
                <w:sz w:val="28"/>
                <w:szCs w:val="28"/>
                <w:lang w:val="pt-PT"/>
              </w:rPr>
              <w:t>:</w:t>
            </w:r>
            <w:r w:rsidR="0084135B">
              <w:rPr>
                <w:b/>
                <w:sz w:val="28"/>
                <w:szCs w:val="28"/>
                <w:lang w:val="pt-PT"/>
              </w:rPr>
              <w:t xml:space="preserve"> 42648</w:t>
            </w:r>
          </w:p>
        </w:tc>
      </w:tr>
    </w:tbl>
    <w:p w14:paraId="7A775972" w14:textId="106C7C20" w:rsidR="00506CD8" w:rsidRPr="003C3A79" w:rsidRDefault="008444FB" w:rsidP="0087571A">
      <w:pPr>
        <w:spacing w:before="240"/>
        <w:jc w:val="center"/>
        <w:rPr>
          <w:b/>
          <w:sz w:val="36"/>
          <w:szCs w:val="36"/>
          <w:lang w:val="en-GB"/>
        </w:rPr>
      </w:pPr>
      <w:r w:rsidRPr="003C3A79">
        <w:rPr>
          <w:b/>
          <w:sz w:val="36"/>
          <w:szCs w:val="36"/>
          <w:lang w:val="en-GB"/>
        </w:rPr>
        <w:t>1</w:t>
      </w:r>
      <w:r w:rsidR="00C22440" w:rsidRPr="003C3A79">
        <w:rPr>
          <w:b/>
          <w:sz w:val="36"/>
          <w:szCs w:val="36"/>
          <w:vertAlign w:val="superscript"/>
          <w:lang w:val="en-GB"/>
        </w:rPr>
        <w:t>st</w:t>
      </w:r>
      <w:r w:rsidRPr="003C3A79">
        <w:rPr>
          <w:b/>
          <w:sz w:val="36"/>
          <w:szCs w:val="36"/>
          <w:lang w:val="en-GB"/>
        </w:rPr>
        <w:t xml:space="preserve"> </w:t>
      </w:r>
      <w:r w:rsidR="00C22440" w:rsidRPr="003C3A79">
        <w:rPr>
          <w:b/>
          <w:sz w:val="36"/>
          <w:szCs w:val="36"/>
          <w:lang w:val="en-GB"/>
        </w:rPr>
        <w:t>Quiz</w:t>
      </w:r>
      <w:r w:rsidR="00170774">
        <w:rPr>
          <w:b/>
          <w:sz w:val="36"/>
          <w:szCs w:val="36"/>
          <w:lang w:val="en-GB"/>
        </w:rPr>
        <w:t xml:space="preserve"> - Example</w:t>
      </w:r>
    </w:p>
    <w:p w14:paraId="162451F6" w14:textId="77777777" w:rsidR="00506CD8" w:rsidRPr="003C3A79" w:rsidRDefault="00506CD8" w:rsidP="00506CD8">
      <w:pPr>
        <w:jc w:val="center"/>
        <w:rPr>
          <w:lang w:val="en-GB"/>
        </w:rPr>
      </w:pPr>
    </w:p>
    <w:p w14:paraId="43DCFDC8" w14:textId="34DD7263" w:rsidR="00C22440" w:rsidRPr="003C3A79" w:rsidRDefault="008937F8" w:rsidP="00C22440">
      <w:pPr>
        <w:pStyle w:val="ListParagraph"/>
        <w:numPr>
          <w:ilvl w:val="0"/>
          <w:numId w:val="35"/>
        </w:numPr>
        <w:jc w:val="left"/>
        <w:rPr>
          <w:lang w:val="en-GB"/>
        </w:rPr>
      </w:pPr>
      <w:r>
        <w:rPr>
          <w:lang w:val="en-GB"/>
        </w:rPr>
        <w:t>D</w:t>
      </w:r>
      <w:r w:rsidR="00C22440" w:rsidRPr="003C3A79">
        <w:rPr>
          <w:lang w:val="en-GB"/>
        </w:rPr>
        <w:t xml:space="preserve">etermine </w:t>
      </w:r>
      <w:r w:rsidR="00C22440" w:rsidRPr="00097276">
        <w:rPr>
          <w:b/>
          <w:lang w:val="en-GB"/>
        </w:rPr>
        <w:t xml:space="preserve">the remaining </w:t>
      </w:r>
      <w:r w:rsidR="00097276" w:rsidRPr="00097276">
        <w:rPr>
          <w:b/>
          <w:lang w:val="en-GB"/>
        </w:rPr>
        <w:t xml:space="preserve">pure </w:t>
      </w:r>
      <w:r w:rsidR="00C22440" w:rsidRPr="00097276">
        <w:rPr>
          <w:b/>
          <w:lang w:val="en-GB"/>
        </w:rPr>
        <w:t>strategies</w:t>
      </w:r>
      <w:r w:rsidR="00C22440" w:rsidRPr="003C3A79">
        <w:rPr>
          <w:lang w:val="en-GB"/>
        </w:rPr>
        <w:t xml:space="preserve"> after iterative</w:t>
      </w:r>
      <w:r w:rsidR="003C3A79">
        <w:rPr>
          <w:lang w:val="en-GB"/>
        </w:rPr>
        <w:t>ly eliminatin</w:t>
      </w:r>
      <w:r w:rsidR="00097276">
        <w:rPr>
          <w:lang w:val="en-GB"/>
        </w:rPr>
        <w:t xml:space="preserve">g strictly dominated strategies in </w:t>
      </w:r>
      <w:proofErr w:type="spellStart"/>
      <w:r w:rsidR="00097276">
        <w:rPr>
          <w:lang w:val="en-GB"/>
        </w:rPr>
        <w:t>n</w:t>
      </w:r>
      <w:r>
        <w:rPr>
          <w:lang w:val="en-GB"/>
        </w:rPr>
        <w:t>×</w:t>
      </w:r>
      <w:r w:rsidR="00097276">
        <w:rPr>
          <w:lang w:val="en-GB"/>
        </w:rPr>
        <w:t>m</w:t>
      </w:r>
      <w:proofErr w:type="spellEnd"/>
      <w:r w:rsidR="00097276">
        <w:rPr>
          <w:lang w:val="en-GB"/>
        </w:rPr>
        <w:t xml:space="preserve"> games </w:t>
      </w:r>
      <w:r w:rsidR="001F0129">
        <w:rPr>
          <w:lang w:val="en-GB"/>
        </w:rPr>
        <w:t>Q</w:t>
      </w:r>
      <w:r w:rsidR="00097276">
        <w:rPr>
          <w:lang w:val="en-GB"/>
        </w:rPr>
        <w:t xml:space="preserve">1, </w:t>
      </w:r>
      <w:r w:rsidR="001F0129">
        <w:rPr>
          <w:lang w:val="en-GB"/>
        </w:rPr>
        <w:t>Q</w:t>
      </w:r>
      <w:r w:rsidR="00097276">
        <w:rPr>
          <w:lang w:val="en-GB"/>
        </w:rPr>
        <w:t xml:space="preserve">2 and </w:t>
      </w:r>
      <w:r w:rsidR="001F0129">
        <w:rPr>
          <w:lang w:val="en-GB"/>
        </w:rPr>
        <w:t>Q</w:t>
      </w:r>
      <w:r w:rsidR="00097276">
        <w:rPr>
          <w:lang w:val="en-GB"/>
        </w:rPr>
        <w:t>3.</w:t>
      </w:r>
    </w:p>
    <w:p w14:paraId="6CAE6EFD" w14:textId="77777777" w:rsidR="00C22440" w:rsidRPr="003C3A79" w:rsidRDefault="00C22440" w:rsidP="007B280F">
      <w:pPr>
        <w:jc w:val="lef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5"/>
        <w:gridCol w:w="3446"/>
        <w:gridCol w:w="3447"/>
      </w:tblGrid>
      <w:tr w:rsidR="00097276" w14:paraId="0D77FE2D" w14:textId="77777777" w:rsidTr="00097276">
        <w:tc>
          <w:tcPr>
            <w:tcW w:w="3521" w:type="dxa"/>
          </w:tcPr>
          <w:p w14:paraId="6C4AB704" w14:textId="77777777" w:rsidR="00097276" w:rsidRDefault="00097276" w:rsidP="00097276">
            <w:pPr>
              <w:jc w:val="center"/>
              <w:rPr>
                <w:lang w:val="en-GB"/>
              </w:rPr>
            </w:pPr>
          </w:p>
        </w:tc>
        <w:tc>
          <w:tcPr>
            <w:tcW w:w="7043" w:type="dxa"/>
            <w:gridSpan w:val="2"/>
          </w:tcPr>
          <w:p w14:paraId="298925B3" w14:textId="4917FFEE" w:rsidR="00097276" w:rsidRDefault="00097276" w:rsidP="000972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Remaining Pure Strategies</w:t>
            </w:r>
          </w:p>
        </w:tc>
      </w:tr>
      <w:tr w:rsidR="003C3A79" w14:paraId="1FC22140" w14:textId="77777777" w:rsidTr="003C3A79">
        <w:tc>
          <w:tcPr>
            <w:tcW w:w="3521" w:type="dxa"/>
          </w:tcPr>
          <w:p w14:paraId="272EB794" w14:textId="59C7B80B" w:rsidR="003C3A79" w:rsidRDefault="003C3A79" w:rsidP="000972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  <w:r w:rsidR="00097276">
              <w:rPr>
                <w:lang w:val="en-GB"/>
              </w:rPr>
              <w:t>a</w:t>
            </w:r>
            <w:r>
              <w:rPr>
                <w:lang w:val="en-GB"/>
              </w:rPr>
              <w:t>me</w:t>
            </w:r>
          </w:p>
        </w:tc>
        <w:tc>
          <w:tcPr>
            <w:tcW w:w="3521" w:type="dxa"/>
          </w:tcPr>
          <w:p w14:paraId="46456B87" w14:textId="7042FB4E" w:rsidR="003C3A79" w:rsidRDefault="00097276" w:rsidP="000972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Player 1</w:t>
            </w:r>
          </w:p>
        </w:tc>
        <w:tc>
          <w:tcPr>
            <w:tcW w:w="3522" w:type="dxa"/>
          </w:tcPr>
          <w:p w14:paraId="703AEDCF" w14:textId="54AFC1CA" w:rsidR="003C3A79" w:rsidRDefault="00097276" w:rsidP="000972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Player 2</w:t>
            </w:r>
          </w:p>
        </w:tc>
      </w:tr>
      <w:tr w:rsidR="003C3A79" w14:paraId="4F96DA03" w14:textId="77777777" w:rsidTr="003C3A79">
        <w:tc>
          <w:tcPr>
            <w:tcW w:w="3521" w:type="dxa"/>
          </w:tcPr>
          <w:p w14:paraId="7582623F" w14:textId="1A00EAC2" w:rsidR="003C3A79" w:rsidRDefault="001F0129" w:rsidP="000972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</w:t>
            </w:r>
            <w:r w:rsidR="00097276">
              <w:rPr>
                <w:lang w:val="en-GB"/>
              </w:rPr>
              <w:t>1</w:t>
            </w:r>
          </w:p>
        </w:tc>
        <w:tc>
          <w:tcPr>
            <w:tcW w:w="3521" w:type="dxa"/>
          </w:tcPr>
          <w:p w14:paraId="26000E76" w14:textId="142AA214" w:rsidR="003C3A79" w:rsidRPr="001F0129" w:rsidRDefault="001F0129" w:rsidP="00097276">
            <w:pPr>
              <w:jc w:val="center"/>
              <w:rPr>
                <w:b/>
                <w:bCs/>
                <w:lang w:val="en-GB"/>
              </w:rPr>
            </w:pPr>
            <w:r w:rsidRPr="001F0129">
              <w:rPr>
                <w:b/>
                <w:bCs/>
                <w:lang w:val="en-GB"/>
              </w:rPr>
              <w:t>B</w:t>
            </w:r>
          </w:p>
        </w:tc>
        <w:tc>
          <w:tcPr>
            <w:tcW w:w="3522" w:type="dxa"/>
          </w:tcPr>
          <w:p w14:paraId="6B379D35" w14:textId="4298925C" w:rsidR="003C3A79" w:rsidRPr="001F0129" w:rsidRDefault="001F0129" w:rsidP="00097276">
            <w:pPr>
              <w:jc w:val="center"/>
              <w:rPr>
                <w:b/>
                <w:bCs/>
                <w:lang w:val="en-GB"/>
              </w:rPr>
            </w:pPr>
            <w:r w:rsidRPr="001F0129">
              <w:rPr>
                <w:b/>
                <w:bCs/>
                <w:lang w:val="en-GB"/>
              </w:rPr>
              <w:t>X</w:t>
            </w:r>
          </w:p>
        </w:tc>
      </w:tr>
      <w:tr w:rsidR="003C3A79" w14:paraId="2B0834ED" w14:textId="77777777" w:rsidTr="003C3A79">
        <w:tc>
          <w:tcPr>
            <w:tcW w:w="3521" w:type="dxa"/>
          </w:tcPr>
          <w:p w14:paraId="69368452" w14:textId="59A8723A" w:rsidR="003C3A79" w:rsidRDefault="001F0129" w:rsidP="000972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</w:t>
            </w:r>
            <w:r w:rsidR="00097276">
              <w:rPr>
                <w:lang w:val="en-GB"/>
              </w:rPr>
              <w:t>2</w:t>
            </w:r>
          </w:p>
        </w:tc>
        <w:tc>
          <w:tcPr>
            <w:tcW w:w="3521" w:type="dxa"/>
          </w:tcPr>
          <w:p w14:paraId="6B7F38D2" w14:textId="0364C0E2" w:rsidR="003C3A79" w:rsidRPr="001F0129" w:rsidRDefault="001F0129" w:rsidP="00097276">
            <w:pPr>
              <w:jc w:val="center"/>
              <w:rPr>
                <w:b/>
                <w:bCs/>
                <w:lang w:val="en-GB"/>
              </w:rPr>
            </w:pPr>
            <w:r w:rsidRPr="001F0129">
              <w:rPr>
                <w:b/>
                <w:bCs/>
                <w:lang w:val="en-GB"/>
              </w:rPr>
              <w:t>2</w:t>
            </w:r>
          </w:p>
        </w:tc>
        <w:tc>
          <w:tcPr>
            <w:tcW w:w="3522" w:type="dxa"/>
          </w:tcPr>
          <w:p w14:paraId="0AB3B3DF" w14:textId="4B485386" w:rsidR="003C3A79" w:rsidRPr="001F0129" w:rsidRDefault="001F0129" w:rsidP="00097276">
            <w:pPr>
              <w:jc w:val="center"/>
              <w:rPr>
                <w:b/>
                <w:bCs/>
                <w:lang w:val="en-GB"/>
              </w:rPr>
            </w:pPr>
            <w:r w:rsidRPr="001F0129">
              <w:rPr>
                <w:b/>
                <w:bCs/>
                <w:lang w:val="en-GB"/>
              </w:rPr>
              <w:t>3</w:t>
            </w:r>
          </w:p>
        </w:tc>
      </w:tr>
      <w:tr w:rsidR="003C3A79" w14:paraId="04A062A3" w14:textId="77777777" w:rsidTr="003C3A79">
        <w:tc>
          <w:tcPr>
            <w:tcW w:w="3521" w:type="dxa"/>
          </w:tcPr>
          <w:p w14:paraId="74E32370" w14:textId="7451DBA8" w:rsidR="003C3A79" w:rsidRDefault="001F0129" w:rsidP="000972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</w:t>
            </w:r>
            <w:r w:rsidR="00097276">
              <w:rPr>
                <w:lang w:val="en-GB"/>
              </w:rPr>
              <w:t>3</w:t>
            </w:r>
          </w:p>
        </w:tc>
        <w:tc>
          <w:tcPr>
            <w:tcW w:w="3521" w:type="dxa"/>
          </w:tcPr>
          <w:p w14:paraId="48D37A7F" w14:textId="30B92914" w:rsidR="003C3A79" w:rsidRPr="001F0129" w:rsidRDefault="001F0129" w:rsidP="00097276">
            <w:pPr>
              <w:jc w:val="center"/>
              <w:rPr>
                <w:b/>
                <w:bCs/>
                <w:lang w:val="en-GB"/>
              </w:rPr>
            </w:pPr>
            <w:r w:rsidRPr="001F0129">
              <w:rPr>
                <w:b/>
                <w:bCs/>
                <w:lang w:val="en-GB"/>
              </w:rPr>
              <w:t>4</w:t>
            </w:r>
          </w:p>
        </w:tc>
        <w:tc>
          <w:tcPr>
            <w:tcW w:w="3522" w:type="dxa"/>
          </w:tcPr>
          <w:p w14:paraId="740F28E2" w14:textId="4A699F3C" w:rsidR="003C3A79" w:rsidRPr="001F0129" w:rsidRDefault="001F0129" w:rsidP="00097276">
            <w:pPr>
              <w:jc w:val="center"/>
              <w:rPr>
                <w:b/>
                <w:bCs/>
                <w:lang w:val="en-GB"/>
              </w:rPr>
            </w:pPr>
            <w:r w:rsidRPr="001F0129">
              <w:rPr>
                <w:b/>
                <w:bCs/>
                <w:lang w:val="en-GB"/>
              </w:rPr>
              <w:t>5</w:t>
            </w:r>
          </w:p>
        </w:tc>
      </w:tr>
    </w:tbl>
    <w:p w14:paraId="082B5B16" w14:textId="77777777" w:rsidR="00C22440" w:rsidRPr="003C3A79" w:rsidRDefault="00C22440" w:rsidP="007B280F">
      <w:pPr>
        <w:jc w:val="left"/>
        <w:rPr>
          <w:lang w:val="en-GB"/>
        </w:rPr>
      </w:pPr>
    </w:p>
    <w:p w14:paraId="43E94AB7" w14:textId="167D808D" w:rsidR="00097276" w:rsidRPr="003C3A79" w:rsidRDefault="008937F8" w:rsidP="00097276">
      <w:pPr>
        <w:pStyle w:val="ListParagraph"/>
        <w:numPr>
          <w:ilvl w:val="0"/>
          <w:numId w:val="35"/>
        </w:numPr>
        <w:jc w:val="left"/>
        <w:rPr>
          <w:lang w:val="en-GB"/>
        </w:rPr>
      </w:pPr>
      <w:r>
        <w:rPr>
          <w:lang w:val="en-GB"/>
        </w:rPr>
        <w:t xml:space="preserve">Compute </w:t>
      </w:r>
      <w:r w:rsidR="00097276" w:rsidRPr="00097276">
        <w:rPr>
          <w:b/>
          <w:lang w:val="en-GB"/>
        </w:rPr>
        <w:t>a mixed strategy Nash equilibrium</w:t>
      </w:r>
      <w:r w:rsidR="00097276">
        <w:rPr>
          <w:lang w:val="en-GB"/>
        </w:rPr>
        <w:t xml:space="preserve"> in 2</w:t>
      </w:r>
      <w:r>
        <w:rPr>
          <w:lang w:val="en-GB"/>
        </w:rPr>
        <w:t>×</w:t>
      </w:r>
      <w:r w:rsidR="00097276">
        <w:rPr>
          <w:lang w:val="en-GB"/>
        </w:rPr>
        <w:t xml:space="preserve">2 games </w:t>
      </w:r>
      <w:r w:rsidR="001F0129">
        <w:rPr>
          <w:lang w:val="en-GB"/>
        </w:rPr>
        <w:t>Q</w:t>
      </w:r>
      <w:r w:rsidR="00097276">
        <w:rPr>
          <w:lang w:val="en-GB"/>
        </w:rPr>
        <w:t xml:space="preserve">4, </w:t>
      </w:r>
      <w:r w:rsidR="001F0129">
        <w:rPr>
          <w:lang w:val="en-GB"/>
        </w:rPr>
        <w:t>Q</w:t>
      </w:r>
      <w:r w:rsidR="00097276">
        <w:rPr>
          <w:lang w:val="en-GB"/>
        </w:rPr>
        <w:t xml:space="preserve">5 and </w:t>
      </w:r>
      <w:r w:rsidR="001F0129">
        <w:rPr>
          <w:lang w:val="en-GB"/>
        </w:rPr>
        <w:t>Q</w:t>
      </w:r>
      <w:r w:rsidR="00097276">
        <w:rPr>
          <w:lang w:val="en-GB"/>
        </w:rPr>
        <w:t>6.</w:t>
      </w:r>
    </w:p>
    <w:p w14:paraId="67E42399" w14:textId="77777777" w:rsidR="00097276" w:rsidRPr="003C3A79" w:rsidRDefault="00097276" w:rsidP="00097276">
      <w:pPr>
        <w:jc w:val="lef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5"/>
        <w:gridCol w:w="3446"/>
        <w:gridCol w:w="3447"/>
      </w:tblGrid>
      <w:tr w:rsidR="00097276" w14:paraId="60F0586D" w14:textId="77777777" w:rsidTr="00AE7274">
        <w:tc>
          <w:tcPr>
            <w:tcW w:w="3445" w:type="dxa"/>
          </w:tcPr>
          <w:p w14:paraId="36368B9C" w14:textId="77777777" w:rsidR="00097276" w:rsidRDefault="00097276" w:rsidP="00097276">
            <w:pPr>
              <w:jc w:val="center"/>
              <w:rPr>
                <w:lang w:val="en-GB"/>
              </w:rPr>
            </w:pPr>
          </w:p>
        </w:tc>
        <w:tc>
          <w:tcPr>
            <w:tcW w:w="6893" w:type="dxa"/>
            <w:gridSpan w:val="2"/>
          </w:tcPr>
          <w:p w14:paraId="6596B025" w14:textId="267F2DE8" w:rsidR="00097276" w:rsidRDefault="00097276" w:rsidP="000972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Nash Equilibrium</w:t>
            </w:r>
          </w:p>
        </w:tc>
      </w:tr>
      <w:tr w:rsidR="00097276" w14:paraId="1A401BDA" w14:textId="77777777" w:rsidTr="00AE7274">
        <w:tc>
          <w:tcPr>
            <w:tcW w:w="3445" w:type="dxa"/>
          </w:tcPr>
          <w:p w14:paraId="7F7D3765" w14:textId="77777777" w:rsidR="00097276" w:rsidRDefault="00097276" w:rsidP="000972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Game</w:t>
            </w:r>
          </w:p>
        </w:tc>
        <w:tc>
          <w:tcPr>
            <w:tcW w:w="3446" w:type="dxa"/>
          </w:tcPr>
          <w:p w14:paraId="01C309D1" w14:textId="634BFAF4" w:rsidR="00097276" w:rsidRDefault="00097276" w:rsidP="000972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Player 1</w:t>
            </w:r>
          </w:p>
        </w:tc>
        <w:tc>
          <w:tcPr>
            <w:tcW w:w="3447" w:type="dxa"/>
          </w:tcPr>
          <w:p w14:paraId="325C4E99" w14:textId="04743B57" w:rsidR="00097276" w:rsidRDefault="00097276" w:rsidP="000972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Player 2</w:t>
            </w:r>
          </w:p>
        </w:tc>
      </w:tr>
      <w:tr w:rsidR="00097276" w14:paraId="47554B5F" w14:textId="77777777" w:rsidTr="00AE7274">
        <w:tc>
          <w:tcPr>
            <w:tcW w:w="3445" w:type="dxa"/>
          </w:tcPr>
          <w:p w14:paraId="287943A0" w14:textId="3807541F" w:rsidR="00097276" w:rsidRDefault="001F0129" w:rsidP="000972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</w:t>
            </w:r>
            <w:r w:rsidR="00097276">
              <w:rPr>
                <w:lang w:val="en-GB"/>
              </w:rPr>
              <w:t>4</w:t>
            </w:r>
          </w:p>
        </w:tc>
        <w:tc>
          <w:tcPr>
            <w:tcW w:w="3446" w:type="dxa"/>
          </w:tcPr>
          <w:p w14:paraId="4F242B43" w14:textId="6D509AAF" w:rsidR="00097276" w:rsidRDefault="001F0129" w:rsidP="002B41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0.75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1 , 0.25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2</w:t>
            </w:r>
          </w:p>
        </w:tc>
        <w:tc>
          <w:tcPr>
            <w:tcW w:w="3447" w:type="dxa"/>
          </w:tcPr>
          <w:p w14:paraId="399C96E3" w14:textId="7D2615AE" w:rsidR="00097276" w:rsidRDefault="001F0129" w:rsidP="002B41D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0.5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2 , 0.5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1</w:t>
            </w:r>
          </w:p>
        </w:tc>
      </w:tr>
      <w:tr w:rsidR="00097276" w14:paraId="5BE9EAFC" w14:textId="77777777" w:rsidTr="00AE7274">
        <w:tc>
          <w:tcPr>
            <w:tcW w:w="3445" w:type="dxa"/>
          </w:tcPr>
          <w:p w14:paraId="2E394B3D" w14:textId="1A2AC3B8" w:rsidR="00097276" w:rsidRDefault="001F0129" w:rsidP="000972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</w:t>
            </w:r>
            <w:r w:rsidR="00097276">
              <w:rPr>
                <w:lang w:val="en-GB"/>
              </w:rPr>
              <w:t>5</w:t>
            </w:r>
          </w:p>
        </w:tc>
        <w:tc>
          <w:tcPr>
            <w:tcW w:w="3446" w:type="dxa"/>
          </w:tcPr>
          <w:p w14:paraId="670820D3" w14:textId="155A4FDC" w:rsidR="00097276" w:rsidRDefault="00AE7274" w:rsidP="008B2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0.33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1 , 0.67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2</w:t>
            </w:r>
          </w:p>
        </w:tc>
        <w:tc>
          <w:tcPr>
            <w:tcW w:w="3447" w:type="dxa"/>
          </w:tcPr>
          <w:p w14:paraId="3DE02B4C" w14:textId="65F06A57" w:rsidR="00097276" w:rsidRDefault="00AE7274" w:rsidP="008B22D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0.67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2 , 0.33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1</w:t>
            </w:r>
          </w:p>
        </w:tc>
      </w:tr>
      <w:tr w:rsidR="00AE7274" w14:paraId="57B6C352" w14:textId="77777777" w:rsidTr="00AE7274">
        <w:tc>
          <w:tcPr>
            <w:tcW w:w="3445" w:type="dxa"/>
          </w:tcPr>
          <w:p w14:paraId="37E8A05C" w14:textId="0D3E4940" w:rsidR="00AE7274" w:rsidRDefault="00AE7274" w:rsidP="00AE72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Q6</w:t>
            </w:r>
          </w:p>
        </w:tc>
        <w:tc>
          <w:tcPr>
            <w:tcW w:w="3446" w:type="dxa"/>
          </w:tcPr>
          <w:p w14:paraId="725CC8F4" w14:textId="0F31A39B" w:rsidR="00AE7274" w:rsidRDefault="00AE7274" w:rsidP="00AE72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0.46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1 , 0.54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</w:t>
            </w:r>
            <w:r w:rsidR="00D929E4">
              <w:rPr>
                <w:lang w:val="en-GB"/>
              </w:rPr>
              <w:t>2</w:t>
            </w:r>
          </w:p>
        </w:tc>
        <w:tc>
          <w:tcPr>
            <w:tcW w:w="3447" w:type="dxa"/>
          </w:tcPr>
          <w:p w14:paraId="6C96292E" w14:textId="1D3B7133" w:rsidR="00AE7274" w:rsidRDefault="00AE7274" w:rsidP="00AE72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0.86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2 , 0.14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1</w:t>
            </w:r>
          </w:p>
        </w:tc>
      </w:tr>
    </w:tbl>
    <w:p w14:paraId="196FF323" w14:textId="77777777" w:rsidR="00097276" w:rsidRPr="003C3A79" w:rsidRDefault="00097276" w:rsidP="00097276">
      <w:pPr>
        <w:jc w:val="left"/>
        <w:rPr>
          <w:lang w:val="en-GB"/>
        </w:rPr>
      </w:pPr>
    </w:p>
    <w:p w14:paraId="77D4AD82" w14:textId="4D8F9447" w:rsidR="00097276" w:rsidRPr="003C3A79" w:rsidRDefault="008937F8" w:rsidP="00097276">
      <w:pPr>
        <w:pStyle w:val="ListParagraph"/>
        <w:numPr>
          <w:ilvl w:val="0"/>
          <w:numId w:val="35"/>
        </w:numPr>
        <w:jc w:val="left"/>
        <w:rPr>
          <w:lang w:val="en-GB"/>
        </w:rPr>
      </w:pPr>
      <w:r>
        <w:rPr>
          <w:lang w:val="en-GB"/>
        </w:rPr>
        <w:t>Compute</w:t>
      </w:r>
      <w:r w:rsidR="00097276" w:rsidRPr="003C3A79">
        <w:rPr>
          <w:lang w:val="en-GB"/>
        </w:rPr>
        <w:t xml:space="preserve"> </w:t>
      </w:r>
      <w:r w:rsidR="00097276" w:rsidRPr="00097276">
        <w:rPr>
          <w:b/>
          <w:lang w:val="en-GB"/>
        </w:rPr>
        <w:t>a Nash equilibrium</w:t>
      </w:r>
      <w:r w:rsidR="00097276">
        <w:rPr>
          <w:lang w:val="en-GB"/>
        </w:rPr>
        <w:t xml:space="preserve"> in </w:t>
      </w:r>
      <w:proofErr w:type="spellStart"/>
      <w:r w:rsidR="00097276">
        <w:rPr>
          <w:lang w:val="en-GB"/>
        </w:rPr>
        <w:t>n</w:t>
      </w:r>
      <w:r>
        <w:rPr>
          <w:lang w:val="en-GB"/>
        </w:rPr>
        <w:t>×</w:t>
      </w:r>
      <w:r w:rsidR="00097276">
        <w:rPr>
          <w:lang w:val="en-GB"/>
        </w:rPr>
        <w:t>m</w:t>
      </w:r>
      <w:proofErr w:type="spellEnd"/>
      <w:r w:rsidR="00097276">
        <w:rPr>
          <w:lang w:val="en-GB"/>
        </w:rPr>
        <w:t xml:space="preserve"> games </w:t>
      </w:r>
      <w:r w:rsidR="00AE7274">
        <w:rPr>
          <w:lang w:val="en-GB"/>
        </w:rPr>
        <w:t>Q</w:t>
      </w:r>
      <w:r w:rsidR="00097276">
        <w:rPr>
          <w:lang w:val="en-GB"/>
        </w:rPr>
        <w:t xml:space="preserve">7, </w:t>
      </w:r>
      <w:r w:rsidR="00AE7274">
        <w:rPr>
          <w:lang w:val="en-GB"/>
        </w:rPr>
        <w:t>Q</w:t>
      </w:r>
      <w:r w:rsidR="00097276">
        <w:rPr>
          <w:lang w:val="en-GB"/>
        </w:rPr>
        <w:t xml:space="preserve">8 and </w:t>
      </w:r>
      <w:r w:rsidR="00AE7274">
        <w:rPr>
          <w:lang w:val="en-GB"/>
        </w:rPr>
        <w:t>Q</w:t>
      </w:r>
      <w:r w:rsidR="00097276">
        <w:rPr>
          <w:lang w:val="en-GB"/>
        </w:rPr>
        <w:t>9, assuming that they can be completely solved, or reduced to 2</w:t>
      </w:r>
      <w:r w:rsidR="00140AEE">
        <w:rPr>
          <w:lang w:val="en-GB"/>
        </w:rPr>
        <w:t>×</w:t>
      </w:r>
      <w:r w:rsidR="00097276">
        <w:rPr>
          <w:lang w:val="en-GB"/>
        </w:rPr>
        <w:t>2 games through iterative elimination of strictly dominated strategies.</w:t>
      </w:r>
    </w:p>
    <w:p w14:paraId="35114B37" w14:textId="77777777" w:rsidR="00097276" w:rsidRPr="003C3A79" w:rsidRDefault="00097276" w:rsidP="00097276">
      <w:pPr>
        <w:jc w:val="lef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5"/>
        <w:gridCol w:w="3446"/>
        <w:gridCol w:w="3447"/>
      </w:tblGrid>
      <w:tr w:rsidR="00097276" w14:paraId="127948F6" w14:textId="77777777" w:rsidTr="00AE7274">
        <w:tc>
          <w:tcPr>
            <w:tcW w:w="3445" w:type="dxa"/>
          </w:tcPr>
          <w:p w14:paraId="737F4189" w14:textId="77777777" w:rsidR="00097276" w:rsidRDefault="00097276" w:rsidP="00097276">
            <w:pPr>
              <w:jc w:val="center"/>
              <w:rPr>
                <w:lang w:val="en-GB"/>
              </w:rPr>
            </w:pPr>
          </w:p>
        </w:tc>
        <w:tc>
          <w:tcPr>
            <w:tcW w:w="6893" w:type="dxa"/>
            <w:gridSpan w:val="2"/>
          </w:tcPr>
          <w:p w14:paraId="74022CB0" w14:textId="77777777" w:rsidR="00097276" w:rsidRDefault="00097276" w:rsidP="000972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Nash Equilibrium</w:t>
            </w:r>
          </w:p>
        </w:tc>
      </w:tr>
      <w:tr w:rsidR="00097276" w14:paraId="626FF5D4" w14:textId="77777777" w:rsidTr="00AE7274">
        <w:tc>
          <w:tcPr>
            <w:tcW w:w="3445" w:type="dxa"/>
          </w:tcPr>
          <w:p w14:paraId="51F0C3EE" w14:textId="77777777" w:rsidR="00097276" w:rsidRDefault="00097276" w:rsidP="000972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Game</w:t>
            </w:r>
          </w:p>
        </w:tc>
        <w:tc>
          <w:tcPr>
            <w:tcW w:w="3446" w:type="dxa"/>
          </w:tcPr>
          <w:p w14:paraId="1C997501" w14:textId="27205E8F" w:rsidR="00097276" w:rsidRDefault="00097276" w:rsidP="000972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Player 1 </w:t>
            </w:r>
          </w:p>
        </w:tc>
        <w:tc>
          <w:tcPr>
            <w:tcW w:w="3447" w:type="dxa"/>
          </w:tcPr>
          <w:p w14:paraId="462A5E49" w14:textId="434706A9" w:rsidR="00097276" w:rsidRDefault="00097276" w:rsidP="0009727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Player 2</w:t>
            </w:r>
          </w:p>
        </w:tc>
      </w:tr>
      <w:tr w:rsidR="00AE7274" w14:paraId="44CFB77C" w14:textId="77777777" w:rsidTr="00AE7274">
        <w:tc>
          <w:tcPr>
            <w:tcW w:w="3445" w:type="dxa"/>
          </w:tcPr>
          <w:p w14:paraId="7C36A1A6" w14:textId="3F8B88EC" w:rsidR="00AE7274" w:rsidRDefault="00AE7274" w:rsidP="00AE72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Q7</w:t>
            </w:r>
          </w:p>
        </w:tc>
        <w:tc>
          <w:tcPr>
            <w:tcW w:w="3446" w:type="dxa"/>
          </w:tcPr>
          <w:p w14:paraId="56E46320" w14:textId="780DCF17" w:rsidR="00AE7274" w:rsidRDefault="00AE7274" w:rsidP="00AE72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0.8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C , 0.2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E</w:t>
            </w:r>
          </w:p>
        </w:tc>
        <w:tc>
          <w:tcPr>
            <w:tcW w:w="3447" w:type="dxa"/>
          </w:tcPr>
          <w:p w14:paraId="12BBAC5A" w14:textId="451DA3A0" w:rsidR="00AE7274" w:rsidRDefault="00AE7274" w:rsidP="00AE72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0.53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d , 0.47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f</w:t>
            </w:r>
          </w:p>
        </w:tc>
      </w:tr>
      <w:tr w:rsidR="00AE7274" w14:paraId="00849B58" w14:textId="77777777" w:rsidTr="00AE7274">
        <w:tc>
          <w:tcPr>
            <w:tcW w:w="3445" w:type="dxa"/>
          </w:tcPr>
          <w:p w14:paraId="6FBEF220" w14:textId="045C155A" w:rsidR="00AE7274" w:rsidRDefault="00AE7274" w:rsidP="00AE72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Q8</w:t>
            </w:r>
          </w:p>
        </w:tc>
        <w:tc>
          <w:tcPr>
            <w:tcW w:w="3446" w:type="dxa"/>
          </w:tcPr>
          <w:p w14:paraId="0B5BACEA" w14:textId="246F511D" w:rsidR="00AE7274" w:rsidRDefault="00AE7274" w:rsidP="00AE72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0.67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A , 0.33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C</w:t>
            </w:r>
          </w:p>
        </w:tc>
        <w:tc>
          <w:tcPr>
            <w:tcW w:w="3447" w:type="dxa"/>
          </w:tcPr>
          <w:p w14:paraId="57054713" w14:textId="1CA76E0C" w:rsidR="00AE7274" w:rsidRDefault="00AE7274" w:rsidP="00AE727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0.5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c , 0.5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a</w:t>
            </w:r>
          </w:p>
        </w:tc>
      </w:tr>
      <w:tr w:rsidR="0084135B" w14:paraId="7DBD63A6" w14:textId="77777777" w:rsidTr="00AE7274">
        <w:tc>
          <w:tcPr>
            <w:tcW w:w="3445" w:type="dxa"/>
          </w:tcPr>
          <w:p w14:paraId="7A48209C" w14:textId="6BD47C03" w:rsidR="0084135B" w:rsidRDefault="0084135B" w:rsidP="008413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Q9</w:t>
            </w:r>
          </w:p>
        </w:tc>
        <w:tc>
          <w:tcPr>
            <w:tcW w:w="3446" w:type="dxa"/>
          </w:tcPr>
          <w:p w14:paraId="3C17EFDE" w14:textId="3B2BEB20" w:rsidR="0084135B" w:rsidRDefault="0084135B" w:rsidP="008413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0.5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C , 0.5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B</w:t>
            </w:r>
          </w:p>
        </w:tc>
        <w:tc>
          <w:tcPr>
            <w:tcW w:w="3447" w:type="dxa"/>
          </w:tcPr>
          <w:p w14:paraId="7D59EBF0" w14:textId="53543B6F" w:rsidR="0084135B" w:rsidRDefault="0084135B" w:rsidP="0084135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0.67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6 , 0.33 </w:t>
            </w:r>
            <w:r w:rsidRPr="001F0129">
              <w:rPr>
                <w:lang w:val="en-GB"/>
              </w:rPr>
              <w:t>→</w:t>
            </w:r>
            <w:r>
              <w:rPr>
                <w:lang w:val="en-GB"/>
              </w:rPr>
              <w:t xml:space="preserve"> 5</w:t>
            </w:r>
          </w:p>
        </w:tc>
      </w:tr>
    </w:tbl>
    <w:p w14:paraId="65A4D51B" w14:textId="77777777" w:rsidR="00097276" w:rsidRDefault="00097276" w:rsidP="00097276">
      <w:pPr>
        <w:jc w:val="left"/>
        <w:rPr>
          <w:lang w:val="en-GB"/>
        </w:rPr>
      </w:pPr>
    </w:p>
    <w:p w14:paraId="05E7108E" w14:textId="77777777" w:rsidR="00097276" w:rsidRDefault="00097276" w:rsidP="00097276">
      <w:pPr>
        <w:jc w:val="left"/>
        <w:rPr>
          <w:lang w:val="en-GB"/>
        </w:rPr>
      </w:pPr>
    </w:p>
    <w:p w14:paraId="7A1521F6" w14:textId="44EE9612" w:rsidR="00097276" w:rsidRDefault="00097276" w:rsidP="0087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GB"/>
        </w:rPr>
      </w:pPr>
      <w:r>
        <w:rPr>
          <w:lang w:val="en-GB"/>
        </w:rPr>
        <w:t>If</w:t>
      </w:r>
      <w:r w:rsidR="0087571A">
        <w:rPr>
          <w:lang w:val="en-GB"/>
        </w:rPr>
        <w:t xml:space="preserve"> you were not able to solve any of the previous questions, use this space to explain why.</w:t>
      </w:r>
    </w:p>
    <w:p w14:paraId="0781F8D3" w14:textId="77777777" w:rsidR="0087571A" w:rsidRDefault="0087571A" w:rsidP="0087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GB"/>
        </w:rPr>
      </w:pPr>
    </w:p>
    <w:p w14:paraId="203375D2" w14:textId="77777777" w:rsidR="0087571A" w:rsidRDefault="0087571A" w:rsidP="0087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GB"/>
        </w:rPr>
      </w:pPr>
    </w:p>
    <w:p w14:paraId="713BB17C" w14:textId="77777777" w:rsidR="0087571A" w:rsidRDefault="0087571A" w:rsidP="0087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GB"/>
        </w:rPr>
      </w:pPr>
    </w:p>
    <w:p w14:paraId="1A14C4BB" w14:textId="77777777" w:rsidR="0087571A" w:rsidRDefault="0087571A" w:rsidP="0087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GB"/>
        </w:rPr>
      </w:pPr>
    </w:p>
    <w:p w14:paraId="29CBF5F4" w14:textId="77777777" w:rsidR="0087571A" w:rsidRDefault="0087571A" w:rsidP="0087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GB"/>
        </w:rPr>
      </w:pPr>
    </w:p>
    <w:p w14:paraId="10A75814" w14:textId="77777777" w:rsidR="0087571A" w:rsidRDefault="0087571A" w:rsidP="0087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GB"/>
        </w:rPr>
      </w:pPr>
    </w:p>
    <w:p w14:paraId="7EEAA0D9" w14:textId="77777777" w:rsidR="0087571A" w:rsidRDefault="0087571A" w:rsidP="0087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GB"/>
        </w:rPr>
      </w:pPr>
    </w:p>
    <w:p w14:paraId="0A299DC5" w14:textId="77777777" w:rsidR="0087571A" w:rsidRDefault="0087571A" w:rsidP="0087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GB"/>
        </w:rPr>
      </w:pPr>
    </w:p>
    <w:p w14:paraId="799648A2" w14:textId="77777777" w:rsidR="0087571A" w:rsidRDefault="0087571A" w:rsidP="0087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GB"/>
        </w:rPr>
      </w:pPr>
    </w:p>
    <w:p w14:paraId="156D664A" w14:textId="77777777" w:rsidR="0087571A" w:rsidRDefault="0087571A" w:rsidP="0087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GB"/>
        </w:rPr>
      </w:pPr>
    </w:p>
    <w:p w14:paraId="20F9ED0A" w14:textId="77777777" w:rsidR="0087571A" w:rsidRDefault="0087571A" w:rsidP="0087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GB"/>
        </w:rPr>
      </w:pPr>
    </w:p>
    <w:p w14:paraId="2F076F67" w14:textId="77777777" w:rsidR="0087571A" w:rsidRDefault="0087571A" w:rsidP="0087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GB"/>
        </w:rPr>
      </w:pPr>
    </w:p>
    <w:p w14:paraId="4B4982EE" w14:textId="77777777" w:rsidR="0087571A" w:rsidRDefault="0087571A" w:rsidP="0087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GB"/>
        </w:rPr>
      </w:pPr>
    </w:p>
    <w:p w14:paraId="5E30CD5C" w14:textId="77777777" w:rsidR="0087571A" w:rsidRDefault="0087571A" w:rsidP="0087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GB"/>
        </w:rPr>
      </w:pPr>
    </w:p>
    <w:p w14:paraId="114327A7" w14:textId="77777777" w:rsidR="0087571A" w:rsidRDefault="0087571A" w:rsidP="0087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GB"/>
        </w:rPr>
      </w:pPr>
    </w:p>
    <w:p w14:paraId="56800CE3" w14:textId="77777777" w:rsidR="0087571A" w:rsidRPr="003C3A79" w:rsidRDefault="0087571A" w:rsidP="00875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GB"/>
        </w:rPr>
      </w:pPr>
    </w:p>
    <w:sectPr w:rsidR="0087571A" w:rsidRPr="003C3A79" w:rsidSect="000075D4">
      <w:type w:val="continuous"/>
      <w:pgSz w:w="11907" w:h="16840" w:code="9"/>
      <w:pgMar w:top="1134" w:right="708" w:bottom="1134" w:left="851" w:header="709" w:footer="709" w:gutter="0"/>
      <w:cols w:space="4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3315"/>
    <w:multiLevelType w:val="hybridMultilevel"/>
    <w:tmpl w:val="F4946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4933"/>
    <w:multiLevelType w:val="hybridMultilevel"/>
    <w:tmpl w:val="D7021B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D01A5"/>
    <w:multiLevelType w:val="multilevel"/>
    <w:tmpl w:val="2D08E2FA"/>
    <w:styleLink w:val="StyleNumbered"/>
    <w:lvl w:ilvl="0">
      <w:start w:val="1"/>
      <w:numFmt w:val="upperLetter"/>
      <w:lvlText w:val="(%1)"/>
      <w:lvlJc w:val="left"/>
      <w:pPr>
        <w:tabs>
          <w:tab w:val="num" w:pos="113"/>
        </w:tabs>
        <w:ind w:left="567" w:hanging="567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" w15:restartNumberingAfterBreak="0">
    <w:nsid w:val="14D4357D"/>
    <w:multiLevelType w:val="hybridMultilevel"/>
    <w:tmpl w:val="A26EE4F0"/>
    <w:lvl w:ilvl="0" w:tplc="785AA5DC">
      <w:start w:val="1"/>
      <w:numFmt w:val="upperLetter"/>
      <w:lvlText w:val="(%1) 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8222F"/>
    <w:multiLevelType w:val="hybridMultilevel"/>
    <w:tmpl w:val="1C2AB7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B1A0C"/>
    <w:multiLevelType w:val="hybridMultilevel"/>
    <w:tmpl w:val="C9F68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CC4F92"/>
    <w:multiLevelType w:val="hybridMultilevel"/>
    <w:tmpl w:val="A22011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61891"/>
    <w:multiLevelType w:val="hybridMultilevel"/>
    <w:tmpl w:val="48B00126"/>
    <w:lvl w:ilvl="0" w:tplc="E1F8953A">
      <w:start w:val="1"/>
      <w:numFmt w:val="decimal"/>
      <w:lvlText w:val="Q%1: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F4084"/>
    <w:multiLevelType w:val="hybridMultilevel"/>
    <w:tmpl w:val="77B6E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8670A"/>
    <w:multiLevelType w:val="hybridMultilevel"/>
    <w:tmpl w:val="72BCF2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03C74"/>
    <w:multiLevelType w:val="hybridMultilevel"/>
    <w:tmpl w:val="BD68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F0AC0"/>
    <w:multiLevelType w:val="hybridMultilevel"/>
    <w:tmpl w:val="2EEECA28"/>
    <w:lvl w:ilvl="0" w:tplc="C90C4618">
      <w:start w:val="22"/>
      <w:numFmt w:val="upperLetter"/>
      <w:lvlText w:val="(%1) "/>
      <w:lvlJc w:val="left"/>
      <w:pPr>
        <w:tabs>
          <w:tab w:val="num" w:pos="113"/>
        </w:tabs>
        <w:ind w:left="567" w:hanging="567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C71B3"/>
    <w:multiLevelType w:val="hybridMultilevel"/>
    <w:tmpl w:val="1C30A48C"/>
    <w:lvl w:ilvl="0" w:tplc="013E0E4E">
      <w:start w:val="1"/>
      <w:numFmt w:val="upp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1D574C"/>
    <w:multiLevelType w:val="hybridMultilevel"/>
    <w:tmpl w:val="B8F05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247F8"/>
    <w:multiLevelType w:val="hybridMultilevel"/>
    <w:tmpl w:val="88709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35A46"/>
    <w:multiLevelType w:val="hybridMultilevel"/>
    <w:tmpl w:val="F22C0B4E"/>
    <w:lvl w:ilvl="0" w:tplc="A55A107C">
      <w:start w:val="1"/>
      <w:numFmt w:val="upperLetter"/>
      <w:lvlText w:val="(%1) "/>
      <w:lvlJc w:val="left"/>
      <w:pPr>
        <w:ind w:left="72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D56E4"/>
    <w:multiLevelType w:val="multilevel"/>
    <w:tmpl w:val="2D08E2FA"/>
    <w:numStyleLink w:val="StyleNumbered"/>
  </w:abstractNum>
  <w:abstractNum w:abstractNumId="17" w15:restartNumberingAfterBreak="0">
    <w:nsid w:val="3CCC316F"/>
    <w:multiLevelType w:val="hybridMultilevel"/>
    <w:tmpl w:val="7BCCD5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00665"/>
    <w:multiLevelType w:val="hybridMultilevel"/>
    <w:tmpl w:val="DF6E1FE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9D5AB1"/>
    <w:multiLevelType w:val="hybridMultilevel"/>
    <w:tmpl w:val="A26EE4F0"/>
    <w:lvl w:ilvl="0" w:tplc="785AA5DC">
      <w:start w:val="1"/>
      <w:numFmt w:val="upperLetter"/>
      <w:lvlText w:val="(%1) 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11658"/>
    <w:multiLevelType w:val="hybridMultilevel"/>
    <w:tmpl w:val="CE8EA6A4"/>
    <w:lvl w:ilvl="0" w:tplc="FE744C90">
      <w:start w:val="1"/>
      <w:numFmt w:val="decimal"/>
      <w:lvlText w:val="Q%1: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411C54"/>
    <w:multiLevelType w:val="hybridMultilevel"/>
    <w:tmpl w:val="F350CF8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3D73BE"/>
    <w:multiLevelType w:val="hybridMultilevel"/>
    <w:tmpl w:val="359A9E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737D9"/>
    <w:multiLevelType w:val="hybridMultilevel"/>
    <w:tmpl w:val="BFFEF3A0"/>
    <w:lvl w:ilvl="0" w:tplc="674E920E">
      <w:start w:val="1"/>
      <w:numFmt w:val="upperLetter"/>
      <w:lvlText w:val="(%1) "/>
      <w:lvlJc w:val="left"/>
      <w:pPr>
        <w:ind w:left="510" w:hanging="226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E08B0"/>
    <w:multiLevelType w:val="hybridMultilevel"/>
    <w:tmpl w:val="02802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9505C6"/>
    <w:multiLevelType w:val="hybridMultilevel"/>
    <w:tmpl w:val="6F78B85E"/>
    <w:lvl w:ilvl="0" w:tplc="FE744C90">
      <w:start w:val="1"/>
      <w:numFmt w:val="decimal"/>
      <w:lvlText w:val="Q%1: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B22CED"/>
    <w:multiLevelType w:val="hybridMultilevel"/>
    <w:tmpl w:val="7C9860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01726"/>
    <w:multiLevelType w:val="hybridMultilevel"/>
    <w:tmpl w:val="97704D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A541B"/>
    <w:multiLevelType w:val="hybridMultilevel"/>
    <w:tmpl w:val="B5D8BA02"/>
    <w:lvl w:ilvl="0" w:tplc="0AA820A4">
      <w:start w:val="1"/>
      <w:numFmt w:val="upperLetter"/>
      <w:lvlText w:val="(%1) "/>
      <w:lvlJc w:val="left"/>
      <w:pPr>
        <w:tabs>
          <w:tab w:val="num" w:pos="397"/>
        </w:tabs>
        <w:ind w:left="851" w:hanging="567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C21700"/>
    <w:multiLevelType w:val="hybridMultilevel"/>
    <w:tmpl w:val="0B680C74"/>
    <w:lvl w:ilvl="0" w:tplc="900C8AFA">
      <w:start w:val="5"/>
      <w:numFmt w:val="upperLetter"/>
      <w:lvlText w:val="(%1) 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87160"/>
    <w:multiLevelType w:val="hybridMultilevel"/>
    <w:tmpl w:val="6C22ADA0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52683"/>
    <w:multiLevelType w:val="hybridMultilevel"/>
    <w:tmpl w:val="64C42A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712C18"/>
    <w:multiLevelType w:val="hybridMultilevel"/>
    <w:tmpl w:val="8A009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B5413"/>
    <w:multiLevelType w:val="hybridMultilevel"/>
    <w:tmpl w:val="340C1DD8"/>
    <w:lvl w:ilvl="0" w:tplc="3B64CD3C">
      <w:start w:val="10"/>
      <w:numFmt w:val="upperLetter"/>
      <w:lvlText w:val="(%1) "/>
      <w:lvlJc w:val="left"/>
      <w:pPr>
        <w:ind w:left="72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914525"/>
    <w:multiLevelType w:val="hybridMultilevel"/>
    <w:tmpl w:val="B73E6284"/>
    <w:lvl w:ilvl="0" w:tplc="FE744C90">
      <w:start w:val="1"/>
      <w:numFmt w:val="decimal"/>
      <w:lvlText w:val="Q%1: 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3"/>
  </w:num>
  <w:num w:numId="5">
    <w:abstractNumId w:val="0"/>
  </w:num>
  <w:num w:numId="6">
    <w:abstractNumId w:val="23"/>
  </w:num>
  <w:num w:numId="7">
    <w:abstractNumId w:val="34"/>
  </w:num>
  <w:num w:numId="8">
    <w:abstractNumId w:val="7"/>
  </w:num>
  <w:num w:numId="9">
    <w:abstractNumId w:val="11"/>
  </w:num>
  <w:num w:numId="10">
    <w:abstractNumId w:val="25"/>
  </w:num>
  <w:num w:numId="11">
    <w:abstractNumId w:val="16"/>
  </w:num>
  <w:num w:numId="12">
    <w:abstractNumId w:val="20"/>
  </w:num>
  <w:num w:numId="13">
    <w:abstractNumId w:val="28"/>
  </w:num>
  <w:num w:numId="14">
    <w:abstractNumId w:val="3"/>
  </w:num>
  <w:num w:numId="15">
    <w:abstractNumId w:val="29"/>
  </w:num>
  <w:num w:numId="16">
    <w:abstractNumId w:val="19"/>
  </w:num>
  <w:num w:numId="17">
    <w:abstractNumId w:val="30"/>
  </w:num>
  <w:num w:numId="18">
    <w:abstractNumId w:val="15"/>
  </w:num>
  <w:num w:numId="19">
    <w:abstractNumId w:val="33"/>
  </w:num>
  <w:num w:numId="20">
    <w:abstractNumId w:val="27"/>
  </w:num>
  <w:num w:numId="21">
    <w:abstractNumId w:val="1"/>
  </w:num>
  <w:num w:numId="22">
    <w:abstractNumId w:val="22"/>
  </w:num>
  <w:num w:numId="23">
    <w:abstractNumId w:val="10"/>
  </w:num>
  <w:num w:numId="24">
    <w:abstractNumId w:val="4"/>
  </w:num>
  <w:num w:numId="25">
    <w:abstractNumId w:val="31"/>
  </w:num>
  <w:num w:numId="26">
    <w:abstractNumId w:val="24"/>
  </w:num>
  <w:num w:numId="27">
    <w:abstractNumId w:val="32"/>
  </w:num>
  <w:num w:numId="28">
    <w:abstractNumId w:val="21"/>
  </w:num>
  <w:num w:numId="29">
    <w:abstractNumId w:val="6"/>
  </w:num>
  <w:num w:numId="30">
    <w:abstractNumId w:val="14"/>
  </w:num>
  <w:num w:numId="31">
    <w:abstractNumId w:val="18"/>
  </w:num>
  <w:num w:numId="32">
    <w:abstractNumId w:val="26"/>
  </w:num>
  <w:num w:numId="33">
    <w:abstractNumId w:val="17"/>
  </w:num>
  <w:num w:numId="34">
    <w:abstractNumId w:val="5"/>
  </w:num>
  <w:num w:numId="35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58"/>
    <w:rsid w:val="00000CCD"/>
    <w:rsid w:val="00000E7E"/>
    <w:rsid w:val="00005D8F"/>
    <w:rsid w:val="000075D4"/>
    <w:rsid w:val="00010E4F"/>
    <w:rsid w:val="000128C0"/>
    <w:rsid w:val="000145E6"/>
    <w:rsid w:val="00015777"/>
    <w:rsid w:val="00016BC6"/>
    <w:rsid w:val="000200A8"/>
    <w:rsid w:val="0002324C"/>
    <w:rsid w:val="000264B0"/>
    <w:rsid w:val="000307BB"/>
    <w:rsid w:val="00032704"/>
    <w:rsid w:val="00032CA9"/>
    <w:rsid w:val="00033A41"/>
    <w:rsid w:val="000360AA"/>
    <w:rsid w:val="00041645"/>
    <w:rsid w:val="00053DE7"/>
    <w:rsid w:val="00054FE6"/>
    <w:rsid w:val="000562FB"/>
    <w:rsid w:val="0005776C"/>
    <w:rsid w:val="00061242"/>
    <w:rsid w:val="00062426"/>
    <w:rsid w:val="00062826"/>
    <w:rsid w:val="00066DD1"/>
    <w:rsid w:val="00074556"/>
    <w:rsid w:val="00075DA6"/>
    <w:rsid w:val="00076A4E"/>
    <w:rsid w:val="00081A90"/>
    <w:rsid w:val="00084EB4"/>
    <w:rsid w:val="00085809"/>
    <w:rsid w:val="00092CC2"/>
    <w:rsid w:val="0009446E"/>
    <w:rsid w:val="00097276"/>
    <w:rsid w:val="000A288B"/>
    <w:rsid w:val="000A522D"/>
    <w:rsid w:val="000A68A6"/>
    <w:rsid w:val="000A7968"/>
    <w:rsid w:val="000B1CF6"/>
    <w:rsid w:val="000B55BE"/>
    <w:rsid w:val="000C17E3"/>
    <w:rsid w:val="000C5E63"/>
    <w:rsid w:val="000C6994"/>
    <w:rsid w:val="000D05AD"/>
    <w:rsid w:val="000D1D83"/>
    <w:rsid w:val="000E2574"/>
    <w:rsid w:val="000F2493"/>
    <w:rsid w:val="000F442B"/>
    <w:rsid w:val="00100620"/>
    <w:rsid w:val="0010303A"/>
    <w:rsid w:val="00113865"/>
    <w:rsid w:val="00116448"/>
    <w:rsid w:val="00117D24"/>
    <w:rsid w:val="001228BE"/>
    <w:rsid w:val="0012611E"/>
    <w:rsid w:val="00133AD5"/>
    <w:rsid w:val="00134A50"/>
    <w:rsid w:val="00135D93"/>
    <w:rsid w:val="00140AEE"/>
    <w:rsid w:val="001412B9"/>
    <w:rsid w:val="00141817"/>
    <w:rsid w:val="00143F77"/>
    <w:rsid w:val="00144D77"/>
    <w:rsid w:val="00150C44"/>
    <w:rsid w:val="001516E6"/>
    <w:rsid w:val="001529B8"/>
    <w:rsid w:val="00154BF5"/>
    <w:rsid w:val="0015645B"/>
    <w:rsid w:val="001614D8"/>
    <w:rsid w:val="00162213"/>
    <w:rsid w:val="00163CCE"/>
    <w:rsid w:val="00170774"/>
    <w:rsid w:val="00170DA6"/>
    <w:rsid w:val="00172E9E"/>
    <w:rsid w:val="00174895"/>
    <w:rsid w:val="00177A3C"/>
    <w:rsid w:val="00182C83"/>
    <w:rsid w:val="001A2430"/>
    <w:rsid w:val="001A277D"/>
    <w:rsid w:val="001B2855"/>
    <w:rsid w:val="001B406B"/>
    <w:rsid w:val="001C75A2"/>
    <w:rsid w:val="001D0700"/>
    <w:rsid w:val="001E4FB2"/>
    <w:rsid w:val="001E5467"/>
    <w:rsid w:val="001F0129"/>
    <w:rsid w:val="001F06FC"/>
    <w:rsid w:val="001F7A67"/>
    <w:rsid w:val="00200BD4"/>
    <w:rsid w:val="00201560"/>
    <w:rsid w:val="00207DF9"/>
    <w:rsid w:val="00210D84"/>
    <w:rsid w:val="00211BF0"/>
    <w:rsid w:val="0021323F"/>
    <w:rsid w:val="002139BE"/>
    <w:rsid w:val="00221660"/>
    <w:rsid w:val="0022435C"/>
    <w:rsid w:val="00224D85"/>
    <w:rsid w:val="002333AC"/>
    <w:rsid w:val="00233715"/>
    <w:rsid w:val="002457C9"/>
    <w:rsid w:val="00247486"/>
    <w:rsid w:val="00247FD8"/>
    <w:rsid w:val="002566B1"/>
    <w:rsid w:val="002624AF"/>
    <w:rsid w:val="002630A5"/>
    <w:rsid w:val="002738C2"/>
    <w:rsid w:val="002835B7"/>
    <w:rsid w:val="00283F1C"/>
    <w:rsid w:val="00285F9E"/>
    <w:rsid w:val="002879B3"/>
    <w:rsid w:val="00290DBF"/>
    <w:rsid w:val="00296AB4"/>
    <w:rsid w:val="0029735B"/>
    <w:rsid w:val="002A7F88"/>
    <w:rsid w:val="002B41D5"/>
    <w:rsid w:val="002B4389"/>
    <w:rsid w:val="002B4DBF"/>
    <w:rsid w:val="002B73C5"/>
    <w:rsid w:val="002C1B01"/>
    <w:rsid w:val="002C34D9"/>
    <w:rsid w:val="002C47DD"/>
    <w:rsid w:val="002C4D4A"/>
    <w:rsid w:val="002D112C"/>
    <w:rsid w:val="002D2D7D"/>
    <w:rsid w:val="002D2E3B"/>
    <w:rsid w:val="002D41A8"/>
    <w:rsid w:val="002D6FA7"/>
    <w:rsid w:val="002E0085"/>
    <w:rsid w:val="002E2240"/>
    <w:rsid w:val="002E22DE"/>
    <w:rsid w:val="002F0E17"/>
    <w:rsid w:val="002F1437"/>
    <w:rsid w:val="002F4540"/>
    <w:rsid w:val="002F6CB5"/>
    <w:rsid w:val="00301337"/>
    <w:rsid w:val="00303C51"/>
    <w:rsid w:val="003057B0"/>
    <w:rsid w:val="003065DB"/>
    <w:rsid w:val="00306859"/>
    <w:rsid w:val="003138D9"/>
    <w:rsid w:val="00315279"/>
    <w:rsid w:val="003176F9"/>
    <w:rsid w:val="0032057B"/>
    <w:rsid w:val="00335C53"/>
    <w:rsid w:val="00347355"/>
    <w:rsid w:val="00347AA5"/>
    <w:rsid w:val="003504D0"/>
    <w:rsid w:val="00355EE5"/>
    <w:rsid w:val="0036217D"/>
    <w:rsid w:val="003718EB"/>
    <w:rsid w:val="00371B4F"/>
    <w:rsid w:val="0037253A"/>
    <w:rsid w:val="0037261E"/>
    <w:rsid w:val="00372660"/>
    <w:rsid w:val="00372F47"/>
    <w:rsid w:val="0037554E"/>
    <w:rsid w:val="00380852"/>
    <w:rsid w:val="00381A1F"/>
    <w:rsid w:val="0038215D"/>
    <w:rsid w:val="00382851"/>
    <w:rsid w:val="003912E5"/>
    <w:rsid w:val="00391BA0"/>
    <w:rsid w:val="003940B6"/>
    <w:rsid w:val="00394DCE"/>
    <w:rsid w:val="003B4F26"/>
    <w:rsid w:val="003C3A79"/>
    <w:rsid w:val="003C7E7C"/>
    <w:rsid w:val="003D0992"/>
    <w:rsid w:val="003E0AE8"/>
    <w:rsid w:val="003E1B6E"/>
    <w:rsid w:val="003E22E1"/>
    <w:rsid w:val="003E325C"/>
    <w:rsid w:val="003E48F1"/>
    <w:rsid w:val="003E4A30"/>
    <w:rsid w:val="003F190B"/>
    <w:rsid w:val="003F33CE"/>
    <w:rsid w:val="00410E72"/>
    <w:rsid w:val="00412ED5"/>
    <w:rsid w:val="004258D8"/>
    <w:rsid w:val="0042665F"/>
    <w:rsid w:val="004276D5"/>
    <w:rsid w:val="00427D4A"/>
    <w:rsid w:val="00431F2F"/>
    <w:rsid w:val="00432D36"/>
    <w:rsid w:val="004348E9"/>
    <w:rsid w:val="00437332"/>
    <w:rsid w:val="00441F85"/>
    <w:rsid w:val="0044416D"/>
    <w:rsid w:val="00445C3A"/>
    <w:rsid w:val="00454F32"/>
    <w:rsid w:val="00460A74"/>
    <w:rsid w:val="0046448F"/>
    <w:rsid w:val="00477F96"/>
    <w:rsid w:val="00486029"/>
    <w:rsid w:val="004932CE"/>
    <w:rsid w:val="00496D58"/>
    <w:rsid w:val="004A1EBD"/>
    <w:rsid w:val="004A1FA7"/>
    <w:rsid w:val="004A486D"/>
    <w:rsid w:val="004A5F15"/>
    <w:rsid w:val="004A7328"/>
    <w:rsid w:val="004A75B9"/>
    <w:rsid w:val="004B31B4"/>
    <w:rsid w:val="004B5A95"/>
    <w:rsid w:val="004B6374"/>
    <w:rsid w:val="004C7952"/>
    <w:rsid w:val="004D09CD"/>
    <w:rsid w:val="004D2E9F"/>
    <w:rsid w:val="004D33A5"/>
    <w:rsid w:val="004D37FD"/>
    <w:rsid w:val="004D6120"/>
    <w:rsid w:val="004E0776"/>
    <w:rsid w:val="004E6690"/>
    <w:rsid w:val="004E74DD"/>
    <w:rsid w:val="004F1BAF"/>
    <w:rsid w:val="004F3036"/>
    <w:rsid w:val="004F5811"/>
    <w:rsid w:val="0050405E"/>
    <w:rsid w:val="00506CD8"/>
    <w:rsid w:val="005119EA"/>
    <w:rsid w:val="00521534"/>
    <w:rsid w:val="005277D1"/>
    <w:rsid w:val="00527B0C"/>
    <w:rsid w:val="005348EA"/>
    <w:rsid w:val="00534E19"/>
    <w:rsid w:val="005366A0"/>
    <w:rsid w:val="00540AC7"/>
    <w:rsid w:val="00550638"/>
    <w:rsid w:val="005508FD"/>
    <w:rsid w:val="00551DC7"/>
    <w:rsid w:val="00554CBB"/>
    <w:rsid w:val="00565E90"/>
    <w:rsid w:val="00574652"/>
    <w:rsid w:val="00583158"/>
    <w:rsid w:val="00591B9F"/>
    <w:rsid w:val="00591BF1"/>
    <w:rsid w:val="005A016B"/>
    <w:rsid w:val="005A39FC"/>
    <w:rsid w:val="005B1939"/>
    <w:rsid w:val="005B77A2"/>
    <w:rsid w:val="005C4886"/>
    <w:rsid w:val="005D053A"/>
    <w:rsid w:val="005D4003"/>
    <w:rsid w:val="005D4215"/>
    <w:rsid w:val="005D44C7"/>
    <w:rsid w:val="005D51CC"/>
    <w:rsid w:val="005D59DC"/>
    <w:rsid w:val="005E0E54"/>
    <w:rsid w:val="005E1834"/>
    <w:rsid w:val="005E2272"/>
    <w:rsid w:val="005E5B21"/>
    <w:rsid w:val="005F0D58"/>
    <w:rsid w:val="005F60FE"/>
    <w:rsid w:val="00601708"/>
    <w:rsid w:val="00602BC7"/>
    <w:rsid w:val="00607D51"/>
    <w:rsid w:val="00614A85"/>
    <w:rsid w:val="00624AB8"/>
    <w:rsid w:val="00627ADA"/>
    <w:rsid w:val="00636852"/>
    <w:rsid w:val="006447EA"/>
    <w:rsid w:val="006508B8"/>
    <w:rsid w:val="00651617"/>
    <w:rsid w:val="0065305B"/>
    <w:rsid w:val="006721AE"/>
    <w:rsid w:val="00672BE7"/>
    <w:rsid w:val="00672C94"/>
    <w:rsid w:val="0068335A"/>
    <w:rsid w:val="00683E53"/>
    <w:rsid w:val="00684615"/>
    <w:rsid w:val="0068656C"/>
    <w:rsid w:val="006934EC"/>
    <w:rsid w:val="00696163"/>
    <w:rsid w:val="006976A6"/>
    <w:rsid w:val="006A0EC4"/>
    <w:rsid w:val="006A191F"/>
    <w:rsid w:val="006A376D"/>
    <w:rsid w:val="006A437B"/>
    <w:rsid w:val="006A4ED7"/>
    <w:rsid w:val="006B18F6"/>
    <w:rsid w:val="006B1B13"/>
    <w:rsid w:val="006B531F"/>
    <w:rsid w:val="006C0F42"/>
    <w:rsid w:val="006C3E9A"/>
    <w:rsid w:val="006D18FD"/>
    <w:rsid w:val="006D73DD"/>
    <w:rsid w:val="006E2893"/>
    <w:rsid w:val="006E2E99"/>
    <w:rsid w:val="006F4941"/>
    <w:rsid w:val="006F5F9A"/>
    <w:rsid w:val="007002F8"/>
    <w:rsid w:val="00704EB5"/>
    <w:rsid w:val="0070560B"/>
    <w:rsid w:val="00706740"/>
    <w:rsid w:val="0071351D"/>
    <w:rsid w:val="00713EBF"/>
    <w:rsid w:val="007151EA"/>
    <w:rsid w:val="0071534B"/>
    <w:rsid w:val="007157C4"/>
    <w:rsid w:val="00716019"/>
    <w:rsid w:val="00736D69"/>
    <w:rsid w:val="00740EC9"/>
    <w:rsid w:val="00757DB1"/>
    <w:rsid w:val="00760635"/>
    <w:rsid w:val="00762364"/>
    <w:rsid w:val="00762500"/>
    <w:rsid w:val="0076266E"/>
    <w:rsid w:val="007639F6"/>
    <w:rsid w:val="00763B95"/>
    <w:rsid w:val="00767E5D"/>
    <w:rsid w:val="0077061F"/>
    <w:rsid w:val="00770835"/>
    <w:rsid w:val="00773964"/>
    <w:rsid w:val="0077595D"/>
    <w:rsid w:val="00781C86"/>
    <w:rsid w:val="0079141F"/>
    <w:rsid w:val="00792300"/>
    <w:rsid w:val="007A25E6"/>
    <w:rsid w:val="007B0A35"/>
    <w:rsid w:val="007B280F"/>
    <w:rsid w:val="007B3C97"/>
    <w:rsid w:val="007C3A47"/>
    <w:rsid w:val="007C4CF9"/>
    <w:rsid w:val="007C59ED"/>
    <w:rsid w:val="007C702C"/>
    <w:rsid w:val="007C74E1"/>
    <w:rsid w:val="007D6ED6"/>
    <w:rsid w:val="007D7B60"/>
    <w:rsid w:val="007E20EA"/>
    <w:rsid w:val="007E49CA"/>
    <w:rsid w:val="007E4BEC"/>
    <w:rsid w:val="007E4E0A"/>
    <w:rsid w:val="007F0B0A"/>
    <w:rsid w:val="007F3551"/>
    <w:rsid w:val="007F6430"/>
    <w:rsid w:val="00801111"/>
    <w:rsid w:val="008018C3"/>
    <w:rsid w:val="00801A69"/>
    <w:rsid w:val="00802702"/>
    <w:rsid w:val="00810E58"/>
    <w:rsid w:val="008136A1"/>
    <w:rsid w:val="00815DC3"/>
    <w:rsid w:val="008214BB"/>
    <w:rsid w:val="00822D2B"/>
    <w:rsid w:val="00824C82"/>
    <w:rsid w:val="008261D3"/>
    <w:rsid w:val="00831246"/>
    <w:rsid w:val="00831954"/>
    <w:rsid w:val="00832888"/>
    <w:rsid w:val="00837AB2"/>
    <w:rsid w:val="0084135B"/>
    <w:rsid w:val="00842433"/>
    <w:rsid w:val="008425F1"/>
    <w:rsid w:val="008444FB"/>
    <w:rsid w:val="0084755C"/>
    <w:rsid w:val="00850A60"/>
    <w:rsid w:val="00850D75"/>
    <w:rsid w:val="008542A6"/>
    <w:rsid w:val="00854E42"/>
    <w:rsid w:val="00861A65"/>
    <w:rsid w:val="00865F68"/>
    <w:rsid w:val="008701A8"/>
    <w:rsid w:val="00871CF2"/>
    <w:rsid w:val="0087571A"/>
    <w:rsid w:val="00877D66"/>
    <w:rsid w:val="008802C7"/>
    <w:rsid w:val="008937F8"/>
    <w:rsid w:val="0089498B"/>
    <w:rsid w:val="00895ECF"/>
    <w:rsid w:val="00897BF4"/>
    <w:rsid w:val="008A01E3"/>
    <w:rsid w:val="008A4AD3"/>
    <w:rsid w:val="008A4D78"/>
    <w:rsid w:val="008A5018"/>
    <w:rsid w:val="008A6732"/>
    <w:rsid w:val="008B22D6"/>
    <w:rsid w:val="008B3664"/>
    <w:rsid w:val="008B69C1"/>
    <w:rsid w:val="008C2E89"/>
    <w:rsid w:val="008C41FB"/>
    <w:rsid w:val="008C754D"/>
    <w:rsid w:val="008D2B04"/>
    <w:rsid w:val="008D3134"/>
    <w:rsid w:val="008D3965"/>
    <w:rsid w:val="008D4E63"/>
    <w:rsid w:val="008D582D"/>
    <w:rsid w:val="008E374A"/>
    <w:rsid w:val="008E5E93"/>
    <w:rsid w:val="008E5F35"/>
    <w:rsid w:val="008E64C6"/>
    <w:rsid w:val="008E784D"/>
    <w:rsid w:val="008F24F3"/>
    <w:rsid w:val="008F3F61"/>
    <w:rsid w:val="00903260"/>
    <w:rsid w:val="00906466"/>
    <w:rsid w:val="00907B93"/>
    <w:rsid w:val="00911184"/>
    <w:rsid w:val="00911BC1"/>
    <w:rsid w:val="009143E5"/>
    <w:rsid w:val="00921001"/>
    <w:rsid w:val="00923B71"/>
    <w:rsid w:val="0092531D"/>
    <w:rsid w:val="0092790A"/>
    <w:rsid w:val="0093405E"/>
    <w:rsid w:val="00934421"/>
    <w:rsid w:val="00940A20"/>
    <w:rsid w:val="00946E4D"/>
    <w:rsid w:val="009522F6"/>
    <w:rsid w:val="00954235"/>
    <w:rsid w:val="009623FB"/>
    <w:rsid w:val="009658A1"/>
    <w:rsid w:val="009702BF"/>
    <w:rsid w:val="00971389"/>
    <w:rsid w:val="009720CB"/>
    <w:rsid w:val="009853F3"/>
    <w:rsid w:val="00985464"/>
    <w:rsid w:val="009A6F4F"/>
    <w:rsid w:val="009B1808"/>
    <w:rsid w:val="009B32E4"/>
    <w:rsid w:val="009B4F26"/>
    <w:rsid w:val="009B78FB"/>
    <w:rsid w:val="009C04ED"/>
    <w:rsid w:val="009C5306"/>
    <w:rsid w:val="009F092B"/>
    <w:rsid w:val="009F2C79"/>
    <w:rsid w:val="009F2D59"/>
    <w:rsid w:val="009F2F18"/>
    <w:rsid w:val="009F73C9"/>
    <w:rsid w:val="00A00099"/>
    <w:rsid w:val="00A1055C"/>
    <w:rsid w:val="00A13FBC"/>
    <w:rsid w:val="00A14B65"/>
    <w:rsid w:val="00A168FD"/>
    <w:rsid w:val="00A17B28"/>
    <w:rsid w:val="00A22A93"/>
    <w:rsid w:val="00A24095"/>
    <w:rsid w:val="00A34237"/>
    <w:rsid w:val="00A3432B"/>
    <w:rsid w:val="00A40ACC"/>
    <w:rsid w:val="00A433F7"/>
    <w:rsid w:val="00A43E92"/>
    <w:rsid w:val="00A4480F"/>
    <w:rsid w:val="00A52294"/>
    <w:rsid w:val="00A5326A"/>
    <w:rsid w:val="00A6075F"/>
    <w:rsid w:val="00A6137A"/>
    <w:rsid w:val="00A77019"/>
    <w:rsid w:val="00A77FAC"/>
    <w:rsid w:val="00A80E32"/>
    <w:rsid w:val="00A82280"/>
    <w:rsid w:val="00A84CD4"/>
    <w:rsid w:val="00A916D3"/>
    <w:rsid w:val="00A96A03"/>
    <w:rsid w:val="00A97A53"/>
    <w:rsid w:val="00AA00B2"/>
    <w:rsid w:val="00AA15A8"/>
    <w:rsid w:val="00AA1C5D"/>
    <w:rsid w:val="00AB4B78"/>
    <w:rsid w:val="00AD2FAA"/>
    <w:rsid w:val="00AD35CB"/>
    <w:rsid w:val="00AD6810"/>
    <w:rsid w:val="00AE40EC"/>
    <w:rsid w:val="00AE6CEE"/>
    <w:rsid w:val="00AE6EB3"/>
    <w:rsid w:val="00AE7274"/>
    <w:rsid w:val="00AF28E7"/>
    <w:rsid w:val="00AF5129"/>
    <w:rsid w:val="00AF5B0F"/>
    <w:rsid w:val="00AF6AEE"/>
    <w:rsid w:val="00AF6F49"/>
    <w:rsid w:val="00B00FAE"/>
    <w:rsid w:val="00B01342"/>
    <w:rsid w:val="00B15146"/>
    <w:rsid w:val="00B215EE"/>
    <w:rsid w:val="00B24269"/>
    <w:rsid w:val="00B2512C"/>
    <w:rsid w:val="00B276EC"/>
    <w:rsid w:val="00B308B2"/>
    <w:rsid w:val="00B30EC2"/>
    <w:rsid w:val="00B36FF3"/>
    <w:rsid w:val="00B373B5"/>
    <w:rsid w:val="00B405F4"/>
    <w:rsid w:val="00B4710E"/>
    <w:rsid w:val="00B5698C"/>
    <w:rsid w:val="00B57203"/>
    <w:rsid w:val="00B63465"/>
    <w:rsid w:val="00B71B0B"/>
    <w:rsid w:val="00B71F3B"/>
    <w:rsid w:val="00B75E05"/>
    <w:rsid w:val="00B76631"/>
    <w:rsid w:val="00B809AF"/>
    <w:rsid w:val="00B8514B"/>
    <w:rsid w:val="00B904D6"/>
    <w:rsid w:val="00B933A9"/>
    <w:rsid w:val="00B93F4C"/>
    <w:rsid w:val="00B94A93"/>
    <w:rsid w:val="00BB2D9B"/>
    <w:rsid w:val="00BB4314"/>
    <w:rsid w:val="00BB4937"/>
    <w:rsid w:val="00BB5AD0"/>
    <w:rsid w:val="00BC6113"/>
    <w:rsid w:val="00BD11BC"/>
    <w:rsid w:val="00BE05C1"/>
    <w:rsid w:val="00BE1FEC"/>
    <w:rsid w:val="00BE6F0E"/>
    <w:rsid w:val="00BF3F0C"/>
    <w:rsid w:val="00BF411A"/>
    <w:rsid w:val="00BF4815"/>
    <w:rsid w:val="00BF7436"/>
    <w:rsid w:val="00C00376"/>
    <w:rsid w:val="00C047BD"/>
    <w:rsid w:val="00C0564F"/>
    <w:rsid w:val="00C17757"/>
    <w:rsid w:val="00C20C60"/>
    <w:rsid w:val="00C22440"/>
    <w:rsid w:val="00C267B5"/>
    <w:rsid w:val="00C26C33"/>
    <w:rsid w:val="00C27912"/>
    <w:rsid w:val="00C33B82"/>
    <w:rsid w:val="00C365A9"/>
    <w:rsid w:val="00C36E09"/>
    <w:rsid w:val="00C37D35"/>
    <w:rsid w:val="00C40034"/>
    <w:rsid w:val="00C4197C"/>
    <w:rsid w:val="00C430D6"/>
    <w:rsid w:val="00C449C3"/>
    <w:rsid w:val="00C5055E"/>
    <w:rsid w:val="00C547C6"/>
    <w:rsid w:val="00C576CB"/>
    <w:rsid w:val="00C624F5"/>
    <w:rsid w:val="00C66148"/>
    <w:rsid w:val="00C72E24"/>
    <w:rsid w:val="00C73069"/>
    <w:rsid w:val="00C74FAE"/>
    <w:rsid w:val="00C817B9"/>
    <w:rsid w:val="00C83A09"/>
    <w:rsid w:val="00C84EA8"/>
    <w:rsid w:val="00C96247"/>
    <w:rsid w:val="00C96B6F"/>
    <w:rsid w:val="00CA4932"/>
    <w:rsid w:val="00CA59C1"/>
    <w:rsid w:val="00CA70AA"/>
    <w:rsid w:val="00CB4A12"/>
    <w:rsid w:val="00CB62ED"/>
    <w:rsid w:val="00CD31BA"/>
    <w:rsid w:val="00CD4453"/>
    <w:rsid w:val="00CE1D91"/>
    <w:rsid w:val="00CE3994"/>
    <w:rsid w:val="00CE77C8"/>
    <w:rsid w:val="00CF15A7"/>
    <w:rsid w:val="00CF6293"/>
    <w:rsid w:val="00CF6C0B"/>
    <w:rsid w:val="00CF7C96"/>
    <w:rsid w:val="00D02358"/>
    <w:rsid w:val="00D07D8C"/>
    <w:rsid w:val="00D13682"/>
    <w:rsid w:val="00D1560B"/>
    <w:rsid w:val="00D16EF7"/>
    <w:rsid w:val="00D17835"/>
    <w:rsid w:val="00D216E9"/>
    <w:rsid w:val="00D22A7E"/>
    <w:rsid w:val="00D3037E"/>
    <w:rsid w:val="00D35E2F"/>
    <w:rsid w:val="00D36731"/>
    <w:rsid w:val="00D40D23"/>
    <w:rsid w:val="00D432AE"/>
    <w:rsid w:val="00D4451B"/>
    <w:rsid w:val="00D45904"/>
    <w:rsid w:val="00D47BE6"/>
    <w:rsid w:val="00D53CA3"/>
    <w:rsid w:val="00D56359"/>
    <w:rsid w:val="00D57CF7"/>
    <w:rsid w:val="00D65948"/>
    <w:rsid w:val="00D70667"/>
    <w:rsid w:val="00D7181F"/>
    <w:rsid w:val="00D776B6"/>
    <w:rsid w:val="00D801E5"/>
    <w:rsid w:val="00D82B5C"/>
    <w:rsid w:val="00D85F65"/>
    <w:rsid w:val="00D929E4"/>
    <w:rsid w:val="00D93F32"/>
    <w:rsid w:val="00D96609"/>
    <w:rsid w:val="00DA3448"/>
    <w:rsid w:val="00DA7B38"/>
    <w:rsid w:val="00DB3EA0"/>
    <w:rsid w:val="00DC1448"/>
    <w:rsid w:val="00DC7EC7"/>
    <w:rsid w:val="00DD16B9"/>
    <w:rsid w:val="00DD2886"/>
    <w:rsid w:val="00DD2B64"/>
    <w:rsid w:val="00DD3C8F"/>
    <w:rsid w:val="00DD77F2"/>
    <w:rsid w:val="00DE557B"/>
    <w:rsid w:val="00DE74D6"/>
    <w:rsid w:val="00DF56B8"/>
    <w:rsid w:val="00E00C82"/>
    <w:rsid w:val="00E02579"/>
    <w:rsid w:val="00E03AE8"/>
    <w:rsid w:val="00E11224"/>
    <w:rsid w:val="00E11F6E"/>
    <w:rsid w:val="00E20519"/>
    <w:rsid w:val="00E22C5B"/>
    <w:rsid w:val="00E31E25"/>
    <w:rsid w:val="00E32962"/>
    <w:rsid w:val="00E32BE8"/>
    <w:rsid w:val="00E32E62"/>
    <w:rsid w:val="00E33E7D"/>
    <w:rsid w:val="00E44463"/>
    <w:rsid w:val="00E50314"/>
    <w:rsid w:val="00E511E5"/>
    <w:rsid w:val="00E523CF"/>
    <w:rsid w:val="00E53B76"/>
    <w:rsid w:val="00E53E86"/>
    <w:rsid w:val="00E5782C"/>
    <w:rsid w:val="00E62B68"/>
    <w:rsid w:val="00E62D5F"/>
    <w:rsid w:val="00E656DF"/>
    <w:rsid w:val="00E65FCD"/>
    <w:rsid w:val="00E77B47"/>
    <w:rsid w:val="00E77E80"/>
    <w:rsid w:val="00E811E8"/>
    <w:rsid w:val="00E82E5C"/>
    <w:rsid w:val="00E82FDC"/>
    <w:rsid w:val="00E83381"/>
    <w:rsid w:val="00E84373"/>
    <w:rsid w:val="00E90DF3"/>
    <w:rsid w:val="00E91F62"/>
    <w:rsid w:val="00E92358"/>
    <w:rsid w:val="00E92474"/>
    <w:rsid w:val="00EA3A57"/>
    <w:rsid w:val="00EA72D7"/>
    <w:rsid w:val="00EA7799"/>
    <w:rsid w:val="00EA796A"/>
    <w:rsid w:val="00EA79F1"/>
    <w:rsid w:val="00EB059A"/>
    <w:rsid w:val="00EB48CA"/>
    <w:rsid w:val="00EB6FA7"/>
    <w:rsid w:val="00EC0941"/>
    <w:rsid w:val="00EC7F86"/>
    <w:rsid w:val="00ED239F"/>
    <w:rsid w:val="00ED35AD"/>
    <w:rsid w:val="00ED39E3"/>
    <w:rsid w:val="00EE34A4"/>
    <w:rsid w:val="00EF6709"/>
    <w:rsid w:val="00EF7053"/>
    <w:rsid w:val="00F024FB"/>
    <w:rsid w:val="00F05751"/>
    <w:rsid w:val="00F11D69"/>
    <w:rsid w:val="00F12C04"/>
    <w:rsid w:val="00F2112C"/>
    <w:rsid w:val="00F30621"/>
    <w:rsid w:val="00F318B4"/>
    <w:rsid w:val="00F37493"/>
    <w:rsid w:val="00F37703"/>
    <w:rsid w:val="00F420ED"/>
    <w:rsid w:val="00F43984"/>
    <w:rsid w:val="00F478F9"/>
    <w:rsid w:val="00F4797E"/>
    <w:rsid w:val="00F5185B"/>
    <w:rsid w:val="00F52D8A"/>
    <w:rsid w:val="00F555E4"/>
    <w:rsid w:val="00F61772"/>
    <w:rsid w:val="00F65A98"/>
    <w:rsid w:val="00F74253"/>
    <w:rsid w:val="00F77B76"/>
    <w:rsid w:val="00F801CD"/>
    <w:rsid w:val="00F80EAE"/>
    <w:rsid w:val="00F835A8"/>
    <w:rsid w:val="00F83884"/>
    <w:rsid w:val="00F83C59"/>
    <w:rsid w:val="00F86E37"/>
    <w:rsid w:val="00F8798D"/>
    <w:rsid w:val="00F92536"/>
    <w:rsid w:val="00F931B8"/>
    <w:rsid w:val="00F9351D"/>
    <w:rsid w:val="00F94A4A"/>
    <w:rsid w:val="00FA733B"/>
    <w:rsid w:val="00FA77A2"/>
    <w:rsid w:val="00FB144A"/>
    <w:rsid w:val="00FB28F2"/>
    <w:rsid w:val="00FB412B"/>
    <w:rsid w:val="00FC107F"/>
    <w:rsid w:val="00FC3FA8"/>
    <w:rsid w:val="00FC707E"/>
    <w:rsid w:val="00FC730E"/>
    <w:rsid w:val="00FD0B0C"/>
    <w:rsid w:val="00FD0EF3"/>
    <w:rsid w:val="00FD38E2"/>
    <w:rsid w:val="00FD56B4"/>
    <w:rsid w:val="00FE16F0"/>
    <w:rsid w:val="00FF1A8E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A273E"/>
  <w15:docId w15:val="{E06B8A34-CA5E-42C6-BB93-9A306CE1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3B82"/>
    <w:pPr>
      <w:jc w:val="both"/>
    </w:pPr>
    <w:rPr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Left127cm">
    <w:name w:val="Style Left:  127 cm"/>
    <w:basedOn w:val="Normal"/>
    <w:rsid w:val="002C4D4A"/>
    <w:pPr>
      <w:ind w:left="397"/>
    </w:pPr>
    <w:rPr>
      <w:szCs w:val="20"/>
    </w:rPr>
  </w:style>
  <w:style w:type="numbering" w:customStyle="1" w:styleId="StyleNumbered">
    <w:name w:val="Style Numbered"/>
    <w:basedOn w:val="NoList"/>
    <w:rsid w:val="007F0B0A"/>
    <w:pPr>
      <w:numPr>
        <w:numId w:val="1"/>
      </w:numPr>
    </w:pPr>
  </w:style>
  <w:style w:type="table" w:styleId="TableGrid">
    <w:name w:val="Table Grid"/>
    <w:basedOn w:val="TableNormal"/>
    <w:rsid w:val="006A0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831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2FDC"/>
    <w:pPr>
      <w:ind w:left="720"/>
      <w:contextualSpacing/>
    </w:pPr>
  </w:style>
  <w:style w:type="table" w:styleId="TableList5">
    <w:name w:val="Table List 5"/>
    <w:basedOn w:val="TableNormal"/>
    <w:rsid w:val="00C36E09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36E09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rsid w:val="000624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24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242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624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62426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C41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E2F64-2B5E-418B-B053-B3FA75A18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 perguntas 1 e 2 dizem respeito ao seguinte diagrama ER:</vt:lpstr>
      <vt:lpstr>As perguntas 1 e 2 dizem respeito ao seguinte diagrama ER:</vt:lpstr>
    </vt:vector>
  </TitlesOfParts>
  <Company>DI-FCT-UNL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perguntas 1 e 2 dizem respeito ao seguinte diagrama ER:</dc:title>
  <dc:creator>João Leite</dc:creator>
  <cp:lastModifiedBy>r.barreiro@FCT.UNL.PT</cp:lastModifiedBy>
  <cp:revision>7</cp:revision>
  <cp:lastPrinted>2016-10-30T11:50:00Z</cp:lastPrinted>
  <dcterms:created xsi:type="dcterms:W3CDTF">2020-04-15T10:05:00Z</dcterms:created>
  <dcterms:modified xsi:type="dcterms:W3CDTF">2020-04-15T10:21:00Z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