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rPr>
        <w:id w:val="708221704"/>
        <w:docPartObj>
          <w:docPartGallery w:val="Cover Pages"/>
          <w:docPartUnique/>
        </w:docPartObj>
      </w:sdtPr>
      <w:sdtEndPr>
        <w:rPr>
          <w:color w:val="auto"/>
        </w:rPr>
      </w:sdtEndPr>
      <w:sdtContent>
        <w:p w14:paraId="3BDC38DD" w14:textId="101A42E3" w:rsidR="00F14447" w:rsidRDefault="00F14447" w:rsidP="00A77F8B">
          <w:pPr>
            <w:spacing w:after="2748"/>
            <w:ind w:left="255"/>
            <w:jc w:val="left"/>
          </w:pPr>
          <w:r>
            <w:rPr>
              <w:noProof/>
            </w:rPr>
            <w:drawing>
              <wp:anchor distT="0" distB="0" distL="114300" distR="114300" simplePos="0" relativeHeight="251648000" behindDoc="0" locked="0" layoutInCell="1" allowOverlap="1" wp14:anchorId="020AE51D" wp14:editId="3261E977">
                <wp:simplePos x="0" y="0"/>
                <wp:positionH relativeFrom="margin">
                  <wp:align>right</wp:align>
                </wp:positionH>
                <wp:positionV relativeFrom="paragraph">
                  <wp:posOffset>0</wp:posOffset>
                </wp:positionV>
                <wp:extent cx="5400040" cy="1202055"/>
                <wp:effectExtent l="0" t="0" r="0" b="0"/>
                <wp:wrapTopAndBottom/>
                <wp:docPr id="162473776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37763" name="Imagen 3"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1202055"/>
                        </a:xfrm>
                        <a:prstGeom prst="rect">
                          <a:avLst/>
                        </a:prstGeom>
                      </pic:spPr>
                    </pic:pic>
                  </a:graphicData>
                </a:graphic>
              </wp:anchor>
            </w:drawing>
          </w:r>
        </w:p>
        <w:p w14:paraId="0A7E3E85" w14:textId="544C6FBF" w:rsidR="00F14447" w:rsidRDefault="002C6684" w:rsidP="00F14447">
          <w:pPr>
            <w:pStyle w:val="Sinespaciado"/>
            <w:spacing w:before="1540" w:after="240"/>
            <w:jc w:val="center"/>
          </w:pPr>
          <w:r>
            <w:rPr>
              <w:noProof/>
            </w:rPr>
            <mc:AlternateContent>
              <mc:Choice Requires="wps">
                <w:drawing>
                  <wp:anchor distT="0" distB="0" distL="114300" distR="114300" simplePos="0" relativeHeight="251659264" behindDoc="0" locked="0" layoutInCell="1" allowOverlap="1" wp14:anchorId="5A8EAF84" wp14:editId="7E09AD5B">
                    <wp:simplePos x="0" y="0"/>
                    <wp:positionH relativeFrom="margin">
                      <wp:posOffset>219710</wp:posOffset>
                    </wp:positionH>
                    <wp:positionV relativeFrom="paragraph">
                      <wp:posOffset>130810</wp:posOffset>
                    </wp:positionV>
                    <wp:extent cx="4157980" cy="2292985"/>
                    <wp:effectExtent l="0" t="0" r="0" b="0"/>
                    <wp:wrapNone/>
                    <wp:docPr id="24664250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57980" cy="2292985"/>
                            </a:xfrm>
                            <a:prstGeom prst="rect">
                              <a:avLst/>
                            </a:prstGeom>
                            <a:solidFill>
                              <a:srgbClr val="E6E6FF"/>
                            </a:solidFill>
                            <a:ln>
                              <a:noFill/>
                            </a:ln>
                          </wps:spPr>
                          <wps:style>
                            <a:lnRef idx="2">
                              <a:schemeClr val="dk1"/>
                            </a:lnRef>
                            <a:fillRef idx="1">
                              <a:schemeClr val="lt1"/>
                            </a:fillRef>
                            <a:effectRef idx="0">
                              <a:schemeClr val="dk1"/>
                            </a:effectRef>
                            <a:fontRef idx="minor">
                              <a:schemeClr val="dk1"/>
                            </a:fontRef>
                          </wps:style>
                          <wps:txbx>
                            <w:txbxContent>
                              <w:p w14:paraId="7705A155" w14:textId="77777777" w:rsidR="00F14447" w:rsidRPr="000576A6" w:rsidRDefault="00F14447" w:rsidP="000576A6">
                                <w:pPr>
                                  <w:jc w:val="center"/>
                                  <w:rPr>
                                    <w:b/>
                                    <w:sz w:val="36"/>
                                    <w:szCs w:val="36"/>
                                  </w:rPr>
                                </w:pPr>
                                <w:r w:rsidRPr="000576A6">
                                  <w:rPr>
                                    <w:sz w:val="36"/>
                                    <w:szCs w:val="36"/>
                                  </w:rPr>
                                  <w:t>TFG del Grado en Ingeniería Informática</w:t>
                                </w:r>
                              </w:p>
                              <w:p w14:paraId="2E0B3091" w14:textId="77777777" w:rsidR="00F14447" w:rsidRPr="000576A6" w:rsidRDefault="00F14447" w:rsidP="000576A6">
                                <w:pPr>
                                  <w:jc w:val="center"/>
                                  <w:rPr>
                                    <w:b/>
                                    <w:bCs/>
                                    <w:sz w:val="44"/>
                                    <w:szCs w:val="44"/>
                                  </w:rPr>
                                </w:pPr>
                                <w:r w:rsidRPr="000576A6">
                                  <w:rPr>
                                    <w:b/>
                                    <w:bCs/>
                                    <w:sz w:val="44"/>
                                    <w:szCs w:val="44"/>
                                  </w:rPr>
                                  <w:t>Sibling Rewiring 2.0</w:t>
                                </w:r>
                              </w:p>
                              <w:p w14:paraId="7E52F9B9" w14:textId="72668C2A" w:rsidR="00F14447" w:rsidRPr="000576A6" w:rsidRDefault="009C6CD3" w:rsidP="000576A6">
                                <w:pPr>
                                  <w:jc w:val="center"/>
                                  <w:rPr>
                                    <w:b/>
                                    <w:sz w:val="41"/>
                                  </w:rPr>
                                </w:pPr>
                                <w:r w:rsidRPr="000576A6">
                                  <w:rPr>
                                    <w:sz w:val="41"/>
                                  </w:rPr>
                                  <w:t>Optimización multiobjetivo para reducir el riesgo de contagio en entornos escolares</w:t>
                                </w:r>
                              </w:p>
                              <w:p w14:paraId="5043203F" w14:textId="77777777" w:rsidR="00F14447" w:rsidRPr="00D748E2" w:rsidRDefault="00F14447" w:rsidP="00F1444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EAF84" id="Rectángulo 5" o:spid="_x0000_s1026" style="position:absolute;left:0;text-align:left;margin-left:17.3pt;margin-top:10.3pt;width:327.4pt;height:180.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" fillcolor="#e6e6ff" stroked="f" strokeweight="1pt">
                    <v:textbox>
                      <w:txbxContent>
                        <w:p w14:paraId="7705A155" w14:textId="77777777" w:rsidR="00F14447" w:rsidRPr="000576A6" w:rsidRDefault="00F14447" w:rsidP="000576A6">
                          <w:pPr>
                            <w:jc w:val="center"/>
                            <w:rPr>
                              <w:b/>
                              <w:sz w:val="36"/>
                              <w:szCs w:val="36"/>
                            </w:rPr>
                          </w:pPr>
                          <w:r w:rsidRPr="000576A6">
                            <w:rPr>
                              <w:sz w:val="36"/>
                              <w:szCs w:val="36"/>
                            </w:rPr>
                            <w:t>TFG del Grado en Ingeniería Informática</w:t>
                          </w:r>
                        </w:p>
                        <w:p w14:paraId="2E0B3091" w14:textId="77777777" w:rsidR="00F14447" w:rsidRPr="000576A6" w:rsidRDefault="00F14447" w:rsidP="000576A6">
                          <w:pPr>
                            <w:jc w:val="center"/>
                            <w:rPr>
                              <w:b/>
                              <w:bCs/>
                              <w:sz w:val="44"/>
                              <w:szCs w:val="44"/>
                            </w:rPr>
                          </w:pPr>
                          <w:r w:rsidRPr="000576A6">
                            <w:rPr>
                              <w:b/>
                              <w:bCs/>
                              <w:sz w:val="44"/>
                              <w:szCs w:val="44"/>
                            </w:rPr>
                            <w:t>Sibling Rewiring 2.0</w:t>
                          </w:r>
                        </w:p>
                        <w:p w14:paraId="7E52F9B9" w14:textId="72668C2A" w:rsidR="00F14447" w:rsidRPr="000576A6" w:rsidRDefault="009C6CD3" w:rsidP="000576A6">
                          <w:pPr>
                            <w:jc w:val="center"/>
                            <w:rPr>
                              <w:b/>
                              <w:sz w:val="41"/>
                            </w:rPr>
                          </w:pPr>
                          <w:r w:rsidRPr="000576A6">
                            <w:rPr>
                              <w:sz w:val="41"/>
                            </w:rPr>
                            <w:t>Optimización multiobjetivo para reducir el riesgo de contagio en entornos escolares</w:t>
                          </w:r>
                        </w:p>
                        <w:p w14:paraId="5043203F" w14:textId="77777777" w:rsidR="00F14447" w:rsidRPr="00D748E2" w:rsidRDefault="00F14447" w:rsidP="00F14447"/>
                      </w:txbxContent>
                    </v:textbox>
                    <w10:wrap anchorx="margin"/>
                  </v:rect>
                </w:pict>
              </mc:Fallback>
            </mc:AlternateContent>
          </w:r>
        </w:p>
        <w:p w14:paraId="28312BB1" w14:textId="7C2DCE62" w:rsidR="00F14447" w:rsidRDefault="00F14447" w:rsidP="00F14447">
          <w:pPr>
            <w:jc w:val="left"/>
          </w:pPr>
          <w:r>
            <w:rPr>
              <w:noProof/>
            </w:rPr>
            <w:drawing>
              <wp:anchor distT="0" distB="0" distL="114300" distR="114300" simplePos="0" relativeHeight="251649024" behindDoc="0" locked="0" layoutInCell="1" allowOverlap="1" wp14:anchorId="798E4349" wp14:editId="714658DD">
                <wp:simplePos x="0" y="0"/>
                <wp:positionH relativeFrom="margin">
                  <wp:align>right</wp:align>
                </wp:positionH>
                <wp:positionV relativeFrom="paragraph">
                  <wp:posOffset>389866</wp:posOffset>
                </wp:positionV>
                <wp:extent cx="937260" cy="1121410"/>
                <wp:effectExtent l="0" t="0" r="0" b="2540"/>
                <wp:wrapTopAndBottom/>
                <wp:docPr id="1134120500"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20500" name="Imagen 4" descr="Imagen que contiene Logoti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7260" cy="1121410"/>
                        </a:xfrm>
                        <a:prstGeom prst="rect">
                          <a:avLst/>
                        </a:prstGeom>
                      </pic:spPr>
                    </pic:pic>
                  </a:graphicData>
                </a:graphic>
                <wp14:sizeRelH relativeFrom="margin">
                  <wp14:pctWidth>0</wp14:pctWidth>
                </wp14:sizeRelH>
                <wp14:sizeRelV relativeFrom="margin">
                  <wp14:pctHeight>0</wp14:pctHeight>
                </wp14:sizeRelV>
              </wp:anchor>
            </w:drawing>
          </w:r>
        </w:p>
      </w:sdtContent>
    </w:sdt>
    <w:p w14:paraId="0165E1B2" w14:textId="77777777" w:rsidR="00F14447" w:rsidRDefault="00F14447" w:rsidP="00F14447">
      <w:pPr>
        <w:ind w:left="708" w:hanging="708"/>
      </w:pPr>
    </w:p>
    <w:p w14:paraId="3C902C93" w14:textId="725AD355" w:rsidR="00F14447" w:rsidRDefault="002C6684" w:rsidP="00F14447">
      <w:r>
        <w:rPr>
          <w:noProof/>
        </w:rPr>
        <mc:AlternateContent>
          <mc:Choice Requires="wps">
            <w:drawing>
              <wp:anchor distT="45720" distB="45720" distL="114300" distR="114300" simplePos="0" relativeHeight="251660288" behindDoc="0" locked="0" layoutInCell="1" allowOverlap="1" wp14:anchorId="57120BB3" wp14:editId="57F87985">
                <wp:simplePos x="0" y="0"/>
                <wp:positionH relativeFrom="margin">
                  <wp:align>center</wp:align>
                </wp:positionH>
                <wp:positionV relativeFrom="paragraph">
                  <wp:posOffset>1236980</wp:posOffset>
                </wp:positionV>
                <wp:extent cx="5374640" cy="2003425"/>
                <wp:effectExtent l="0" t="0" r="0" b="0"/>
                <wp:wrapSquare wrapText="bothSides"/>
                <wp:docPr id="1892722812"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640" cy="2003425"/>
                        </a:xfrm>
                        <a:prstGeom prst="rect">
                          <a:avLst/>
                        </a:prstGeom>
                        <a:noFill/>
                        <a:ln w="9525">
                          <a:noFill/>
                          <a:miter lim="800000"/>
                          <a:headEnd/>
                          <a:tailEnd/>
                        </a:ln>
                      </wps:spPr>
                      <wps:txbx>
                        <w:txbxContent>
                          <w:p w14:paraId="3A38FC69" w14:textId="26588E08" w:rsidR="00F14447" w:rsidRPr="000576A6" w:rsidRDefault="00F14447" w:rsidP="000576A6">
                            <w:pPr>
                              <w:jc w:val="center"/>
                              <w:rPr>
                                <w:b/>
                                <w:sz w:val="36"/>
                                <w:szCs w:val="36"/>
                              </w:rPr>
                            </w:pPr>
                            <w:r w:rsidRPr="000576A6">
                              <w:rPr>
                                <w:sz w:val="36"/>
                                <w:szCs w:val="36"/>
                              </w:rPr>
                              <w:t>Presentado por Rubén Arasti Blanco</w:t>
                            </w:r>
                          </w:p>
                          <w:p w14:paraId="373814B9" w14:textId="60D55297" w:rsidR="00F14447" w:rsidRPr="000576A6" w:rsidRDefault="00F14447" w:rsidP="000576A6">
                            <w:pPr>
                              <w:jc w:val="center"/>
                              <w:rPr>
                                <w:b/>
                                <w:sz w:val="36"/>
                                <w:szCs w:val="36"/>
                              </w:rPr>
                            </w:pPr>
                            <w:r w:rsidRPr="000576A6">
                              <w:rPr>
                                <w:sz w:val="36"/>
                                <w:szCs w:val="36"/>
                              </w:rPr>
                              <w:t xml:space="preserve">en la Universidad de Burgos — </w:t>
                            </w:r>
                            <w:r w:rsidR="008705D9">
                              <w:rPr>
                                <w:sz w:val="36"/>
                                <w:szCs w:val="36"/>
                              </w:rPr>
                              <w:t>9</w:t>
                            </w:r>
                            <w:r w:rsidRPr="000576A6">
                              <w:rPr>
                                <w:sz w:val="36"/>
                                <w:szCs w:val="36"/>
                              </w:rPr>
                              <w:t xml:space="preserve"> de julio de 2024</w:t>
                            </w:r>
                          </w:p>
                          <w:p w14:paraId="7D7FC91B" w14:textId="2E4D9D47" w:rsidR="00F14447" w:rsidRPr="000576A6" w:rsidRDefault="00F14447" w:rsidP="000576A6">
                            <w:pPr>
                              <w:jc w:val="center"/>
                              <w:rPr>
                                <w:b/>
                                <w:sz w:val="36"/>
                                <w:szCs w:val="36"/>
                              </w:rPr>
                            </w:pPr>
                            <w:r w:rsidRPr="000576A6">
                              <w:rPr>
                                <w:sz w:val="36"/>
                                <w:szCs w:val="36"/>
                              </w:rPr>
                              <w:t>Tutores: Dr. José Manuel Galán Ordax</w:t>
                            </w:r>
                          </w:p>
                          <w:p w14:paraId="2A531116" w14:textId="77777777" w:rsidR="00F14447" w:rsidRPr="000576A6" w:rsidRDefault="00F14447" w:rsidP="000576A6">
                            <w:pPr>
                              <w:jc w:val="center"/>
                              <w:rPr>
                                <w:b/>
                                <w:sz w:val="36"/>
                                <w:szCs w:val="36"/>
                              </w:rPr>
                            </w:pPr>
                            <w:r w:rsidRPr="000576A6">
                              <w:rPr>
                                <w:sz w:val="36"/>
                                <w:szCs w:val="36"/>
                              </w:rPr>
                              <w:t>y Dra. Virginia Ahedo García</w:t>
                            </w:r>
                          </w:p>
                          <w:p w14:paraId="4FC351A2" w14:textId="77777777" w:rsidR="00F14447" w:rsidRDefault="00F14447" w:rsidP="00F144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120BB3" id="_x0000_t202" coordsize="21600,21600" o:spt="202" path="m,l,21600r21600,l21600,xe">
                <v:stroke joinstyle="miter"/>
                <v:path gradientshapeok="t" o:connecttype="rect"/>
              </v:shapetype>
              <v:shape id="Cuadro de texto 3" o:spid="_x0000_s1027" type="#_x0000_t202" style="position:absolute;left:0;text-align:left;margin-left:0;margin-top:97.4pt;width:423.2pt;height:157.7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" filled="f" stroked="f">
                <v:textbox>
                  <w:txbxContent>
                    <w:p w14:paraId="3A38FC69" w14:textId="26588E08" w:rsidR="00F14447" w:rsidRPr="000576A6" w:rsidRDefault="00F14447" w:rsidP="000576A6">
                      <w:pPr>
                        <w:jc w:val="center"/>
                        <w:rPr>
                          <w:b/>
                          <w:sz w:val="36"/>
                          <w:szCs w:val="36"/>
                        </w:rPr>
                      </w:pPr>
                      <w:r w:rsidRPr="000576A6">
                        <w:rPr>
                          <w:sz w:val="36"/>
                          <w:szCs w:val="36"/>
                        </w:rPr>
                        <w:t>Presentado por Rubén Arasti Blanco</w:t>
                      </w:r>
                    </w:p>
                    <w:p w14:paraId="373814B9" w14:textId="60D55297" w:rsidR="00F14447" w:rsidRPr="000576A6" w:rsidRDefault="00F14447" w:rsidP="000576A6">
                      <w:pPr>
                        <w:jc w:val="center"/>
                        <w:rPr>
                          <w:b/>
                          <w:sz w:val="36"/>
                          <w:szCs w:val="36"/>
                        </w:rPr>
                      </w:pPr>
                      <w:r w:rsidRPr="000576A6">
                        <w:rPr>
                          <w:sz w:val="36"/>
                          <w:szCs w:val="36"/>
                        </w:rPr>
                        <w:t xml:space="preserve">en la Universidad de Burgos — </w:t>
                      </w:r>
                      <w:r w:rsidR="008705D9">
                        <w:rPr>
                          <w:sz w:val="36"/>
                          <w:szCs w:val="36"/>
                        </w:rPr>
                        <w:t>9</w:t>
                      </w:r>
                      <w:r w:rsidRPr="000576A6">
                        <w:rPr>
                          <w:sz w:val="36"/>
                          <w:szCs w:val="36"/>
                        </w:rPr>
                        <w:t xml:space="preserve"> de julio de 2024</w:t>
                      </w:r>
                    </w:p>
                    <w:p w14:paraId="7D7FC91B" w14:textId="2E4D9D47" w:rsidR="00F14447" w:rsidRPr="000576A6" w:rsidRDefault="00F14447" w:rsidP="000576A6">
                      <w:pPr>
                        <w:jc w:val="center"/>
                        <w:rPr>
                          <w:b/>
                          <w:sz w:val="36"/>
                          <w:szCs w:val="36"/>
                        </w:rPr>
                      </w:pPr>
                      <w:r w:rsidRPr="000576A6">
                        <w:rPr>
                          <w:sz w:val="36"/>
                          <w:szCs w:val="36"/>
                        </w:rPr>
                        <w:t>Tutores: Dr. José Manuel Galán Ordax</w:t>
                      </w:r>
                    </w:p>
                    <w:p w14:paraId="2A531116" w14:textId="77777777" w:rsidR="00F14447" w:rsidRPr="000576A6" w:rsidRDefault="00F14447" w:rsidP="000576A6">
                      <w:pPr>
                        <w:jc w:val="center"/>
                        <w:rPr>
                          <w:b/>
                          <w:sz w:val="36"/>
                          <w:szCs w:val="36"/>
                        </w:rPr>
                      </w:pPr>
                      <w:r w:rsidRPr="000576A6">
                        <w:rPr>
                          <w:sz w:val="36"/>
                          <w:szCs w:val="36"/>
                        </w:rPr>
                        <w:t>y Dra. Virginia Ahedo García</w:t>
                      </w:r>
                    </w:p>
                    <w:p w14:paraId="4FC351A2" w14:textId="77777777" w:rsidR="00F14447" w:rsidRDefault="00F14447" w:rsidP="00F14447"/>
                  </w:txbxContent>
                </v:textbox>
                <w10:wrap type="square" anchorx="margin"/>
              </v:shape>
            </w:pict>
          </mc:Fallback>
        </mc:AlternateContent>
      </w:r>
      <w:r w:rsidR="00F14447">
        <w:br w:type="page"/>
      </w:r>
    </w:p>
    <w:p w14:paraId="1716D814" w14:textId="6AF9368A" w:rsidR="006B297E" w:rsidRDefault="006B297E" w:rsidP="00421651"/>
    <w:p w14:paraId="2BFA12B8" w14:textId="77777777" w:rsidR="0065706A" w:rsidRDefault="006B297E">
      <w:pPr>
        <w:spacing w:before="0"/>
        <w:jc w:val="left"/>
        <w:sectPr w:rsidR="0065706A" w:rsidSect="00092100">
          <w:headerReference w:type="default" r:id="rId13"/>
          <w:footerReference w:type="default" r:id="rId14"/>
          <w:pgSz w:w="11906" w:h="16838"/>
          <w:pgMar w:top="1417" w:right="1701" w:bottom="1417" w:left="1701" w:header="708" w:footer="708" w:gutter="0"/>
          <w:pgNumType w:start="0"/>
          <w:cols w:space="708"/>
          <w:titlePg/>
          <w:docGrid w:linePitch="360"/>
        </w:sectPr>
      </w:pPr>
      <w:r>
        <w:br w:type="page"/>
      </w:r>
    </w:p>
    <w:p w14:paraId="484C3857" w14:textId="6CFF80B5" w:rsidR="00AD13F4" w:rsidRDefault="00AD13F4" w:rsidP="00AD13F4">
      <w:pPr>
        <w:tabs>
          <w:tab w:val="left" w:pos="5309"/>
        </w:tabs>
        <w:jc w:val="left"/>
      </w:pPr>
    </w:p>
    <w:p w14:paraId="74028384" w14:textId="77777777" w:rsidR="00AD13F4" w:rsidRDefault="00AD13F4" w:rsidP="00AD13F4">
      <w:pPr>
        <w:jc w:val="center"/>
        <w:rPr>
          <w:b/>
          <w:bCs/>
        </w:rPr>
      </w:pPr>
      <w:r w:rsidRPr="00AD13F4">
        <w:rPr>
          <w:b/>
          <w:bCs/>
        </w:rPr>
        <w:t>Resumen</w:t>
      </w:r>
    </w:p>
    <w:p w14:paraId="7F7F81FD" w14:textId="18B5E2A1" w:rsidR="006C6839" w:rsidRDefault="006C6839" w:rsidP="006C6839">
      <w:pPr>
        <w:ind w:firstLine="340"/>
      </w:pPr>
      <w:r>
        <w:t>La pandemia global del COVID-19 ha resaltado la necesidad de reestructurar la organización escolar para mitigar los riesgos de contagio entre los estudiantes.</w:t>
      </w:r>
    </w:p>
    <w:p w14:paraId="2C48A1CA" w14:textId="77777777" w:rsidR="00950EB7" w:rsidRDefault="00950EB7" w:rsidP="006C6839">
      <w:pPr>
        <w:ind w:firstLine="340"/>
      </w:pPr>
      <w:r>
        <w:t>La estrategia principal en los colegios consistía en aislar las clases para evitar el contacto con otros grupos y en agrupar a los hermanos que compartían el mismo curso, partiendo de la premisa de que sus interacciones en el hogar aumentaban el riesgo de contagio entre grupos diferentes. No obstante, este enfoque no tenía en cuenta adecuadamente a los hermanos que no estaban en la misma edad ni curso, lo cual continuaba siendo un potencial riesgo de transmisión entre diferentes grupos.</w:t>
      </w:r>
    </w:p>
    <w:p w14:paraId="5257B10D" w14:textId="43FDCE99" w:rsidR="00AD13F4" w:rsidRDefault="00950EB7" w:rsidP="00950EB7">
      <w:pPr>
        <w:ind w:firstLine="340"/>
      </w:pPr>
      <w:r>
        <w:t>Para abordar esta complejidad, este proyecto introduce Sibling-Rewiring 2.0 (SiRe), una aplicación que emplea un algoritmo genético y principios de redes complejas para reconfigurar eficazmente la distribución de estudiantes en las escuelas. SiRe establece conexiones entre clases basadas en relaciones de hermandad, buscando optimizar tanto el riesgo de contagio individual como grupal. Este enfoque innovador no solo se dirige al COVID-19, sino que ofrece una solución adaptable para gestionar otros brotes de enfermedades transmitidas por el aire o contacto cercano en entornos educativos.</w:t>
      </w:r>
    </w:p>
    <w:p w14:paraId="67A32BC6" w14:textId="6D816DD1" w:rsidR="00950EB7" w:rsidRPr="00C0496A" w:rsidRDefault="00950EB7" w:rsidP="00950EB7">
      <w:pPr>
        <w:ind w:firstLine="340"/>
      </w:pPr>
      <w:r>
        <w:t>La herramienta ha sido desplegada como una aplicación web</w:t>
      </w:r>
    </w:p>
    <w:p w14:paraId="3E20DCBD" w14:textId="77777777" w:rsidR="00C0496A" w:rsidRDefault="00AD13F4" w:rsidP="00AD13F4">
      <w:pPr>
        <w:jc w:val="center"/>
        <w:rPr>
          <w:b/>
          <w:bCs/>
        </w:rPr>
      </w:pPr>
      <w:r>
        <w:rPr>
          <w:b/>
          <w:bCs/>
        </w:rPr>
        <w:t>Descriptores</w:t>
      </w:r>
    </w:p>
    <w:p w14:paraId="602E788F" w14:textId="77777777" w:rsidR="0098139C" w:rsidRDefault="003733D6" w:rsidP="006C6839">
      <w:pPr>
        <w:ind w:firstLine="340"/>
      </w:pPr>
      <w:r>
        <w:t>R</w:t>
      </w:r>
      <w:r w:rsidR="006D0AE5" w:rsidRPr="006D0AE5">
        <w:t>edes comple</w:t>
      </w:r>
      <w:r w:rsidR="006D0AE5">
        <w:t xml:space="preserve">jas, optimización combinatoria, minimización del contagio, </w:t>
      </w:r>
      <w:r>
        <w:t>análisis de comunidades, pandemia, COVID-19, Python, Servidor Flask, MySQL.</w:t>
      </w:r>
    </w:p>
    <w:p w14:paraId="1EC5DACD" w14:textId="2F0B50FB" w:rsidR="00AD13F4" w:rsidRPr="006D0AE5" w:rsidRDefault="00AD13F4" w:rsidP="003733D6">
      <w:pPr>
        <w:jc w:val="center"/>
      </w:pPr>
      <w:r w:rsidRPr="006D0AE5">
        <w:br w:type="page"/>
      </w:r>
    </w:p>
    <w:p w14:paraId="6C7029AF" w14:textId="77777777" w:rsidR="0098139C" w:rsidRDefault="0098139C" w:rsidP="00AD13F4">
      <w:pPr>
        <w:jc w:val="center"/>
        <w:rPr>
          <w:b/>
          <w:bCs/>
        </w:rPr>
      </w:pPr>
    </w:p>
    <w:p w14:paraId="28F03337" w14:textId="71D3FBCF" w:rsidR="00AD13F4" w:rsidRDefault="00AD13F4" w:rsidP="00AD13F4">
      <w:pPr>
        <w:jc w:val="center"/>
        <w:rPr>
          <w:b/>
          <w:bCs/>
        </w:rPr>
      </w:pPr>
      <w:proofErr w:type="spellStart"/>
      <w:r>
        <w:rPr>
          <w:b/>
          <w:bCs/>
        </w:rPr>
        <w:t>Abstract</w:t>
      </w:r>
      <w:proofErr w:type="spellEnd"/>
    </w:p>
    <w:p w14:paraId="3C6D1C29" w14:textId="77777777" w:rsidR="00D222FA" w:rsidRDefault="00950EB7" w:rsidP="00950EB7">
      <w:pPr>
        <w:ind w:firstLine="340"/>
      </w:pPr>
      <w:r w:rsidRPr="00950EB7">
        <w:t xml:space="preserve">The global COVID-19 </w:t>
      </w:r>
      <w:proofErr w:type="spellStart"/>
      <w:r w:rsidRPr="00950EB7">
        <w:t>pandemic</w:t>
      </w:r>
      <w:proofErr w:type="spellEnd"/>
      <w:r w:rsidRPr="00950EB7">
        <w:t xml:space="preserve"> has </w:t>
      </w:r>
      <w:proofErr w:type="spellStart"/>
      <w:r w:rsidRPr="00950EB7">
        <w:t>underscored</w:t>
      </w:r>
      <w:proofErr w:type="spellEnd"/>
      <w:r w:rsidRPr="00950EB7">
        <w:t xml:space="preserve"> the </w:t>
      </w:r>
      <w:proofErr w:type="spellStart"/>
      <w:r w:rsidRPr="00950EB7">
        <w:t>need</w:t>
      </w:r>
      <w:proofErr w:type="spellEnd"/>
      <w:r w:rsidRPr="00950EB7">
        <w:t xml:space="preserve"> </w:t>
      </w:r>
      <w:proofErr w:type="spellStart"/>
      <w:r w:rsidRPr="00950EB7">
        <w:t>to</w:t>
      </w:r>
      <w:proofErr w:type="spellEnd"/>
      <w:r w:rsidRPr="00950EB7">
        <w:t xml:space="preserve"> restructure </w:t>
      </w:r>
      <w:proofErr w:type="spellStart"/>
      <w:r w:rsidRPr="00950EB7">
        <w:t>school</w:t>
      </w:r>
      <w:proofErr w:type="spellEnd"/>
      <w:r w:rsidRPr="00950EB7">
        <w:t xml:space="preserve"> </w:t>
      </w:r>
      <w:proofErr w:type="spellStart"/>
      <w:r w:rsidRPr="00950EB7">
        <w:t>organization</w:t>
      </w:r>
      <w:proofErr w:type="spellEnd"/>
      <w:r w:rsidRPr="00950EB7">
        <w:t xml:space="preserve"> </w:t>
      </w:r>
      <w:proofErr w:type="spellStart"/>
      <w:r w:rsidRPr="00950EB7">
        <w:t>to</w:t>
      </w:r>
      <w:proofErr w:type="spellEnd"/>
      <w:r w:rsidRPr="00950EB7">
        <w:t xml:space="preserve"> </w:t>
      </w:r>
      <w:proofErr w:type="spellStart"/>
      <w:r w:rsidRPr="00950EB7">
        <w:t>mitigate</w:t>
      </w:r>
      <w:proofErr w:type="spellEnd"/>
      <w:r w:rsidRPr="00950EB7">
        <w:t xml:space="preserve"> </w:t>
      </w:r>
      <w:proofErr w:type="spellStart"/>
      <w:r w:rsidRPr="00950EB7">
        <w:t>contagion</w:t>
      </w:r>
      <w:proofErr w:type="spellEnd"/>
      <w:r w:rsidRPr="00950EB7">
        <w:t xml:space="preserve"> </w:t>
      </w:r>
      <w:proofErr w:type="spellStart"/>
      <w:r w:rsidRPr="00950EB7">
        <w:t>risks</w:t>
      </w:r>
      <w:proofErr w:type="spellEnd"/>
      <w:r w:rsidRPr="00950EB7">
        <w:t xml:space="preserve"> </w:t>
      </w:r>
      <w:proofErr w:type="spellStart"/>
      <w:r w:rsidRPr="00950EB7">
        <w:t>among</w:t>
      </w:r>
      <w:proofErr w:type="spellEnd"/>
      <w:r w:rsidRPr="00950EB7">
        <w:t xml:space="preserve"> </w:t>
      </w:r>
      <w:proofErr w:type="spellStart"/>
      <w:r w:rsidRPr="00950EB7">
        <w:t>students.</w:t>
      </w:r>
      <w:proofErr w:type="spellEnd"/>
    </w:p>
    <w:p w14:paraId="4D72AE21" w14:textId="50F404E8" w:rsidR="00950EB7" w:rsidRPr="00950EB7" w:rsidRDefault="00950EB7" w:rsidP="00950EB7">
      <w:pPr>
        <w:ind w:firstLine="340"/>
      </w:pPr>
      <w:r w:rsidRPr="00950EB7">
        <w:t xml:space="preserve">The </w:t>
      </w:r>
      <w:proofErr w:type="spellStart"/>
      <w:r w:rsidRPr="00950EB7">
        <w:t>primary</w:t>
      </w:r>
      <w:proofErr w:type="spellEnd"/>
      <w:r w:rsidRPr="00950EB7">
        <w:t xml:space="preserve"> </w:t>
      </w:r>
      <w:proofErr w:type="spellStart"/>
      <w:r w:rsidRPr="00950EB7">
        <w:t>strategy</w:t>
      </w:r>
      <w:proofErr w:type="spellEnd"/>
      <w:r w:rsidRPr="00950EB7">
        <w:t xml:space="preserve"> in </w:t>
      </w:r>
      <w:proofErr w:type="spellStart"/>
      <w:r w:rsidRPr="00950EB7">
        <w:t>schools</w:t>
      </w:r>
      <w:proofErr w:type="spellEnd"/>
      <w:r w:rsidRPr="00950EB7">
        <w:t xml:space="preserve"> </w:t>
      </w:r>
      <w:proofErr w:type="spellStart"/>
      <w:r w:rsidRPr="00950EB7">
        <w:t>involved</w:t>
      </w:r>
      <w:proofErr w:type="spellEnd"/>
      <w:r w:rsidRPr="00950EB7">
        <w:t xml:space="preserve"> </w:t>
      </w:r>
      <w:proofErr w:type="spellStart"/>
      <w:r w:rsidRPr="00950EB7">
        <w:t>isolating</w:t>
      </w:r>
      <w:proofErr w:type="spellEnd"/>
      <w:r w:rsidRPr="00950EB7">
        <w:t xml:space="preserve"> </w:t>
      </w:r>
      <w:proofErr w:type="spellStart"/>
      <w:r w:rsidRPr="00950EB7">
        <w:t>classes</w:t>
      </w:r>
      <w:proofErr w:type="spellEnd"/>
      <w:r w:rsidRPr="00950EB7">
        <w:t xml:space="preserve"> </w:t>
      </w:r>
      <w:proofErr w:type="spellStart"/>
      <w:r w:rsidRPr="00950EB7">
        <w:t>to</w:t>
      </w:r>
      <w:proofErr w:type="spellEnd"/>
      <w:r w:rsidRPr="00950EB7">
        <w:t xml:space="preserve"> </w:t>
      </w:r>
      <w:proofErr w:type="spellStart"/>
      <w:r w:rsidRPr="00950EB7">
        <w:t>prevent</w:t>
      </w:r>
      <w:proofErr w:type="spellEnd"/>
      <w:r w:rsidRPr="00950EB7">
        <w:t xml:space="preserve"> </w:t>
      </w:r>
      <w:proofErr w:type="spellStart"/>
      <w:r w:rsidRPr="00950EB7">
        <w:t>contact</w:t>
      </w:r>
      <w:proofErr w:type="spellEnd"/>
      <w:r w:rsidRPr="00950EB7">
        <w:t xml:space="preserve"> with other groups and </w:t>
      </w:r>
      <w:proofErr w:type="spellStart"/>
      <w:r w:rsidRPr="00950EB7">
        <w:t>grouping</w:t>
      </w:r>
      <w:proofErr w:type="spellEnd"/>
      <w:r w:rsidRPr="00950EB7">
        <w:t xml:space="preserve"> </w:t>
      </w:r>
      <w:proofErr w:type="spellStart"/>
      <w:r w:rsidRPr="00950EB7">
        <w:t>siblings</w:t>
      </w:r>
      <w:proofErr w:type="spellEnd"/>
      <w:r w:rsidRPr="00950EB7">
        <w:t xml:space="preserve"> </w:t>
      </w:r>
      <w:proofErr w:type="spellStart"/>
      <w:r w:rsidRPr="00950EB7">
        <w:t>who</w:t>
      </w:r>
      <w:proofErr w:type="spellEnd"/>
      <w:r w:rsidRPr="00950EB7">
        <w:t xml:space="preserve"> shared the </w:t>
      </w:r>
      <w:proofErr w:type="spellStart"/>
      <w:r w:rsidRPr="00950EB7">
        <w:t>same</w:t>
      </w:r>
      <w:proofErr w:type="spellEnd"/>
      <w:r w:rsidRPr="00950EB7">
        <w:t xml:space="preserve"> grade, </w:t>
      </w:r>
      <w:proofErr w:type="spellStart"/>
      <w:r w:rsidRPr="00950EB7">
        <w:t>based</w:t>
      </w:r>
      <w:proofErr w:type="spellEnd"/>
      <w:r w:rsidRPr="00950EB7">
        <w:t xml:space="preserve"> </w:t>
      </w:r>
      <w:proofErr w:type="spellStart"/>
      <w:r w:rsidRPr="00950EB7">
        <w:t>on</w:t>
      </w:r>
      <w:proofErr w:type="spellEnd"/>
      <w:r w:rsidRPr="00950EB7">
        <w:t xml:space="preserve"> the premise </w:t>
      </w:r>
      <w:proofErr w:type="spellStart"/>
      <w:r w:rsidRPr="00950EB7">
        <w:t>that</w:t>
      </w:r>
      <w:proofErr w:type="spellEnd"/>
      <w:r w:rsidRPr="00950EB7">
        <w:t xml:space="preserve"> </w:t>
      </w:r>
      <w:proofErr w:type="spellStart"/>
      <w:r w:rsidRPr="00950EB7">
        <w:t>their</w:t>
      </w:r>
      <w:proofErr w:type="spellEnd"/>
      <w:r w:rsidRPr="00950EB7">
        <w:t xml:space="preserve"> </w:t>
      </w:r>
      <w:proofErr w:type="spellStart"/>
      <w:r w:rsidRPr="00950EB7">
        <w:t>interactions</w:t>
      </w:r>
      <w:proofErr w:type="spellEnd"/>
      <w:r w:rsidRPr="00950EB7">
        <w:t xml:space="preserve"> at home </w:t>
      </w:r>
      <w:proofErr w:type="spellStart"/>
      <w:r w:rsidRPr="00950EB7">
        <w:t>increased</w:t>
      </w:r>
      <w:proofErr w:type="spellEnd"/>
      <w:r w:rsidRPr="00950EB7">
        <w:t xml:space="preserve"> the </w:t>
      </w:r>
      <w:proofErr w:type="spellStart"/>
      <w:r w:rsidRPr="00950EB7">
        <w:t>risk</w:t>
      </w:r>
      <w:proofErr w:type="spellEnd"/>
      <w:r w:rsidRPr="00950EB7">
        <w:t xml:space="preserve"> of </w:t>
      </w:r>
      <w:proofErr w:type="spellStart"/>
      <w:r w:rsidRPr="00950EB7">
        <w:t>transmission</w:t>
      </w:r>
      <w:proofErr w:type="spellEnd"/>
      <w:r w:rsidRPr="00950EB7">
        <w:t xml:space="preserve"> </w:t>
      </w:r>
      <w:proofErr w:type="spellStart"/>
      <w:r w:rsidRPr="00950EB7">
        <w:t>between</w:t>
      </w:r>
      <w:proofErr w:type="spellEnd"/>
      <w:r w:rsidRPr="00950EB7">
        <w:t xml:space="preserve"> </w:t>
      </w:r>
      <w:proofErr w:type="spellStart"/>
      <w:r w:rsidRPr="00950EB7">
        <w:t>different</w:t>
      </w:r>
      <w:proofErr w:type="spellEnd"/>
      <w:r w:rsidRPr="00950EB7">
        <w:t xml:space="preserve"> groups. </w:t>
      </w:r>
      <w:proofErr w:type="spellStart"/>
      <w:r w:rsidRPr="00950EB7">
        <w:t>However</w:t>
      </w:r>
      <w:proofErr w:type="spellEnd"/>
      <w:r w:rsidRPr="00950EB7">
        <w:t xml:space="preserve">, </w:t>
      </w:r>
      <w:proofErr w:type="spellStart"/>
      <w:r w:rsidRPr="00950EB7">
        <w:t>this</w:t>
      </w:r>
      <w:proofErr w:type="spellEnd"/>
      <w:r w:rsidRPr="00950EB7">
        <w:t xml:space="preserve"> </w:t>
      </w:r>
      <w:proofErr w:type="spellStart"/>
      <w:r w:rsidRPr="00950EB7">
        <w:t>approach</w:t>
      </w:r>
      <w:proofErr w:type="spellEnd"/>
      <w:r w:rsidRPr="00950EB7">
        <w:t xml:space="preserve"> </w:t>
      </w:r>
      <w:proofErr w:type="spellStart"/>
      <w:r w:rsidRPr="00950EB7">
        <w:t>did</w:t>
      </w:r>
      <w:proofErr w:type="spellEnd"/>
      <w:r w:rsidRPr="00950EB7">
        <w:t xml:space="preserve"> </w:t>
      </w:r>
      <w:proofErr w:type="spellStart"/>
      <w:r w:rsidRPr="00950EB7">
        <w:t>not</w:t>
      </w:r>
      <w:proofErr w:type="spellEnd"/>
      <w:r w:rsidRPr="00950EB7">
        <w:t xml:space="preserve"> </w:t>
      </w:r>
      <w:proofErr w:type="spellStart"/>
      <w:r w:rsidRPr="00950EB7">
        <w:t>adequately</w:t>
      </w:r>
      <w:proofErr w:type="spellEnd"/>
      <w:r w:rsidRPr="00950EB7">
        <w:t xml:space="preserve"> </w:t>
      </w:r>
      <w:proofErr w:type="spellStart"/>
      <w:r w:rsidRPr="00950EB7">
        <w:t>consider</w:t>
      </w:r>
      <w:proofErr w:type="spellEnd"/>
      <w:r w:rsidRPr="00950EB7">
        <w:t xml:space="preserve"> </w:t>
      </w:r>
      <w:proofErr w:type="spellStart"/>
      <w:r w:rsidRPr="00950EB7">
        <w:t>siblings</w:t>
      </w:r>
      <w:proofErr w:type="spellEnd"/>
      <w:r w:rsidRPr="00950EB7">
        <w:t xml:space="preserve"> </w:t>
      </w:r>
      <w:proofErr w:type="spellStart"/>
      <w:r w:rsidRPr="00950EB7">
        <w:t>who</w:t>
      </w:r>
      <w:proofErr w:type="spellEnd"/>
      <w:r w:rsidRPr="00950EB7">
        <w:t xml:space="preserve"> </w:t>
      </w:r>
      <w:proofErr w:type="spellStart"/>
      <w:r w:rsidRPr="00950EB7">
        <w:t>were</w:t>
      </w:r>
      <w:proofErr w:type="spellEnd"/>
      <w:r w:rsidRPr="00950EB7">
        <w:t xml:space="preserve"> </w:t>
      </w:r>
      <w:proofErr w:type="spellStart"/>
      <w:r w:rsidRPr="00950EB7">
        <w:t>not</w:t>
      </w:r>
      <w:proofErr w:type="spellEnd"/>
      <w:r w:rsidRPr="00950EB7">
        <w:t xml:space="preserve"> in the </w:t>
      </w:r>
      <w:proofErr w:type="spellStart"/>
      <w:r w:rsidRPr="00950EB7">
        <w:t>same</w:t>
      </w:r>
      <w:proofErr w:type="spellEnd"/>
      <w:r w:rsidRPr="00950EB7">
        <w:t xml:space="preserve"> </w:t>
      </w:r>
      <w:proofErr w:type="spellStart"/>
      <w:r w:rsidRPr="00950EB7">
        <w:t>age</w:t>
      </w:r>
      <w:proofErr w:type="spellEnd"/>
      <w:r w:rsidRPr="00950EB7">
        <w:t xml:space="preserve"> or grade, which </w:t>
      </w:r>
      <w:proofErr w:type="spellStart"/>
      <w:r w:rsidRPr="00950EB7">
        <w:t>remained</w:t>
      </w:r>
      <w:proofErr w:type="spellEnd"/>
      <w:r w:rsidRPr="00950EB7">
        <w:t xml:space="preserve"> a </w:t>
      </w:r>
      <w:proofErr w:type="spellStart"/>
      <w:r w:rsidRPr="00950EB7">
        <w:t>potential</w:t>
      </w:r>
      <w:proofErr w:type="spellEnd"/>
      <w:r w:rsidRPr="00950EB7">
        <w:t xml:space="preserve"> </w:t>
      </w:r>
      <w:proofErr w:type="spellStart"/>
      <w:r w:rsidRPr="00950EB7">
        <w:t>risk</w:t>
      </w:r>
      <w:proofErr w:type="spellEnd"/>
      <w:r w:rsidRPr="00950EB7">
        <w:t xml:space="preserve"> for </w:t>
      </w:r>
      <w:proofErr w:type="spellStart"/>
      <w:r w:rsidRPr="00950EB7">
        <w:t>transmission</w:t>
      </w:r>
      <w:proofErr w:type="spellEnd"/>
      <w:r w:rsidRPr="00950EB7">
        <w:t xml:space="preserve"> </w:t>
      </w:r>
      <w:proofErr w:type="spellStart"/>
      <w:r w:rsidRPr="00950EB7">
        <w:t>between</w:t>
      </w:r>
      <w:proofErr w:type="spellEnd"/>
      <w:r w:rsidRPr="00950EB7">
        <w:t xml:space="preserve"> </w:t>
      </w:r>
      <w:proofErr w:type="spellStart"/>
      <w:r w:rsidRPr="00950EB7">
        <w:t>different</w:t>
      </w:r>
      <w:proofErr w:type="spellEnd"/>
      <w:r w:rsidRPr="00950EB7">
        <w:t xml:space="preserve"> groups.</w:t>
      </w:r>
    </w:p>
    <w:p w14:paraId="438F1828" w14:textId="77777777" w:rsidR="00950EB7" w:rsidRPr="00950EB7" w:rsidRDefault="00950EB7" w:rsidP="00950EB7">
      <w:pPr>
        <w:ind w:firstLine="340"/>
      </w:pPr>
      <w:proofErr w:type="spellStart"/>
      <w:r w:rsidRPr="00950EB7">
        <w:t>To</w:t>
      </w:r>
      <w:proofErr w:type="spellEnd"/>
      <w:r w:rsidRPr="00950EB7">
        <w:t xml:space="preserve"> address </w:t>
      </w:r>
      <w:proofErr w:type="spellStart"/>
      <w:r w:rsidRPr="00950EB7">
        <w:t>this</w:t>
      </w:r>
      <w:proofErr w:type="spellEnd"/>
      <w:r w:rsidRPr="00950EB7">
        <w:t xml:space="preserve"> </w:t>
      </w:r>
      <w:proofErr w:type="spellStart"/>
      <w:r w:rsidRPr="00950EB7">
        <w:t>complexity</w:t>
      </w:r>
      <w:proofErr w:type="spellEnd"/>
      <w:r w:rsidRPr="00950EB7">
        <w:t xml:space="preserve">, </w:t>
      </w:r>
      <w:proofErr w:type="spellStart"/>
      <w:r w:rsidRPr="00950EB7">
        <w:t>this</w:t>
      </w:r>
      <w:proofErr w:type="spellEnd"/>
      <w:r w:rsidRPr="00950EB7">
        <w:t xml:space="preserve"> </w:t>
      </w:r>
      <w:proofErr w:type="spellStart"/>
      <w:r w:rsidRPr="00950EB7">
        <w:t>project</w:t>
      </w:r>
      <w:proofErr w:type="spellEnd"/>
      <w:r w:rsidRPr="00950EB7">
        <w:t xml:space="preserve"> introduces Sibling-Rewiring 2.0 (SiRe), </w:t>
      </w:r>
      <w:proofErr w:type="spellStart"/>
      <w:r w:rsidRPr="00950EB7">
        <w:t>an</w:t>
      </w:r>
      <w:proofErr w:type="spellEnd"/>
      <w:r w:rsidRPr="00950EB7">
        <w:t xml:space="preserve"> </w:t>
      </w:r>
      <w:proofErr w:type="spellStart"/>
      <w:r w:rsidRPr="00950EB7">
        <w:t>application</w:t>
      </w:r>
      <w:proofErr w:type="spellEnd"/>
      <w:r w:rsidRPr="00950EB7">
        <w:t xml:space="preserve"> </w:t>
      </w:r>
      <w:proofErr w:type="spellStart"/>
      <w:r w:rsidRPr="00950EB7">
        <w:t>that</w:t>
      </w:r>
      <w:proofErr w:type="spellEnd"/>
      <w:r w:rsidRPr="00950EB7">
        <w:t xml:space="preserve"> </w:t>
      </w:r>
      <w:proofErr w:type="spellStart"/>
      <w:r w:rsidRPr="00950EB7">
        <w:t>utilizes</w:t>
      </w:r>
      <w:proofErr w:type="spellEnd"/>
      <w:r w:rsidRPr="00950EB7">
        <w:t xml:space="preserve"> a </w:t>
      </w:r>
      <w:proofErr w:type="spellStart"/>
      <w:r w:rsidRPr="00950EB7">
        <w:t>genetic</w:t>
      </w:r>
      <w:proofErr w:type="spellEnd"/>
      <w:r w:rsidRPr="00950EB7">
        <w:t xml:space="preserve"> </w:t>
      </w:r>
      <w:proofErr w:type="spellStart"/>
      <w:r w:rsidRPr="00950EB7">
        <w:t>algorithm</w:t>
      </w:r>
      <w:proofErr w:type="spellEnd"/>
      <w:r w:rsidRPr="00950EB7">
        <w:t xml:space="preserve"> and </w:t>
      </w:r>
      <w:proofErr w:type="spellStart"/>
      <w:r w:rsidRPr="00950EB7">
        <w:t>complex</w:t>
      </w:r>
      <w:proofErr w:type="spellEnd"/>
      <w:r w:rsidRPr="00950EB7">
        <w:t xml:space="preserve"> network </w:t>
      </w:r>
      <w:proofErr w:type="spellStart"/>
      <w:r w:rsidRPr="00950EB7">
        <w:t>principles</w:t>
      </w:r>
      <w:proofErr w:type="spellEnd"/>
      <w:r w:rsidRPr="00950EB7">
        <w:t xml:space="preserve"> </w:t>
      </w:r>
      <w:proofErr w:type="spellStart"/>
      <w:r w:rsidRPr="00950EB7">
        <w:t>to</w:t>
      </w:r>
      <w:proofErr w:type="spellEnd"/>
      <w:r w:rsidRPr="00950EB7">
        <w:t xml:space="preserve"> </w:t>
      </w:r>
      <w:proofErr w:type="spellStart"/>
      <w:r w:rsidRPr="00950EB7">
        <w:t>effectively</w:t>
      </w:r>
      <w:proofErr w:type="spellEnd"/>
      <w:r w:rsidRPr="00950EB7">
        <w:t xml:space="preserve"> reconfigure </w:t>
      </w:r>
      <w:proofErr w:type="spellStart"/>
      <w:r w:rsidRPr="00950EB7">
        <w:t>student</w:t>
      </w:r>
      <w:proofErr w:type="spellEnd"/>
      <w:r w:rsidRPr="00950EB7">
        <w:t xml:space="preserve"> </w:t>
      </w:r>
      <w:proofErr w:type="spellStart"/>
      <w:r w:rsidRPr="00950EB7">
        <w:t>distribution</w:t>
      </w:r>
      <w:proofErr w:type="spellEnd"/>
      <w:r w:rsidRPr="00950EB7">
        <w:t xml:space="preserve"> in </w:t>
      </w:r>
      <w:proofErr w:type="spellStart"/>
      <w:r w:rsidRPr="00950EB7">
        <w:t>schools</w:t>
      </w:r>
      <w:proofErr w:type="spellEnd"/>
      <w:r w:rsidRPr="00950EB7">
        <w:t xml:space="preserve">. SiRe </w:t>
      </w:r>
      <w:proofErr w:type="spellStart"/>
      <w:r w:rsidRPr="00950EB7">
        <w:t>establishes</w:t>
      </w:r>
      <w:proofErr w:type="spellEnd"/>
      <w:r w:rsidRPr="00950EB7">
        <w:t xml:space="preserve"> </w:t>
      </w:r>
      <w:proofErr w:type="spellStart"/>
      <w:r w:rsidRPr="00950EB7">
        <w:t>connections</w:t>
      </w:r>
      <w:proofErr w:type="spellEnd"/>
      <w:r w:rsidRPr="00950EB7">
        <w:t xml:space="preserve"> </w:t>
      </w:r>
      <w:proofErr w:type="spellStart"/>
      <w:r w:rsidRPr="00950EB7">
        <w:t>between</w:t>
      </w:r>
      <w:proofErr w:type="spellEnd"/>
      <w:r w:rsidRPr="00950EB7">
        <w:t xml:space="preserve"> </w:t>
      </w:r>
      <w:proofErr w:type="spellStart"/>
      <w:r w:rsidRPr="00950EB7">
        <w:t>classes</w:t>
      </w:r>
      <w:proofErr w:type="spellEnd"/>
      <w:r w:rsidRPr="00950EB7">
        <w:t xml:space="preserve"> </w:t>
      </w:r>
      <w:proofErr w:type="spellStart"/>
      <w:r w:rsidRPr="00950EB7">
        <w:t>based</w:t>
      </w:r>
      <w:proofErr w:type="spellEnd"/>
      <w:r w:rsidRPr="00950EB7">
        <w:t xml:space="preserve"> </w:t>
      </w:r>
      <w:proofErr w:type="spellStart"/>
      <w:r w:rsidRPr="00950EB7">
        <w:t>on</w:t>
      </w:r>
      <w:proofErr w:type="spellEnd"/>
      <w:r w:rsidRPr="00950EB7">
        <w:t xml:space="preserve"> </w:t>
      </w:r>
      <w:proofErr w:type="spellStart"/>
      <w:r w:rsidRPr="00950EB7">
        <w:t>sibling</w:t>
      </w:r>
      <w:proofErr w:type="spellEnd"/>
      <w:r w:rsidRPr="00950EB7">
        <w:t xml:space="preserve"> </w:t>
      </w:r>
      <w:proofErr w:type="spellStart"/>
      <w:r w:rsidRPr="00950EB7">
        <w:t>relationships</w:t>
      </w:r>
      <w:proofErr w:type="spellEnd"/>
      <w:r w:rsidRPr="00950EB7">
        <w:t xml:space="preserve">, </w:t>
      </w:r>
      <w:proofErr w:type="spellStart"/>
      <w:r w:rsidRPr="00950EB7">
        <w:t>aiming</w:t>
      </w:r>
      <w:proofErr w:type="spellEnd"/>
      <w:r w:rsidRPr="00950EB7">
        <w:t xml:space="preserve"> </w:t>
      </w:r>
      <w:proofErr w:type="spellStart"/>
      <w:r w:rsidRPr="00950EB7">
        <w:t>to</w:t>
      </w:r>
      <w:proofErr w:type="spellEnd"/>
      <w:r w:rsidRPr="00950EB7">
        <w:t xml:space="preserve"> </w:t>
      </w:r>
      <w:proofErr w:type="spellStart"/>
      <w:r w:rsidRPr="00950EB7">
        <w:t>optimize</w:t>
      </w:r>
      <w:proofErr w:type="spellEnd"/>
      <w:r w:rsidRPr="00950EB7">
        <w:t xml:space="preserve"> </w:t>
      </w:r>
      <w:proofErr w:type="spellStart"/>
      <w:r w:rsidRPr="00950EB7">
        <w:t>both</w:t>
      </w:r>
      <w:proofErr w:type="spellEnd"/>
      <w:r w:rsidRPr="00950EB7">
        <w:t xml:space="preserve"> individual and group </w:t>
      </w:r>
      <w:proofErr w:type="spellStart"/>
      <w:r w:rsidRPr="00950EB7">
        <w:t>contagion</w:t>
      </w:r>
      <w:proofErr w:type="spellEnd"/>
      <w:r w:rsidRPr="00950EB7">
        <w:t xml:space="preserve"> </w:t>
      </w:r>
      <w:proofErr w:type="spellStart"/>
      <w:r w:rsidRPr="00950EB7">
        <w:t>risks</w:t>
      </w:r>
      <w:proofErr w:type="spellEnd"/>
      <w:r w:rsidRPr="00950EB7">
        <w:t xml:space="preserve">. </w:t>
      </w:r>
      <w:proofErr w:type="spellStart"/>
      <w:r w:rsidRPr="00950EB7">
        <w:t>This</w:t>
      </w:r>
      <w:proofErr w:type="spellEnd"/>
      <w:r w:rsidRPr="00950EB7">
        <w:t xml:space="preserve"> innovative </w:t>
      </w:r>
      <w:proofErr w:type="spellStart"/>
      <w:r w:rsidRPr="00950EB7">
        <w:t>approach</w:t>
      </w:r>
      <w:proofErr w:type="spellEnd"/>
      <w:r w:rsidRPr="00950EB7">
        <w:t xml:space="preserve"> </w:t>
      </w:r>
      <w:proofErr w:type="spellStart"/>
      <w:r w:rsidRPr="00950EB7">
        <w:t>not</w:t>
      </w:r>
      <w:proofErr w:type="spellEnd"/>
      <w:r w:rsidRPr="00950EB7">
        <w:t xml:space="preserve"> </w:t>
      </w:r>
      <w:proofErr w:type="spellStart"/>
      <w:r w:rsidRPr="00950EB7">
        <w:t>only</w:t>
      </w:r>
      <w:proofErr w:type="spellEnd"/>
      <w:r w:rsidRPr="00950EB7">
        <w:t xml:space="preserve"> targets COVID-19 </w:t>
      </w:r>
      <w:proofErr w:type="spellStart"/>
      <w:r w:rsidRPr="00950EB7">
        <w:t>but</w:t>
      </w:r>
      <w:proofErr w:type="spellEnd"/>
      <w:r w:rsidRPr="00950EB7">
        <w:t xml:space="preserve"> </w:t>
      </w:r>
      <w:proofErr w:type="spellStart"/>
      <w:r w:rsidRPr="00950EB7">
        <w:t>also</w:t>
      </w:r>
      <w:proofErr w:type="spellEnd"/>
      <w:r w:rsidRPr="00950EB7">
        <w:t xml:space="preserve"> </w:t>
      </w:r>
      <w:proofErr w:type="spellStart"/>
      <w:r w:rsidRPr="00950EB7">
        <w:t>provides</w:t>
      </w:r>
      <w:proofErr w:type="spellEnd"/>
      <w:r w:rsidRPr="00950EB7">
        <w:t xml:space="preserve"> </w:t>
      </w:r>
      <w:proofErr w:type="spellStart"/>
      <w:r w:rsidRPr="00950EB7">
        <w:t>an</w:t>
      </w:r>
      <w:proofErr w:type="spellEnd"/>
      <w:r w:rsidRPr="00950EB7">
        <w:t xml:space="preserve"> adaptable </w:t>
      </w:r>
      <w:proofErr w:type="spellStart"/>
      <w:r w:rsidRPr="00950EB7">
        <w:t>solution</w:t>
      </w:r>
      <w:proofErr w:type="spellEnd"/>
      <w:r w:rsidRPr="00950EB7">
        <w:t xml:space="preserve"> for </w:t>
      </w:r>
      <w:proofErr w:type="spellStart"/>
      <w:r w:rsidRPr="00950EB7">
        <w:t>managing</w:t>
      </w:r>
      <w:proofErr w:type="spellEnd"/>
      <w:r w:rsidRPr="00950EB7">
        <w:t xml:space="preserve"> other </w:t>
      </w:r>
      <w:proofErr w:type="spellStart"/>
      <w:r w:rsidRPr="00950EB7">
        <w:t>outbreaks</w:t>
      </w:r>
      <w:proofErr w:type="spellEnd"/>
      <w:r w:rsidRPr="00950EB7">
        <w:t xml:space="preserve"> of </w:t>
      </w:r>
      <w:proofErr w:type="spellStart"/>
      <w:r w:rsidRPr="00950EB7">
        <w:t>airborne</w:t>
      </w:r>
      <w:proofErr w:type="spellEnd"/>
      <w:r w:rsidRPr="00950EB7">
        <w:t xml:space="preserve"> or </w:t>
      </w:r>
      <w:proofErr w:type="spellStart"/>
      <w:r w:rsidRPr="00950EB7">
        <w:t>close-contact</w:t>
      </w:r>
      <w:proofErr w:type="spellEnd"/>
      <w:r w:rsidRPr="00950EB7">
        <w:t xml:space="preserve"> </w:t>
      </w:r>
      <w:proofErr w:type="spellStart"/>
      <w:r w:rsidRPr="00950EB7">
        <w:t>diseases</w:t>
      </w:r>
      <w:proofErr w:type="spellEnd"/>
      <w:r w:rsidRPr="00950EB7">
        <w:t xml:space="preserve"> in </w:t>
      </w:r>
      <w:proofErr w:type="spellStart"/>
      <w:r w:rsidRPr="00950EB7">
        <w:t>educational</w:t>
      </w:r>
      <w:proofErr w:type="spellEnd"/>
      <w:r w:rsidRPr="00950EB7">
        <w:t xml:space="preserve"> </w:t>
      </w:r>
      <w:proofErr w:type="spellStart"/>
      <w:r w:rsidRPr="00950EB7">
        <w:t>settings</w:t>
      </w:r>
      <w:proofErr w:type="spellEnd"/>
      <w:r w:rsidRPr="00950EB7">
        <w:t>.</w:t>
      </w:r>
    </w:p>
    <w:p w14:paraId="19621CC4" w14:textId="4077F0B2" w:rsidR="00AD13F4" w:rsidRPr="00F6255B" w:rsidRDefault="00950EB7" w:rsidP="00F6255B">
      <w:pPr>
        <w:ind w:firstLine="340"/>
      </w:pPr>
      <w:r w:rsidRPr="00950EB7">
        <w:t xml:space="preserve">The </w:t>
      </w:r>
      <w:proofErr w:type="spellStart"/>
      <w:r w:rsidRPr="00950EB7">
        <w:t>tool</w:t>
      </w:r>
      <w:proofErr w:type="spellEnd"/>
      <w:r w:rsidRPr="00950EB7">
        <w:t xml:space="preserve"> has </w:t>
      </w:r>
      <w:proofErr w:type="spellStart"/>
      <w:r w:rsidRPr="00950EB7">
        <w:t>been</w:t>
      </w:r>
      <w:proofErr w:type="spellEnd"/>
      <w:r w:rsidRPr="00950EB7">
        <w:t xml:space="preserve"> </w:t>
      </w:r>
      <w:proofErr w:type="spellStart"/>
      <w:r w:rsidRPr="00950EB7">
        <w:t>deployed</w:t>
      </w:r>
      <w:proofErr w:type="spellEnd"/>
      <w:r w:rsidRPr="00950EB7">
        <w:t xml:space="preserve"> as a web </w:t>
      </w:r>
      <w:proofErr w:type="spellStart"/>
      <w:r w:rsidRPr="00950EB7">
        <w:t>application</w:t>
      </w:r>
      <w:proofErr w:type="spellEnd"/>
      <w:r w:rsidRPr="00950EB7">
        <w:t>.</w:t>
      </w:r>
    </w:p>
    <w:p w14:paraId="12D7AC3A" w14:textId="77777777" w:rsidR="00F6255B" w:rsidRDefault="00AD13F4" w:rsidP="00AD13F4">
      <w:pPr>
        <w:jc w:val="center"/>
      </w:pPr>
      <w:proofErr w:type="spellStart"/>
      <w:r>
        <w:rPr>
          <w:b/>
          <w:bCs/>
        </w:rPr>
        <w:t>Keywords</w:t>
      </w:r>
      <w:proofErr w:type="spellEnd"/>
      <w:r>
        <w:t xml:space="preserve"> </w:t>
      </w:r>
    </w:p>
    <w:p w14:paraId="2106C4FD" w14:textId="1DDCB362" w:rsidR="00AD13F4" w:rsidRPr="00AD13F4" w:rsidRDefault="00F6255B" w:rsidP="00F6255B">
      <w:pPr>
        <w:ind w:firstLine="340"/>
      </w:pPr>
      <w:proofErr w:type="spellStart"/>
      <w:r w:rsidRPr="00F6255B">
        <w:t>Complex</w:t>
      </w:r>
      <w:proofErr w:type="spellEnd"/>
      <w:r w:rsidRPr="00F6255B">
        <w:t xml:space="preserve"> networks, </w:t>
      </w:r>
      <w:proofErr w:type="spellStart"/>
      <w:r w:rsidRPr="00F6255B">
        <w:t>combinatorial</w:t>
      </w:r>
      <w:proofErr w:type="spellEnd"/>
      <w:r w:rsidRPr="00F6255B">
        <w:t xml:space="preserve"> </w:t>
      </w:r>
      <w:proofErr w:type="spellStart"/>
      <w:r w:rsidRPr="00F6255B">
        <w:t>optimization</w:t>
      </w:r>
      <w:proofErr w:type="spellEnd"/>
      <w:r w:rsidRPr="00F6255B">
        <w:t xml:space="preserve">, </w:t>
      </w:r>
      <w:proofErr w:type="spellStart"/>
      <w:r w:rsidRPr="00F6255B">
        <w:t>contagion</w:t>
      </w:r>
      <w:proofErr w:type="spellEnd"/>
      <w:r w:rsidRPr="00F6255B">
        <w:t xml:space="preserve"> </w:t>
      </w:r>
      <w:proofErr w:type="spellStart"/>
      <w:r w:rsidRPr="00F6255B">
        <w:t>minimization</w:t>
      </w:r>
      <w:proofErr w:type="spellEnd"/>
      <w:r w:rsidRPr="00F6255B">
        <w:t xml:space="preserve">, </w:t>
      </w:r>
      <w:proofErr w:type="spellStart"/>
      <w:r w:rsidRPr="00F6255B">
        <w:t>community</w:t>
      </w:r>
      <w:proofErr w:type="spellEnd"/>
      <w:r w:rsidRPr="00F6255B">
        <w:t xml:space="preserve"> </w:t>
      </w:r>
      <w:proofErr w:type="spellStart"/>
      <w:r w:rsidRPr="00F6255B">
        <w:t>analysis</w:t>
      </w:r>
      <w:proofErr w:type="spellEnd"/>
      <w:r w:rsidRPr="00F6255B">
        <w:t xml:space="preserve">, </w:t>
      </w:r>
      <w:proofErr w:type="spellStart"/>
      <w:r w:rsidRPr="00F6255B">
        <w:t>pandemic</w:t>
      </w:r>
      <w:proofErr w:type="spellEnd"/>
      <w:r w:rsidRPr="00F6255B">
        <w:t>, COVID-19, Python, Flask server, MySQL.</w:t>
      </w:r>
      <w:r w:rsidR="007B6F69">
        <w:br w:type="page"/>
      </w:r>
    </w:p>
    <w:p w14:paraId="0EC84325" w14:textId="626C46C3" w:rsidR="00854D07" w:rsidRDefault="00854D07" w:rsidP="00854D07">
      <w:pPr>
        <w:pStyle w:val="Ttulo1"/>
      </w:pPr>
      <w:bookmarkStart w:id="0" w:name="_Toc171244197"/>
      <w:r>
        <w:lastRenderedPageBreak/>
        <w:t>Índice General</w:t>
      </w:r>
      <w:bookmarkEnd w:id="0"/>
    </w:p>
    <w:p w14:paraId="3B0E5309" w14:textId="77777777" w:rsidR="00421651" w:rsidRPr="00421651" w:rsidRDefault="00421651" w:rsidP="00421651"/>
    <w:sdt>
      <w:sdtPr>
        <w:id w:val="769594022"/>
        <w:docPartObj>
          <w:docPartGallery w:val="Table of Contents"/>
          <w:docPartUnique/>
        </w:docPartObj>
      </w:sdtPr>
      <w:sdtEndPr>
        <w:rPr>
          <w:b/>
          <w:bCs/>
        </w:rPr>
      </w:sdtEndPr>
      <w:sdtContent>
        <w:p w14:paraId="466DB1D6" w14:textId="3C2BE713" w:rsidR="00E90492" w:rsidRDefault="000B1F2E">
          <w:pPr>
            <w:pStyle w:val="TDC1"/>
            <w:rPr>
              <w:rFonts w:asciiTheme="minorHAnsi" w:eastAsiaTheme="minorEastAsia" w:hAnsiTheme="minorHAnsi"/>
              <w:noProof/>
              <w:kern w:val="2"/>
              <w:szCs w:val="24"/>
              <w:lang w:eastAsia="es-ES"/>
              <w14:ligatures w14:val="standardContextual"/>
            </w:rPr>
          </w:pPr>
          <w:r>
            <w:fldChar w:fldCharType="begin"/>
          </w:r>
          <w:r>
            <w:instrText xml:space="preserve"> TOC \o "1-2" \h \z \u </w:instrText>
          </w:r>
          <w:r>
            <w:fldChar w:fldCharType="separate"/>
          </w:r>
          <w:hyperlink w:anchor="_Toc171244197" w:history="1">
            <w:r w:rsidR="00E90492" w:rsidRPr="00AB1F8F">
              <w:rPr>
                <w:rStyle w:val="Hipervnculo"/>
                <w:noProof/>
              </w:rPr>
              <w:t>Índice General</w:t>
            </w:r>
            <w:r w:rsidR="00E90492">
              <w:rPr>
                <w:noProof/>
                <w:webHidden/>
              </w:rPr>
              <w:tab/>
            </w:r>
            <w:r w:rsidR="00E90492">
              <w:rPr>
                <w:noProof/>
                <w:webHidden/>
              </w:rPr>
              <w:fldChar w:fldCharType="begin"/>
            </w:r>
            <w:r w:rsidR="00E90492">
              <w:rPr>
                <w:noProof/>
                <w:webHidden/>
              </w:rPr>
              <w:instrText xml:space="preserve"> PAGEREF _Toc171244197 \h </w:instrText>
            </w:r>
            <w:r w:rsidR="00E90492">
              <w:rPr>
                <w:noProof/>
                <w:webHidden/>
              </w:rPr>
            </w:r>
            <w:r w:rsidR="00E90492">
              <w:rPr>
                <w:noProof/>
                <w:webHidden/>
              </w:rPr>
              <w:fldChar w:fldCharType="separate"/>
            </w:r>
            <w:r w:rsidR="00FB5364">
              <w:rPr>
                <w:noProof/>
                <w:webHidden/>
              </w:rPr>
              <w:t>3</w:t>
            </w:r>
            <w:r w:rsidR="00E90492">
              <w:rPr>
                <w:noProof/>
                <w:webHidden/>
              </w:rPr>
              <w:fldChar w:fldCharType="end"/>
            </w:r>
          </w:hyperlink>
        </w:p>
        <w:p w14:paraId="794C368E" w14:textId="5FC3C5CB" w:rsidR="00E90492" w:rsidRDefault="00E90492">
          <w:pPr>
            <w:pStyle w:val="TDC1"/>
            <w:rPr>
              <w:rFonts w:asciiTheme="minorHAnsi" w:eastAsiaTheme="minorEastAsia" w:hAnsiTheme="minorHAnsi"/>
              <w:noProof/>
              <w:kern w:val="2"/>
              <w:szCs w:val="24"/>
              <w:lang w:eastAsia="es-ES"/>
              <w14:ligatures w14:val="standardContextual"/>
            </w:rPr>
          </w:pPr>
          <w:hyperlink w:anchor="_Toc171244198" w:history="1">
            <w:r w:rsidRPr="00AB1F8F">
              <w:rPr>
                <w:rStyle w:val="Hipervnculo"/>
                <w:noProof/>
              </w:rPr>
              <w:t>Índice de Ilustraciones</w:t>
            </w:r>
            <w:r>
              <w:rPr>
                <w:noProof/>
                <w:webHidden/>
              </w:rPr>
              <w:tab/>
            </w:r>
            <w:r>
              <w:rPr>
                <w:noProof/>
                <w:webHidden/>
              </w:rPr>
              <w:fldChar w:fldCharType="begin"/>
            </w:r>
            <w:r>
              <w:rPr>
                <w:noProof/>
                <w:webHidden/>
              </w:rPr>
              <w:instrText xml:space="preserve"> PAGEREF _Toc171244198 \h </w:instrText>
            </w:r>
            <w:r>
              <w:rPr>
                <w:noProof/>
                <w:webHidden/>
              </w:rPr>
            </w:r>
            <w:r>
              <w:rPr>
                <w:noProof/>
                <w:webHidden/>
              </w:rPr>
              <w:fldChar w:fldCharType="separate"/>
            </w:r>
            <w:r w:rsidR="00FB5364">
              <w:rPr>
                <w:noProof/>
                <w:webHidden/>
              </w:rPr>
              <w:t>5</w:t>
            </w:r>
            <w:r>
              <w:rPr>
                <w:noProof/>
                <w:webHidden/>
              </w:rPr>
              <w:fldChar w:fldCharType="end"/>
            </w:r>
          </w:hyperlink>
        </w:p>
        <w:p w14:paraId="7BD5E14A" w14:textId="1A096CA0" w:rsidR="00E90492" w:rsidRDefault="00E90492">
          <w:pPr>
            <w:pStyle w:val="TDC1"/>
            <w:rPr>
              <w:rFonts w:asciiTheme="minorHAnsi" w:eastAsiaTheme="minorEastAsia" w:hAnsiTheme="minorHAnsi"/>
              <w:noProof/>
              <w:kern w:val="2"/>
              <w:szCs w:val="24"/>
              <w:lang w:eastAsia="es-ES"/>
              <w14:ligatures w14:val="standardContextual"/>
            </w:rPr>
          </w:pPr>
          <w:hyperlink w:anchor="_Toc171244199" w:history="1">
            <w:r w:rsidRPr="00AB1F8F">
              <w:rPr>
                <w:rStyle w:val="Hipervnculo"/>
                <w:noProof/>
              </w:rPr>
              <w:t>Índice de Tablas</w:t>
            </w:r>
            <w:r>
              <w:rPr>
                <w:noProof/>
                <w:webHidden/>
              </w:rPr>
              <w:tab/>
            </w:r>
            <w:r>
              <w:rPr>
                <w:noProof/>
                <w:webHidden/>
              </w:rPr>
              <w:fldChar w:fldCharType="begin"/>
            </w:r>
            <w:r>
              <w:rPr>
                <w:noProof/>
                <w:webHidden/>
              </w:rPr>
              <w:instrText xml:space="preserve"> PAGEREF _Toc171244199 \h </w:instrText>
            </w:r>
            <w:r>
              <w:rPr>
                <w:noProof/>
                <w:webHidden/>
              </w:rPr>
            </w:r>
            <w:r>
              <w:rPr>
                <w:noProof/>
                <w:webHidden/>
              </w:rPr>
              <w:fldChar w:fldCharType="separate"/>
            </w:r>
            <w:r w:rsidR="00FB5364">
              <w:rPr>
                <w:noProof/>
                <w:webHidden/>
              </w:rPr>
              <w:t>6</w:t>
            </w:r>
            <w:r>
              <w:rPr>
                <w:noProof/>
                <w:webHidden/>
              </w:rPr>
              <w:fldChar w:fldCharType="end"/>
            </w:r>
          </w:hyperlink>
        </w:p>
        <w:p w14:paraId="5730CFE3" w14:textId="6374888C" w:rsidR="00E90492" w:rsidRDefault="00E90492">
          <w:pPr>
            <w:pStyle w:val="TDC1"/>
            <w:rPr>
              <w:rFonts w:asciiTheme="minorHAnsi" w:eastAsiaTheme="minorEastAsia" w:hAnsiTheme="minorHAnsi"/>
              <w:noProof/>
              <w:kern w:val="2"/>
              <w:szCs w:val="24"/>
              <w:lang w:eastAsia="es-ES"/>
              <w14:ligatures w14:val="standardContextual"/>
            </w:rPr>
          </w:pPr>
          <w:hyperlink w:anchor="_Toc171244200" w:history="1">
            <w:r w:rsidRPr="00AB1F8F">
              <w:rPr>
                <w:rStyle w:val="Hipervnculo"/>
                <w:noProof/>
              </w:rPr>
              <w:t>1. Introducción</w:t>
            </w:r>
            <w:r>
              <w:rPr>
                <w:noProof/>
                <w:webHidden/>
              </w:rPr>
              <w:tab/>
            </w:r>
            <w:r>
              <w:rPr>
                <w:noProof/>
                <w:webHidden/>
              </w:rPr>
              <w:fldChar w:fldCharType="begin"/>
            </w:r>
            <w:r>
              <w:rPr>
                <w:noProof/>
                <w:webHidden/>
              </w:rPr>
              <w:instrText xml:space="preserve"> PAGEREF _Toc171244200 \h </w:instrText>
            </w:r>
            <w:r>
              <w:rPr>
                <w:noProof/>
                <w:webHidden/>
              </w:rPr>
            </w:r>
            <w:r>
              <w:rPr>
                <w:noProof/>
                <w:webHidden/>
              </w:rPr>
              <w:fldChar w:fldCharType="separate"/>
            </w:r>
            <w:r w:rsidR="00FB5364">
              <w:rPr>
                <w:noProof/>
                <w:webHidden/>
              </w:rPr>
              <w:t>7</w:t>
            </w:r>
            <w:r>
              <w:rPr>
                <w:noProof/>
                <w:webHidden/>
              </w:rPr>
              <w:fldChar w:fldCharType="end"/>
            </w:r>
          </w:hyperlink>
        </w:p>
        <w:p w14:paraId="06A428FC" w14:textId="1462DE99" w:rsidR="00E90492" w:rsidRDefault="00E90492">
          <w:pPr>
            <w:pStyle w:val="TDC2"/>
            <w:rPr>
              <w:rFonts w:asciiTheme="minorHAnsi" w:eastAsiaTheme="minorEastAsia" w:hAnsiTheme="minorHAnsi"/>
              <w:noProof/>
              <w:kern w:val="2"/>
              <w:szCs w:val="24"/>
              <w:lang w:eastAsia="es-ES"/>
              <w14:ligatures w14:val="standardContextual"/>
            </w:rPr>
          </w:pPr>
          <w:hyperlink w:anchor="_Toc171244201" w:history="1">
            <w:r w:rsidRPr="00AB1F8F">
              <w:rPr>
                <w:rStyle w:val="Hipervnculo"/>
                <w:noProof/>
              </w:rPr>
              <w:t>1.1 Estructura de la memoria</w:t>
            </w:r>
            <w:r>
              <w:rPr>
                <w:noProof/>
                <w:webHidden/>
              </w:rPr>
              <w:tab/>
            </w:r>
            <w:r>
              <w:rPr>
                <w:noProof/>
                <w:webHidden/>
              </w:rPr>
              <w:fldChar w:fldCharType="begin"/>
            </w:r>
            <w:r>
              <w:rPr>
                <w:noProof/>
                <w:webHidden/>
              </w:rPr>
              <w:instrText xml:space="preserve"> PAGEREF _Toc171244201 \h </w:instrText>
            </w:r>
            <w:r>
              <w:rPr>
                <w:noProof/>
                <w:webHidden/>
              </w:rPr>
            </w:r>
            <w:r>
              <w:rPr>
                <w:noProof/>
                <w:webHidden/>
              </w:rPr>
              <w:fldChar w:fldCharType="separate"/>
            </w:r>
            <w:r w:rsidR="00FB5364">
              <w:rPr>
                <w:noProof/>
                <w:webHidden/>
              </w:rPr>
              <w:t>8</w:t>
            </w:r>
            <w:r>
              <w:rPr>
                <w:noProof/>
                <w:webHidden/>
              </w:rPr>
              <w:fldChar w:fldCharType="end"/>
            </w:r>
          </w:hyperlink>
        </w:p>
        <w:p w14:paraId="62C50624" w14:textId="62221F7B" w:rsidR="00E90492" w:rsidRDefault="00E90492">
          <w:pPr>
            <w:pStyle w:val="TDC2"/>
            <w:rPr>
              <w:rFonts w:asciiTheme="minorHAnsi" w:eastAsiaTheme="minorEastAsia" w:hAnsiTheme="minorHAnsi"/>
              <w:noProof/>
              <w:kern w:val="2"/>
              <w:szCs w:val="24"/>
              <w:lang w:eastAsia="es-ES"/>
              <w14:ligatures w14:val="standardContextual"/>
            </w:rPr>
          </w:pPr>
          <w:hyperlink w:anchor="_Toc171244202" w:history="1">
            <w:r w:rsidRPr="00AB1F8F">
              <w:rPr>
                <w:rStyle w:val="Hipervnculo"/>
                <w:noProof/>
              </w:rPr>
              <w:t>1.2 Materiales adjuntos</w:t>
            </w:r>
            <w:r>
              <w:rPr>
                <w:noProof/>
                <w:webHidden/>
              </w:rPr>
              <w:tab/>
            </w:r>
            <w:r>
              <w:rPr>
                <w:noProof/>
                <w:webHidden/>
              </w:rPr>
              <w:fldChar w:fldCharType="begin"/>
            </w:r>
            <w:r>
              <w:rPr>
                <w:noProof/>
                <w:webHidden/>
              </w:rPr>
              <w:instrText xml:space="preserve"> PAGEREF _Toc171244202 \h </w:instrText>
            </w:r>
            <w:r>
              <w:rPr>
                <w:noProof/>
                <w:webHidden/>
              </w:rPr>
            </w:r>
            <w:r>
              <w:rPr>
                <w:noProof/>
                <w:webHidden/>
              </w:rPr>
              <w:fldChar w:fldCharType="separate"/>
            </w:r>
            <w:r w:rsidR="00FB5364">
              <w:rPr>
                <w:noProof/>
                <w:webHidden/>
              </w:rPr>
              <w:t>8</w:t>
            </w:r>
            <w:r>
              <w:rPr>
                <w:noProof/>
                <w:webHidden/>
              </w:rPr>
              <w:fldChar w:fldCharType="end"/>
            </w:r>
          </w:hyperlink>
        </w:p>
        <w:p w14:paraId="3B896E91" w14:textId="7D59319E" w:rsidR="00E90492" w:rsidRDefault="00E90492">
          <w:pPr>
            <w:pStyle w:val="TDC1"/>
            <w:rPr>
              <w:rFonts w:asciiTheme="minorHAnsi" w:eastAsiaTheme="minorEastAsia" w:hAnsiTheme="minorHAnsi"/>
              <w:noProof/>
              <w:kern w:val="2"/>
              <w:szCs w:val="24"/>
              <w:lang w:eastAsia="es-ES"/>
              <w14:ligatures w14:val="standardContextual"/>
            </w:rPr>
          </w:pPr>
          <w:hyperlink w:anchor="_Toc171244203" w:history="1">
            <w:r w:rsidRPr="00AB1F8F">
              <w:rPr>
                <w:rStyle w:val="Hipervnculo"/>
                <w:noProof/>
              </w:rPr>
              <w:t>2. Objetivos del proyecto</w:t>
            </w:r>
            <w:r>
              <w:rPr>
                <w:noProof/>
                <w:webHidden/>
              </w:rPr>
              <w:tab/>
            </w:r>
            <w:r>
              <w:rPr>
                <w:noProof/>
                <w:webHidden/>
              </w:rPr>
              <w:fldChar w:fldCharType="begin"/>
            </w:r>
            <w:r>
              <w:rPr>
                <w:noProof/>
                <w:webHidden/>
              </w:rPr>
              <w:instrText xml:space="preserve"> PAGEREF _Toc171244203 \h </w:instrText>
            </w:r>
            <w:r>
              <w:rPr>
                <w:noProof/>
                <w:webHidden/>
              </w:rPr>
            </w:r>
            <w:r>
              <w:rPr>
                <w:noProof/>
                <w:webHidden/>
              </w:rPr>
              <w:fldChar w:fldCharType="separate"/>
            </w:r>
            <w:r w:rsidR="00FB5364">
              <w:rPr>
                <w:noProof/>
                <w:webHidden/>
              </w:rPr>
              <w:t>9</w:t>
            </w:r>
            <w:r>
              <w:rPr>
                <w:noProof/>
                <w:webHidden/>
              </w:rPr>
              <w:fldChar w:fldCharType="end"/>
            </w:r>
          </w:hyperlink>
        </w:p>
        <w:p w14:paraId="22638233" w14:textId="3C75F666" w:rsidR="00E90492" w:rsidRDefault="00E90492">
          <w:pPr>
            <w:pStyle w:val="TDC2"/>
            <w:rPr>
              <w:rFonts w:asciiTheme="minorHAnsi" w:eastAsiaTheme="minorEastAsia" w:hAnsiTheme="minorHAnsi"/>
              <w:noProof/>
              <w:kern w:val="2"/>
              <w:szCs w:val="24"/>
              <w:lang w:eastAsia="es-ES"/>
              <w14:ligatures w14:val="standardContextual"/>
            </w:rPr>
          </w:pPr>
          <w:hyperlink w:anchor="_Toc171244204" w:history="1">
            <w:r w:rsidRPr="00AB1F8F">
              <w:rPr>
                <w:rStyle w:val="Hipervnculo"/>
                <w:noProof/>
              </w:rPr>
              <w:t>2.1 Objetivos generales</w:t>
            </w:r>
            <w:r>
              <w:rPr>
                <w:noProof/>
                <w:webHidden/>
              </w:rPr>
              <w:tab/>
            </w:r>
            <w:r>
              <w:rPr>
                <w:noProof/>
                <w:webHidden/>
              </w:rPr>
              <w:fldChar w:fldCharType="begin"/>
            </w:r>
            <w:r>
              <w:rPr>
                <w:noProof/>
                <w:webHidden/>
              </w:rPr>
              <w:instrText xml:space="preserve"> PAGEREF _Toc171244204 \h </w:instrText>
            </w:r>
            <w:r>
              <w:rPr>
                <w:noProof/>
                <w:webHidden/>
              </w:rPr>
            </w:r>
            <w:r>
              <w:rPr>
                <w:noProof/>
                <w:webHidden/>
              </w:rPr>
              <w:fldChar w:fldCharType="separate"/>
            </w:r>
            <w:r w:rsidR="00FB5364">
              <w:rPr>
                <w:noProof/>
                <w:webHidden/>
              </w:rPr>
              <w:t>9</w:t>
            </w:r>
            <w:r>
              <w:rPr>
                <w:noProof/>
                <w:webHidden/>
              </w:rPr>
              <w:fldChar w:fldCharType="end"/>
            </w:r>
          </w:hyperlink>
        </w:p>
        <w:p w14:paraId="5E86A9FB" w14:textId="3B3C7C87" w:rsidR="00E90492" w:rsidRDefault="00E90492">
          <w:pPr>
            <w:pStyle w:val="TDC2"/>
            <w:rPr>
              <w:rFonts w:asciiTheme="minorHAnsi" w:eastAsiaTheme="minorEastAsia" w:hAnsiTheme="minorHAnsi"/>
              <w:noProof/>
              <w:kern w:val="2"/>
              <w:szCs w:val="24"/>
              <w:lang w:eastAsia="es-ES"/>
              <w14:ligatures w14:val="standardContextual"/>
            </w:rPr>
          </w:pPr>
          <w:hyperlink w:anchor="_Toc171244205" w:history="1">
            <w:r w:rsidRPr="00AB1F8F">
              <w:rPr>
                <w:rStyle w:val="Hipervnculo"/>
                <w:noProof/>
              </w:rPr>
              <w:t>2.2 Objetivos técnicos</w:t>
            </w:r>
            <w:r>
              <w:rPr>
                <w:noProof/>
                <w:webHidden/>
              </w:rPr>
              <w:tab/>
            </w:r>
            <w:r>
              <w:rPr>
                <w:noProof/>
                <w:webHidden/>
              </w:rPr>
              <w:fldChar w:fldCharType="begin"/>
            </w:r>
            <w:r>
              <w:rPr>
                <w:noProof/>
                <w:webHidden/>
              </w:rPr>
              <w:instrText xml:space="preserve"> PAGEREF _Toc171244205 \h </w:instrText>
            </w:r>
            <w:r>
              <w:rPr>
                <w:noProof/>
                <w:webHidden/>
              </w:rPr>
            </w:r>
            <w:r>
              <w:rPr>
                <w:noProof/>
                <w:webHidden/>
              </w:rPr>
              <w:fldChar w:fldCharType="separate"/>
            </w:r>
            <w:r w:rsidR="00FB5364">
              <w:rPr>
                <w:noProof/>
                <w:webHidden/>
              </w:rPr>
              <w:t>9</w:t>
            </w:r>
            <w:r>
              <w:rPr>
                <w:noProof/>
                <w:webHidden/>
              </w:rPr>
              <w:fldChar w:fldCharType="end"/>
            </w:r>
          </w:hyperlink>
        </w:p>
        <w:p w14:paraId="6F33D8A6" w14:textId="0B9F0203" w:rsidR="00E90492" w:rsidRDefault="00E90492">
          <w:pPr>
            <w:pStyle w:val="TDC2"/>
            <w:rPr>
              <w:rFonts w:asciiTheme="minorHAnsi" w:eastAsiaTheme="minorEastAsia" w:hAnsiTheme="minorHAnsi"/>
              <w:noProof/>
              <w:kern w:val="2"/>
              <w:szCs w:val="24"/>
              <w:lang w:eastAsia="es-ES"/>
              <w14:ligatures w14:val="standardContextual"/>
            </w:rPr>
          </w:pPr>
          <w:hyperlink w:anchor="_Toc171244206" w:history="1">
            <w:r w:rsidRPr="00AB1F8F">
              <w:rPr>
                <w:rStyle w:val="Hipervnculo"/>
                <w:noProof/>
              </w:rPr>
              <w:t>2.3 Objetivos personales</w:t>
            </w:r>
            <w:r>
              <w:rPr>
                <w:noProof/>
                <w:webHidden/>
              </w:rPr>
              <w:tab/>
            </w:r>
            <w:r>
              <w:rPr>
                <w:noProof/>
                <w:webHidden/>
              </w:rPr>
              <w:fldChar w:fldCharType="begin"/>
            </w:r>
            <w:r>
              <w:rPr>
                <w:noProof/>
                <w:webHidden/>
              </w:rPr>
              <w:instrText xml:space="preserve"> PAGEREF _Toc171244206 \h </w:instrText>
            </w:r>
            <w:r>
              <w:rPr>
                <w:noProof/>
                <w:webHidden/>
              </w:rPr>
            </w:r>
            <w:r>
              <w:rPr>
                <w:noProof/>
                <w:webHidden/>
              </w:rPr>
              <w:fldChar w:fldCharType="separate"/>
            </w:r>
            <w:r w:rsidR="00FB5364">
              <w:rPr>
                <w:noProof/>
                <w:webHidden/>
              </w:rPr>
              <w:t>9</w:t>
            </w:r>
            <w:r>
              <w:rPr>
                <w:noProof/>
                <w:webHidden/>
              </w:rPr>
              <w:fldChar w:fldCharType="end"/>
            </w:r>
          </w:hyperlink>
        </w:p>
        <w:p w14:paraId="330B49AC" w14:textId="65A6436C" w:rsidR="00E90492" w:rsidRDefault="00E90492">
          <w:pPr>
            <w:pStyle w:val="TDC1"/>
            <w:rPr>
              <w:rFonts w:asciiTheme="minorHAnsi" w:eastAsiaTheme="minorEastAsia" w:hAnsiTheme="minorHAnsi"/>
              <w:noProof/>
              <w:kern w:val="2"/>
              <w:szCs w:val="24"/>
              <w:lang w:eastAsia="es-ES"/>
              <w14:ligatures w14:val="standardContextual"/>
            </w:rPr>
          </w:pPr>
          <w:hyperlink w:anchor="_Toc171244207" w:history="1">
            <w:r w:rsidRPr="00AB1F8F">
              <w:rPr>
                <w:rStyle w:val="Hipervnculo"/>
                <w:noProof/>
              </w:rPr>
              <w:t>3. Conceptos teóricos</w:t>
            </w:r>
            <w:r>
              <w:rPr>
                <w:noProof/>
                <w:webHidden/>
              </w:rPr>
              <w:tab/>
            </w:r>
            <w:r>
              <w:rPr>
                <w:noProof/>
                <w:webHidden/>
              </w:rPr>
              <w:fldChar w:fldCharType="begin"/>
            </w:r>
            <w:r>
              <w:rPr>
                <w:noProof/>
                <w:webHidden/>
              </w:rPr>
              <w:instrText xml:space="preserve"> PAGEREF _Toc171244207 \h </w:instrText>
            </w:r>
            <w:r>
              <w:rPr>
                <w:noProof/>
                <w:webHidden/>
              </w:rPr>
            </w:r>
            <w:r>
              <w:rPr>
                <w:noProof/>
                <w:webHidden/>
              </w:rPr>
              <w:fldChar w:fldCharType="separate"/>
            </w:r>
            <w:r w:rsidR="00FB5364">
              <w:rPr>
                <w:noProof/>
                <w:webHidden/>
              </w:rPr>
              <w:t>10</w:t>
            </w:r>
            <w:r>
              <w:rPr>
                <w:noProof/>
                <w:webHidden/>
              </w:rPr>
              <w:fldChar w:fldCharType="end"/>
            </w:r>
          </w:hyperlink>
        </w:p>
        <w:p w14:paraId="53161E94" w14:textId="5346644B" w:rsidR="00E90492" w:rsidRDefault="00E90492">
          <w:pPr>
            <w:pStyle w:val="TDC2"/>
            <w:rPr>
              <w:rFonts w:asciiTheme="minorHAnsi" w:eastAsiaTheme="minorEastAsia" w:hAnsiTheme="minorHAnsi"/>
              <w:noProof/>
              <w:kern w:val="2"/>
              <w:szCs w:val="24"/>
              <w:lang w:eastAsia="es-ES"/>
              <w14:ligatures w14:val="standardContextual"/>
            </w:rPr>
          </w:pPr>
          <w:hyperlink w:anchor="_Toc171244208" w:history="1">
            <w:r w:rsidRPr="00AB1F8F">
              <w:rPr>
                <w:rStyle w:val="Hipervnculo"/>
                <w:noProof/>
              </w:rPr>
              <w:t>3.1 Definiciones básicas de las redes</w:t>
            </w:r>
            <w:r>
              <w:rPr>
                <w:noProof/>
                <w:webHidden/>
              </w:rPr>
              <w:tab/>
            </w:r>
            <w:r>
              <w:rPr>
                <w:noProof/>
                <w:webHidden/>
              </w:rPr>
              <w:fldChar w:fldCharType="begin"/>
            </w:r>
            <w:r>
              <w:rPr>
                <w:noProof/>
                <w:webHidden/>
              </w:rPr>
              <w:instrText xml:space="preserve"> PAGEREF _Toc171244208 \h </w:instrText>
            </w:r>
            <w:r>
              <w:rPr>
                <w:noProof/>
                <w:webHidden/>
              </w:rPr>
            </w:r>
            <w:r>
              <w:rPr>
                <w:noProof/>
                <w:webHidden/>
              </w:rPr>
              <w:fldChar w:fldCharType="separate"/>
            </w:r>
            <w:r w:rsidR="00FB5364">
              <w:rPr>
                <w:noProof/>
                <w:webHidden/>
              </w:rPr>
              <w:t>10</w:t>
            </w:r>
            <w:r>
              <w:rPr>
                <w:noProof/>
                <w:webHidden/>
              </w:rPr>
              <w:fldChar w:fldCharType="end"/>
            </w:r>
          </w:hyperlink>
        </w:p>
        <w:p w14:paraId="129FFE77" w14:textId="7D6CAFFD" w:rsidR="00E90492" w:rsidRDefault="00E90492">
          <w:pPr>
            <w:pStyle w:val="TDC2"/>
            <w:rPr>
              <w:rFonts w:asciiTheme="minorHAnsi" w:eastAsiaTheme="minorEastAsia" w:hAnsiTheme="minorHAnsi"/>
              <w:noProof/>
              <w:kern w:val="2"/>
              <w:szCs w:val="24"/>
              <w:lang w:eastAsia="es-ES"/>
              <w14:ligatures w14:val="standardContextual"/>
            </w:rPr>
          </w:pPr>
          <w:hyperlink w:anchor="_Toc171244209" w:history="1">
            <w:r w:rsidRPr="00AB1F8F">
              <w:rPr>
                <w:rStyle w:val="Hipervnculo"/>
                <w:noProof/>
              </w:rPr>
              <w:t>3.2 Procesamiento de los datos</w:t>
            </w:r>
            <w:r>
              <w:rPr>
                <w:noProof/>
                <w:webHidden/>
              </w:rPr>
              <w:tab/>
            </w:r>
            <w:r>
              <w:rPr>
                <w:noProof/>
                <w:webHidden/>
              </w:rPr>
              <w:fldChar w:fldCharType="begin"/>
            </w:r>
            <w:r>
              <w:rPr>
                <w:noProof/>
                <w:webHidden/>
              </w:rPr>
              <w:instrText xml:space="preserve"> PAGEREF _Toc171244209 \h </w:instrText>
            </w:r>
            <w:r>
              <w:rPr>
                <w:noProof/>
                <w:webHidden/>
              </w:rPr>
            </w:r>
            <w:r>
              <w:rPr>
                <w:noProof/>
                <w:webHidden/>
              </w:rPr>
              <w:fldChar w:fldCharType="separate"/>
            </w:r>
            <w:r w:rsidR="00FB5364">
              <w:rPr>
                <w:noProof/>
                <w:webHidden/>
              </w:rPr>
              <w:t>11</w:t>
            </w:r>
            <w:r>
              <w:rPr>
                <w:noProof/>
                <w:webHidden/>
              </w:rPr>
              <w:fldChar w:fldCharType="end"/>
            </w:r>
          </w:hyperlink>
        </w:p>
        <w:p w14:paraId="1EF1E7E2" w14:textId="50BB36FA" w:rsidR="00E90492" w:rsidRDefault="00E90492">
          <w:pPr>
            <w:pStyle w:val="TDC2"/>
            <w:rPr>
              <w:rFonts w:asciiTheme="minorHAnsi" w:eastAsiaTheme="minorEastAsia" w:hAnsiTheme="minorHAnsi"/>
              <w:noProof/>
              <w:kern w:val="2"/>
              <w:szCs w:val="24"/>
              <w:lang w:eastAsia="es-ES"/>
              <w14:ligatures w14:val="standardContextual"/>
            </w:rPr>
          </w:pPr>
          <w:hyperlink w:anchor="_Toc171244210" w:history="1">
            <w:r w:rsidRPr="00AB1F8F">
              <w:rPr>
                <w:rStyle w:val="Hipervnculo"/>
                <w:noProof/>
              </w:rPr>
              <w:t>3.3 Optimización Multiobjetivo</w:t>
            </w:r>
            <w:r>
              <w:rPr>
                <w:noProof/>
                <w:webHidden/>
              </w:rPr>
              <w:tab/>
            </w:r>
            <w:r>
              <w:rPr>
                <w:noProof/>
                <w:webHidden/>
              </w:rPr>
              <w:fldChar w:fldCharType="begin"/>
            </w:r>
            <w:r>
              <w:rPr>
                <w:noProof/>
                <w:webHidden/>
              </w:rPr>
              <w:instrText xml:space="preserve"> PAGEREF _Toc171244210 \h </w:instrText>
            </w:r>
            <w:r>
              <w:rPr>
                <w:noProof/>
                <w:webHidden/>
              </w:rPr>
            </w:r>
            <w:r>
              <w:rPr>
                <w:noProof/>
                <w:webHidden/>
              </w:rPr>
              <w:fldChar w:fldCharType="separate"/>
            </w:r>
            <w:r w:rsidR="00FB5364">
              <w:rPr>
                <w:noProof/>
                <w:webHidden/>
              </w:rPr>
              <w:t>15</w:t>
            </w:r>
            <w:r>
              <w:rPr>
                <w:noProof/>
                <w:webHidden/>
              </w:rPr>
              <w:fldChar w:fldCharType="end"/>
            </w:r>
          </w:hyperlink>
        </w:p>
        <w:p w14:paraId="41599BF9" w14:textId="571D4718" w:rsidR="00E90492" w:rsidRDefault="00E90492">
          <w:pPr>
            <w:pStyle w:val="TDC2"/>
            <w:rPr>
              <w:rFonts w:asciiTheme="minorHAnsi" w:eastAsiaTheme="minorEastAsia" w:hAnsiTheme="minorHAnsi"/>
              <w:noProof/>
              <w:kern w:val="2"/>
              <w:szCs w:val="24"/>
              <w:lang w:eastAsia="es-ES"/>
              <w14:ligatures w14:val="standardContextual"/>
            </w:rPr>
          </w:pPr>
          <w:hyperlink w:anchor="_Toc171244211" w:history="1">
            <w:r w:rsidRPr="00AB1F8F">
              <w:rPr>
                <w:rStyle w:val="Hipervnculo"/>
                <w:noProof/>
              </w:rPr>
              <w:t>3.4 Algoritmo genético</w:t>
            </w:r>
            <w:r>
              <w:rPr>
                <w:noProof/>
                <w:webHidden/>
              </w:rPr>
              <w:tab/>
            </w:r>
            <w:r>
              <w:rPr>
                <w:noProof/>
                <w:webHidden/>
              </w:rPr>
              <w:fldChar w:fldCharType="begin"/>
            </w:r>
            <w:r>
              <w:rPr>
                <w:noProof/>
                <w:webHidden/>
              </w:rPr>
              <w:instrText xml:space="preserve"> PAGEREF _Toc171244211 \h </w:instrText>
            </w:r>
            <w:r>
              <w:rPr>
                <w:noProof/>
                <w:webHidden/>
              </w:rPr>
            </w:r>
            <w:r>
              <w:rPr>
                <w:noProof/>
                <w:webHidden/>
              </w:rPr>
              <w:fldChar w:fldCharType="separate"/>
            </w:r>
            <w:r w:rsidR="00FB5364">
              <w:rPr>
                <w:noProof/>
                <w:webHidden/>
              </w:rPr>
              <w:t>18</w:t>
            </w:r>
            <w:r>
              <w:rPr>
                <w:noProof/>
                <w:webHidden/>
              </w:rPr>
              <w:fldChar w:fldCharType="end"/>
            </w:r>
          </w:hyperlink>
        </w:p>
        <w:p w14:paraId="25C17540" w14:textId="5D4FCA0B" w:rsidR="00E90492" w:rsidRDefault="00E90492">
          <w:pPr>
            <w:pStyle w:val="TDC1"/>
            <w:rPr>
              <w:rFonts w:asciiTheme="minorHAnsi" w:eastAsiaTheme="minorEastAsia" w:hAnsiTheme="minorHAnsi"/>
              <w:noProof/>
              <w:kern w:val="2"/>
              <w:szCs w:val="24"/>
              <w:lang w:eastAsia="es-ES"/>
              <w14:ligatures w14:val="standardContextual"/>
            </w:rPr>
          </w:pPr>
          <w:hyperlink w:anchor="_Toc171244212" w:history="1">
            <w:r w:rsidRPr="00AB1F8F">
              <w:rPr>
                <w:rStyle w:val="Hipervnculo"/>
                <w:noProof/>
              </w:rPr>
              <w:t>4. Técnicas y herramientas</w:t>
            </w:r>
            <w:r>
              <w:rPr>
                <w:noProof/>
                <w:webHidden/>
              </w:rPr>
              <w:tab/>
            </w:r>
            <w:r>
              <w:rPr>
                <w:noProof/>
                <w:webHidden/>
              </w:rPr>
              <w:fldChar w:fldCharType="begin"/>
            </w:r>
            <w:r>
              <w:rPr>
                <w:noProof/>
                <w:webHidden/>
              </w:rPr>
              <w:instrText xml:space="preserve"> PAGEREF _Toc171244212 \h </w:instrText>
            </w:r>
            <w:r>
              <w:rPr>
                <w:noProof/>
                <w:webHidden/>
              </w:rPr>
            </w:r>
            <w:r>
              <w:rPr>
                <w:noProof/>
                <w:webHidden/>
              </w:rPr>
              <w:fldChar w:fldCharType="separate"/>
            </w:r>
            <w:r w:rsidR="00FB5364">
              <w:rPr>
                <w:noProof/>
                <w:webHidden/>
              </w:rPr>
              <w:t>24</w:t>
            </w:r>
            <w:r>
              <w:rPr>
                <w:noProof/>
                <w:webHidden/>
              </w:rPr>
              <w:fldChar w:fldCharType="end"/>
            </w:r>
          </w:hyperlink>
        </w:p>
        <w:p w14:paraId="09BBF145" w14:textId="790CB529" w:rsidR="00E90492" w:rsidRDefault="00E90492">
          <w:pPr>
            <w:pStyle w:val="TDC2"/>
            <w:rPr>
              <w:rFonts w:asciiTheme="minorHAnsi" w:eastAsiaTheme="minorEastAsia" w:hAnsiTheme="minorHAnsi"/>
              <w:noProof/>
              <w:kern w:val="2"/>
              <w:szCs w:val="24"/>
              <w:lang w:eastAsia="es-ES"/>
              <w14:ligatures w14:val="standardContextual"/>
            </w:rPr>
          </w:pPr>
          <w:hyperlink w:anchor="_Toc171244213" w:history="1">
            <w:r w:rsidRPr="00AB1F8F">
              <w:rPr>
                <w:rStyle w:val="Hipervnculo"/>
                <w:noProof/>
              </w:rPr>
              <w:t>4.1 Metodologías</w:t>
            </w:r>
            <w:r>
              <w:rPr>
                <w:noProof/>
                <w:webHidden/>
              </w:rPr>
              <w:tab/>
            </w:r>
            <w:r>
              <w:rPr>
                <w:noProof/>
                <w:webHidden/>
              </w:rPr>
              <w:fldChar w:fldCharType="begin"/>
            </w:r>
            <w:r>
              <w:rPr>
                <w:noProof/>
                <w:webHidden/>
              </w:rPr>
              <w:instrText xml:space="preserve"> PAGEREF _Toc171244213 \h </w:instrText>
            </w:r>
            <w:r>
              <w:rPr>
                <w:noProof/>
                <w:webHidden/>
              </w:rPr>
            </w:r>
            <w:r>
              <w:rPr>
                <w:noProof/>
                <w:webHidden/>
              </w:rPr>
              <w:fldChar w:fldCharType="separate"/>
            </w:r>
            <w:r w:rsidR="00FB5364">
              <w:rPr>
                <w:noProof/>
                <w:webHidden/>
              </w:rPr>
              <w:t>24</w:t>
            </w:r>
            <w:r>
              <w:rPr>
                <w:noProof/>
                <w:webHidden/>
              </w:rPr>
              <w:fldChar w:fldCharType="end"/>
            </w:r>
          </w:hyperlink>
        </w:p>
        <w:p w14:paraId="0A238F74" w14:textId="3E10166C" w:rsidR="00E90492" w:rsidRDefault="00E90492">
          <w:pPr>
            <w:pStyle w:val="TDC2"/>
            <w:rPr>
              <w:rFonts w:asciiTheme="minorHAnsi" w:eastAsiaTheme="minorEastAsia" w:hAnsiTheme="minorHAnsi"/>
              <w:noProof/>
              <w:kern w:val="2"/>
              <w:szCs w:val="24"/>
              <w:lang w:eastAsia="es-ES"/>
              <w14:ligatures w14:val="standardContextual"/>
            </w:rPr>
          </w:pPr>
          <w:hyperlink w:anchor="_Toc171244214" w:history="1">
            <w:r w:rsidRPr="00AB1F8F">
              <w:rPr>
                <w:rStyle w:val="Hipervnculo"/>
                <w:noProof/>
              </w:rPr>
              <w:t>4.2 Gestión de proyectos</w:t>
            </w:r>
            <w:r>
              <w:rPr>
                <w:noProof/>
                <w:webHidden/>
              </w:rPr>
              <w:tab/>
            </w:r>
            <w:r>
              <w:rPr>
                <w:noProof/>
                <w:webHidden/>
              </w:rPr>
              <w:fldChar w:fldCharType="begin"/>
            </w:r>
            <w:r>
              <w:rPr>
                <w:noProof/>
                <w:webHidden/>
              </w:rPr>
              <w:instrText xml:space="preserve"> PAGEREF _Toc171244214 \h </w:instrText>
            </w:r>
            <w:r>
              <w:rPr>
                <w:noProof/>
                <w:webHidden/>
              </w:rPr>
            </w:r>
            <w:r>
              <w:rPr>
                <w:noProof/>
                <w:webHidden/>
              </w:rPr>
              <w:fldChar w:fldCharType="separate"/>
            </w:r>
            <w:r w:rsidR="00FB5364">
              <w:rPr>
                <w:noProof/>
                <w:webHidden/>
              </w:rPr>
              <w:t>24</w:t>
            </w:r>
            <w:r>
              <w:rPr>
                <w:noProof/>
                <w:webHidden/>
              </w:rPr>
              <w:fldChar w:fldCharType="end"/>
            </w:r>
          </w:hyperlink>
        </w:p>
        <w:p w14:paraId="11430F23" w14:textId="46CBCCDA" w:rsidR="00E90492" w:rsidRDefault="00E90492">
          <w:pPr>
            <w:pStyle w:val="TDC2"/>
            <w:rPr>
              <w:rFonts w:asciiTheme="minorHAnsi" w:eastAsiaTheme="minorEastAsia" w:hAnsiTheme="minorHAnsi"/>
              <w:noProof/>
              <w:kern w:val="2"/>
              <w:szCs w:val="24"/>
              <w:lang w:eastAsia="es-ES"/>
              <w14:ligatures w14:val="standardContextual"/>
            </w:rPr>
          </w:pPr>
          <w:hyperlink w:anchor="_Toc171244215" w:history="1">
            <w:r w:rsidRPr="00AB1F8F">
              <w:rPr>
                <w:rStyle w:val="Hipervnculo"/>
                <w:noProof/>
              </w:rPr>
              <w:t>4.3 Control de versiones</w:t>
            </w:r>
            <w:r>
              <w:rPr>
                <w:noProof/>
                <w:webHidden/>
              </w:rPr>
              <w:tab/>
            </w:r>
            <w:r>
              <w:rPr>
                <w:noProof/>
                <w:webHidden/>
              </w:rPr>
              <w:fldChar w:fldCharType="begin"/>
            </w:r>
            <w:r>
              <w:rPr>
                <w:noProof/>
                <w:webHidden/>
              </w:rPr>
              <w:instrText xml:space="preserve"> PAGEREF _Toc171244215 \h </w:instrText>
            </w:r>
            <w:r>
              <w:rPr>
                <w:noProof/>
                <w:webHidden/>
              </w:rPr>
            </w:r>
            <w:r>
              <w:rPr>
                <w:noProof/>
                <w:webHidden/>
              </w:rPr>
              <w:fldChar w:fldCharType="separate"/>
            </w:r>
            <w:r w:rsidR="00FB5364">
              <w:rPr>
                <w:noProof/>
                <w:webHidden/>
              </w:rPr>
              <w:t>24</w:t>
            </w:r>
            <w:r>
              <w:rPr>
                <w:noProof/>
                <w:webHidden/>
              </w:rPr>
              <w:fldChar w:fldCharType="end"/>
            </w:r>
          </w:hyperlink>
        </w:p>
        <w:p w14:paraId="54A87BD1" w14:textId="7DD1D278" w:rsidR="00E90492" w:rsidRDefault="00E90492">
          <w:pPr>
            <w:pStyle w:val="TDC2"/>
            <w:rPr>
              <w:rFonts w:asciiTheme="minorHAnsi" w:eastAsiaTheme="minorEastAsia" w:hAnsiTheme="minorHAnsi"/>
              <w:noProof/>
              <w:kern w:val="2"/>
              <w:szCs w:val="24"/>
              <w:lang w:eastAsia="es-ES"/>
              <w14:ligatures w14:val="standardContextual"/>
            </w:rPr>
          </w:pPr>
          <w:hyperlink w:anchor="_Toc171244216" w:history="1">
            <w:r w:rsidRPr="00AB1F8F">
              <w:rPr>
                <w:rStyle w:val="Hipervnculo"/>
                <w:noProof/>
              </w:rPr>
              <w:t>4.4 Gestión del repositorio</w:t>
            </w:r>
            <w:r>
              <w:rPr>
                <w:noProof/>
                <w:webHidden/>
              </w:rPr>
              <w:tab/>
            </w:r>
            <w:r>
              <w:rPr>
                <w:noProof/>
                <w:webHidden/>
              </w:rPr>
              <w:fldChar w:fldCharType="begin"/>
            </w:r>
            <w:r>
              <w:rPr>
                <w:noProof/>
                <w:webHidden/>
              </w:rPr>
              <w:instrText xml:space="preserve"> PAGEREF _Toc171244216 \h </w:instrText>
            </w:r>
            <w:r>
              <w:rPr>
                <w:noProof/>
                <w:webHidden/>
              </w:rPr>
            </w:r>
            <w:r>
              <w:rPr>
                <w:noProof/>
                <w:webHidden/>
              </w:rPr>
              <w:fldChar w:fldCharType="separate"/>
            </w:r>
            <w:r w:rsidR="00FB5364">
              <w:rPr>
                <w:noProof/>
                <w:webHidden/>
              </w:rPr>
              <w:t>24</w:t>
            </w:r>
            <w:r>
              <w:rPr>
                <w:noProof/>
                <w:webHidden/>
              </w:rPr>
              <w:fldChar w:fldCharType="end"/>
            </w:r>
          </w:hyperlink>
        </w:p>
        <w:p w14:paraId="5EA2F36A" w14:textId="6F5C6A82" w:rsidR="00E90492" w:rsidRDefault="00E90492">
          <w:pPr>
            <w:pStyle w:val="TDC2"/>
            <w:rPr>
              <w:rFonts w:asciiTheme="minorHAnsi" w:eastAsiaTheme="minorEastAsia" w:hAnsiTheme="minorHAnsi"/>
              <w:noProof/>
              <w:kern w:val="2"/>
              <w:szCs w:val="24"/>
              <w:lang w:eastAsia="es-ES"/>
              <w14:ligatures w14:val="standardContextual"/>
            </w:rPr>
          </w:pPr>
          <w:hyperlink w:anchor="_Toc171244217" w:history="1">
            <w:r w:rsidRPr="00AB1F8F">
              <w:rPr>
                <w:rStyle w:val="Hipervnculo"/>
                <w:noProof/>
              </w:rPr>
              <w:t>4.5 Entorno de desarrollo</w:t>
            </w:r>
            <w:r>
              <w:rPr>
                <w:noProof/>
                <w:webHidden/>
              </w:rPr>
              <w:tab/>
            </w:r>
            <w:r>
              <w:rPr>
                <w:noProof/>
                <w:webHidden/>
              </w:rPr>
              <w:fldChar w:fldCharType="begin"/>
            </w:r>
            <w:r>
              <w:rPr>
                <w:noProof/>
                <w:webHidden/>
              </w:rPr>
              <w:instrText xml:space="preserve"> PAGEREF _Toc171244217 \h </w:instrText>
            </w:r>
            <w:r>
              <w:rPr>
                <w:noProof/>
                <w:webHidden/>
              </w:rPr>
            </w:r>
            <w:r>
              <w:rPr>
                <w:noProof/>
                <w:webHidden/>
              </w:rPr>
              <w:fldChar w:fldCharType="separate"/>
            </w:r>
            <w:r w:rsidR="00FB5364">
              <w:rPr>
                <w:noProof/>
                <w:webHidden/>
              </w:rPr>
              <w:t>24</w:t>
            </w:r>
            <w:r>
              <w:rPr>
                <w:noProof/>
                <w:webHidden/>
              </w:rPr>
              <w:fldChar w:fldCharType="end"/>
            </w:r>
          </w:hyperlink>
        </w:p>
        <w:p w14:paraId="2C611854" w14:textId="059052A5" w:rsidR="00E90492" w:rsidRDefault="00E90492">
          <w:pPr>
            <w:pStyle w:val="TDC2"/>
            <w:rPr>
              <w:rFonts w:asciiTheme="minorHAnsi" w:eastAsiaTheme="minorEastAsia" w:hAnsiTheme="minorHAnsi"/>
              <w:noProof/>
              <w:kern w:val="2"/>
              <w:szCs w:val="24"/>
              <w:lang w:eastAsia="es-ES"/>
              <w14:ligatures w14:val="standardContextual"/>
            </w:rPr>
          </w:pPr>
          <w:hyperlink w:anchor="_Toc171244218" w:history="1">
            <w:r w:rsidRPr="00AB1F8F">
              <w:rPr>
                <w:rStyle w:val="Hipervnculo"/>
                <w:noProof/>
              </w:rPr>
              <w:t>4.6 Lenguaje de programación</w:t>
            </w:r>
            <w:r>
              <w:rPr>
                <w:noProof/>
                <w:webHidden/>
              </w:rPr>
              <w:tab/>
            </w:r>
            <w:r>
              <w:rPr>
                <w:noProof/>
                <w:webHidden/>
              </w:rPr>
              <w:fldChar w:fldCharType="begin"/>
            </w:r>
            <w:r>
              <w:rPr>
                <w:noProof/>
                <w:webHidden/>
              </w:rPr>
              <w:instrText xml:space="preserve"> PAGEREF _Toc171244218 \h </w:instrText>
            </w:r>
            <w:r>
              <w:rPr>
                <w:noProof/>
                <w:webHidden/>
              </w:rPr>
            </w:r>
            <w:r>
              <w:rPr>
                <w:noProof/>
                <w:webHidden/>
              </w:rPr>
              <w:fldChar w:fldCharType="separate"/>
            </w:r>
            <w:r w:rsidR="00FB5364">
              <w:rPr>
                <w:noProof/>
                <w:webHidden/>
              </w:rPr>
              <w:t>25</w:t>
            </w:r>
            <w:r>
              <w:rPr>
                <w:noProof/>
                <w:webHidden/>
              </w:rPr>
              <w:fldChar w:fldCharType="end"/>
            </w:r>
          </w:hyperlink>
        </w:p>
        <w:p w14:paraId="23EF1ACB" w14:textId="20E2DCD8" w:rsidR="00E90492" w:rsidRDefault="00E90492">
          <w:pPr>
            <w:pStyle w:val="TDC2"/>
            <w:rPr>
              <w:rFonts w:asciiTheme="minorHAnsi" w:eastAsiaTheme="minorEastAsia" w:hAnsiTheme="minorHAnsi"/>
              <w:noProof/>
              <w:kern w:val="2"/>
              <w:szCs w:val="24"/>
              <w:lang w:eastAsia="es-ES"/>
              <w14:ligatures w14:val="standardContextual"/>
            </w:rPr>
          </w:pPr>
          <w:hyperlink w:anchor="_Toc171244219" w:history="1">
            <w:r w:rsidRPr="00AB1F8F">
              <w:rPr>
                <w:rStyle w:val="Hipervnculo"/>
                <w:noProof/>
              </w:rPr>
              <w:t>4.7 Base de datos</w:t>
            </w:r>
            <w:r>
              <w:rPr>
                <w:noProof/>
                <w:webHidden/>
              </w:rPr>
              <w:tab/>
            </w:r>
            <w:r>
              <w:rPr>
                <w:noProof/>
                <w:webHidden/>
              </w:rPr>
              <w:fldChar w:fldCharType="begin"/>
            </w:r>
            <w:r>
              <w:rPr>
                <w:noProof/>
                <w:webHidden/>
              </w:rPr>
              <w:instrText xml:space="preserve"> PAGEREF _Toc171244219 \h </w:instrText>
            </w:r>
            <w:r>
              <w:rPr>
                <w:noProof/>
                <w:webHidden/>
              </w:rPr>
            </w:r>
            <w:r>
              <w:rPr>
                <w:noProof/>
                <w:webHidden/>
              </w:rPr>
              <w:fldChar w:fldCharType="separate"/>
            </w:r>
            <w:r w:rsidR="00FB5364">
              <w:rPr>
                <w:noProof/>
                <w:webHidden/>
              </w:rPr>
              <w:t>26</w:t>
            </w:r>
            <w:r>
              <w:rPr>
                <w:noProof/>
                <w:webHidden/>
              </w:rPr>
              <w:fldChar w:fldCharType="end"/>
            </w:r>
          </w:hyperlink>
        </w:p>
        <w:p w14:paraId="26E3B424" w14:textId="2055BF6C" w:rsidR="00E90492" w:rsidRDefault="00E90492">
          <w:pPr>
            <w:pStyle w:val="TDC2"/>
            <w:rPr>
              <w:rFonts w:asciiTheme="minorHAnsi" w:eastAsiaTheme="minorEastAsia" w:hAnsiTheme="minorHAnsi"/>
              <w:noProof/>
              <w:kern w:val="2"/>
              <w:szCs w:val="24"/>
              <w:lang w:eastAsia="es-ES"/>
              <w14:ligatures w14:val="standardContextual"/>
            </w:rPr>
          </w:pPr>
          <w:hyperlink w:anchor="_Toc171244220" w:history="1">
            <w:r w:rsidRPr="00AB1F8F">
              <w:rPr>
                <w:rStyle w:val="Hipervnculo"/>
                <w:noProof/>
              </w:rPr>
              <w:t>4.8 Documentación</w:t>
            </w:r>
            <w:r>
              <w:rPr>
                <w:noProof/>
                <w:webHidden/>
              </w:rPr>
              <w:tab/>
            </w:r>
            <w:r>
              <w:rPr>
                <w:noProof/>
                <w:webHidden/>
              </w:rPr>
              <w:fldChar w:fldCharType="begin"/>
            </w:r>
            <w:r>
              <w:rPr>
                <w:noProof/>
                <w:webHidden/>
              </w:rPr>
              <w:instrText xml:space="preserve"> PAGEREF _Toc171244220 \h </w:instrText>
            </w:r>
            <w:r>
              <w:rPr>
                <w:noProof/>
                <w:webHidden/>
              </w:rPr>
            </w:r>
            <w:r>
              <w:rPr>
                <w:noProof/>
                <w:webHidden/>
              </w:rPr>
              <w:fldChar w:fldCharType="separate"/>
            </w:r>
            <w:r w:rsidR="00FB5364">
              <w:rPr>
                <w:noProof/>
                <w:webHidden/>
              </w:rPr>
              <w:t>26</w:t>
            </w:r>
            <w:r>
              <w:rPr>
                <w:noProof/>
                <w:webHidden/>
              </w:rPr>
              <w:fldChar w:fldCharType="end"/>
            </w:r>
          </w:hyperlink>
        </w:p>
        <w:p w14:paraId="08828D1E" w14:textId="711AC231" w:rsidR="00E90492" w:rsidRDefault="00E90492">
          <w:pPr>
            <w:pStyle w:val="TDC2"/>
            <w:rPr>
              <w:rFonts w:asciiTheme="minorHAnsi" w:eastAsiaTheme="minorEastAsia" w:hAnsiTheme="minorHAnsi"/>
              <w:noProof/>
              <w:kern w:val="2"/>
              <w:szCs w:val="24"/>
              <w:lang w:eastAsia="es-ES"/>
              <w14:ligatures w14:val="standardContextual"/>
            </w:rPr>
          </w:pPr>
          <w:hyperlink w:anchor="_Toc171244221" w:history="1">
            <w:r w:rsidRPr="00AB1F8F">
              <w:rPr>
                <w:rStyle w:val="Hipervnculo"/>
                <w:noProof/>
              </w:rPr>
              <w:t>4.9 Otras herramientas utilizadas</w:t>
            </w:r>
            <w:r>
              <w:rPr>
                <w:noProof/>
                <w:webHidden/>
              </w:rPr>
              <w:tab/>
            </w:r>
            <w:r>
              <w:rPr>
                <w:noProof/>
                <w:webHidden/>
              </w:rPr>
              <w:fldChar w:fldCharType="begin"/>
            </w:r>
            <w:r>
              <w:rPr>
                <w:noProof/>
                <w:webHidden/>
              </w:rPr>
              <w:instrText xml:space="preserve"> PAGEREF _Toc171244221 \h </w:instrText>
            </w:r>
            <w:r>
              <w:rPr>
                <w:noProof/>
                <w:webHidden/>
              </w:rPr>
            </w:r>
            <w:r>
              <w:rPr>
                <w:noProof/>
                <w:webHidden/>
              </w:rPr>
              <w:fldChar w:fldCharType="separate"/>
            </w:r>
            <w:r w:rsidR="00FB5364">
              <w:rPr>
                <w:noProof/>
                <w:webHidden/>
              </w:rPr>
              <w:t>27</w:t>
            </w:r>
            <w:r>
              <w:rPr>
                <w:noProof/>
                <w:webHidden/>
              </w:rPr>
              <w:fldChar w:fldCharType="end"/>
            </w:r>
          </w:hyperlink>
        </w:p>
        <w:p w14:paraId="136C68AE" w14:textId="40EBC27F" w:rsidR="00E90492" w:rsidRDefault="00E90492">
          <w:pPr>
            <w:pStyle w:val="TDC1"/>
            <w:rPr>
              <w:rFonts w:asciiTheme="minorHAnsi" w:eastAsiaTheme="minorEastAsia" w:hAnsiTheme="minorHAnsi"/>
              <w:noProof/>
              <w:kern w:val="2"/>
              <w:szCs w:val="24"/>
              <w:lang w:eastAsia="es-ES"/>
              <w14:ligatures w14:val="standardContextual"/>
            </w:rPr>
          </w:pPr>
          <w:hyperlink w:anchor="_Toc171244222" w:history="1">
            <w:r w:rsidRPr="00AB1F8F">
              <w:rPr>
                <w:rStyle w:val="Hipervnculo"/>
                <w:noProof/>
              </w:rPr>
              <w:t>5. Aspectos relevantes del desarrollo del proyecto</w:t>
            </w:r>
            <w:r>
              <w:rPr>
                <w:noProof/>
                <w:webHidden/>
              </w:rPr>
              <w:tab/>
            </w:r>
            <w:r>
              <w:rPr>
                <w:noProof/>
                <w:webHidden/>
              </w:rPr>
              <w:fldChar w:fldCharType="begin"/>
            </w:r>
            <w:r>
              <w:rPr>
                <w:noProof/>
                <w:webHidden/>
              </w:rPr>
              <w:instrText xml:space="preserve"> PAGEREF _Toc171244222 \h </w:instrText>
            </w:r>
            <w:r>
              <w:rPr>
                <w:noProof/>
                <w:webHidden/>
              </w:rPr>
            </w:r>
            <w:r>
              <w:rPr>
                <w:noProof/>
                <w:webHidden/>
              </w:rPr>
              <w:fldChar w:fldCharType="separate"/>
            </w:r>
            <w:r w:rsidR="00FB5364">
              <w:rPr>
                <w:noProof/>
                <w:webHidden/>
              </w:rPr>
              <w:t>28</w:t>
            </w:r>
            <w:r>
              <w:rPr>
                <w:noProof/>
                <w:webHidden/>
              </w:rPr>
              <w:fldChar w:fldCharType="end"/>
            </w:r>
          </w:hyperlink>
        </w:p>
        <w:p w14:paraId="40F89834" w14:textId="763A7AB9" w:rsidR="00E90492" w:rsidRDefault="00E90492">
          <w:pPr>
            <w:pStyle w:val="TDC2"/>
            <w:rPr>
              <w:rFonts w:asciiTheme="minorHAnsi" w:eastAsiaTheme="minorEastAsia" w:hAnsiTheme="minorHAnsi"/>
              <w:noProof/>
              <w:kern w:val="2"/>
              <w:szCs w:val="24"/>
              <w:lang w:eastAsia="es-ES"/>
              <w14:ligatures w14:val="standardContextual"/>
            </w:rPr>
          </w:pPr>
          <w:hyperlink w:anchor="_Toc171244223" w:history="1">
            <w:r w:rsidRPr="00AB1F8F">
              <w:rPr>
                <w:rStyle w:val="Hipervnculo"/>
                <w:noProof/>
              </w:rPr>
              <w:t>5.1 Formación</w:t>
            </w:r>
            <w:r>
              <w:rPr>
                <w:noProof/>
                <w:webHidden/>
              </w:rPr>
              <w:tab/>
            </w:r>
            <w:r>
              <w:rPr>
                <w:noProof/>
                <w:webHidden/>
              </w:rPr>
              <w:fldChar w:fldCharType="begin"/>
            </w:r>
            <w:r>
              <w:rPr>
                <w:noProof/>
                <w:webHidden/>
              </w:rPr>
              <w:instrText xml:space="preserve"> PAGEREF _Toc171244223 \h </w:instrText>
            </w:r>
            <w:r>
              <w:rPr>
                <w:noProof/>
                <w:webHidden/>
              </w:rPr>
            </w:r>
            <w:r>
              <w:rPr>
                <w:noProof/>
                <w:webHidden/>
              </w:rPr>
              <w:fldChar w:fldCharType="separate"/>
            </w:r>
            <w:r w:rsidR="00FB5364">
              <w:rPr>
                <w:noProof/>
                <w:webHidden/>
              </w:rPr>
              <w:t>28</w:t>
            </w:r>
            <w:r>
              <w:rPr>
                <w:noProof/>
                <w:webHidden/>
              </w:rPr>
              <w:fldChar w:fldCharType="end"/>
            </w:r>
          </w:hyperlink>
        </w:p>
        <w:p w14:paraId="1BF3D730" w14:textId="0879826B" w:rsidR="00E90492" w:rsidRDefault="00E90492">
          <w:pPr>
            <w:pStyle w:val="TDC2"/>
            <w:rPr>
              <w:rFonts w:asciiTheme="minorHAnsi" w:eastAsiaTheme="minorEastAsia" w:hAnsiTheme="minorHAnsi"/>
              <w:noProof/>
              <w:kern w:val="2"/>
              <w:szCs w:val="24"/>
              <w:lang w:eastAsia="es-ES"/>
              <w14:ligatures w14:val="standardContextual"/>
            </w:rPr>
          </w:pPr>
          <w:hyperlink w:anchor="_Toc171244224" w:history="1">
            <w:r w:rsidRPr="00AB1F8F">
              <w:rPr>
                <w:rStyle w:val="Hipervnculo"/>
                <w:noProof/>
              </w:rPr>
              <w:t>5.2 Inicio del proyecto</w:t>
            </w:r>
            <w:r>
              <w:rPr>
                <w:noProof/>
                <w:webHidden/>
              </w:rPr>
              <w:tab/>
            </w:r>
            <w:r>
              <w:rPr>
                <w:noProof/>
                <w:webHidden/>
              </w:rPr>
              <w:fldChar w:fldCharType="begin"/>
            </w:r>
            <w:r>
              <w:rPr>
                <w:noProof/>
                <w:webHidden/>
              </w:rPr>
              <w:instrText xml:space="preserve"> PAGEREF _Toc171244224 \h </w:instrText>
            </w:r>
            <w:r>
              <w:rPr>
                <w:noProof/>
                <w:webHidden/>
              </w:rPr>
            </w:r>
            <w:r>
              <w:rPr>
                <w:noProof/>
                <w:webHidden/>
              </w:rPr>
              <w:fldChar w:fldCharType="separate"/>
            </w:r>
            <w:r w:rsidR="00FB5364">
              <w:rPr>
                <w:noProof/>
                <w:webHidden/>
              </w:rPr>
              <w:t>29</w:t>
            </w:r>
            <w:r>
              <w:rPr>
                <w:noProof/>
                <w:webHidden/>
              </w:rPr>
              <w:fldChar w:fldCharType="end"/>
            </w:r>
          </w:hyperlink>
        </w:p>
        <w:p w14:paraId="74930D2C" w14:textId="12692ACB" w:rsidR="00E90492" w:rsidRDefault="00E90492">
          <w:pPr>
            <w:pStyle w:val="TDC2"/>
            <w:rPr>
              <w:rFonts w:asciiTheme="minorHAnsi" w:eastAsiaTheme="minorEastAsia" w:hAnsiTheme="minorHAnsi"/>
              <w:noProof/>
              <w:kern w:val="2"/>
              <w:szCs w:val="24"/>
              <w:lang w:eastAsia="es-ES"/>
              <w14:ligatures w14:val="standardContextual"/>
            </w:rPr>
          </w:pPr>
          <w:hyperlink w:anchor="_Toc171244225" w:history="1">
            <w:r w:rsidRPr="00AB1F8F">
              <w:rPr>
                <w:rStyle w:val="Hipervnculo"/>
                <w:noProof/>
              </w:rPr>
              <w:t>5.3 Problemas en el desarrollo</w:t>
            </w:r>
            <w:r>
              <w:rPr>
                <w:noProof/>
                <w:webHidden/>
              </w:rPr>
              <w:tab/>
            </w:r>
            <w:r>
              <w:rPr>
                <w:noProof/>
                <w:webHidden/>
              </w:rPr>
              <w:fldChar w:fldCharType="begin"/>
            </w:r>
            <w:r>
              <w:rPr>
                <w:noProof/>
                <w:webHidden/>
              </w:rPr>
              <w:instrText xml:space="preserve"> PAGEREF _Toc171244225 \h </w:instrText>
            </w:r>
            <w:r>
              <w:rPr>
                <w:noProof/>
                <w:webHidden/>
              </w:rPr>
            </w:r>
            <w:r>
              <w:rPr>
                <w:noProof/>
                <w:webHidden/>
              </w:rPr>
              <w:fldChar w:fldCharType="separate"/>
            </w:r>
            <w:r w:rsidR="00FB5364">
              <w:rPr>
                <w:noProof/>
                <w:webHidden/>
              </w:rPr>
              <w:t>30</w:t>
            </w:r>
            <w:r>
              <w:rPr>
                <w:noProof/>
                <w:webHidden/>
              </w:rPr>
              <w:fldChar w:fldCharType="end"/>
            </w:r>
          </w:hyperlink>
        </w:p>
        <w:p w14:paraId="486D4ECA" w14:textId="4EB6FBD6" w:rsidR="00E90492" w:rsidRDefault="00E90492">
          <w:pPr>
            <w:pStyle w:val="TDC2"/>
            <w:rPr>
              <w:rFonts w:asciiTheme="minorHAnsi" w:eastAsiaTheme="minorEastAsia" w:hAnsiTheme="minorHAnsi"/>
              <w:noProof/>
              <w:kern w:val="2"/>
              <w:szCs w:val="24"/>
              <w:lang w:eastAsia="es-ES"/>
              <w14:ligatures w14:val="standardContextual"/>
            </w:rPr>
          </w:pPr>
          <w:hyperlink w:anchor="_Toc171244226" w:history="1">
            <w:r w:rsidRPr="00AB1F8F">
              <w:rPr>
                <w:rStyle w:val="Hipervnculo"/>
                <w:noProof/>
              </w:rPr>
              <w:t>5.4 Despliegue de la aplicación</w:t>
            </w:r>
            <w:r>
              <w:rPr>
                <w:noProof/>
                <w:webHidden/>
              </w:rPr>
              <w:tab/>
            </w:r>
            <w:r>
              <w:rPr>
                <w:noProof/>
                <w:webHidden/>
              </w:rPr>
              <w:fldChar w:fldCharType="begin"/>
            </w:r>
            <w:r>
              <w:rPr>
                <w:noProof/>
                <w:webHidden/>
              </w:rPr>
              <w:instrText xml:space="preserve"> PAGEREF _Toc171244226 \h </w:instrText>
            </w:r>
            <w:r>
              <w:rPr>
                <w:noProof/>
                <w:webHidden/>
              </w:rPr>
            </w:r>
            <w:r>
              <w:rPr>
                <w:noProof/>
                <w:webHidden/>
              </w:rPr>
              <w:fldChar w:fldCharType="separate"/>
            </w:r>
            <w:r w:rsidR="00FB5364">
              <w:rPr>
                <w:noProof/>
                <w:webHidden/>
              </w:rPr>
              <w:t>31</w:t>
            </w:r>
            <w:r>
              <w:rPr>
                <w:noProof/>
                <w:webHidden/>
              </w:rPr>
              <w:fldChar w:fldCharType="end"/>
            </w:r>
          </w:hyperlink>
        </w:p>
        <w:p w14:paraId="24747453" w14:textId="4F7BB5DC" w:rsidR="00E90492" w:rsidRDefault="00E90492">
          <w:pPr>
            <w:pStyle w:val="TDC2"/>
            <w:rPr>
              <w:rFonts w:asciiTheme="minorHAnsi" w:eastAsiaTheme="minorEastAsia" w:hAnsiTheme="minorHAnsi"/>
              <w:noProof/>
              <w:kern w:val="2"/>
              <w:szCs w:val="24"/>
              <w:lang w:eastAsia="es-ES"/>
              <w14:ligatures w14:val="standardContextual"/>
            </w:rPr>
          </w:pPr>
          <w:hyperlink w:anchor="_Toc171244227" w:history="1">
            <w:r w:rsidRPr="00AB1F8F">
              <w:rPr>
                <w:rStyle w:val="Hipervnculo"/>
                <w:noProof/>
              </w:rPr>
              <w:t>5.5 Análisis de la calidad de código</w:t>
            </w:r>
            <w:r>
              <w:rPr>
                <w:noProof/>
                <w:webHidden/>
              </w:rPr>
              <w:tab/>
            </w:r>
            <w:r>
              <w:rPr>
                <w:noProof/>
                <w:webHidden/>
              </w:rPr>
              <w:fldChar w:fldCharType="begin"/>
            </w:r>
            <w:r>
              <w:rPr>
                <w:noProof/>
                <w:webHidden/>
              </w:rPr>
              <w:instrText xml:space="preserve"> PAGEREF _Toc171244227 \h </w:instrText>
            </w:r>
            <w:r>
              <w:rPr>
                <w:noProof/>
                <w:webHidden/>
              </w:rPr>
            </w:r>
            <w:r>
              <w:rPr>
                <w:noProof/>
                <w:webHidden/>
              </w:rPr>
              <w:fldChar w:fldCharType="separate"/>
            </w:r>
            <w:r w:rsidR="00FB5364">
              <w:rPr>
                <w:noProof/>
                <w:webHidden/>
              </w:rPr>
              <w:t>33</w:t>
            </w:r>
            <w:r>
              <w:rPr>
                <w:noProof/>
                <w:webHidden/>
              </w:rPr>
              <w:fldChar w:fldCharType="end"/>
            </w:r>
          </w:hyperlink>
        </w:p>
        <w:p w14:paraId="229F5EEF" w14:textId="11C1DB8E" w:rsidR="00E90492" w:rsidRDefault="00E90492">
          <w:pPr>
            <w:pStyle w:val="TDC1"/>
            <w:rPr>
              <w:rFonts w:asciiTheme="minorHAnsi" w:eastAsiaTheme="minorEastAsia" w:hAnsiTheme="minorHAnsi"/>
              <w:noProof/>
              <w:kern w:val="2"/>
              <w:szCs w:val="24"/>
              <w:lang w:eastAsia="es-ES"/>
              <w14:ligatures w14:val="standardContextual"/>
            </w:rPr>
          </w:pPr>
          <w:hyperlink w:anchor="_Toc171244228" w:history="1">
            <w:r w:rsidRPr="00AB1F8F">
              <w:rPr>
                <w:rStyle w:val="Hipervnculo"/>
                <w:noProof/>
              </w:rPr>
              <w:t>6. Trabajos relacionados</w:t>
            </w:r>
            <w:r>
              <w:rPr>
                <w:noProof/>
                <w:webHidden/>
              </w:rPr>
              <w:tab/>
            </w:r>
            <w:r>
              <w:rPr>
                <w:noProof/>
                <w:webHidden/>
              </w:rPr>
              <w:fldChar w:fldCharType="begin"/>
            </w:r>
            <w:r>
              <w:rPr>
                <w:noProof/>
                <w:webHidden/>
              </w:rPr>
              <w:instrText xml:space="preserve"> PAGEREF _Toc171244228 \h </w:instrText>
            </w:r>
            <w:r>
              <w:rPr>
                <w:noProof/>
                <w:webHidden/>
              </w:rPr>
            </w:r>
            <w:r>
              <w:rPr>
                <w:noProof/>
                <w:webHidden/>
              </w:rPr>
              <w:fldChar w:fldCharType="separate"/>
            </w:r>
            <w:r w:rsidR="00FB5364">
              <w:rPr>
                <w:noProof/>
                <w:webHidden/>
              </w:rPr>
              <w:t>36</w:t>
            </w:r>
            <w:r>
              <w:rPr>
                <w:noProof/>
                <w:webHidden/>
              </w:rPr>
              <w:fldChar w:fldCharType="end"/>
            </w:r>
          </w:hyperlink>
        </w:p>
        <w:p w14:paraId="5709B4F0" w14:textId="7805E88A" w:rsidR="00E90492" w:rsidRDefault="00E90492">
          <w:pPr>
            <w:pStyle w:val="TDC1"/>
            <w:rPr>
              <w:rFonts w:asciiTheme="minorHAnsi" w:eastAsiaTheme="minorEastAsia" w:hAnsiTheme="minorHAnsi"/>
              <w:noProof/>
              <w:kern w:val="2"/>
              <w:szCs w:val="24"/>
              <w:lang w:eastAsia="es-ES"/>
              <w14:ligatures w14:val="standardContextual"/>
            </w:rPr>
          </w:pPr>
          <w:hyperlink w:anchor="_Toc171244229" w:history="1">
            <w:r w:rsidRPr="00AB1F8F">
              <w:rPr>
                <w:rStyle w:val="Hipervnculo"/>
                <w:noProof/>
              </w:rPr>
              <w:t>7. Conclusiones y Líneas de trabajo futuras</w:t>
            </w:r>
            <w:r>
              <w:rPr>
                <w:noProof/>
                <w:webHidden/>
              </w:rPr>
              <w:tab/>
            </w:r>
            <w:r>
              <w:rPr>
                <w:noProof/>
                <w:webHidden/>
              </w:rPr>
              <w:fldChar w:fldCharType="begin"/>
            </w:r>
            <w:r>
              <w:rPr>
                <w:noProof/>
                <w:webHidden/>
              </w:rPr>
              <w:instrText xml:space="preserve"> PAGEREF _Toc171244229 \h </w:instrText>
            </w:r>
            <w:r>
              <w:rPr>
                <w:noProof/>
                <w:webHidden/>
              </w:rPr>
            </w:r>
            <w:r>
              <w:rPr>
                <w:noProof/>
                <w:webHidden/>
              </w:rPr>
              <w:fldChar w:fldCharType="separate"/>
            </w:r>
            <w:r w:rsidR="00FB5364">
              <w:rPr>
                <w:noProof/>
                <w:webHidden/>
              </w:rPr>
              <w:t>37</w:t>
            </w:r>
            <w:r>
              <w:rPr>
                <w:noProof/>
                <w:webHidden/>
              </w:rPr>
              <w:fldChar w:fldCharType="end"/>
            </w:r>
          </w:hyperlink>
        </w:p>
        <w:p w14:paraId="2A6F4B48" w14:textId="2699787A" w:rsidR="00E90492" w:rsidRDefault="00E90492">
          <w:pPr>
            <w:pStyle w:val="TDC2"/>
            <w:rPr>
              <w:rFonts w:asciiTheme="minorHAnsi" w:eastAsiaTheme="minorEastAsia" w:hAnsiTheme="minorHAnsi"/>
              <w:noProof/>
              <w:kern w:val="2"/>
              <w:szCs w:val="24"/>
              <w:lang w:eastAsia="es-ES"/>
              <w14:ligatures w14:val="standardContextual"/>
            </w:rPr>
          </w:pPr>
          <w:hyperlink w:anchor="_Toc171244230" w:history="1">
            <w:r w:rsidRPr="00AB1F8F">
              <w:rPr>
                <w:rStyle w:val="Hipervnculo"/>
                <w:noProof/>
              </w:rPr>
              <w:t>7.1 Conclusiones</w:t>
            </w:r>
            <w:r>
              <w:rPr>
                <w:noProof/>
                <w:webHidden/>
              </w:rPr>
              <w:tab/>
            </w:r>
            <w:r>
              <w:rPr>
                <w:noProof/>
                <w:webHidden/>
              </w:rPr>
              <w:fldChar w:fldCharType="begin"/>
            </w:r>
            <w:r>
              <w:rPr>
                <w:noProof/>
                <w:webHidden/>
              </w:rPr>
              <w:instrText xml:space="preserve"> PAGEREF _Toc171244230 \h </w:instrText>
            </w:r>
            <w:r>
              <w:rPr>
                <w:noProof/>
                <w:webHidden/>
              </w:rPr>
            </w:r>
            <w:r>
              <w:rPr>
                <w:noProof/>
                <w:webHidden/>
              </w:rPr>
              <w:fldChar w:fldCharType="separate"/>
            </w:r>
            <w:r w:rsidR="00FB5364">
              <w:rPr>
                <w:noProof/>
                <w:webHidden/>
              </w:rPr>
              <w:t>37</w:t>
            </w:r>
            <w:r>
              <w:rPr>
                <w:noProof/>
                <w:webHidden/>
              </w:rPr>
              <w:fldChar w:fldCharType="end"/>
            </w:r>
          </w:hyperlink>
        </w:p>
        <w:p w14:paraId="0AA7D8CF" w14:textId="3643C290" w:rsidR="00E90492" w:rsidRDefault="00E90492">
          <w:pPr>
            <w:pStyle w:val="TDC2"/>
            <w:rPr>
              <w:rFonts w:asciiTheme="minorHAnsi" w:eastAsiaTheme="minorEastAsia" w:hAnsiTheme="minorHAnsi"/>
              <w:noProof/>
              <w:kern w:val="2"/>
              <w:szCs w:val="24"/>
              <w:lang w:eastAsia="es-ES"/>
              <w14:ligatures w14:val="standardContextual"/>
            </w:rPr>
          </w:pPr>
          <w:hyperlink w:anchor="_Toc171244231" w:history="1">
            <w:r w:rsidRPr="00AB1F8F">
              <w:rPr>
                <w:rStyle w:val="Hipervnculo"/>
                <w:noProof/>
              </w:rPr>
              <w:t>7.2 Líneas de trabajo futuras</w:t>
            </w:r>
            <w:r>
              <w:rPr>
                <w:noProof/>
                <w:webHidden/>
              </w:rPr>
              <w:tab/>
            </w:r>
            <w:r>
              <w:rPr>
                <w:noProof/>
                <w:webHidden/>
              </w:rPr>
              <w:fldChar w:fldCharType="begin"/>
            </w:r>
            <w:r>
              <w:rPr>
                <w:noProof/>
                <w:webHidden/>
              </w:rPr>
              <w:instrText xml:space="preserve"> PAGEREF _Toc171244231 \h </w:instrText>
            </w:r>
            <w:r>
              <w:rPr>
                <w:noProof/>
                <w:webHidden/>
              </w:rPr>
            </w:r>
            <w:r>
              <w:rPr>
                <w:noProof/>
                <w:webHidden/>
              </w:rPr>
              <w:fldChar w:fldCharType="separate"/>
            </w:r>
            <w:r w:rsidR="00FB5364">
              <w:rPr>
                <w:noProof/>
                <w:webHidden/>
              </w:rPr>
              <w:t>40</w:t>
            </w:r>
            <w:r>
              <w:rPr>
                <w:noProof/>
                <w:webHidden/>
              </w:rPr>
              <w:fldChar w:fldCharType="end"/>
            </w:r>
          </w:hyperlink>
        </w:p>
        <w:p w14:paraId="643533E5" w14:textId="6FEBEDA4" w:rsidR="00E90492" w:rsidRDefault="00E90492">
          <w:pPr>
            <w:pStyle w:val="TDC1"/>
            <w:rPr>
              <w:rFonts w:asciiTheme="minorHAnsi" w:eastAsiaTheme="minorEastAsia" w:hAnsiTheme="minorHAnsi"/>
              <w:noProof/>
              <w:kern w:val="2"/>
              <w:szCs w:val="24"/>
              <w:lang w:eastAsia="es-ES"/>
              <w14:ligatures w14:val="standardContextual"/>
            </w:rPr>
          </w:pPr>
          <w:hyperlink w:anchor="_Toc171244232" w:history="1">
            <w:r w:rsidRPr="00AB1F8F">
              <w:rPr>
                <w:rStyle w:val="Hipervnculo"/>
                <w:noProof/>
              </w:rPr>
              <w:t>Bibliografía</w:t>
            </w:r>
            <w:r>
              <w:rPr>
                <w:noProof/>
                <w:webHidden/>
              </w:rPr>
              <w:tab/>
            </w:r>
            <w:r>
              <w:rPr>
                <w:noProof/>
                <w:webHidden/>
              </w:rPr>
              <w:fldChar w:fldCharType="begin"/>
            </w:r>
            <w:r>
              <w:rPr>
                <w:noProof/>
                <w:webHidden/>
              </w:rPr>
              <w:instrText xml:space="preserve"> PAGEREF _Toc171244232 \h </w:instrText>
            </w:r>
            <w:r>
              <w:rPr>
                <w:noProof/>
                <w:webHidden/>
              </w:rPr>
            </w:r>
            <w:r>
              <w:rPr>
                <w:noProof/>
                <w:webHidden/>
              </w:rPr>
              <w:fldChar w:fldCharType="separate"/>
            </w:r>
            <w:r w:rsidR="00FB5364">
              <w:rPr>
                <w:noProof/>
                <w:webHidden/>
              </w:rPr>
              <w:t>42</w:t>
            </w:r>
            <w:r>
              <w:rPr>
                <w:noProof/>
                <w:webHidden/>
              </w:rPr>
              <w:fldChar w:fldCharType="end"/>
            </w:r>
          </w:hyperlink>
        </w:p>
        <w:p w14:paraId="3ABBF04B" w14:textId="6814C8F5" w:rsidR="00854D07" w:rsidRDefault="000B1F2E" w:rsidP="00373D3C">
          <w:pPr>
            <w:pStyle w:val="TDC1"/>
          </w:pPr>
          <w:r>
            <w:fldChar w:fldCharType="end"/>
          </w:r>
        </w:p>
      </w:sdtContent>
    </w:sdt>
    <w:p w14:paraId="4931D2E4" w14:textId="7463A612" w:rsidR="00916ACB" w:rsidRDefault="00916ACB"/>
    <w:p w14:paraId="2DE6E94A" w14:textId="77777777" w:rsidR="00916ACB" w:rsidRDefault="00916ACB">
      <w:r>
        <w:br w:type="page"/>
      </w:r>
    </w:p>
    <w:p w14:paraId="6617A1F9" w14:textId="6C723AAC" w:rsidR="00854D07" w:rsidRDefault="00854D07" w:rsidP="00854D07">
      <w:pPr>
        <w:pStyle w:val="Ttulo1"/>
      </w:pPr>
      <w:bookmarkStart w:id="1" w:name="_Toc171244198"/>
      <w:r>
        <w:lastRenderedPageBreak/>
        <w:t xml:space="preserve">Índice de </w:t>
      </w:r>
      <w:r w:rsidR="00516863">
        <w:t>I</w:t>
      </w:r>
      <w:r>
        <w:t>lustraciones</w:t>
      </w:r>
      <w:bookmarkEnd w:id="1"/>
    </w:p>
    <w:p w14:paraId="671B6F52" w14:textId="77777777" w:rsidR="00421651" w:rsidRPr="00421651" w:rsidRDefault="00421651" w:rsidP="00421651"/>
    <w:p w14:paraId="3B4E0899" w14:textId="301E3E87" w:rsidR="00E90492" w:rsidRDefault="00A06203">
      <w:pPr>
        <w:pStyle w:val="Tabladeilustraciones"/>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\h \z \c "Ilustración" </w:instrText>
      </w:r>
      <w:r>
        <w:fldChar w:fldCharType="separate"/>
      </w:r>
      <w:hyperlink w:anchor="_Toc171244183" w:history="1">
        <w:r w:rsidR="00E90492" w:rsidRPr="00446C57">
          <w:rPr>
            <w:rStyle w:val="Hipervnculo"/>
            <w:noProof/>
          </w:rPr>
          <w:t>Ilustración 1: Red de estudiantes visualizada en Gephi</w:t>
        </w:r>
        <w:r w:rsidR="00E90492">
          <w:rPr>
            <w:noProof/>
            <w:webHidden/>
          </w:rPr>
          <w:tab/>
        </w:r>
        <w:r w:rsidR="00E90492">
          <w:rPr>
            <w:noProof/>
            <w:webHidden/>
          </w:rPr>
          <w:fldChar w:fldCharType="begin"/>
        </w:r>
        <w:r w:rsidR="00E90492">
          <w:rPr>
            <w:noProof/>
            <w:webHidden/>
          </w:rPr>
          <w:instrText xml:space="preserve"> PAGEREF _Toc171244183 \h </w:instrText>
        </w:r>
        <w:r w:rsidR="00E90492">
          <w:rPr>
            <w:noProof/>
            <w:webHidden/>
          </w:rPr>
        </w:r>
        <w:r w:rsidR="00E90492">
          <w:rPr>
            <w:noProof/>
            <w:webHidden/>
          </w:rPr>
          <w:fldChar w:fldCharType="separate"/>
        </w:r>
        <w:r w:rsidR="00FB5364">
          <w:rPr>
            <w:noProof/>
            <w:webHidden/>
          </w:rPr>
          <w:t>11</w:t>
        </w:r>
        <w:r w:rsidR="00E90492">
          <w:rPr>
            <w:noProof/>
            <w:webHidden/>
          </w:rPr>
          <w:fldChar w:fldCharType="end"/>
        </w:r>
      </w:hyperlink>
    </w:p>
    <w:p w14:paraId="3BACB4AB" w14:textId="3CF77E8A" w:rsidR="00E90492" w:rsidRDefault="00E90492">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44184" w:history="1">
        <w:r w:rsidRPr="00446C57">
          <w:rPr>
            <w:rStyle w:val="Hipervnculo"/>
            <w:noProof/>
          </w:rPr>
          <w:t>Ilustración 2: Red de clases dibujada por NetworkX</w:t>
        </w:r>
        <w:r>
          <w:rPr>
            <w:noProof/>
            <w:webHidden/>
          </w:rPr>
          <w:tab/>
        </w:r>
        <w:r>
          <w:rPr>
            <w:noProof/>
            <w:webHidden/>
          </w:rPr>
          <w:fldChar w:fldCharType="begin"/>
        </w:r>
        <w:r>
          <w:rPr>
            <w:noProof/>
            <w:webHidden/>
          </w:rPr>
          <w:instrText xml:space="preserve"> PAGEREF _Toc171244184 \h </w:instrText>
        </w:r>
        <w:r>
          <w:rPr>
            <w:noProof/>
            <w:webHidden/>
          </w:rPr>
        </w:r>
        <w:r>
          <w:rPr>
            <w:noProof/>
            <w:webHidden/>
          </w:rPr>
          <w:fldChar w:fldCharType="separate"/>
        </w:r>
        <w:r w:rsidR="00FB5364">
          <w:rPr>
            <w:noProof/>
            <w:webHidden/>
          </w:rPr>
          <w:t>12</w:t>
        </w:r>
        <w:r>
          <w:rPr>
            <w:noProof/>
            <w:webHidden/>
          </w:rPr>
          <w:fldChar w:fldCharType="end"/>
        </w:r>
      </w:hyperlink>
    </w:p>
    <w:p w14:paraId="6B9BCADA" w14:textId="0A7FA716" w:rsidR="00E90492" w:rsidRDefault="00E90492">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44185" w:history="1">
        <w:r w:rsidRPr="00446C57">
          <w:rPr>
            <w:rStyle w:val="Hipervnculo"/>
            <w:noProof/>
          </w:rPr>
          <w:t>Ilustración 3: Imagen del grafo de clases resultado</w:t>
        </w:r>
        <w:r>
          <w:rPr>
            <w:noProof/>
            <w:webHidden/>
          </w:rPr>
          <w:tab/>
        </w:r>
        <w:r>
          <w:rPr>
            <w:noProof/>
            <w:webHidden/>
          </w:rPr>
          <w:fldChar w:fldCharType="begin"/>
        </w:r>
        <w:r>
          <w:rPr>
            <w:noProof/>
            <w:webHidden/>
          </w:rPr>
          <w:instrText xml:space="preserve"> PAGEREF _Toc171244185 \h </w:instrText>
        </w:r>
        <w:r>
          <w:rPr>
            <w:noProof/>
            <w:webHidden/>
          </w:rPr>
        </w:r>
        <w:r>
          <w:rPr>
            <w:noProof/>
            <w:webHidden/>
          </w:rPr>
          <w:fldChar w:fldCharType="separate"/>
        </w:r>
        <w:r w:rsidR="00FB5364">
          <w:rPr>
            <w:noProof/>
            <w:webHidden/>
          </w:rPr>
          <w:t>14</w:t>
        </w:r>
        <w:r>
          <w:rPr>
            <w:noProof/>
            <w:webHidden/>
          </w:rPr>
          <w:fldChar w:fldCharType="end"/>
        </w:r>
      </w:hyperlink>
    </w:p>
    <w:p w14:paraId="52C1F904" w14:textId="6741B8C3" w:rsidR="00E90492" w:rsidRDefault="00E90492">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44186" w:history="1">
        <w:r w:rsidRPr="00446C57">
          <w:rPr>
            <w:rStyle w:val="Hipervnculo"/>
            <w:noProof/>
          </w:rPr>
          <w:t>Ilustración 4 [4]: Ejemplo gráfico del frente de Pareto</w:t>
        </w:r>
        <w:r>
          <w:rPr>
            <w:noProof/>
            <w:webHidden/>
          </w:rPr>
          <w:tab/>
        </w:r>
        <w:r>
          <w:rPr>
            <w:noProof/>
            <w:webHidden/>
          </w:rPr>
          <w:fldChar w:fldCharType="begin"/>
        </w:r>
        <w:r>
          <w:rPr>
            <w:noProof/>
            <w:webHidden/>
          </w:rPr>
          <w:instrText xml:space="preserve"> PAGEREF _Toc171244186 \h </w:instrText>
        </w:r>
        <w:r>
          <w:rPr>
            <w:noProof/>
            <w:webHidden/>
          </w:rPr>
        </w:r>
        <w:r>
          <w:rPr>
            <w:noProof/>
            <w:webHidden/>
          </w:rPr>
          <w:fldChar w:fldCharType="separate"/>
        </w:r>
        <w:r w:rsidR="00FB5364">
          <w:rPr>
            <w:noProof/>
            <w:webHidden/>
          </w:rPr>
          <w:t>17</w:t>
        </w:r>
        <w:r>
          <w:rPr>
            <w:noProof/>
            <w:webHidden/>
          </w:rPr>
          <w:fldChar w:fldCharType="end"/>
        </w:r>
      </w:hyperlink>
    </w:p>
    <w:p w14:paraId="767AF6FA" w14:textId="1941D33A" w:rsidR="00E90492" w:rsidRDefault="00E90492">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44187" w:history="1">
        <w:r w:rsidRPr="00446C57">
          <w:rPr>
            <w:rStyle w:val="Hipervnculo"/>
            <w:noProof/>
          </w:rPr>
          <w:t>Ilustración 5: Frente de Pareto con tres objetivos</w:t>
        </w:r>
        <w:r>
          <w:rPr>
            <w:noProof/>
            <w:webHidden/>
          </w:rPr>
          <w:tab/>
        </w:r>
        <w:r>
          <w:rPr>
            <w:noProof/>
            <w:webHidden/>
          </w:rPr>
          <w:fldChar w:fldCharType="begin"/>
        </w:r>
        <w:r>
          <w:rPr>
            <w:noProof/>
            <w:webHidden/>
          </w:rPr>
          <w:instrText xml:space="preserve"> PAGEREF _Toc171244187 \h </w:instrText>
        </w:r>
        <w:r>
          <w:rPr>
            <w:noProof/>
            <w:webHidden/>
          </w:rPr>
        </w:r>
        <w:r>
          <w:rPr>
            <w:noProof/>
            <w:webHidden/>
          </w:rPr>
          <w:fldChar w:fldCharType="separate"/>
        </w:r>
        <w:r w:rsidR="00FB5364">
          <w:rPr>
            <w:noProof/>
            <w:webHidden/>
          </w:rPr>
          <w:t>17</w:t>
        </w:r>
        <w:r>
          <w:rPr>
            <w:noProof/>
            <w:webHidden/>
          </w:rPr>
          <w:fldChar w:fldCharType="end"/>
        </w:r>
      </w:hyperlink>
    </w:p>
    <w:p w14:paraId="6661BD91" w14:textId="7D005FD1" w:rsidR="00E90492" w:rsidRDefault="00E90492">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44188" w:history="1">
        <w:r w:rsidRPr="00446C57">
          <w:rPr>
            <w:rStyle w:val="Hipervnculo"/>
            <w:noProof/>
          </w:rPr>
          <w:t>Ilustración 6 [8]: Cruce de punto único</w:t>
        </w:r>
        <w:r>
          <w:rPr>
            <w:noProof/>
            <w:webHidden/>
          </w:rPr>
          <w:tab/>
        </w:r>
        <w:r>
          <w:rPr>
            <w:noProof/>
            <w:webHidden/>
          </w:rPr>
          <w:fldChar w:fldCharType="begin"/>
        </w:r>
        <w:r>
          <w:rPr>
            <w:noProof/>
            <w:webHidden/>
          </w:rPr>
          <w:instrText xml:space="preserve"> PAGEREF _Toc171244188 \h </w:instrText>
        </w:r>
        <w:r>
          <w:rPr>
            <w:noProof/>
            <w:webHidden/>
          </w:rPr>
        </w:r>
        <w:r>
          <w:rPr>
            <w:noProof/>
            <w:webHidden/>
          </w:rPr>
          <w:fldChar w:fldCharType="separate"/>
        </w:r>
        <w:r w:rsidR="00FB5364">
          <w:rPr>
            <w:noProof/>
            <w:webHidden/>
          </w:rPr>
          <w:t>20</w:t>
        </w:r>
        <w:r>
          <w:rPr>
            <w:noProof/>
            <w:webHidden/>
          </w:rPr>
          <w:fldChar w:fldCharType="end"/>
        </w:r>
      </w:hyperlink>
    </w:p>
    <w:p w14:paraId="4EB2617B" w14:textId="58EDB9F1" w:rsidR="00E90492" w:rsidRDefault="00E90492">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44189" w:history="1">
        <w:r w:rsidRPr="00446C57">
          <w:rPr>
            <w:rStyle w:val="Hipervnculo"/>
            <w:noProof/>
          </w:rPr>
          <w:t>Ilustración 7 [8]: Cruce de dos puntos</w:t>
        </w:r>
        <w:r>
          <w:rPr>
            <w:noProof/>
            <w:webHidden/>
          </w:rPr>
          <w:tab/>
        </w:r>
        <w:r>
          <w:rPr>
            <w:noProof/>
            <w:webHidden/>
          </w:rPr>
          <w:fldChar w:fldCharType="begin"/>
        </w:r>
        <w:r>
          <w:rPr>
            <w:noProof/>
            <w:webHidden/>
          </w:rPr>
          <w:instrText xml:space="preserve"> PAGEREF _Toc171244189 \h </w:instrText>
        </w:r>
        <w:r>
          <w:rPr>
            <w:noProof/>
            <w:webHidden/>
          </w:rPr>
        </w:r>
        <w:r>
          <w:rPr>
            <w:noProof/>
            <w:webHidden/>
          </w:rPr>
          <w:fldChar w:fldCharType="separate"/>
        </w:r>
        <w:r w:rsidR="00FB5364">
          <w:rPr>
            <w:noProof/>
            <w:webHidden/>
          </w:rPr>
          <w:t>20</w:t>
        </w:r>
        <w:r>
          <w:rPr>
            <w:noProof/>
            <w:webHidden/>
          </w:rPr>
          <w:fldChar w:fldCharType="end"/>
        </w:r>
      </w:hyperlink>
    </w:p>
    <w:p w14:paraId="2C52848D" w14:textId="205135E2" w:rsidR="00E90492" w:rsidRDefault="00E90492">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44190" w:history="1">
        <w:r w:rsidRPr="00446C57">
          <w:rPr>
            <w:rStyle w:val="Hipervnculo"/>
            <w:noProof/>
          </w:rPr>
          <w:t>Ilustración 8 [9]: Procedimiento del NSGA-II</w:t>
        </w:r>
        <w:r>
          <w:rPr>
            <w:noProof/>
            <w:webHidden/>
          </w:rPr>
          <w:tab/>
        </w:r>
        <w:r>
          <w:rPr>
            <w:noProof/>
            <w:webHidden/>
          </w:rPr>
          <w:fldChar w:fldCharType="begin"/>
        </w:r>
        <w:r>
          <w:rPr>
            <w:noProof/>
            <w:webHidden/>
          </w:rPr>
          <w:instrText xml:space="preserve"> PAGEREF _Toc171244190 \h </w:instrText>
        </w:r>
        <w:r>
          <w:rPr>
            <w:noProof/>
            <w:webHidden/>
          </w:rPr>
        </w:r>
        <w:r>
          <w:rPr>
            <w:noProof/>
            <w:webHidden/>
          </w:rPr>
          <w:fldChar w:fldCharType="separate"/>
        </w:r>
        <w:r w:rsidR="00FB5364">
          <w:rPr>
            <w:noProof/>
            <w:webHidden/>
          </w:rPr>
          <w:t>21</w:t>
        </w:r>
        <w:r>
          <w:rPr>
            <w:noProof/>
            <w:webHidden/>
          </w:rPr>
          <w:fldChar w:fldCharType="end"/>
        </w:r>
      </w:hyperlink>
    </w:p>
    <w:p w14:paraId="74B3D908" w14:textId="47797B45" w:rsidR="00E90492" w:rsidRDefault="00E90492">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44191" w:history="1">
        <w:r w:rsidRPr="00446C57">
          <w:rPr>
            <w:rStyle w:val="Hipervnculo"/>
            <w:noProof/>
          </w:rPr>
          <w:t>Ilustración 9 [9]: Crowding Distance.</w:t>
        </w:r>
        <w:r>
          <w:rPr>
            <w:noProof/>
            <w:webHidden/>
          </w:rPr>
          <w:tab/>
        </w:r>
        <w:r>
          <w:rPr>
            <w:noProof/>
            <w:webHidden/>
          </w:rPr>
          <w:fldChar w:fldCharType="begin"/>
        </w:r>
        <w:r>
          <w:rPr>
            <w:noProof/>
            <w:webHidden/>
          </w:rPr>
          <w:instrText xml:space="preserve"> PAGEREF _Toc171244191 \h </w:instrText>
        </w:r>
        <w:r>
          <w:rPr>
            <w:noProof/>
            <w:webHidden/>
          </w:rPr>
        </w:r>
        <w:r>
          <w:rPr>
            <w:noProof/>
            <w:webHidden/>
          </w:rPr>
          <w:fldChar w:fldCharType="separate"/>
        </w:r>
        <w:r w:rsidR="00FB5364">
          <w:rPr>
            <w:noProof/>
            <w:webHidden/>
          </w:rPr>
          <w:t>22</w:t>
        </w:r>
        <w:r>
          <w:rPr>
            <w:noProof/>
            <w:webHidden/>
          </w:rPr>
          <w:fldChar w:fldCharType="end"/>
        </w:r>
      </w:hyperlink>
    </w:p>
    <w:p w14:paraId="3299F082" w14:textId="74D8D0E0" w:rsidR="00E90492" w:rsidRDefault="00E90492">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44192" w:history="1">
        <w:r w:rsidRPr="00446C57">
          <w:rPr>
            <w:rStyle w:val="Hipervnculo"/>
            <w:noProof/>
          </w:rPr>
          <w:t>Ilustración 10: Soluciones del primer ejemplo de prueba</w:t>
        </w:r>
        <w:r>
          <w:rPr>
            <w:noProof/>
            <w:webHidden/>
          </w:rPr>
          <w:tab/>
        </w:r>
        <w:r>
          <w:rPr>
            <w:noProof/>
            <w:webHidden/>
          </w:rPr>
          <w:fldChar w:fldCharType="begin"/>
        </w:r>
        <w:r>
          <w:rPr>
            <w:noProof/>
            <w:webHidden/>
          </w:rPr>
          <w:instrText xml:space="preserve"> PAGEREF _Toc171244192 \h </w:instrText>
        </w:r>
        <w:r>
          <w:rPr>
            <w:noProof/>
            <w:webHidden/>
          </w:rPr>
        </w:r>
        <w:r>
          <w:rPr>
            <w:noProof/>
            <w:webHidden/>
          </w:rPr>
          <w:fldChar w:fldCharType="separate"/>
        </w:r>
        <w:r w:rsidR="00FB5364">
          <w:rPr>
            <w:noProof/>
            <w:webHidden/>
          </w:rPr>
          <w:t>30</w:t>
        </w:r>
        <w:r>
          <w:rPr>
            <w:noProof/>
            <w:webHidden/>
          </w:rPr>
          <w:fldChar w:fldCharType="end"/>
        </w:r>
      </w:hyperlink>
    </w:p>
    <w:p w14:paraId="56AC7495" w14:textId="6392E59E" w:rsidR="00E90492" w:rsidRDefault="00E90492">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44193" w:history="1">
        <w:r w:rsidRPr="00446C57">
          <w:rPr>
            <w:rStyle w:val="Hipervnculo"/>
            <w:noProof/>
          </w:rPr>
          <w:t>Ilustración 11: Bug en el frente de Pareto</w:t>
        </w:r>
        <w:r>
          <w:rPr>
            <w:noProof/>
            <w:webHidden/>
          </w:rPr>
          <w:tab/>
        </w:r>
        <w:r>
          <w:rPr>
            <w:noProof/>
            <w:webHidden/>
          </w:rPr>
          <w:fldChar w:fldCharType="begin"/>
        </w:r>
        <w:r>
          <w:rPr>
            <w:noProof/>
            <w:webHidden/>
          </w:rPr>
          <w:instrText xml:space="preserve"> PAGEREF _Toc171244193 \h </w:instrText>
        </w:r>
        <w:r>
          <w:rPr>
            <w:noProof/>
            <w:webHidden/>
          </w:rPr>
        </w:r>
        <w:r>
          <w:rPr>
            <w:noProof/>
            <w:webHidden/>
          </w:rPr>
          <w:fldChar w:fldCharType="separate"/>
        </w:r>
        <w:r w:rsidR="00FB5364">
          <w:rPr>
            <w:noProof/>
            <w:webHidden/>
          </w:rPr>
          <w:t>31</w:t>
        </w:r>
        <w:r>
          <w:rPr>
            <w:noProof/>
            <w:webHidden/>
          </w:rPr>
          <w:fldChar w:fldCharType="end"/>
        </w:r>
      </w:hyperlink>
    </w:p>
    <w:p w14:paraId="31014B4D" w14:textId="63554518" w:rsidR="00E90492" w:rsidRDefault="00E90492">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44194" w:history="1">
        <w:r w:rsidRPr="00446C57">
          <w:rPr>
            <w:rStyle w:val="Hipervnculo"/>
            <w:noProof/>
          </w:rPr>
          <w:t>Ilustración 12: Error en el despliegue por la base de datos</w:t>
        </w:r>
        <w:r>
          <w:rPr>
            <w:noProof/>
            <w:webHidden/>
          </w:rPr>
          <w:tab/>
        </w:r>
        <w:r>
          <w:rPr>
            <w:noProof/>
            <w:webHidden/>
          </w:rPr>
          <w:fldChar w:fldCharType="begin"/>
        </w:r>
        <w:r>
          <w:rPr>
            <w:noProof/>
            <w:webHidden/>
          </w:rPr>
          <w:instrText xml:space="preserve"> PAGEREF _Toc171244194 \h </w:instrText>
        </w:r>
        <w:r>
          <w:rPr>
            <w:noProof/>
            <w:webHidden/>
          </w:rPr>
        </w:r>
        <w:r>
          <w:rPr>
            <w:noProof/>
            <w:webHidden/>
          </w:rPr>
          <w:fldChar w:fldCharType="separate"/>
        </w:r>
        <w:r w:rsidR="00FB5364">
          <w:rPr>
            <w:noProof/>
            <w:webHidden/>
          </w:rPr>
          <w:t>32</w:t>
        </w:r>
        <w:r>
          <w:rPr>
            <w:noProof/>
            <w:webHidden/>
          </w:rPr>
          <w:fldChar w:fldCharType="end"/>
        </w:r>
      </w:hyperlink>
    </w:p>
    <w:p w14:paraId="19B29447" w14:textId="4EC92CAA" w:rsidR="00E90492" w:rsidRDefault="00E90492">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44195" w:history="1">
        <w:r w:rsidRPr="00446C57">
          <w:rPr>
            <w:rStyle w:val="Hipervnculo"/>
            <w:noProof/>
          </w:rPr>
          <w:t>Ilustración 13: Análisis inicial SonarCloud</w:t>
        </w:r>
        <w:r>
          <w:rPr>
            <w:noProof/>
            <w:webHidden/>
          </w:rPr>
          <w:tab/>
        </w:r>
        <w:r>
          <w:rPr>
            <w:noProof/>
            <w:webHidden/>
          </w:rPr>
          <w:fldChar w:fldCharType="begin"/>
        </w:r>
        <w:r>
          <w:rPr>
            <w:noProof/>
            <w:webHidden/>
          </w:rPr>
          <w:instrText xml:space="preserve"> PAGEREF _Toc171244195 \h </w:instrText>
        </w:r>
        <w:r>
          <w:rPr>
            <w:noProof/>
            <w:webHidden/>
          </w:rPr>
        </w:r>
        <w:r>
          <w:rPr>
            <w:noProof/>
            <w:webHidden/>
          </w:rPr>
          <w:fldChar w:fldCharType="separate"/>
        </w:r>
        <w:r w:rsidR="00FB5364">
          <w:rPr>
            <w:noProof/>
            <w:webHidden/>
          </w:rPr>
          <w:t>34</w:t>
        </w:r>
        <w:r>
          <w:rPr>
            <w:noProof/>
            <w:webHidden/>
          </w:rPr>
          <w:fldChar w:fldCharType="end"/>
        </w:r>
      </w:hyperlink>
    </w:p>
    <w:p w14:paraId="72EF3052" w14:textId="5C30A501" w:rsidR="00E90492" w:rsidRDefault="00E90492">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44196" w:history="1">
        <w:r w:rsidRPr="00446C57">
          <w:rPr>
            <w:rStyle w:val="Hipervnculo"/>
            <w:noProof/>
          </w:rPr>
          <w:t>Ilustración 14: Análisis final SonarCloud</w:t>
        </w:r>
        <w:r>
          <w:rPr>
            <w:noProof/>
            <w:webHidden/>
          </w:rPr>
          <w:tab/>
        </w:r>
        <w:r>
          <w:rPr>
            <w:noProof/>
            <w:webHidden/>
          </w:rPr>
          <w:fldChar w:fldCharType="begin"/>
        </w:r>
        <w:r>
          <w:rPr>
            <w:noProof/>
            <w:webHidden/>
          </w:rPr>
          <w:instrText xml:space="preserve"> PAGEREF _Toc171244196 \h </w:instrText>
        </w:r>
        <w:r>
          <w:rPr>
            <w:noProof/>
            <w:webHidden/>
          </w:rPr>
        </w:r>
        <w:r>
          <w:rPr>
            <w:noProof/>
            <w:webHidden/>
          </w:rPr>
          <w:fldChar w:fldCharType="separate"/>
        </w:r>
        <w:r w:rsidR="00FB5364">
          <w:rPr>
            <w:noProof/>
            <w:webHidden/>
          </w:rPr>
          <w:t>35</w:t>
        </w:r>
        <w:r>
          <w:rPr>
            <w:noProof/>
            <w:webHidden/>
          </w:rPr>
          <w:fldChar w:fldCharType="end"/>
        </w:r>
      </w:hyperlink>
    </w:p>
    <w:p w14:paraId="164AD91D" w14:textId="5D1DB365" w:rsidR="0098301B" w:rsidRDefault="00A06203" w:rsidP="00A73856">
      <w:r>
        <w:fldChar w:fldCharType="end"/>
      </w:r>
    </w:p>
    <w:p w14:paraId="580B375A" w14:textId="046E0108" w:rsidR="007B6F69" w:rsidRDefault="0098301B">
      <w:pPr>
        <w:jc w:val="left"/>
      </w:pPr>
      <w:r>
        <w:br w:type="page"/>
      </w:r>
    </w:p>
    <w:p w14:paraId="4F52FB97" w14:textId="4893B47A" w:rsidR="00421651" w:rsidRDefault="009F65A2" w:rsidP="00421651">
      <w:pPr>
        <w:pStyle w:val="Ttulo1"/>
      </w:pPr>
      <w:bookmarkStart w:id="2" w:name="_Toc171244199"/>
      <w:r>
        <w:lastRenderedPageBreak/>
        <w:t>Índice de Tablas</w:t>
      </w:r>
      <w:bookmarkEnd w:id="2"/>
    </w:p>
    <w:p w14:paraId="63A4D22E" w14:textId="77777777" w:rsidR="00481DDA" w:rsidRPr="00481DDA" w:rsidRDefault="00481DDA" w:rsidP="00481DDA"/>
    <w:p w14:paraId="315810A8" w14:textId="470EE430" w:rsidR="00E90492" w:rsidRDefault="00421651">
      <w:pPr>
        <w:pStyle w:val="Tabladeilustraciones"/>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\c "Tabla" </w:instrText>
      </w:r>
      <w:r>
        <w:fldChar w:fldCharType="separate"/>
      </w:r>
      <w:r w:rsidR="00E90492">
        <w:rPr>
          <w:noProof/>
        </w:rPr>
        <w:t>Tabla 1: Matriz de hermanos</w:t>
      </w:r>
      <w:r w:rsidR="00E90492">
        <w:rPr>
          <w:noProof/>
        </w:rPr>
        <w:tab/>
      </w:r>
      <w:r w:rsidR="00E90492">
        <w:rPr>
          <w:noProof/>
        </w:rPr>
        <w:fldChar w:fldCharType="begin"/>
      </w:r>
      <w:r w:rsidR="00E90492">
        <w:rPr>
          <w:noProof/>
        </w:rPr>
        <w:instrText xml:space="preserve"> PAGEREF _Toc171244177 \h </w:instrText>
      </w:r>
      <w:r w:rsidR="00E90492">
        <w:rPr>
          <w:noProof/>
        </w:rPr>
      </w:r>
      <w:r w:rsidR="00E90492">
        <w:rPr>
          <w:noProof/>
        </w:rPr>
        <w:fldChar w:fldCharType="separate"/>
      </w:r>
      <w:r w:rsidR="00FB5364">
        <w:rPr>
          <w:noProof/>
        </w:rPr>
        <w:t>12</w:t>
      </w:r>
      <w:r w:rsidR="00E90492">
        <w:rPr>
          <w:noProof/>
        </w:rPr>
        <w:fldChar w:fldCharType="end"/>
      </w:r>
    </w:p>
    <w:p w14:paraId="1A83C6B1" w14:textId="4FB31C37" w:rsidR="00E90492" w:rsidRDefault="00E90492">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Tabla 2: Asignación de estudiantes</w:t>
      </w:r>
      <w:r>
        <w:rPr>
          <w:noProof/>
        </w:rPr>
        <w:tab/>
      </w:r>
      <w:r>
        <w:rPr>
          <w:noProof/>
        </w:rPr>
        <w:fldChar w:fldCharType="begin"/>
      </w:r>
      <w:r>
        <w:rPr>
          <w:noProof/>
        </w:rPr>
        <w:instrText xml:space="preserve"> PAGEREF _Toc171244178 \h </w:instrText>
      </w:r>
      <w:r>
        <w:rPr>
          <w:noProof/>
        </w:rPr>
      </w:r>
      <w:r>
        <w:rPr>
          <w:noProof/>
        </w:rPr>
        <w:fldChar w:fldCharType="separate"/>
      </w:r>
      <w:r w:rsidR="00FB5364">
        <w:rPr>
          <w:noProof/>
        </w:rPr>
        <w:t>15</w:t>
      </w:r>
      <w:r>
        <w:rPr>
          <w:noProof/>
        </w:rPr>
        <w:fldChar w:fldCharType="end"/>
      </w:r>
    </w:p>
    <w:p w14:paraId="4C6A2D9F" w14:textId="4724FA1B" w:rsidR="00E90492" w:rsidRDefault="00E90492">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Tabla 3: Pares de clases conectadas</w:t>
      </w:r>
      <w:r>
        <w:rPr>
          <w:noProof/>
        </w:rPr>
        <w:tab/>
      </w:r>
      <w:r>
        <w:rPr>
          <w:noProof/>
        </w:rPr>
        <w:fldChar w:fldCharType="begin"/>
      </w:r>
      <w:r>
        <w:rPr>
          <w:noProof/>
        </w:rPr>
        <w:instrText xml:space="preserve"> PAGEREF _Toc171244179 \h </w:instrText>
      </w:r>
      <w:r>
        <w:rPr>
          <w:noProof/>
        </w:rPr>
      </w:r>
      <w:r>
        <w:rPr>
          <w:noProof/>
        </w:rPr>
        <w:fldChar w:fldCharType="separate"/>
      </w:r>
      <w:r w:rsidR="00FB5364">
        <w:rPr>
          <w:noProof/>
        </w:rPr>
        <w:t>15</w:t>
      </w:r>
      <w:r>
        <w:rPr>
          <w:noProof/>
        </w:rPr>
        <w:fldChar w:fldCharType="end"/>
      </w:r>
    </w:p>
    <w:p w14:paraId="00ED9E17" w14:textId="206504E1" w:rsidR="00CE2E47" w:rsidRDefault="00421651" w:rsidP="00FC38AD">
      <w:pPr>
        <w:jc w:val="left"/>
        <w:sectPr w:rsidR="00CE2E47" w:rsidSect="0065706A">
          <w:footerReference w:type="default" r:id="rId15"/>
          <w:type w:val="continuous"/>
          <w:pgSz w:w="11906" w:h="16838"/>
          <w:pgMar w:top="1417" w:right="1701" w:bottom="1417" w:left="1701" w:header="708" w:footer="708" w:gutter="0"/>
          <w:pgNumType w:start="1"/>
          <w:cols w:space="708"/>
          <w:docGrid w:linePitch="360"/>
        </w:sectPr>
      </w:pPr>
      <w:r>
        <w:fldChar w:fldCharType="end"/>
      </w:r>
      <w:r w:rsidR="00FC38AD">
        <w:t xml:space="preserve"> </w:t>
      </w:r>
    </w:p>
    <w:p w14:paraId="372A1512" w14:textId="179FF012" w:rsidR="00C24A9E" w:rsidRPr="00481DDA" w:rsidRDefault="00481DDA" w:rsidP="00481DDA">
      <w:pPr>
        <w:pStyle w:val="Ttulo1"/>
      </w:pPr>
      <w:bookmarkStart w:id="3" w:name="_Toc171244200"/>
      <w:r w:rsidRPr="00481DDA">
        <w:lastRenderedPageBreak/>
        <w:t xml:space="preserve">1. </w:t>
      </w:r>
      <w:r w:rsidR="009E20F5" w:rsidRPr="00481DDA">
        <w:t>Introducción</w:t>
      </w:r>
      <w:bookmarkEnd w:id="3"/>
    </w:p>
    <w:p w14:paraId="40F043B8" w14:textId="77777777" w:rsidR="00421651" w:rsidRPr="00421651" w:rsidRDefault="00421651" w:rsidP="00421651"/>
    <w:p w14:paraId="0ECA922C" w14:textId="1EE83B27" w:rsidR="009E20F5" w:rsidRDefault="00BA7B89" w:rsidP="00A77F8B">
      <w:pPr>
        <w:ind w:firstLine="340"/>
      </w:pPr>
      <w:r>
        <w:t>La pandemia del COVID-19 ha resaltado la importancia de implementar medidas eficaces para minimizar la transmisión de enfermedades en diversos entornos, incluyendo las instituciones educativas. En este contexto, las escuelas enfrentan el desafío de organizar a los estudiantes de manera que se reduzcan los riesgos de contagio</w:t>
      </w:r>
      <w:r w:rsidR="00010FB4">
        <w:t>.</w:t>
      </w:r>
    </w:p>
    <w:p w14:paraId="709144C8" w14:textId="3C1A8747" w:rsidR="00010FB4" w:rsidRDefault="00010FB4" w:rsidP="00A77F8B">
      <w:pPr>
        <w:ind w:firstLine="340"/>
      </w:pPr>
      <w:r>
        <w:t xml:space="preserve">Una de las </w:t>
      </w:r>
      <w:r w:rsidR="002E23CA">
        <w:t>estrategias</w:t>
      </w:r>
      <w:r>
        <w:t xml:space="preserve"> que se implantaron durante la pandemia fue la implementación de los </w:t>
      </w:r>
      <w:r w:rsidR="002E23CA">
        <w:t xml:space="preserve">llamados </w:t>
      </w:r>
      <w:r>
        <w:t>grupos burbuja</w:t>
      </w:r>
      <w:r w:rsidR="00FC7316">
        <w:t xml:space="preserve"> </w:t>
      </w:r>
      <w:r w:rsidR="00FC7316">
        <w:fldChar w:fldCharType="begin"/>
      </w:r>
      <w:r w:rsidR="00FC7316">
        <w:instrText xml:space="preserve"> ADDIN ZOTERO_ITEM CSL_CITATION {"citationID":"QqKGduxo","properties":{"formattedCitation":"[1]","plainCitation":"[1]","noteIndex":0},"citationItems":[{"id":65,"uris":["http://zotero.org/users/local/eC8saxzw/items/MJIZUAJM"],"itemData":{"id":65,"type":"webpage","title":"¿Qué son los grupos burbuja? | Glosario Covid","URL":"https://www.unilabs.es/glosario/grupos-burbuja","accessed":{"date-parts":[["2024",6,20]]}}}],"schema":"https://github.com/citation-style-language/schema/raw/master/csl-citation.json"} </w:instrText>
      </w:r>
      <w:r w:rsidR="00FC7316">
        <w:fldChar w:fldCharType="separate"/>
      </w:r>
      <w:r w:rsidR="00FC7316" w:rsidRPr="00FC7316">
        <w:t>[1]</w:t>
      </w:r>
      <w:r w:rsidR="00FC7316">
        <w:fldChar w:fldCharType="end"/>
      </w:r>
      <w:r w:rsidR="002E23CA">
        <w:t xml:space="preserve">. Estos grupos consisten en conjuntos de alumnos y profesores que interactúan exclusivamente entre ellos. Esta medida permite que los miembros de un mismo grupo compartan asistencia, espacio y actividad, mientras se limita estrictamente el contacto con personas de otros grupos. El objetivo principal de esta estrategia es </w:t>
      </w:r>
      <w:r w:rsidR="00182DB6">
        <w:t>contener y reducir la propagación del virus al minimizar las interacciones entre distintos grupos de estudiantes, haciendo más fácil el rastreo y la contención de los posibles brotes.</w:t>
      </w:r>
    </w:p>
    <w:p w14:paraId="63741801" w14:textId="5CBFA78D" w:rsidR="00182DB6" w:rsidRDefault="00182DB6" w:rsidP="00A77F8B">
      <w:pPr>
        <w:ind w:firstLine="340"/>
      </w:pPr>
      <w:r>
        <w:t>E</w:t>
      </w:r>
      <w:r w:rsidR="00FC7316">
        <w:t>n esta implementación, se</w:t>
      </w:r>
      <w:r>
        <w:t xml:space="preserve"> juntaba</w:t>
      </w:r>
      <w:r w:rsidR="00D222FA">
        <w:t>n</w:t>
      </w:r>
      <w:r>
        <w:t xml:space="preserve"> a los hermanos que estuvieran en la misma etapa y curso en el mismo </w:t>
      </w:r>
      <w:r w:rsidR="00FC7316">
        <w:t>grupo. Esta idea parte de la premisa de que los hermanos, al convivir en el mismo hogar, t</w:t>
      </w:r>
      <w:r w:rsidR="002A0D17">
        <w:t>iene</w:t>
      </w:r>
      <w:r w:rsidR="00FC7316">
        <w:t>n una alta probabilidad de contagiarse mutuamente, y, por tanto, deberían estar en la misma clase para evitar la transmisión entre diferentes grupos.</w:t>
      </w:r>
    </w:p>
    <w:p w14:paraId="6EB4B041" w14:textId="3D132314" w:rsidR="00FC7316" w:rsidRDefault="00FC7316" w:rsidP="00A77F8B">
      <w:pPr>
        <w:ind w:firstLine="340"/>
      </w:pPr>
      <w:r>
        <w:t xml:space="preserve">Sin embargo, </w:t>
      </w:r>
      <w:r w:rsidR="008365AD">
        <w:t xml:space="preserve">esta medida no </w:t>
      </w:r>
      <w:r>
        <w:t>contempló adecuadamente la situación de los hermanos que no estuvieran en la misma etapa o curso.</w:t>
      </w:r>
      <w:r w:rsidR="00CA34DF">
        <w:t xml:space="preserve"> </w:t>
      </w:r>
      <w:r w:rsidR="008365AD">
        <w:t>Al pertenecer a clases distintas, e</w:t>
      </w:r>
      <w:r w:rsidR="00CA34DF">
        <w:t>stos hermanos</w:t>
      </w:r>
      <w:r w:rsidR="008365AD">
        <w:t xml:space="preserve"> </w:t>
      </w:r>
      <w:r w:rsidR="00CA34DF">
        <w:t>seguían representando un potencial riesgo entre grupos diferentes, lo que minaba la efectividad de los grupos burbuja.</w:t>
      </w:r>
    </w:p>
    <w:p w14:paraId="7B8215EC" w14:textId="01E118E4" w:rsidR="008025C7" w:rsidRDefault="008025C7" w:rsidP="00A77F8B">
      <w:pPr>
        <w:ind w:firstLine="340"/>
      </w:pPr>
      <w:r>
        <w:t xml:space="preserve">Al incluir a los hermanos en la ecuación, el problema se convierte en un problema de </w:t>
      </w:r>
      <w:r w:rsidRPr="008025C7">
        <w:rPr>
          <w:rStyle w:val="Textoennegrita"/>
          <w:b w:val="0"/>
          <w:bCs w:val="0"/>
        </w:rPr>
        <w:t>optimización multiobjetivo</w:t>
      </w:r>
      <w:r>
        <w:t>, ya que se deben equilibrar múltiples factores como la segregación de conjuntos de grupos, el tamaño de los mismos y la interacción entre hermanos.</w:t>
      </w:r>
    </w:p>
    <w:p w14:paraId="3BF81D39" w14:textId="345E9DEA" w:rsidR="00CA34DF" w:rsidRPr="00BA17BF" w:rsidRDefault="00BB0B21" w:rsidP="00A77F8B">
      <w:pPr>
        <w:ind w:firstLine="340"/>
      </w:pPr>
      <w:r w:rsidRPr="00BB0B21">
        <w:t xml:space="preserve">Sibling Rewiring (SiRe) es una aplicación diseñada para optimizar la organización de alumnos en grupos burbuja con el objetivo de reducir el riesgo de contagio. </w:t>
      </w:r>
      <w:r w:rsidR="009E7530">
        <w:t xml:space="preserve">Fue </w:t>
      </w:r>
      <w:r w:rsidRPr="00BB0B21">
        <w:t>desarrollada como Trabajo de Fin de Grado por María Ojeda Ruiz en la Universidad de Burgos en 2021</w:t>
      </w:r>
      <w:r>
        <w:t xml:space="preserve"> </w:t>
      </w:r>
      <w:r>
        <w:fldChar w:fldCharType="begin"/>
      </w:r>
      <w:r>
        <w:instrText xml:space="preserve"> ADDIN ZOTERO_ITEM CSL_CITATION {"citationID":"4oYdEeWr","properties":{"formattedCitation":"[2]","plainCitation":"[2]","noteIndex":0},"citationItems":[{"id":63,"uris":["http://zotero.org/users/local/eC8saxzw/items/SIPLNSJG"],"itemData":{"id":63,"type":"webpage","title":"Mariaojruiz/Sibling-Rewiring: Proyecto de la universidad de Burgos tutelado por José Manuel Galán y Virginia Ahedo. Aplicación que realizará las modificaciones necesarias en las aulas para disminuir el número de contagios entre los alumnos al máximo.","URL":"https://github.com/Mariaojruiz/Sibling-Rewiring","accessed":{"date-parts":[["2024",6,20]]}}}],"schema":"https://github.com/citation-style-language/schema/raw/master/csl-citation.json"} </w:instrText>
      </w:r>
      <w:r>
        <w:fldChar w:fldCharType="separate"/>
      </w:r>
      <w:r w:rsidRPr="00BB0B21">
        <w:t>[2]</w:t>
      </w:r>
      <w:r>
        <w:fldChar w:fldCharType="end"/>
      </w:r>
      <w:r>
        <w:t>. En esta continuación del trabajo original, se introducirán nuevas funcionalidades y mejoras significativas que culminarán en Sibling Rewiring 2.0.</w:t>
      </w:r>
    </w:p>
    <w:p w14:paraId="687DD180" w14:textId="393F3B89" w:rsidR="000B1F2E" w:rsidRDefault="00131547" w:rsidP="00A77F8B">
      <w:pPr>
        <w:ind w:firstLine="340"/>
      </w:pPr>
      <w:r>
        <w:t xml:space="preserve">El proyecto se basa en el marco conceptual de redes complejas </w:t>
      </w:r>
      <w:r>
        <w:fldChar w:fldCharType="begin"/>
      </w:r>
      <w:r>
        <w:instrText xml:space="preserve"> ADDIN ZOTERO_ITEM CSL_CITATION {"citationID":"nfM9ibCj","properties":{"formattedCitation":"[3]","plainCitation":"[3]","noteIndex":0},"citationItems":[{"id":68,"uris":["http://zotero.org/users/local/eC8saxzw/items/IB6CP5N3"],"itemData":{"id":68,"type":"article-journal","abstract":"Inspired by empirical studies of networked systems such as the Internet, social networks, and biological networks, researchers have in recent years developed a variety of techniques and models to help us understand or predict the behavior of these systems. Here we review developments in this ﬁeld, including such concepts as the small-world eﬀect, degree distributions, clustering, network correlations, random graph models, models of network growth and preferential attachment, and dynamical processes taking place on networks.","container-title":"SIAM Review","DOI":"10.1137/S003614450342480","ISSN":"0036-1445, 1095-7200","issue":"2","journalAbbreviation":"SIAM Rev.","language":"en","page":"167-256","source":"DOI.org (Crossref)","title":"The Structure and Function of Complex Networks","volume":"45","author":[{"family":"Newman","given":"M. E. J."}],"issued":{"date-parts":[["2003",1]]}}}],"schema":"https://github.com/citation-style-language/schema/raw/master/csl-citation.json"} </w:instrText>
      </w:r>
      <w:r>
        <w:fldChar w:fldCharType="separate"/>
      </w:r>
      <w:r w:rsidRPr="00131547">
        <w:t>[3]</w:t>
      </w:r>
      <w:r>
        <w:fldChar w:fldCharType="end"/>
      </w:r>
      <w:r>
        <w:t>. Se han modelado dos redes principales. La primera, incluye a todos los alumnos como nodos con atributos de grupo, etapa y curso, y los enlaces representan sus interacciones: la pertenencia a la misma clase o al mismo hogar. La segunda, tiene como nodos las distintas clases del colegio y como enlaces las relaciones</w:t>
      </w:r>
      <w:r w:rsidR="00DD3B11">
        <w:t xml:space="preserve"> de hermanos entre las clases, siendo los pesos de los enlaces el número de relaciones y pudiendo existir autoenlaces.</w:t>
      </w:r>
    </w:p>
    <w:p w14:paraId="25BD1866" w14:textId="77777777" w:rsidR="003A3AB3" w:rsidRDefault="003A3AB3" w:rsidP="00A77F8B">
      <w:pPr>
        <w:ind w:firstLine="340"/>
      </w:pPr>
      <w:r>
        <w:lastRenderedPageBreak/>
        <w:t>La principal limitación del trabajo original radicaba en la metodología de optimización multiobjetivo. La solución se obtenía sumando todos los objetivos en una única función de costo, lo que no permitía explorar el conjunto completo de soluciones posibles que podría ofrecer un enfoque basado en el frente de Pareto. Esto limitaba la capacidad para encontrar soluciones diversas y equilibradas que pudieran satisfacer los diferentes objetivos simultáneamente.</w:t>
      </w:r>
    </w:p>
    <w:p w14:paraId="34BA0A63" w14:textId="6C12BBD7" w:rsidR="003A3AB3" w:rsidRDefault="003A3AB3" w:rsidP="00A77F8B">
      <w:pPr>
        <w:ind w:firstLine="340"/>
      </w:pPr>
      <w:r>
        <w:t xml:space="preserve">Para abordar esta limitación, Sibling Rewiring 2.0 incorpora una optimización multiobjetivo que utiliza el frente de Pareto, permitiendo identificar un conjunto de soluciones eficientes que ofrecen un compromiso equilibrado entre los diferentes objetivos. </w:t>
      </w:r>
    </w:p>
    <w:p w14:paraId="4B14A7EF" w14:textId="5E30D82D" w:rsidR="00BB0B21" w:rsidRDefault="00B02820" w:rsidP="00CE2E47">
      <w:pPr>
        <w:ind w:firstLine="340"/>
      </w:pPr>
      <w:r>
        <w:t>Naturalmente,</w:t>
      </w:r>
      <w:r w:rsidR="0096063E">
        <w:t xml:space="preserve"> la metodología desarrollada en </w:t>
      </w:r>
      <w:r>
        <w:t>este proyecto no sólo es aplicable a l</w:t>
      </w:r>
      <w:r w:rsidR="00F379DA">
        <w:t xml:space="preserve">a contención </w:t>
      </w:r>
      <w:r>
        <w:t>de</w:t>
      </w:r>
      <w:r w:rsidR="00F379DA">
        <w:t>l</w:t>
      </w:r>
      <w:r>
        <w:t xml:space="preserve"> COVID-19, sino a cualquier enfermedad contagiosa, como la gripe o la varicela.</w:t>
      </w:r>
      <w:r w:rsidR="00F379DA">
        <w:t xml:space="preserve"> Esta versatilidad hace que</w:t>
      </w:r>
      <w:r w:rsidR="00834059">
        <w:t xml:space="preserve"> la aplicación</w:t>
      </w:r>
      <w:r w:rsidR="00F379DA">
        <w:t xml:space="preserve"> sea una herramienta valiosa para la prevención y control de diversas infecciones en cualquier situación epidemiológica.</w:t>
      </w:r>
    </w:p>
    <w:p w14:paraId="4CEEAF4A" w14:textId="3499E823" w:rsidR="00293756" w:rsidRDefault="00373D3C" w:rsidP="00373D3C">
      <w:pPr>
        <w:pStyle w:val="Ttulo2"/>
      </w:pPr>
      <w:bookmarkStart w:id="4" w:name="_Toc171244201"/>
      <w:r>
        <w:t xml:space="preserve">1.1 </w:t>
      </w:r>
      <w:r w:rsidR="00293756">
        <w:t>Estructura de la memoria</w:t>
      </w:r>
      <w:bookmarkEnd w:id="4"/>
    </w:p>
    <w:p w14:paraId="180A909F" w14:textId="5D606DE2" w:rsidR="00905ED5" w:rsidRDefault="00905ED5" w:rsidP="00E5520A">
      <w:pPr>
        <w:ind w:firstLine="340"/>
      </w:pPr>
      <w:r w:rsidRPr="00E5520A">
        <w:rPr>
          <w:b/>
          <w:bCs/>
        </w:rPr>
        <w:t>Introducción</w:t>
      </w:r>
      <w:r>
        <w:t>. En este capítulo se presenta una descripción general del proyecto, explicando su contexto, importancia y los motivos que llevaron a su realización.</w:t>
      </w:r>
    </w:p>
    <w:p w14:paraId="17AE1BBB" w14:textId="4E3610D4" w:rsidR="00905ED5" w:rsidRDefault="00905ED5" w:rsidP="00E5520A">
      <w:pPr>
        <w:ind w:firstLine="340"/>
      </w:pPr>
      <w:r w:rsidRPr="00E5520A">
        <w:rPr>
          <w:b/>
          <w:bCs/>
        </w:rPr>
        <w:t>Objetivos del proyecto</w:t>
      </w:r>
      <w:r>
        <w:t>. Se detallan los objetivos generales, técnicos y personales que guiaron el desarrollo del proyecto.</w:t>
      </w:r>
    </w:p>
    <w:p w14:paraId="121487DC" w14:textId="30CBB41C" w:rsidR="00905ED5" w:rsidRDefault="00905ED5" w:rsidP="00E5520A">
      <w:pPr>
        <w:ind w:firstLine="340"/>
      </w:pPr>
      <w:r w:rsidRPr="00E5520A">
        <w:rPr>
          <w:b/>
          <w:bCs/>
        </w:rPr>
        <w:t>Conceptos teóricos</w:t>
      </w:r>
      <w:r>
        <w:t>. En este apartado se exploran y desarrollan los conceptos teóricos fundamentales necesarios para la comprensión del proyecto.</w:t>
      </w:r>
    </w:p>
    <w:p w14:paraId="57F661A3" w14:textId="75294D90" w:rsidR="00905ED5" w:rsidRDefault="00905ED5" w:rsidP="00E5520A">
      <w:pPr>
        <w:ind w:firstLine="340"/>
      </w:pPr>
      <w:r w:rsidRPr="00E5520A">
        <w:rPr>
          <w:b/>
          <w:bCs/>
        </w:rPr>
        <w:t>Técnicas y herramientas</w:t>
      </w:r>
      <w:r>
        <w:t>. Se presenta un listado detallado de las principales herramientas, frameworks y tecnologías utilizadas durante el desarrollo del proyecto.</w:t>
      </w:r>
    </w:p>
    <w:p w14:paraId="628E94A4" w14:textId="77777777" w:rsidR="00905ED5" w:rsidRDefault="00905ED5" w:rsidP="00E5520A">
      <w:pPr>
        <w:ind w:firstLine="340"/>
      </w:pPr>
      <w:r w:rsidRPr="00E5520A">
        <w:rPr>
          <w:b/>
          <w:bCs/>
        </w:rPr>
        <w:t>Aspectos relevantes del desarrollo del proyecto</w:t>
      </w:r>
      <w:r>
        <w:t>. En este apartado se destacan los eventos más significativos durante el proceso de desarrollo.</w:t>
      </w:r>
    </w:p>
    <w:p w14:paraId="08209D48" w14:textId="77777777" w:rsidR="00905ED5" w:rsidRDefault="00905ED5" w:rsidP="00E5520A">
      <w:pPr>
        <w:ind w:firstLine="340"/>
      </w:pPr>
      <w:r w:rsidRPr="00E5520A">
        <w:rPr>
          <w:b/>
          <w:bCs/>
        </w:rPr>
        <w:t>Trabajos relacionados</w:t>
      </w:r>
      <w:r>
        <w:t>. Se analiza el contexto actual de trabajos previos relacionados con el tema del proyecto.</w:t>
      </w:r>
    </w:p>
    <w:p w14:paraId="7D91C5A8" w14:textId="0B7E63DE" w:rsidR="00293756" w:rsidRDefault="00905ED5" w:rsidP="00E5520A">
      <w:pPr>
        <w:ind w:firstLine="340"/>
      </w:pPr>
      <w:r w:rsidRPr="00E5520A">
        <w:rPr>
          <w:b/>
          <w:bCs/>
        </w:rPr>
        <w:t>Conclusiones y líneas de trabajo futuras</w:t>
      </w:r>
      <w:r>
        <w:t>. Se exponen las conclusiones derivadas del proyecto. Además, se identifican posibles líneas de trabajo futuras para mejorar el proyecto.</w:t>
      </w:r>
    </w:p>
    <w:p w14:paraId="5D46190D" w14:textId="23C3B57D" w:rsidR="00293756" w:rsidRPr="00293756" w:rsidRDefault="00293756" w:rsidP="00293756">
      <w:pPr>
        <w:pStyle w:val="Ttulo2"/>
      </w:pPr>
      <w:bookmarkStart w:id="5" w:name="_Toc171244202"/>
      <w:r>
        <w:t>1.2 Materiales adjuntos</w:t>
      </w:r>
      <w:bookmarkEnd w:id="5"/>
    </w:p>
    <w:p w14:paraId="2CFE0CD0" w14:textId="1D7AF056" w:rsidR="00905ED5" w:rsidRDefault="00905ED5" w:rsidP="00905ED5">
      <w:pPr>
        <w:pStyle w:val="Prrafodelista"/>
        <w:numPr>
          <w:ilvl w:val="0"/>
          <w:numId w:val="14"/>
        </w:numPr>
        <w:jc w:val="left"/>
      </w:pPr>
      <w:r>
        <w:t xml:space="preserve">Link de la web: </w:t>
      </w:r>
      <w:hyperlink r:id="rId16" w:history="1">
        <w:r w:rsidRPr="00BD2022">
          <w:rPr>
            <w:rStyle w:val="Hipervnculo"/>
          </w:rPr>
          <w:t>https://sire-ddeac2c1782a.herokuapp.com/</w:t>
        </w:r>
      </w:hyperlink>
    </w:p>
    <w:p w14:paraId="73D3BE11" w14:textId="77777777" w:rsidR="00E5520A" w:rsidRDefault="00905ED5" w:rsidP="00E5520A">
      <w:pPr>
        <w:pStyle w:val="Prrafodelista"/>
        <w:numPr>
          <w:ilvl w:val="0"/>
          <w:numId w:val="14"/>
        </w:numPr>
        <w:jc w:val="left"/>
        <w:sectPr w:rsidR="00E5520A" w:rsidSect="009F39C7">
          <w:headerReference w:type="default" r:id="rId17"/>
          <w:footerReference w:type="default" r:id="rId18"/>
          <w:pgSz w:w="11906" w:h="16838"/>
          <w:pgMar w:top="1417" w:right="1701" w:bottom="1417" w:left="1701" w:header="708" w:footer="708" w:gutter="0"/>
          <w:pgNumType w:start="7"/>
          <w:cols w:space="708"/>
          <w:docGrid w:linePitch="360"/>
        </w:sectPr>
      </w:pPr>
      <w:r>
        <w:t xml:space="preserve">Link del repositorio: </w:t>
      </w:r>
      <w:hyperlink r:id="rId19" w:history="1">
        <w:r w:rsidRPr="00BD2022">
          <w:rPr>
            <w:rStyle w:val="Hipervnculo"/>
          </w:rPr>
          <w:t>https://github.com/rubenarasti/Sibling-Rewiring</w:t>
        </w:r>
      </w:hyperlink>
    </w:p>
    <w:p w14:paraId="4CF89620" w14:textId="37C522C2" w:rsidR="000B1F2E" w:rsidRPr="00BA17BF" w:rsidRDefault="000B1F2E" w:rsidP="00E5520A">
      <w:pPr>
        <w:pStyle w:val="Prrafodelista"/>
        <w:numPr>
          <w:ilvl w:val="0"/>
          <w:numId w:val="14"/>
        </w:numPr>
        <w:jc w:val="left"/>
      </w:pPr>
      <w:r w:rsidRPr="00BA17BF">
        <w:br w:type="page"/>
      </w:r>
    </w:p>
    <w:p w14:paraId="17D9F00D" w14:textId="02A2302C" w:rsidR="009E20F5" w:rsidRDefault="009E20F5" w:rsidP="009E20F5">
      <w:pPr>
        <w:pStyle w:val="Ttulo1"/>
      </w:pPr>
      <w:bookmarkStart w:id="6" w:name="_Toc171244203"/>
      <w:r>
        <w:lastRenderedPageBreak/>
        <w:t>2. Objetivos del proyecto</w:t>
      </w:r>
      <w:bookmarkEnd w:id="6"/>
    </w:p>
    <w:p w14:paraId="45E43F57" w14:textId="77777777" w:rsidR="00421651" w:rsidRPr="00421651" w:rsidRDefault="00421651" w:rsidP="00421651"/>
    <w:p w14:paraId="6B4A6402" w14:textId="516B76CE" w:rsidR="00293756" w:rsidRDefault="00293756" w:rsidP="00A77F8B">
      <w:pPr>
        <w:ind w:firstLine="340"/>
      </w:pPr>
      <w:r>
        <w:t>A continuación, se detallan los objetivos del proyecto</w:t>
      </w:r>
      <w:r w:rsidR="0078597E">
        <w:t xml:space="preserve"> en tres categorías principales: generales, técnicos y personales</w:t>
      </w:r>
      <w:r>
        <w:t>.</w:t>
      </w:r>
    </w:p>
    <w:p w14:paraId="7DBDDFAE" w14:textId="77777777" w:rsidR="00293756" w:rsidRDefault="00293756" w:rsidP="00293756">
      <w:pPr>
        <w:ind w:firstLine="567"/>
      </w:pPr>
    </w:p>
    <w:p w14:paraId="2953ACA2" w14:textId="5A03473A" w:rsidR="00293756" w:rsidRDefault="00293756" w:rsidP="00293756">
      <w:pPr>
        <w:pStyle w:val="Ttulo2"/>
      </w:pPr>
      <w:bookmarkStart w:id="7" w:name="_Toc171244204"/>
      <w:r>
        <w:t>2.1 Objetivos generales</w:t>
      </w:r>
      <w:bookmarkEnd w:id="7"/>
    </w:p>
    <w:p w14:paraId="1B47EE6A" w14:textId="24870274" w:rsidR="005F443F" w:rsidRDefault="00622B13" w:rsidP="00757381">
      <w:pPr>
        <w:pStyle w:val="Prrafodelista"/>
        <w:numPr>
          <w:ilvl w:val="0"/>
          <w:numId w:val="4"/>
        </w:numPr>
      </w:pPr>
      <w:r>
        <w:t>Desarrollar una aplicación web para optimizar la organización de los alumnos en un colegio y reducir el riesgo de contagio.</w:t>
      </w:r>
    </w:p>
    <w:p w14:paraId="75896E9D" w14:textId="46A901D1" w:rsidR="00622B13" w:rsidRDefault="00552540" w:rsidP="00757381">
      <w:pPr>
        <w:pStyle w:val="Prrafodelista"/>
        <w:numPr>
          <w:ilvl w:val="0"/>
          <w:numId w:val="4"/>
        </w:numPr>
      </w:pPr>
      <w:r>
        <w:t xml:space="preserve">Implementar un </w:t>
      </w:r>
      <w:r w:rsidR="00622B13">
        <w:t>algoritmo genético como método de optimización</w:t>
      </w:r>
      <w:r w:rsidR="00757381">
        <w:t xml:space="preserve"> multiobjetivo para aportar diversidad de soluciones al problema</w:t>
      </w:r>
      <w:r w:rsidR="00622B13">
        <w:t>.</w:t>
      </w:r>
    </w:p>
    <w:p w14:paraId="7C505006" w14:textId="457245F2" w:rsidR="005F443F" w:rsidRDefault="005F443F" w:rsidP="00757381">
      <w:pPr>
        <w:pStyle w:val="Prrafodelista"/>
        <w:numPr>
          <w:ilvl w:val="0"/>
          <w:numId w:val="4"/>
        </w:numPr>
      </w:pPr>
      <w:r>
        <w:t>Mostrar gráficamente la evaluación de</w:t>
      </w:r>
      <w:r w:rsidR="00552540">
        <w:t xml:space="preserve"> </w:t>
      </w:r>
      <w:r>
        <w:t>distintas soluciones exploradas</w:t>
      </w:r>
      <w:r w:rsidR="00552540">
        <w:t xml:space="preserve"> </w:t>
      </w:r>
      <w:r w:rsidR="00757381">
        <w:t>y resaltar el frente de Pareto.</w:t>
      </w:r>
      <w:r>
        <w:t xml:space="preserve"> </w:t>
      </w:r>
    </w:p>
    <w:p w14:paraId="1BDF56B7" w14:textId="43AE3C3E" w:rsidR="00622B13" w:rsidRDefault="00622B13" w:rsidP="00757381">
      <w:pPr>
        <w:pStyle w:val="Prrafodelista"/>
        <w:numPr>
          <w:ilvl w:val="0"/>
          <w:numId w:val="4"/>
        </w:numPr>
      </w:pPr>
      <w:r>
        <w:t xml:space="preserve">Aportar una solución </w:t>
      </w:r>
      <w:r w:rsidR="00552540">
        <w:t>intuitiva</w:t>
      </w:r>
      <w:r>
        <w:t xml:space="preserve"> para el usuario</w:t>
      </w:r>
      <w:r w:rsidR="005F443F">
        <w:t xml:space="preserve"> y con información relevante para la toma de decisiones.</w:t>
      </w:r>
    </w:p>
    <w:p w14:paraId="2974B4E4" w14:textId="77777777" w:rsidR="00622B13" w:rsidRPr="00293756" w:rsidRDefault="00622B13" w:rsidP="00293756"/>
    <w:p w14:paraId="36F80C3F" w14:textId="3395FC4A" w:rsidR="00293756" w:rsidRDefault="00293756" w:rsidP="00293756">
      <w:pPr>
        <w:pStyle w:val="Ttulo2"/>
      </w:pPr>
      <w:bookmarkStart w:id="8" w:name="_Toc171244205"/>
      <w:r>
        <w:t>2.2 Objetivos técnicos</w:t>
      </w:r>
      <w:bookmarkEnd w:id="8"/>
    </w:p>
    <w:p w14:paraId="478CFD7B" w14:textId="0EBAF48B" w:rsidR="00293756" w:rsidRDefault="00757381" w:rsidP="00552540">
      <w:pPr>
        <w:pStyle w:val="Prrafodelista"/>
        <w:numPr>
          <w:ilvl w:val="0"/>
          <w:numId w:val="5"/>
        </w:numPr>
      </w:pPr>
      <w:r>
        <w:t>Desarrollar un algoritmo genético mediante el framework DEAP.</w:t>
      </w:r>
    </w:p>
    <w:p w14:paraId="3C7C7429" w14:textId="4B7B28B9" w:rsidR="00FE0468" w:rsidRDefault="00FE0468" w:rsidP="00552540">
      <w:pPr>
        <w:pStyle w:val="Prrafodelista"/>
        <w:numPr>
          <w:ilvl w:val="0"/>
          <w:numId w:val="5"/>
        </w:numPr>
      </w:pPr>
      <w:r>
        <w:t xml:space="preserve">Trabajar con la librería NetworkX para el manejo </w:t>
      </w:r>
      <w:r w:rsidR="00552540">
        <w:t xml:space="preserve">y análisis de </w:t>
      </w:r>
      <w:r>
        <w:t>redes.</w:t>
      </w:r>
    </w:p>
    <w:p w14:paraId="4A3BBDBB" w14:textId="65DD1418" w:rsidR="00757381" w:rsidRDefault="00757381" w:rsidP="00552540">
      <w:pPr>
        <w:pStyle w:val="Prrafodelista"/>
        <w:numPr>
          <w:ilvl w:val="0"/>
          <w:numId w:val="5"/>
        </w:numPr>
      </w:pPr>
      <w:r>
        <w:t>Desplegar la aplicación web</w:t>
      </w:r>
      <w:r w:rsidR="00D24F09">
        <w:t xml:space="preserve"> en Netlify</w:t>
      </w:r>
      <w:r>
        <w:t>.</w:t>
      </w:r>
    </w:p>
    <w:p w14:paraId="65BE5F24" w14:textId="61853BE8" w:rsidR="00757381" w:rsidRDefault="00FE0468" w:rsidP="00552540">
      <w:pPr>
        <w:pStyle w:val="Prrafodelista"/>
        <w:numPr>
          <w:ilvl w:val="0"/>
          <w:numId w:val="5"/>
        </w:numPr>
      </w:pPr>
      <w:r>
        <w:t>Utilizar Git como herramienta de control de versiones.</w:t>
      </w:r>
    </w:p>
    <w:p w14:paraId="03E482EF" w14:textId="6EB0CA1F" w:rsidR="00FE0468" w:rsidRDefault="00DF3FA2" w:rsidP="00552540">
      <w:pPr>
        <w:pStyle w:val="Prrafodelista"/>
        <w:numPr>
          <w:ilvl w:val="0"/>
          <w:numId w:val="5"/>
        </w:numPr>
      </w:pPr>
      <w:r>
        <w:t>Organizar y planificar el proyecto utilizando Trello y GitHub como herramientas de gestión de proyectos</w:t>
      </w:r>
      <w:r w:rsidR="00FE0468">
        <w:t>.</w:t>
      </w:r>
    </w:p>
    <w:p w14:paraId="6181EAD4" w14:textId="0CFCDDE5" w:rsidR="00FE0468" w:rsidRDefault="00FE0468" w:rsidP="00552540">
      <w:pPr>
        <w:pStyle w:val="Prrafodelista"/>
        <w:numPr>
          <w:ilvl w:val="0"/>
          <w:numId w:val="5"/>
        </w:numPr>
      </w:pPr>
      <w:r>
        <w:t>Aplicar la metodología ágil SCRUM para la gestión del proyecto.</w:t>
      </w:r>
    </w:p>
    <w:p w14:paraId="4892AAC8" w14:textId="77777777" w:rsidR="00FE0468" w:rsidRPr="00293756" w:rsidRDefault="00FE0468" w:rsidP="00293756"/>
    <w:p w14:paraId="3FA89E1F" w14:textId="43428519" w:rsidR="00293756" w:rsidRDefault="00293756" w:rsidP="00293756">
      <w:pPr>
        <w:pStyle w:val="Ttulo2"/>
      </w:pPr>
      <w:bookmarkStart w:id="9" w:name="_Toc171244206"/>
      <w:r>
        <w:t>2.3 Objetivos personales</w:t>
      </w:r>
      <w:bookmarkEnd w:id="9"/>
    </w:p>
    <w:p w14:paraId="20CC5D50" w14:textId="51F8677C" w:rsidR="00293756" w:rsidRDefault="001E03C6" w:rsidP="00552540">
      <w:pPr>
        <w:pStyle w:val="Prrafodelista"/>
        <w:numPr>
          <w:ilvl w:val="0"/>
          <w:numId w:val="6"/>
        </w:numPr>
      </w:pPr>
      <w:r>
        <w:t xml:space="preserve">Consolidar conocimientos </w:t>
      </w:r>
      <w:r w:rsidR="00552540">
        <w:t>sobre</w:t>
      </w:r>
      <w:r>
        <w:t xml:space="preserve"> algoritmo</w:t>
      </w:r>
      <w:r w:rsidR="00552540">
        <w:t>s</w:t>
      </w:r>
      <w:r>
        <w:t xml:space="preserve"> genético</w:t>
      </w:r>
      <w:r w:rsidR="00552540">
        <w:t>s y la optimización multiobjetivo</w:t>
      </w:r>
      <w:r>
        <w:t>.</w:t>
      </w:r>
    </w:p>
    <w:p w14:paraId="74B645EC" w14:textId="37A3E25D" w:rsidR="001E03C6" w:rsidRDefault="00552540" w:rsidP="00552540">
      <w:pPr>
        <w:pStyle w:val="Prrafodelista"/>
        <w:numPr>
          <w:ilvl w:val="0"/>
          <w:numId w:val="6"/>
        </w:numPr>
      </w:pPr>
      <w:r>
        <w:t xml:space="preserve">Adquirir </w:t>
      </w:r>
      <w:r w:rsidR="001E03C6">
        <w:t>experiencia en metodologías ágiles.</w:t>
      </w:r>
    </w:p>
    <w:p w14:paraId="0315FBE0" w14:textId="252FCEDF" w:rsidR="00552540" w:rsidRDefault="00552540" w:rsidP="00552540">
      <w:pPr>
        <w:pStyle w:val="Prrafodelista"/>
        <w:numPr>
          <w:ilvl w:val="0"/>
          <w:numId w:val="6"/>
        </w:numPr>
      </w:pPr>
      <w:r>
        <w:t>Aprender el proceso de despliegue de una web.</w:t>
      </w:r>
    </w:p>
    <w:p w14:paraId="60F84330" w14:textId="0E0F9C64" w:rsidR="00552540" w:rsidRDefault="00552540" w:rsidP="00552540">
      <w:pPr>
        <w:pStyle w:val="Prrafodelista"/>
        <w:numPr>
          <w:ilvl w:val="0"/>
          <w:numId w:val="6"/>
        </w:numPr>
      </w:pPr>
      <w:r>
        <w:t>Poner en práctica los conocimientos de la ingeniería de software adquiridos durante la carrera.</w:t>
      </w:r>
    </w:p>
    <w:p w14:paraId="2FAED641" w14:textId="77777777" w:rsidR="00E5520A" w:rsidRDefault="00E5520A" w:rsidP="00293756">
      <w:pPr>
        <w:sectPr w:rsidR="00E5520A" w:rsidSect="009F39C7">
          <w:headerReference w:type="default" r:id="rId20"/>
          <w:footerReference w:type="default" r:id="rId21"/>
          <w:type w:val="continuous"/>
          <w:pgSz w:w="11906" w:h="16838"/>
          <w:pgMar w:top="1417" w:right="1701" w:bottom="1417" w:left="1701" w:header="708" w:footer="708" w:gutter="0"/>
          <w:pgNumType w:start="8"/>
          <w:cols w:space="708"/>
          <w:docGrid w:linePitch="360"/>
        </w:sectPr>
      </w:pPr>
    </w:p>
    <w:p w14:paraId="53759A9F" w14:textId="7F421508" w:rsidR="009E20F5" w:rsidRDefault="009E20F5" w:rsidP="009E20F5">
      <w:pPr>
        <w:pStyle w:val="Ttulo1"/>
      </w:pPr>
      <w:bookmarkStart w:id="10" w:name="_Toc171244207"/>
      <w:r>
        <w:lastRenderedPageBreak/>
        <w:t>3. Conceptos teóricos</w:t>
      </w:r>
      <w:bookmarkEnd w:id="10"/>
    </w:p>
    <w:p w14:paraId="300BAD79" w14:textId="77777777" w:rsidR="00421651" w:rsidRPr="00421651" w:rsidRDefault="00421651" w:rsidP="00421651"/>
    <w:p w14:paraId="3527AB84" w14:textId="4E92CCF8" w:rsidR="00737EAC" w:rsidRDefault="00BA12AA" w:rsidP="00A77F8B">
      <w:pPr>
        <w:ind w:firstLine="340"/>
      </w:pPr>
      <w:r>
        <w:t>En este apartado se</w:t>
      </w:r>
      <w:r w:rsidR="00CC7D6A">
        <w:t xml:space="preserve"> abordarán</w:t>
      </w:r>
      <w:r>
        <w:t xml:space="preserve"> los conceptos </w:t>
      </w:r>
      <w:r w:rsidR="00CC7D6A">
        <w:t xml:space="preserve">fundamentales </w:t>
      </w:r>
      <w:r>
        <w:t xml:space="preserve">que subyacen el desarrollo del proyecto. Se </w:t>
      </w:r>
      <w:r w:rsidR="00CC7D6A">
        <w:t>presentarán las</w:t>
      </w:r>
      <w:r>
        <w:t xml:space="preserve"> definiciones básicas</w:t>
      </w:r>
      <w:r w:rsidR="00CC7D6A">
        <w:t xml:space="preserve"> relacionadas con</w:t>
      </w:r>
      <w:r>
        <w:t xml:space="preserve"> las redes, </w:t>
      </w:r>
      <w:r w:rsidR="00CC7D6A">
        <w:t>se explicará</w:t>
      </w:r>
      <w:r>
        <w:t xml:space="preserve"> el procesamiento de</w:t>
      </w:r>
      <w:r w:rsidR="00CC7D6A">
        <w:t xml:space="preserve"> los</w:t>
      </w:r>
      <w:r>
        <w:t xml:space="preserve"> datos, </w:t>
      </w:r>
      <w:r w:rsidR="00C834FE">
        <w:t xml:space="preserve">se explicarán los principios de </w:t>
      </w:r>
      <w:r w:rsidR="00CC7D6A">
        <w:t>la optimización multiobjetivo</w:t>
      </w:r>
      <w:r w:rsidR="002C1E48">
        <w:t xml:space="preserve"> y</w:t>
      </w:r>
      <w:r w:rsidR="00C834FE">
        <w:t xml:space="preserve"> se detallará el funcionamiento del</w:t>
      </w:r>
      <w:r w:rsidR="00CC7D6A">
        <w:t xml:space="preserve"> algoritmo genético</w:t>
      </w:r>
      <w:r w:rsidR="002C1E48">
        <w:t>.</w:t>
      </w:r>
    </w:p>
    <w:p w14:paraId="44940E9A" w14:textId="77777777" w:rsidR="00C834FE" w:rsidRDefault="00C834FE" w:rsidP="00C24A9E"/>
    <w:p w14:paraId="62E73F9D" w14:textId="53D9BB4C" w:rsidR="00C834FE" w:rsidRDefault="00C834FE" w:rsidP="00B0223F">
      <w:pPr>
        <w:pStyle w:val="Ttulo2"/>
      </w:pPr>
      <w:bookmarkStart w:id="11" w:name="_Toc171244208"/>
      <w:r>
        <w:t xml:space="preserve">3.1 </w:t>
      </w:r>
      <w:r w:rsidR="00B0223F">
        <w:t>Definiciones básicas de las redes</w:t>
      </w:r>
      <w:bookmarkEnd w:id="11"/>
    </w:p>
    <w:p w14:paraId="564B584B" w14:textId="70CE2C25" w:rsidR="00B0223F" w:rsidRDefault="00B0223F" w:rsidP="00A77F8B">
      <w:pPr>
        <w:ind w:firstLine="340"/>
      </w:pPr>
      <w:r>
        <w:t xml:space="preserve">Una </w:t>
      </w:r>
      <w:r w:rsidRPr="00B531F5">
        <w:rPr>
          <w:b/>
          <w:bCs/>
        </w:rPr>
        <w:t>red</w:t>
      </w:r>
      <w:r>
        <w:t xml:space="preserve"> (también llamada grafo en el ámbito matemático) es un conjunto de objetos llamados nodos</w:t>
      </w:r>
      <w:r w:rsidR="00D23413">
        <w:t xml:space="preserve"> (o vértices)</w:t>
      </w:r>
      <w:r>
        <w:t xml:space="preserve"> con conexiones entre ellos llamadas enlaces</w:t>
      </w:r>
      <w:r w:rsidR="00D23413">
        <w:t xml:space="preserve"> (o aristas)</w:t>
      </w:r>
      <w:r w:rsidR="00C21892">
        <w:t>. Algunos ejemplos de redes pueden ser las redes sociales o Internet.</w:t>
      </w:r>
      <w:r w:rsidR="00D23413">
        <w:t xml:space="preserve"> </w:t>
      </w:r>
      <w:r w:rsidR="00D23413">
        <w:fldChar w:fldCharType="begin"/>
      </w:r>
      <w:r w:rsidR="00D23413">
        <w:instrText xml:space="preserve"> ADDIN ZOTERO_ITEM CSL_CITATION {"citationID":"aJdsFYRX","properties":{"formattedCitation":"[3]","plainCitation":"[3]","noteIndex":0},"citationItems":[{"id":68,"uris":["http://zotero.org/users/local/eC8saxzw/items/IB6CP5N3"],"itemData":{"id":68,"type":"article-journal","abstract":"Inspired by empirical studies of networked systems such as the Internet, social networks, and biological networks, researchers have in recent years developed a variety of techniques and models to help us understand or predict the behavior of these systems. Here we review developments in this ﬁeld, including such concepts as the small-world eﬀect, degree distributions, clustering, network correlations, random graph models, models of network growth and preferential attachment, and dynamical processes taking place on networks.","container-title":"SIAM Review","DOI":"10.1137/S003614450342480","ISSN":"0036-1445, 1095-7200","issue":"2","journalAbbreviation":"SIAM Rev.","language":"en","page":"167-256","source":"DOI.org (Crossref)","title":"The Structure and Function of Complex Networks","volume":"45","author":[{"family":"Newman","given":"M. E. J."}],"issued":{"date-parts":[["2003",1]]}}}],"schema":"https://github.com/citation-style-language/schema/raw/master/csl-citation.json"} </w:instrText>
      </w:r>
      <w:r w:rsidR="00D23413">
        <w:fldChar w:fldCharType="separate"/>
      </w:r>
      <w:r w:rsidR="00D23413" w:rsidRPr="00D23413">
        <w:t>[3]</w:t>
      </w:r>
      <w:r w:rsidR="00D23413">
        <w:fldChar w:fldCharType="end"/>
      </w:r>
    </w:p>
    <w:p w14:paraId="26DACFA1" w14:textId="608E61E1" w:rsidR="00B801EF" w:rsidRDefault="00B801EF" w:rsidP="00B0223F">
      <w:r>
        <w:tab/>
      </w:r>
      <w:r w:rsidR="00D23413">
        <w:t xml:space="preserve">Cada </w:t>
      </w:r>
      <w:r w:rsidR="00D23413" w:rsidRPr="00B531F5">
        <w:rPr>
          <w:b/>
          <w:bCs/>
        </w:rPr>
        <w:t>nodo</w:t>
      </w:r>
      <w:r w:rsidR="00D23413">
        <w:t xml:space="preserve"> puede tener atributos</w:t>
      </w:r>
      <w:r>
        <w:t xml:space="preserve"> </w:t>
      </w:r>
      <w:r w:rsidR="00D23413">
        <w:t>que describen características específicas del nodo, como nombre, peso, categoría, entre otros.</w:t>
      </w:r>
      <w:r w:rsidR="00C3610B">
        <w:t xml:space="preserve"> </w:t>
      </w:r>
      <w:r w:rsidR="0018712B">
        <w:t>Además, los nodos de una red pueden pertenecer a distintos tipos. Si todos los nodos de una red son del mismo tipo, la red se denomina unimodal. Por otro lado, si los nodos son de tipos diferentes, la red se clasifica como multimodal.</w:t>
      </w:r>
    </w:p>
    <w:p w14:paraId="34C0A9FC" w14:textId="0754B93D" w:rsidR="0018712B" w:rsidRDefault="0018712B" w:rsidP="00A77F8B">
      <w:pPr>
        <w:ind w:firstLine="340"/>
      </w:pPr>
      <w:r>
        <w:t xml:space="preserve">En cuanto a los </w:t>
      </w:r>
      <w:r w:rsidRPr="00B531F5">
        <w:rPr>
          <w:b/>
          <w:bCs/>
        </w:rPr>
        <w:t>enlaces</w:t>
      </w:r>
      <w:r>
        <w:t xml:space="preserve">, </w:t>
      </w:r>
      <w:r w:rsidR="009B3B4D">
        <w:t xml:space="preserve">pueden ser dirigidos o no dirigidos. En un enlace dirigido, la relación va de un nodo a otro, lo que es útil para representar relaciones como jerarquías o flujos. Por otro lado, los enlaces no dirigidos representan relaciones bidireccionales o simétricas, como la amistad en redes sociales, donde la relación es recíproca. Los enlaces también pueden tener </w:t>
      </w:r>
      <w:r w:rsidR="009B3B4D" w:rsidRPr="0010158F">
        <w:rPr>
          <w:b/>
          <w:bCs/>
        </w:rPr>
        <w:t>pesos</w:t>
      </w:r>
      <w:r w:rsidR="009B3B4D">
        <w:t>,</w:t>
      </w:r>
      <w:r w:rsidR="002535CC">
        <w:t xml:space="preserve"> que asignan un valor numérico a la conexión. Estos </w:t>
      </w:r>
      <w:r w:rsidR="002535CC" w:rsidRPr="0010158F">
        <w:t>pesos</w:t>
      </w:r>
      <w:r w:rsidR="002535CC">
        <w:t xml:space="preserve"> son cruciales para representar la importancia relativa de cada conexión dentro de la red.</w:t>
      </w:r>
    </w:p>
    <w:p w14:paraId="6E098679" w14:textId="25654504" w:rsidR="002535CC" w:rsidRDefault="002535CC" w:rsidP="00B0223F">
      <w:r>
        <w:tab/>
        <w:t xml:space="preserve">Entre dos nodos pueden existir varios enlaces, conocidos como </w:t>
      </w:r>
      <w:r w:rsidRPr="0010158F">
        <w:rPr>
          <w:b/>
          <w:bCs/>
        </w:rPr>
        <w:t>enlaces múltiples</w:t>
      </w:r>
      <w:r w:rsidR="00CD03DB">
        <w:t>, que permiten representar diversas relaciones o interacciones simultáneas entre los mismos nodos</w:t>
      </w:r>
      <w:r>
        <w:t xml:space="preserve">. Un nodo </w:t>
      </w:r>
      <w:r w:rsidR="00CD03DB">
        <w:t xml:space="preserve">también </w:t>
      </w:r>
      <w:r>
        <w:t>puede estar conectado consigo mismo</w:t>
      </w:r>
      <w:r w:rsidR="00CD03DB">
        <w:t xml:space="preserve">, lo cual se denomina </w:t>
      </w:r>
      <w:r w:rsidR="00CD03DB" w:rsidRPr="0010158F">
        <w:rPr>
          <w:b/>
          <w:bCs/>
        </w:rPr>
        <w:t>autoenlace</w:t>
      </w:r>
      <w:r w:rsidR="00CD03DB">
        <w:t>, utilizado para modelar relaciones internas o autorreferencias.</w:t>
      </w:r>
    </w:p>
    <w:p w14:paraId="3D83D708" w14:textId="10D495DB" w:rsidR="002C4F30" w:rsidRDefault="00D858B6" w:rsidP="00B0223F">
      <w:r>
        <w:tab/>
        <w:t xml:space="preserve">Un </w:t>
      </w:r>
      <w:r w:rsidRPr="0010158F">
        <w:rPr>
          <w:b/>
          <w:bCs/>
        </w:rPr>
        <w:t>camino</w:t>
      </w:r>
      <w:r>
        <w:t xml:space="preserve"> se define como una secuencia de enlaces que conecta nodos en la red y que va desde un nodo inicial hasta un nodo final</w:t>
      </w:r>
      <w:r w:rsidR="002C4F30">
        <w:t>.</w:t>
      </w:r>
    </w:p>
    <w:p w14:paraId="0F484411" w14:textId="3F2823F3" w:rsidR="002C4F30" w:rsidRDefault="002C4F30" w:rsidP="00B0223F">
      <w:r>
        <w:tab/>
        <w:t xml:space="preserve">Un </w:t>
      </w:r>
      <w:r w:rsidRPr="0010158F">
        <w:rPr>
          <w:b/>
          <w:bCs/>
        </w:rPr>
        <w:t>componente</w:t>
      </w:r>
      <w:r>
        <w:t xml:space="preserve"> en es un conjunto de nodos que están conectados entre sí</w:t>
      </w:r>
      <w:r w:rsidR="003B0882">
        <w:t xml:space="preserve"> mediante caminos dentro de la red. Es decir, en un componente cada nodo puede alcanzar a cualquier otro nodo dentro del mismo siguiendo una serie de enlaces.</w:t>
      </w:r>
      <w:r w:rsidR="00920E69">
        <w:t xml:space="preserve"> Un nodo sin enlaces también </w:t>
      </w:r>
      <w:r w:rsidR="00373D3C">
        <w:t>se considera</w:t>
      </w:r>
      <w:r w:rsidR="00920E69">
        <w:t xml:space="preserve"> un componente.</w:t>
      </w:r>
    </w:p>
    <w:p w14:paraId="3FABC87F" w14:textId="71FFFFF8" w:rsidR="00373D3C" w:rsidRPr="002E32A0" w:rsidRDefault="00920E69" w:rsidP="00B0223F">
      <w:r>
        <w:tab/>
        <w:t xml:space="preserve">Por otro lado, un </w:t>
      </w:r>
      <w:r w:rsidRPr="0010158F">
        <w:rPr>
          <w:b/>
          <w:bCs/>
        </w:rPr>
        <w:t>subgrafo</w:t>
      </w:r>
      <w:r w:rsidR="00373D3C">
        <w:t xml:space="preserve"> se define como</w:t>
      </w:r>
      <w:r>
        <w:t xml:space="preserve"> un conjunto de nodos y los enlaces </w:t>
      </w:r>
      <w:r w:rsidR="00373D3C">
        <w:t>que existen entre ellos en una red determinada</w:t>
      </w:r>
      <w:r>
        <w:t>.</w:t>
      </w:r>
    </w:p>
    <w:p w14:paraId="0CD19B02" w14:textId="10A4EA43" w:rsidR="001646FD" w:rsidRDefault="009E20F5" w:rsidP="001646FD">
      <w:pPr>
        <w:pStyle w:val="Ttulo2"/>
      </w:pPr>
      <w:bookmarkStart w:id="12" w:name="_Toc171244209"/>
      <w:r>
        <w:lastRenderedPageBreak/>
        <w:t>3.</w:t>
      </w:r>
      <w:r w:rsidR="00373D3C">
        <w:t>2</w:t>
      </w:r>
      <w:r>
        <w:t xml:space="preserve"> </w:t>
      </w:r>
      <w:r w:rsidR="00373D3C">
        <w:t>Procesamiento de los datos</w:t>
      </w:r>
      <w:bookmarkEnd w:id="12"/>
    </w:p>
    <w:p w14:paraId="4D044A73" w14:textId="2591623F" w:rsidR="00262865" w:rsidRDefault="00367BA5" w:rsidP="00A77F8B">
      <w:pPr>
        <w:ind w:firstLine="340"/>
      </w:pPr>
      <w:r>
        <w:t>En est</w:t>
      </w:r>
      <w:r w:rsidR="007819E5">
        <w:t>a sección</w:t>
      </w:r>
      <w:r>
        <w:t xml:space="preserve"> se explicará qué datos se utilizarán </w:t>
      </w:r>
      <w:r w:rsidR="00373D3C">
        <w:t>y cómo se manejarán para la resolución del problema</w:t>
      </w:r>
      <w:r>
        <w:t>.</w:t>
      </w:r>
      <w:r w:rsidR="0010158F">
        <w:t xml:space="preserve"> Primero se explicarán </w:t>
      </w:r>
      <w:r w:rsidR="00262865">
        <w:t xml:space="preserve">los datos de entrada, después </w:t>
      </w:r>
      <w:r w:rsidR="00F53E2B">
        <w:t>el proceso de tratamiento de estos datos</w:t>
      </w:r>
      <w:r w:rsidR="00262865">
        <w:t xml:space="preserve"> y por último los datos de salida</w:t>
      </w:r>
      <w:r w:rsidR="00F53E2B">
        <w:t xml:space="preserve"> obtenidos</w:t>
      </w:r>
      <w:r w:rsidR="00262865">
        <w:t>.</w:t>
      </w:r>
    </w:p>
    <w:p w14:paraId="4604F080" w14:textId="7DDA8126" w:rsidR="00262865" w:rsidRDefault="00262865" w:rsidP="00A77F8B">
      <w:pPr>
        <w:pStyle w:val="Ttulo3"/>
      </w:pPr>
      <w:r>
        <w:t>Datos de entrada</w:t>
      </w:r>
    </w:p>
    <w:p w14:paraId="5C99C78C" w14:textId="1925AAAB" w:rsidR="00373D3C" w:rsidRDefault="00373D3C" w:rsidP="00373D3C">
      <w:r>
        <w:tab/>
      </w:r>
      <w:r w:rsidR="009048D4">
        <w:t>Para definir el problema se utilizan dos archivos de entrada: un archivo .gexf, que almacena la red de estudiantes, y un archivo .csv, que contiene una tabla con la información de los estudiantes que tienen hermanos.</w:t>
      </w:r>
    </w:p>
    <w:p w14:paraId="079E6795" w14:textId="752FC8CF" w:rsidR="009048D4" w:rsidRDefault="00A77F8B" w:rsidP="009048D4">
      <w:r>
        <w:rPr>
          <w:noProof/>
        </w:rPr>
        <mc:AlternateContent>
          <mc:Choice Requires="wps">
            <w:drawing>
              <wp:anchor distT="0" distB="0" distL="114300" distR="114300" simplePos="0" relativeHeight="251667456" behindDoc="0" locked="0" layoutInCell="1" allowOverlap="1" wp14:anchorId="2AC07AEF" wp14:editId="4537B5B8">
                <wp:simplePos x="0" y="0"/>
                <wp:positionH relativeFrom="margin">
                  <wp:align>center</wp:align>
                </wp:positionH>
                <wp:positionV relativeFrom="paragraph">
                  <wp:posOffset>5347804</wp:posOffset>
                </wp:positionV>
                <wp:extent cx="4502150" cy="276225"/>
                <wp:effectExtent l="0" t="0" r="0" b="9525"/>
                <wp:wrapTopAndBottom/>
                <wp:docPr id="52964034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8ED9B" w14:textId="429F27F4" w:rsidR="00991C2C" w:rsidRPr="00050DB7" w:rsidRDefault="00991C2C" w:rsidP="00991C2C">
                            <w:pPr>
                              <w:pStyle w:val="Descripcin"/>
                              <w:rPr>
                                <w:b/>
                                <w:bCs/>
                                <w:szCs w:val="22"/>
                              </w:rPr>
                            </w:pPr>
                            <w:bookmarkStart w:id="13" w:name="_Toc171244183"/>
                            <w:r>
                              <w:t xml:space="preserve">Ilustración </w:t>
                            </w:r>
                            <w:r>
                              <w:fldChar w:fldCharType="begin"/>
                            </w:r>
                            <w:r>
                              <w:instrText xml:space="preserve"> SEQ Ilustración \* ARABIC </w:instrText>
                            </w:r>
                            <w:r>
                              <w:fldChar w:fldCharType="separate"/>
                            </w:r>
                            <w:r w:rsidR="00FB5364">
                              <w:rPr>
                                <w:noProof/>
                              </w:rPr>
                              <w:t>1</w:t>
                            </w:r>
                            <w:r>
                              <w:fldChar w:fldCharType="end"/>
                            </w:r>
                            <w:r>
                              <w:t>: Red de estudiantes</w:t>
                            </w:r>
                            <w:r w:rsidR="00A77002">
                              <w:t xml:space="preserve"> visualizada en Gephi</w:t>
                            </w:r>
                            <w:bookmarkEnd w:id="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AC07AEF" id="_x0000_t202" coordsize="21600,21600" o:spt="202" path="m,l,21600r21600,l21600,xe">
                <v:stroke joinstyle="miter"/>
                <v:path gradientshapeok="t" o:connecttype="rect"/>
              </v:shapetype>
              <v:shape id="Text Box 18" o:spid="_x0000_s1028" type="#_x0000_t202" style="position:absolute;left:0;text-align:left;margin-left:0;margin-top:421.1pt;width:354.5pt;height:21.7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" stroked="f">
                <v:textbox style="mso-fit-shape-to-text:t" inset="0,0,0,0">
                  <w:txbxContent>
                    <w:p w14:paraId="3538ED9B" w14:textId="429F27F4" w:rsidR="00991C2C" w:rsidRPr="00050DB7" w:rsidRDefault="00991C2C" w:rsidP="00991C2C">
                      <w:pPr>
                        <w:pStyle w:val="Descripcin"/>
                        <w:rPr>
                          <w:b/>
                          <w:bCs/>
                          <w:szCs w:val="22"/>
                        </w:rPr>
                      </w:pPr>
                      <w:bookmarkStart w:id="14" w:name="_Toc171244183"/>
                      <w:r>
                        <w:t xml:space="preserve">Ilustración </w:t>
                      </w:r>
                      <w:r>
                        <w:fldChar w:fldCharType="begin"/>
                      </w:r>
                      <w:r>
                        <w:instrText xml:space="preserve"> SEQ Ilustración \* ARABIC </w:instrText>
                      </w:r>
                      <w:r>
                        <w:fldChar w:fldCharType="separate"/>
                      </w:r>
                      <w:r w:rsidR="00FB5364">
                        <w:rPr>
                          <w:noProof/>
                        </w:rPr>
                        <w:t>1</w:t>
                      </w:r>
                      <w:r>
                        <w:fldChar w:fldCharType="end"/>
                      </w:r>
                      <w:r>
                        <w:t>: Red de estudiantes</w:t>
                      </w:r>
                      <w:r w:rsidR="00A77002">
                        <w:t xml:space="preserve"> visualizada en Gephi</w:t>
                      </w:r>
                      <w:bookmarkEnd w:id="14"/>
                    </w:p>
                  </w:txbxContent>
                </v:textbox>
                <w10:wrap type="topAndBottom" anchorx="margin"/>
              </v:shape>
            </w:pict>
          </mc:Fallback>
        </mc:AlternateContent>
      </w:r>
      <w:r w:rsidRPr="00C82A2B">
        <w:rPr>
          <w:b/>
          <w:bCs/>
          <w:noProof/>
        </w:rPr>
        <w:drawing>
          <wp:anchor distT="0" distB="0" distL="114300" distR="114300" simplePos="0" relativeHeight="251656192" behindDoc="0" locked="0" layoutInCell="1" allowOverlap="1" wp14:anchorId="433632F6" wp14:editId="3B04F4F4">
            <wp:simplePos x="0" y="0"/>
            <wp:positionH relativeFrom="column">
              <wp:posOffset>444500</wp:posOffset>
            </wp:positionH>
            <wp:positionV relativeFrom="paragraph">
              <wp:posOffset>1294130</wp:posOffset>
            </wp:positionV>
            <wp:extent cx="4502381" cy="4057859"/>
            <wp:effectExtent l="0" t="0" r="0" b="0"/>
            <wp:wrapTopAndBottom/>
            <wp:docPr id="110372707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27079" name="Imagen 1" descr="Gráfico, Gráfico de líneas&#10;&#10;Descripción generada automáticamente"/>
                    <pic:cNvPicPr/>
                  </pic:nvPicPr>
                  <pic:blipFill>
                    <a:blip r:embed="rId22"/>
                    <a:stretch>
                      <a:fillRect/>
                    </a:stretch>
                  </pic:blipFill>
                  <pic:spPr>
                    <a:xfrm>
                      <a:off x="0" y="0"/>
                      <a:ext cx="4502381" cy="4057859"/>
                    </a:xfrm>
                    <a:prstGeom prst="rect">
                      <a:avLst/>
                    </a:prstGeom>
                  </pic:spPr>
                </pic:pic>
              </a:graphicData>
            </a:graphic>
          </wp:anchor>
        </w:drawing>
      </w:r>
      <w:r w:rsidR="009048D4">
        <w:tab/>
        <w:t>La red de estudiantes está compuesta por nodos que representan a cada estudiante y enlaces que indican las posibles interacciones entre ellos. Es decir, existe un enlace entre dos estudiantes si comparten la misma clase o conviven en el mismo hogar. Cada estudiante tiene los siguientes atributos: un identificador numérico que sirve como nombre, la etapa educativa a la que pertenece (infantil o primaria), el curso (1º, 2º, 3º, etc.), y el grupo asignado (A, B, C, etc.).</w:t>
      </w:r>
    </w:p>
    <w:p w14:paraId="3F0D38D6" w14:textId="69049C9D" w:rsidR="00323440" w:rsidRDefault="00A77002" w:rsidP="009048D4">
      <w:r>
        <w:tab/>
        <w:t>En la red de estudiantes de la ilustración 1</w:t>
      </w:r>
      <w:r w:rsidR="00CA6A2E">
        <w:t xml:space="preserve"> aparecen los estudiantes agrupados por </w:t>
      </w:r>
      <w:r w:rsidR="00043C77">
        <w:t>clases y coloreados</w:t>
      </w:r>
      <w:r w:rsidR="008272AE">
        <w:t xml:space="preserve"> según su</w:t>
      </w:r>
      <w:r w:rsidR="00043C77">
        <w:t xml:space="preserve"> curso</w:t>
      </w:r>
      <w:r w:rsidR="00716CFD">
        <w:t>.</w:t>
      </w:r>
      <w:r w:rsidR="008272AE">
        <w:t xml:space="preserve"> La red incluye dos grupos distintos por curso en las etapas infantil y primaria</w:t>
      </w:r>
      <w:r w:rsidR="002E32A0">
        <w:t xml:space="preserve"> y se pueden ver fácilmente las</w:t>
      </w:r>
      <w:r w:rsidR="008272AE">
        <w:t xml:space="preserve"> relaciones entre estudiantes de diferentes clases</w:t>
      </w:r>
      <w:r w:rsidR="002E32A0">
        <w:t>.</w:t>
      </w:r>
    </w:p>
    <w:p w14:paraId="01CA3222" w14:textId="30EE2AD1" w:rsidR="00D63620" w:rsidRDefault="00661C37" w:rsidP="00A77F8B">
      <w:pPr>
        <w:ind w:firstLine="340"/>
      </w:pPr>
      <w:r>
        <w:lastRenderedPageBreak/>
        <w:t xml:space="preserve">Para identificar quién es hermano de quién y diferenciar las relaciones de hermandad en la red de estudiantes, </w:t>
      </w:r>
      <w:r w:rsidR="005A2636">
        <w:t>se utilizará</w:t>
      </w:r>
      <w:r>
        <w:t xml:space="preserve"> </w:t>
      </w:r>
      <w:r w:rsidR="002A0D17">
        <w:t>una</w:t>
      </w:r>
      <w:r>
        <w:t xml:space="preserve"> tabla para definir una matriz que incluirá los atributos de cada estudiante junto con el nombre de su hermano en cada fila. Esto</w:t>
      </w:r>
      <w:r w:rsidR="005A2636">
        <w:t xml:space="preserve"> </w:t>
      </w:r>
      <w:r>
        <w:t>permitirá mapear fácilmente las conexiones de hermandad entre los estudiantes.</w:t>
      </w:r>
    </w:p>
    <w:p w14:paraId="21D20CA2" w14:textId="2788E4F2" w:rsidR="007B6F69" w:rsidRDefault="007B6F69" w:rsidP="007B6F69">
      <w:pPr>
        <w:pStyle w:val="Descripcin"/>
        <w:keepNext/>
      </w:pPr>
      <w:bookmarkStart w:id="15" w:name="_Toc170407294"/>
      <w:bookmarkStart w:id="16" w:name="_Toc171244177"/>
      <w:r>
        <w:t xml:space="preserve">Tabla </w:t>
      </w:r>
      <w:r>
        <w:fldChar w:fldCharType="begin"/>
      </w:r>
      <w:r>
        <w:instrText xml:space="preserve"> SEQ Tabla \* ARABIC </w:instrText>
      </w:r>
      <w:r>
        <w:fldChar w:fldCharType="separate"/>
      </w:r>
      <w:r w:rsidR="00FB5364">
        <w:rPr>
          <w:noProof/>
        </w:rPr>
        <w:t>1</w:t>
      </w:r>
      <w:r>
        <w:rPr>
          <w:noProof/>
        </w:rPr>
        <w:fldChar w:fldCharType="end"/>
      </w:r>
      <w:r>
        <w:t>: Matriz de hermanos</w:t>
      </w:r>
      <w:bookmarkEnd w:id="15"/>
      <w:bookmarkEnd w:id="16"/>
    </w:p>
    <w:tbl>
      <w:tblPr>
        <w:tblStyle w:val="Tablaconcuadrcula"/>
        <w:tblW w:w="0" w:type="auto"/>
        <w:tblLook w:val="04A0" w:firstRow="1" w:lastRow="0" w:firstColumn="1" w:lastColumn="0" w:noHBand="0" w:noVBand="1"/>
      </w:tblPr>
      <w:tblGrid>
        <w:gridCol w:w="1415"/>
        <w:gridCol w:w="1415"/>
        <w:gridCol w:w="1416"/>
        <w:gridCol w:w="1416"/>
        <w:gridCol w:w="1416"/>
        <w:gridCol w:w="1416"/>
      </w:tblGrid>
      <w:tr w:rsidR="007B6F69" w:rsidRPr="007B6F69" w14:paraId="0A8AA28F" w14:textId="77777777" w:rsidTr="007B6F69">
        <w:trPr>
          <w:trHeight w:val="290"/>
        </w:trPr>
        <w:tc>
          <w:tcPr>
            <w:tcW w:w="1415" w:type="dxa"/>
            <w:noWrap/>
            <w:hideMark/>
          </w:tcPr>
          <w:p w14:paraId="323BF8AF" w14:textId="77777777" w:rsidR="007B6F69" w:rsidRPr="007B6F69" w:rsidRDefault="007B6F69" w:rsidP="007B6F69">
            <w:pPr>
              <w:jc w:val="left"/>
              <w:rPr>
                <w:rFonts w:ascii="Times New Roman" w:eastAsia="Times New Roman" w:hAnsi="Times New Roman" w:cs="Times New Roman"/>
                <w:sz w:val="20"/>
                <w:szCs w:val="24"/>
                <w:lang w:eastAsia="es-ES"/>
              </w:rPr>
            </w:pPr>
          </w:p>
        </w:tc>
        <w:tc>
          <w:tcPr>
            <w:tcW w:w="1415" w:type="dxa"/>
            <w:noWrap/>
            <w:hideMark/>
          </w:tcPr>
          <w:p w14:paraId="41C01DB4"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nombre</w:t>
            </w:r>
          </w:p>
        </w:tc>
        <w:tc>
          <w:tcPr>
            <w:tcW w:w="1416" w:type="dxa"/>
            <w:noWrap/>
            <w:hideMark/>
          </w:tcPr>
          <w:p w14:paraId="02404ADA"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etapa</w:t>
            </w:r>
          </w:p>
        </w:tc>
        <w:tc>
          <w:tcPr>
            <w:tcW w:w="1416" w:type="dxa"/>
            <w:noWrap/>
            <w:hideMark/>
          </w:tcPr>
          <w:p w14:paraId="7784331B"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curso</w:t>
            </w:r>
          </w:p>
        </w:tc>
        <w:tc>
          <w:tcPr>
            <w:tcW w:w="1416" w:type="dxa"/>
            <w:noWrap/>
            <w:hideMark/>
          </w:tcPr>
          <w:p w14:paraId="25A98F92"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clase</w:t>
            </w:r>
          </w:p>
        </w:tc>
        <w:tc>
          <w:tcPr>
            <w:tcW w:w="1416" w:type="dxa"/>
            <w:noWrap/>
            <w:hideMark/>
          </w:tcPr>
          <w:p w14:paraId="74F588B6"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hermano de</w:t>
            </w:r>
          </w:p>
        </w:tc>
      </w:tr>
      <w:tr w:rsidR="007B6F69" w:rsidRPr="007B6F69" w14:paraId="3BA83BAA" w14:textId="77777777" w:rsidTr="007B6F69">
        <w:trPr>
          <w:trHeight w:val="290"/>
        </w:trPr>
        <w:tc>
          <w:tcPr>
            <w:tcW w:w="1415" w:type="dxa"/>
            <w:noWrap/>
            <w:hideMark/>
          </w:tcPr>
          <w:p w14:paraId="038B05EB" w14:textId="6A75A37A"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0</w:t>
            </w:r>
          </w:p>
        </w:tc>
        <w:tc>
          <w:tcPr>
            <w:tcW w:w="1415" w:type="dxa"/>
            <w:noWrap/>
            <w:hideMark/>
          </w:tcPr>
          <w:p w14:paraId="076EC42B"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594</w:t>
            </w:r>
          </w:p>
        </w:tc>
        <w:tc>
          <w:tcPr>
            <w:tcW w:w="1416" w:type="dxa"/>
            <w:noWrap/>
            <w:hideMark/>
          </w:tcPr>
          <w:p w14:paraId="3F685726"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primaria</w:t>
            </w:r>
          </w:p>
        </w:tc>
        <w:tc>
          <w:tcPr>
            <w:tcW w:w="1416" w:type="dxa"/>
            <w:noWrap/>
            <w:hideMark/>
          </w:tcPr>
          <w:p w14:paraId="20E4291E"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1</w:t>
            </w:r>
          </w:p>
        </w:tc>
        <w:tc>
          <w:tcPr>
            <w:tcW w:w="1416" w:type="dxa"/>
            <w:noWrap/>
            <w:hideMark/>
          </w:tcPr>
          <w:p w14:paraId="6C0A3558"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A</w:t>
            </w:r>
          </w:p>
        </w:tc>
        <w:tc>
          <w:tcPr>
            <w:tcW w:w="1416" w:type="dxa"/>
            <w:noWrap/>
            <w:hideMark/>
          </w:tcPr>
          <w:p w14:paraId="5EAD5BD1"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784</w:t>
            </w:r>
          </w:p>
        </w:tc>
      </w:tr>
      <w:tr w:rsidR="007B6F69" w:rsidRPr="007B6F69" w14:paraId="73A1564D" w14:textId="77777777" w:rsidTr="007B6F69">
        <w:trPr>
          <w:trHeight w:val="290"/>
        </w:trPr>
        <w:tc>
          <w:tcPr>
            <w:tcW w:w="1415" w:type="dxa"/>
            <w:noWrap/>
            <w:hideMark/>
          </w:tcPr>
          <w:p w14:paraId="4005C153" w14:textId="19C416E5"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1</w:t>
            </w:r>
          </w:p>
        </w:tc>
        <w:tc>
          <w:tcPr>
            <w:tcW w:w="1415" w:type="dxa"/>
            <w:noWrap/>
            <w:hideMark/>
          </w:tcPr>
          <w:p w14:paraId="37D65B74"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784</w:t>
            </w:r>
          </w:p>
        </w:tc>
        <w:tc>
          <w:tcPr>
            <w:tcW w:w="1416" w:type="dxa"/>
            <w:noWrap/>
            <w:hideMark/>
          </w:tcPr>
          <w:p w14:paraId="357F43DD"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primaria</w:t>
            </w:r>
          </w:p>
        </w:tc>
        <w:tc>
          <w:tcPr>
            <w:tcW w:w="1416" w:type="dxa"/>
            <w:noWrap/>
            <w:hideMark/>
          </w:tcPr>
          <w:p w14:paraId="6E5B3D24"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w:t>
            </w:r>
          </w:p>
        </w:tc>
        <w:tc>
          <w:tcPr>
            <w:tcW w:w="1416" w:type="dxa"/>
            <w:noWrap/>
            <w:hideMark/>
          </w:tcPr>
          <w:p w14:paraId="3D456F56"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B</w:t>
            </w:r>
          </w:p>
        </w:tc>
        <w:tc>
          <w:tcPr>
            <w:tcW w:w="1416" w:type="dxa"/>
            <w:noWrap/>
            <w:hideMark/>
          </w:tcPr>
          <w:p w14:paraId="2BCD0764"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594</w:t>
            </w:r>
          </w:p>
        </w:tc>
      </w:tr>
      <w:tr w:rsidR="007B6F69" w:rsidRPr="007B6F69" w14:paraId="602EBBFD" w14:textId="77777777" w:rsidTr="007B6F69">
        <w:trPr>
          <w:trHeight w:val="290"/>
        </w:trPr>
        <w:tc>
          <w:tcPr>
            <w:tcW w:w="1415" w:type="dxa"/>
            <w:noWrap/>
            <w:hideMark/>
          </w:tcPr>
          <w:p w14:paraId="0F78B30C"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w:t>
            </w:r>
          </w:p>
        </w:tc>
        <w:tc>
          <w:tcPr>
            <w:tcW w:w="1415" w:type="dxa"/>
            <w:noWrap/>
            <w:hideMark/>
          </w:tcPr>
          <w:p w14:paraId="24799C91" w14:textId="7FD7E37C"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685</w:t>
            </w:r>
          </w:p>
        </w:tc>
        <w:tc>
          <w:tcPr>
            <w:tcW w:w="1416" w:type="dxa"/>
            <w:noWrap/>
            <w:hideMark/>
          </w:tcPr>
          <w:p w14:paraId="68782BE8" w14:textId="76A5D319"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primaria</w:t>
            </w:r>
          </w:p>
        </w:tc>
        <w:tc>
          <w:tcPr>
            <w:tcW w:w="1416" w:type="dxa"/>
            <w:noWrap/>
            <w:hideMark/>
          </w:tcPr>
          <w:p w14:paraId="65395D30"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1</w:t>
            </w:r>
          </w:p>
        </w:tc>
        <w:tc>
          <w:tcPr>
            <w:tcW w:w="1416" w:type="dxa"/>
            <w:noWrap/>
            <w:hideMark/>
          </w:tcPr>
          <w:p w14:paraId="64B8E895"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B</w:t>
            </w:r>
          </w:p>
        </w:tc>
        <w:tc>
          <w:tcPr>
            <w:tcW w:w="1416" w:type="dxa"/>
            <w:noWrap/>
            <w:hideMark/>
          </w:tcPr>
          <w:p w14:paraId="24BF766B"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827</w:t>
            </w:r>
          </w:p>
        </w:tc>
      </w:tr>
      <w:tr w:rsidR="007B6F69" w:rsidRPr="007B6F69" w14:paraId="40A446EB" w14:textId="77777777" w:rsidTr="007B6F69">
        <w:trPr>
          <w:trHeight w:val="290"/>
        </w:trPr>
        <w:tc>
          <w:tcPr>
            <w:tcW w:w="1415" w:type="dxa"/>
            <w:noWrap/>
            <w:hideMark/>
          </w:tcPr>
          <w:p w14:paraId="7BEEBFEF" w14:textId="12792383"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3</w:t>
            </w:r>
          </w:p>
        </w:tc>
        <w:tc>
          <w:tcPr>
            <w:tcW w:w="1415" w:type="dxa"/>
            <w:noWrap/>
            <w:hideMark/>
          </w:tcPr>
          <w:p w14:paraId="11462AAA" w14:textId="5F962048"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827</w:t>
            </w:r>
          </w:p>
        </w:tc>
        <w:tc>
          <w:tcPr>
            <w:tcW w:w="1416" w:type="dxa"/>
            <w:noWrap/>
            <w:hideMark/>
          </w:tcPr>
          <w:p w14:paraId="4BDF7288" w14:textId="47870E02"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primaria</w:t>
            </w:r>
          </w:p>
        </w:tc>
        <w:tc>
          <w:tcPr>
            <w:tcW w:w="1416" w:type="dxa"/>
            <w:noWrap/>
            <w:hideMark/>
          </w:tcPr>
          <w:p w14:paraId="56399CC7"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w:t>
            </w:r>
          </w:p>
        </w:tc>
        <w:tc>
          <w:tcPr>
            <w:tcW w:w="1416" w:type="dxa"/>
            <w:noWrap/>
            <w:hideMark/>
          </w:tcPr>
          <w:p w14:paraId="7B40622B"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C</w:t>
            </w:r>
          </w:p>
        </w:tc>
        <w:tc>
          <w:tcPr>
            <w:tcW w:w="1416" w:type="dxa"/>
            <w:noWrap/>
            <w:hideMark/>
          </w:tcPr>
          <w:p w14:paraId="700310B1"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685</w:t>
            </w:r>
          </w:p>
        </w:tc>
      </w:tr>
      <w:tr w:rsidR="007B6F69" w:rsidRPr="007B6F69" w14:paraId="533703E0" w14:textId="77777777" w:rsidTr="007B6F69">
        <w:trPr>
          <w:trHeight w:val="290"/>
        </w:trPr>
        <w:tc>
          <w:tcPr>
            <w:tcW w:w="1415" w:type="dxa"/>
            <w:noWrap/>
            <w:hideMark/>
          </w:tcPr>
          <w:p w14:paraId="79417F82" w14:textId="24A69FDA"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4</w:t>
            </w:r>
          </w:p>
        </w:tc>
        <w:tc>
          <w:tcPr>
            <w:tcW w:w="1415" w:type="dxa"/>
            <w:noWrap/>
            <w:hideMark/>
          </w:tcPr>
          <w:p w14:paraId="60C58BC5"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817</w:t>
            </w:r>
          </w:p>
        </w:tc>
        <w:tc>
          <w:tcPr>
            <w:tcW w:w="1416" w:type="dxa"/>
            <w:noWrap/>
            <w:hideMark/>
          </w:tcPr>
          <w:p w14:paraId="158FF3FD"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primaria</w:t>
            </w:r>
          </w:p>
        </w:tc>
        <w:tc>
          <w:tcPr>
            <w:tcW w:w="1416" w:type="dxa"/>
            <w:noWrap/>
            <w:hideMark/>
          </w:tcPr>
          <w:p w14:paraId="4E8FE835"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w:t>
            </w:r>
          </w:p>
        </w:tc>
        <w:tc>
          <w:tcPr>
            <w:tcW w:w="1416" w:type="dxa"/>
            <w:noWrap/>
            <w:hideMark/>
          </w:tcPr>
          <w:p w14:paraId="01CC150C"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B</w:t>
            </w:r>
          </w:p>
        </w:tc>
        <w:tc>
          <w:tcPr>
            <w:tcW w:w="1416" w:type="dxa"/>
            <w:noWrap/>
            <w:hideMark/>
          </w:tcPr>
          <w:p w14:paraId="0D500E08"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2120</w:t>
            </w:r>
          </w:p>
        </w:tc>
      </w:tr>
      <w:tr w:rsidR="007B6F69" w:rsidRPr="007B6F69" w14:paraId="6782B97C" w14:textId="77777777" w:rsidTr="007B6F69">
        <w:trPr>
          <w:trHeight w:val="290"/>
        </w:trPr>
        <w:tc>
          <w:tcPr>
            <w:tcW w:w="1415" w:type="dxa"/>
            <w:noWrap/>
            <w:hideMark/>
          </w:tcPr>
          <w:p w14:paraId="009C9757"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5</w:t>
            </w:r>
          </w:p>
        </w:tc>
        <w:tc>
          <w:tcPr>
            <w:tcW w:w="1415" w:type="dxa"/>
            <w:noWrap/>
            <w:hideMark/>
          </w:tcPr>
          <w:p w14:paraId="1266892C"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2120</w:t>
            </w:r>
          </w:p>
        </w:tc>
        <w:tc>
          <w:tcPr>
            <w:tcW w:w="1416" w:type="dxa"/>
            <w:noWrap/>
            <w:hideMark/>
          </w:tcPr>
          <w:p w14:paraId="02A9290B"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secundaria</w:t>
            </w:r>
          </w:p>
        </w:tc>
        <w:tc>
          <w:tcPr>
            <w:tcW w:w="1416" w:type="dxa"/>
            <w:noWrap/>
            <w:hideMark/>
          </w:tcPr>
          <w:p w14:paraId="2E98319F"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w:t>
            </w:r>
          </w:p>
        </w:tc>
        <w:tc>
          <w:tcPr>
            <w:tcW w:w="1416" w:type="dxa"/>
            <w:noWrap/>
            <w:hideMark/>
          </w:tcPr>
          <w:p w14:paraId="1FB47FD0"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C</w:t>
            </w:r>
          </w:p>
        </w:tc>
        <w:tc>
          <w:tcPr>
            <w:tcW w:w="1416" w:type="dxa"/>
            <w:noWrap/>
            <w:hideMark/>
          </w:tcPr>
          <w:p w14:paraId="6A9815A1"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817</w:t>
            </w:r>
          </w:p>
        </w:tc>
      </w:tr>
    </w:tbl>
    <w:p w14:paraId="3B94AF08" w14:textId="5EAB7A6D" w:rsidR="00D86718" w:rsidRPr="00D86718" w:rsidRDefault="00D86718" w:rsidP="00A77F8B">
      <w:pPr>
        <w:ind w:firstLine="340"/>
      </w:pPr>
      <w:r w:rsidRPr="00D86718">
        <w:t xml:space="preserve">Aunque en el ejemplo de la Tabla 1 las filas de los hermanos se presenten juntas, no es necesario que sigan ningún orden específico. Además, no es </w:t>
      </w:r>
      <w:r>
        <w:t>obligatorio</w:t>
      </w:r>
      <w:r w:rsidRPr="00D86718">
        <w:t xml:space="preserve"> que cada hermano aparezca solo una vez; es posible que un estudiante aparezca varias veces en la tabla si tiene </w:t>
      </w:r>
      <w:r w:rsidR="00124FE9">
        <w:t>varios</w:t>
      </w:r>
      <w:r w:rsidRPr="00D86718">
        <w:t xml:space="preserve"> hermanos.</w:t>
      </w:r>
    </w:p>
    <w:p w14:paraId="3FCCB22E" w14:textId="680CCBD5" w:rsidR="00365F5F" w:rsidRDefault="00F53E2B" w:rsidP="00A77F8B">
      <w:pPr>
        <w:pStyle w:val="Ttulo3"/>
      </w:pPr>
      <w:r>
        <w:t>Procesamiento de los datos</w:t>
      </w:r>
    </w:p>
    <w:p w14:paraId="0E8F987F" w14:textId="77777777" w:rsidR="002E32A0" w:rsidRDefault="002E32A0" w:rsidP="00A77F8B">
      <w:pPr>
        <w:ind w:firstLine="340"/>
      </w:pPr>
      <w:r>
        <w:rPr>
          <w:noProof/>
        </w:rPr>
        <w:drawing>
          <wp:anchor distT="0" distB="0" distL="114300" distR="114300" simplePos="0" relativeHeight="251657216" behindDoc="0" locked="0" layoutInCell="1" allowOverlap="1" wp14:anchorId="09513CD6" wp14:editId="6022BBF0">
            <wp:simplePos x="0" y="0"/>
            <wp:positionH relativeFrom="margin">
              <wp:align>center</wp:align>
            </wp:positionH>
            <wp:positionV relativeFrom="paragraph">
              <wp:posOffset>1250950</wp:posOffset>
            </wp:positionV>
            <wp:extent cx="3263900" cy="2610485"/>
            <wp:effectExtent l="0" t="0" r="0" b="0"/>
            <wp:wrapTopAndBottom/>
            <wp:docPr id="1133683809" name="Imagen 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83809" name="Imagen 6" descr="Imagen que contiene Gráfic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3900" cy="2610485"/>
                    </a:xfrm>
                    <a:prstGeom prst="rect">
                      <a:avLst/>
                    </a:prstGeom>
                    <a:noFill/>
                    <a:ln>
                      <a:noFill/>
                    </a:ln>
                  </pic:spPr>
                </pic:pic>
              </a:graphicData>
            </a:graphic>
            <wp14:sizeRelH relativeFrom="page">
              <wp14:pctWidth>0</wp14:pctWidth>
            </wp14:sizeRelH>
            <wp14:sizeRelV relativeFrom="page">
              <wp14:pctHeight>0</wp14:pctHeight>
            </wp14:sizeRelV>
          </wp:anchor>
        </w:drawing>
      </w:r>
      <w:r w:rsidR="002C6684">
        <w:rPr>
          <w:noProof/>
        </w:rPr>
        <mc:AlternateContent>
          <mc:Choice Requires="wps">
            <w:drawing>
              <wp:anchor distT="0" distB="0" distL="114300" distR="114300" simplePos="0" relativeHeight="251668480" behindDoc="0" locked="0" layoutInCell="1" allowOverlap="1" wp14:anchorId="58DC1423" wp14:editId="5C41E833">
                <wp:simplePos x="0" y="0"/>
                <wp:positionH relativeFrom="column">
                  <wp:posOffset>901065</wp:posOffset>
                </wp:positionH>
                <wp:positionV relativeFrom="paragraph">
                  <wp:posOffset>4570095</wp:posOffset>
                </wp:positionV>
                <wp:extent cx="3588385" cy="276225"/>
                <wp:effectExtent l="0" t="1270" r="2540" b="0"/>
                <wp:wrapTopAndBottom/>
                <wp:docPr id="101930587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8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FD6A6B" w14:textId="1933538A" w:rsidR="00443CFD" w:rsidRPr="00C5187E" w:rsidRDefault="00443CFD" w:rsidP="00443CFD">
                            <w:pPr>
                              <w:pStyle w:val="Descripcin"/>
                              <w:rPr>
                                <w:noProof/>
                                <w:szCs w:val="22"/>
                              </w:rPr>
                            </w:pPr>
                            <w:bookmarkStart w:id="17" w:name="_Toc171244184"/>
                            <w:r>
                              <w:t xml:space="preserve">Ilustración </w:t>
                            </w:r>
                            <w:r>
                              <w:fldChar w:fldCharType="begin"/>
                            </w:r>
                            <w:r>
                              <w:instrText xml:space="preserve"> SEQ Ilustración \* ARABIC </w:instrText>
                            </w:r>
                            <w:r>
                              <w:fldChar w:fldCharType="separate"/>
                            </w:r>
                            <w:r w:rsidR="00FB5364">
                              <w:rPr>
                                <w:noProof/>
                              </w:rPr>
                              <w:t>2</w:t>
                            </w:r>
                            <w:r>
                              <w:fldChar w:fldCharType="end"/>
                            </w:r>
                            <w:r>
                              <w:t>: Red de clases dibujada por NetworkX</w:t>
                            </w:r>
                            <w:bookmarkEnd w:id="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DC1423" id="Text Box 24" o:spid="_x0000_s1029" type="#_x0000_t202" style="position:absolute;left:0;text-align:left;margin-left:70.95pt;margin-top:359.85pt;width:282.5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" stroked="f">
                <v:textbox style="mso-fit-shape-to-text:t" inset="0,0,0,0">
                  <w:txbxContent>
                    <w:p w14:paraId="0DFD6A6B" w14:textId="1933538A" w:rsidR="00443CFD" w:rsidRPr="00C5187E" w:rsidRDefault="00443CFD" w:rsidP="00443CFD">
                      <w:pPr>
                        <w:pStyle w:val="Descripcin"/>
                        <w:rPr>
                          <w:noProof/>
                          <w:szCs w:val="22"/>
                        </w:rPr>
                      </w:pPr>
                      <w:bookmarkStart w:id="18" w:name="_Toc171244184"/>
                      <w:r>
                        <w:t xml:space="preserve">Ilustración </w:t>
                      </w:r>
                      <w:r>
                        <w:fldChar w:fldCharType="begin"/>
                      </w:r>
                      <w:r>
                        <w:instrText xml:space="preserve"> SEQ Ilustración \* ARABIC </w:instrText>
                      </w:r>
                      <w:r>
                        <w:fldChar w:fldCharType="separate"/>
                      </w:r>
                      <w:r w:rsidR="00FB5364">
                        <w:rPr>
                          <w:noProof/>
                        </w:rPr>
                        <w:t>2</w:t>
                      </w:r>
                      <w:r>
                        <w:fldChar w:fldCharType="end"/>
                      </w:r>
                      <w:r>
                        <w:t>: Red de clases dibujada por NetworkX</w:t>
                      </w:r>
                      <w:bookmarkEnd w:id="18"/>
                    </w:p>
                  </w:txbxContent>
                </v:textbox>
                <w10:wrap type="topAndBottom"/>
              </v:shape>
            </w:pict>
          </mc:Fallback>
        </mc:AlternateContent>
      </w:r>
      <w:r w:rsidR="004037B8">
        <w:t>Para trabajar con los datos de entrada es necesario transformarlos a una red de clases como grafo de NetworkX. P</w:t>
      </w:r>
      <w:r w:rsidR="00661C37">
        <w:t xml:space="preserve">ara hacer esto, </w:t>
      </w:r>
      <w:r w:rsidR="005A2636">
        <w:t>se define</w:t>
      </w:r>
      <w:r w:rsidR="00661C37">
        <w:t xml:space="preserve"> un grafo cuyos nodos serán las clases y cuyos enlaces serán las relaciones de hermanos entre clases. Es decir, si un hermano de la clase 1º de primaria A tiene un hermano en la clase 2º de primaria B, los nodos “primaria1A” y “primaria2B” estarán conectados entre sí.</w:t>
      </w:r>
    </w:p>
    <w:p w14:paraId="1467F21B" w14:textId="7094911A" w:rsidR="00323440" w:rsidRPr="00A252BB" w:rsidRDefault="00661C37" w:rsidP="00A77F8B">
      <w:pPr>
        <w:ind w:firstLine="340"/>
      </w:pPr>
      <w:r>
        <w:lastRenderedPageBreak/>
        <w:t>Cada nodo tiene como atributos un nombre (cadena con la etapa, el curso y el grupo), una etapa, un curso, un grupo y unos estudiantes (lista con los nombres de los estudiantes de esa clase).</w:t>
      </w:r>
      <w:r w:rsidR="00443CFD" w:rsidRPr="00443CFD">
        <w:rPr>
          <w:noProof/>
        </w:rPr>
        <w:t xml:space="preserve"> </w:t>
      </w:r>
    </w:p>
    <w:p w14:paraId="7C916B8E" w14:textId="33FD33A1" w:rsidR="00EF4AD6" w:rsidRDefault="00EF4AD6" w:rsidP="00A77F8B">
      <w:pPr>
        <w:ind w:firstLine="340"/>
      </w:pPr>
      <w:r>
        <w:t>Antes de explicar la construcción del grafo, es necesario destacar que se requiere una solución previa, que se define como la asignación de los hermanos a los distintos grupos</w:t>
      </w:r>
      <w:r w:rsidR="009F39C7">
        <w:rPr>
          <w:rFonts w:eastAsia="Times New Roman"/>
        </w:rPr>
        <w:t>, ya que es necesario conocer la clase asignada a cada hermano para poder establecer las conexiones en el grafo</w:t>
      </w:r>
      <w:r w:rsidR="009F39C7">
        <w:rPr>
          <w:rFonts w:eastAsia="Times New Roman"/>
        </w:rPr>
        <w:t>.</w:t>
      </w:r>
    </w:p>
    <w:p w14:paraId="0E5D2DA6" w14:textId="5E1157C4" w:rsidR="00EF4AD6" w:rsidRDefault="00EF4AD6" w:rsidP="00A77F8B">
      <w:pPr>
        <w:ind w:firstLine="340"/>
      </w:pPr>
      <w:r>
        <w:t xml:space="preserve">El grafo se construye a partir de la red de estudiantes </w:t>
      </w:r>
      <w:r w:rsidR="002E32A0">
        <w:t>explicada</w:t>
      </w:r>
      <w:r>
        <w:t xml:space="preserve"> en la sección anterior. Se consideran todos los atributos de los nodos, exceptuando el nombre, y se generan todas las posibles combinaciones de clases.</w:t>
      </w:r>
    </w:p>
    <w:p w14:paraId="652C541D" w14:textId="1B41D4E0" w:rsidR="00452159" w:rsidRDefault="00802F0D" w:rsidP="00A77F8B">
      <w:pPr>
        <w:ind w:firstLine="340"/>
      </w:pPr>
      <w:r>
        <w:t>A partir de la matriz de hermanos se crea un diccionario donde las claves son los nombres de los estudiantes, y los valores son una lista que incluye sus atributos y una lista de sus hermanos</w:t>
      </w:r>
      <w:r w:rsidR="00AE563F">
        <w:t>.</w:t>
      </w:r>
      <w:r w:rsidR="00C81B0C">
        <w:t xml:space="preserve"> Los hermanos quedan ordenados según su</w:t>
      </w:r>
      <w:r w:rsidR="004217BC">
        <w:t xml:space="preserve"> nombre.</w:t>
      </w:r>
    </w:p>
    <w:p w14:paraId="21DC0E90" w14:textId="01F24E24" w:rsidR="007F3864" w:rsidRDefault="007F3864" w:rsidP="00A77F8B">
      <w:pPr>
        <w:ind w:firstLine="340"/>
      </w:pPr>
      <w:r>
        <w:t xml:space="preserve">Para crear los enlaces, se recorre un diccionario </w:t>
      </w:r>
      <w:r w:rsidR="00AE563F">
        <w:t>de hermanos y s</w:t>
      </w:r>
      <w:r>
        <w:t xml:space="preserve">e establece un enlace </w:t>
      </w:r>
      <w:r w:rsidR="00612D2B">
        <w:t xml:space="preserve">con peso 1 </w:t>
      </w:r>
      <w:r>
        <w:t>entre las clases correspondientes a los hermanos. Si ya existe un enlace entre dos clases, en lugar de crear enlaces múltiples, se incrementa el peso del enlace en uno. En caso de que dos hermanos estén en la misma clase, se crea un autoenlace. Las listas de estudiantes de cada nodo se actualizan con los nombres de los hermanos correspondientes.</w:t>
      </w:r>
    </w:p>
    <w:p w14:paraId="59D9D448" w14:textId="55094D2E" w:rsidR="00EF4AD6" w:rsidRDefault="00EF4AD6" w:rsidP="00A77F8B">
      <w:pPr>
        <w:ind w:firstLine="340"/>
      </w:pPr>
      <w:r>
        <w:t>El grafo no está completamente definido ya que faltan los estudiantes que no tienen hermanos, pero es útil para evaluar las conexiones entre hermanos y seleccionar la mejor solución. Una vez elegida la solución final, se verifica que ninguna clase exceda su capacidad máxima, calculada como la división del número máximo de estudiantes de un curso entre el número total de grupos</w:t>
      </w:r>
      <w:r w:rsidR="00C3098C">
        <w:t>, redondeado hacia arriba</w:t>
      </w:r>
      <w:r>
        <w:t xml:space="preserve">. Este cálculo </w:t>
      </w:r>
      <w:r w:rsidR="00C3098C">
        <w:t>se basa en la idea</w:t>
      </w:r>
      <w:r>
        <w:t xml:space="preserve"> que todos los estudiantes de un curso </w:t>
      </w:r>
      <w:r w:rsidR="00C3098C">
        <w:t xml:space="preserve">tienen el derecho </w:t>
      </w:r>
      <w:r w:rsidR="007F3864">
        <w:t>de</w:t>
      </w:r>
      <w:r w:rsidR="00C3098C">
        <w:t xml:space="preserve"> avanzar</w:t>
      </w:r>
      <w:r>
        <w:t xml:space="preserve"> al siguiente, sin considerar a los repetidores. Si alguna clase excede la capacidad máxima, se reubican los hermanos sobrantes en otra clase y se realiza una nueva verificación para asegurar la viabilidad de la solución.</w:t>
      </w:r>
    </w:p>
    <w:p w14:paraId="67A93809" w14:textId="2777BDC6" w:rsidR="00850B2C" w:rsidRDefault="00EF4AD6" w:rsidP="00A77F8B">
      <w:pPr>
        <w:ind w:firstLine="340"/>
      </w:pPr>
      <w:r>
        <w:t>Una vez confirmada la viabilidad de la solución, se itera sobre los nodos del grafo de estudiantes y se completan las listas de estudiantes de los nodos del grafo de clases hasta alcanzar la capacidad máxima. Con este proceso, el grafo de clases queda completamente definido.</w:t>
      </w:r>
    </w:p>
    <w:p w14:paraId="3FADB8D3" w14:textId="5FF52C15" w:rsidR="00365F5F" w:rsidRDefault="00F53E2B" w:rsidP="00A77F8B">
      <w:pPr>
        <w:pStyle w:val="Ttulo3"/>
      </w:pPr>
      <w:r>
        <w:t>Datos de salida</w:t>
      </w:r>
    </w:p>
    <w:p w14:paraId="709BA81D" w14:textId="05432BE3" w:rsidR="00BD0ED5" w:rsidRDefault="00AD7DD2" w:rsidP="00A77F8B">
      <w:pPr>
        <w:ind w:firstLine="340"/>
      </w:pPr>
      <w:r w:rsidRPr="00AD7DD2">
        <w:t xml:space="preserve">Se entregan cuatro archivos: un .gexf con la red de clases, un .png que </w:t>
      </w:r>
      <w:r w:rsidR="00850B2C">
        <w:t>muestra</w:t>
      </w:r>
      <w:r w:rsidRPr="00AD7DD2">
        <w:t xml:space="preserve"> la red de clases </w:t>
      </w:r>
      <w:r w:rsidR="00850B2C">
        <w:t>dibujada</w:t>
      </w:r>
      <w:r w:rsidRPr="00AD7DD2">
        <w:t xml:space="preserve"> por NetworkX, un .csv con los atributos de los estudiantes y otro .csv que detalla los pares de clases conectadas y los estudiantes que establecen dichas conexiones.</w:t>
      </w:r>
      <w:r w:rsidR="00697E3E">
        <w:t xml:space="preserve"> Todos estos archivos vienen dentro de una carpeta </w:t>
      </w:r>
      <w:r w:rsidR="00CC45B0">
        <w:t>cuyo</w:t>
      </w:r>
      <w:r w:rsidR="00697E3E">
        <w:t xml:space="preserve"> nombre </w:t>
      </w:r>
      <w:r w:rsidR="00CC45B0">
        <w:t xml:space="preserve">indica </w:t>
      </w:r>
      <w:r w:rsidR="00697E3E">
        <w:t xml:space="preserve">la evaluación de la solución, el número de solución y si </w:t>
      </w:r>
      <w:r w:rsidR="00D15DF4">
        <w:t>la solución ha</w:t>
      </w:r>
      <w:r w:rsidR="00697E3E">
        <w:t xml:space="preserve"> sido modificad</w:t>
      </w:r>
      <w:r w:rsidR="00D15DF4">
        <w:t>a</w:t>
      </w:r>
      <w:r w:rsidR="00697E3E">
        <w:t xml:space="preserve"> para que sea viable.</w:t>
      </w:r>
    </w:p>
    <w:p w14:paraId="26B613AD" w14:textId="1A8AD13C" w:rsidR="00AD7DD2" w:rsidRDefault="00AD7DD2" w:rsidP="00C24A9E">
      <w:r>
        <w:lastRenderedPageBreak/>
        <w:tab/>
      </w:r>
      <w:r w:rsidR="00FD172B">
        <w:t xml:space="preserve">El archivo en </w:t>
      </w:r>
      <w:r w:rsidR="00850B2C">
        <w:t>grafo</w:t>
      </w:r>
      <w:r w:rsidR="00154D31">
        <w:t>_clases</w:t>
      </w:r>
      <w:r w:rsidR="00850B2C">
        <w:t>.gexf</w:t>
      </w:r>
      <w:r w:rsidR="00FD172B" w:rsidRPr="00FD172B">
        <w:t xml:space="preserve"> </w:t>
      </w:r>
      <w:r w:rsidR="00FD172B">
        <w:t>contiene la representación estructural de la red de clases. Este formato es ampliamente utilizado para la visualización y análisis de redes, permitiendo que los datos sean importados y manipulados en diversas aplicaciones de análisis de redes, como Gephi.</w:t>
      </w:r>
    </w:p>
    <w:p w14:paraId="2378D678" w14:textId="167BD980" w:rsidR="00FD172B" w:rsidRDefault="002C6684" w:rsidP="00C24A9E">
      <w:r>
        <w:rPr>
          <w:noProof/>
        </w:rPr>
        <mc:AlternateContent>
          <mc:Choice Requires="wps">
            <w:drawing>
              <wp:anchor distT="0" distB="0" distL="114300" distR="114300" simplePos="0" relativeHeight="251666432" behindDoc="0" locked="0" layoutInCell="1" allowOverlap="1" wp14:anchorId="0F6ACE13" wp14:editId="717AFE54">
                <wp:simplePos x="0" y="0"/>
                <wp:positionH relativeFrom="column">
                  <wp:posOffset>6350</wp:posOffset>
                </wp:positionH>
                <wp:positionV relativeFrom="paragraph">
                  <wp:posOffset>6287770</wp:posOffset>
                </wp:positionV>
                <wp:extent cx="5398770" cy="276225"/>
                <wp:effectExtent l="635" t="0" r="1270" b="3810"/>
                <wp:wrapTopAndBottom/>
                <wp:docPr id="118726689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706D2C" w14:textId="0A2831A3" w:rsidR="003F2162" w:rsidRPr="00AF66EF" w:rsidRDefault="003F2162" w:rsidP="003F2162">
                            <w:pPr>
                              <w:pStyle w:val="Descripcin"/>
                              <w:rPr>
                                <w:noProof/>
                                <w:szCs w:val="22"/>
                              </w:rPr>
                            </w:pPr>
                            <w:bookmarkStart w:id="19" w:name="_Toc171244185"/>
                            <w:r>
                              <w:t xml:space="preserve">Ilustración </w:t>
                            </w:r>
                            <w:r>
                              <w:fldChar w:fldCharType="begin"/>
                            </w:r>
                            <w:r>
                              <w:instrText xml:space="preserve"> SEQ Ilustración \* ARABIC </w:instrText>
                            </w:r>
                            <w:r>
                              <w:fldChar w:fldCharType="separate"/>
                            </w:r>
                            <w:r w:rsidR="00FB5364">
                              <w:rPr>
                                <w:noProof/>
                              </w:rPr>
                              <w:t>3</w:t>
                            </w:r>
                            <w:r>
                              <w:fldChar w:fldCharType="end"/>
                            </w:r>
                            <w:r>
                              <w:t>: Imagen del grafo de clases resultado</w:t>
                            </w:r>
                            <w:bookmarkEnd w:id="1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F6ACE13" id="Text Box 17" o:spid="_x0000_s1030" type="#_x0000_t202" style="position:absolute;left:0;text-align:left;margin-left:.5pt;margin-top:495.1pt;width:425.1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" stroked="f">
                <v:textbox style="mso-fit-shape-to-text:t" inset="0,0,0,0">
                  <w:txbxContent>
                    <w:p w14:paraId="0F706D2C" w14:textId="0A2831A3" w:rsidR="003F2162" w:rsidRPr="00AF66EF" w:rsidRDefault="003F2162" w:rsidP="003F2162">
                      <w:pPr>
                        <w:pStyle w:val="Descripcin"/>
                        <w:rPr>
                          <w:noProof/>
                          <w:szCs w:val="22"/>
                        </w:rPr>
                      </w:pPr>
                      <w:bookmarkStart w:id="20" w:name="_Toc171244185"/>
                      <w:r>
                        <w:t xml:space="preserve">Ilustración </w:t>
                      </w:r>
                      <w:r>
                        <w:fldChar w:fldCharType="begin"/>
                      </w:r>
                      <w:r>
                        <w:instrText xml:space="preserve"> SEQ Ilustración \* ARABIC </w:instrText>
                      </w:r>
                      <w:r>
                        <w:fldChar w:fldCharType="separate"/>
                      </w:r>
                      <w:r w:rsidR="00FB5364">
                        <w:rPr>
                          <w:noProof/>
                        </w:rPr>
                        <w:t>3</w:t>
                      </w:r>
                      <w:r>
                        <w:fldChar w:fldCharType="end"/>
                      </w:r>
                      <w:r>
                        <w:t>: Imagen del grafo de clases resultado</w:t>
                      </w:r>
                      <w:bookmarkEnd w:id="20"/>
                    </w:p>
                  </w:txbxContent>
                </v:textbox>
                <w10:wrap type="topAndBottom"/>
              </v:shape>
            </w:pict>
          </mc:Fallback>
        </mc:AlternateContent>
      </w:r>
      <w:r w:rsidR="003F2162">
        <w:rPr>
          <w:noProof/>
        </w:rPr>
        <w:drawing>
          <wp:anchor distT="0" distB="0" distL="114300" distR="114300" simplePos="0" relativeHeight="251655168" behindDoc="0" locked="0" layoutInCell="1" allowOverlap="1" wp14:anchorId="4A3BF28F" wp14:editId="37CE7680">
            <wp:simplePos x="0" y="0"/>
            <wp:positionH relativeFrom="column">
              <wp:posOffset>6350</wp:posOffset>
            </wp:positionH>
            <wp:positionV relativeFrom="paragraph">
              <wp:posOffset>831850</wp:posOffset>
            </wp:positionV>
            <wp:extent cx="5398770" cy="5398770"/>
            <wp:effectExtent l="0" t="0" r="0" b="0"/>
            <wp:wrapTopAndBottom/>
            <wp:docPr id="10778625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5398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72B">
        <w:tab/>
      </w:r>
      <w:r w:rsidR="00F068D2">
        <w:t xml:space="preserve">El archivo </w:t>
      </w:r>
      <w:r w:rsidR="00850B2C">
        <w:t>grafo</w:t>
      </w:r>
      <w:r w:rsidR="00C45E11">
        <w:t>_clases</w:t>
      </w:r>
      <w:r w:rsidR="00850B2C">
        <w:t>.png</w:t>
      </w:r>
      <w:r w:rsidR="00F068D2">
        <w:t xml:space="preserve"> contiene el grafo con los nodos dibujados en círculo y con los componentes diferenciados por colores. También se muestra una leyenda </w:t>
      </w:r>
      <w:r w:rsidR="00D15DF4">
        <w:t>que detalla</w:t>
      </w:r>
      <w:r w:rsidR="00F068D2">
        <w:t xml:space="preserve"> el tamaño y el número de enlaces de cada componente para ayudar a la toma de decisiones.</w:t>
      </w:r>
    </w:p>
    <w:p w14:paraId="72209F69" w14:textId="27ECB031" w:rsidR="00F068D2" w:rsidRDefault="00F068D2" w:rsidP="00C24A9E">
      <w:r>
        <w:tab/>
      </w:r>
      <w:r w:rsidR="00D15DF4">
        <w:t>Por ejemplo, l</w:t>
      </w:r>
      <w:r>
        <w:t xml:space="preserve">a leyenda permite identificar </w:t>
      </w:r>
      <w:r w:rsidR="00D15DF4">
        <w:t>los</w:t>
      </w:r>
      <w:r>
        <w:t xml:space="preserve"> componentes </w:t>
      </w:r>
      <w:r w:rsidR="00D15DF4">
        <w:t>que presentan un</w:t>
      </w:r>
      <w:r>
        <w:t xml:space="preserve"> m</w:t>
      </w:r>
      <w:r w:rsidR="00D15DF4">
        <w:t>ayor</w:t>
      </w:r>
      <w:r>
        <w:t xml:space="preserve"> riesgo </w:t>
      </w:r>
      <w:r w:rsidR="00D15DF4">
        <w:t xml:space="preserve">de contagio, lo cual es crucial para decisiones estratégicas, como asignar a </w:t>
      </w:r>
      <w:r w:rsidR="00903E43">
        <w:t xml:space="preserve">un profesor </w:t>
      </w:r>
      <w:r w:rsidR="00D15DF4">
        <w:t xml:space="preserve">en situación de </w:t>
      </w:r>
      <w:r w:rsidR="00903E43">
        <w:t>riesgo</w:t>
      </w:r>
      <w:r w:rsidR="00D15DF4">
        <w:t xml:space="preserve"> a una clase ubicada en un componente de menor riesgo.</w:t>
      </w:r>
    </w:p>
    <w:p w14:paraId="7D415AC9" w14:textId="76651C92" w:rsidR="00903E43" w:rsidRDefault="00903E43" w:rsidP="00C24A9E">
      <w:r>
        <w:tab/>
      </w:r>
      <w:r w:rsidR="00697E3E">
        <w:t>El archivo estudiantes.csv contiene l</w:t>
      </w:r>
      <w:r>
        <w:t xml:space="preserve">a tabla de estudiantes muestra </w:t>
      </w:r>
      <w:r w:rsidR="00697E3E">
        <w:t>los atributos de cada estudiante para poder conocer</w:t>
      </w:r>
      <w:r w:rsidR="00D15DF4">
        <w:t xml:space="preserve"> de forma eficiente</w:t>
      </w:r>
      <w:r w:rsidR="00697E3E">
        <w:t xml:space="preserve"> a qué grupo va asignado cada estudiante.</w:t>
      </w:r>
    </w:p>
    <w:p w14:paraId="40FC3D67" w14:textId="2D3F5272" w:rsidR="00697E3E" w:rsidRDefault="00697E3E" w:rsidP="00697E3E">
      <w:pPr>
        <w:pStyle w:val="Descripcin"/>
        <w:keepNext/>
      </w:pPr>
      <w:bookmarkStart w:id="21" w:name="_Toc170407295"/>
      <w:bookmarkStart w:id="22" w:name="_Toc171244178"/>
      <w:r>
        <w:lastRenderedPageBreak/>
        <w:t xml:space="preserve">Tabla </w:t>
      </w:r>
      <w:r>
        <w:fldChar w:fldCharType="begin"/>
      </w:r>
      <w:r>
        <w:instrText xml:space="preserve"> SEQ Tabla \* ARABIC </w:instrText>
      </w:r>
      <w:r>
        <w:fldChar w:fldCharType="separate"/>
      </w:r>
      <w:r w:rsidR="00FB5364">
        <w:rPr>
          <w:noProof/>
        </w:rPr>
        <w:t>2</w:t>
      </w:r>
      <w:r>
        <w:rPr>
          <w:noProof/>
        </w:rPr>
        <w:fldChar w:fldCharType="end"/>
      </w:r>
      <w:r>
        <w:t>: Asignación de estudiantes</w:t>
      </w:r>
      <w:bookmarkEnd w:id="21"/>
      <w:bookmarkEnd w:id="22"/>
    </w:p>
    <w:tbl>
      <w:tblPr>
        <w:tblStyle w:val="Tablaconcuadrcula"/>
        <w:tblW w:w="0" w:type="auto"/>
        <w:tblLook w:val="04A0" w:firstRow="1" w:lastRow="0" w:firstColumn="1" w:lastColumn="0" w:noHBand="0" w:noVBand="1"/>
      </w:tblPr>
      <w:tblGrid>
        <w:gridCol w:w="1415"/>
        <w:gridCol w:w="1416"/>
        <w:gridCol w:w="1416"/>
        <w:gridCol w:w="1416"/>
      </w:tblGrid>
      <w:tr w:rsidR="00903E43" w:rsidRPr="00903E43" w14:paraId="561A2BBE" w14:textId="77777777" w:rsidTr="00903E43">
        <w:trPr>
          <w:trHeight w:val="290"/>
        </w:trPr>
        <w:tc>
          <w:tcPr>
            <w:tcW w:w="1415" w:type="dxa"/>
            <w:noWrap/>
            <w:hideMark/>
          </w:tcPr>
          <w:p w14:paraId="305A2317"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Nombre</w:t>
            </w:r>
          </w:p>
        </w:tc>
        <w:tc>
          <w:tcPr>
            <w:tcW w:w="1416" w:type="dxa"/>
            <w:noWrap/>
            <w:hideMark/>
          </w:tcPr>
          <w:p w14:paraId="0D00F76F"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Etapa</w:t>
            </w:r>
          </w:p>
        </w:tc>
        <w:tc>
          <w:tcPr>
            <w:tcW w:w="1416" w:type="dxa"/>
            <w:noWrap/>
            <w:hideMark/>
          </w:tcPr>
          <w:p w14:paraId="79211B23"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Curso</w:t>
            </w:r>
          </w:p>
        </w:tc>
        <w:tc>
          <w:tcPr>
            <w:tcW w:w="1416" w:type="dxa"/>
            <w:noWrap/>
            <w:hideMark/>
          </w:tcPr>
          <w:p w14:paraId="061B084D"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Clase</w:t>
            </w:r>
          </w:p>
        </w:tc>
      </w:tr>
      <w:tr w:rsidR="00903E43" w:rsidRPr="00903E43" w14:paraId="2FC9089D" w14:textId="77777777" w:rsidTr="00903E43">
        <w:trPr>
          <w:trHeight w:val="290"/>
        </w:trPr>
        <w:tc>
          <w:tcPr>
            <w:tcW w:w="1415" w:type="dxa"/>
            <w:noWrap/>
            <w:hideMark/>
          </w:tcPr>
          <w:p w14:paraId="450CF396" w14:textId="77777777" w:rsidR="00903E43" w:rsidRPr="00903E43" w:rsidRDefault="00903E43" w:rsidP="00903E43">
            <w:pPr>
              <w:jc w:val="righ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0</w:t>
            </w:r>
          </w:p>
        </w:tc>
        <w:tc>
          <w:tcPr>
            <w:tcW w:w="1416" w:type="dxa"/>
            <w:noWrap/>
            <w:hideMark/>
          </w:tcPr>
          <w:p w14:paraId="1CE999FC"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infantil</w:t>
            </w:r>
          </w:p>
        </w:tc>
        <w:tc>
          <w:tcPr>
            <w:tcW w:w="1416" w:type="dxa"/>
            <w:noWrap/>
            <w:hideMark/>
          </w:tcPr>
          <w:p w14:paraId="48C51FE1" w14:textId="77777777" w:rsidR="00903E43" w:rsidRPr="00903E43" w:rsidRDefault="00903E43" w:rsidP="00903E43">
            <w:pPr>
              <w:jc w:val="righ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1</w:t>
            </w:r>
          </w:p>
        </w:tc>
        <w:tc>
          <w:tcPr>
            <w:tcW w:w="1416" w:type="dxa"/>
            <w:noWrap/>
            <w:hideMark/>
          </w:tcPr>
          <w:p w14:paraId="4D64D194"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A</w:t>
            </w:r>
          </w:p>
        </w:tc>
      </w:tr>
      <w:tr w:rsidR="00903E43" w:rsidRPr="00903E43" w14:paraId="4D0A0485" w14:textId="77777777" w:rsidTr="00903E43">
        <w:trPr>
          <w:trHeight w:val="290"/>
        </w:trPr>
        <w:tc>
          <w:tcPr>
            <w:tcW w:w="1415" w:type="dxa"/>
            <w:noWrap/>
            <w:hideMark/>
          </w:tcPr>
          <w:p w14:paraId="4E5C2D73" w14:textId="77777777" w:rsidR="00903E43" w:rsidRPr="00903E43" w:rsidRDefault="00903E43" w:rsidP="00903E43">
            <w:pPr>
              <w:jc w:val="righ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1</w:t>
            </w:r>
          </w:p>
        </w:tc>
        <w:tc>
          <w:tcPr>
            <w:tcW w:w="1416" w:type="dxa"/>
            <w:noWrap/>
            <w:hideMark/>
          </w:tcPr>
          <w:p w14:paraId="41487A61"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infantil</w:t>
            </w:r>
          </w:p>
        </w:tc>
        <w:tc>
          <w:tcPr>
            <w:tcW w:w="1416" w:type="dxa"/>
            <w:noWrap/>
            <w:hideMark/>
          </w:tcPr>
          <w:p w14:paraId="148BC0C5" w14:textId="77777777" w:rsidR="00903E43" w:rsidRPr="00903E43" w:rsidRDefault="00903E43" w:rsidP="00903E43">
            <w:pPr>
              <w:jc w:val="righ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1</w:t>
            </w:r>
          </w:p>
        </w:tc>
        <w:tc>
          <w:tcPr>
            <w:tcW w:w="1416" w:type="dxa"/>
            <w:noWrap/>
            <w:hideMark/>
          </w:tcPr>
          <w:p w14:paraId="506EFDC3"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B</w:t>
            </w:r>
          </w:p>
        </w:tc>
      </w:tr>
    </w:tbl>
    <w:p w14:paraId="53DA39CC" w14:textId="7CF76759" w:rsidR="003D624A" w:rsidRDefault="00850B2C" w:rsidP="00A77F8B">
      <w:pPr>
        <w:ind w:firstLine="340"/>
      </w:pPr>
      <w:r>
        <w:t xml:space="preserve">El archivo par_clases.csv contiene la tabla de </w:t>
      </w:r>
      <w:r w:rsidR="00CC45B0">
        <w:t xml:space="preserve">las clases que están conectadas y los estudiantes que las conectan. </w:t>
      </w:r>
      <w:r w:rsidR="003D624A">
        <w:t xml:space="preserve">Esta información es especialmente útil para </w:t>
      </w:r>
      <w:r w:rsidR="00936D33">
        <w:t xml:space="preserve">identificar qué </w:t>
      </w:r>
      <w:r w:rsidR="00FA048C">
        <w:t xml:space="preserve">clases son las que se ven afectadas directamente. </w:t>
      </w:r>
      <w:r w:rsidR="00B67AD4">
        <w:t xml:space="preserve">Por ejemplo, si se ha contagiado el estudiante en una de las clases listadas en el archivo, las clases conectadas </w:t>
      </w:r>
      <w:r w:rsidR="00287FA1">
        <w:t>mediante dicho estudiante</w:t>
      </w:r>
      <w:r w:rsidR="00B67AD4">
        <w:t xml:space="preserve"> podrían necesitar ser notificadas o evaluadas para tomar medidas preventivas adecuadas.</w:t>
      </w:r>
    </w:p>
    <w:p w14:paraId="566DD347" w14:textId="343D7F6D" w:rsidR="003D624A" w:rsidRDefault="003D624A" w:rsidP="003D624A">
      <w:pPr>
        <w:pStyle w:val="Descripcin"/>
        <w:keepNext/>
      </w:pPr>
      <w:bookmarkStart w:id="23" w:name="_Toc170407296"/>
      <w:bookmarkStart w:id="24" w:name="_Toc171244179"/>
      <w:r>
        <w:t xml:space="preserve">Tabla </w:t>
      </w:r>
      <w:r>
        <w:fldChar w:fldCharType="begin"/>
      </w:r>
      <w:r>
        <w:instrText xml:space="preserve"> SEQ Tabla \* ARABIC </w:instrText>
      </w:r>
      <w:r>
        <w:fldChar w:fldCharType="separate"/>
      </w:r>
      <w:r w:rsidR="00FB5364">
        <w:rPr>
          <w:noProof/>
        </w:rPr>
        <w:t>3</w:t>
      </w:r>
      <w:r>
        <w:rPr>
          <w:noProof/>
        </w:rPr>
        <w:fldChar w:fldCharType="end"/>
      </w:r>
      <w:r>
        <w:t>: Pares de clases conectadas</w:t>
      </w:r>
      <w:bookmarkEnd w:id="23"/>
      <w:bookmarkEnd w:id="24"/>
    </w:p>
    <w:tbl>
      <w:tblPr>
        <w:tblStyle w:val="Tablaconcuadrcula"/>
        <w:tblW w:w="0" w:type="auto"/>
        <w:tblLook w:val="04A0" w:firstRow="1" w:lastRow="0" w:firstColumn="1" w:lastColumn="0" w:noHBand="0" w:noVBand="1"/>
      </w:tblPr>
      <w:tblGrid>
        <w:gridCol w:w="1415"/>
        <w:gridCol w:w="1534"/>
        <w:gridCol w:w="2259"/>
      </w:tblGrid>
      <w:tr w:rsidR="003D624A" w:rsidRPr="003D624A" w14:paraId="052F8538" w14:textId="77777777" w:rsidTr="003D624A">
        <w:trPr>
          <w:trHeight w:val="290"/>
        </w:trPr>
        <w:tc>
          <w:tcPr>
            <w:tcW w:w="1415" w:type="dxa"/>
            <w:noWrap/>
            <w:vAlign w:val="center"/>
            <w:hideMark/>
          </w:tcPr>
          <w:p w14:paraId="32BEF5FE" w14:textId="77777777" w:rsidR="003D624A" w:rsidRPr="003D624A" w:rsidRDefault="003D624A" w:rsidP="003D624A">
            <w:pPr>
              <w:jc w:val="center"/>
              <w:rPr>
                <w:rFonts w:ascii="Aptos Narrow" w:eastAsia="Times New Roman" w:hAnsi="Aptos Narrow" w:cs="Times New Roman"/>
                <w:color w:val="000000"/>
                <w:lang w:eastAsia="es-ES"/>
              </w:rPr>
            </w:pPr>
            <w:r w:rsidRPr="003D624A">
              <w:rPr>
                <w:rFonts w:ascii="Aptos Narrow" w:eastAsia="Times New Roman" w:hAnsi="Aptos Narrow" w:cs="Times New Roman"/>
                <w:color w:val="000000"/>
                <w:lang w:eastAsia="es-ES"/>
              </w:rPr>
              <w:t>Clase 1</w:t>
            </w:r>
          </w:p>
        </w:tc>
        <w:tc>
          <w:tcPr>
            <w:tcW w:w="1424" w:type="dxa"/>
            <w:noWrap/>
            <w:vAlign w:val="center"/>
            <w:hideMark/>
          </w:tcPr>
          <w:p w14:paraId="62EFDDB3" w14:textId="77777777" w:rsidR="003D624A" w:rsidRPr="003D624A" w:rsidRDefault="003D624A" w:rsidP="003D624A">
            <w:pPr>
              <w:jc w:val="center"/>
              <w:rPr>
                <w:rFonts w:ascii="Aptos Narrow" w:eastAsia="Times New Roman" w:hAnsi="Aptos Narrow" w:cs="Times New Roman"/>
                <w:color w:val="000000"/>
                <w:lang w:eastAsia="es-ES"/>
              </w:rPr>
            </w:pPr>
            <w:r w:rsidRPr="003D624A">
              <w:rPr>
                <w:rFonts w:ascii="Aptos Narrow" w:eastAsia="Times New Roman" w:hAnsi="Aptos Narrow" w:cs="Times New Roman"/>
                <w:color w:val="000000"/>
                <w:lang w:eastAsia="es-ES"/>
              </w:rPr>
              <w:t>Clase 2</w:t>
            </w:r>
          </w:p>
        </w:tc>
        <w:tc>
          <w:tcPr>
            <w:tcW w:w="2259" w:type="dxa"/>
            <w:noWrap/>
            <w:vAlign w:val="center"/>
            <w:hideMark/>
          </w:tcPr>
          <w:p w14:paraId="2719005C" w14:textId="77777777" w:rsidR="003D624A" w:rsidRPr="003D624A" w:rsidRDefault="003D624A" w:rsidP="003D624A">
            <w:pPr>
              <w:jc w:val="center"/>
              <w:rPr>
                <w:rFonts w:ascii="Aptos Narrow" w:eastAsia="Times New Roman" w:hAnsi="Aptos Narrow" w:cs="Times New Roman"/>
                <w:color w:val="000000"/>
                <w:lang w:eastAsia="es-ES"/>
              </w:rPr>
            </w:pPr>
            <w:r w:rsidRPr="003D624A">
              <w:rPr>
                <w:rFonts w:ascii="Aptos Narrow" w:eastAsia="Times New Roman" w:hAnsi="Aptos Narrow" w:cs="Times New Roman"/>
                <w:color w:val="000000"/>
                <w:lang w:eastAsia="es-ES"/>
              </w:rPr>
              <w:t>Estudiantes</w:t>
            </w:r>
          </w:p>
        </w:tc>
      </w:tr>
      <w:tr w:rsidR="003D624A" w:rsidRPr="003D624A" w14:paraId="0E4144B2" w14:textId="77777777" w:rsidTr="003D624A">
        <w:trPr>
          <w:trHeight w:val="290"/>
        </w:trPr>
        <w:tc>
          <w:tcPr>
            <w:tcW w:w="1415" w:type="dxa"/>
            <w:noWrap/>
            <w:vAlign w:val="center"/>
          </w:tcPr>
          <w:p w14:paraId="09D94A4D" w14:textId="3E079CC5" w:rsidR="003D624A" w:rsidRPr="003D624A"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infantil1A</w:t>
            </w:r>
          </w:p>
        </w:tc>
        <w:tc>
          <w:tcPr>
            <w:tcW w:w="1424" w:type="dxa"/>
            <w:noWrap/>
            <w:vAlign w:val="center"/>
          </w:tcPr>
          <w:p w14:paraId="7004163B" w14:textId="451604F6" w:rsidR="003D624A" w:rsidRPr="003D624A"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secundaria4A</w:t>
            </w:r>
          </w:p>
        </w:tc>
        <w:tc>
          <w:tcPr>
            <w:tcW w:w="2259" w:type="dxa"/>
            <w:noWrap/>
            <w:vAlign w:val="center"/>
          </w:tcPr>
          <w:p w14:paraId="67D5C05B" w14:textId="78C93192" w:rsidR="003D624A" w:rsidRPr="003D624A"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146, 2510</w:t>
            </w:r>
          </w:p>
        </w:tc>
      </w:tr>
      <w:tr w:rsidR="003D624A" w:rsidRPr="003D624A" w14:paraId="5431EECB" w14:textId="77777777" w:rsidTr="003D624A">
        <w:trPr>
          <w:trHeight w:val="290"/>
        </w:trPr>
        <w:tc>
          <w:tcPr>
            <w:tcW w:w="1415" w:type="dxa"/>
            <w:noWrap/>
            <w:vAlign w:val="center"/>
          </w:tcPr>
          <w:p w14:paraId="78F507C6" w14:textId="597FB6EF" w:rsidR="003D624A" w:rsidRPr="003D624A"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infantil1B</w:t>
            </w:r>
          </w:p>
        </w:tc>
        <w:tc>
          <w:tcPr>
            <w:tcW w:w="1424" w:type="dxa"/>
            <w:noWrap/>
            <w:vAlign w:val="center"/>
          </w:tcPr>
          <w:p w14:paraId="6B383016" w14:textId="1399C345" w:rsidR="003D624A" w:rsidRPr="003D624A"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infantil2B</w:t>
            </w:r>
          </w:p>
        </w:tc>
        <w:tc>
          <w:tcPr>
            <w:tcW w:w="2259" w:type="dxa"/>
            <w:noWrap/>
            <w:vAlign w:val="center"/>
          </w:tcPr>
          <w:p w14:paraId="6599B141" w14:textId="0CE4FCBF" w:rsidR="003D624A" w:rsidRPr="003D624A"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17, 134, 136, 181, 235, 249, 269, 354</w:t>
            </w:r>
          </w:p>
        </w:tc>
      </w:tr>
      <w:tr w:rsidR="003D624A" w:rsidRPr="00903E43" w14:paraId="1A8698EF" w14:textId="77777777" w:rsidTr="003D624A">
        <w:trPr>
          <w:trHeight w:val="290"/>
        </w:trPr>
        <w:tc>
          <w:tcPr>
            <w:tcW w:w="1415" w:type="dxa"/>
            <w:noWrap/>
            <w:vAlign w:val="center"/>
          </w:tcPr>
          <w:p w14:paraId="37F6FC6B" w14:textId="47C0D439" w:rsidR="003D624A" w:rsidRPr="00903E43"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infantil1B</w:t>
            </w:r>
          </w:p>
        </w:tc>
        <w:tc>
          <w:tcPr>
            <w:tcW w:w="1424" w:type="dxa"/>
            <w:noWrap/>
            <w:vAlign w:val="center"/>
          </w:tcPr>
          <w:p w14:paraId="193E70A9" w14:textId="4B9A6852" w:rsidR="003D624A" w:rsidRPr="00903E43"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primaria1C</w:t>
            </w:r>
          </w:p>
        </w:tc>
        <w:tc>
          <w:tcPr>
            <w:tcW w:w="2259" w:type="dxa"/>
            <w:noWrap/>
            <w:vAlign w:val="center"/>
          </w:tcPr>
          <w:p w14:paraId="0B74CA6E" w14:textId="7DA0F4EA" w:rsidR="003D624A" w:rsidRPr="00903E43"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74, 99, 633, 659</w:t>
            </w:r>
          </w:p>
        </w:tc>
      </w:tr>
    </w:tbl>
    <w:p w14:paraId="6CB165CD" w14:textId="24CF5CFB" w:rsidR="001E5A57" w:rsidRDefault="009E20F5" w:rsidP="001E5A57">
      <w:pPr>
        <w:pStyle w:val="Ttulo2"/>
      </w:pPr>
      <w:bookmarkStart w:id="25" w:name="_Toc171244210"/>
      <w:r>
        <w:t xml:space="preserve">3.3 </w:t>
      </w:r>
      <w:r w:rsidR="001E5A57">
        <w:t>Optimización Multiobjetivo</w:t>
      </w:r>
      <w:bookmarkEnd w:id="25"/>
    </w:p>
    <w:p w14:paraId="419064AC" w14:textId="019E6DF8" w:rsidR="00F97615" w:rsidRDefault="003E266A" w:rsidP="008025C7">
      <w:r>
        <w:tab/>
        <w:t xml:space="preserve">En esta sección </w:t>
      </w:r>
      <w:r w:rsidR="007819E5">
        <w:t>se defi</w:t>
      </w:r>
      <w:r w:rsidR="00E942BE">
        <w:t>ne</w:t>
      </w:r>
      <w:r w:rsidR="007819E5">
        <w:t xml:space="preserve"> el problema de optimización multiobjetivo y se explica </w:t>
      </w:r>
      <w:r w:rsidR="0047528E">
        <w:t xml:space="preserve">el </w:t>
      </w:r>
      <w:r w:rsidR="00E942BE">
        <w:t>concepto d</w:t>
      </w:r>
      <w:r w:rsidR="007819E5">
        <w:t>el frente de Pareto.</w:t>
      </w:r>
    </w:p>
    <w:p w14:paraId="0813B2B2" w14:textId="3A44B0E7" w:rsidR="00B97A45" w:rsidRDefault="00B97A45" w:rsidP="00A77F8B">
      <w:pPr>
        <w:pStyle w:val="Ttulo3"/>
      </w:pPr>
      <w:r>
        <w:t>Definición del problema</w:t>
      </w:r>
    </w:p>
    <w:p w14:paraId="1C5F1F5F" w14:textId="790BD304" w:rsidR="00FA7761" w:rsidRDefault="00FA7761" w:rsidP="00A77F8B">
      <w:pPr>
        <w:ind w:firstLine="340"/>
      </w:pPr>
      <w:r>
        <w:t xml:space="preserve">Un problema de optimización multiobjetivo </w:t>
      </w:r>
      <w:r w:rsidR="00C6400E">
        <w:t xml:space="preserve">consiste en </w:t>
      </w:r>
      <w:r w:rsidR="00640A9C">
        <w:t xml:space="preserve">un conjunto de funciones objetivo, </w:t>
      </w:r>
      <w:r w:rsidR="001F177B">
        <w:t xml:space="preserve">sujetas a </w:t>
      </w:r>
      <w:r w:rsidR="00640A9C">
        <w:t>un conjunto de restricciones</w:t>
      </w:r>
      <w:r w:rsidR="008D7ADC">
        <w:t>.</w:t>
      </w:r>
      <w:r w:rsidR="008D7ADC" w:rsidRPr="008D7ADC">
        <w:t xml:space="preserve"> </w:t>
      </w:r>
      <w:r w:rsidR="008D7ADC">
        <w:t xml:space="preserve">Cada solución se representa mediante un vector de </w:t>
      </w:r>
      <w:r w:rsidR="008D7ADC">
        <w:rPr>
          <w:rStyle w:val="mord"/>
        </w:rPr>
        <w:t>n</w:t>
      </w:r>
      <w:r w:rsidR="008D7ADC">
        <w:t xml:space="preserve"> variables de decisión, cada una de las cuales tiene límites superior e inferior específicos.</w:t>
      </w:r>
      <w:r w:rsidR="0075561D">
        <w:fldChar w:fldCharType="begin"/>
      </w:r>
      <w:r w:rsidR="0075561D">
        <w:instrText xml:space="preserve"> ADDIN ZOTERO_ITEM CSL_CITATION {"citationID":"VWnmJW8N","properties":{"formattedCitation":"[4]","plainCitation":"[4]","noteIndex":0},"citationItems":[{"id":18,"uris":["http://zotero.org/users/local/eC8saxzw/items/993HCUNU"],"itemData":{"id":18,"type":"chapter","abstract":"The goal of an optimization model is to identify the optimal values for decision variables with the objective of either maximizing or minimizing an objective function. When there is more than one objective function involved, finding the optimum solution(s) becomes a multi-objective optimization (MOO) task. Multi-objective optimization usually results in a set of optimal solutions called the Pareto optimal set. There are several algorithms available for finding the Pareto optimal set for MOO problems. Evolutionary algorithms (EAs), such as genetic algorithms, are stochastic search techniques that are designed to solve complex optimization problems. These algorithms work by processing a population of solutions in each iteration, making them particularly effective in MOO. Hence, multi-objective EAs have been very popular in the last three decades. Multi-objective genetic algorithms (MOGAs), in particular, have become the preferred heuristic method for solving MOO problems. This chapter first reviews multi-objective evolutionary and genetic algorithms and then presents the fundamental principles and design considerations of MOGAs such as encoding, crossover and mutation operators, fitness assignments, selection methods, and diversity preservation. Applications, future directions, challenges, and opportunities concerning MOGAs are also discussed.","container-title":"Handbook of Formal Optimization","event-place":"Singapore","ISBN":"978-981-19885-1-6","language":"en","note":"DOI: 10.1007/978-981-19-8851-6_31-1","page":"1-37","publisher":"Springer Nature","publisher-place":"Singapore","source":"Springer Link","title":"Multi-objective Genetic Algorithms","URL":"https://doi.org/10.1007/978-981-19-8851-6_31-1","author":[{"family":"Selçuklu","given":"Saltuk Buğra"}],"editor":[{"family":"Kulkarni","given":"Anand J."},{"family":"Gandomi","given":"Amir H."}],"accessed":{"date-parts":[["2024",5,2]]},"issued":{"date-parts":[["2023"]]}}}],"schema":"https://github.com/citation-style-language/schema/raw/master/csl-citation.json"} </w:instrText>
      </w:r>
      <w:r w:rsidR="0075561D">
        <w:fldChar w:fldCharType="separate"/>
      </w:r>
      <w:r w:rsidR="0075561D" w:rsidRPr="0075561D">
        <w:t>[4]</w:t>
      </w:r>
      <w:r w:rsidR="0075561D">
        <w:fldChar w:fldCharType="end"/>
      </w:r>
    </w:p>
    <w:p w14:paraId="4C617B4F" w14:textId="2E0C4C87" w:rsidR="008025C7" w:rsidRDefault="00597E08" w:rsidP="00A77F8B">
      <w:pPr>
        <w:ind w:firstLine="340"/>
      </w:pPr>
      <w:r>
        <w:t>En nuestro problema s</w:t>
      </w:r>
      <w:r w:rsidR="007819E5">
        <w:t>e</w:t>
      </w:r>
      <w:r w:rsidR="008025C7">
        <w:t xml:space="preserve"> busca que los grupos burbuja estén bien compartimentados y que el riesgo de contagio entre ellos sea homogéneo, </w:t>
      </w:r>
      <w:r w:rsidR="00E942BE">
        <w:t xml:space="preserve">evitando así que un grupo se vea desproporcionadamente afectado en comparación con otros. Para lograr esto, se deben considerar </w:t>
      </w:r>
      <w:r w:rsidR="00A24BC6">
        <w:t xml:space="preserve">varios </w:t>
      </w:r>
      <w:r w:rsidR="00E942BE">
        <w:t>objetivos en la red de clases:</w:t>
      </w:r>
    </w:p>
    <w:p w14:paraId="52C4563F" w14:textId="19CF74F5" w:rsidR="008025C7" w:rsidRDefault="008025C7" w:rsidP="008025C7">
      <w:pPr>
        <w:pStyle w:val="Prrafodelista"/>
        <w:numPr>
          <w:ilvl w:val="0"/>
          <w:numId w:val="2"/>
        </w:numPr>
      </w:pPr>
      <w:r>
        <w:t xml:space="preserve">Maximizar el número de componentes. </w:t>
      </w:r>
      <w:r w:rsidR="00E942BE">
        <w:t>Se busca dividir la red en el mayor número posible de grupos burbuja que no tengan conexiones entre sí. Este objetivo se enfoca en minimizar las interacciones entre grupos, lo que reduce la probabilidad de propagación de la enfermedad de un grupo a otro.</w:t>
      </w:r>
    </w:p>
    <w:p w14:paraId="512D92D7" w14:textId="5F694212" w:rsidR="008025C7" w:rsidRDefault="008025C7" w:rsidP="008025C7">
      <w:pPr>
        <w:pStyle w:val="Prrafodelista"/>
        <w:numPr>
          <w:ilvl w:val="0"/>
          <w:numId w:val="2"/>
        </w:numPr>
      </w:pPr>
      <w:r>
        <w:t>Minimizar la variación en el tamaño de los componentes. Se busca que los componentes tengan tamaños similares.</w:t>
      </w:r>
      <w:r w:rsidR="00B97A45">
        <w:t xml:space="preserve"> </w:t>
      </w:r>
      <w:r w:rsidR="00E942BE">
        <w:t>Si un componente es significativamente más grande que otro, el riesgo de contagio se incrementa debido a la mayor cantidad de interacciones</w:t>
      </w:r>
      <w:r w:rsidR="009A1577">
        <w:t xml:space="preserve"> totales</w:t>
      </w:r>
      <w:r w:rsidR="00E942BE">
        <w:t>.</w:t>
      </w:r>
    </w:p>
    <w:p w14:paraId="5C6727C8" w14:textId="02C33C4A" w:rsidR="008025C7" w:rsidRDefault="008025C7" w:rsidP="008025C7">
      <w:pPr>
        <w:pStyle w:val="Prrafodelista"/>
        <w:numPr>
          <w:ilvl w:val="0"/>
          <w:numId w:val="2"/>
        </w:numPr>
      </w:pPr>
      <w:r>
        <w:lastRenderedPageBreak/>
        <w:t xml:space="preserve">Minimizar la variación en el número de enlaces dentro de cada componente. Se busca que la densidad de conexiones dentro de cada </w:t>
      </w:r>
      <w:r w:rsidR="00E942BE">
        <w:t>componente</w:t>
      </w:r>
      <w:r>
        <w:t xml:space="preserve"> sea uniforme.</w:t>
      </w:r>
      <w:r w:rsidR="006457B5">
        <w:t xml:space="preserve"> </w:t>
      </w:r>
      <w:r w:rsidR="00E942BE">
        <w:t>En componentes de igual tamaño, la probabilidad de contagio será mayor en el que tenga más relaciones entre hermanos, ya que un mayor número de interacciones aumenta el riesgo de contagio.</w:t>
      </w:r>
    </w:p>
    <w:p w14:paraId="544767C6" w14:textId="22DEF51C" w:rsidR="00A24BC6" w:rsidRDefault="00A24BC6" w:rsidP="00A77F8B">
      <w:pPr>
        <w:ind w:firstLine="340"/>
      </w:pPr>
      <w:r>
        <w:t>Estos objetivos se corresponden con las funciones objetivo del problema.</w:t>
      </w:r>
    </w:p>
    <w:p w14:paraId="15FE5904" w14:textId="298FC6C3" w:rsidR="00E942BE" w:rsidRDefault="00280832" w:rsidP="00A77F8B">
      <w:pPr>
        <w:ind w:firstLine="340"/>
      </w:pPr>
      <w:r>
        <w:t>La solución del problema será la asignación de los alumnos que tengan hermanos a un grupo</w:t>
      </w:r>
      <w:r w:rsidR="009A1577">
        <w:t xml:space="preserve"> de su curso y etapa</w:t>
      </w:r>
      <w:r>
        <w:t xml:space="preserve">. </w:t>
      </w:r>
      <w:r w:rsidR="00225FB4">
        <w:t>Para</w:t>
      </w:r>
      <w:r w:rsidR="005A39BB">
        <w:t xml:space="preserve"> cada hermano </w:t>
      </w:r>
      <w:r w:rsidR="005A2636">
        <w:t>se necesita</w:t>
      </w:r>
      <w:r w:rsidR="005A39BB">
        <w:t xml:space="preserve"> una variable de decisión para decidir a qué grupo va</w:t>
      </w:r>
      <w:r>
        <w:t xml:space="preserve">. Por lo tanto, cada solución </w:t>
      </w:r>
      <w:r w:rsidR="001B3584">
        <w:t>será un vector con</w:t>
      </w:r>
      <w:r w:rsidR="00FA7761">
        <w:t xml:space="preserve"> tantas variables de decisión como el número de hermanos existentes</w:t>
      </w:r>
      <w:r w:rsidR="001B3584">
        <w:t>. D</w:t>
      </w:r>
      <w:r w:rsidR="00FA7761">
        <w:t>ichas variables de decisión podrán tomar tantos valores como grupos por curso haya.</w:t>
      </w:r>
    </w:p>
    <w:p w14:paraId="7FB0387C" w14:textId="15CB8FA0" w:rsidR="00F97615" w:rsidRDefault="00571B74" w:rsidP="00A77F8B">
      <w:pPr>
        <w:ind w:firstLine="340"/>
      </w:pPr>
      <w:r>
        <w:t>Un aspecto crucial para asegurar la viabilidad de una solución es garantizar que ninguna clase exceda su capacidad máxima. Esto puede ocurrir si, en un curso, hay más hermanos que el número de plazas disponibles en una clase y se asignan todos a un mismo grupo. Aunque es una situación poco probable, se aborda durante la fase final de la asignación de grupos. Al descargar la solución, se verifica si alguna clase supera su capacidad máxima. Si se detecta esta situación, se reubican los estudiantes excedentes a otras clases. Este proceso se repite hasta que todas las clases cumplan con la capacidad permitida.</w:t>
      </w:r>
    </w:p>
    <w:p w14:paraId="68BF27C8" w14:textId="2F38DEA1" w:rsidR="008025C7" w:rsidRDefault="00E942BE" w:rsidP="00A77F8B">
      <w:pPr>
        <w:pStyle w:val="Ttulo3"/>
      </w:pPr>
      <w:r>
        <w:t>Frente de Pareto</w:t>
      </w:r>
    </w:p>
    <w:p w14:paraId="584941F5" w14:textId="057DD376" w:rsidR="001E5A57" w:rsidRDefault="001E5A57" w:rsidP="00A77F8B">
      <w:pPr>
        <w:ind w:firstLine="340"/>
      </w:pPr>
      <w:r>
        <w:t>Para comparar las distintas soluciones en este tipo de optimización, se</w:t>
      </w:r>
      <w:r w:rsidR="00D352AD">
        <w:t xml:space="preserve"> suele optar por tres </w:t>
      </w:r>
      <w:r w:rsidR="00872514">
        <w:t>aproximaciones</w:t>
      </w:r>
      <w:r w:rsidR="00D352AD">
        <w:t xml:space="preserve">: la combinación de objetivos, la priorización de objetivos y </w:t>
      </w:r>
      <w:r w:rsidR="00863B6F">
        <w:t>el</w:t>
      </w:r>
      <w:r w:rsidR="00D352AD">
        <w:t xml:space="preserve"> </w:t>
      </w:r>
      <w:r w:rsidR="00863B6F">
        <w:t>óptimo</w:t>
      </w:r>
      <w:r w:rsidR="00D352AD">
        <w:t xml:space="preserve"> de Pareto.</w:t>
      </w:r>
      <w:r w:rsidR="005A39BB">
        <w:t xml:space="preserve"> </w:t>
      </w:r>
    </w:p>
    <w:p w14:paraId="77D9ED8D" w14:textId="77777777" w:rsidR="00D352AD" w:rsidRDefault="00D352AD" w:rsidP="00A77F8B">
      <w:pPr>
        <w:ind w:firstLine="340"/>
      </w:pPr>
      <w:r>
        <w:t xml:space="preserve">La combinación de objetivos consiste en crear </w:t>
      </w:r>
      <w:r w:rsidR="001E5A57">
        <w:t xml:space="preserve">una </w:t>
      </w:r>
      <w:r>
        <w:t xml:space="preserve">única </w:t>
      </w:r>
      <w:r w:rsidR="001E5A57">
        <w:t>función objetivo</w:t>
      </w:r>
      <w:r>
        <w:t xml:space="preserve"> resultado de la suma de las demás funciones objetivo. Se pueden ponderar los objetivos para que tengan la misma relevancia y multiplicar por -1 dependiendo si un objetivo se quiere minimizar o maximizar.</w:t>
      </w:r>
    </w:p>
    <w:p w14:paraId="55A8D9EF" w14:textId="3C1331CD" w:rsidR="00D352AD" w:rsidRDefault="00D352AD" w:rsidP="00A77F8B">
      <w:pPr>
        <w:ind w:firstLine="340"/>
      </w:pPr>
      <w:r>
        <w:t xml:space="preserve">La priorización de objetivos consiste en establecer un orden para los objetivos de forma que dos soluciones tienen su </w:t>
      </w:r>
      <w:r w:rsidR="00863B6F">
        <w:t>primer objetivo igualado, se comparen mediante el segundo objetivo.</w:t>
      </w:r>
    </w:p>
    <w:p w14:paraId="6E81F26E" w14:textId="402BD10A" w:rsidR="001E5A57" w:rsidRDefault="00863B6F" w:rsidP="00A77F8B">
      <w:pPr>
        <w:ind w:firstLine="340"/>
      </w:pPr>
      <w:r>
        <w:t>E</w:t>
      </w:r>
      <w:r w:rsidR="00D352AD">
        <w:t xml:space="preserve">stos dos últimos métodos </w:t>
      </w:r>
      <w:r>
        <w:t>sólo permiten ver una solución final, a pesar de que pueda haber varias soluciones con igual beneficio pero distintos valores para cada objetivo.</w:t>
      </w:r>
    </w:p>
    <w:p w14:paraId="1178E02E" w14:textId="77777777" w:rsidR="00E5520A" w:rsidRDefault="00E5520A" w:rsidP="00A77F8B">
      <w:pPr>
        <w:ind w:firstLine="340"/>
      </w:pPr>
    </w:p>
    <w:p w14:paraId="365FBAA5" w14:textId="77777777" w:rsidR="00E5520A" w:rsidRDefault="00E5520A" w:rsidP="00A77F8B">
      <w:pPr>
        <w:ind w:firstLine="340"/>
      </w:pPr>
    </w:p>
    <w:p w14:paraId="2C4CBBCA" w14:textId="77777777" w:rsidR="00E5520A" w:rsidRDefault="00E5520A" w:rsidP="00A77F8B">
      <w:pPr>
        <w:ind w:firstLine="340"/>
      </w:pPr>
    </w:p>
    <w:p w14:paraId="535F959C" w14:textId="77777777" w:rsidR="00E5520A" w:rsidRDefault="00E5520A" w:rsidP="00A77F8B">
      <w:pPr>
        <w:ind w:firstLine="340"/>
      </w:pPr>
    </w:p>
    <w:p w14:paraId="5E82B730" w14:textId="0FD5280F" w:rsidR="00863B6F" w:rsidRDefault="00863B6F" w:rsidP="00A77F8B">
      <w:pPr>
        <w:ind w:firstLine="340"/>
      </w:pPr>
      <w:r>
        <w:lastRenderedPageBreak/>
        <w:t>El óptimo de Pareto</w:t>
      </w:r>
      <w:r w:rsidR="006A49FD">
        <w:t xml:space="preserve"> soluciona este problema</w:t>
      </w:r>
      <w:r w:rsidR="0053005F">
        <w:t>. S</w:t>
      </w:r>
      <w:r w:rsidR="00872514">
        <w:t>e define de la siguiente manera:</w:t>
      </w:r>
    </w:p>
    <w:p w14:paraId="644F6A10" w14:textId="12586396" w:rsidR="00872514" w:rsidRPr="002D0742" w:rsidRDefault="00872514" w:rsidP="00A77F8B">
      <w:pPr>
        <w:ind w:firstLine="340"/>
      </w:pPr>
      <w:r>
        <w:t xml:space="preserve">Una solución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6677A">
        <w:rPr>
          <w:rFonts w:eastAsiaTheme="minorEastAsia"/>
        </w:rPr>
        <w:t xml:space="preserve"> </w:t>
      </w:r>
      <w:r>
        <w:t>domina</w:t>
      </w:r>
      <w:r w:rsidR="001C30EC">
        <w:t xml:space="preserve"> </w:t>
      </w:r>
      <w:r>
        <w:t xml:space="preserve">otra solución </w:t>
      </w:r>
      <w:r w:rsidR="0006677A">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6F397F">
        <w:t xml:space="preserve"> </w:t>
      </w:r>
      <w:r>
        <w:t>si</w:t>
      </w:r>
      <w:r w:rsidR="006F397F">
        <w:t xml:space="preserve"> las dos siguientes condiciones se cumplen</w:t>
      </w:r>
      <w:r>
        <w:t xml:space="preserve">: </w:t>
      </w:r>
    </w:p>
    <w:p w14:paraId="5FE98055" w14:textId="633C645F" w:rsidR="001E5A57" w:rsidRDefault="00872514" w:rsidP="00872514">
      <w:pPr>
        <w:pStyle w:val="Prrafodelista"/>
        <w:numPr>
          <w:ilvl w:val="0"/>
          <w:numId w:val="1"/>
        </w:numPr>
      </w:pPr>
      <w:r>
        <w:t xml:space="preserve">La solución </w:t>
      </w:r>
      <w:r w:rsidR="0006677A">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es igual o mejor </w:t>
      </w:r>
      <w:r w:rsidR="006F397F">
        <w:t xml:space="preserve">que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6F397F">
        <w:t xml:space="preserve"> para todas las funciones objetivo</w:t>
      </w:r>
    </w:p>
    <w:p w14:paraId="1AED2FEE" w14:textId="54B9B80E" w:rsidR="009D5644" w:rsidRDefault="00E5520A" w:rsidP="00C232F8">
      <w:pPr>
        <w:pStyle w:val="Prrafodelista"/>
        <w:numPr>
          <w:ilvl w:val="0"/>
          <w:numId w:val="1"/>
        </w:numPr>
      </w:pPr>
      <w:r w:rsidRPr="006F397F">
        <w:rPr>
          <w:noProof/>
        </w:rPr>
        <w:drawing>
          <wp:anchor distT="0" distB="0" distL="114300" distR="114300" simplePos="0" relativeHeight="251646976" behindDoc="0" locked="0" layoutInCell="1" allowOverlap="1" wp14:anchorId="4EB2170E" wp14:editId="16428719">
            <wp:simplePos x="0" y="0"/>
            <wp:positionH relativeFrom="margin">
              <wp:posOffset>254994</wp:posOffset>
            </wp:positionH>
            <wp:positionV relativeFrom="paragraph">
              <wp:posOffset>325092</wp:posOffset>
            </wp:positionV>
            <wp:extent cx="3800475" cy="1532255"/>
            <wp:effectExtent l="0" t="0" r="9525" b="0"/>
            <wp:wrapTopAndBottom/>
            <wp:docPr id="359905087"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05087" name="Imagen 1" descr="Gráfico, Gráfico de cajas y bigotes&#10;&#10;Descripción generada automáticamente"/>
                    <pic:cNvPicPr/>
                  </pic:nvPicPr>
                  <pic:blipFill>
                    <a:blip r:embed="rId25"/>
                    <a:stretch>
                      <a:fillRect/>
                    </a:stretch>
                  </pic:blipFill>
                  <pic:spPr>
                    <a:xfrm>
                      <a:off x="0" y="0"/>
                      <a:ext cx="3800475" cy="1532255"/>
                    </a:xfrm>
                    <a:prstGeom prst="rect">
                      <a:avLst/>
                    </a:prstGeom>
                  </pic:spPr>
                </pic:pic>
              </a:graphicData>
            </a:graphic>
            <wp14:sizeRelH relativeFrom="margin">
              <wp14:pctWidth>0</wp14:pctWidth>
            </wp14:sizeRelH>
            <wp14:sizeRelV relativeFrom="margin">
              <wp14:pctHeight>0</wp14:pctHeight>
            </wp14:sizeRelV>
          </wp:anchor>
        </w:drawing>
      </w:r>
      <w:r w:rsidR="00FB78CA">
        <w:rPr>
          <w:noProof/>
        </w:rPr>
        <mc:AlternateContent>
          <mc:Choice Requires="wps">
            <w:drawing>
              <wp:anchor distT="0" distB="0" distL="114300" distR="114300" simplePos="0" relativeHeight="251658240" behindDoc="0" locked="0" layoutInCell="1" allowOverlap="1" wp14:anchorId="5BBB6B54" wp14:editId="2132EC1E">
                <wp:simplePos x="0" y="0"/>
                <wp:positionH relativeFrom="margin">
                  <wp:posOffset>151075</wp:posOffset>
                </wp:positionH>
                <wp:positionV relativeFrom="paragraph">
                  <wp:posOffset>1923719</wp:posOffset>
                </wp:positionV>
                <wp:extent cx="5400040" cy="276225"/>
                <wp:effectExtent l="0" t="0" r="0" b="9525"/>
                <wp:wrapTopAndBottom/>
                <wp:docPr id="1709426227"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0040" cy="276225"/>
                        </a:xfrm>
                        <a:prstGeom prst="rect">
                          <a:avLst/>
                        </a:prstGeom>
                        <a:solidFill>
                          <a:prstClr val="white"/>
                        </a:solidFill>
                        <a:ln>
                          <a:noFill/>
                        </a:ln>
                      </wps:spPr>
                      <wps:txbx>
                        <w:txbxContent>
                          <w:p w14:paraId="780C3CA7" w14:textId="5616B9E6" w:rsidR="006F397F" w:rsidRPr="0094449B" w:rsidRDefault="006F397F" w:rsidP="006F397F">
                            <w:pPr>
                              <w:pStyle w:val="Descripcin"/>
                              <w:jc w:val="left"/>
                              <w:rPr>
                                <w:szCs w:val="22"/>
                              </w:rPr>
                            </w:pPr>
                            <w:bookmarkStart w:id="26" w:name="_Toc171244186"/>
                            <w:r>
                              <w:t xml:space="preserve">Ilustración </w:t>
                            </w:r>
                            <w:r>
                              <w:fldChar w:fldCharType="begin"/>
                            </w:r>
                            <w:r>
                              <w:instrText xml:space="preserve"> SEQ Ilustración \* ARABIC </w:instrText>
                            </w:r>
                            <w:r>
                              <w:fldChar w:fldCharType="separate"/>
                            </w:r>
                            <w:r w:rsidR="00FB5364">
                              <w:rPr>
                                <w:noProof/>
                              </w:rPr>
                              <w:t>4</w:t>
                            </w:r>
                            <w:r>
                              <w:rPr>
                                <w:noProof/>
                              </w:rPr>
                              <w:fldChar w:fldCharType="end"/>
                            </w:r>
                            <w:r w:rsidR="005D369C">
                              <w:rPr>
                                <w:noProof/>
                              </w:rPr>
                              <w:t xml:space="preserve"> [4]</w:t>
                            </w:r>
                            <w:r>
                              <w:t xml:space="preserve">: </w:t>
                            </w:r>
                            <w:r w:rsidR="001C30EC">
                              <w:t>Ejemplo gráfico del frente de Pareto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BBB6B54" id="Cuadro de texto 1" o:spid="_x0000_s1031" type="#_x0000_t202" style="position:absolute;left:0;text-align:left;margin-left:11.9pt;margin-top:151.45pt;width:425.2pt;height:21.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" stroked="f">
                <v:textbox style="mso-fit-shape-to-text:t" inset="0,0,0,0">
                  <w:txbxContent>
                    <w:p w14:paraId="780C3CA7" w14:textId="5616B9E6" w:rsidR="006F397F" w:rsidRPr="0094449B" w:rsidRDefault="006F397F" w:rsidP="006F397F">
                      <w:pPr>
                        <w:pStyle w:val="Descripcin"/>
                        <w:jc w:val="left"/>
                        <w:rPr>
                          <w:szCs w:val="22"/>
                        </w:rPr>
                      </w:pPr>
                      <w:bookmarkStart w:id="27" w:name="_Toc171244186"/>
                      <w:r>
                        <w:t xml:space="preserve">Ilustración </w:t>
                      </w:r>
                      <w:r>
                        <w:fldChar w:fldCharType="begin"/>
                      </w:r>
                      <w:r>
                        <w:instrText xml:space="preserve"> SEQ Ilustración \* ARABIC </w:instrText>
                      </w:r>
                      <w:r>
                        <w:fldChar w:fldCharType="separate"/>
                      </w:r>
                      <w:r w:rsidR="00FB5364">
                        <w:rPr>
                          <w:noProof/>
                        </w:rPr>
                        <w:t>4</w:t>
                      </w:r>
                      <w:r>
                        <w:rPr>
                          <w:noProof/>
                        </w:rPr>
                        <w:fldChar w:fldCharType="end"/>
                      </w:r>
                      <w:r w:rsidR="005D369C">
                        <w:rPr>
                          <w:noProof/>
                        </w:rPr>
                        <w:t xml:space="preserve"> [4]</w:t>
                      </w:r>
                      <w:r>
                        <w:t xml:space="preserve">: </w:t>
                      </w:r>
                      <w:r w:rsidR="001C30EC">
                        <w:t>Ejemplo gráfico del frente de Pareto</w:t>
                      </w:r>
                      <w:bookmarkEnd w:id="27"/>
                    </w:p>
                  </w:txbxContent>
                </v:textbox>
                <w10:wrap type="topAndBottom" anchorx="margin"/>
              </v:shape>
            </w:pict>
          </mc:Fallback>
        </mc:AlternateContent>
      </w:r>
      <w:r w:rsidR="006F397F">
        <w:t xml:space="preserve">La solución </w:t>
      </w:r>
      <w:r w:rsidR="0006677A">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397F">
        <w:t xml:space="preserve"> es estrictamente mejor que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6F397F">
        <w:t xml:space="preserve"> en al menos un objetivo</w:t>
      </w:r>
    </w:p>
    <w:p w14:paraId="5FD35148" w14:textId="0DBD73FB" w:rsidR="006F397F" w:rsidRDefault="006F397F" w:rsidP="00A77F8B">
      <w:pPr>
        <w:ind w:firstLine="340"/>
      </w:pPr>
      <w:r>
        <w:t xml:space="preserve">En la </w:t>
      </w:r>
      <w:r w:rsidR="001C30EC">
        <w:t>ilustración 1 se muestra una gráfica donde los ejes representan los valores de dos funciones objetivo ζ</w:t>
      </w:r>
      <w:r w:rsidR="001C30EC" w:rsidRPr="001C30EC">
        <w:rPr>
          <w:vertAlign w:val="subscript"/>
        </w:rPr>
        <w:t>1</w:t>
      </w:r>
      <w:r w:rsidR="001C30EC">
        <w:t>(x) y ζ</w:t>
      </w:r>
      <w:r w:rsidR="001C30EC">
        <w:rPr>
          <w:vertAlign w:val="subscript"/>
        </w:rPr>
        <w:t>2</w:t>
      </w:r>
      <w:r w:rsidR="001C30EC">
        <w:t>(x). En este ejemplo las dos funciones se quieren minimizar. Se puede ver como la solución 1 domina a la 3 porque tiene valores menores al menos</w:t>
      </w:r>
      <w:r w:rsidR="00056BCA">
        <w:t xml:space="preserve"> en el primer</w:t>
      </w:r>
      <w:r w:rsidR="001C30EC">
        <w:t xml:space="preserve"> objetivo</w:t>
      </w:r>
      <w:r w:rsidR="00056BCA">
        <w:t xml:space="preserve"> y es menor o igual en el segundo objetivo</w:t>
      </w:r>
      <w:r w:rsidR="001C30EC">
        <w:t xml:space="preserve">. La solución </w:t>
      </w:r>
      <w:r w:rsidR="00056BCA">
        <w:t>1 no domina a la 2 ni es dominada por esta, debido a que es mejor en el primer objetivo pero peor en el segundo. La solución 3 no domina a la 2 ni es dominada por esta por la misma razón que la comparación anterior.</w:t>
      </w:r>
      <w:r w:rsidR="008A0C31">
        <w:t xml:space="preserve"> </w:t>
      </w:r>
      <w:r w:rsidR="00B83E13">
        <w:t>Las soluciones 1 y 2 son no dominadas porque ninguna supera completamente a la otra en ambos objetivos.</w:t>
      </w:r>
    </w:p>
    <w:p w14:paraId="7823A926" w14:textId="4777540C" w:rsidR="004037B8" w:rsidRDefault="00B83E13" w:rsidP="00A77F8B">
      <w:pPr>
        <w:ind w:firstLine="340"/>
      </w:pPr>
      <w:r>
        <w:t xml:space="preserve">El frente de Pareto está compuesto por las soluciones no dominadas y representa las mejores opciones disponibles, ofreciendo diversidad </w:t>
      </w:r>
      <w:r w:rsidR="004A093D">
        <w:t>de soluciones para la toma de decisiones</w:t>
      </w:r>
      <w:r>
        <w:t>. Esta es la aproximación que se utilizará para resolver el problema.</w:t>
      </w:r>
      <w:r>
        <w:tab/>
      </w:r>
    </w:p>
    <w:p w14:paraId="6C934728" w14:textId="34D23EBC" w:rsidR="004037B8" w:rsidRDefault="00FB78CA" w:rsidP="006F397F">
      <w:r>
        <w:rPr>
          <w:noProof/>
        </w:rPr>
        <mc:AlternateContent>
          <mc:Choice Requires="wps">
            <w:drawing>
              <wp:anchor distT="0" distB="0" distL="114300" distR="114300" simplePos="0" relativeHeight="251671552" behindDoc="0" locked="0" layoutInCell="1" allowOverlap="1" wp14:anchorId="00BD8CBD" wp14:editId="0367F4B6">
                <wp:simplePos x="0" y="0"/>
                <wp:positionH relativeFrom="margin">
                  <wp:align>right</wp:align>
                </wp:positionH>
                <wp:positionV relativeFrom="paragraph">
                  <wp:posOffset>2306789</wp:posOffset>
                </wp:positionV>
                <wp:extent cx="5394325" cy="232410"/>
                <wp:effectExtent l="0" t="0" r="0" b="0"/>
                <wp:wrapTopAndBottom/>
                <wp:docPr id="1305655443" name="Cuadro de texto 1"/>
                <wp:cNvGraphicFramePr/>
                <a:graphic xmlns:a="http://schemas.openxmlformats.org/drawingml/2006/main">
                  <a:graphicData uri="http://schemas.microsoft.com/office/word/2010/wordprocessingShape">
                    <wps:wsp>
                      <wps:cNvSpPr txBox="1"/>
                      <wps:spPr>
                        <a:xfrm>
                          <a:off x="0" y="0"/>
                          <a:ext cx="5394325" cy="232410"/>
                        </a:xfrm>
                        <a:prstGeom prst="rect">
                          <a:avLst/>
                        </a:prstGeom>
                        <a:solidFill>
                          <a:prstClr val="white"/>
                        </a:solidFill>
                        <a:ln>
                          <a:noFill/>
                        </a:ln>
                      </wps:spPr>
                      <wps:txbx>
                        <w:txbxContent>
                          <w:p w14:paraId="10735D62" w14:textId="5D94BD28" w:rsidR="00FB78CA" w:rsidRPr="003C033E" w:rsidRDefault="00FB78CA" w:rsidP="00FB78CA">
                            <w:pPr>
                              <w:pStyle w:val="Descripcin"/>
                              <w:rPr>
                                <w:noProof/>
                                <w:szCs w:val="22"/>
                              </w:rPr>
                            </w:pPr>
                            <w:bookmarkStart w:id="28" w:name="_Toc171244187"/>
                            <w:r>
                              <w:t xml:space="preserve">Ilustración </w:t>
                            </w:r>
                            <w:r>
                              <w:fldChar w:fldCharType="begin"/>
                            </w:r>
                            <w:r>
                              <w:instrText xml:space="preserve"> SEQ Ilustración \* ARABIC </w:instrText>
                            </w:r>
                            <w:r>
                              <w:fldChar w:fldCharType="separate"/>
                            </w:r>
                            <w:r w:rsidR="00FB5364">
                              <w:rPr>
                                <w:noProof/>
                              </w:rPr>
                              <w:t>5</w:t>
                            </w:r>
                            <w:r>
                              <w:fldChar w:fldCharType="end"/>
                            </w:r>
                            <w:r>
                              <w:t>: Frente de Pareto con tres objetivos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BD8CBD" id="_x0000_s1032" type="#_x0000_t202" style="position:absolute;left:0;text-align:left;margin-left:373.55pt;margin-top:181.65pt;width:424.75pt;height:18.3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" stroked="f">
                <v:textbox inset="0,0,0,0">
                  <w:txbxContent>
                    <w:p w14:paraId="10735D62" w14:textId="5D94BD28" w:rsidR="00FB78CA" w:rsidRPr="003C033E" w:rsidRDefault="00FB78CA" w:rsidP="00FB78CA">
                      <w:pPr>
                        <w:pStyle w:val="Descripcin"/>
                        <w:rPr>
                          <w:noProof/>
                          <w:szCs w:val="22"/>
                        </w:rPr>
                      </w:pPr>
                      <w:bookmarkStart w:id="29" w:name="_Toc171244187"/>
                      <w:r>
                        <w:t xml:space="preserve">Ilustración </w:t>
                      </w:r>
                      <w:r>
                        <w:fldChar w:fldCharType="begin"/>
                      </w:r>
                      <w:r>
                        <w:instrText xml:space="preserve"> SEQ Ilustración \* ARABIC </w:instrText>
                      </w:r>
                      <w:r>
                        <w:fldChar w:fldCharType="separate"/>
                      </w:r>
                      <w:r w:rsidR="00FB5364">
                        <w:rPr>
                          <w:noProof/>
                        </w:rPr>
                        <w:t>5</w:t>
                      </w:r>
                      <w:r>
                        <w:fldChar w:fldCharType="end"/>
                      </w:r>
                      <w:r>
                        <w:t>: Frente de Pareto con tres objetivos</w:t>
                      </w:r>
                      <w:bookmarkEnd w:id="29"/>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2A701344" wp14:editId="46238D42">
            <wp:simplePos x="0" y="0"/>
            <wp:positionH relativeFrom="margin">
              <wp:align>left</wp:align>
            </wp:positionH>
            <wp:positionV relativeFrom="paragraph">
              <wp:posOffset>466780</wp:posOffset>
            </wp:positionV>
            <wp:extent cx="5394325" cy="1778635"/>
            <wp:effectExtent l="0" t="0" r="0" b="0"/>
            <wp:wrapTopAndBottom/>
            <wp:docPr id="9488233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4325" cy="1778635"/>
                    </a:xfrm>
                    <a:prstGeom prst="rect">
                      <a:avLst/>
                    </a:prstGeom>
                    <a:noFill/>
                    <a:ln>
                      <a:noFill/>
                    </a:ln>
                  </pic:spPr>
                </pic:pic>
              </a:graphicData>
            </a:graphic>
            <wp14:sizeRelH relativeFrom="page">
              <wp14:pctWidth>0</wp14:pctWidth>
            </wp14:sizeRelH>
            <wp14:sizeRelV relativeFrom="page">
              <wp14:pctHeight>0</wp14:pctHeight>
            </wp14:sizeRelV>
          </wp:anchor>
        </w:drawing>
      </w:r>
      <w:r w:rsidR="00847CF5">
        <w:tab/>
      </w:r>
      <w:r w:rsidR="003E3B24">
        <w:t>En nuestro caso, el frente de Pareto tiene tres dimensiones. Presentamos una gráfica que muestra las combinaciones posibles para cada par de objetivos:</w:t>
      </w:r>
    </w:p>
    <w:p w14:paraId="35DB3F5C" w14:textId="7B96658F" w:rsidR="00C5218C" w:rsidRDefault="0048378C" w:rsidP="00A77F8B">
      <w:pPr>
        <w:ind w:firstLine="340"/>
      </w:pPr>
      <w:r>
        <w:t>Se muestran las soluciones dominadas en rojo y el frente de Pareto en azul</w:t>
      </w:r>
      <w:r w:rsidR="00837593">
        <w:t>.</w:t>
      </w:r>
    </w:p>
    <w:p w14:paraId="6696D1A7" w14:textId="482184C3" w:rsidR="009E20F5" w:rsidRDefault="009E20F5" w:rsidP="009E20F5">
      <w:pPr>
        <w:pStyle w:val="Ttulo2"/>
      </w:pPr>
      <w:bookmarkStart w:id="30" w:name="_Toc171244211"/>
      <w:r>
        <w:lastRenderedPageBreak/>
        <w:t>3.</w:t>
      </w:r>
      <w:r w:rsidR="0012180F">
        <w:t>4</w:t>
      </w:r>
      <w:r>
        <w:t xml:space="preserve"> A</w:t>
      </w:r>
      <w:r w:rsidR="0012180F">
        <w:t>lgoritmo genético</w:t>
      </w:r>
      <w:bookmarkEnd w:id="30"/>
    </w:p>
    <w:p w14:paraId="189B96B8" w14:textId="225D7256" w:rsidR="009E20F5" w:rsidRDefault="00167CB7" w:rsidP="00A77F8B">
      <w:pPr>
        <w:ind w:firstLine="340"/>
      </w:pPr>
      <w:r>
        <w:t>Los Algoritmos Genéticos (AG) son herramientas poderosas en la optimización y resolución de problemas complejos. Inspirados en procesos evolutivos naturales, los AG operan mediante la simulación de una población de posibles soluciones que evoluciona a través de generaciones. Utilizando operadores como</w:t>
      </w:r>
      <w:r w:rsidR="0047528E">
        <w:t xml:space="preserve"> el</w:t>
      </w:r>
      <w:r>
        <w:t xml:space="preserve"> cruce y</w:t>
      </w:r>
      <w:r w:rsidR="0047528E">
        <w:t xml:space="preserve"> la</w:t>
      </w:r>
      <w:r>
        <w:t xml:space="preserve"> mutación, exploran y explotan diversas combinaciones genéticas para buscar soluciones óptimas. Este enfoque no solo permite mejorar gradualmente las soluciones existentes (convergencia), sino que también asegura que se explore activamente el espacio de búsqueda en busca de nuevas y potencialmente mejores soluciones (diversidad y exploración)</w:t>
      </w:r>
      <w:r w:rsidR="0012180F">
        <w:t>.</w:t>
      </w:r>
      <w:r w:rsidR="00627FE8">
        <w:fldChar w:fldCharType="begin"/>
      </w:r>
      <w:r w:rsidR="00E813B3">
        <w:instrText xml:space="preserve"> ADDIN ZOTERO_ITEM CSL_CITATION {"citationID":"oeMdFHiH","properties":{"formattedCitation":"[5], [6], [7]","plainCitation":"[5], [6], [7]","noteIndex":0},"citationItems":[{"id":43,"uris":["http://zotero.org/users/local/eC8saxzw/items/3QESNGRR"],"itemData":{"id":43,"type":"article-journal","abstract":"In this paper we describe an efficient approach for multimodal function optimization using Genetic Algorithms (GAS). we IW3”end the use of adaptive probabilities of crossover and mutation to realize the twin goals of maintaining diversity in the population and sustaining the convergence capacity of the GA. In the Adaptive Genetic Algorithm (AGA), the probabilities of crossover and mutation, p , and p,, are variid depending on the fitness values of the-solutio6. Highfitness solutions are ‘protected’, while solutions with subaverage fitnesses are totally disrupted. By using adaptivdy varying p , and pm, we also provide a solution to the problem of deciding the optimal values of p c and pm, i.e., p c and pm need not be specified at all. The AGA is compared with previous approaches for adapting operator probabilities in genetic algorithms. The sShema theorem is derived for the AGA, and the working of the AGA is analyzed.","container-title":"IEEE Transactions on Systems, Man, and Cybernetics","DOI":"10.1109/21.286385","ISSN":"00189472","issue":"4","journalAbbreviation":"IEEE Trans. Syst., Man, Cybern.","language":"en","license":"https://ieeexplore.ieee.org/Xplorehelp/downloads/license-information/IEEE.html","page":"656-667","source":"DOI.org (Crossref)","title":"Adaptive probabilities of crossover and mutation in genetic algorithms","volume":"24","author":[{"family":"Srinivas","given":"M."},{"family":"Patnaik","given":"L.M."}],"issued":{"date-parts":[["1994",4]]}}},{"id":57,"uris":["http://zotero.org/users/local/eC8saxzw/items/AVZ8TP29"],"itemData":{"id":57,"type":"webpage","title":"CNE_ejemplos/genetic_prog at master · bbaruque/CNE_ejemplos","URL":"https://github.com/bbaruque/CNE_ejemplos/tree/master/genetic_prog","accessed":{"date-parts":[["2024",6,1]]}}},{"id":69,"uris":["http://zotero.org/users/local/eC8saxzw/items/X9SB6WDU"],"itemData":{"id":69,"type":"entry-encyclopedia","abstract":"In computer science and operations research, a genetic algorithm (GA) is a metaheuristic inspired by the process of natural selection that belongs to the larger class of evolutionary algorithms (EA). Genetic algorithms are commonly used to generate high-quality solutions to optimization and search problems by relying on biologically inspired operators such as mutation, crossover and selection. Some examples of GA applications include optimizing decision trees for better performance, solving sudoku puzzles, hyperparameter optimization, causal inference, etc.","container-title":"Wikipedia","language":"en","license":"Creative Commons Attribution-ShareAlike License","note":"Page Version ID: 1215928299","source":"Wikipedia","title":"Genetic algorithm","URL":"https://en.wikipedia.org/w/index.php?title=Genetic_algorithm&amp;oldid=1215928299","accessed":{"date-parts":[["2024",6,23]]},"issued":{"date-parts":[["2024",3,28]]}}}],"schema":"https://github.com/citation-style-language/schema/raw/master/csl-citation.json"} </w:instrText>
      </w:r>
      <w:r w:rsidR="00627FE8">
        <w:fldChar w:fldCharType="separate"/>
      </w:r>
      <w:r w:rsidR="00E813B3" w:rsidRPr="00E813B3">
        <w:t>[5], [6], [7]</w:t>
      </w:r>
      <w:r w:rsidR="00627FE8">
        <w:fldChar w:fldCharType="end"/>
      </w:r>
    </w:p>
    <w:p w14:paraId="303493D2" w14:textId="72FBB3A2" w:rsidR="00842333" w:rsidRDefault="001835D5" w:rsidP="00A77F8B">
      <w:pPr>
        <w:ind w:firstLine="340"/>
      </w:pPr>
      <w:r>
        <w:t>El ciclo de vida de un algoritmo genético sigue un proceso iterativo que incluye los siguientes pasos clave:</w:t>
      </w:r>
    </w:p>
    <w:p w14:paraId="6067826D" w14:textId="0566F153" w:rsidR="001835D5" w:rsidRDefault="001835D5" w:rsidP="008F2E1B">
      <w:pPr>
        <w:pStyle w:val="Prrafodelista"/>
        <w:numPr>
          <w:ilvl w:val="0"/>
          <w:numId w:val="7"/>
        </w:numPr>
      </w:pPr>
      <w:r>
        <w:t xml:space="preserve">Inicialización de la </w:t>
      </w:r>
      <w:r w:rsidR="00B102BF">
        <w:t>p</w:t>
      </w:r>
      <w:r>
        <w:t>oblación</w:t>
      </w:r>
      <w:r w:rsidR="00F426A5">
        <w:t>.</w:t>
      </w:r>
      <w:r>
        <w:t xml:space="preserve"> Se genera una población inicial de posibles soluciones (individuos)</w:t>
      </w:r>
      <w:r w:rsidR="007C5759">
        <w:t xml:space="preserve">. </w:t>
      </w:r>
      <w:r w:rsidR="00B805A5">
        <w:t>En nuestro caso, la población inicial es generada aleatoriamente.</w:t>
      </w:r>
    </w:p>
    <w:p w14:paraId="6657E3AE" w14:textId="5D169521" w:rsidR="001835D5" w:rsidRDefault="001835D5" w:rsidP="00D26575">
      <w:pPr>
        <w:pStyle w:val="Prrafodelista"/>
        <w:numPr>
          <w:ilvl w:val="0"/>
          <w:numId w:val="7"/>
        </w:numPr>
      </w:pPr>
      <w:r>
        <w:t xml:space="preserve">Evaluación de la </w:t>
      </w:r>
      <w:r w:rsidR="00B102BF">
        <w:t>p</w:t>
      </w:r>
      <w:r>
        <w:t>oblación</w:t>
      </w:r>
      <w:r w:rsidR="00F426A5">
        <w:t>.</w:t>
      </w:r>
      <w:r>
        <w:t xml:space="preserve"> Cada individuo es evaluado mediante la función de fitness para determinar su calidad o adaptación respecto al problema planteado.</w:t>
      </w:r>
    </w:p>
    <w:p w14:paraId="5FB8D62E" w14:textId="0524AF20" w:rsidR="001835D5" w:rsidRDefault="001835D5" w:rsidP="003A5734">
      <w:pPr>
        <w:pStyle w:val="Prrafodelista"/>
        <w:numPr>
          <w:ilvl w:val="0"/>
          <w:numId w:val="7"/>
        </w:numPr>
      </w:pPr>
      <w:r>
        <w:t xml:space="preserve">Selección de </w:t>
      </w:r>
      <w:r w:rsidR="00B102BF">
        <w:t>p</w:t>
      </w:r>
      <w:r>
        <w:t>adres</w:t>
      </w:r>
      <w:r w:rsidR="00F426A5">
        <w:t>. S</w:t>
      </w:r>
      <w:r>
        <w:t>e seleccionan los individuos que se reproducirán para generar la siguiente generación.</w:t>
      </w:r>
    </w:p>
    <w:p w14:paraId="278EBFAC" w14:textId="35AA62FE" w:rsidR="001835D5" w:rsidRDefault="001835D5" w:rsidP="00FD68A2">
      <w:pPr>
        <w:pStyle w:val="Prrafodelista"/>
        <w:numPr>
          <w:ilvl w:val="0"/>
          <w:numId w:val="7"/>
        </w:numPr>
      </w:pPr>
      <w:r>
        <w:t xml:space="preserve">Aplicación de </w:t>
      </w:r>
      <w:r w:rsidR="00B102BF">
        <w:t>o</w:t>
      </w:r>
      <w:r>
        <w:t xml:space="preserve">peradores </w:t>
      </w:r>
      <w:r w:rsidR="00B102BF">
        <w:t>g</w:t>
      </w:r>
      <w:r>
        <w:t>enéticos</w:t>
      </w:r>
      <w:r w:rsidR="00D07323">
        <w:t>.</w:t>
      </w:r>
      <w:r>
        <w:t xml:space="preserve"> Se aplican los operadores de cruce y mutación para crear nuevos individuos (descendientes).</w:t>
      </w:r>
      <w:r w:rsidR="00FB79DB">
        <w:t xml:space="preserve"> </w:t>
      </w:r>
    </w:p>
    <w:p w14:paraId="24DBF124" w14:textId="138D3F51" w:rsidR="001835D5" w:rsidRDefault="001835D5" w:rsidP="00FD68A2">
      <w:pPr>
        <w:pStyle w:val="Prrafodelista"/>
        <w:numPr>
          <w:ilvl w:val="0"/>
          <w:numId w:val="7"/>
        </w:numPr>
      </w:pPr>
      <w:r>
        <w:t xml:space="preserve">Evaluación de </w:t>
      </w:r>
      <w:r w:rsidR="00B102BF">
        <w:t>d</w:t>
      </w:r>
      <w:r>
        <w:t>escendientes</w:t>
      </w:r>
      <w:r w:rsidR="00D07323">
        <w:t>.</w:t>
      </w:r>
      <w:r>
        <w:t xml:space="preserve"> Los nuevos individuos generados son evaluados de nuevo utilizando la función de fitness.</w:t>
      </w:r>
    </w:p>
    <w:p w14:paraId="41F03E1A" w14:textId="1D22A7CE" w:rsidR="001835D5" w:rsidRDefault="001835D5" w:rsidP="00FD68A2">
      <w:pPr>
        <w:pStyle w:val="Prrafodelista"/>
        <w:numPr>
          <w:ilvl w:val="0"/>
          <w:numId w:val="7"/>
        </w:numPr>
      </w:pPr>
      <w:r>
        <w:t xml:space="preserve">Selección de la </w:t>
      </w:r>
      <w:r w:rsidR="00B102BF">
        <w:t>n</w:t>
      </w:r>
      <w:r>
        <w:t xml:space="preserve">ueva </w:t>
      </w:r>
      <w:r w:rsidR="00B102BF">
        <w:t>p</w:t>
      </w:r>
      <w:r>
        <w:t>oblación</w:t>
      </w:r>
      <w:r w:rsidR="00D07323">
        <w:t>.</w:t>
      </w:r>
      <w:r>
        <w:t xml:space="preserve"> Se seleccionan los individuos que formarán parte de la siguiente generación, combinando individuos antiguos y nuevos para mantener la diversidad genética y permitir la evolución hacia soluciones óptimas.</w:t>
      </w:r>
    </w:p>
    <w:p w14:paraId="22E8E474" w14:textId="19FCCB89" w:rsidR="001835D5" w:rsidRDefault="001835D5" w:rsidP="00B91608">
      <w:pPr>
        <w:pStyle w:val="Prrafodelista"/>
        <w:numPr>
          <w:ilvl w:val="0"/>
          <w:numId w:val="7"/>
        </w:numPr>
      </w:pPr>
      <w:r>
        <w:t>Iteración</w:t>
      </w:r>
      <w:r w:rsidR="00D07323">
        <w:t>.</w:t>
      </w:r>
      <w:r>
        <w:t xml:space="preserve"> Este proceso se repite durante un número definido de generaciones o hasta que se cumple un criterio de parada, como la convergencia de la población.</w:t>
      </w:r>
    </w:p>
    <w:p w14:paraId="5DE1AACE" w14:textId="506295E1" w:rsidR="000B1F2E" w:rsidRDefault="006D4F5C" w:rsidP="00A77F8B">
      <w:r>
        <w:t>A continuación, s</w:t>
      </w:r>
      <w:r w:rsidR="005A2636">
        <w:t>e</w:t>
      </w:r>
      <w:r>
        <w:t xml:space="preserve"> ex</w:t>
      </w:r>
      <w:r w:rsidR="00854921">
        <w:t xml:space="preserve">plicarán en detalle </w:t>
      </w:r>
      <w:r w:rsidR="007560AA">
        <w:t xml:space="preserve">las partes básicas de los AG y </w:t>
      </w:r>
      <w:r w:rsidR="00CC0D27">
        <w:t>cómo se implementan</w:t>
      </w:r>
      <w:r w:rsidR="007560AA">
        <w:t>.</w:t>
      </w:r>
    </w:p>
    <w:p w14:paraId="0C228F90" w14:textId="539D33A4" w:rsidR="000B1F2E" w:rsidRDefault="000B1F2E" w:rsidP="00A77F8B">
      <w:pPr>
        <w:pStyle w:val="Ttulo3"/>
      </w:pPr>
      <w:r>
        <w:t>Representación del genotipo</w:t>
      </w:r>
    </w:p>
    <w:p w14:paraId="26CF0389" w14:textId="2ECF9D51" w:rsidR="000D5515" w:rsidRDefault="000D5515" w:rsidP="00A77F8B">
      <w:pPr>
        <w:ind w:firstLine="340"/>
      </w:pPr>
      <w:r>
        <w:t>El genotipo se refiere a la representación genética de un individu</w:t>
      </w:r>
      <w:r w:rsidR="00B72475">
        <w:t>o</w:t>
      </w:r>
      <w:r>
        <w:t>. Es una estructura que contiene la información genética codificada, que determina las características o variables de decisión de la solución al problema optimización.</w:t>
      </w:r>
      <w:r w:rsidR="00561F3E">
        <w:t xml:space="preserve"> </w:t>
      </w:r>
      <w:r w:rsidR="005A2636">
        <w:t>Cuando se habla de un gen, se hace referencia a una variable de decisión dentro del genotipo.</w:t>
      </w:r>
    </w:p>
    <w:p w14:paraId="22DDBB4D" w14:textId="246F3A3F" w:rsidR="00D10D9D" w:rsidRDefault="000D5515" w:rsidP="00A77F8B">
      <w:pPr>
        <w:ind w:firstLine="340"/>
      </w:pPr>
      <w:r>
        <w:t xml:space="preserve">En nuestro problema, </w:t>
      </w:r>
      <w:r w:rsidR="00CC0D27">
        <w:t>el</w:t>
      </w:r>
      <w:r>
        <w:t xml:space="preserve"> genotipo se representa como </w:t>
      </w:r>
      <w:r w:rsidR="007069F7">
        <w:t xml:space="preserve">una lista cuyo tamaño equivale al número de hermanos. Cada elemento de la lista es un valor que varía entre 0 y el número de grupos menos 1, correspondiendo cada valor a las letras del grupo: A, B, C, etc. </w:t>
      </w:r>
      <w:r w:rsidR="00BC71C0">
        <w:t>Estos elementos representan el grupo asignado a cada hermano. La posición de cada elemento en la lista determina a qué hermano se asigna dicho grupo.</w:t>
      </w:r>
    </w:p>
    <w:p w14:paraId="1330F43B" w14:textId="1328D099" w:rsidR="009D6E37" w:rsidRDefault="00652CDB" w:rsidP="00A77F8B">
      <w:pPr>
        <w:ind w:firstLine="340"/>
      </w:pPr>
      <w:r>
        <w:lastRenderedPageBreak/>
        <w:t>Por ejemplo</w:t>
      </w:r>
      <w:r w:rsidR="00C8658B">
        <w:t>, e</w:t>
      </w:r>
      <w:r>
        <w:t xml:space="preserve">l </w:t>
      </w:r>
      <w:r w:rsidR="00AC6A9C">
        <w:t xml:space="preserve">individuo [0,1,0,3] </w:t>
      </w:r>
      <w:r w:rsidR="00AD6802">
        <w:t>quiere decir que el primer hermano está asignado al grupo A, el segundo al grupo B, el tercer</w:t>
      </w:r>
      <w:r w:rsidR="009D6E37">
        <w:t>o</w:t>
      </w:r>
      <w:r w:rsidR="00AD6802">
        <w:t xml:space="preserve"> al grupo A y el cuarto al grupo D.</w:t>
      </w:r>
    </w:p>
    <w:p w14:paraId="113E1ED6" w14:textId="24B52093" w:rsidR="009E20F5" w:rsidRDefault="003A40FD" w:rsidP="00A77F8B">
      <w:pPr>
        <w:ind w:firstLine="340"/>
      </w:pPr>
      <w:r>
        <w:t xml:space="preserve">Entonces, el </w:t>
      </w:r>
      <w:r w:rsidR="007037C3">
        <w:t>número total de individuos (espacio de búsqueda) está definido p</w:t>
      </w:r>
      <w:r w:rsidR="001225DB">
        <w:t>or</w:t>
      </w:r>
      <w:r w:rsidR="006F13CE">
        <w:t xml:space="preserve"> </w:t>
      </w:r>
      <m:oMath>
        <m:sSup>
          <m:sSupPr>
            <m:ctrlPr>
              <w:rPr>
                <w:rFonts w:ascii="Cambria Math" w:hAnsi="Cambria Math"/>
                <w:i/>
              </w:rPr>
            </m:ctrlPr>
          </m:sSupPr>
          <m:e>
            <m:r>
              <w:rPr>
                <w:rFonts w:ascii="Cambria Math" w:hAnsi="Cambria Math"/>
              </w:rPr>
              <m:t>G</m:t>
            </m:r>
          </m:e>
          <m:sup>
            <m:r>
              <w:rPr>
                <w:rFonts w:ascii="Cambria Math" w:hAnsi="Cambria Math"/>
              </w:rPr>
              <m:t>N</m:t>
            </m:r>
          </m:sup>
        </m:sSup>
      </m:oMath>
      <w:r w:rsidR="006F13CE">
        <w:rPr>
          <w:rFonts w:eastAsiaTheme="minorEastAsia"/>
        </w:rPr>
        <w:t xml:space="preserve"> </w:t>
      </w:r>
      <w:r w:rsidR="00156CE6">
        <w:rPr>
          <w:rFonts w:eastAsiaTheme="minorEastAsia"/>
        </w:rPr>
        <w:t>donde</w:t>
      </w:r>
      <w:r w:rsidR="006F13CE">
        <w:rPr>
          <w:rFonts w:eastAsiaTheme="minorEastAsia"/>
        </w:rPr>
        <w:t xml:space="preserve"> G </w:t>
      </w:r>
      <w:r w:rsidR="00156CE6">
        <w:rPr>
          <w:rFonts w:eastAsiaTheme="minorEastAsia"/>
        </w:rPr>
        <w:t xml:space="preserve">es </w:t>
      </w:r>
      <w:r w:rsidR="006F13CE">
        <w:rPr>
          <w:rFonts w:eastAsiaTheme="minorEastAsia"/>
        </w:rPr>
        <w:t xml:space="preserve">el número de grupos posibles </w:t>
      </w:r>
      <w:r w:rsidR="00552E3C">
        <w:rPr>
          <w:rFonts w:eastAsiaTheme="minorEastAsia"/>
        </w:rPr>
        <w:t xml:space="preserve">y N </w:t>
      </w:r>
      <w:r w:rsidR="00156CE6">
        <w:rPr>
          <w:rFonts w:eastAsiaTheme="minorEastAsia"/>
        </w:rPr>
        <w:t xml:space="preserve">es </w:t>
      </w:r>
      <w:r w:rsidR="00552E3C">
        <w:rPr>
          <w:rFonts w:eastAsiaTheme="minorEastAsia"/>
        </w:rPr>
        <w:t>el número total de hermanos.</w:t>
      </w:r>
    </w:p>
    <w:p w14:paraId="6AF1ED71" w14:textId="0041873B" w:rsidR="009E20F5" w:rsidRDefault="000B1F2E" w:rsidP="00A77F8B">
      <w:pPr>
        <w:pStyle w:val="Ttulo3"/>
      </w:pPr>
      <w:r>
        <w:t>Representación del fenotipo</w:t>
      </w:r>
    </w:p>
    <w:p w14:paraId="50819126" w14:textId="7633ABF0" w:rsidR="000B1F2E" w:rsidRDefault="00ED1822" w:rsidP="00A77F8B">
      <w:pPr>
        <w:ind w:firstLine="340"/>
      </w:pPr>
      <w:r>
        <w:t>E</w:t>
      </w:r>
      <w:r w:rsidR="00B72475">
        <w:t>l</w:t>
      </w:r>
      <w:r>
        <w:t xml:space="preserve"> fenotipo se refiere a la representación o expresión de las soluciones en términos de variables observables o manipulables dentro del problema. Es la forma en que se traduce el genotipo en características o valores concretos que pueden ser evaluados y comparados según el objetivo del problema.</w:t>
      </w:r>
      <w:r w:rsidR="00561F3E">
        <w:t xml:space="preserve"> </w:t>
      </w:r>
    </w:p>
    <w:p w14:paraId="4129295C" w14:textId="2CCC6F7D" w:rsidR="000B1F2E" w:rsidRPr="000B1F2E" w:rsidRDefault="00AD09B2" w:rsidP="000B1F2E">
      <w:r>
        <w:tab/>
      </w:r>
      <w:r w:rsidR="000905FB">
        <w:t xml:space="preserve">Nuestro fenotipo será la red de clases, </w:t>
      </w:r>
      <w:r w:rsidR="003D2B81">
        <w:t>que</w:t>
      </w:r>
      <w:r w:rsidR="000905FB">
        <w:t xml:space="preserve"> se construirá recorriendo el diccionario de hermanos. Para cada hermano, se examinará su asignación de grupo dentro del individuo y se establecerán enlaces entre las clases correspondientes.</w:t>
      </w:r>
    </w:p>
    <w:p w14:paraId="23CAEC76" w14:textId="23AC3DA6" w:rsidR="000B1F2E" w:rsidRDefault="000B1F2E" w:rsidP="00A77F8B">
      <w:pPr>
        <w:pStyle w:val="Ttulo3"/>
      </w:pPr>
      <w:r>
        <w:t>Función de adaptación</w:t>
      </w:r>
      <w:r w:rsidR="003F0857">
        <w:t xml:space="preserve"> o de fitness</w:t>
      </w:r>
    </w:p>
    <w:p w14:paraId="0944B6CB" w14:textId="615DE885" w:rsidR="00D97B78" w:rsidRDefault="004E0742" w:rsidP="000B1F2E">
      <w:r>
        <w:tab/>
      </w:r>
      <w:r w:rsidR="00EB6BFC">
        <w:t xml:space="preserve">La función de </w:t>
      </w:r>
      <w:r w:rsidR="00561F3E">
        <w:t>fitness</w:t>
      </w:r>
      <w:r w:rsidR="00EB6BFC">
        <w:t xml:space="preserve"> es una métrica que evalúa </w:t>
      </w:r>
      <w:r w:rsidR="00025137">
        <w:t>la calidad de</w:t>
      </w:r>
      <w:r w:rsidR="00EB6BFC">
        <w:t xml:space="preserve"> una solución candidata para resolver un problema dado. Esta función asigna un valor numérico que indica el rendimiento o la calidad de una solución particular, basándose en cómo se acerca esa solución a cumplir con los objetivos o restricciones del problema.</w:t>
      </w:r>
      <w:r w:rsidR="00561F3E">
        <w:t xml:space="preserve"> </w:t>
      </w:r>
    </w:p>
    <w:p w14:paraId="3DCB77C5" w14:textId="746AFC4D" w:rsidR="00CD76F1" w:rsidRPr="000B1F2E" w:rsidRDefault="004E0742" w:rsidP="00A77F8B">
      <w:pPr>
        <w:ind w:firstLine="340"/>
      </w:pPr>
      <w:r>
        <w:t xml:space="preserve">La función de fitness evaluada en un individuo específico calcula tres métricas principales para determinar su adaptación dentro del contexto del problema de optimización. Primero, construye una red de clases utilizando el fenotipo representado por el individuo. Luego, identifica los componentes en esta red y cuenta cuántos hay, </w:t>
      </w:r>
      <w:r w:rsidR="000C6531">
        <w:t>lo que se corresponde con el primer objetivo</w:t>
      </w:r>
      <w:r>
        <w:t xml:space="preserve">. </w:t>
      </w:r>
      <w:r w:rsidR="00783784">
        <w:t>El s</w:t>
      </w:r>
      <w:r>
        <w:t>egundo</w:t>
      </w:r>
      <w:r w:rsidR="00783784">
        <w:t xml:space="preserve"> objetivo</w:t>
      </w:r>
      <w:r>
        <w:t xml:space="preserve">, </w:t>
      </w:r>
      <w:r w:rsidR="00783784">
        <w:t xml:space="preserve">se </w:t>
      </w:r>
      <w:r>
        <w:t xml:space="preserve">calcula </w:t>
      </w:r>
      <w:r w:rsidR="00783784">
        <w:t xml:space="preserve">como </w:t>
      </w:r>
      <w:r>
        <w:t>la vari</w:t>
      </w:r>
      <w:r w:rsidR="00783784">
        <w:t>anza</w:t>
      </w:r>
      <w:r>
        <w:t xml:space="preserve"> en los tamaños de estos componentes.</w:t>
      </w:r>
      <w:r w:rsidR="00783784">
        <w:t xml:space="preserve"> Finalmente el tercer</w:t>
      </w:r>
      <w:r w:rsidR="00E93EF2">
        <w:t xml:space="preserve"> objetivo</w:t>
      </w:r>
      <w:r>
        <w:t xml:space="preserve">, mide la </w:t>
      </w:r>
      <w:r w:rsidR="00E93EF2">
        <w:t>varianza</w:t>
      </w:r>
      <w:r>
        <w:t xml:space="preserve"> en el número de enlaces dentro de cada componente</w:t>
      </w:r>
      <w:r w:rsidR="00E93EF2">
        <w:t>. El número de enlaces se calcula como la suma de los pesos de todos los enlaces del componente.</w:t>
      </w:r>
    </w:p>
    <w:p w14:paraId="484931D1" w14:textId="3758115F" w:rsidR="009E20F5" w:rsidRDefault="001A6ACB" w:rsidP="001A6ACB">
      <w:pPr>
        <w:pStyle w:val="Ttulo3"/>
      </w:pPr>
      <w:r>
        <w:t>Operador de cruce</w:t>
      </w:r>
    </w:p>
    <w:p w14:paraId="7EE01E26" w14:textId="673FD777" w:rsidR="0030657D" w:rsidRDefault="009A1C02" w:rsidP="00A77F8B">
      <w:pPr>
        <w:ind w:firstLine="340"/>
      </w:pPr>
      <w:r>
        <w:t>El operador de cruce facilita la combinación de información genética entre dos individuos para generar nuevos descendientes</w:t>
      </w:r>
      <w:r w:rsidR="00724661">
        <w:t xml:space="preserve">. </w:t>
      </w:r>
      <w:r w:rsidR="00AB2908">
        <w:t>Se han implementado tres tipos de cruce: cruce de punto único, cruce de dos puntos y cruce uniforme.</w:t>
      </w:r>
      <w:r w:rsidR="00BD4ACB">
        <w:fldChar w:fldCharType="begin"/>
      </w:r>
      <w:r w:rsidR="003E4EF4">
        <w:instrText xml:space="preserve"> ADDIN ZOTERO_ITEM CSL_CITATION {"citationID":"A7sZMLUu","properties":{"formattedCitation":"[8]","plainCitation":"[8]","noteIndex":0},"citationItems":[{"id":75,"uris":["http://zotero.org/users/local/eC8saxzw/items/QR8E78YS"],"itemData":{"id":75,"type":"entry-encyclopedia","abstract":"In genetic algorithms and evolutionary computation, crossover, also called recombination, is a genetic operator used to combine the genetic information of two parents to generate new offspring. It is one way to stochastically generate new solutions from an existing population, and is analogous to the crossover that happens during sexual reproduction in biology. Solutions can also be generated by cloning an existing solution, which is analogous to asexual reproduction. Newly generated solutions may be mutated before being added to the population.\nDifferent algorithms in evolutionary computation may use different data structures to store genetic information, and each genetic representation can be recombined with different crossover operators. Typical data structures that can be recombined with crossover are bit arrays, vectors of real numbers, or trees.\nThe list of operators presented below is by no means complete and serves mainly as an exemplary illustration of this dyadic genetic operator type. More operators and more details can be found in the literature.","container-title":"Wikipedia","language":"en","license":"Creative Commons Attribution-ShareAlike License","note":"Page Version ID: 1195846537","source":"Wikipedia","title":"Crossover (genetic algorithm)","URL":"https://en.wikipedia.org/w/index.php?title=Crossover_(genetic_algorithm)&amp;oldid=1195846537","accessed":{"date-parts":[["2024",6,23]]},"issued":{"date-parts":[["2024",1,15]]}}}],"schema":"https://github.com/citation-style-language/schema/raw/master/csl-citation.json"} </w:instrText>
      </w:r>
      <w:r w:rsidR="00BD4ACB">
        <w:fldChar w:fldCharType="separate"/>
      </w:r>
      <w:r w:rsidR="003E4EF4" w:rsidRPr="003E4EF4">
        <w:t>[8]</w:t>
      </w:r>
      <w:r w:rsidR="00BD4ACB">
        <w:fldChar w:fldCharType="end"/>
      </w:r>
    </w:p>
    <w:p w14:paraId="5535BA22" w14:textId="63EF33FC" w:rsidR="001777C1" w:rsidRDefault="002C6684" w:rsidP="00A77F8B">
      <w:pPr>
        <w:ind w:firstLine="340"/>
      </w:pPr>
      <w:r>
        <w:rPr>
          <w:noProof/>
        </w:rPr>
        <w:lastRenderedPageBreak/>
        <mc:AlternateContent>
          <mc:Choice Requires="wps">
            <w:drawing>
              <wp:anchor distT="0" distB="0" distL="114300" distR="114300" simplePos="0" relativeHeight="251664384" behindDoc="0" locked="0" layoutInCell="1" allowOverlap="1" wp14:anchorId="5CB8976D" wp14:editId="200B700E">
                <wp:simplePos x="0" y="0"/>
                <wp:positionH relativeFrom="column">
                  <wp:posOffset>1498600</wp:posOffset>
                </wp:positionH>
                <wp:positionV relativeFrom="paragraph">
                  <wp:posOffset>2232660</wp:posOffset>
                </wp:positionV>
                <wp:extent cx="2540000" cy="276225"/>
                <wp:effectExtent l="0" t="1270" r="0" b="0"/>
                <wp:wrapTopAndBottom/>
                <wp:docPr id="199642490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61AB3" w14:textId="753634D9" w:rsidR="00D816C6" w:rsidRPr="00175B1B" w:rsidRDefault="00D816C6" w:rsidP="00D816C6">
                            <w:pPr>
                              <w:pStyle w:val="Descripcin"/>
                              <w:rPr>
                                <w:noProof/>
                                <w:szCs w:val="22"/>
                              </w:rPr>
                            </w:pPr>
                            <w:bookmarkStart w:id="31" w:name="_Toc171244188"/>
                            <w:r>
                              <w:t xml:space="preserve">Ilustración </w:t>
                            </w:r>
                            <w:r>
                              <w:fldChar w:fldCharType="begin"/>
                            </w:r>
                            <w:r>
                              <w:instrText xml:space="preserve"> SEQ Ilustración \* ARABIC </w:instrText>
                            </w:r>
                            <w:r>
                              <w:fldChar w:fldCharType="separate"/>
                            </w:r>
                            <w:r w:rsidR="00FB5364">
                              <w:rPr>
                                <w:noProof/>
                              </w:rPr>
                              <w:t>6</w:t>
                            </w:r>
                            <w:r>
                              <w:fldChar w:fldCharType="end"/>
                            </w:r>
                            <w:r w:rsidR="00174AE5">
                              <w:t xml:space="preserve"> </w:t>
                            </w:r>
                            <w:r w:rsidR="00174AE5">
                              <w:rPr>
                                <w:noProof/>
                              </w:rPr>
                              <w:t>[</w:t>
                            </w:r>
                            <w:r w:rsidR="003E4EF4">
                              <w:rPr>
                                <w:noProof/>
                              </w:rPr>
                              <w:t>8</w:t>
                            </w:r>
                            <w:r w:rsidR="00174AE5">
                              <w:rPr>
                                <w:noProof/>
                              </w:rPr>
                              <w:t>]</w:t>
                            </w:r>
                            <w:r>
                              <w:t>: Cruce de punto único</w:t>
                            </w:r>
                            <w:bookmarkEnd w:id="3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B8976D" id="Text Box 11" o:spid="_x0000_s1033" type="#_x0000_t202" style="position:absolute;left:0;text-align:left;margin-left:118pt;margin-top:175.8pt;width:200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" stroked="f">
                <v:textbox style="mso-fit-shape-to-text:t" inset="0,0,0,0">
                  <w:txbxContent>
                    <w:p w14:paraId="30961AB3" w14:textId="753634D9" w:rsidR="00D816C6" w:rsidRPr="00175B1B" w:rsidRDefault="00D816C6" w:rsidP="00D816C6">
                      <w:pPr>
                        <w:pStyle w:val="Descripcin"/>
                        <w:rPr>
                          <w:noProof/>
                          <w:szCs w:val="22"/>
                        </w:rPr>
                      </w:pPr>
                      <w:bookmarkStart w:id="32" w:name="_Toc171244188"/>
                      <w:r>
                        <w:t xml:space="preserve">Ilustración </w:t>
                      </w:r>
                      <w:r>
                        <w:fldChar w:fldCharType="begin"/>
                      </w:r>
                      <w:r>
                        <w:instrText xml:space="preserve"> SEQ Ilustración \* ARABIC </w:instrText>
                      </w:r>
                      <w:r>
                        <w:fldChar w:fldCharType="separate"/>
                      </w:r>
                      <w:r w:rsidR="00FB5364">
                        <w:rPr>
                          <w:noProof/>
                        </w:rPr>
                        <w:t>6</w:t>
                      </w:r>
                      <w:r>
                        <w:fldChar w:fldCharType="end"/>
                      </w:r>
                      <w:r w:rsidR="00174AE5">
                        <w:t xml:space="preserve"> </w:t>
                      </w:r>
                      <w:r w:rsidR="00174AE5">
                        <w:rPr>
                          <w:noProof/>
                        </w:rPr>
                        <w:t>[</w:t>
                      </w:r>
                      <w:r w:rsidR="003E4EF4">
                        <w:rPr>
                          <w:noProof/>
                        </w:rPr>
                        <w:t>8</w:t>
                      </w:r>
                      <w:r w:rsidR="00174AE5">
                        <w:rPr>
                          <w:noProof/>
                        </w:rPr>
                        <w:t>]</w:t>
                      </w:r>
                      <w:r>
                        <w:t>: Cruce de punto único</w:t>
                      </w:r>
                      <w:bookmarkEnd w:id="32"/>
                    </w:p>
                  </w:txbxContent>
                </v:textbox>
                <w10:wrap type="topAndBottom"/>
              </v:shape>
            </w:pict>
          </mc:Fallback>
        </mc:AlternateContent>
      </w:r>
      <w:r w:rsidR="00D816C6">
        <w:rPr>
          <w:noProof/>
        </w:rPr>
        <w:drawing>
          <wp:anchor distT="0" distB="0" distL="114300" distR="114300" simplePos="0" relativeHeight="251654144" behindDoc="0" locked="0" layoutInCell="1" allowOverlap="1" wp14:anchorId="70E2EFB9" wp14:editId="379A5C2A">
            <wp:simplePos x="0" y="0"/>
            <wp:positionH relativeFrom="column">
              <wp:posOffset>1423477</wp:posOffset>
            </wp:positionH>
            <wp:positionV relativeFrom="paragraph">
              <wp:posOffset>1069517</wp:posOffset>
            </wp:positionV>
            <wp:extent cx="2540000" cy="1104900"/>
            <wp:effectExtent l="0" t="0" r="0" b="0"/>
            <wp:wrapTopAndBottom/>
            <wp:docPr id="46016923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69232" name="Imagen 1" descr="Imagen que contiene 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00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77C1">
        <w:t xml:space="preserve">El </w:t>
      </w:r>
      <w:r w:rsidR="001777C1" w:rsidRPr="00A15B25">
        <w:rPr>
          <w:b/>
          <w:bCs/>
        </w:rPr>
        <w:t>cruce de punto único</w:t>
      </w:r>
      <w:r w:rsidR="001777C1">
        <w:t xml:space="preserve"> selecciona un punto de corte en la secuencia de genes y combina los segmentos de los dos progenitores para crear dos nuevos descendientes. Es una técnica sencilla que permite mezclar segmentos grandes de información genética de cada progenitor, manteniendo la estructura de los genes adyacentes.</w:t>
      </w:r>
    </w:p>
    <w:p w14:paraId="557EFC9A" w14:textId="18CAD4F4" w:rsidR="00724661" w:rsidRDefault="000612B1" w:rsidP="00A77F8B">
      <w:pPr>
        <w:ind w:firstLine="340"/>
      </w:pPr>
      <w:r>
        <w:rPr>
          <w:noProof/>
        </w:rPr>
        <mc:AlternateContent>
          <mc:Choice Requires="wps">
            <w:drawing>
              <wp:anchor distT="0" distB="0" distL="114300" distR="114300" simplePos="0" relativeHeight="251665408" behindDoc="0" locked="0" layoutInCell="1" allowOverlap="1" wp14:anchorId="19C3D159" wp14:editId="6F46130D">
                <wp:simplePos x="0" y="0"/>
                <wp:positionH relativeFrom="margin">
                  <wp:align>center</wp:align>
                </wp:positionH>
                <wp:positionV relativeFrom="paragraph">
                  <wp:posOffset>3642995</wp:posOffset>
                </wp:positionV>
                <wp:extent cx="2533650" cy="276225"/>
                <wp:effectExtent l="0" t="0" r="0" b="9525"/>
                <wp:wrapTopAndBottom/>
                <wp:docPr id="21170002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2FBFB" w14:textId="38AD0EF2" w:rsidR="00D816C6" w:rsidRPr="00F52BE1" w:rsidRDefault="00D816C6" w:rsidP="00D816C6">
                            <w:pPr>
                              <w:pStyle w:val="Descripcin"/>
                              <w:rPr>
                                <w:szCs w:val="22"/>
                              </w:rPr>
                            </w:pPr>
                            <w:bookmarkStart w:id="33" w:name="_Toc171244189"/>
                            <w:r>
                              <w:t xml:space="preserve">Ilustración </w:t>
                            </w:r>
                            <w:r>
                              <w:fldChar w:fldCharType="begin"/>
                            </w:r>
                            <w:r>
                              <w:instrText xml:space="preserve"> SEQ Ilustración \* ARABIC </w:instrText>
                            </w:r>
                            <w:r>
                              <w:fldChar w:fldCharType="separate"/>
                            </w:r>
                            <w:r w:rsidR="00FB5364">
                              <w:rPr>
                                <w:noProof/>
                              </w:rPr>
                              <w:t>7</w:t>
                            </w:r>
                            <w:r>
                              <w:fldChar w:fldCharType="end"/>
                            </w:r>
                            <w:r w:rsidR="00174AE5">
                              <w:t xml:space="preserve"> </w:t>
                            </w:r>
                            <w:r w:rsidR="00174AE5">
                              <w:rPr>
                                <w:noProof/>
                              </w:rPr>
                              <w:t>[</w:t>
                            </w:r>
                            <w:r w:rsidR="003E4EF4">
                              <w:rPr>
                                <w:noProof/>
                              </w:rPr>
                              <w:t>8</w:t>
                            </w:r>
                            <w:r w:rsidR="00174AE5">
                              <w:rPr>
                                <w:noProof/>
                              </w:rPr>
                              <w:t>]</w:t>
                            </w:r>
                            <w:r>
                              <w:t>: Cruce de dos puntos</w:t>
                            </w:r>
                            <w:bookmarkEnd w:id="3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C3D159" id="Text Box 12" o:spid="_x0000_s1034" type="#_x0000_t202" style="position:absolute;left:0;text-align:left;margin-left:0;margin-top:286.85pt;width:199.5pt;height:21.7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" stroked="f">
                <v:textbox style="mso-fit-shape-to-text:t" inset="0,0,0,0">
                  <w:txbxContent>
                    <w:p w14:paraId="0842FBFB" w14:textId="38AD0EF2" w:rsidR="00D816C6" w:rsidRPr="00F52BE1" w:rsidRDefault="00D816C6" w:rsidP="00D816C6">
                      <w:pPr>
                        <w:pStyle w:val="Descripcin"/>
                        <w:rPr>
                          <w:szCs w:val="22"/>
                        </w:rPr>
                      </w:pPr>
                      <w:bookmarkStart w:id="34" w:name="_Toc171244189"/>
                      <w:r>
                        <w:t xml:space="preserve">Ilustración </w:t>
                      </w:r>
                      <w:r>
                        <w:fldChar w:fldCharType="begin"/>
                      </w:r>
                      <w:r>
                        <w:instrText xml:space="preserve"> SEQ Ilustración \* ARABIC </w:instrText>
                      </w:r>
                      <w:r>
                        <w:fldChar w:fldCharType="separate"/>
                      </w:r>
                      <w:r w:rsidR="00FB5364">
                        <w:rPr>
                          <w:noProof/>
                        </w:rPr>
                        <w:t>7</w:t>
                      </w:r>
                      <w:r>
                        <w:fldChar w:fldCharType="end"/>
                      </w:r>
                      <w:r w:rsidR="00174AE5">
                        <w:t xml:space="preserve"> </w:t>
                      </w:r>
                      <w:r w:rsidR="00174AE5">
                        <w:rPr>
                          <w:noProof/>
                        </w:rPr>
                        <w:t>[</w:t>
                      </w:r>
                      <w:r w:rsidR="003E4EF4">
                        <w:rPr>
                          <w:noProof/>
                        </w:rPr>
                        <w:t>8</w:t>
                      </w:r>
                      <w:r w:rsidR="00174AE5">
                        <w:rPr>
                          <w:noProof/>
                        </w:rPr>
                        <w:t>]</w:t>
                      </w:r>
                      <w:r>
                        <w:t>: Cruce de dos puntos</w:t>
                      </w:r>
                      <w:bookmarkEnd w:id="34"/>
                    </w:p>
                  </w:txbxContent>
                </v:textbox>
                <w10:wrap type="topAndBottom" anchorx="margin"/>
              </v:shape>
            </w:pict>
          </mc:Fallback>
        </mc:AlternateContent>
      </w:r>
      <w:r w:rsidRPr="00463841">
        <w:rPr>
          <w:noProof/>
        </w:rPr>
        <w:drawing>
          <wp:anchor distT="0" distB="0" distL="114300" distR="114300" simplePos="0" relativeHeight="251653120" behindDoc="0" locked="0" layoutInCell="1" allowOverlap="1" wp14:anchorId="0EF40B2A" wp14:editId="3CC09E63">
            <wp:simplePos x="0" y="0"/>
            <wp:positionH relativeFrom="margin">
              <wp:align>center</wp:align>
            </wp:positionH>
            <wp:positionV relativeFrom="paragraph">
              <wp:posOffset>2508885</wp:posOffset>
            </wp:positionV>
            <wp:extent cx="2533780" cy="1073205"/>
            <wp:effectExtent l="0" t="0" r="0" b="0"/>
            <wp:wrapTopAndBottom/>
            <wp:docPr id="1070623726"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23726" name="Imagen 1" descr="Diagrama&#10;&#10;Descripción generada automáticamente con confianza media"/>
                    <pic:cNvPicPr/>
                  </pic:nvPicPr>
                  <pic:blipFill>
                    <a:blip r:embed="rId28"/>
                    <a:stretch>
                      <a:fillRect/>
                    </a:stretch>
                  </pic:blipFill>
                  <pic:spPr>
                    <a:xfrm>
                      <a:off x="0" y="0"/>
                      <a:ext cx="2533780" cy="1073205"/>
                    </a:xfrm>
                    <a:prstGeom prst="rect">
                      <a:avLst/>
                    </a:prstGeom>
                  </pic:spPr>
                </pic:pic>
              </a:graphicData>
            </a:graphic>
          </wp:anchor>
        </w:drawing>
      </w:r>
      <w:r w:rsidR="00B514A9">
        <w:t xml:space="preserve">En el </w:t>
      </w:r>
      <w:r w:rsidR="00B514A9" w:rsidRPr="00B514A9">
        <w:rPr>
          <w:b/>
          <w:bCs/>
        </w:rPr>
        <w:t>cruce de dos puntos</w:t>
      </w:r>
      <w:r w:rsidR="00B514A9">
        <w:t>, se seleccionan dos puntos de corte y se intercambian los segmentos situados entre estos puntos entre los dos progenitores. Este método permite una mayor diversidad en la combinación de genes</w:t>
      </w:r>
      <w:r w:rsidR="00CD76F1">
        <w:t>.</w:t>
      </w:r>
    </w:p>
    <w:p w14:paraId="3CD9A467" w14:textId="4F9AE19E" w:rsidR="00A62E45" w:rsidRDefault="00356439" w:rsidP="00A77F8B">
      <w:pPr>
        <w:ind w:firstLine="340"/>
      </w:pPr>
      <w:r w:rsidRPr="00356439">
        <w:rPr>
          <w:rStyle w:val="Textoennegrita"/>
          <w:b w:val="0"/>
          <w:bCs w:val="0"/>
        </w:rPr>
        <w:t>En el</w:t>
      </w:r>
      <w:r>
        <w:rPr>
          <w:rStyle w:val="Textoennegrita"/>
        </w:rPr>
        <w:t xml:space="preserve"> cruce uniforme</w:t>
      </w:r>
      <w:r>
        <w:t xml:space="preserve"> cada gen del descendiente se elige aleatoriamente de uno de los dos progenitores, sin considerar la posición. Este método garantiza una mezcla completa de la información genética, ya que cada gen se selecciona de forma independiente, favoreciendo una mayor diversidad genética en la población resultante.</w:t>
      </w:r>
    </w:p>
    <w:p w14:paraId="77BB6F44" w14:textId="4D90F8C7" w:rsidR="004D3D67" w:rsidRDefault="004D3D67" w:rsidP="00A77F8B">
      <w:pPr>
        <w:ind w:firstLine="340"/>
      </w:pPr>
      <w:r w:rsidRPr="00D90825">
        <w:t>Se han elegido estos</w:t>
      </w:r>
      <w:r w:rsidR="00F100BA">
        <w:t xml:space="preserve"> tres</w:t>
      </w:r>
      <w:r w:rsidRPr="00D90825">
        <w:t xml:space="preserve"> métodos de cruce porque son los que</w:t>
      </w:r>
      <w:r w:rsidR="00994E72">
        <w:t xml:space="preserve"> se </w:t>
      </w:r>
      <w:r w:rsidRPr="00D90825">
        <w:t>conocía</w:t>
      </w:r>
      <w:r w:rsidR="00994E72">
        <w:t>n</w:t>
      </w:r>
      <w:r w:rsidRPr="00D90825">
        <w:t xml:space="preserve"> de asignaturas previas, como </w:t>
      </w:r>
      <w:r w:rsidR="00FC0828">
        <w:t>“</w:t>
      </w:r>
      <w:r w:rsidRPr="00D90825">
        <w:t>Computación Neuronal y Evolutiva</w:t>
      </w:r>
      <w:r w:rsidR="00FC0828">
        <w:t>”</w:t>
      </w:r>
      <w:r w:rsidRPr="00D90825">
        <w:t xml:space="preserve"> y </w:t>
      </w:r>
      <w:r w:rsidR="00FC0828">
        <w:t>“</w:t>
      </w:r>
      <w:r w:rsidRPr="00D90825">
        <w:t>Organización y Gestión de Empresas</w:t>
      </w:r>
      <w:r w:rsidR="00FC0828">
        <w:t>”</w:t>
      </w:r>
      <w:r w:rsidRPr="00D90825">
        <w:t>. Los métodos de cruce específicos para permutaciones no se consideraron relevantes para este problema, ya que están diseñados principalmente para problemas de ordenación</w:t>
      </w:r>
      <w:r>
        <w:rPr>
          <w:b/>
        </w:rPr>
        <w:t>.</w:t>
      </w:r>
    </w:p>
    <w:p w14:paraId="661C39FC" w14:textId="24F5FDC3" w:rsidR="001A6ACB" w:rsidRDefault="001A6ACB" w:rsidP="00A77F8B">
      <w:pPr>
        <w:pStyle w:val="Ttulo3"/>
      </w:pPr>
      <w:r>
        <w:t>Operador de mutación</w:t>
      </w:r>
    </w:p>
    <w:p w14:paraId="2C82EC5D" w14:textId="462650BE" w:rsidR="001A6ACB" w:rsidRDefault="007C1ED3" w:rsidP="001A6ACB">
      <w:r>
        <w:tab/>
        <w:t>Los operadores de mutación en introducen variaciones aleatorias en la descendencia para mantener la diversidad genética y explorar nuevas áreas del espacio de búsqueda.</w:t>
      </w:r>
    </w:p>
    <w:p w14:paraId="0F073B70" w14:textId="6A52313F" w:rsidR="00C87D80" w:rsidRDefault="00C87D80" w:rsidP="0082577E">
      <w:r>
        <w:tab/>
        <w:t xml:space="preserve">Se ha implementado </w:t>
      </w:r>
      <w:r w:rsidR="0082577E">
        <w:t xml:space="preserve">la </w:t>
      </w:r>
      <w:r w:rsidR="0082577E">
        <w:rPr>
          <w:rStyle w:val="Textoennegrita"/>
        </w:rPr>
        <w:t>mutación uniforme</w:t>
      </w:r>
      <w:r w:rsidR="0082577E">
        <w:t xml:space="preserve">, que modifica los valores de los genes de un individuo de manera aleatoria. En este proceso, cada gen del individuo tiene una probabilidad independiente de ser cambiado a otro valor dentro de su rango permitido. Este tipo de mutación es particularmente eficaz para mantener la diversidad en la </w:t>
      </w:r>
      <w:r w:rsidR="00C53735">
        <w:t>población</w:t>
      </w:r>
      <w:r w:rsidR="0082577E">
        <w:t>.</w:t>
      </w:r>
      <w:r w:rsidR="00C53735">
        <w:t xml:space="preserve"> La </w:t>
      </w:r>
      <w:r w:rsidR="00C53735">
        <w:lastRenderedPageBreak/>
        <w:t>probabilidad</w:t>
      </w:r>
      <w:r w:rsidR="00E91863">
        <w:t xml:space="preserve"> para la mutación de cada gen es de 0.2, </w:t>
      </w:r>
      <w:r w:rsidR="00890A35">
        <w:t>lo que significa que aproximadamente 1 de cada 5 genes experimentará una mutación.</w:t>
      </w:r>
    </w:p>
    <w:p w14:paraId="7AEDCF3F" w14:textId="0693EAB1" w:rsidR="0012180F" w:rsidRDefault="001A6ACB" w:rsidP="00A77F8B">
      <w:pPr>
        <w:pStyle w:val="Ttulo3"/>
      </w:pPr>
      <w:r>
        <w:t>Operador de s</w:t>
      </w:r>
      <w:r w:rsidR="000F3A16">
        <w:t>elección</w:t>
      </w:r>
      <w:r>
        <w:t>:</w:t>
      </w:r>
      <w:r w:rsidR="0012180F">
        <w:t xml:space="preserve"> NSGA-II para optimización multiobjetivo</w:t>
      </w:r>
    </w:p>
    <w:p w14:paraId="2B5C57BD" w14:textId="21C42E58" w:rsidR="00A148A4" w:rsidRDefault="00393B9B" w:rsidP="00A77F8B">
      <w:pPr>
        <w:ind w:firstLine="340"/>
      </w:pPr>
      <w:r>
        <w:t xml:space="preserve">El operador de selección determina qué individuos de la población actual se reproducirán para crear la siguiente generación. </w:t>
      </w:r>
      <w:r w:rsidR="00FD6F38">
        <w:t>Generalmente hay dos tipos</w:t>
      </w:r>
      <w:r w:rsidR="00D43F42">
        <w:t xml:space="preserve"> de enfoq</w:t>
      </w:r>
      <w:r w:rsidR="007A2491">
        <w:t>u</w:t>
      </w:r>
      <w:r w:rsidR="00D43F42">
        <w:t>e</w:t>
      </w:r>
      <w:r w:rsidR="007A2491">
        <w:t>s</w:t>
      </w:r>
      <w:r w:rsidR="00D43F42">
        <w:t xml:space="preserve"> para</w:t>
      </w:r>
      <w:r w:rsidR="007A2491">
        <w:t xml:space="preserve"> la selección de</w:t>
      </w:r>
      <w:r w:rsidR="00D43F42">
        <w:t xml:space="preserve"> los</w:t>
      </w:r>
      <w:r w:rsidR="00FD6F38">
        <w:t xml:space="preserve"> </w:t>
      </w:r>
      <w:r w:rsidR="00D43F42">
        <w:t>AG multiobjetivo:</w:t>
      </w:r>
      <w:r w:rsidR="006D69C3">
        <w:t xml:space="preserve"> los basados </w:t>
      </w:r>
      <w:r w:rsidR="00856FE3">
        <w:t>en Pareto y los basados en indicadores.</w:t>
      </w:r>
      <w:r w:rsidR="001232E0">
        <w:t xml:space="preserve"> Los basados en Pareto, como NSGA-II, SPEA2 y MOEA/D, utilizan la dominancia de Pareto para seleccionar soluciones no dominadas que forman el frente de Pareto.</w:t>
      </w:r>
      <w:r w:rsidR="00CF07F7">
        <w:t xml:space="preserve"> Por otro lado, los </w:t>
      </w:r>
      <w:r w:rsidR="00D4178B">
        <w:t xml:space="preserve">algoritmos </w:t>
      </w:r>
      <w:r w:rsidR="00CF07F7">
        <w:t>basados en indicadores, como MOEA/D-IBEA</w:t>
      </w:r>
      <w:r w:rsidR="00D4178B">
        <w:t xml:space="preserve"> y NSGA-III</w:t>
      </w:r>
      <w:r w:rsidR="00CF07F7">
        <w:t>, emplean funciones indicadoras como el hipervolumen para evaluar la calidad de las solucione</w:t>
      </w:r>
      <w:r w:rsidR="00840236">
        <w:t>s</w:t>
      </w:r>
      <w:r w:rsidR="00CF07F7">
        <w:t>.</w:t>
      </w:r>
      <w:r w:rsidR="00DB6CD1">
        <w:t xml:space="preserve"> Estos algoritmos son útiles para problemas con múltiples objetivos donde los métodos basados en Pareto pueden enfrentar dificultades debido a la dimensionalidad alta.</w:t>
      </w:r>
      <w:r w:rsidR="00764025">
        <w:fldChar w:fldCharType="begin"/>
      </w:r>
      <w:r w:rsidR="00764025">
        <w:instrText xml:space="preserve"> ADDIN ZOTERO_ITEM CSL_CITATION {"citationID":"B7jdpKxe","properties":{"formattedCitation":"[4]","plainCitation":"[4]","noteIndex":0},"citationItems":[{"id":18,"uris":["http://zotero.org/users/local/eC8saxzw/items/993HCUNU"],"itemData":{"id":18,"type":"chapter","abstract":"The goal of an optimization model is to identify the optimal values for decision variables with the objective of either maximizing or minimizing an objective function. When there is more than one objective function involved, finding the optimum solution(s) becomes a multi-objective optimization (MOO) task. Multi-objective optimization usually results in a set of optimal solutions called the Pareto optimal set. There are several algorithms available for finding the Pareto optimal set for MOO problems. Evolutionary algorithms (EAs), such as genetic algorithms, are stochastic search techniques that are designed to solve complex optimization problems. These algorithms work by processing a population of solutions in each iteration, making them particularly effective in MOO. Hence, multi-objective EAs have been very popular in the last three decades. Multi-objective genetic algorithms (MOGAs), in particular, have become the preferred heuristic method for solving MOO problems. This chapter first reviews multi-objective evolutionary and genetic algorithms and then presents the fundamental principles and design considerations of MOGAs such as encoding, crossover and mutation operators, fitness assignments, selection methods, and diversity preservation. Applications, future directions, challenges, and opportunities concerning MOGAs are also discussed.","container-title":"Handbook of Formal Optimization","event-place":"Singapore","ISBN":"978-981-19885-1-6","language":"en","note":"DOI: 10.1007/978-981-19-8851-6_31-1","page":"1-37","publisher":"Springer Nature","publisher-place":"Singapore","source":"Springer Link","title":"Multi-objective Genetic Algorithms","URL":"https://doi.org/10.1007/978-981-19-8851-6_31-1","author":[{"family":"Selçuklu","given":"Saltuk Buğra"}],"editor":[{"family":"Kulkarni","given":"Anand J."},{"family":"Gandomi","given":"Amir H."}],"accessed":{"date-parts":[["2024",5,2]]},"issued":{"date-parts":[["2023"]]}}}],"schema":"https://github.com/citation-style-language/schema/raw/master/csl-citation.json"} </w:instrText>
      </w:r>
      <w:r w:rsidR="00764025">
        <w:fldChar w:fldCharType="separate"/>
      </w:r>
      <w:r w:rsidR="00764025" w:rsidRPr="00764025">
        <w:t>[4]</w:t>
      </w:r>
      <w:r w:rsidR="00764025">
        <w:fldChar w:fldCharType="end"/>
      </w:r>
    </w:p>
    <w:p w14:paraId="2AD203C2" w14:textId="2D0CE63F" w:rsidR="00F77283" w:rsidRDefault="002C6684" w:rsidP="00A77F8B">
      <w:pPr>
        <w:ind w:firstLine="340"/>
      </w:pPr>
      <w:r>
        <w:rPr>
          <w:noProof/>
        </w:rPr>
        <mc:AlternateContent>
          <mc:Choice Requires="wps">
            <w:drawing>
              <wp:anchor distT="0" distB="0" distL="114300" distR="114300" simplePos="0" relativeHeight="251662336" behindDoc="0" locked="0" layoutInCell="1" allowOverlap="1" wp14:anchorId="56C16153" wp14:editId="71A33514">
                <wp:simplePos x="0" y="0"/>
                <wp:positionH relativeFrom="column">
                  <wp:posOffset>708025</wp:posOffset>
                </wp:positionH>
                <wp:positionV relativeFrom="paragraph">
                  <wp:posOffset>2975610</wp:posOffset>
                </wp:positionV>
                <wp:extent cx="4068445" cy="276225"/>
                <wp:effectExtent l="0" t="0" r="1270" b="1270"/>
                <wp:wrapTopAndBottom/>
                <wp:docPr id="8646387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844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BF929B" w14:textId="6A64DEC2" w:rsidR="005909AD" w:rsidRPr="000B7966" w:rsidRDefault="005909AD" w:rsidP="005909AD">
                            <w:pPr>
                              <w:pStyle w:val="Descripcin"/>
                              <w:rPr>
                                <w:szCs w:val="22"/>
                              </w:rPr>
                            </w:pPr>
                            <w:bookmarkStart w:id="35" w:name="_Toc171244190"/>
                            <w:r>
                              <w:t xml:space="preserve">Ilustración </w:t>
                            </w:r>
                            <w:r>
                              <w:fldChar w:fldCharType="begin"/>
                            </w:r>
                            <w:r>
                              <w:instrText xml:space="preserve"> SEQ Ilustración \* ARABIC </w:instrText>
                            </w:r>
                            <w:r>
                              <w:fldChar w:fldCharType="separate"/>
                            </w:r>
                            <w:r w:rsidR="00FB5364">
                              <w:rPr>
                                <w:noProof/>
                              </w:rPr>
                              <w:t>8</w:t>
                            </w:r>
                            <w:r>
                              <w:fldChar w:fldCharType="end"/>
                            </w:r>
                            <w:r w:rsidR="00174AE5">
                              <w:t xml:space="preserve"> </w:t>
                            </w:r>
                            <w:r w:rsidR="00174AE5">
                              <w:rPr>
                                <w:noProof/>
                              </w:rPr>
                              <w:t>[</w:t>
                            </w:r>
                            <w:r w:rsidR="003E4EF4">
                              <w:rPr>
                                <w:noProof/>
                              </w:rPr>
                              <w:t>9</w:t>
                            </w:r>
                            <w:r w:rsidR="00174AE5">
                              <w:rPr>
                                <w:noProof/>
                              </w:rPr>
                              <w:t>]</w:t>
                            </w:r>
                            <w:r>
                              <w:t>: Procedimiento del NSGA-II</w:t>
                            </w:r>
                            <w:bookmarkEnd w:id="3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C16153" id="Text Box 8" o:spid="_x0000_s1035" type="#_x0000_t202" style="position:absolute;left:0;text-align:left;margin-left:55.75pt;margin-top:234.3pt;width:320.3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" stroked="f">
                <v:textbox style="mso-fit-shape-to-text:t" inset="0,0,0,0">
                  <w:txbxContent>
                    <w:p w14:paraId="53BF929B" w14:textId="6A64DEC2" w:rsidR="005909AD" w:rsidRPr="000B7966" w:rsidRDefault="005909AD" w:rsidP="005909AD">
                      <w:pPr>
                        <w:pStyle w:val="Descripcin"/>
                        <w:rPr>
                          <w:szCs w:val="22"/>
                        </w:rPr>
                      </w:pPr>
                      <w:bookmarkStart w:id="36" w:name="_Toc171244190"/>
                      <w:r>
                        <w:t xml:space="preserve">Ilustración </w:t>
                      </w:r>
                      <w:r>
                        <w:fldChar w:fldCharType="begin"/>
                      </w:r>
                      <w:r>
                        <w:instrText xml:space="preserve"> SEQ Ilustración \* ARABIC </w:instrText>
                      </w:r>
                      <w:r>
                        <w:fldChar w:fldCharType="separate"/>
                      </w:r>
                      <w:r w:rsidR="00FB5364">
                        <w:rPr>
                          <w:noProof/>
                        </w:rPr>
                        <w:t>8</w:t>
                      </w:r>
                      <w:r>
                        <w:fldChar w:fldCharType="end"/>
                      </w:r>
                      <w:r w:rsidR="00174AE5">
                        <w:t xml:space="preserve"> </w:t>
                      </w:r>
                      <w:r w:rsidR="00174AE5">
                        <w:rPr>
                          <w:noProof/>
                        </w:rPr>
                        <w:t>[</w:t>
                      </w:r>
                      <w:r w:rsidR="003E4EF4">
                        <w:rPr>
                          <w:noProof/>
                        </w:rPr>
                        <w:t>9</w:t>
                      </w:r>
                      <w:r w:rsidR="00174AE5">
                        <w:rPr>
                          <w:noProof/>
                        </w:rPr>
                        <w:t>]</w:t>
                      </w:r>
                      <w:r>
                        <w:t>: Procedimiento del NSGA-II</w:t>
                      </w:r>
                      <w:bookmarkEnd w:id="36"/>
                    </w:p>
                  </w:txbxContent>
                </v:textbox>
                <w10:wrap type="topAndBottom"/>
              </v:shape>
            </w:pict>
          </mc:Fallback>
        </mc:AlternateContent>
      </w:r>
      <w:r w:rsidR="00022EAD" w:rsidRPr="005909AD">
        <w:rPr>
          <w:noProof/>
        </w:rPr>
        <w:drawing>
          <wp:anchor distT="0" distB="0" distL="114300" distR="114300" simplePos="0" relativeHeight="251651072" behindDoc="0" locked="0" layoutInCell="1" allowOverlap="1" wp14:anchorId="2A2C904A" wp14:editId="694D819A">
            <wp:simplePos x="0" y="0"/>
            <wp:positionH relativeFrom="column">
              <wp:posOffset>661035</wp:posOffset>
            </wp:positionH>
            <wp:positionV relativeFrom="paragraph">
              <wp:posOffset>766528</wp:posOffset>
            </wp:positionV>
            <wp:extent cx="4068445" cy="2231390"/>
            <wp:effectExtent l="0" t="0" r="0" b="0"/>
            <wp:wrapTopAndBottom/>
            <wp:docPr id="13493361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36155" name="Imagen 1" descr="Diagrama&#10;&#10;Descripción generada automáticamente"/>
                    <pic:cNvPicPr/>
                  </pic:nvPicPr>
                  <pic:blipFill>
                    <a:blip r:embed="rId29"/>
                    <a:stretch>
                      <a:fillRect/>
                    </a:stretch>
                  </pic:blipFill>
                  <pic:spPr>
                    <a:xfrm>
                      <a:off x="0" y="0"/>
                      <a:ext cx="4068445" cy="2231390"/>
                    </a:xfrm>
                    <a:prstGeom prst="rect">
                      <a:avLst/>
                    </a:prstGeom>
                  </pic:spPr>
                </pic:pic>
              </a:graphicData>
            </a:graphic>
            <wp14:sizeRelH relativeFrom="margin">
              <wp14:pctWidth>0</wp14:pctWidth>
            </wp14:sizeRelH>
            <wp14:sizeRelV relativeFrom="margin">
              <wp14:pctHeight>0</wp14:pctHeight>
            </wp14:sizeRelV>
          </wp:anchor>
        </w:drawing>
      </w:r>
      <w:r w:rsidR="00794CC7">
        <w:t>Para nuestra selección, se</w:t>
      </w:r>
      <w:r w:rsidR="0012180F">
        <w:t xml:space="preserve"> utilizará</w:t>
      </w:r>
      <w:r w:rsidR="00B26AA8">
        <w:t xml:space="preserve"> el</w:t>
      </w:r>
      <w:r w:rsidR="0012180F">
        <w:t xml:space="preserve"> NSGA-II</w:t>
      </w:r>
      <w:r w:rsidR="00F01A6C">
        <w:t xml:space="preserve"> (Nondominated Sorting Genetic Algorithm</w:t>
      </w:r>
      <w:r w:rsidR="005B238C">
        <w:t xml:space="preserve"> II</w:t>
      </w:r>
      <w:r w:rsidR="00F01A6C">
        <w:t>)</w:t>
      </w:r>
      <w:r w:rsidR="0012180F">
        <w:t xml:space="preserve"> </w:t>
      </w:r>
      <w:r w:rsidR="0012180F">
        <w:fldChar w:fldCharType="begin"/>
      </w:r>
      <w:r w:rsidR="003E4EF4">
        <w:instrText xml:space="preserve"> ADDIN ZOTERO_ITEM CSL_CITATION {"citationID":"miF4aETL","properties":{"formattedCitation":"[9]","plainCitation":"[9]","noteIndex":0},"citationItems":[{"id":39,"uris":["http://zotero.org/users/local/eC8saxzw/items/S2X5WX2H"],"itemData":{"id":39,"type":"article-journal","container-title":"IEEE Transactions on Evolutionary Computation","DOI":"10.1109/4235.996017","ISSN":"1089778X","issue":"2","journalAbbreviation":"IEEE Trans. Evol. Computat.","language":"en","license":"https://ieeexplore.ieee.org/Xplorehelp/downloads/license-information/IEEE.html","page":"182-197","source":"DOI.org (Crossref)","title":"A fast and elitist multiobjective genetic algorithm: NSGA-II","title-short":"A fast and elitist multiobjective genetic algorithm","volume":"6","author":[{"family":"Deb","given":"K."},{"family":"Pratap","given":"A."},{"family":"Agarwal","given":"S."},{"family":"Meyarivan","given":"T."}],"issued":{"date-parts":[["2002",4]]}}}],"schema":"https://github.com/citation-style-language/schema/raw/master/csl-citation.json"} </w:instrText>
      </w:r>
      <w:r w:rsidR="0012180F">
        <w:fldChar w:fldCharType="separate"/>
      </w:r>
      <w:r w:rsidR="003E4EF4" w:rsidRPr="003E4EF4">
        <w:t>[9]</w:t>
      </w:r>
      <w:r w:rsidR="0012180F">
        <w:fldChar w:fldCharType="end"/>
      </w:r>
      <w:r w:rsidR="0012180F">
        <w:t xml:space="preserve">, </w:t>
      </w:r>
      <w:r w:rsidR="00794CC7">
        <w:t>ya que es sencillo de implementar y nuestro problema no tiene una alta dimensionalidad</w:t>
      </w:r>
      <w:r w:rsidR="00D27C00">
        <w:t>.</w:t>
      </w:r>
    </w:p>
    <w:p w14:paraId="30E4CC9D" w14:textId="3B6E693F" w:rsidR="00D27C00" w:rsidRDefault="00345B63" w:rsidP="00F5348D">
      <w:pPr>
        <w:ind w:firstLine="567"/>
      </w:pPr>
      <w:r>
        <w:t>E</w:t>
      </w:r>
      <w:r w:rsidR="004E2A31">
        <w:t>l funcionamiento del NSGA-II se resume en los siguientes pasos:</w:t>
      </w:r>
    </w:p>
    <w:p w14:paraId="3FD4611B" w14:textId="70D26743" w:rsidR="006F7F25" w:rsidRDefault="006F7F25" w:rsidP="00345B63">
      <w:pPr>
        <w:pStyle w:val="Prrafodelista"/>
        <w:numPr>
          <w:ilvl w:val="0"/>
          <w:numId w:val="8"/>
        </w:numPr>
      </w:pPr>
      <w:r>
        <w:t xml:space="preserve">A partir de la población </w:t>
      </w:r>
      <w:r w:rsidR="00E471C9">
        <w:t>actual</w:t>
      </w:r>
      <w:r>
        <w:t xml:space="preserve"> </w:t>
      </w:r>
      <w:r w:rsidR="00A66112">
        <w:t>(</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A66112">
        <w:t xml:space="preserve">) </w:t>
      </w:r>
      <w:r>
        <w:t>se produce la descendencia</w:t>
      </w:r>
      <w:r w:rsidR="00FA2306">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FA2306">
        <w:t>)</w:t>
      </w:r>
      <w:r w:rsidR="00E471C9">
        <w:t>.</w:t>
      </w:r>
    </w:p>
    <w:p w14:paraId="495EB1B3" w14:textId="437EB551" w:rsidR="00345B63" w:rsidRDefault="00345B63" w:rsidP="00107BE7">
      <w:pPr>
        <w:pStyle w:val="Prrafodelista"/>
        <w:numPr>
          <w:ilvl w:val="0"/>
          <w:numId w:val="8"/>
        </w:numPr>
      </w:pPr>
      <w:r>
        <w:t xml:space="preserve">Se </w:t>
      </w:r>
      <w:r w:rsidR="000F10BD">
        <w:t>combina</w:t>
      </w:r>
      <w:r w:rsidR="00DA2A59">
        <w:t xml:space="preserve"> la población actual con la </w:t>
      </w:r>
      <w:r w:rsidR="00DB7ADB">
        <w:t>descendencia</w:t>
      </w:r>
      <w:r w:rsidR="00DA2A59">
        <w:t xml:space="preserve"> y se ordenan</w:t>
      </w:r>
      <w:r w:rsidR="00382632">
        <w:t xml:space="preserve"> l</w:t>
      </w:r>
      <w:r w:rsidR="000E0AAE">
        <w:t>os individuos</w:t>
      </w:r>
      <w:r w:rsidR="00382632">
        <w:t xml:space="preserve"> en</w:t>
      </w:r>
      <w:r w:rsidR="00931007">
        <w:t xml:space="preserve"> una lista de</w:t>
      </w:r>
      <w:r w:rsidR="00382632">
        <w:t xml:space="preserve"> </w:t>
      </w:r>
      <w:r w:rsidR="00EE21C9">
        <w:t>frentes (listas de individuos)</w:t>
      </w:r>
      <w:r w:rsidR="00382632">
        <w:t xml:space="preserve"> según su nivel de dominancia. Por ejemplo</w:t>
      </w:r>
      <w:r w:rsidR="00A66112">
        <w:t>,</w:t>
      </w:r>
      <w:r w:rsidR="00A66112" w:rsidRPr="00A66112">
        <w:t xml:space="preserve"> </w:t>
      </w:r>
      <w:r w:rsidR="00A66112">
        <w:t>el primer frente</w:t>
      </w:r>
      <w:r w:rsidR="00FB54D4">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FB54D4">
        <w:t>)</w:t>
      </w:r>
      <w:r w:rsidR="00A66112">
        <w:t xml:space="preserve"> contiene soluciones no dominadas por ninguna otra en la población, mientras que los frentes subsiguientes</w:t>
      </w:r>
      <w:r w:rsidR="00107BE7">
        <w:t xml:space="preserve">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00107BE7">
        <w:t>,</w:t>
      </w:r>
      <w:r w:rsidR="00A831E6">
        <w:t xml:space="preserve">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rsidR="00A831E6">
        <w:t>, …)</w:t>
      </w:r>
      <w:r w:rsidR="00A66112">
        <w:t xml:space="preserve"> contienen soluciones dominadas por una, dos o más soluciones de los frentes anteriores.</w:t>
      </w:r>
    </w:p>
    <w:p w14:paraId="6DFABB7E" w14:textId="620F0516" w:rsidR="00342E3A" w:rsidRDefault="000612B1" w:rsidP="00345B63">
      <w:pPr>
        <w:pStyle w:val="Prrafodelista"/>
        <w:numPr>
          <w:ilvl w:val="0"/>
          <w:numId w:val="8"/>
        </w:numPr>
      </w:pPr>
      <w:r w:rsidRPr="00342E3A">
        <w:rPr>
          <w:noProof/>
        </w:rPr>
        <w:lastRenderedPageBreak/>
        <w:drawing>
          <wp:anchor distT="0" distB="0" distL="114300" distR="114300" simplePos="0" relativeHeight="251652096" behindDoc="0" locked="0" layoutInCell="1" allowOverlap="1" wp14:anchorId="136D30AE" wp14:editId="217C8563">
            <wp:simplePos x="0" y="0"/>
            <wp:positionH relativeFrom="column">
              <wp:posOffset>1041400</wp:posOffset>
            </wp:positionH>
            <wp:positionV relativeFrom="paragraph">
              <wp:posOffset>1934210</wp:posOffset>
            </wp:positionV>
            <wp:extent cx="3321221" cy="2387723"/>
            <wp:effectExtent l="0" t="0" r="0" b="0"/>
            <wp:wrapTopAndBottom/>
            <wp:docPr id="136843084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30840" name="Imagen 1" descr="Gráfico, Gráfico de dispersión&#10;&#10;Descripción generada automáticamente"/>
                    <pic:cNvPicPr/>
                  </pic:nvPicPr>
                  <pic:blipFill>
                    <a:blip r:embed="rId30"/>
                    <a:stretch>
                      <a:fillRect/>
                    </a:stretch>
                  </pic:blipFill>
                  <pic:spPr>
                    <a:xfrm>
                      <a:off x="0" y="0"/>
                      <a:ext cx="3321221" cy="2387723"/>
                    </a:xfrm>
                    <a:prstGeom prst="rect">
                      <a:avLst/>
                    </a:prstGeom>
                  </pic:spPr>
                </pic:pic>
              </a:graphicData>
            </a:graphic>
          </wp:anchor>
        </w:drawing>
      </w:r>
      <w:r w:rsidR="002C6684">
        <w:rPr>
          <w:noProof/>
        </w:rPr>
        <mc:AlternateContent>
          <mc:Choice Requires="wps">
            <w:drawing>
              <wp:anchor distT="0" distB="0" distL="114300" distR="114300" simplePos="0" relativeHeight="251663360" behindDoc="0" locked="0" layoutInCell="1" allowOverlap="1" wp14:anchorId="48BF8A7E" wp14:editId="423AA5E4">
                <wp:simplePos x="0" y="0"/>
                <wp:positionH relativeFrom="column">
                  <wp:posOffset>815975</wp:posOffset>
                </wp:positionH>
                <wp:positionV relativeFrom="paragraph">
                  <wp:posOffset>4264025</wp:posOffset>
                </wp:positionV>
                <wp:extent cx="3781425" cy="425450"/>
                <wp:effectExtent l="635" t="635" r="0" b="2540"/>
                <wp:wrapTopAndBottom/>
                <wp:docPr id="168792885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425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0D032" w14:textId="78B6E81F" w:rsidR="009548D1" w:rsidRPr="0061750A" w:rsidRDefault="009548D1" w:rsidP="009548D1">
                            <w:pPr>
                              <w:pStyle w:val="Descripcin"/>
                              <w:rPr>
                                <w:szCs w:val="22"/>
                              </w:rPr>
                            </w:pPr>
                            <w:bookmarkStart w:id="37" w:name="_Toc171244191"/>
                            <w:r>
                              <w:t xml:space="preserve">Ilustración </w:t>
                            </w:r>
                            <w:r>
                              <w:fldChar w:fldCharType="begin"/>
                            </w:r>
                            <w:r>
                              <w:instrText xml:space="preserve"> SEQ Ilustración \* ARABIC </w:instrText>
                            </w:r>
                            <w:r>
                              <w:fldChar w:fldCharType="separate"/>
                            </w:r>
                            <w:r w:rsidR="00FB5364">
                              <w:rPr>
                                <w:noProof/>
                              </w:rPr>
                              <w:t>9</w:t>
                            </w:r>
                            <w:r>
                              <w:fldChar w:fldCharType="end"/>
                            </w:r>
                            <w:r w:rsidR="009969DB">
                              <w:t xml:space="preserve"> </w:t>
                            </w:r>
                            <w:r w:rsidR="009969DB">
                              <w:rPr>
                                <w:noProof/>
                              </w:rPr>
                              <w:t>[</w:t>
                            </w:r>
                            <w:r w:rsidR="003E4EF4">
                              <w:rPr>
                                <w:noProof/>
                              </w:rPr>
                              <w:t>9</w:t>
                            </w:r>
                            <w:r w:rsidR="009969DB">
                              <w:rPr>
                                <w:noProof/>
                              </w:rPr>
                              <w:t>]</w:t>
                            </w:r>
                            <w:r>
                              <w:t>: Crowding Distance.</w:t>
                            </w:r>
                            <w:bookmarkEnd w:id="3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BF8A7E" id="Text Box 9" o:spid="_x0000_s1036" type="#_x0000_t202" style="position:absolute;left:0;text-align:left;margin-left:64.25pt;margin-top:335.75pt;width:297.75pt;height: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" stroked="f">
                <v:textbox style="mso-fit-shape-to-text:t" inset="0,0,0,0">
                  <w:txbxContent>
                    <w:p w14:paraId="7730D032" w14:textId="78B6E81F" w:rsidR="009548D1" w:rsidRPr="0061750A" w:rsidRDefault="009548D1" w:rsidP="009548D1">
                      <w:pPr>
                        <w:pStyle w:val="Descripcin"/>
                        <w:rPr>
                          <w:szCs w:val="22"/>
                        </w:rPr>
                      </w:pPr>
                      <w:bookmarkStart w:id="38" w:name="_Toc171244191"/>
                      <w:r>
                        <w:t xml:space="preserve">Ilustración </w:t>
                      </w:r>
                      <w:r>
                        <w:fldChar w:fldCharType="begin"/>
                      </w:r>
                      <w:r>
                        <w:instrText xml:space="preserve"> SEQ Ilustración \* ARABIC </w:instrText>
                      </w:r>
                      <w:r>
                        <w:fldChar w:fldCharType="separate"/>
                      </w:r>
                      <w:r w:rsidR="00FB5364">
                        <w:rPr>
                          <w:noProof/>
                        </w:rPr>
                        <w:t>9</w:t>
                      </w:r>
                      <w:r>
                        <w:fldChar w:fldCharType="end"/>
                      </w:r>
                      <w:r w:rsidR="009969DB">
                        <w:t xml:space="preserve"> </w:t>
                      </w:r>
                      <w:r w:rsidR="009969DB">
                        <w:rPr>
                          <w:noProof/>
                        </w:rPr>
                        <w:t>[</w:t>
                      </w:r>
                      <w:r w:rsidR="003E4EF4">
                        <w:rPr>
                          <w:noProof/>
                        </w:rPr>
                        <w:t>9</w:t>
                      </w:r>
                      <w:r w:rsidR="009969DB">
                        <w:rPr>
                          <w:noProof/>
                        </w:rPr>
                        <w:t>]</w:t>
                      </w:r>
                      <w:r>
                        <w:t>: Crowding Distance.</w:t>
                      </w:r>
                      <w:bookmarkEnd w:id="38"/>
                    </w:p>
                  </w:txbxContent>
                </v:textbox>
                <w10:wrap type="topAndBottom"/>
              </v:shape>
            </w:pict>
          </mc:Fallback>
        </mc:AlternateContent>
      </w:r>
      <w:r w:rsidR="0041570E">
        <w:t xml:space="preserve">En el proceso de selección para la siguiente generación, se seleccionan tantos individuos como permita el tamaño deseado de la población, comenzando desde el primer frente de Pareto y continuando con los frentes siguientes en orden. Si el tamaño del frente excede la capacidad de la población, se utiliza la distancia de agrupación (crowding distance) para priorizar qué individuos conservar. </w:t>
      </w:r>
      <w:r w:rsidR="00C07F26">
        <w:t xml:space="preserve">Esta </w:t>
      </w:r>
      <w:r w:rsidR="00017029">
        <w:t xml:space="preserve">métrica es calculada para </w:t>
      </w:r>
      <w:r w:rsidR="00464410">
        <w:t xml:space="preserve">mantener la diversidad de </w:t>
      </w:r>
      <w:r w:rsidR="00DC7353">
        <w:t xml:space="preserve">soluciones con distinto fitness. </w:t>
      </w:r>
      <w:r w:rsidR="00421651">
        <w:t>En la ilustración 9 se</w:t>
      </w:r>
      <w:r w:rsidR="00F059C1">
        <w:t xml:space="preserve"> puede ver cómo s</w:t>
      </w:r>
      <w:r w:rsidR="00DC7353">
        <w:t>e calcula</w:t>
      </w:r>
      <w:r w:rsidR="00F059C1">
        <w:t>. Es</w:t>
      </w:r>
      <w:r w:rsidR="00DC7353">
        <w:t xml:space="preserve"> el </w:t>
      </w:r>
      <w:r w:rsidR="007E1BD3">
        <w:t xml:space="preserve">perímetro del </w:t>
      </w:r>
      <w:r w:rsidR="00DC7353">
        <w:t>cu</w:t>
      </w:r>
      <w:r w:rsidR="00D81305">
        <w:t>boide</w:t>
      </w:r>
      <w:r w:rsidR="007E1BD3">
        <w:t xml:space="preserve"> formado por </w:t>
      </w:r>
      <w:r w:rsidR="00214F46">
        <w:t>los vértices de sus soluciones vecinas</w:t>
      </w:r>
      <w:r w:rsidR="00421651">
        <w:t>. Los puntos rellenos son soluciones del mismo frente.</w:t>
      </w:r>
    </w:p>
    <w:p w14:paraId="1CB33D92" w14:textId="17903F15" w:rsidR="00EE21C9" w:rsidRDefault="00A44964" w:rsidP="008D6AFB">
      <w:pPr>
        <w:pStyle w:val="Prrafodelista"/>
        <w:ind w:left="927"/>
      </w:pPr>
      <w:r>
        <w:t xml:space="preserve">La población obtenida </w:t>
      </w:r>
      <w:r w:rsidR="00D96F96">
        <w:t>del corte pasa a ser la población actual</w:t>
      </w:r>
      <w:r w:rsidR="001817F1">
        <w:t xml:space="preserve"> (</w:t>
      </w:r>
      <m:oMath>
        <m:sSub>
          <m:sSubPr>
            <m:ctrlPr>
              <w:rPr>
                <w:rFonts w:ascii="Cambria Math" w:hAnsi="Cambria Math"/>
                <w:i/>
              </w:rPr>
            </m:ctrlPr>
          </m:sSubPr>
          <m:e>
            <m:r>
              <w:rPr>
                <w:rFonts w:ascii="Cambria Math" w:hAnsi="Cambria Math"/>
              </w:rPr>
              <m:t>P</m:t>
            </m:r>
          </m:e>
          <m:sub>
            <m:r>
              <w:rPr>
                <w:rFonts w:ascii="Cambria Math" w:hAnsi="Cambria Math"/>
              </w:rPr>
              <m:t>t+1</m:t>
            </m:r>
          </m:sub>
        </m:sSub>
      </m:oMath>
      <w:r w:rsidR="001817F1">
        <w:t>)</w:t>
      </w:r>
      <w:r w:rsidR="008D6AFB">
        <w:t xml:space="preserve"> y se repite el paso 1</w:t>
      </w:r>
      <w:r w:rsidR="00017F09">
        <w:t xml:space="preserve"> hasta llegar al criterio de parada del algoritmo genético</w:t>
      </w:r>
      <w:r w:rsidR="00D96F96">
        <w:t>.</w:t>
      </w:r>
    </w:p>
    <w:p w14:paraId="4BBBBF6A" w14:textId="0C3A6987" w:rsidR="003C5E49" w:rsidRDefault="00287E3A" w:rsidP="00A77F8B">
      <w:pPr>
        <w:ind w:left="340"/>
      </w:pPr>
      <w:r>
        <w:t>Al combinar la población actual con la descendencia generada, se previene la pérdida de las mejores soluciones óptimas durante el proceso de evolución. Cuando el tamaño del frente de Pareto excede el tamaño deseado de la población, se priorizan los individuos con mayor distancia de agrupación, lo cual asegura la preservación de la diversidad de soluciones respecto a los objetivos del problema.</w:t>
      </w:r>
    </w:p>
    <w:p w14:paraId="45FB254B" w14:textId="504C9203" w:rsidR="0012180F" w:rsidRDefault="00E13543" w:rsidP="00A77F8B">
      <w:pPr>
        <w:pStyle w:val="Ttulo3"/>
      </w:pPr>
      <w:r>
        <w:t>Configuración de parámetros</w:t>
      </w:r>
    </w:p>
    <w:p w14:paraId="68DA7430" w14:textId="125E8234" w:rsidR="00F33853" w:rsidRDefault="00946015" w:rsidP="00A77F8B">
      <w:pPr>
        <w:ind w:firstLine="340"/>
      </w:pPr>
      <w:r>
        <w:t>Normalmente en los AG se seleccionan cuatro parámetros clave: tamaño de la población, número de generaciones, probabilidad de cruce y probabilidad de mutación.</w:t>
      </w:r>
      <w:r w:rsidR="00127D2B">
        <w:t xml:space="preserve"> </w:t>
      </w:r>
      <w:r w:rsidR="0066523A">
        <w:t>En nuestra implementación</w:t>
      </w:r>
      <w:r w:rsidR="00663FCD">
        <w:t>,</w:t>
      </w:r>
      <w:r w:rsidR="00663FCD" w:rsidRPr="00663FCD">
        <w:t xml:space="preserve"> </w:t>
      </w:r>
      <w:r w:rsidR="00663FCD">
        <w:t>estos parámetros pueden ser ajustados manualmente por el usuario o se pueden utilizar valores por defecto. A continuación, se explicarán estos parámetros y sus efectos en el desempeño del algoritmo.</w:t>
      </w:r>
    </w:p>
    <w:p w14:paraId="6AFDF3BE" w14:textId="63ADD46E" w:rsidR="00EB1694" w:rsidRDefault="00C87842" w:rsidP="00A77F8B">
      <w:pPr>
        <w:ind w:firstLine="340"/>
      </w:pPr>
      <w:r w:rsidRPr="00C87842">
        <w:t xml:space="preserve">El </w:t>
      </w:r>
      <w:r w:rsidRPr="00EB1694">
        <w:rPr>
          <w:rStyle w:val="Textoennegrita"/>
        </w:rPr>
        <w:t>tamaño de la población</w:t>
      </w:r>
      <w:r>
        <w:t xml:space="preserve"> se refiere al número de individuos presentes en cada generación. Este parámetro es crucial porque una población más grande puede explorar una mayor parte del espacio de búsqueda, aumentando la probabilidad de encontrar soluciones óptimas. Sin embargo, también incrementa el tiempo de cómputo. Por el contrario, una </w:t>
      </w:r>
      <w:r>
        <w:lastRenderedPageBreak/>
        <w:t>población demasiado pequeña puede llevar a una exploración insuficiente y a la convergencia prematura a soluciones subóptimas.</w:t>
      </w:r>
      <w:r w:rsidR="004612CE">
        <w:t xml:space="preserve"> </w:t>
      </w:r>
      <w:r w:rsidR="00EB1694">
        <w:t xml:space="preserve">El </w:t>
      </w:r>
      <w:r w:rsidR="00EB1694">
        <w:rPr>
          <w:rStyle w:val="Textoennegrita"/>
        </w:rPr>
        <w:t>número de generaciones</w:t>
      </w:r>
      <w:r w:rsidR="00EB1694">
        <w:t xml:space="preserve"> determina cuántas iteraciones realizará el algoritmo antes de finalizar. Un mayor número de generaciones permite al algoritmo explorar y refinar las soluciones durante más tiempo, lo que aumenta las posibilidades de encontrar una solución óptima. No obstante, esto también implica un mayor costo computacional. Un número insuficiente de generaciones puede hacer que el algoritmo no tenga tiempo suficiente para converger a una solución adecuada.</w:t>
      </w:r>
      <w:r w:rsidR="004612CE">
        <w:fldChar w:fldCharType="begin"/>
      </w:r>
      <w:r w:rsidR="003E4EF4">
        <w:instrText xml:space="preserve"> ADDIN ZOTERO_ITEM CSL_CITATION {"citationID":"vu73FDbE","properties":{"formattedCitation":"[10]","plainCitation":"[10]","noteIndex":0},"citationItems":[{"id":74,"uris":["http://zotero.org/users/local/eC8saxzw/items/DZUCU6VI"],"itemData":{"id":74,"type":"chapter","abstract":"Artiﬁcial intelligence models may be used to improve performance of information retrieval (IR) systems and the genetic algorithms (GAs) are an example of such a model. This paper presents an application of GAs as a relevance feedback method aiming to improve the document representation and indexing. In this particular form of GAs, various document descriptions compete with each other and a better collection indexing is sought through reproduction, crossover and mutation operations. In this paradigm, we are searching for the optimal balance between two genetic parameters: the population size and the number of generations. We try to discover the optimal parameter choice both by experiments using the CACM and CISI collections, and by a theoretical analysis providing explanation of the experimental results. The general conclusion tends to be that larger populations have better chance of signiﬁcantly improving the eﬀectiveness of retrieval.","container-title":"Soft Computing in Information Retrieval","event-place":"Heidelberg","ISBN":"978-3-7908-2473-5","language":"en","note":"collection-title: Studies in Fuzziness and Soft Computing\nDOI: 10.1007/978-3-7908-1849-9_9","page":"199-222","publisher":"Physica-Verlag HD","publisher-place":"Heidelberg","source":"DOI.org (Crossref)","title":"Large Population or Many Generations for Genetic Algorithms? Implications in Information Retrieval","title-short":"Large Population or Many Generations for Genetic Algorithms?","URL":"http://link.springer.com/10.1007/978-3-7908-1849-9_9","volume":"50","collection-editor":[{"family":"Kacprzyk","given":"Janusz"}],"editor":[{"family":"Crestani","given":"Fabio"},{"family":"Pasi","given":"Gabriella"}],"author":[{"family":"Vrajitoru","given":"Dana"}],"accessed":{"date-parts":[["2024",6,23]]},"issued":{"date-parts":[["2000"]]}}}],"schema":"https://github.com/citation-style-language/schema/raw/master/csl-citation.json"} </w:instrText>
      </w:r>
      <w:r w:rsidR="004612CE">
        <w:fldChar w:fldCharType="separate"/>
      </w:r>
      <w:r w:rsidR="003E4EF4" w:rsidRPr="003E4EF4">
        <w:t>[10]</w:t>
      </w:r>
      <w:r w:rsidR="004612CE">
        <w:fldChar w:fldCharType="end"/>
      </w:r>
    </w:p>
    <w:p w14:paraId="243533A3" w14:textId="77777777" w:rsidR="00E35827" w:rsidRDefault="00E35827" w:rsidP="00A77F8B">
      <w:pPr>
        <w:ind w:firstLine="340"/>
      </w:pPr>
      <w:r>
        <w:t>Dado que el tamaño del espacio de búsqueda no se conoce de antemano, se ha optado por establecer como parámetros por defecto un tamaño de población de 200 individuos y ejecutar 200 generaciones, ya que este enfoque generalmente requiere menos de un minuto para la mayoría de los casos.</w:t>
      </w:r>
    </w:p>
    <w:p w14:paraId="30C81CDE" w14:textId="0929D0A0" w:rsidR="00AA1F73" w:rsidRDefault="00AA1F73" w:rsidP="00A77F8B">
      <w:pPr>
        <w:ind w:firstLine="340"/>
      </w:pPr>
      <w:r>
        <w:t xml:space="preserve">En cada generación, la </w:t>
      </w:r>
      <w:r w:rsidRPr="00EB1694">
        <w:rPr>
          <w:b/>
          <w:bCs/>
        </w:rPr>
        <w:t>probabilidad de cruce</w:t>
      </w:r>
      <w: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controla la proporción de soluciones que se someten a la recombinación genética. Si es muy alto puede causar una pérdida de diversidad genética y a una convergencia prematura y si es muy bajo puede ralentizar la capacidad de exploración del algoritmo.</w:t>
      </w:r>
      <w:r w:rsidR="000B2050">
        <w:t xml:space="preserve"> </w:t>
      </w:r>
      <w:r>
        <w:t xml:space="preserve">La mutación es sólo un operador secundario para restaurar el material genético. Sin embargo, la </w:t>
      </w:r>
      <w:r w:rsidRPr="00EB1694">
        <w:rPr>
          <w:b/>
          <w:bCs/>
        </w:rPr>
        <w:t>probabilidad de mutación</w:t>
      </w:r>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es un parámetro crítico para el desempeño del algoritmo y altos valores de este parámetro transforman al algoritmo genético en una búsqueda aleatoria. La mutación previene al algoritmo de la convergencia prematura. Según la literatura científica, los valores de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suelen estar entre 0.5 y 1.0 y los valores de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suelen estar entre 0.005 y 0.05. </w:t>
      </w:r>
      <w:r>
        <w:fldChar w:fldCharType="begin"/>
      </w:r>
      <w:r>
        <w:instrText xml:space="preserve"> ADDIN ZOTERO_ITEM CSL_CITATION {"citationID":"mrrOomNy","properties":{"formattedCitation":"[5]","plainCitation":"[5]","noteIndex":0},"citationItems":[{"id":43,"uris":["http://zotero.org/users/local/eC8saxzw/items/3QESNGRR"],"itemData":{"id":43,"type":"article-journal","abstract":"In this paper we describe an efficient approach for multimodal function optimization using Genetic Algorithms (GAS). we IW3”end the use of adaptive probabilities of crossover and mutation to realize the twin goals of maintaining diversity in the population and sustaining the convergence capacity of the GA. In the Adaptive Genetic Algorithm (AGA), the probabilities of crossover and mutation, p , and p,, are variid depending on the fitness values of the-solutio6. Highfitness solutions are ‘protected’, while solutions with subaverage fitnesses are totally disrupted. By using adaptivdy varying p , and pm, we also provide a solution to the problem of deciding the optimal values of p c and pm, i.e., p c and pm need not be specified at all. The AGA is compared with previous approaches for adapting operator probabilities in genetic algorithms. The sShema theorem is derived for the AGA, and the working of the AGA is analyzed.","container-title":"IEEE Transactions on Systems, Man, and Cybernetics","DOI":"10.1109/21.286385","ISSN":"00189472","issue":"4","journalAbbreviation":"IEEE Trans. Syst., Man, Cybern.","language":"en","license":"https://ieeexplore.ieee.org/Xplorehelp/downloads/license-information/IEEE.html","page":"656-667","source":"DOI.org (Crossref)","title":"Adaptive probabilities of crossover and mutation in genetic algorithms","volume":"24","author":[{"family":"Srinivas","given":"M."},{"family":"Patnaik","given":"L.M."}],"issued":{"date-parts":[["1994",4]]}}}],"schema":"https://github.com/citation-style-language/schema/raw/master/csl-citation.json"} </w:instrText>
      </w:r>
      <w:r>
        <w:fldChar w:fldCharType="separate"/>
      </w:r>
      <w:r w:rsidRPr="0075561D">
        <w:t>[5]</w:t>
      </w:r>
      <w:r>
        <w:fldChar w:fldCharType="end"/>
      </w:r>
    </w:p>
    <w:p w14:paraId="14FB755D" w14:textId="77777777" w:rsidR="00E5520A" w:rsidRDefault="00AA1F73" w:rsidP="00A77F8B">
      <w:pPr>
        <w:ind w:firstLine="340"/>
        <w:rPr>
          <w:rFonts w:eastAsiaTheme="minorEastAsia"/>
        </w:rPr>
        <w:sectPr w:rsidR="00E5520A" w:rsidSect="009F39C7">
          <w:headerReference w:type="default" r:id="rId31"/>
          <w:footerReference w:type="default" r:id="rId32"/>
          <w:pgSz w:w="11906" w:h="16838"/>
          <w:pgMar w:top="1417" w:right="1701" w:bottom="1417" w:left="1701" w:header="708" w:footer="708" w:gutter="0"/>
          <w:pgNumType w:start="10"/>
          <w:cols w:space="708"/>
          <w:docGrid w:linePitch="360"/>
        </w:sectPr>
      </w:pPr>
      <w:r>
        <w:t xml:space="preserve">Para los valores por defecto se escogerán 0.6 para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que no es un valor muy elevado y nos asegura una correcta exploración, </w:t>
      </w:r>
      <w:r>
        <w:t xml:space="preserve">y 0.05 para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Pr>
          <w:rFonts w:eastAsiaTheme="minorEastAsia"/>
        </w:rPr>
        <w:t>, que nos garantiza que hay suficiente diversidad genética.</w:t>
      </w:r>
    </w:p>
    <w:p w14:paraId="6F088484" w14:textId="406614E9" w:rsidR="001A00AE" w:rsidRPr="009E20F5" w:rsidRDefault="001A00AE" w:rsidP="006368B8">
      <w:pPr>
        <w:pStyle w:val="Ttulo1"/>
      </w:pPr>
      <w:bookmarkStart w:id="39" w:name="_Toc171244212"/>
      <w:r>
        <w:lastRenderedPageBreak/>
        <w:t>4. Técnicas y herramientas</w:t>
      </w:r>
      <w:bookmarkEnd w:id="39"/>
    </w:p>
    <w:p w14:paraId="7E6F7BB9" w14:textId="77777777" w:rsidR="00D574B2" w:rsidRPr="00C24A9E" w:rsidRDefault="00D574B2" w:rsidP="00C24A9E"/>
    <w:p w14:paraId="29ACABF7" w14:textId="38372F17" w:rsidR="00DC2802" w:rsidRDefault="0078072F" w:rsidP="000C617B">
      <w:pPr>
        <w:pStyle w:val="Ttulo2"/>
      </w:pPr>
      <w:bookmarkStart w:id="40" w:name="_Toc171244213"/>
      <w:r>
        <w:t>4.1 Metodologías</w:t>
      </w:r>
      <w:bookmarkEnd w:id="40"/>
    </w:p>
    <w:p w14:paraId="106775D0" w14:textId="6E5569D0" w:rsidR="004643CD" w:rsidRPr="004643CD" w:rsidRDefault="00AF2855" w:rsidP="004643CD">
      <w:r>
        <w:tab/>
      </w:r>
      <w:r w:rsidR="00F16D47">
        <w:t xml:space="preserve">Se ha elegido la metodología Ágil, específicamente </w:t>
      </w:r>
      <w:r w:rsidR="00F16D47" w:rsidRPr="00BB0EBE">
        <w:rPr>
          <w:b/>
          <w:bCs/>
        </w:rPr>
        <w:t>SCRUM</w:t>
      </w:r>
      <w:r w:rsidR="00744479">
        <w:t xml:space="preserve"> </w:t>
      </w:r>
      <w:r w:rsidR="00744479">
        <w:fldChar w:fldCharType="begin"/>
      </w:r>
      <w:r w:rsidR="00744479">
        <w:instrText xml:space="preserve"> ADDIN ZOTERO_ITEM CSL_CITATION {"citationID":"2srFpWCP","properties":{"formattedCitation":"[11]","plainCitation":"[11]","noteIndex":0},"citationItems":[{"id":101,"uris":["http://zotero.org/users/local/eC8saxzw/items/ZNHMDZLW"],"itemData":{"id":101,"type":"webpage","title":"Qué es scrum y cómo empezar","URL":"https://www.atlassian.com/es/agile/scrum","accessed":{"date-parts":[["2024",7,5]]}}}],"schema":"https://github.com/citation-style-language/schema/raw/master/csl-citation.json"} </w:instrText>
      </w:r>
      <w:r w:rsidR="00744479">
        <w:fldChar w:fldCharType="separate"/>
      </w:r>
      <w:r w:rsidR="00744479" w:rsidRPr="00744479">
        <w:t>[11]</w:t>
      </w:r>
      <w:r w:rsidR="00744479">
        <w:fldChar w:fldCharType="end"/>
      </w:r>
      <w:r w:rsidR="00F16D47">
        <w:t>, para gestionar el desarrollo del proyecto. SCRUM permite una gestión flexible y adaptable del proyecto, facilitando la respuesta rápida a los cambios y la incorporación de mejoras continuas. Esta metodología se basa en la realización de entregas iterativas e incrementales llamados sprints, lo que permite revisar y ajustar el desarrollo de forma constante, asegurando que el proyecto se mantenga alineado con los objetivos y expectativas del usuario.</w:t>
      </w:r>
    </w:p>
    <w:p w14:paraId="32820FD2" w14:textId="22D16C6B" w:rsidR="00BD25D9" w:rsidRDefault="0078072F" w:rsidP="00E92360">
      <w:pPr>
        <w:pStyle w:val="Ttulo2"/>
      </w:pPr>
      <w:bookmarkStart w:id="41" w:name="_Toc171244214"/>
      <w:r>
        <w:t xml:space="preserve">4.2 </w:t>
      </w:r>
      <w:r w:rsidR="00E92360">
        <w:t>Gest</w:t>
      </w:r>
      <w:r w:rsidR="004643CD">
        <w:t>ión</w:t>
      </w:r>
      <w:r w:rsidR="00E92360">
        <w:t xml:space="preserve"> de proyectos</w:t>
      </w:r>
      <w:bookmarkEnd w:id="41"/>
    </w:p>
    <w:p w14:paraId="32CB3D28" w14:textId="1CB9C6A5" w:rsidR="0078072F" w:rsidRDefault="00B90997" w:rsidP="00744479">
      <w:pPr>
        <w:ind w:firstLine="340"/>
      </w:pPr>
      <w:r>
        <w:t>S</w:t>
      </w:r>
      <w:r w:rsidR="008938D7">
        <w:t>e</w:t>
      </w:r>
      <w:r>
        <w:t xml:space="preserve"> ha</w:t>
      </w:r>
      <w:r w:rsidR="008938D7">
        <w:t xml:space="preserve"> optado por utilizar </w:t>
      </w:r>
      <w:r w:rsidR="008938D7" w:rsidRPr="00BB0EBE">
        <w:rPr>
          <w:b/>
          <w:bCs/>
        </w:rPr>
        <w:t>Trello</w:t>
      </w:r>
      <w:r w:rsidR="008938D7">
        <w:t xml:space="preserve"> </w:t>
      </w:r>
      <w:r w:rsidR="008938D7">
        <w:fldChar w:fldCharType="begin"/>
      </w:r>
      <w:r w:rsidR="00D21A2E">
        <w:instrText xml:space="preserve"> ADDIN ZOTERO_ITEM CSL_CITATION {"citationID":"9peiDFjQ","properties":{"formattedCitation":"[12]","plainCitation":"[12]","noteIndex":0},"citationItems":[{"id":9,"uris":["http://zotero.org/users/local/eC8saxzw/items/IGC7M3XI"],"itemData":{"id":9,"type":"webpage","title":"Gestiona los proyectos de tu equipo desde cualquier lugar | Trello","URL":"https://trello.com/es","accessed":{"date-parts":[["2024",4,29]]}}}],"schema":"https://github.com/citation-style-language/schema/raw/master/csl-citation.json"} </w:instrText>
      </w:r>
      <w:r w:rsidR="008938D7">
        <w:fldChar w:fldCharType="separate"/>
      </w:r>
      <w:r w:rsidR="00D21A2E" w:rsidRPr="00D21A2E">
        <w:t>[12]</w:t>
      </w:r>
      <w:r w:rsidR="008938D7">
        <w:fldChar w:fldCharType="end"/>
      </w:r>
      <w:r w:rsidR="008938D7">
        <w:t xml:space="preserve"> como herramienta principal de gestión de proyectos debido a su interfaz intuitiva y capacidad para organizar tareas de manera visual. Además, se emplean las issues de </w:t>
      </w:r>
      <w:r w:rsidR="008938D7" w:rsidRPr="00BB0EBE">
        <w:rPr>
          <w:b/>
          <w:bCs/>
        </w:rPr>
        <w:t>GitHub</w:t>
      </w:r>
      <w:r w:rsidR="008938D7">
        <w:t xml:space="preserve"> </w:t>
      </w:r>
      <w:r w:rsidR="00BB0EBE">
        <w:fldChar w:fldCharType="begin"/>
      </w:r>
      <w:r w:rsidR="00BB0EBE">
        <w:instrText xml:space="preserve"> ADDIN ZOTERO_ITEM CSL_CITATION {"citationID":"0C3TVrXn","properties":{"formattedCitation":"[13]","plainCitation":"[13]","noteIndex":0},"citationItems":[{"id":79,"uris":["http://zotero.org/users/local/eC8saxzw/items/Q4ABVH3B"],"itemData":{"id":79,"type":"webpage","abstract":"GitHub is where people build software. More than 100 million people use GitHub to discover, fork, and contribute to over 420 million projects.","container-title":"GitHub","language":"en","title":"Build software better, together","URL":"https://github.com","accessed":{"date-parts":[["2024",6,24]]}}}],"schema":"https://github.com/citation-style-language/schema/raw/master/csl-citation.json"} </w:instrText>
      </w:r>
      <w:r w:rsidR="00BB0EBE">
        <w:fldChar w:fldCharType="separate"/>
      </w:r>
      <w:r w:rsidR="00BB0EBE" w:rsidRPr="00BB0EBE">
        <w:t>[13]</w:t>
      </w:r>
      <w:r w:rsidR="00BB0EBE">
        <w:fldChar w:fldCharType="end"/>
      </w:r>
      <w:r w:rsidR="00BB0EBE">
        <w:t xml:space="preserve"> </w:t>
      </w:r>
      <w:r w:rsidR="008938D7">
        <w:t xml:space="preserve">para asignar y gestionar las tareas específicas del proyecto. </w:t>
      </w:r>
      <w:r w:rsidR="00996DCA">
        <w:t xml:space="preserve">Desde Trello </w:t>
      </w:r>
      <w:r w:rsidR="00E82E45">
        <w:t>se</w:t>
      </w:r>
      <w:r w:rsidR="00893077">
        <w:t xml:space="preserve"> enlazan</w:t>
      </w:r>
      <w:r w:rsidR="00996DCA">
        <w:t xml:space="preserve"> las issues de GitHub a las tareas correspondientes</w:t>
      </w:r>
      <w:r w:rsidR="009866F2">
        <w:t>.</w:t>
      </w:r>
    </w:p>
    <w:p w14:paraId="1AD10FE1" w14:textId="14F7AABA" w:rsidR="0078072F" w:rsidRDefault="0078072F" w:rsidP="0078072F">
      <w:pPr>
        <w:pStyle w:val="Ttulo2"/>
      </w:pPr>
      <w:bookmarkStart w:id="42" w:name="_Toc171244215"/>
      <w:r>
        <w:t>4.3 Control de versiones</w:t>
      </w:r>
      <w:bookmarkEnd w:id="42"/>
    </w:p>
    <w:p w14:paraId="13C81FA4" w14:textId="31FA5A81" w:rsidR="0078072F" w:rsidRDefault="0078072F" w:rsidP="005E13B7">
      <w:pPr>
        <w:ind w:firstLine="340"/>
      </w:pPr>
      <w:r>
        <w:t xml:space="preserve">Para el control de versiones, se utiliza </w:t>
      </w:r>
      <w:r w:rsidRPr="00BB0EBE">
        <w:rPr>
          <w:b/>
          <w:bCs/>
        </w:rPr>
        <w:t>Git</w:t>
      </w:r>
      <w:r>
        <w:t xml:space="preserve"> </w:t>
      </w:r>
      <w:r>
        <w:fldChar w:fldCharType="begin"/>
      </w:r>
      <w:r w:rsidR="00BB0EBE">
        <w:instrText xml:space="preserve"> ADDIN ZOTERO_ITEM CSL_CITATION {"citationID":"Gah8maBQ","properties":{"formattedCitation":"[14]","plainCitation":"[14]","noteIndex":0},"citationItems":[{"id":77,"uris":["http://zotero.org/users/local/eC8saxzw/items/2IUUDVDZ"],"itemData":{"id":77,"type":"webpage","title":"Git","URL":"https://git-scm.com/","accessed":{"date-parts":[["2024",6,24]]}}}],"schema":"https://github.com/citation-style-language/schema/raw/master/csl-citation.json"} </w:instrText>
      </w:r>
      <w:r>
        <w:fldChar w:fldCharType="separate"/>
      </w:r>
      <w:r w:rsidR="00BB0EBE" w:rsidRPr="00BB0EBE">
        <w:t>[14]</w:t>
      </w:r>
      <w:r>
        <w:fldChar w:fldCharType="end"/>
      </w:r>
      <w:r w:rsidR="00D21A2E">
        <w:t xml:space="preserve">. Git es una herramienta de control de versiones distribuido que permite a los desarrolladores gestionar y registrar los cambios en el código fuente de manera eficiente. Ofrece funcionalidades como ramas (branches), fusiones (merges) y la posibilidad de trabajar en equipo sin necesidad de una conexión constante a un servidor central. La elección de Git se basa en su amplia adopción en la industria </w:t>
      </w:r>
      <w:r w:rsidR="0031268C">
        <w:t>y a la familiaridad obtenida a lo largo de la carrera.</w:t>
      </w:r>
    </w:p>
    <w:p w14:paraId="5B864D6C" w14:textId="788D13A9" w:rsidR="0078072F" w:rsidRDefault="0078072F" w:rsidP="0078072F">
      <w:pPr>
        <w:pStyle w:val="Ttulo2"/>
      </w:pPr>
      <w:bookmarkStart w:id="43" w:name="_Toc171244216"/>
      <w:r>
        <w:t>4.4 Gestión del repositorio</w:t>
      </w:r>
      <w:bookmarkEnd w:id="43"/>
    </w:p>
    <w:p w14:paraId="11C71C2F" w14:textId="326A933E" w:rsidR="006B297E" w:rsidRDefault="00AF2855" w:rsidP="0031268C">
      <w:r>
        <w:tab/>
      </w:r>
      <w:r w:rsidR="005E13B7">
        <w:t xml:space="preserve">Para la gestión del repositorio se ha utilizado </w:t>
      </w:r>
      <w:r w:rsidR="005E13B7" w:rsidRPr="00BB0EBE">
        <w:rPr>
          <w:b/>
          <w:bCs/>
        </w:rPr>
        <w:t>GitHub</w:t>
      </w:r>
      <w:r w:rsidR="005E13B7">
        <w:t xml:space="preserve"> </w:t>
      </w:r>
      <w:r w:rsidR="005E13B7">
        <w:fldChar w:fldCharType="begin"/>
      </w:r>
      <w:r w:rsidR="00BB0EBE">
        <w:instrText xml:space="preserve"> ADDIN ZOTERO_ITEM CSL_CITATION {"citationID":"DmpukoHE","properties":{"formattedCitation":"[13]","plainCitation":"[13]","noteIndex":0},"citationItems":[{"id":79,"uris":["http://zotero.org/users/local/eC8saxzw/items/Q4ABVH3B"],"itemData":{"id":79,"type":"webpage","abstract":"GitHub is where people build software. More than 100 million people use GitHub to discover, fork, and contribute to over 420 million projects.","container-title":"GitHub","language":"en","title":"Build software better, together","URL":"https://github.com","accessed":{"date-parts":[["2024",6,24]]}}}],"schema":"https://github.com/citation-style-language/schema/raw/master/csl-citation.json"} </w:instrText>
      </w:r>
      <w:r w:rsidR="005E13B7">
        <w:fldChar w:fldCharType="separate"/>
      </w:r>
      <w:r w:rsidR="00BB0EBE" w:rsidRPr="00BB0EBE">
        <w:t>[13]</w:t>
      </w:r>
      <w:r w:rsidR="005E13B7">
        <w:fldChar w:fldCharType="end"/>
      </w:r>
      <w:r w:rsidR="005E13B7">
        <w:t xml:space="preserve">. </w:t>
      </w:r>
      <w:r w:rsidR="006B297E">
        <w:t>Esta plataforma no solo facilita el alojamiento y la organización de repositorios, sino que también proporciona herramientas para una colaboración eficaz entre los desarrolladores. GitHub permite la creación de pull requests y revisiones de código, además de ofrecer integración con otras herramientas de desarrollo, como aquellas dedicadas al despliegue y la calidad del código. Además, GitHub incluye funcionalidades de seguimiento, como las issues</w:t>
      </w:r>
      <w:r w:rsidR="00294817">
        <w:t xml:space="preserve"> ya comentadas</w:t>
      </w:r>
      <w:r w:rsidR="006B297E">
        <w:t>, que facilitan una gestión más eficiente de las tareas del equipo.</w:t>
      </w:r>
    </w:p>
    <w:p w14:paraId="5103EA26" w14:textId="77777777" w:rsidR="007276C3" w:rsidRDefault="007276C3" w:rsidP="007276C3">
      <w:pPr>
        <w:pStyle w:val="Ttulo2"/>
      </w:pPr>
      <w:bookmarkStart w:id="44" w:name="_Toc171244217"/>
      <w:r>
        <w:t>4.5 Entorno de desarrollo</w:t>
      </w:r>
      <w:bookmarkEnd w:id="44"/>
    </w:p>
    <w:p w14:paraId="25AAAE1A" w14:textId="77777777" w:rsidR="00DE51BC" w:rsidRDefault="007276C3" w:rsidP="007276C3">
      <w:pPr>
        <w:ind w:firstLine="340"/>
      </w:pPr>
      <w:r>
        <w:t xml:space="preserve">Se ha optado por utilizar </w:t>
      </w:r>
      <w:r w:rsidRPr="00BB0EBE">
        <w:rPr>
          <w:b/>
          <w:bCs/>
        </w:rPr>
        <w:t>Visual Studio Code</w:t>
      </w:r>
      <w:r>
        <w:t xml:space="preserve"> </w:t>
      </w:r>
      <w:r>
        <w:fldChar w:fldCharType="begin"/>
      </w:r>
      <w:r>
        <w:instrText xml:space="preserve"> ADDIN ZOTERO_ITEM CSL_CITATION {"citationID":"3xg9qBL9","properties":{"formattedCitation":"[15]","plainCitation":"[15]","noteIndex":0},"citationItems":[{"id":105,"uris":["http://zotero.org/users/local/eC8saxzw/items/VTREYT9T"],"itemData":{"id":105,"type":"webpage","abstract":"Visual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Redefined","URL":"https://code.visualstudio.com/","accessed":{"date-parts":[["2024",7,5]]}}}],"schema":"https://github.com/citation-style-language/schema/raw/master/csl-citation.json"} </w:instrText>
      </w:r>
      <w:r>
        <w:fldChar w:fldCharType="separate"/>
      </w:r>
      <w:r w:rsidRPr="007276C3">
        <w:t>[15]</w:t>
      </w:r>
      <w:r>
        <w:fldChar w:fldCharType="end"/>
      </w:r>
      <w:r>
        <w:t xml:space="preserve"> como el entorno de desarrollo integrado (IDE) principal. Visual Studio Code es un editor de código fuente gratuito desarrollado por Microsoft que se ha convertido en una opción popular debido a su versatilidad y extensibilidad. Ofrece soporte para la depuración, control de versiones y una gran </w:t>
      </w:r>
      <w:r>
        <w:lastRenderedPageBreak/>
        <w:t xml:space="preserve">variedad de lenguajes de programación a través de extensiones. </w:t>
      </w:r>
      <w:r w:rsidR="00DE51BC">
        <w:t>Visual Studio Code es especialmente popular en sistemas operativos Windows, donde se utiliza como el principal IDE debido a su rica funcionalidad y soporte activo de la comunidad.</w:t>
      </w:r>
    </w:p>
    <w:p w14:paraId="20444F22" w14:textId="1B09A10C" w:rsidR="00DE51BC" w:rsidRDefault="00DE51BC" w:rsidP="007276C3">
      <w:pPr>
        <w:ind w:firstLine="340"/>
      </w:pPr>
      <w:r>
        <w:t>P</w:t>
      </w:r>
      <w:r w:rsidR="00BB0EBE">
        <w:t xml:space="preserve">ara la edición de código en entornos Linux, especialmente durante la configuración de contenedores Docker, se ha </w:t>
      </w:r>
      <w:r w:rsidR="00BB0EBE" w:rsidRPr="00BB0EBE">
        <w:t>empleado</w:t>
      </w:r>
      <w:r w:rsidR="00BB0EBE" w:rsidRPr="00BB0EBE">
        <w:rPr>
          <w:b/>
          <w:bCs/>
        </w:rPr>
        <w:t xml:space="preserve"> </w:t>
      </w:r>
      <w:r w:rsidR="00BB0EBE" w:rsidRPr="00BB0EBE">
        <w:rPr>
          <w:rStyle w:val="Textoennegrita"/>
        </w:rPr>
        <w:t>Gedit</w:t>
      </w:r>
      <w:r w:rsidR="00BB0EBE">
        <w:rPr>
          <w:rStyle w:val="Textoennegrita"/>
          <w:b w:val="0"/>
          <w:bCs w:val="0"/>
        </w:rPr>
        <w:t xml:space="preserve"> </w:t>
      </w:r>
      <w:r w:rsidR="00BB0EBE">
        <w:rPr>
          <w:rStyle w:val="Textoennegrita"/>
          <w:b w:val="0"/>
          <w:bCs w:val="0"/>
        </w:rPr>
        <w:fldChar w:fldCharType="begin"/>
      </w:r>
      <w:r w:rsidR="00BB0EBE">
        <w:rPr>
          <w:rStyle w:val="Textoennegrita"/>
          <w:b w:val="0"/>
          <w:bCs w:val="0"/>
        </w:rPr>
        <w:instrText xml:space="preserve"> ADDIN ZOTERO_ITEM CSL_CITATION {"citationID":"mJUkX5wK","properties":{"formattedCitation":"[16]","plainCitation":"[16]","noteIndex":0},"citationItems":[{"id":107,"uris":["http://zotero.org/users/local/eC8saxzw/items/IPR8HBXX"],"itemData":{"id":107,"type":"entry-encyclopedia","abstract":"gEdit es un editor de textos compatible con UTF-8 para Solaris, GNU/Linux, macOS y Microsoft Windows. Diseñado como un editor de textos de propósito general, gEdit enfatiza la simplicidad y facilidad de uso. Incluye herramientas para la edición de código fuente y textos estructurados, como lenguajes de marcado. Es el editor predeterminado de GNOME.\nDistribuido bajo las condiciones de la licencia GPL, gEdit es software libre.","container-title":"Wikipedia, la enciclopedia libre","language":"es","license":"Creative Commons Attribution-ShareAlike License","note":"Page Version ID: 159055717","source":"Wikipedia","title":"gedit","URL":"https://es.wikipedia.org/w/index.php?title=Gedit&amp;oldid=159055717","accessed":{"date-parts":[["2024",7,5]]},"issued":{"date-parts":[["2024",3,27]]}}}],"schema":"https://github.com/citation-style-language/schema/raw/master/csl-citation.json"} </w:instrText>
      </w:r>
      <w:r w:rsidR="00BB0EBE">
        <w:rPr>
          <w:rStyle w:val="Textoennegrita"/>
          <w:b w:val="0"/>
          <w:bCs w:val="0"/>
        </w:rPr>
        <w:fldChar w:fldCharType="separate"/>
      </w:r>
      <w:r w:rsidR="00BB0EBE" w:rsidRPr="00BB0EBE">
        <w:t>[16]</w:t>
      </w:r>
      <w:r w:rsidR="00BB0EBE">
        <w:rPr>
          <w:rStyle w:val="Textoennegrita"/>
          <w:b w:val="0"/>
          <w:bCs w:val="0"/>
        </w:rPr>
        <w:fldChar w:fldCharType="end"/>
      </w:r>
      <w:r w:rsidR="00BB0EBE">
        <w:t>. Gedit es un editor de texto ligero y versátil que proporciona soporte para la sintaxis de múltiples lenguajes de programación mediante la coloración de código, lo que facilita la visualización y edición del código fuente.</w:t>
      </w:r>
    </w:p>
    <w:p w14:paraId="6B519D4B" w14:textId="61D57DDA" w:rsidR="0078072F" w:rsidRDefault="0078072F" w:rsidP="0078072F">
      <w:pPr>
        <w:pStyle w:val="Ttulo2"/>
      </w:pPr>
      <w:bookmarkStart w:id="45" w:name="_Toc171244218"/>
      <w:r>
        <w:t>4.</w:t>
      </w:r>
      <w:r w:rsidR="007276C3">
        <w:t>6</w:t>
      </w:r>
      <w:r>
        <w:t xml:space="preserve"> </w:t>
      </w:r>
      <w:r w:rsidR="007276C3">
        <w:t>Lenguaje</w:t>
      </w:r>
      <w:r w:rsidR="00510375">
        <w:t xml:space="preserve"> de programación</w:t>
      </w:r>
      <w:bookmarkEnd w:id="45"/>
    </w:p>
    <w:p w14:paraId="0CE261F8" w14:textId="1CE93A51" w:rsidR="00BB0EBE" w:rsidRDefault="00BB0EBE" w:rsidP="00BB0EBE">
      <w:pPr>
        <w:ind w:firstLine="340"/>
      </w:pPr>
      <w:r>
        <w:t>El proyecto está</w:t>
      </w:r>
      <w:r w:rsidR="004B7406">
        <w:t xml:space="preserve"> principalmente en</w:t>
      </w:r>
      <w:r>
        <w:t xml:space="preserve"> </w:t>
      </w:r>
      <w:r w:rsidRPr="00BB0EBE">
        <w:rPr>
          <w:rStyle w:val="Textoennegrita"/>
        </w:rPr>
        <w:t>Python</w:t>
      </w:r>
      <w:r>
        <w:rPr>
          <w:rStyle w:val="Textoennegrita"/>
        </w:rPr>
        <w:t xml:space="preserve"> </w:t>
      </w:r>
      <w:r>
        <w:rPr>
          <w:rStyle w:val="Textoennegrita"/>
        </w:rPr>
        <w:fldChar w:fldCharType="begin"/>
      </w:r>
      <w:r>
        <w:rPr>
          <w:rStyle w:val="Textoennegrita"/>
        </w:rPr>
        <w:instrText xml:space="preserve"> ADDIN ZOTERO_ITEM CSL_CITATION {"citationID":"sEW4OV7i","properties":{"formattedCitation":"[17]","plainCitation":"[17]","noteIndex":0},"citationItems":[{"id":109,"uris":["http://zotero.org/users/local/eC8saxzw/items/9L8YBL94"],"itemData":{"id":109,"type":"entry-encyclopedia","abstract":"Python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161085729","source":"Wikipedia","title":"Python","URL":"https://es.wikipedia.org/w/index.php?title=Python&amp;oldid=161085729","accessed":{"date-parts":[["2024",7,5]]},"issued":{"date-parts":[["2024",7,2]]}}}],"schema":"https://github.com/citation-style-language/schema/raw/master/csl-citation.json"} </w:instrText>
      </w:r>
      <w:r>
        <w:rPr>
          <w:rStyle w:val="Textoennegrita"/>
        </w:rPr>
        <w:fldChar w:fldCharType="separate"/>
      </w:r>
      <w:r w:rsidRPr="00BB0EBE">
        <w:t>[17]</w:t>
      </w:r>
      <w:r>
        <w:rPr>
          <w:rStyle w:val="Textoennegrita"/>
        </w:rPr>
        <w:fldChar w:fldCharType="end"/>
      </w:r>
      <w:r>
        <w:t>, un lenguaje de programación conocido por su simplicidad y legibilidad. Python es ampliamente utilizado en el desarrollo web, análisis de datos, inteligencia artificial y más, debido a su sintaxis clara y la amplia gama de bibliotecas disponibles. Entre l</w:t>
      </w:r>
      <w:r w:rsidR="008D7A86">
        <w:t>o</w:t>
      </w:r>
      <w:r>
        <w:t xml:space="preserve">s </w:t>
      </w:r>
      <w:r w:rsidR="008D7A86">
        <w:t xml:space="preserve">frameworks y </w:t>
      </w:r>
      <w:r>
        <w:t>bibliotecas utilizad</w:t>
      </w:r>
      <w:r w:rsidR="008D7A86">
        <w:t>o</w:t>
      </w:r>
      <w:r>
        <w:t>s en este proyecto se incluyen:</w:t>
      </w:r>
    </w:p>
    <w:p w14:paraId="35C2C082" w14:textId="3B831876" w:rsidR="00BB0EBE" w:rsidRDefault="00BB0EBE" w:rsidP="00BB0EBE">
      <w:pPr>
        <w:ind w:left="680"/>
      </w:pPr>
      <w:r w:rsidRPr="00C41665">
        <w:rPr>
          <w:b/>
          <w:bCs/>
        </w:rPr>
        <w:t>Flask</w:t>
      </w:r>
      <w:r>
        <w:t>. Un framework de desarrollo web en Python que facilita la creación de aplicaciones web robustas con una estructura mínima. Flask es ideal para proyectos que requieren flexibilidad y control total sobre la arquitectura de la aplicación.</w:t>
      </w:r>
      <w:r w:rsidR="00C41665">
        <w:t xml:space="preserve"> </w:t>
      </w:r>
      <w:r w:rsidR="00C41665" w:rsidRPr="00C41665">
        <w:t xml:space="preserve">Está basado en la especificación WSGI de Werkzeug </w:t>
      </w:r>
      <w:r w:rsidR="00371D0A">
        <w:fldChar w:fldCharType="begin"/>
      </w:r>
      <w:r w:rsidR="00371D0A">
        <w:instrText xml:space="preserve"> ADDIN ZOTERO_ITEM CSL_CITATION {"citationID":"O6qpSzID","properties":{"formattedCitation":"[18]","plainCitation":"[18]","noteIndex":0},"citationItems":[{"id":115,"uris":["http://zotero.org/users/local/eC8saxzw/items/GCQASPZU"],"itemData":{"id":115,"type":"webpage","title":"Werkzeug — Werkzeug Documentation (3.0.x)","URL":"https://werkzeug.palletsprojects.com/en/3.0.x/","accessed":{"date-parts":[["2024",7,5]]}}}],"schema":"https://github.com/citation-style-language/schema/raw/master/csl-citation.json"} </w:instrText>
      </w:r>
      <w:r w:rsidR="00371D0A">
        <w:fldChar w:fldCharType="separate"/>
      </w:r>
      <w:r w:rsidR="00371D0A" w:rsidRPr="00371D0A">
        <w:t>[18]</w:t>
      </w:r>
      <w:r w:rsidR="00371D0A">
        <w:fldChar w:fldCharType="end"/>
      </w:r>
      <w:r w:rsidR="00371D0A">
        <w:t xml:space="preserve"> </w:t>
      </w:r>
      <w:r w:rsidR="00C41665" w:rsidRPr="00C41665">
        <w:t xml:space="preserve">y el motor de templates Jinja2 </w:t>
      </w:r>
      <w:r w:rsidR="00371D0A">
        <w:fldChar w:fldCharType="begin"/>
      </w:r>
      <w:r w:rsidR="00371D0A">
        <w:instrText xml:space="preserve"> ADDIN ZOTERO_ITEM CSL_CITATION {"citationID":"bc3oqZH3","properties":{"formattedCitation":"[19]","plainCitation":"[19]","noteIndex":0},"citationItems":[{"id":117,"uris":["http://zotero.org/users/local/eC8saxzw/items/B3Z2NNGL"],"itemData":{"id":117,"type":"webpage","title":"Jinja — Jinja Documentation (3.1.x)","URL":"https://jinja.palletsprojects.com/en/3.1.x/","accessed":{"date-parts":[["2024",7,5]]}}}],"schema":"https://github.com/citation-style-language/schema/raw/master/csl-citation.json"} </w:instrText>
      </w:r>
      <w:r w:rsidR="00371D0A">
        <w:fldChar w:fldCharType="separate"/>
      </w:r>
      <w:r w:rsidR="00371D0A" w:rsidRPr="00371D0A">
        <w:t>[19]</w:t>
      </w:r>
      <w:r w:rsidR="00371D0A">
        <w:fldChar w:fldCharType="end"/>
      </w:r>
      <w:r w:rsidR="00371D0A">
        <w:t xml:space="preserve"> </w:t>
      </w:r>
      <w:r w:rsidR="00C41665" w:rsidRPr="00C41665">
        <w:t>y tiene una licencia BSD.</w:t>
      </w:r>
      <w:r w:rsidR="00C41665">
        <w:fldChar w:fldCharType="begin"/>
      </w:r>
      <w:r w:rsidR="00371D0A">
        <w:instrText xml:space="preserve"> ADDIN ZOTERO_ITEM CSL_CITATION {"citationID":"g0s6kna3","properties":{"formattedCitation":"[20]","plainCitation":"[20]","noteIndex":0},"citationItems":[{"id":111,"uris":["http://zotero.org/users/local/eC8saxzw/items/A9P67NL8"],"itemData":{"id":111,"type":"entry-encyclopedia","abstract":"Flask es un framework minimalista escrito en Python que permite crear aplicaciones web rápidamente y con un mínimo número de líneas de código. Está basado en la especificación WSGI de Werkzeug y el motor de templates Jinja2 y tiene una licencia BSD.","container-title":"Wikipedia, la enciclopedia libre","language":"es","license":"Creative Commons Attribution-ShareAlike License","note":"Page Version ID: 158492722","source":"Wikipedia","title":"Flask","URL":"https://es.wikipedia.org/w/index.php?title=Flask&amp;oldid=158492722","accessed":{"date-parts":[["2024",7,5]]},"issued":{"date-parts":[["2024",2,28]]}}}],"schema":"https://github.com/citation-style-language/schema/raw/master/csl-citation.json"} </w:instrText>
      </w:r>
      <w:r w:rsidR="00C41665">
        <w:fldChar w:fldCharType="separate"/>
      </w:r>
      <w:r w:rsidR="00371D0A" w:rsidRPr="00371D0A">
        <w:t>[20]</w:t>
      </w:r>
      <w:r w:rsidR="00C41665">
        <w:fldChar w:fldCharType="end"/>
      </w:r>
    </w:p>
    <w:p w14:paraId="0B600A81" w14:textId="0F31B696" w:rsidR="00BB0EBE" w:rsidRDefault="00BB0EBE" w:rsidP="00BB0EBE">
      <w:pPr>
        <w:ind w:left="680"/>
      </w:pPr>
      <w:r w:rsidRPr="00C41665">
        <w:rPr>
          <w:b/>
          <w:bCs/>
        </w:rPr>
        <w:t>Gunicorn</w:t>
      </w:r>
      <w:r w:rsidR="00C41665">
        <w:t xml:space="preserve"> </w:t>
      </w:r>
      <w:r w:rsidR="00C41665">
        <w:fldChar w:fldCharType="begin"/>
      </w:r>
      <w:r w:rsidR="00371D0A">
        <w:instrText xml:space="preserve"> ADDIN ZOTERO_ITEM CSL_CITATION {"citationID":"asprNTR1","properties":{"formattedCitation":"[21]","plainCitation":"[21]","noteIndex":0},"citationItems":[{"id":113,"uris":["http://zotero.org/users/local/eC8saxzw/items/IZY4KNVQ"],"itemData":{"id":113,"type":"webpage","title":"Gunicorn - Python WSGI HTTP Server for UNIX","URL":"https://gunicorn.org/","accessed":{"date-parts":[["2024",7,5]]}}}],"schema":"https://github.com/citation-style-language/schema/raw/master/csl-citation.json"} </w:instrText>
      </w:r>
      <w:r w:rsidR="00C41665">
        <w:fldChar w:fldCharType="separate"/>
      </w:r>
      <w:r w:rsidR="00371D0A" w:rsidRPr="00371D0A">
        <w:t>[21]</w:t>
      </w:r>
      <w:r w:rsidR="00C41665">
        <w:fldChar w:fldCharType="end"/>
      </w:r>
      <w:r w:rsidR="00C41665">
        <w:t>.</w:t>
      </w:r>
      <w:r>
        <w:t xml:space="preserve"> Un servidor </w:t>
      </w:r>
      <w:r w:rsidR="008D7A86">
        <w:t xml:space="preserve">WSGI </w:t>
      </w:r>
      <w:r>
        <w:t>HTTP para aplicaciones web Python que permite manejar múltiples solicitudes simultáneamente, mejorando la escalabilidad y el rendimiento de la aplicación.</w:t>
      </w:r>
    </w:p>
    <w:p w14:paraId="7E7FB114" w14:textId="007AB1EA" w:rsidR="00BB0EBE" w:rsidRDefault="00C41665" w:rsidP="00BB0EBE">
      <w:pPr>
        <w:ind w:left="680"/>
      </w:pPr>
      <w:r w:rsidRPr="00C41665">
        <w:rPr>
          <w:b/>
          <w:bCs/>
        </w:rPr>
        <w:t>M</w:t>
      </w:r>
      <w:r w:rsidR="00BB0EBE" w:rsidRPr="00C41665">
        <w:rPr>
          <w:b/>
          <w:bCs/>
        </w:rPr>
        <w:t>ysql</w:t>
      </w:r>
      <w:r w:rsidR="00D02708">
        <w:rPr>
          <w:b/>
          <w:bCs/>
        </w:rPr>
        <w:t>-</w:t>
      </w:r>
      <w:r w:rsidR="00BB0EBE" w:rsidRPr="00C41665">
        <w:rPr>
          <w:b/>
          <w:bCs/>
        </w:rPr>
        <w:t>connector</w:t>
      </w:r>
      <w:r>
        <w:t xml:space="preserve"> </w:t>
      </w:r>
      <w:r w:rsidR="00D02708">
        <w:fldChar w:fldCharType="begin"/>
      </w:r>
      <w:r w:rsidR="00D02708">
        <w:instrText xml:space="preserve"> ADDIN ZOTERO_ITEM CSL_CITATION {"citationID":"MTrxPTLc","properties":{"formattedCitation":"[22]","plainCitation":"[22]","noteIndex":0},"citationItems":[{"id":119,"uris":["http://zotero.org/users/local/eC8saxzw/items/UIVHV2ZD"],"itemData":{"id":119,"type":"software","genre":"Python","license":"OSI Approved :: GNU General Public License","medium":"OS Independent","source":"PyPI","title":"mysql-connector: MySQL driver written in Python","title-short":"mysql-connector","URL":"http://dev.mysql.com/doc/connector-python/en/index.html","version":"2.2.9","accessed":{"date-parts":[["2024",7,5]]}}}],"schema":"https://github.com/citation-style-language/schema/raw/master/csl-citation.json"} </w:instrText>
      </w:r>
      <w:r w:rsidR="00D02708">
        <w:fldChar w:fldCharType="separate"/>
      </w:r>
      <w:r w:rsidR="00D02708" w:rsidRPr="00D02708">
        <w:t>[22]</w:t>
      </w:r>
      <w:r w:rsidR="00D02708">
        <w:fldChar w:fldCharType="end"/>
      </w:r>
      <w:r>
        <w:t>.</w:t>
      </w:r>
      <w:r w:rsidR="00BB0EBE">
        <w:t xml:space="preserve"> Una biblioteca que permite conectar y ejecutar consultas en bases de datos MySQL desde Python, facilitando la interacción con la base de datos.</w:t>
      </w:r>
    </w:p>
    <w:p w14:paraId="04519C8C" w14:textId="3207A168" w:rsidR="00B15DD8" w:rsidRDefault="00D02708" w:rsidP="00BB0EBE">
      <w:pPr>
        <w:ind w:left="680"/>
      </w:pPr>
      <w:r>
        <w:rPr>
          <w:b/>
          <w:bCs/>
        </w:rPr>
        <w:t>Flask-</w:t>
      </w:r>
      <w:r w:rsidR="00BB0EBE" w:rsidRPr="00C41665">
        <w:rPr>
          <w:b/>
          <w:bCs/>
        </w:rPr>
        <w:t>Bootstrap</w:t>
      </w:r>
      <w:r w:rsidR="004B7406">
        <w:t xml:space="preserve"> </w:t>
      </w:r>
      <w:r w:rsidR="004B7406">
        <w:fldChar w:fldCharType="begin"/>
      </w:r>
      <w:r w:rsidR="004B7406">
        <w:instrText xml:space="preserve"> ADDIN ZOTERO_ITEM CSL_CITATION {"citationID":"Uz6rnyfI","properties":{"formattedCitation":"[23]","plainCitation":"[23]","noteIndex":0},"citationItems":[{"id":121,"uris":["http://zotero.org/users/local/eC8saxzw/items/BXUE8RTC"],"itemData":{"id":121,"type":"webpage","title":"Flask-Bootstrap — Flask-Bootstrap 3.3.7.1 documentation","URL":"https://pythonhosted.org/Flask-Bootstrap/","accessed":{"date-parts":[["2024",7,5]]}}}],"schema":"https://github.com/citation-style-language/schema/raw/master/csl-citation.json"} </w:instrText>
      </w:r>
      <w:r w:rsidR="004B7406">
        <w:fldChar w:fldCharType="separate"/>
      </w:r>
      <w:r w:rsidR="004B7406" w:rsidRPr="004B7406">
        <w:t>[23]</w:t>
      </w:r>
      <w:r w:rsidR="004B7406">
        <w:fldChar w:fldCharType="end"/>
      </w:r>
      <w:r w:rsidR="00C41665">
        <w:t>.</w:t>
      </w:r>
      <w:r w:rsidR="00BB0EBE">
        <w:t xml:space="preserve"> </w:t>
      </w:r>
      <w:r w:rsidR="00B15DD8">
        <w:t xml:space="preserve">Es una extensión de Flask que integra de manera eficiente el framework de CSS </w:t>
      </w:r>
      <w:r w:rsidR="00B15DD8">
        <w:rPr>
          <w:rStyle w:val="Textoennegrita"/>
        </w:rPr>
        <w:t>Bootstrap</w:t>
      </w:r>
      <w:r w:rsidR="004B7406">
        <w:rPr>
          <w:rStyle w:val="Textoennegrita"/>
        </w:rPr>
        <w:t xml:space="preserve"> </w:t>
      </w:r>
      <w:r w:rsidR="004B7406">
        <w:rPr>
          <w:rStyle w:val="Textoennegrita"/>
        </w:rPr>
        <w:fldChar w:fldCharType="begin"/>
      </w:r>
      <w:r w:rsidR="004B7406">
        <w:rPr>
          <w:rStyle w:val="Textoennegrita"/>
        </w:rPr>
        <w:instrText xml:space="preserve"> ADDIN ZOTERO_ITEM CSL_CITATION {"citationID":"452rhClU","properties":{"formattedCitation":"[24]","plainCitation":"[24]","noteIndex":0},"citationItems":[{"id":48,"uris":["http://zotero.org/users/local/eC8saxzw/items/MNJCGHNA"],"itemData":{"id":48,"type":"post-weblog","abstract":"¿Quieres saber más sobre qué es Bootstrap? Este artículo te brindará una cobertura completa del popular framework front-end.","container-title":"Tutoriales Hostinger","language":"es","title":"¿Qué es Bootstrap? - Una guía para principiantes","title-short":"¿Qué es Bootstrap?","URL":"https://www.hostinger.es/tutoriales/que-es-bootstrap","author":[{"family":"A","given":"Deyimar"}],"accessed":{"date-parts":[["2024",5,31]]},"issued":{"date-parts":[["2020",8,28]]}}}],"schema":"https://github.com/citation-style-language/schema/raw/master/csl-citation.json"} </w:instrText>
      </w:r>
      <w:r w:rsidR="004B7406">
        <w:rPr>
          <w:rStyle w:val="Textoennegrita"/>
        </w:rPr>
        <w:fldChar w:fldCharType="separate"/>
      </w:r>
      <w:r w:rsidR="004B7406" w:rsidRPr="004B7406">
        <w:t>[24]</w:t>
      </w:r>
      <w:r w:rsidR="004B7406">
        <w:rPr>
          <w:rStyle w:val="Textoennegrita"/>
        </w:rPr>
        <w:fldChar w:fldCharType="end"/>
      </w:r>
      <w:r w:rsidR="00B15DD8">
        <w:t xml:space="preserve"> en aplicaciones Flask. Bootstrap es un conjunto de herramientas de código abierto para desarrollar con HTML, CSS y JS. Bootstrap facilita la creación de interfaces de usuario modernas y responsive, mejorando significativamente la apariencia y la funcionalidad de las aplicaciones web.</w:t>
      </w:r>
    </w:p>
    <w:p w14:paraId="2E48B98D" w14:textId="00F5BC38" w:rsidR="00BB0EBE" w:rsidRDefault="00BB0EBE" w:rsidP="00BB0EBE">
      <w:pPr>
        <w:ind w:left="680"/>
      </w:pPr>
      <w:r w:rsidRPr="00C41665">
        <w:rPr>
          <w:b/>
          <w:bCs/>
        </w:rPr>
        <w:t>NetworkX</w:t>
      </w:r>
      <w:r w:rsidR="00C41665">
        <w:t xml:space="preserve"> </w:t>
      </w:r>
      <w:r w:rsidR="00B15DD8">
        <w:fldChar w:fldCharType="begin"/>
      </w:r>
      <w:r w:rsidR="004B7406">
        <w:instrText xml:space="preserve"> ADDIN ZOTERO_ITEM CSL_CITATION {"citationID":"5oOm9ysn","properties":{"formattedCitation":"[25]","plainCitation":"[25]","noteIndex":0},"citationItems":[{"id":123,"uris":["http://zotero.org/users/local/eC8saxzw/items/NM45GZEB"],"itemData":{"id":123,"type":"webpage","title":"NetworkX — NetworkX documentation","URL":"https://networkx.org/","accessed":{"date-parts":[["2024",7,5]]}}}],"schema":"https://github.com/citation-style-language/schema/raw/master/csl-citation.json"} </w:instrText>
      </w:r>
      <w:r w:rsidR="00B15DD8">
        <w:fldChar w:fldCharType="separate"/>
      </w:r>
      <w:r w:rsidR="004B7406" w:rsidRPr="004B7406">
        <w:t>[25]</w:t>
      </w:r>
      <w:r w:rsidR="00B15DD8">
        <w:fldChar w:fldCharType="end"/>
      </w:r>
      <w:r w:rsidR="00C41665">
        <w:t>.</w:t>
      </w:r>
      <w:r>
        <w:t xml:space="preserve"> Una biblioteca para la creación, manipulación y estudio de la estructura</w:t>
      </w:r>
      <w:r w:rsidR="00B15DD8">
        <w:t xml:space="preserve"> y</w:t>
      </w:r>
      <w:r>
        <w:t xml:space="preserve"> dinámica de grafos complejos, utilizada para la representación y análisis de redes.</w:t>
      </w:r>
    </w:p>
    <w:p w14:paraId="37031816" w14:textId="2E3858DC" w:rsidR="00BB0EBE" w:rsidRDefault="00C41665" w:rsidP="00BB0EBE">
      <w:pPr>
        <w:ind w:left="680"/>
      </w:pPr>
      <w:r>
        <w:rPr>
          <w:b/>
          <w:bCs/>
        </w:rPr>
        <w:t>P</w:t>
      </w:r>
      <w:r w:rsidR="00BB0EBE" w:rsidRPr="00C41665">
        <w:rPr>
          <w:b/>
          <w:bCs/>
        </w:rPr>
        <w:t>ymoo</w:t>
      </w:r>
      <w:r w:rsidR="00BB0EBE">
        <w:t xml:space="preserve"> </w:t>
      </w:r>
      <w:r w:rsidR="00B15DD8">
        <w:fldChar w:fldCharType="begin"/>
      </w:r>
      <w:r w:rsidR="004B7406">
        <w:instrText xml:space="preserve"> ADDIN ZOTERO_ITEM CSL_CITATION {"citationID":"v0ePs7kO","properties":{"formattedCitation":"[26]","plainCitation":"[26]","noteIndex":0},"citationItems":[{"id":125,"uris":["http://zotero.org/users/local/eC8saxzw/items/LKGHH85F"],"itemData":{"id":125,"type":"webpage","title":"pymoo: Multi-objective Optimization in Python","URL":"https://pymoo.org/","accessed":{"date-parts":[["2024",7,5]]}}}],"schema":"https://github.com/citation-style-language/schema/raw/master/csl-citation.json"} </w:instrText>
      </w:r>
      <w:r w:rsidR="00B15DD8">
        <w:fldChar w:fldCharType="separate"/>
      </w:r>
      <w:r w:rsidR="004B7406" w:rsidRPr="004B7406">
        <w:t>[26]</w:t>
      </w:r>
      <w:r w:rsidR="00B15DD8">
        <w:fldChar w:fldCharType="end"/>
      </w:r>
      <w:r>
        <w:t xml:space="preserve">. </w:t>
      </w:r>
      <w:r w:rsidR="00BB0EBE">
        <w:t>Una biblioteca que proporciona algoritmos de optimización multiobjetivo, útil para encontrar soluciones óptimas en problemas complejos con múltiples criterios.</w:t>
      </w:r>
    </w:p>
    <w:p w14:paraId="0CBFD0DF" w14:textId="060F2A6E" w:rsidR="00BB0EBE" w:rsidRDefault="00C41665" w:rsidP="00BB0EBE">
      <w:pPr>
        <w:ind w:left="680"/>
      </w:pPr>
      <w:r>
        <w:rPr>
          <w:b/>
          <w:bCs/>
        </w:rPr>
        <w:t>N</w:t>
      </w:r>
      <w:r w:rsidR="00BB0EBE" w:rsidRPr="00C41665">
        <w:rPr>
          <w:b/>
          <w:bCs/>
        </w:rPr>
        <w:t>umpy</w:t>
      </w:r>
      <w:r w:rsidR="004B7406">
        <w:rPr>
          <w:b/>
          <w:bCs/>
        </w:rPr>
        <w:t xml:space="preserve"> </w:t>
      </w:r>
      <w:r w:rsidR="004B7406">
        <w:rPr>
          <w:b/>
          <w:bCs/>
        </w:rPr>
        <w:fldChar w:fldCharType="begin"/>
      </w:r>
      <w:r w:rsidR="004B7406">
        <w:rPr>
          <w:b/>
          <w:bCs/>
        </w:rPr>
        <w:instrText xml:space="preserve"> ADDIN ZOTERO_ITEM CSL_CITATION {"citationID":"dhM9DzLB","properties":{"formattedCitation":"[27]","plainCitation":"[27]","noteIndex":0},"citationItems":[{"id":127,"uris":["http://zotero.org/users/local/eC8saxzw/items/DIVYGHXH"],"itemData":{"id":127,"type":"webpage","title":"NumPy -","URL":"https://numpy.org/","accessed":{"date-parts":[["2024",7,5]]}}}],"schema":"https://github.com/citation-style-language/schema/raw/master/csl-citation.json"} </w:instrText>
      </w:r>
      <w:r w:rsidR="004B7406">
        <w:rPr>
          <w:b/>
          <w:bCs/>
        </w:rPr>
        <w:fldChar w:fldCharType="separate"/>
      </w:r>
      <w:r w:rsidR="004B7406" w:rsidRPr="004B7406">
        <w:t>[27]</w:t>
      </w:r>
      <w:r w:rsidR="004B7406">
        <w:rPr>
          <w:b/>
          <w:bCs/>
        </w:rPr>
        <w:fldChar w:fldCharType="end"/>
      </w:r>
      <w:r w:rsidR="00BB0EBE">
        <w:t xml:space="preserve"> y </w:t>
      </w:r>
      <w:r>
        <w:rPr>
          <w:b/>
          <w:bCs/>
        </w:rPr>
        <w:t>P</w:t>
      </w:r>
      <w:r w:rsidR="00BB0EBE" w:rsidRPr="00C41665">
        <w:rPr>
          <w:b/>
          <w:bCs/>
        </w:rPr>
        <w:t>andas</w:t>
      </w:r>
      <w:r>
        <w:t xml:space="preserve"> </w:t>
      </w:r>
      <w:r w:rsidR="004B7406">
        <w:fldChar w:fldCharType="begin"/>
      </w:r>
      <w:r w:rsidR="004B7406">
        <w:instrText xml:space="preserve"> ADDIN ZOTERO_ITEM CSL_CITATION {"citationID":"03Xh42sV","properties":{"formattedCitation":"[28]","plainCitation":"[28]","noteIndex":0},"citationItems":[{"id":129,"uris":["http://zotero.org/users/local/eC8saxzw/items/TKBZ2SYZ"],"itemData":{"id":129,"type":"webpage","title":"pandas - Python Data Analysis Library","URL":"https://pandas.pydata.org/","accessed":{"date-parts":[["2024",7,5]]}}}],"schema":"https://github.com/citation-style-language/schema/raw/master/csl-citation.json"} </w:instrText>
      </w:r>
      <w:r w:rsidR="004B7406">
        <w:fldChar w:fldCharType="separate"/>
      </w:r>
      <w:r w:rsidR="004B7406" w:rsidRPr="004B7406">
        <w:t>[28]</w:t>
      </w:r>
      <w:r w:rsidR="004B7406">
        <w:fldChar w:fldCharType="end"/>
      </w:r>
      <w:r>
        <w:t>.</w:t>
      </w:r>
      <w:r w:rsidR="00BB0EBE">
        <w:t xml:space="preserve"> Bibliotecas fundamentales para el análisis y manipulación de datos, que proporcionan estructuras de datos y funciones de alto rendimiento para realizar cálculos numéricos y análisis de datos.</w:t>
      </w:r>
    </w:p>
    <w:p w14:paraId="3F1F56A1" w14:textId="17E33855" w:rsidR="00510375" w:rsidRDefault="00C41665" w:rsidP="00BB0EBE">
      <w:pPr>
        <w:ind w:left="680"/>
      </w:pPr>
      <w:r w:rsidRPr="00C41665">
        <w:rPr>
          <w:b/>
          <w:bCs/>
        </w:rPr>
        <w:lastRenderedPageBreak/>
        <w:t>M</w:t>
      </w:r>
      <w:r w:rsidR="00BB0EBE" w:rsidRPr="00C41665">
        <w:rPr>
          <w:b/>
          <w:bCs/>
        </w:rPr>
        <w:t>atplotlib</w:t>
      </w:r>
      <w:r>
        <w:t xml:space="preserve"> </w:t>
      </w:r>
      <w:r w:rsidR="004B7406">
        <w:fldChar w:fldCharType="begin"/>
      </w:r>
      <w:r w:rsidR="004B7406">
        <w:instrText xml:space="preserve"> ADDIN ZOTERO_ITEM CSL_CITATION {"citationID":"rZct2U0l","properties":{"formattedCitation":"[29]","plainCitation":"[29]","noteIndex":0},"citationItems":[{"id":131,"uris":["http://zotero.org/users/local/eC8saxzw/items/RAP9XESR"],"itemData":{"id":131,"type":"webpage","title":"Matplotlib — Visualization with Python","URL":"https://matplotlib.org/","accessed":{"date-parts":[["2024",7,5]]}}}],"schema":"https://github.com/citation-style-language/schema/raw/master/csl-citation.json"} </w:instrText>
      </w:r>
      <w:r w:rsidR="004B7406">
        <w:fldChar w:fldCharType="separate"/>
      </w:r>
      <w:r w:rsidR="004B7406" w:rsidRPr="004B7406">
        <w:t>[29]</w:t>
      </w:r>
      <w:r w:rsidR="004B7406">
        <w:fldChar w:fldCharType="end"/>
      </w:r>
      <w:r>
        <w:t>.</w:t>
      </w:r>
      <w:r w:rsidR="00BB0EBE">
        <w:t xml:space="preserve"> Una biblioteca para la generación de gráficos y visualizaciones de datos, que facilita la creación de figuras complejas de manera sencilla.</w:t>
      </w:r>
    </w:p>
    <w:p w14:paraId="16595CED" w14:textId="7446F9A4" w:rsidR="0078072F" w:rsidRDefault="004B7406" w:rsidP="004B7406">
      <w:pPr>
        <w:ind w:firstLine="340"/>
      </w:pPr>
      <w:r>
        <w:t xml:space="preserve">Para la creación de las interfaces web se ha utilizado el lenguaje </w:t>
      </w:r>
      <w:r w:rsidRPr="004B7406">
        <w:rPr>
          <w:b/>
          <w:bCs/>
        </w:rPr>
        <w:t>HTML</w:t>
      </w:r>
      <w:r>
        <w:rPr>
          <w:b/>
          <w:bCs/>
        </w:rPr>
        <w:t xml:space="preserve"> </w:t>
      </w:r>
      <w:r>
        <w:fldChar w:fldCharType="begin"/>
      </w:r>
      <w:r>
        <w:instrText xml:space="preserve"> ADDIN ZOTERO_ITEM CSL_CITATION {"citationID":"54o6OuDX","properties":{"formattedCitation":"[30]","plainCitation":"[30]","noteIndex":0},"citationItems":[{"id":50,"uris":["http://zotero.org/users/local/eC8saxzw/items/WC9INU3V"],"itemData":{"id":50,"type":"post","container-title":"Stack Overflow","genre":"Forum post","title":"How to display Base64 images in HTML","URL":"https://stackoverflow.com/q/8499633","author":[{"family":"Christopher","given":""}],"accessed":{"date-parts":[["2024",5,31]]},"issued":{"date-parts":[["2023",7,19]]}}}],"schema":"https://github.com/citation-style-language/schema/raw/master/csl-citation.json"} </w:instrText>
      </w:r>
      <w:r>
        <w:fldChar w:fldCharType="separate"/>
      </w:r>
      <w:r w:rsidRPr="004B7406">
        <w:t>[30]</w:t>
      </w:r>
      <w:r>
        <w:fldChar w:fldCharType="end"/>
      </w:r>
      <w:r>
        <w:t>. HTML (o HyperText Markup Language) es el lenguaje estándar utilizado para estructurar y presentar contenido en la web. Define la estructura básica de una página web mediante etiquetas que describen diferentes elementos como encabezados, párrafos, listas, enlaces, imágenes, formularios, entre otros. Esta tecnología es fundamental para desarrollar interfaces de usuario accesibles y compatibles con diversos navegadores y dispositivos.</w:t>
      </w:r>
      <w:r>
        <w:tab/>
      </w:r>
    </w:p>
    <w:p w14:paraId="28D9EBBA" w14:textId="6D96BCEE" w:rsidR="00A50A4A" w:rsidRDefault="00A50A4A" w:rsidP="00A50A4A">
      <w:pPr>
        <w:pStyle w:val="Ttulo2"/>
      </w:pPr>
      <w:bookmarkStart w:id="46" w:name="_Toc171244219"/>
      <w:r>
        <w:t>4.</w:t>
      </w:r>
      <w:r w:rsidR="007276C3">
        <w:t>7</w:t>
      </w:r>
      <w:r>
        <w:t xml:space="preserve"> Base de datos</w:t>
      </w:r>
      <w:bookmarkEnd w:id="46"/>
    </w:p>
    <w:p w14:paraId="166D3DE8" w14:textId="5C55392B" w:rsidR="00636DD1" w:rsidRDefault="00636DD1" w:rsidP="00636DD1">
      <w:pPr>
        <w:ind w:firstLine="340"/>
      </w:pPr>
      <w:r>
        <w:t xml:space="preserve">Para la gestión de la base de datos, se ha utilizado </w:t>
      </w:r>
      <w:r w:rsidRPr="00636DD1">
        <w:rPr>
          <w:b/>
          <w:bCs/>
        </w:rPr>
        <w:t>MySQL</w:t>
      </w:r>
      <w:r>
        <w:rPr>
          <w:b/>
          <w:bCs/>
        </w:rPr>
        <w:t xml:space="preserve"> </w:t>
      </w:r>
      <w:r>
        <w:rPr>
          <w:b/>
          <w:bCs/>
        </w:rPr>
        <w:fldChar w:fldCharType="begin"/>
      </w:r>
      <w:r>
        <w:rPr>
          <w:b/>
          <w:bCs/>
        </w:rPr>
        <w:instrText xml:space="preserve"> ADDIN ZOTERO_ITEM CSL_CITATION {"citationID":"y6wyxmSY","properties":{"formattedCitation":"[31]","plainCitation":"[31]","noteIndex":0},"citationItems":[{"id":135,"uris":["http://zotero.org/users/local/eC8saxzw/items/5W45HSHH"],"itemData":{"id":135,"type":"webpage","title":"MySQL","URL":"https://www.mysql.com/","accessed":{"date-parts":[["2024",7,5]]}}}],"schema":"https://github.com/citation-style-language/schema/raw/master/csl-citation.json"} </w:instrText>
      </w:r>
      <w:r>
        <w:rPr>
          <w:b/>
          <w:bCs/>
        </w:rPr>
        <w:fldChar w:fldCharType="separate"/>
      </w:r>
      <w:r w:rsidRPr="00636DD1">
        <w:t>[31]</w:t>
      </w:r>
      <w:r>
        <w:rPr>
          <w:b/>
          <w:bCs/>
        </w:rPr>
        <w:fldChar w:fldCharType="end"/>
      </w:r>
      <w:r>
        <w:t>, un sistema de gestión de bases de datos relacional conocido por su fiabilidad y capacidad para manejar grandes volúmenes de datos. MySQL permite la creación de bases de datos y la ejecución de consultas complejas de manera eficiente.</w:t>
      </w:r>
      <w:r w:rsidR="00A217FD">
        <w:t xml:space="preserve"> Esta elección se basa en la continuidad del uso de MySQL desde el proyecto anterior, del cual deriva el actual.</w:t>
      </w:r>
    </w:p>
    <w:p w14:paraId="290F0855" w14:textId="6F1B8CDA" w:rsidR="00A50A4A" w:rsidRDefault="00636DD1" w:rsidP="00103BAE">
      <w:pPr>
        <w:ind w:firstLine="340"/>
      </w:pPr>
      <w:r>
        <w:t xml:space="preserve">Para el despliegue en producción, se ha utilizado </w:t>
      </w:r>
      <w:r w:rsidRPr="00636DD1">
        <w:rPr>
          <w:b/>
          <w:bCs/>
        </w:rPr>
        <w:t>JawsDB MySQL</w:t>
      </w:r>
      <w:r>
        <w:t xml:space="preserve"> </w:t>
      </w:r>
      <w:r>
        <w:fldChar w:fldCharType="begin"/>
      </w:r>
      <w:r>
        <w:instrText xml:space="preserve"> ADDIN ZOTERO_ITEM CSL_CITATION {"citationID":"VpMgXOOL","properties":{"formattedCitation":"[32]","plainCitation":"[32]","noteIndex":0},"citationItems":[{"id":103,"uris":["http://zotero.org/users/local/eC8saxzw/items/XRXFEIRH"],"itemData":{"id":103,"type":"webpage","abstract":"JawsDB is now publicly available. Provision production-ready databases in one-click.","language":"en","title":"JawsDB: Fast, reliable, no-bullshark Database as a service","title-short":"JawsDB","URL":"https://jawsdb.com","accessed":{"date-parts":[["2024",7,5]]}}}],"schema":"https://github.com/citation-style-language/schema/raw/master/csl-citation.json"} </w:instrText>
      </w:r>
      <w:r>
        <w:fldChar w:fldCharType="separate"/>
      </w:r>
      <w:r w:rsidRPr="00636DD1">
        <w:t>[32]</w:t>
      </w:r>
      <w:r>
        <w:fldChar w:fldCharType="end"/>
      </w:r>
      <w:r>
        <w:t xml:space="preserve"> proporcionado por Heroku. JawsDB es un servicio gratuito de base de datos en la nube que ofrece Heroku, facilitando la gestión de bases de datos MySQL en un entorno de nube.</w:t>
      </w:r>
    </w:p>
    <w:p w14:paraId="58F114B8" w14:textId="4B3EA010" w:rsidR="00507B13" w:rsidRDefault="00510375" w:rsidP="00507B13">
      <w:pPr>
        <w:pStyle w:val="Ttulo2"/>
      </w:pPr>
      <w:bookmarkStart w:id="47" w:name="_Toc171244220"/>
      <w:r>
        <w:t>4.</w:t>
      </w:r>
      <w:r w:rsidR="007276C3">
        <w:t>8</w:t>
      </w:r>
      <w:r>
        <w:t xml:space="preserve"> </w:t>
      </w:r>
      <w:r w:rsidR="00507B13">
        <w:t>Documentación</w:t>
      </w:r>
      <w:bookmarkEnd w:id="47"/>
    </w:p>
    <w:p w14:paraId="3BB8B430" w14:textId="111F37E9" w:rsidR="005D0CD9" w:rsidRDefault="001E4121" w:rsidP="005D0CD9">
      <w:r>
        <w:tab/>
        <w:t>La herramienta elegida para la documentación</w:t>
      </w:r>
      <w:r w:rsidR="00DB3182">
        <w:t xml:space="preserve"> del proyecto</w:t>
      </w:r>
      <w:r>
        <w:t xml:space="preserve"> es </w:t>
      </w:r>
      <w:r w:rsidRPr="00103BAE">
        <w:rPr>
          <w:b/>
          <w:bCs/>
        </w:rPr>
        <w:t>Microsoft Word</w:t>
      </w:r>
      <w:r w:rsidR="00DB3182">
        <w:t xml:space="preserve"> </w:t>
      </w:r>
      <w:r w:rsidR="00681CD2">
        <w:fldChar w:fldCharType="begin"/>
      </w:r>
      <w:r w:rsidR="00681CD2">
        <w:instrText xml:space="preserve"> ADDIN ZOTERO_ITEM CSL_CITATION {"citationID":"xRbvsDh7","properties":{"formattedCitation":"[33]","plainCitation":"[33]","noteIndex":0},"citationItems":[{"id":137,"uris":["http://zotero.org/users/local/eC8saxzw/items/2ZNQHL6G"],"itemData":{"id":137,"type":"webpage","abstract":"Microsoft Word ofrece una creación de documentos y un procesamiento de palabras superiores. Descubre cómo la colaboración en documentos y las herramientas de edición pueden ayudarte a perfeccionar tus documentos de Word.","language":"es-ES","title":"Edición gratuita de documentos en línea con Microsoft Word | Microsoft 365","URL":"https://www.microsoft.com/es-es/microsoft-365/word","accessed":{"date-parts":[["2024",7,5]]}}}],"schema":"https://github.com/citation-style-language/schema/raw/master/csl-citation.json"} </w:instrText>
      </w:r>
      <w:r w:rsidR="00681CD2">
        <w:fldChar w:fldCharType="separate"/>
      </w:r>
      <w:r w:rsidR="00681CD2" w:rsidRPr="00681CD2">
        <w:t>[33]</w:t>
      </w:r>
      <w:r w:rsidR="00681CD2">
        <w:fldChar w:fldCharType="end"/>
      </w:r>
      <w:r w:rsidR="00DB3182">
        <w:t>.</w:t>
      </w:r>
      <w:r>
        <w:t xml:space="preserve"> </w:t>
      </w:r>
      <w:r w:rsidR="005D0CD9">
        <w:t>Este editor de texto se ha seleccionado debido a su facilidad de uso y la capacidad para gestionar revisiones de manera eficaz.</w:t>
      </w:r>
      <w:r w:rsidR="00103BAE">
        <w:t xml:space="preserve"> También se consideró LaTeX </w:t>
      </w:r>
      <w:r w:rsidR="00103BAE">
        <w:fldChar w:fldCharType="begin"/>
      </w:r>
      <w:r w:rsidR="00103BAE">
        <w:instrText xml:space="preserve"> ADDIN ZOTERO_ITEM CSL_CITATION {"citationID":"KPc7kwRW","properties":{"formattedCitation":"[34]","plainCitation":"[34]","noteIndex":0},"citationItems":[{"id":139,"uris":["http://zotero.org/users/local/eC8saxzw/items/Z5YC4N9K"],"itemData":{"id":139,"type":"webpage","title":"LaTeX - Wikipedia, la enciclopedia libre","URL":"https://es.wikipedia.org/wiki/LaTeX","accessed":{"date-parts":[["2024",7,5]]}}}],"schema":"https://github.com/citation-style-language/schema/raw/master/csl-citation.json"} </w:instrText>
      </w:r>
      <w:r w:rsidR="00103BAE">
        <w:fldChar w:fldCharType="separate"/>
      </w:r>
      <w:r w:rsidR="00103BAE" w:rsidRPr="00103BAE">
        <w:t>[34]</w:t>
      </w:r>
      <w:r w:rsidR="00103BAE">
        <w:fldChar w:fldCharType="end"/>
      </w:r>
      <w:r w:rsidR="00103BAE">
        <w:t>, pero debido a la falta de familiaridad con la herramienta y a la escasa necesidad de usar fórmulas matemáticas se descartó.</w:t>
      </w:r>
    </w:p>
    <w:p w14:paraId="4F7BAEBD" w14:textId="290D20A6" w:rsidR="007308F9" w:rsidRDefault="00681CD2" w:rsidP="00103BAE">
      <w:pPr>
        <w:ind w:firstLine="340"/>
      </w:pPr>
      <w:r>
        <w:t xml:space="preserve">La fuente tipográfica escogida es </w:t>
      </w:r>
      <w:r w:rsidRPr="00103BAE">
        <w:rPr>
          <w:b/>
          <w:bCs/>
        </w:rPr>
        <w:t>EB Garamond</w:t>
      </w:r>
      <w:r w:rsidR="00103BAE">
        <w:rPr>
          <w:b/>
          <w:bCs/>
        </w:rPr>
        <w:t xml:space="preserve"> </w:t>
      </w:r>
      <w:r w:rsidR="00103BAE">
        <w:rPr>
          <w:b/>
          <w:bCs/>
        </w:rPr>
        <w:fldChar w:fldCharType="begin"/>
      </w:r>
      <w:r w:rsidR="00103BAE">
        <w:rPr>
          <w:b/>
          <w:bCs/>
        </w:rPr>
        <w:instrText xml:space="preserve"> ADDIN ZOTERO_ITEM CSL_CITATION {"citationID":"tx2O9Rdl","properties":{"formattedCitation":"[35]","plainCitation":"[35]","noteIndex":0},"citationItems":[{"id":141,"uris":["http://zotero.org/users/local/eC8saxzw/items/564PQTMK"],"itemData":{"id":141,"type":"webpage","title":"EB Garamond Font Free by Georg Duffner » Font Squirrel","URL":"https://www.fontsquirrel.com/fonts/eb-garamond","accessed":{"date-parts":[["2024",7,5]]}}}],"schema":"https://github.com/citation-style-language/schema/raw/master/csl-citation.json"} </w:instrText>
      </w:r>
      <w:r w:rsidR="00103BAE">
        <w:rPr>
          <w:b/>
          <w:bCs/>
        </w:rPr>
        <w:fldChar w:fldCharType="separate"/>
      </w:r>
      <w:r w:rsidR="00103BAE" w:rsidRPr="00103BAE">
        <w:t>[35]</w:t>
      </w:r>
      <w:r w:rsidR="00103BAE">
        <w:rPr>
          <w:b/>
          <w:bCs/>
        </w:rPr>
        <w:fldChar w:fldCharType="end"/>
      </w:r>
      <w:r>
        <w:t>, con licencia SIL Open Font License [15]. Esta fuente ofrece claridad y legibilidad</w:t>
      </w:r>
      <w:r w:rsidR="00103BAE">
        <w:t>, gracias a sus serifas, lo que mejora la lectura y la presentación de la documentación del proyecto.</w:t>
      </w:r>
    </w:p>
    <w:p w14:paraId="24CCBB2D" w14:textId="2D103ECF" w:rsidR="00103BAE" w:rsidRDefault="00103BAE" w:rsidP="00103BAE">
      <w:pPr>
        <w:ind w:firstLine="340"/>
      </w:pPr>
      <w:r>
        <w:t>Para</w:t>
      </w:r>
      <w:r w:rsidR="007308F9">
        <w:t xml:space="preserve"> generar diagramas técnicos, como diagramas</w:t>
      </w:r>
      <w:r>
        <w:t xml:space="preserve"> de casos de uso o de diseño procedimental se utilizó </w:t>
      </w:r>
      <w:r w:rsidRPr="00C52CE0">
        <w:rPr>
          <w:b/>
          <w:bCs/>
        </w:rPr>
        <w:t>Draw.io</w:t>
      </w:r>
      <w:r>
        <w:t xml:space="preserve"> </w:t>
      </w:r>
      <w:r>
        <w:fldChar w:fldCharType="begin"/>
      </w:r>
      <w:r>
        <w:instrText xml:space="preserve"> ADDIN ZOTERO_ITEM CSL_CITATION {"citationID":"jEittH08","properties":{"formattedCitation":"[36]","plainCitation":"[36]","noteIndex":0},"citationItems":[{"id":97,"uris":["http://zotero.org/users/local/eC8saxzw/items/SVJ9WDV9"],"itemData":{"id":97,"type":"webpage","title":"draw.io","URL":"https://app.diagrams.net/","accessed":{"date-parts":[["2024",7,3]]}}}],"schema":"https://github.com/citation-style-language/schema/raw/master/csl-citation.json"} </w:instrText>
      </w:r>
      <w:r>
        <w:fldChar w:fldCharType="separate"/>
      </w:r>
      <w:r w:rsidRPr="00103BAE">
        <w:t>[36]</w:t>
      </w:r>
      <w:r>
        <w:fldChar w:fldCharType="end"/>
      </w:r>
      <w:r>
        <w:t>. Esta herramienta en línea permite generar todo tipo de diagramas técnicos de manera intuitiva, facilitando la visualización y comprensión de la estructura y el funcionamiento del sistema.</w:t>
      </w:r>
    </w:p>
    <w:p w14:paraId="4FDCC9EC" w14:textId="7EF1CA1C" w:rsidR="003B682A" w:rsidRDefault="00103BAE" w:rsidP="00A77F8B">
      <w:pPr>
        <w:ind w:firstLine="340"/>
      </w:pPr>
      <w:r>
        <w:t xml:space="preserve">En cuanto a la visualización de grafos, se ha empleado </w:t>
      </w:r>
      <w:r w:rsidRPr="00C52CE0">
        <w:rPr>
          <w:b/>
          <w:bCs/>
        </w:rPr>
        <w:t>Gephi</w:t>
      </w:r>
      <w:r w:rsidR="00C52CE0">
        <w:t xml:space="preserve"> </w:t>
      </w:r>
      <w:r w:rsidR="00C52CE0">
        <w:fldChar w:fldCharType="begin"/>
      </w:r>
      <w:r w:rsidR="00C52CE0">
        <w:instrText xml:space="preserve"> ADDIN ZOTERO_ITEM CSL_CITATION {"citationID":"UPVChQIQ","properties":{"formattedCitation":"[37]","plainCitation":"[37]","noteIndex":0},"citationItems":[{"id":143,"uris":["http://zotero.org/users/local/eC8saxzw/items/VKZPS97L"],"itemData":{"id":143,"type":"webpage","title":"Gephi - The Open Graph Viz Platform","URL":"https://gephi.org/","accessed":{"date-parts":[["2024",7,5]]}}}],"schema":"https://github.com/citation-style-language/schema/raw/master/csl-citation.json"} </w:instrText>
      </w:r>
      <w:r w:rsidR="00C52CE0">
        <w:fldChar w:fldCharType="separate"/>
      </w:r>
      <w:r w:rsidR="00C52CE0" w:rsidRPr="00C52CE0">
        <w:t>[37]</w:t>
      </w:r>
      <w:r w:rsidR="00C52CE0">
        <w:fldChar w:fldCharType="end"/>
      </w:r>
      <w:r>
        <w:t>. Esta plataforma de software libre es ideal para la exploración y análisis de redes complejas, proporcionando gráficos interactivos que ayudan a entender las relaciones y estructuras de datos, como las conexiones entre estudiantes y clases en este proyecto.</w:t>
      </w:r>
    </w:p>
    <w:p w14:paraId="573918F1" w14:textId="5DD899B7" w:rsidR="0078072F" w:rsidRDefault="00510375" w:rsidP="0078072F">
      <w:pPr>
        <w:pStyle w:val="Ttulo2"/>
      </w:pPr>
      <w:bookmarkStart w:id="48" w:name="_Toc171244221"/>
      <w:r>
        <w:lastRenderedPageBreak/>
        <w:t>4.</w:t>
      </w:r>
      <w:r w:rsidR="007276C3">
        <w:t>9</w:t>
      </w:r>
      <w:r>
        <w:t xml:space="preserve"> </w:t>
      </w:r>
      <w:r w:rsidR="0078072F">
        <w:t>Otr</w:t>
      </w:r>
      <w:r>
        <w:t>a</w:t>
      </w:r>
      <w:r w:rsidR="0078072F">
        <w:t>s herramientas utilizadas</w:t>
      </w:r>
      <w:bookmarkEnd w:id="48"/>
    </w:p>
    <w:p w14:paraId="61AF32A0" w14:textId="2E18441B" w:rsidR="00BC6B03" w:rsidRDefault="00BC6B03" w:rsidP="00C52CE0">
      <w:pPr>
        <w:ind w:firstLine="340"/>
      </w:pPr>
      <w:r w:rsidRPr="00C52CE0">
        <w:rPr>
          <w:b/>
          <w:bCs/>
        </w:rPr>
        <w:t>Zotero</w:t>
      </w:r>
      <w:r w:rsidR="00C52CE0">
        <w:t xml:space="preserve"> </w:t>
      </w:r>
      <w:r w:rsidR="00C52CE0">
        <w:fldChar w:fldCharType="begin"/>
      </w:r>
      <w:r w:rsidR="00C52CE0">
        <w:instrText xml:space="preserve"> ADDIN ZOTERO_ITEM CSL_CITATION {"citationID":"Jq3VXmzQ","properties":{"formattedCitation":"[38]","plainCitation":"[38]","noteIndex":0},"citationItems":[{"id":11,"uris":["http://zotero.org/users/local/eC8saxzw/items/ZVZ5Z3DX"],"itemData":{"id":11,"type":"post","container-title":"Twitter","genre":"Tweet","language":"es","title":"Ayer se estaba hablando de #Zotero y @Malnutridos comentó que no terminaba de convencerle del todo. Voy a intentar explicar en un pequeño hilo algunas de las bondades de este gestor de referencias bibliográficas https://t.co/Qhoh6YYYv0","URL":"https://twitter.com/amdelvaz/status/1607775331251027968","author":[{"literal":"Ángel M. Delgado-Vázquez [@amdelvaz]"}],"accessed":{"date-parts":[["2024",4,30]]},"issued":{"date-parts":[["2022",12,27]]}}}],"schema":"https://github.com/citation-style-language/schema/raw/master/csl-citation.json"} </w:instrText>
      </w:r>
      <w:r w:rsidR="00C52CE0">
        <w:fldChar w:fldCharType="separate"/>
      </w:r>
      <w:r w:rsidR="00C52CE0" w:rsidRPr="00C52CE0">
        <w:t>[38]</w:t>
      </w:r>
      <w:r w:rsidR="00C52CE0">
        <w:fldChar w:fldCharType="end"/>
      </w:r>
      <w:r w:rsidR="00C52CE0">
        <w:t>.</w:t>
      </w:r>
      <w:r>
        <w:t xml:space="preserve"> Utilizado para la gestión de la bibliografía. Zotero es una herramienta de software libre que permite recopilar, organizar y citar referencias bibliográficas, facilitando la creación de bibliografías y la organización de fuentes de información.</w:t>
      </w:r>
    </w:p>
    <w:p w14:paraId="19361D23" w14:textId="7CD6EF07" w:rsidR="00BC6B03" w:rsidRDefault="00BC6B03" w:rsidP="00C52CE0">
      <w:pPr>
        <w:ind w:firstLine="340"/>
      </w:pPr>
      <w:r w:rsidRPr="00DE506C">
        <w:rPr>
          <w:b/>
          <w:bCs/>
        </w:rPr>
        <w:t>Docker</w:t>
      </w:r>
      <w:r>
        <w:t xml:space="preserve"> </w:t>
      </w:r>
      <w:r w:rsidR="00DE506C">
        <w:fldChar w:fldCharType="begin"/>
      </w:r>
      <w:r w:rsidR="00DE506C">
        <w:instrText xml:space="preserve"> ADDIN ZOTERO_ITEM CSL_CITATION {"citationID":"ExsBrFaI","properties":{"formattedCitation":"[39]","plainCitation":"[39]","noteIndex":0},"citationItems":[{"id":147,"uris":["http://zotero.org/users/local/eC8saxzw/items/9KZJN9EQ"],"itemData":{"id":147,"type":"webpage","abstract":"Docker is a platform designed to help developers build, share, and run container applications. We handle the tedious setup, so you can focus on the code.","language":"en-US","title":"Docker: Accelerated Container Application Development","title-short":"Docker","URL":"https://www.docker.com/","accessed":{"date-parts":[["2024",7,5]]},"issued":{"date-parts":[["2022",5,10]]}}}],"schema":"https://github.com/citation-style-language/schema/raw/master/csl-citation.json"} </w:instrText>
      </w:r>
      <w:r w:rsidR="00DE506C">
        <w:fldChar w:fldCharType="separate"/>
      </w:r>
      <w:r w:rsidR="00DE506C" w:rsidRPr="00DE506C">
        <w:t>[39]</w:t>
      </w:r>
      <w:r w:rsidR="00DE506C">
        <w:fldChar w:fldCharType="end"/>
      </w:r>
      <w:r w:rsidR="00DE506C">
        <w:t xml:space="preserve"> </w:t>
      </w:r>
      <w:r>
        <w:t xml:space="preserve">y </w:t>
      </w:r>
      <w:r w:rsidRPr="00DE506C">
        <w:rPr>
          <w:b/>
          <w:bCs/>
        </w:rPr>
        <w:t>Docker Compose</w:t>
      </w:r>
      <w:r w:rsidR="00C52CE0">
        <w:t xml:space="preserve"> </w:t>
      </w:r>
      <w:r w:rsidR="00DE506C">
        <w:fldChar w:fldCharType="begin"/>
      </w:r>
      <w:r w:rsidR="00DE506C">
        <w:instrText xml:space="preserve"> ADDIN ZOTERO_ITEM CSL_CITATION {"citationID":"pSnpLEj2","properties":{"formattedCitation":"[40]","plainCitation":"[40]","noteIndex":0},"citationItems":[{"id":145,"uris":["http://zotero.org/users/local/eC8saxzw/items/BICTVP2L"],"itemData":{"id":145,"type":"webpage","abstract":"Learn how to use Docker Compose to define and run multi-container applications with this detailed introduction to the tool.","container-title":"Docker Documentation","language":"en","title":"Docker Compose overview","URL":"https://docs.docker.com/compose/","accessed":{"date-parts":[["2024",7,5]]},"issued":{"date-parts":[["0100"]],"season":"47:37 +  +0100"}}}],"schema":"https://github.com/citation-style-language/schema/raw/master/csl-citation.json"} </w:instrText>
      </w:r>
      <w:r w:rsidR="00DE506C">
        <w:fldChar w:fldCharType="separate"/>
      </w:r>
      <w:r w:rsidR="00DE506C" w:rsidRPr="00DE506C">
        <w:t>[40]</w:t>
      </w:r>
      <w:r w:rsidR="00DE506C">
        <w:fldChar w:fldCharType="end"/>
      </w:r>
      <w:r w:rsidR="00C52CE0">
        <w:t>.</w:t>
      </w:r>
      <w:r>
        <w:t xml:space="preserve"> Utilizados para crear entornos de desarrollo aislados y replicables. Docker permite empaquetar aplicaciones y sus dependencias en contenedores, asegurando que se ejecuten de manera consistente en cualquier entorno. Docker Compose se utiliza para definir y administrar aplicaciones multicontenedor, </w:t>
      </w:r>
      <w:r w:rsidR="00DE506C">
        <w:t>permitiendo así lanzar el servidor y la base de datos a la vez.</w:t>
      </w:r>
    </w:p>
    <w:p w14:paraId="5950456B" w14:textId="73C1571A" w:rsidR="00DE506C" w:rsidRDefault="00BC6B03" w:rsidP="00DE506C">
      <w:pPr>
        <w:ind w:firstLine="340"/>
      </w:pPr>
      <w:r w:rsidRPr="00DE506C">
        <w:rPr>
          <w:b/>
          <w:bCs/>
        </w:rPr>
        <w:t>Heroku</w:t>
      </w:r>
      <w:r w:rsidR="00C52CE0">
        <w:t xml:space="preserve"> </w:t>
      </w:r>
      <w:r w:rsidR="00DE506C">
        <w:fldChar w:fldCharType="begin"/>
      </w:r>
      <w:r w:rsidR="00DE506C">
        <w:instrText xml:space="preserve"> ADDIN ZOTERO_ITEM CSL_CITATION {"citationID":"B38mMRjq","properties":{"formattedCitation":"[41]","plainCitation":"[41]","noteIndex":0},"citationItems":[{"id":149,"uris":["http://zotero.org/users/local/eC8saxzw/items/GW4XZJGS"],"itemData":{"id":149,"type":"entry-encyclopedia","abstract":"Heroku es una plataforma como servicio (PaaS) que admite varios lenguajes de programación. Una de las primeras plataformas en la nube, Heroku ha estado en desarrollo desde junio de 2007, cuando solo admitía el lenguaje de programación Ruby, pero ahora admite Java, Node.js, Scala, Clojure, Python, PHP y Go.[2]​ Por esta razón, se dice que Heroku es una plataforma políglota, ya que tiene características para que un desarrollador cree, ejecute y escale aplicaciones de manera similar en la mayoría de los idiomas. Heroku fue adquirida por Salesforce en 2010 por 212 millones de dólares.[3]​","container-title":"Wikipedia, la enciclopedia libre","language":"es","license":"Creative Commons Attribution-ShareAlike License","note":"Page Version ID: 151170100","source":"Wikipedia","title":"Heroku","URL":"https://es.wikipedia.org/w/index.php?title=Heroku&amp;oldid=151170100","accessed":{"date-parts":[["2024",7,5]]},"issued":{"date-parts":[["2023",5,15]]}}}],"schema":"https://github.com/citation-style-language/schema/raw/master/csl-citation.json"} </w:instrText>
      </w:r>
      <w:r w:rsidR="00DE506C">
        <w:fldChar w:fldCharType="separate"/>
      </w:r>
      <w:r w:rsidR="00DE506C" w:rsidRPr="00DE506C">
        <w:t>[41]</w:t>
      </w:r>
      <w:r w:rsidR="00DE506C">
        <w:fldChar w:fldCharType="end"/>
      </w:r>
      <w:r w:rsidR="00C52CE0">
        <w:t>.</w:t>
      </w:r>
      <w:r>
        <w:t xml:space="preserve"> Empleado para el despliegue de la aplicación en la nube. Heroku es una plataforma como servicio (PaaS) que permite a los desarrolladores desplegar, gestionar y escalar aplicaciones. Ofrece integración sencilla con GitHub para la implementación continua y facilita la gestión de la infraestructura</w:t>
      </w:r>
      <w:r w:rsidR="00DE506C" w:rsidRPr="00DE506C">
        <w:t xml:space="preserve"> </w:t>
      </w:r>
      <w:r w:rsidR="00DE506C">
        <w:t xml:space="preserve">El costo aproximado es de 0.01 $ por hora, con un límite de 7 $ al mes en su plan básico. </w:t>
      </w:r>
      <w:r w:rsidR="00DE506C" w:rsidRPr="00DE506C">
        <w:t>Antes de optar por Heroku, se evaluaron otras alternativas como Render</w:t>
      </w:r>
      <w:r w:rsidR="00D35402">
        <w:t xml:space="preserve"> </w:t>
      </w:r>
      <w:r w:rsidR="00D35402">
        <w:fldChar w:fldCharType="begin"/>
      </w:r>
      <w:r w:rsidR="00D35402">
        <w:instrText xml:space="preserve"> ADDIN ZOTERO_ITEM CSL_CITATION {"citationID":"BVqGG3FB","properties":{"formattedCitation":"[42]","plainCitation":"[42]","noteIndex":0},"citationItems":[{"id":160,"uris":["http://zotero.org/users/local/eC8saxzw/items/4AUU8ZFV"],"itemData":{"id":160,"type":"webpage","title":"Cloud Application Hosting for Developers | Render","URL":"https://render.com/","accessed":{"date-parts":[["2024",7,6]]}}}],"schema":"https://github.com/citation-style-language/schema/raw/master/csl-citation.json"} </w:instrText>
      </w:r>
      <w:r w:rsidR="00D35402">
        <w:fldChar w:fldCharType="separate"/>
      </w:r>
      <w:r w:rsidR="00D35402" w:rsidRPr="00D35402">
        <w:t>[42]</w:t>
      </w:r>
      <w:r w:rsidR="00D35402">
        <w:fldChar w:fldCharType="end"/>
      </w:r>
      <w:r w:rsidR="00DE506C" w:rsidRPr="00DE506C">
        <w:t>, Koyeb</w:t>
      </w:r>
      <w:r w:rsidR="00D35402">
        <w:t xml:space="preserve"> </w:t>
      </w:r>
      <w:r w:rsidR="00D35402">
        <w:fldChar w:fldCharType="begin"/>
      </w:r>
      <w:r w:rsidR="00D35402">
        <w:instrText xml:space="preserve"> ADDIN ZOTERO_ITEM CSL_CITATION {"citationID":"pkx5nyIg","properties":{"formattedCitation":"[43]","plainCitation":"[43]","noteIndex":0},"citationItems":[{"id":162,"uris":["http://zotero.org/users/local/eC8saxzw/items/T8IRBVYN"],"itemData":{"id":162,"type":"webpage","abstract":"Koyeb is a developer-friendly serverless platform to deploy apps globally. No-ops, servers, and infrastructure management.","container-title":"Koyeb","language":"en","title":"Koyeb: Push code to production, everywhere, in minutes","title-short":"Koyeb","URL":"https://www.koyeb.com","accessed":{"date-parts":[["2024",7,6]]},"issued":{"date-parts":[["2024",6,27]]}}}],"schema":"https://github.com/citation-style-language/schema/raw/master/csl-citation.json"} </w:instrText>
      </w:r>
      <w:r w:rsidR="00D35402">
        <w:fldChar w:fldCharType="separate"/>
      </w:r>
      <w:r w:rsidR="00D35402" w:rsidRPr="00D35402">
        <w:t>[43]</w:t>
      </w:r>
      <w:r w:rsidR="00D35402">
        <w:fldChar w:fldCharType="end"/>
      </w:r>
      <w:r w:rsidR="00DE506C" w:rsidRPr="00DE506C">
        <w:t xml:space="preserve"> y Code Capsules</w:t>
      </w:r>
      <w:r w:rsidR="00D35402">
        <w:t xml:space="preserve"> </w:t>
      </w:r>
      <w:r w:rsidR="00D35402">
        <w:fldChar w:fldCharType="begin"/>
      </w:r>
      <w:r w:rsidR="00D35402">
        <w:instrText xml:space="preserve"> ADDIN ZOTERO_ITEM CSL_CITATION {"citationID":"JiPrk68u","properties":{"formattedCitation":"[44]","plainCitation":"[44]","noteIndex":0},"citationItems":[{"id":163,"uris":["http://zotero.org/users/local/eC8saxzw/items/LCNQFUMX"],"itemData":{"id":163,"type":"webpage","abstract":"Code Capsules is the PaaS for MEAN dev teams. No longer do you need Heroku, Netlify and Atlas. Do all your dev from a single Code Capsules account.","container-title":"https://codecapsules.io/","language":"en_US","title":"Code Capsules - One Platform for MEAN/MERN/MEVN Devs","URL":"https://codecapsules.io/","accessed":{"date-parts":[["2024",7,6]]}}}],"schema":"https://github.com/citation-style-language/schema/raw/master/csl-citation.json"} </w:instrText>
      </w:r>
      <w:r w:rsidR="00D35402">
        <w:fldChar w:fldCharType="separate"/>
      </w:r>
      <w:r w:rsidR="00D35402" w:rsidRPr="00D35402">
        <w:t>[44]</w:t>
      </w:r>
      <w:r w:rsidR="00D35402">
        <w:fldChar w:fldCharType="end"/>
      </w:r>
      <w:r w:rsidR="00DE506C" w:rsidRPr="00DE506C">
        <w:t>, aunque no se obtuvieron los resultados deseados. Estos intentos y sus razones para no ser seleccionados se explican en detalle en la sección de aspectos relevantes del proyecto.</w:t>
      </w:r>
    </w:p>
    <w:p w14:paraId="300F0C3C" w14:textId="77777777" w:rsidR="00D2410C" w:rsidRDefault="00BC6B03" w:rsidP="00C52CE0">
      <w:pPr>
        <w:ind w:firstLine="340"/>
        <w:sectPr w:rsidR="00D2410C" w:rsidSect="009F39C7">
          <w:headerReference w:type="default" r:id="rId33"/>
          <w:footerReference w:type="default" r:id="rId34"/>
          <w:pgSz w:w="11906" w:h="16838"/>
          <w:pgMar w:top="1417" w:right="1701" w:bottom="1417" w:left="1701" w:header="708" w:footer="708" w:gutter="0"/>
          <w:pgNumType w:start="24"/>
          <w:cols w:space="708"/>
          <w:docGrid w:linePitch="360"/>
        </w:sectPr>
      </w:pPr>
      <w:r w:rsidRPr="00DE506C">
        <w:rPr>
          <w:b/>
          <w:bCs/>
        </w:rPr>
        <w:t>SonarCloud</w:t>
      </w:r>
      <w:r w:rsidR="00C52CE0">
        <w:t xml:space="preserve"> </w:t>
      </w:r>
      <w:r w:rsidR="00DE506C">
        <w:fldChar w:fldCharType="begin"/>
      </w:r>
      <w:r w:rsidR="00D35402">
        <w:instrText xml:space="preserve"> ADDIN ZOTERO_ITEM CSL_CITATION {"citationID":"dgu04ePf","properties":{"formattedCitation":"[45]","plainCitation":"[45]","noteIndex":0},"citationItems":[{"id":151,"uris":["http://zotero.org/users/local/eC8saxzw/items/NBRUU9P5"],"itemData":{"id":151,"type":"webpage","title":"SonarCloud Documentation","URL":"https://docs.sonarsource.com/sonarcloud/","accessed":{"date-parts":[["2024",7,5]]}}}],"schema":"https://github.com/citation-style-language/schema/raw/master/csl-citation.json"} </w:instrText>
      </w:r>
      <w:r w:rsidR="00DE506C">
        <w:fldChar w:fldCharType="separate"/>
      </w:r>
      <w:r w:rsidR="00D35402" w:rsidRPr="00D35402">
        <w:t>[45]</w:t>
      </w:r>
      <w:r w:rsidR="00DE506C">
        <w:fldChar w:fldCharType="end"/>
      </w:r>
      <w:r w:rsidR="00C52CE0">
        <w:t>.</w:t>
      </w:r>
      <w:r>
        <w:t xml:space="preserve"> Utilizado para el análisis de la calidad del código. SonarCloud es un servicio en la nube que proporciona análisis estático de código, ofreciendo métricas y recomendaciones para mejorar la mantenibilidad, seguridad y calidad del código fuente. Permite identificar vulnerabilidades, duplicaciones y otros problemas potenciales en el código, contribuyendo a mantener altos estándares de calidad en el desarrollo del software.</w:t>
      </w:r>
    </w:p>
    <w:p w14:paraId="15B57E3A" w14:textId="5191517C" w:rsidR="00BC6B03" w:rsidRDefault="00510375" w:rsidP="00C52CE0">
      <w:pPr>
        <w:ind w:firstLine="340"/>
      </w:pPr>
      <w:r>
        <w:tab/>
      </w:r>
    </w:p>
    <w:p w14:paraId="11BE5129" w14:textId="77777777" w:rsidR="00510375" w:rsidRDefault="00510375" w:rsidP="00510375"/>
    <w:p w14:paraId="1CAB5A46" w14:textId="77777777" w:rsidR="00510375" w:rsidRPr="00510375" w:rsidRDefault="00510375" w:rsidP="00510375"/>
    <w:p w14:paraId="624EDE3F" w14:textId="06B1131F" w:rsidR="00785850" w:rsidRDefault="00421651" w:rsidP="00421651">
      <w:pPr>
        <w:jc w:val="left"/>
      </w:pPr>
      <w:r>
        <w:br w:type="page"/>
      </w:r>
    </w:p>
    <w:p w14:paraId="5D5DA1CD" w14:textId="6EF69176" w:rsidR="00E33A27" w:rsidRPr="009E20F5" w:rsidRDefault="00E33A27" w:rsidP="00E33A27">
      <w:pPr>
        <w:pStyle w:val="Ttulo1"/>
      </w:pPr>
      <w:bookmarkStart w:id="49" w:name="_Toc171244222"/>
      <w:r>
        <w:lastRenderedPageBreak/>
        <w:t xml:space="preserve">5. Aspectos relevantes </w:t>
      </w:r>
      <w:r w:rsidR="0078072F">
        <w:t>d</w:t>
      </w:r>
      <w:r>
        <w:t>el desarrollo del proyecto</w:t>
      </w:r>
      <w:bookmarkEnd w:id="49"/>
    </w:p>
    <w:p w14:paraId="17D0FBFE" w14:textId="77777777" w:rsidR="0098139C" w:rsidRPr="0098139C" w:rsidRDefault="0098139C" w:rsidP="0098139C"/>
    <w:p w14:paraId="190D91BF" w14:textId="1B8383E9" w:rsidR="007F5533" w:rsidRPr="004C30E3" w:rsidRDefault="007F5533" w:rsidP="004C30E3">
      <w:pPr>
        <w:pStyle w:val="Ttulo2"/>
      </w:pPr>
      <w:bookmarkStart w:id="50" w:name="_Toc171244223"/>
      <w:r w:rsidRPr="004C30E3">
        <w:t>5.</w:t>
      </w:r>
      <w:r w:rsidR="00B531E0">
        <w:t>1</w:t>
      </w:r>
      <w:r w:rsidRPr="004C30E3">
        <w:t xml:space="preserve"> Formación</w:t>
      </w:r>
      <w:bookmarkEnd w:id="50"/>
    </w:p>
    <w:p w14:paraId="056362CE" w14:textId="4912C1C8" w:rsidR="00BB18A4" w:rsidRDefault="00BB18A4" w:rsidP="004C30E3">
      <w:r>
        <w:tab/>
      </w:r>
      <w:r w:rsidR="00F90A3A">
        <w:t>Durante el desarrollo de este proyecto, se ha logrado una significativa ampliación de conocimientos en varias áreas clave, tanto técnicas como metodológicas, que han sido fundamentales para la culminación exitosa del mismo. A continuación, se detallan las principales áreas de aprendizaje y cómo han contribuido al proyecto:</w:t>
      </w:r>
    </w:p>
    <w:p w14:paraId="37FA3065" w14:textId="5C2C2505" w:rsidR="00F90A3A" w:rsidRDefault="00F90A3A" w:rsidP="00F90A3A">
      <w:pPr>
        <w:pStyle w:val="Ttulo3"/>
      </w:pPr>
      <w:r>
        <w:t>Ampliación de conocimientos de Flask</w:t>
      </w:r>
    </w:p>
    <w:p w14:paraId="6EFDAF65" w14:textId="5BD859CD" w:rsidR="003A1C27" w:rsidRDefault="00F90A3A" w:rsidP="00F90A3A">
      <w:pPr>
        <w:ind w:firstLine="340"/>
      </w:pPr>
      <w:r>
        <w:t xml:space="preserve">Se profundizó en el uso del framework Flask, ya introducido en la asignatura de “Diseño y Mantenimiento del Software”. Durante el desarrollo del proyecto, se extendieron estos conocimientos para comprender y manejar aspectos avanzados de Flask, como la </w:t>
      </w:r>
      <w:r w:rsidR="00DD278E">
        <w:t xml:space="preserve">implementación de descargas en una web, la integración </w:t>
      </w:r>
      <w:r>
        <w:t>con bases de datos o el lanzamiento de un servidor WSGI con gunicorn.</w:t>
      </w:r>
    </w:p>
    <w:p w14:paraId="1ECE08A2" w14:textId="77777777" w:rsidR="00F90A3A" w:rsidRPr="00A24FBD" w:rsidRDefault="00F90A3A" w:rsidP="00A24FBD">
      <w:pPr>
        <w:pStyle w:val="Ttulo3"/>
      </w:pPr>
      <w:r w:rsidRPr="00A24FBD">
        <w:t>Optimización multiobjetivo y Algoritmo Genético</w:t>
      </w:r>
    </w:p>
    <w:p w14:paraId="061AE740" w14:textId="5671EB74" w:rsidR="00F90A3A" w:rsidRDefault="00F90A3A" w:rsidP="00F90A3A">
      <w:pPr>
        <w:ind w:firstLine="340"/>
      </w:pPr>
      <w:r>
        <w:t xml:space="preserve">En la asignatura “Computación Neuronal y Evolutiva” se introdujeron conceptos básicos de optimización multiobjetivo y algoritmos evolutivos. Sin embargo, el conocimiento del algoritmo NSGA-II era bastante superficial. Inicialmente, se usó la biblioteca DEAP </w:t>
      </w:r>
      <w:r w:rsidR="00DD278E">
        <w:fldChar w:fldCharType="begin"/>
      </w:r>
      <w:r w:rsidR="00D35402">
        <w:instrText xml:space="preserve"> ADDIN ZOTERO_ITEM CSL_CITATION {"citationID":"RFxjqNs1","properties":{"formattedCitation":"[46]","plainCitation":"[46]","noteIndex":0},"citationItems":[{"id":71,"uris":["http://zotero.org/users/local/eC8saxzw/items/8BBWCZ9X"],"itemData":{"id":71,"type":"webpage","title":"deap.algorithms — DEAP 1.4.1 documentation","URL":"https://deap.readthedocs.io/en/master/_modules/deap/algorithms.html#varOr","accessed":{"date-parts":[["2024",6,23]]}}}],"schema":"https://github.com/citation-style-language/schema/raw/master/csl-citation.json"} </w:instrText>
      </w:r>
      <w:r w:rsidR="00DD278E">
        <w:fldChar w:fldCharType="separate"/>
      </w:r>
      <w:r w:rsidR="00D35402" w:rsidRPr="00D35402">
        <w:t>[46]</w:t>
      </w:r>
      <w:r w:rsidR="00DD278E">
        <w:fldChar w:fldCharType="end"/>
      </w:r>
      <w:r w:rsidR="00DD278E">
        <w:t>,</w:t>
      </w:r>
      <w:r w:rsidR="00AF5F11">
        <w:t xml:space="preserve"> </w:t>
      </w:r>
      <w:r>
        <w:t>pero debido a limitaciones específicas, se decidió cambiar a pymoo, un framework más robusto y especializado para optimización multiobjetivo, lo que implicó una curva de aprendizaje adicional y la adquisición de nuevas habilidades para manejar esta herramienta.</w:t>
      </w:r>
    </w:p>
    <w:p w14:paraId="19D7E9D9" w14:textId="77777777" w:rsidR="00AF5F11" w:rsidRPr="00AF5F11" w:rsidRDefault="00AF5F11" w:rsidP="00A24FBD">
      <w:pPr>
        <w:pStyle w:val="Ttulo3"/>
      </w:pPr>
      <w:r w:rsidRPr="00AF5F11">
        <w:t>Bootstrap y HTML</w:t>
      </w:r>
    </w:p>
    <w:p w14:paraId="39F57661" w14:textId="35B9BCF7" w:rsidR="00AF5F11" w:rsidRDefault="00AF5F11" w:rsidP="00AF5F11">
      <w:pPr>
        <w:ind w:firstLine="340"/>
      </w:pPr>
      <w:r>
        <w:t>Para mejorar la interfaz de usuario y la presentación de datos, fue necesario adquirir conocimientos básicos en Bootstrap y HTML. Bootstrap, un popular framework de CSS, se utilizó para crear una interfaz responsiva y moderna, mientras que HTML se usó para estructurar y presentar contenido web de manera efectiva.</w:t>
      </w:r>
    </w:p>
    <w:p w14:paraId="11BF42AD" w14:textId="77777777" w:rsidR="00AF5F11" w:rsidRPr="00AF5F11" w:rsidRDefault="00AF5F11" w:rsidP="00A24FBD">
      <w:pPr>
        <w:pStyle w:val="Ttulo3"/>
      </w:pPr>
      <w:r w:rsidRPr="00AF5F11">
        <w:t>Docker y Docker Compose</w:t>
      </w:r>
    </w:p>
    <w:p w14:paraId="2144B027" w14:textId="18CB3817" w:rsidR="00AF5F11" w:rsidRDefault="00AF5F11" w:rsidP="00AF5F11">
      <w:pPr>
        <w:ind w:firstLine="340"/>
      </w:pPr>
      <w:r>
        <w:t>La necesidad de crear entornos de prueba estables y reproducibles llevó a la familiarización con Docker y Docker Compose. Estas herramientas fueron esenciales para la creación de contenedores que replicaran el entorno de producción de la aplicación.</w:t>
      </w:r>
    </w:p>
    <w:p w14:paraId="2608C2B1" w14:textId="77777777" w:rsidR="00393060" w:rsidRDefault="00393060" w:rsidP="007922A6"/>
    <w:p w14:paraId="1141A1F1" w14:textId="77777777" w:rsidR="00AF5F11" w:rsidRPr="00AF5F11" w:rsidRDefault="00AF5F11" w:rsidP="00A24FBD">
      <w:pPr>
        <w:pStyle w:val="Ttulo3"/>
      </w:pPr>
      <w:r w:rsidRPr="00AF5F11">
        <w:lastRenderedPageBreak/>
        <w:t>Despliegue en Heroku</w:t>
      </w:r>
    </w:p>
    <w:p w14:paraId="349AE257" w14:textId="3A3BFBE3" w:rsidR="00BB18A4" w:rsidRDefault="00AF5F11" w:rsidP="00393060">
      <w:pPr>
        <w:ind w:firstLine="340"/>
      </w:pPr>
      <w:r>
        <w:t xml:space="preserve">Finalmente, se adquirieron conocimientos sobre cómo desplegar una aplicación web en Heroku. Este aprendizaje incluyó la configuración del CLI de Heroku </w:t>
      </w:r>
      <w:r>
        <w:fldChar w:fldCharType="begin"/>
      </w:r>
      <w:r w:rsidR="00D35402">
        <w:instrText xml:space="preserve"> ADDIN ZOTERO_ITEM CSL_CITATION {"citationID":"WMsKsID9","properties":{"formattedCitation":"[47]","plainCitation":"[47]","noteIndex":0},"citationItems":[{"id":155,"uris":["http://zotero.org/users/local/eC8saxzw/items/4FJENWBR"],"itemData":{"id":155,"type":"webpage","abstract":"How to download, install, and start using the Heroku CLI. The Heroku CLI used to be part of the Heroku Toolbelt.","language":"en","title":"The Heroku CLI | Heroku Dev Center","URL":"https://devcenter.heroku.com/articles/heroku-cli#download-and-install","accessed":{"date-parts":[["2024",7,6]]}}}],"schema":"https://github.com/citation-style-language/schema/raw/master/csl-citation.json"} </w:instrText>
      </w:r>
      <w:r>
        <w:fldChar w:fldCharType="separate"/>
      </w:r>
      <w:r w:rsidR="00D35402" w:rsidRPr="00D35402">
        <w:t>[47]</w:t>
      </w:r>
      <w:r>
        <w:fldChar w:fldCharType="end"/>
      </w:r>
      <w:r>
        <w:t>, la vinculación del repositorio de GitHub con el de Heroku. la gestión de bases de datos en la nube, y la resolución de problemas comunes asociados con el despliegue de aplicaciones en producción que se comentarán más adelante en este apartado.</w:t>
      </w:r>
    </w:p>
    <w:p w14:paraId="78911A1C" w14:textId="7E2EFC62" w:rsidR="007F5533" w:rsidRDefault="007F5533" w:rsidP="004C30E3">
      <w:pPr>
        <w:pStyle w:val="Ttulo2"/>
      </w:pPr>
      <w:bookmarkStart w:id="51" w:name="_Toc171244224"/>
      <w:r w:rsidRPr="004C30E3">
        <w:t>5.</w:t>
      </w:r>
      <w:r w:rsidR="00B531E0">
        <w:t>2</w:t>
      </w:r>
      <w:r w:rsidRPr="004C30E3">
        <w:t xml:space="preserve"> </w:t>
      </w:r>
      <w:r w:rsidR="00A85881">
        <w:t>Inicio del proyecto</w:t>
      </w:r>
      <w:bookmarkEnd w:id="51"/>
    </w:p>
    <w:p w14:paraId="007762BE" w14:textId="111E4120" w:rsidR="00A24FBD" w:rsidRDefault="00A24FBD" w:rsidP="00B531E0">
      <w:pPr>
        <w:ind w:firstLine="340"/>
      </w:pPr>
      <w:r>
        <w:t>El proyecto fue propuesto por la Universidad de Burgos</w:t>
      </w:r>
      <w:r w:rsidR="00C22E19">
        <w:t xml:space="preserve"> (UBU)</w:t>
      </w:r>
      <w:r>
        <w:t xml:space="preserve"> a través de una idea de uno de los tutores, José Manuel Galán Ordax. La alumna María Ojeda Ruiz fue la encargada de llevar a cabo el desarrollo del proyecto. Sus responsabilidades incluyeron la implementación de los datos de entrada, la creación y gestión de la base de datos,</w:t>
      </w:r>
      <w:r w:rsidR="007922A6">
        <w:t xml:space="preserve"> el diseño de la web,</w:t>
      </w:r>
      <w:r>
        <w:t xml:space="preserve"> el desarrollo de la aplicación en Flask, la implementación de la funcionalidad de subida de ficheros, la creación de redes aleatorias y la aplicación del recocido simulado para la organización de los hermanos en las clases.</w:t>
      </w:r>
    </w:p>
    <w:p w14:paraId="17A5AF43" w14:textId="77777777" w:rsidR="00A24FBD" w:rsidRDefault="00A24FBD" w:rsidP="00A24FBD">
      <w:pPr>
        <w:pStyle w:val="Ttulo3"/>
      </w:pPr>
      <w:r>
        <w:t>Continuación del Trabajo Anterior</w:t>
      </w:r>
    </w:p>
    <w:p w14:paraId="470A2730" w14:textId="4A415563" w:rsidR="00A24FBD" w:rsidRDefault="00A24FBD" w:rsidP="00A24FBD">
      <w:pPr>
        <w:ind w:firstLine="340"/>
      </w:pPr>
      <w:r>
        <w:t>Inicialmente, se consideró la opción de comenzar el proyecto desde cero. Sin embargo, debido a los retrasos en el inicio, se decidió continuar con el trabajo realizado previamente. La primera tarea consistió en intentar ejecutar la aplicación existente en el sistema de desarrollo actual.</w:t>
      </w:r>
    </w:p>
    <w:p w14:paraId="208D8AED" w14:textId="6A90CC87" w:rsidR="00A24FBD" w:rsidRPr="00A24FBD" w:rsidRDefault="00A24FBD" w:rsidP="00A24FBD">
      <w:pPr>
        <w:pStyle w:val="Ttulo3"/>
      </w:pPr>
      <w:r w:rsidRPr="00A24FBD">
        <w:t>Problemas Iniciales y Solución</w:t>
      </w:r>
    </w:p>
    <w:p w14:paraId="22A13E21" w14:textId="07F96014" w:rsidR="00A24FBD" w:rsidRDefault="00A24FBD" w:rsidP="00A24FBD">
      <w:pPr>
        <w:ind w:firstLine="340"/>
      </w:pPr>
      <w:r>
        <w:t>Se encontraron dificultades para iniciar la aplicación anterior, principalmente debido a la falta de una base de datos y a un conocimiento insuficiente sobre el funcionamiento de la aplicación. La situación se resolvió al obtener una imagen de la máquina virtual, proporcionada durante una reunión con los tutores. Esta imagen contenía un script que especificaba los datos necesarios para configurar correctamente la base de datos en el archivo database.py.</w:t>
      </w:r>
    </w:p>
    <w:p w14:paraId="0AFC19EF" w14:textId="77777777" w:rsidR="00C22E19" w:rsidRDefault="00C22E19" w:rsidP="00C22E19">
      <w:pPr>
        <w:pStyle w:val="Ttulo3"/>
      </w:pPr>
      <w:r>
        <w:t>Estructura del Proyecto</w:t>
      </w:r>
    </w:p>
    <w:p w14:paraId="1430B699" w14:textId="79302F56" w:rsidR="00C22E19" w:rsidRDefault="00C22E19" w:rsidP="00C22E19">
      <w:pPr>
        <w:ind w:firstLine="340"/>
      </w:pPr>
      <w:r>
        <w:t>La estructura del proyecto se heredó del trabajo anterior, utilizando el patrón Modelo-Vista-Controlador (MVC). Este patrón separa los archivos de vista (HTML), los archivos de controlador (implementación del servidor en Flask), y los archivos de modelo (lógica de negocio y datos).</w:t>
      </w:r>
    </w:p>
    <w:p w14:paraId="2BD9BC5D" w14:textId="77777777" w:rsidR="00C22E19" w:rsidRDefault="00C22E19" w:rsidP="00C22E19">
      <w:pPr>
        <w:pStyle w:val="Ttulo3"/>
      </w:pPr>
      <w:r>
        <w:t>Estructura del Algoritmo Genético</w:t>
      </w:r>
    </w:p>
    <w:p w14:paraId="5B23BE96" w14:textId="6B9A3549" w:rsidR="00C22E19" w:rsidRDefault="00C22E19" w:rsidP="00C22E19">
      <w:pPr>
        <w:ind w:firstLine="340"/>
      </w:pPr>
      <w:r>
        <w:t xml:space="preserve">La estructura del código del algoritmo genético se basó en un código proporcionado en la asignatura "Computación Neuronal y Evolutiva" por el profesor de la UBU Bruno Baruque. </w:t>
      </w:r>
      <w:r>
        <w:fldChar w:fldCharType="begin"/>
      </w:r>
      <w:r>
        <w:instrText xml:space="preserve"> ADDIN ZOTERO_ITEM CSL_CITATION {"citationID":"0Xc9Vugc","properties":{"formattedCitation":"[6]","plainCitation":"[6]","noteIndex":0},"citationItems":[{"id":57,"uris":["http://zotero.org/users/local/eC8saxzw/items/AVZ8TP29"],"itemData":{"id":57,"type":"webpage","title":"CNE_ejemplos/genetic_prog at master · bbaruque/CNE_ejemplos","URL":"https://github.com/bbaruque/CNE_ejemplos/tree/master/genetic_prog","accessed":{"date-parts":[["2024",6,1]]}}}],"schema":"https://github.com/citation-style-language/schema/raw/master/csl-citation.json"} </w:instrText>
      </w:r>
      <w:r>
        <w:fldChar w:fldCharType="separate"/>
      </w:r>
      <w:r w:rsidRPr="00C22E19">
        <w:t>[6]</w:t>
      </w:r>
      <w:r>
        <w:fldChar w:fldCharType="end"/>
      </w:r>
      <w:r>
        <w:t xml:space="preserve"> Esta estructura promueve un alto nivel de desacoplamiento mediante la separación de diferentes responsabilidades en archivos específicos:</w:t>
      </w:r>
    </w:p>
    <w:p w14:paraId="05536799" w14:textId="77777777" w:rsidR="00C22E19" w:rsidRDefault="00C22E19" w:rsidP="00C22E19">
      <w:pPr>
        <w:ind w:left="680"/>
      </w:pPr>
      <w:r w:rsidRPr="00C22E19">
        <w:rPr>
          <w:b/>
          <w:bCs/>
        </w:rPr>
        <w:lastRenderedPageBreak/>
        <w:t>global_def.py</w:t>
      </w:r>
      <w:r>
        <w:t>: Definición de variables globales.</w:t>
      </w:r>
    </w:p>
    <w:p w14:paraId="6BBA09A8" w14:textId="77777777" w:rsidR="00C22E19" w:rsidRDefault="00C22E19" w:rsidP="00C22E19">
      <w:pPr>
        <w:ind w:left="680"/>
      </w:pPr>
      <w:r w:rsidRPr="00C22E19">
        <w:rPr>
          <w:b/>
          <w:bCs/>
        </w:rPr>
        <w:t>data_management.py</w:t>
      </w:r>
      <w:r>
        <w:t>: Gestión de datos.</w:t>
      </w:r>
    </w:p>
    <w:p w14:paraId="5B117142" w14:textId="77777777" w:rsidR="00C22E19" w:rsidRDefault="00C22E19" w:rsidP="00C22E19">
      <w:pPr>
        <w:ind w:left="680"/>
      </w:pPr>
      <w:r w:rsidRPr="00C22E19">
        <w:rPr>
          <w:b/>
          <w:bCs/>
        </w:rPr>
        <w:t>individual_evaluation.py</w:t>
      </w:r>
      <w:r>
        <w:t>: Operaciones relacionadas con la evaluación del genotipo.</w:t>
      </w:r>
    </w:p>
    <w:p w14:paraId="4732DB4D" w14:textId="77777777" w:rsidR="00C22E19" w:rsidRDefault="00C22E19" w:rsidP="00C22E19">
      <w:pPr>
        <w:ind w:left="680"/>
      </w:pPr>
      <w:r w:rsidRPr="00C22E19">
        <w:rPr>
          <w:b/>
          <w:bCs/>
        </w:rPr>
        <w:t>ga_function.py</w:t>
      </w:r>
      <w:r>
        <w:t>: Configuración y definición del algoritmo genético (en el proyecto original, denominado algorithm_config.py).</w:t>
      </w:r>
    </w:p>
    <w:p w14:paraId="0513E926" w14:textId="4CFEDE5D" w:rsidR="00C22E19" w:rsidRDefault="00C22E19" w:rsidP="00C22E19">
      <w:pPr>
        <w:pStyle w:val="Ttulo3"/>
      </w:pPr>
      <w:r>
        <w:t>Evolución de los objetivos a optimizar</w:t>
      </w:r>
    </w:p>
    <w:p w14:paraId="363DD0A2" w14:textId="70294ED3" w:rsidR="00A24FBD" w:rsidRDefault="00C22E19" w:rsidP="00C22E19">
      <w:pPr>
        <w:ind w:firstLine="340"/>
      </w:pPr>
      <w:r>
        <w:t>En la primera iteración del algoritmo genético, se implementaron los criterios de evaluación de la aplicación anterior. Durante una reunión con los tutores, se determinó que estos criterios eran innecesariamente complejos. Por ello, se simplificaron a dos objetivos nuevos: maximizar el número de componentes y minimizar la variabilidad del tamaño de los componentes.</w:t>
      </w:r>
    </w:p>
    <w:p w14:paraId="3BBE812D" w14:textId="24F4C4C0" w:rsidR="005B39AF" w:rsidRDefault="007922A6" w:rsidP="007922A6">
      <w:pPr>
        <w:ind w:firstLine="340"/>
      </w:pPr>
      <w:r>
        <w:t>Durante el desarrollo, el tutor José Manuel observó la necesidad de incorporar un tercer objetivo: la variabilidad en el número de enlaces dentro de los componentes. Esto se debe a que componentes de igual tamaño pero con diferentes números de hermanos presentan riesgos distintos.</w:t>
      </w:r>
    </w:p>
    <w:p w14:paraId="288268BA" w14:textId="5DA4F85A" w:rsidR="002C7013" w:rsidRDefault="007F5533" w:rsidP="001206A4">
      <w:pPr>
        <w:pStyle w:val="Ttulo2"/>
      </w:pPr>
      <w:bookmarkStart w:id="52" w:name="_Toc171244225"/>
      <w:r>
        <w:t>5.</w:t>
      </w:r>
      <w:r w:rsidR="00B531E0">
        <w:t>3</w:t>
      </w:r>
      <w:r>
        <w:t xml:space="preserve"> Problemas </w:t>
      </w:r>
      <w:r w:rsidR="002C7013">
        <w:t>en el desarrollo</w:t>
      </w:r>
      <w:bookmarkEnd w:id="52"/>
    </w:p>
    <w:p w14:paraId="1648E8AB" w14:textId="216E2DA6" w:rsidR="00883473" w:rsidRDefault="00883473" w:rsidP="00883473">
      <w:pPr>
        <w:pStyle w:val="Ttulo3"/>
      </w:pPr>
      <w:r>
        <w:t>Falta de ejemplos de prueba</w:t>
      </w:r>
    </w:p>
    <w:p w14:paraId="2A5116E1" w14:textId="572A5148" w:rsidR="00A672C1" w:rsidRDefault="00AE1DA2" w:rsidP="00A672C1">
      <w:pPr>
        <w:ind w:firstLine="340"/>
      </w:pPr>
      <w:r>
        <w:rPr>
          <w:noProof/>
        </w:rPr>
        <mc:AlternateContent>
          <mc:Choice Requires="wps">
            <w:drawing>
              <wp:anchor distT="0" distB="0" distL="114300" distR="114300" simplePos="0" relativeHeight="251677696" behindDoc="0" locked="0" layoutInCell="1" allowOverlap="1" wp14:anchorId="0D7D0F33" wp14:editId="5D919706">
                <wp:simplePos x="0" y="0"/>
                <wp:positionH relativeFrom="column">
                  <wp:posOffset>1270</wp:posOffset>
                </wp:positionH>
                <wp:positionV relativeFrom="paragraph">
                  <wp:posOffset>2842895</wp:posOffset>
                </wp:positionV>
                <wp:extent cx="5397500" cy="635"/>
                <wp:effectExtent l="0" t="0" r="0" b="0"/>
                <wp:wrapTopAndBottom/>
                <wp:docPr id="47601164" name="Cuadro de texto 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753FDBC" w14:textId="45A21686" w:rsidR="00AE1DA2" w:rsidRPr="003556F5" w:rsidRDefault="00AE1DA2" w:rsidP="00AE1DA2">
                            <w:pPr>
                              <w:pStyle w:val="Descripcin"/>
                              <w:rPr>
                                <w:noProof/>
                                <w:szCs w:val="22"/>
                              </w:rPr>
                            </w:pPr>
                            <w:bookmarkStart w:id="53" w:name="_Toc171244192"/>
                            <w:r>
                              <w:t xml:space="preserve">Ilustración </w:t>
                            </w:r>
                            <w:r>
                              <w:fldChar w:fldCharType="begin"/>
                            </w:r>
                            <w:r>
                              <w:instrText xml:space="preserve"> SEQ Ilustración \* ARABIC </w:instrText>
                            </w:r>
                            <w:r>
                              <w:fldChar w:fldCharType="separate"/>
                            </w:r>
                            <w:r w:rsidR="00FB5364">
                              <w:rPr>
                                <w:noProof/>
                              </w:rPr>
                              <w:t>10</w:t>
                            </w:r>
                            <w:r>
                              <w:fldChar w:fldCharType="end"/>
                            </w:r>
                            <w:r>
                              <w:t>: Soluciones del primer ejemplo de prueba</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D0F33" id="_x0000_s1037" type="#_x0000_t202" style="position:absolute;left:0;text-align:left;margin-left:.1pt;margin-top:223.85pt;width:4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0I0GQ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v04n1JIUuzmeh5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" stroked="f">
                <v:textbox style="mso-fit-shape-to-text:t" inset="0,0,0,0">
                  <w:txbxContent>
                    <w:p w14:paraId="4753FDBC" w14:textId="45A21686" w:rsidR="00AE1DA2" w:rsidRPr="003556F5" w:rsidRDefault="00AE1DA2" w:rsidP="00AE1DA2">
                      <w:pPr>
                        <w:pStyle w:val="Descripcin"/>
                        <w:rPr>
                          <w:noProof/>
                          <w:szCs w:val="22"/>
                        </w:rPr>
                      </w:pPr>
                      <w:bookmarkStart w:id="54" w:name="_Toc171244192"/>
                      <w:r>
                        <w:t xml:space="preserve">Ilustración </w:t>
                      </w:r>
                      <w:r>
                        <w:fldChar w:fldCharType="begin"/>
                      </w:r>
                      <w:r>
                        <w:instrText xml:space="preserve"> SEQ Ilustración \* ARABIC </w:instrText>
                      </w:r>
                      <w:r>
                        <w:fldChar w:fldCharType="separate"/>
                      </w:r>
                      <w:r w:rsidR="00FB5364">
                        <w:rPr>
                          <w:noProof/>
                        </w:rPr>
                        <w:t>10</w:t>
                      </w:r>
                      <w:r>
                        <w:fldChar w:fldCharType="end"/>
                      </w:r>
                      <w:r>
                        <w:t>: Soluciones del primer ejemplo de prueba</w:t>
                      </w:r>
                      <w:bookmarkEnd w:id="54"/>
                    </w:p>
                  </w:txbxContent>
                </v:textbox>
                <w10:wrap type="topAndBottom"/>
              </v:shape>
            </w:pict>
          </mc:Fallback>
        </mc:AlternateContent>
      </w:r>
      <w:r>
        <w:rPr>
          <w:noProof/>
        </w:rPr>
        <w:drawing>
          <wp:anchor distT="0" distB="0" distL="114300" distR="114300" simplePos="0" relativeHeight="251675648" behindDoc="0" locked="0" layoutInCell="1" allowOverlap="1" wp14:anchorId="26ED7F55" wp14:editId="026ED59C">
            <wp:simplePos x="0" y="0"/>
            <wp:positionH relativeFrom="margin">
              <wp:align>center</wp:align>
            </wp:positionH>
            <wp:positionV relativeFrom="paragraph">
              <wp:posOffset>991760</wp:posOffset>
            </wp:positionV>
            <wp:extent cx="5397500" cy="1794510"/>
            <wp:effectExtent l="0" t="0" r="0" b="0"/>
            <wp:wrapTopAndBottom/>
            <wp:docPr id="106858507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7500" cy="179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A672C1">
        <w:t>Uno de los principales desafíos encontrados fue la escasez de ejemplos de prueba para los datos de entrada del algoritmo. El único ejemplo disponible generaba únicamente dos posibles soluciones, lo que no permitía visualizar de manera efectiva las ventajas de la implementación multiobjetivo.</w:t>
      </w:r>
    </w:p>
    <w:p w14:paraId="65C98EF2" w14:textId="2F02D847" w:rsidR="00A672C1" w:rsidRDefault="00A672C1" w:rsidP="00A672C1">
      <w:pPr>
        <w:ind w:firstLine="340"/>
      </w:pPr>
    </w:p>
    <w:p w14:paraId="55CAA14A" w14:textId="71CC8AE4" w:rsidR="00BD69EC" w:rsidRDefault="00A672C1" w:rsidP="00A672C1">
      <w:pPr>
        <w:ind w:firstLine="340"/>
      </w:pPr>
      <w:r>
        <w:t xml:space="preserve">Esto se debía a que el espacio de búsqueda era extremadamente amplio, con tres grupos y 526 hermanos, resultando en aproximadamente </w:t>
      </w:r>
      <m:oMath>
        <m:sSup>
          <m:sSupPr>
            <m:ctrlPr>
              <w:rPr>
                <w:rFonts w:ascii="Cambria Math" w:hAnsi="Cambria Math"/>
                <w:i/>
              </w:rPr>
            </m:ctrlPr>
          </m:sSupPr>
          <m:e>
            <m:r>
              <w:rPr>
                <w:rFonts w:ascii="Cambria Math" w:hAnsi="Cambria Math"/>
              </w:rPr>
              <m:t>10</m:t>
            </m:r>
          </m:e>
          <m:sup>
            <m:r>
              <w:rPr>
                <w:rFonts w:ascii="Cambria Math" w:hAnsi="Cambria Math"/>
              </w:rPr>
              <m:t>249</m:t>
            </m:r>
          </m:sup>
        </m:sSup>
      </m:oMath>
      <w:r>
        <w:rPr>
          <w:rFonts w:eastAsiaTheme="minorEastAsia"/>
        </w:rPr>
        <w:t xml:space="preserve"> </w:t>
      </w:r>
      <w:r>
        <w:t xml:space="preserve">posibles soluciones. A pesar de que el algoritmo se ejecutaba durante dos horas, no lograba encontrar más de dos soluciones. </w:t>
      </w:r>
    </w:p>
    <w:p w14:paraId="2C9A8E0E" w14:textId="230D14A2" w:rsidR="003C542E" w:rsidRDefault="00883473" w:rsidP="00AE1DA2">
      <w:pPr>
        <w:ind w:firstLine="340"/>
      </w:pPr>
      <w:r>
        <w:lastRenderedPageBreak/>
        <w:t>La función del proyecto anterior para crear datos aleatorios no funcionaba correctamente, ya que la función que generaba la tabla de hermanos no añadía la columna “hermano de”, crucial para identificar los enlaces en el problema. Se corrigió la función para permitir la creación de casos de prueba con espacios de búsqueda más manejables y así comprobar el correcto funcionamiento del algoritmo.</w:t>
      </w:r>
    </w:p>
    <w:p w14:paraId="42092D93" w14:textId="547D9439" w:rsidR="001206A4" w:rsidRDefault="003C542E" w:rsidP="005110C0">
      <w:pPr>
        <w:ind w:firstLine="340"/>
      </w:pPr>
      <w:r>
        <w:t xml:space="preserve">Además, se realizaron varias mejoras en la función </w:t>
      </w:r>
      <w:r w:rsidRPr="00AE1DA2">
        <w:t>create_initial_network</w:t>
      </w:r>
      <w:r>
        <w:t xml:space="preserve"> para generar la red aleatoria</w:t>
      </w:r>
      <w:r w:rsidR="00AE1DA2">
        <w:t xml:space="preserve"> ya que, o</w:t>
      </w:r>
      <w:r>
        <w:t>riginalmente, esta función no permitía hermanos múltiples y no creaba todos los pares de enlaces solicitados si los alumnos ya estaban en la misma clase.</w:t>
      </w:r>
    </w:p>
    <w:p w14:paraId="765E4E90" w14:textId="5BED42D3" w:rsidR="00883473" w:rsidRDefault="00883473" w:rsidP="00883473">
      <w:pPr>
        <w:pStyle w:val="Ttulo3"/>
      </w:pPr>
      <w:r>
        <w:t>Error en el frente de Pareto</w:t>
      </w:r>
    </w:p>
    <w:p w14:paraId="364E89E3" w14:textId="774B1E97" w:rsidR="003C542E" w:rsidRDefault="00AE1DA2" w:rsidP="003C542E">
      <w:pPr>
        <w:ind w:firstLine="340"/>
      </w:pPr>
      <w:r>
        <w:rPr>
          <w:noProof/>
        </w:rPr>
        <mc:AlternateContent>
          <mc:Choice Requires="wps">
            <w:drawing>
              <wp:anchor distT="0" distB="0" distL="114300" distR="114300" simplePos="0" relativeHeight="251674624" behindDoc="0" locked="0" layoutInCell="1" allowOverlap="1" wp14:anchorId="78E147BC" wp14:editId="25BBCC88">
                <wp:simplePos x="0" y="0"/>
                <wp:positionH relativeFrom="column">
                  <wp:posOffset>5080</wp:posOffset>
                </wp:positionH>
                <wp:positionV relativeFrom="paragraph">
                  <wp:posOffset>2823210</wp:posOffset>
                </wp:positionV>
                <wp:extent cx="5394960" cy="635"/>
                <wp:effectExtent l="0" t="0" r="0" b="0"/>
                <wp:wrapTopAndBottom/>
                <wp:docPr id="114695101" name="Cuadro de texto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4D2FFDDF" w14:textId="6985CCFF" w:rsidR="00AE1DA2" w:rsidRPr="00D008E7" w:rsidRDefault="00AE1DA2" w:rsidP="00AE1DA2">
                            <w:pPr>
                              <w:pStyle w:val="Descripcin"/>
                              <w:rPr>
                                <w:noProof/>
                                <w:szCs w:val="22"/>
                              </w:rPr>
                            </w:pPr>
                            <w:bookmarkStart w:id="55" w:name="_Toc171244193"/>
                            <w:r>
                              <w:t xml:space="preserve">Ilustración </w:t>
                            </w:r>
                            <w:r>
                              <w:fldChar w:fldCharType="begin"/>
                            </w:r>
                            <w:r>
                              <w:instrText xml:space="preserve"> SEQ Ilustración \* ARABIC </w:instrText>
                            </w:r>
                            <w:r>
                              <w:fldChar w:fldCharType="separate"/>
                            </w:r>
                            <w:r w:rsidR="00FB5364">
                              <w:rPr>
                                <w:noProof/>
                              </w:rPr>
                              <w:t>11</w:t>
                            </w:r>
                            <w:r>
                              <w:fldChar w:fldCharType="end"/>
                            </w:r>
                            <w:r>
                              <w:t>: Bug en el frente de Pareto</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147BC" id="_x0000_s1038" type="#_x0000_t202" style="position:absolute;left:0;text-align:left;margin-left:.4pt;margin-top:222.3pt;width:424.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cc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3H28m1FIUmx2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" stroked="f">
                <v:textbox style="mso-fit-shape-to-text:t" inset="0,0,0,0">
                  <w:txbxContent>
                    <w:p w14:paraId="4D2FFDDF" w14:textId="6985CCFF" w:rsidR="00AE1DA2" w:rsidRPr="00D008E7" w:rsidRDefault="00AE1DA2" w:rsidP="00AE1DA2">
                      <w:pPr>
                        <w:pStyle w:val="Descripcin"/>
                        <w:rPr>
                          <w:noProof/>
                          <w:szCs w:val="22"/>
                        </w:rPr>
                      </w:pPr>
                      <w:bookmarkStart w:id="56" w:name="_Toc171244193"/>
                      <w:r>
                        <w:t xml:space="preserve">Ilustración </w:t>
                      </w:r>
                      <w:r>
                        <w:fldChar w:fldCharType="begin"/>
                      </w:r>
                      <w:r>
                        <w:instrText xml:space="preserve"> SEQ Ilustración \* ARABIC </w:instrText>
                      </w:r>
                      <w:r>
                        <w:fldChar w:fldCharType="separate"/>
                      </w:r>
                      <w:r w:rsidR="00FB5364">
                        <w:rPr>
                          <w:noProof/>
                        </w:rPr>
                        <w:t>11</w:t>
                      </w:r>
                      <w:r>
                        <w:fldChar w:fldCharType="end"/>
                      </w:r>
                      <w:r>
                        <w:t>: Bug en el frente de Pareto</w:t>
                      </w:r>
                      <w:bookmarkEnd w:id="56"/>
                    </w:p>
                  </w:txbxContent>
                </v:textbox>
                <w10:wrap type="topAndBottom"/>
              </v:shape>
            </w:pict>
          </mc:Fallback>
        </mc:AlternateContent>
      </w:r>
      <w:r>
        <w:rPr>
          <w:noProof/>
        </w:rPr>
        <w:drawing>
          <wp:anchor distT="0" distB="0" distL="114300" distR="114300" simplePos="0" relativeHeight="251672576" behindDoc="0" locked="0" layoutInCell="1" allowOverlap="1" wp14:anchorId="4836B4BE" wp14:editId="79E90B6A">
            <wp:simplePos x="0" y="0"/>
            <wp:positionH relativeFrom="margin">
              <wp:align>right</wp:align>
            </wp:positionH>
            <wp:positionV relativeFrom="paragraph">
              <wp:posOffset>993824</wp:posOffset>
            </wp:positionV>
            <wp:extent cx="5394960" cy="1772285"/>
            <wp:effectExtent l="0" t="0" r="0" b="0"/>
            <wp:wrapTopAndBottom/>
            <wp:docPr id="208857958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4960" cy="177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3C542E">
        <w:t xml:space="preserve">Se encontraron problemas significativos con la implementación anterior del frente de Pareto utilizando la biblioteca DEAP. </w:t>
      </w:r>
      <w:r>
        <w:t>La</w:t>
      </w:r>
      <w:r w:rsidR="003C542E">
        <w:t xml:space="preserve"> implementación</w:t>
      </w:r>
      <w:r>
        <w:t xml:space="preserve"> de su NSGA-II</w:t>
      </w:r>
      <w:r w:rsidR="003C542E">
        <w:t xml:space="preserve"> no mantenía la diversidad de las soluciones y a veces calculaba incorrectamente el frente de Pareto, lo que generaba errores en la evaluación de las soluciones óptimas. </w:t>
      </w:r>
      <w:r w:rsidR="003C542E">
        <w:tab/>
      </w:r>
    </w:p>
    <w:p w14:paraId="4741486D" w14:textId="2F8C8C01" w:rsidR="00A672C1" w:rsidRPr="002C7013" w:rsidRDefault="005553F7" w:rsidP="00C770A7">
      <w:pPr>
        <w:ind w:firstLine="340"/>
      </w:pPr>
      <w:r>
        <w:t>Para resolver los problemas encontrados con DEAP, se decidió migrar a Pymoo con el objetivo de evaluar si esta herramienta manejaba el frente de Pareto de manera más precisa. Pymoo demostró ser efectiva, ya que en todas las generaciones de soluciones calculó correctamente el frente de Pareto, lo que nos lleva a concluir que definitivamente había un error en la implementación del NSGA-II en DEAP. La migración fue relativamente sencilla debido a la estructura desacoplada del proyecto, que separaba las funciones de manejo de datos y evaluación en diferentes archivos. Esto permitió que el cambio a Pymoo se enfocara principalmente en ajustar la configuración del algoritmo genético.</w:t>
      </w:r>
    </w:p>
    <w:p w14:paraId="288C6D5A" w14:textId="73E8C565" w:rsidR="005B39AF" w:rsidRDefault="007F5533" w:rsidP="004C30E3">
      <w:pPr>
        <w:pStyle w:val="Ttulo2"/>
      </w:pPr>
      <w:bookmarkStart w:id="57" w:name="_Toc171244226"/>
      <w:r>
        <w:t>5.</w:t>
      </w:r>
      <w:r w:rsidR="00B531E0">
        <w:t>4</w:t>
      </w:r>
      <w:r>
        <w:t xml:space="preserve"> </w:t>
      </w:r>
      <w:r w:rsidR="005B39AF">
        <w:t>Despliegue de la aplicación</w:t>
      </w:r>
      <w:bookmarkEnd w:id="57"/>
    </w:p>
    <w:p w14:paraId="63923D2F" w14:textId="41D1C60A" w:rsidR="00D928A6" w:rsidRDefault="00D928A6" w:rsidP="00D928A6">
      <w:pPr>
        <w:pStyle w:val="Ttulo3"/>
      </w:pPr>
      <w:r>
        <w:t>Creación de imagen de Docker Compose</w:t>
      </w:r>
      <w:r w:rsidR="00830C42">
        <w:tab/>
      </w:r>
    </w:p>
    <w:p w14:paraId="4B6580F6" w14:textId="77777777" w:rsidR="00D35402" w:rsidRDefault="00D35402" w:rsidP="00D35402">
      <w:pPr>
        <w:ind w:firstLine="340"/>
      </w:pPr>
      <w:r>
        <w:t xml:space="preserve">Se creó una imagen de Docker Compose con la idea de desplegarlo en un servidor y para la creación de entornos de prueba consistentes. Al intentar ejecutar la imagen en otra máquina, surgió un problema donde la aplicación no esperaba a la base de datos, a pesar de incluir la </w:t>
      </w:r>
      <w:r>
        <w:lastRenderedPageBreak/>
        <w:t>directiva "depends-on". Este problema se solucionó configurando el contenedor de la aplicación para que reinicie en caso de fallo.</w:t>
      </w:r>
    </w:p>
    <w:p w14:paraId="02C1586D" w14:textId="74BEA4B3" w:rsidR="00D35402" w:rsidRDefault="00D35402" w:rsidP="00D35402">
      <w:pPr>
        <w:pStyle w:val="Ttulo3"/>
      </w:pPr>
      <w:r>
        <w:t>Plataformas donde fallaron los intentos de despliegue</w:t>
      </w:r>
    </w:p>
    <w:p w14:paraId="745D4ED9" w14:textId="7BA9D35D" w:rsidR="001462A8" w:rsidRDefault="001462A8" w:rsidP="001462A8">
      <w:pPr>
        <w:ind w:firstLine="340"/>
      </w:pPr>
      <w:r>
        <w:rPr>
          <w:noProof/>
        </w:rPr>
        <mc:AlternateContent>
          <mc:Choice Requires="wps">
            <w:drawing>
              <wp:anchor distT="0" distB="0" distL="114300" distR="114300" simplePos="0" relativeHeight="251680768" behindDoc="0" locked="0" layoutInCell="1" allowOverlap="1" wp14:anchorId="4C315047" wp14:editId="72E15562">
                <wp:simplePos x="0" y="0"/>
                <wp:positionH relativeFrom="margin">
                  <wp:align>left</wp:align>
                </wp:positionH>
                <wp:positionV relativeFrom="paragraph">
                  <wp:posOffset>1447800</wp:posOffset>
                </wp:positionV>
                <wp:extent cx="5392420" cy="635"/>
                <wp:effectExtent l="0" t="0" r="0" b="9525"/>
                <wp:wrapTopAndBottom/>
                <wp:docPr id="156215911" name="Cuadro de texto 1"/>
                <wp:cNvGraphicFramePr/>
                <a:graphic xmlns:a="http://schemas.openxmlformats.org/drawingml/2006/main">
                  <a:graphicData uri="http://schemas.microsoft.com/office/word/2010/wordprocessingShape">
                    <wps:wsp>
                      <wps:cNvSpPr txBox="1"/>
                      <wps:spPr>
                        <a:xfrm>
                          <a:off x="0" y="0"/>
                          <a:ext cx="5392420" cy="635"/>
                        </a:xfrm>
                        <a:prstGeom prst="rect">
                          <a:avLst/>
                        </a:prstGeom>
                        <a:solidFill>
                          <a:prstClr val="white"/>
                        </a:solidFill>
                        <a:ln>
                          <a:noFill/>
                        </a:ln>
                      </wps:spPr>
                      <wps:txbx>
                        <w:txbxContent>
                          <w:p w14:paraId="4D19BB77" w14:textId="741CFF38" w:rsidR="00D35402" w:rsidRPr="007175E5" w:rsidRDefault="00D35402" w:rsidP="00D35402">
                            <w:pPr>
                              <w:pStyle w:val="Descripcin"/>
                              <w:rPr>
                                <w:noProof/>
                                <w:szCs w:val="22"/>
                              </w:rPr>
                            </w:pPr>
                            <w:bookmarkStart w:id="58" w:name="_Toc171244194"/>
                            <w:r>
                              <w:t xml:space="preserve">Ilustración </w:t>
                            </w:r>
                            <w:r>
                              <w:fldChar w:fldCharType="begin"/>
                            </w:r>
                            <w:r>
                              <w:instrText xml:space="preserve"> SEQ Ilustración \* ARABIC </w:instrText>
                            </w:r>
                            <w:r>
                              <w:fldChar w:fldCharType="separate"/>
                            </w:r>
                            <w:r w:rsidR="00FB5364">
                              <w:rPr>
                                <w:noProof/>
                              </w:rPr>
                              <w:t>12</w:t>
                            </w:r>
                            <w:r>
                              <w:fldChar w:fldCharType="end"/>
                            </w:r>
                            <w:r>
                              <w:t>: Error en el despliegue por la base de datos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15047" id="_x0000_s1039" type="#_x0000_t202" style="position:absolute;left:0;text-align:left;margin-left:0;margin-top:114pt;width:424.6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" stroked="f">
                <v:textbox style="mso-fit-shape-to-text:t" inset="0,0,0,0">
                  <w:txbxContent>
                    <w:p w14:paraId="4D19BB77" w14:textId="741CFF38" w:rsidR="00D35402" w:rsidRPr="007175E5" w:rsidRDefault="00D35402" w:rsidP="00D35402">
                      <w:pPr>
                        <w:pStyle w:val="Descripcin"/>
                        <w:rPr>
                          <w:noProof/>
                          <w:szCs w:val="22"/>
                        </w:rPr>
                      </w:pPr>
                      <w:bookmarkStart w:id="59" w:name="_Toc171244194"/>
                      <w:r>
                        <w:t xml:space="preserve">Ilustración </w:t>
                      </w:r>
                      <w:r>
                        <w:fldChar w:fldCharType="begin"/>
                      </w:r>
                      <w:r>
                        <w:instrText xml:space="preserve"> SEQ Ilustración \* ARABIC </w:instrText>
                      </w:r>
                      <w:r>
                        <w:fldChar w:fldCharType="separate"/>
                      </w:r>
                      <w:r w:rsidR="00FB5364">
                        <w:rPr>
                          <w:noProof/>
                        </w:rPr>
                        <w:t>12</w:t>
                      </w:r>
                      <w:r>
                        <w:fldChar w:fldCharType="end"/>
                      </w:r>
                      <w:r>
                        <w:t>: Error en el despliegue por la base de datos</w:t>
                      </w:r>
                      <w:bookmarkEnd w:id="59"/>
                    </w:p>
                  </w:txbxContent>
                </v:textbox>
                <w10:wrap type="topAndBottom" anchorx="margin"/>
              </v:shape>
            </w:pict>
          </mc:Fallback>
        </mc:AlternateContent>
      </w:r>
      <w:r>
        <w:rPr>
          <w:noProof/>
        </w:rPr>
        <w:drawing>
          <wp:anchor distT="0" distB="0" distL="114300" distR="114300" simplePos="0" relativeHeight="251678720" behindDoc="0" locked="0" layoutInCell="1" allowOverlap="1" wp14:anchorId="13823640" wp14:editId="7F399C01">
            <wp:simplePos x="0" y="0"/>
            <wp:positionH relativeFrom="margin">
              <wp:align>left</wp:align>
            </wp:positionH>
            <wp:positionV relativeFrom="paragraph">
              <wp:posOffset>633730</wp:posOffset>
            </wp:positionV>
            <wp:extent cx="5392420" cy="782320"/>
            <wp:effectExtent l="0" t="0" r="0" b="0"/>
            <wp:wrapTopAndBottom/>
            <wp:docPr id="77142661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2420" cy="782320"/>
                    </a:xfrm>
                    <a:prstGeom prst="rect">
                      <a:avLst/>
                    </a:prstGeom>
                    <a:noFill/>
                    <a:ln>
                      <a:noFill/>
                    </a:ln>
                  </pic:spPr>
                </pic:pic>
              </a:graphicData>
            </a:graphic>
            <wp14:sizeRelH relativeFrom="page">
              <wp14:pctWidth>0</wp14:pctWidth>
            </wp14:sizeRelH>
            <wp14:sizeRelV relativeFrom="page">
              <wp14:pctHeight>0</wp14:pctHeight>
            </wp14:sizeRelV>
          </wp:anchor>
        </w:drawing>
      </w:r>
      <w:r w:rsidR="00D35402" w:rsidRPr="00D35402">
        <w:t xml:space="preserve"> </w:t>
      </w:r>
      <w:r w:rsidR="00D35402">
        <w:t xml:space="preserve">Se intentó subir la imagen de Docker a </w:t>
      </w:r>
      <w:r w:rsidR="00D35402" w:rsidRPr="00D35402">
        <w:rPr>
          <w:b/>
          <w:bCs/>
        </w:rPr>
        <w:t>Render</w:t>
      </w:r>
      <w:r>
        <w:rPr>
          <w:b/>
          <w:bCs/>
        </w:rPr>
        <w:t xml:space="preserve"> </w:t>
      </w:r>
      <w:r w:rsidRPr="001462A8">
        <w:t>[42]</w:t>
      </w:r>
      <w:r>
        <w:t xml:space="preserve"> </w:t>
      </w:r>
      <w:r w:rsidR="00D35402">
        <w:t xml:space="preserve">y </w:t>
      </w:r>
      <w:r w:rsidR="00D35402" w:rsidRPr="00D35402">
        <w:rPr>
          <w:b/>
          <w:bCs/>
        </w:rPr>
        <w:t>Koyeb</w:t>
      </w:r>
      <w:r>
        <w:rPr>
          <w:b/>
          <w:bCs/>
        </w:rPr>
        <w:t xml:space="preserve"> </w:t>
      </w:r>
      <w:r>
        <w:rPr>
          <w:b/>
          <w:bCs/>
        </w:rPr>
        <w:fldChar w:fldCharType="begin"/>
      </w:r>
      <w:r>
        <w:rPr>
          <w:b/>
          <w:bCs/>
        </w:rPr>
        <w:instrText xml:space="preserve"> ADDIN ZOTERO_ITEM CSL_CITATION {"citationID":"6DjsCOJj","properties":{"formattedCitation":"[43]","plainCitation":"[43]","noteIndex":0},"citationItems":[{"id":162,"uris":["http://zotero.org/users/local/eC8saxzw/items/T8IRBVYN"],"itemData":{"id":162,"type":"webpage","abstract":"Koyeb is a developer-friendly serverless platform to deploy apps globally. No-ops, servers, and infrastructure management.","container-title":"Koyeb","language":"en","title":"Koyeb: Push code to production, everywhere, in minutes","title-short":"Koyeb","URL":"https://www.koyeb.com","accessed":{"date-parts":[["2024",7,6]]},"issued":{"date-parts":[["2024",6,27]]}}}],"schema":"https://github.com/citation-style-language/schema/raw/master/csl-citation.json"} </w:instrText>
      </w:r>
      <w:r>
        <w:rPr>
          <w:b/>
          <w:bCs/>
        </w:rPr>
        <w:fldChar w:fldCharType="separate"/>
      </w:r>
      <w:r w:rsidRPr="001462A8">
        <w:t>[43]</w:t>
      </w:r>
      <w:r>
        <w:rPr>
          <w:b/>
          <w:bCs/>
        </w:rPr>
        <w:fldChar w:fldCharType="end"/>
      </w:r>
      <w:r w:rsidR="00D35402">
        <w:t>, pero ambos servicios arrojaron un error de "unknown MySQL server".</w:t>
      </w:r>
    </w:p>
    <w:p w14:paraId="742A26E8" w14:textId="3B4F82E5" w:rsidR="00830C42" w:rsidRDefault="00D35402" w:rsidP="00D35402">
      <w:pPr>
        <w:ind w:firstLine="340"/>
      </w:pPr>
      <w:r>
        <w:t>Se concluyó que estos servicios solo permitían usar un contenedor por máquina, lo que planteó la opción de desplegar la base de datos y la aplicación en contenedores separados en dos servidores distintos, aunque se descartó por su complejidad.</w:t>
      </w:r>
    </w:p>
    <w:p w14:paraId="4382580C" w14:textId="44FDBDBA" w:rsidR="00CE36C0" w:rsidRDefault="00830C42" w:rsidP="004C30E3">
      <w:r>
        <w:tab/>
      </w:r>
      <w:r w:rsidR="001462A8">
        <w:t xml:space="preserve">También se intentó desplegar en </w:t>
      </w:r>
      <w:r w:rsidR="001462A8" w:rsidRPr="001462A8">
        <w:rPr>
          <w:b/>
          <w:bCs/>
        </w:rPr>
        <w:t>Code Capsules</w:t>
      </w:r>
      <w:r w:rsidR="001462A8">
        <w:rPr>
          <w:b/>
          <w:bCs/>
        </w:rPr>
        <w:t xml:space="preserve"> </w:t>
      </w:r>
      <w:r w:rsidR="001462A8">
        <w:rPr>
          <w:b/>
          <w:bCs/>
        </w:rPr>
        <w:fldChar w:fldCharType="begin"/>
      </w:r>
      <w:r w:rsidR="001462A8">
        <w:rPr>
          <w:b/>
          <w:bCs/>
        </w:rPr>
        <w:instrText xml:space="preserve"> ADDIN ZOTERO_ITEM CSL_CITATION {"citationID":"oiil4drs","properties":{"formattedCitation":"[44]","plainCitation":"[44]","noteIndex":0},"citationItems":[{"id":163,"uris":["http://zotero.org/users/local/eC8saxzw/items/LCNQFUMX"],"itemData":{"id":163,"type":"webpage","abstract":"Code Capsules is the PaaS for MEAN dev teams. No longer do you need Heroku, Netlify and Atlas. Do all your dev from a single Code Capsules account.","container-title":"https://codecapsules.io/","language":"en_US","title":"Code Capsules - One Platform for MEAN/MERN/MEVN Devs","URL":"https://codecapsules.io/","accessed":{"date-parts":[["2024",7,6]]}}}],"schema":"https://github.com/citation-style-language/schema/raw/master/csl-citation.json"} </w:instrText>
      </w:r>
      <w:r w:rsidR="001462A8">
        <w:rPr>
          <w:b/>
          <w:bCs/>
        </w:rPr>
        <w:fldChar w:fldCharType="separate"/>
      </w:r>
      <w:r w:rsidR="001462A8" w:rsidRPr="001462A8">
        <w:t>[44]</w:t>
      </w:r>
      <w:r w:rsidR="001462A8">
        <w:rPr>
          <w:b/>
          <w:bCs/>
        </w:rPr>
        <w:fldChar w:fldCharType="end"/>
      </w:r>
      <w:r w:rsidR="001462A8">
        <w:t>, pero el intento fracasó debido a problemas para configurar correctamente las dependencias al subir los archivos.</w:t>
      </w:r>
    </w:p>
    <w:p w14:paraId="31D33E7E" w14:textId="701BC552" w:rsidR="001462A8" w:rsidRDefault="001462A8" w:rsidP="001462A8">
      <w:pPr>
        <w:pStyle w:val="Ttulo3"/>
      </w:pPr>
      <w:r>
        <w:t>Despliegue en Heroku</w:t>
      </w:r>
    </w:p>
    <w:p w14:paraId="006DFCF4" w14:textId="2D3C298D" w:rsidR="001462A8" w:rsidRDefault="001462A8" w:rsidP="001462A8">
      <w:pPr>
        <w:ind w:firstLine="340"/>
      </w:pPr>
      <w:r>
        <w:t xml:space="preserve">Se optó por Heroku debido a intentos previos en el proyecto anterior. Inicialmente, surgió un problema al configurar el repositorio en Heroku, ya que no se accedía correctamente a la carpeta de ejecución. La solución fue agregar un Build pack llamado "subdir-heroku-buildpack" </w:t>
      </w:r>
      <w:r>
        <w:fldChar w:fldCharType="begin"/>
      </w:r>
      <w:r>
        <w:instrText xml:space="preserve"> ADDIN ZOTERO_ITEM CSL_CITATION {"citationID":"WI9QcOLa","properties":{"formattedCitation":"[48]","plainCitation":"[48]","noteIndex":0},"citationItems":[{"id":159,"uris":["http://zotero.org/users/local/eC8saxzw/items/WQHK2I6U"],"itemData":{"id":159,"type":"software","abstract":"Allows to use subdirectory configured via environment variable as a project root","genre":"Shell","note":"original-date: 2017-06-16T11:57:59Z","source":"GitHub","title":"timanovsky/subdir-heroku-buildpack","URL":"https://github.com/timanovsky/subdir-heroku-buildpack","author":[{"family":"Timanovsky","given":"Alexey"}],"accessed":{"date-parts":[["2024",7,6]]},"issued":{"date-parts":[["2024",6,5]]}}}],"schema":"https://github.com/citation-style-language/schema/raw/master/csl-citation.json"} </w:instrText>
      </w:r>
      <w:r>
        <w:fldChar w:fldCharType="separate"/>
      </w:r>
      <w:r w:rsidRPr="001462A8">
        <w:t>[48]</w:t>
      </w:r>
      <w:r>
        <w:fldChar w:fldCharType="end"/>
      </w:r>
      <w:r>
        <w:t xml:space="preserve"> para cambiar al subdirectorio adecuado, requerido con la variable de entorno "PROJECT_PATH".</w:t>
      </w:r>
      <w:r>
        <w:tab/>
      </w:r>
    </w:p>
    <w:p w14:paraId="2251FD9A" w14:textId="7283468A" w:rsidR="00623F41" w:rsidRDefault="00176838" w:rsidP="003C1652">
      <w:pPr>
        <w:ind w:firstLine="340"/>
      </w:pPr>
      <w:r>
        <w:t xml:space="preserve">Inicialmente, se intentó subir la imagen de Docker Compose a Heroku, obteniendo resultados similares a los encontrados en la plataforma Render. Al no tener éxito con esta estrategia, se decidió utilizar la herramienta de línea de comandos de Heroku (Heroku CLI) para realizar el despliegue. </w:t>
      </w:r>
      <w:r w:rsidR="00CE1BFB">
        <w:t xml:space="preserve">Con este nuevo enfoque, se </w:t>
      </w:r>
      <w:r w:rsidR="00623F41">
        <w:t>presentaron varios problemas</w:t>
      </w:r>
      <w:r w:rsidR="00CE1BFB">
        <w:t xml:space="preserve">, </w:t>
      </w:r>
      <w:r w:rsidR="00623F41">
        <w:t xml:space="preserve">que se </w:t>
      </w:r>
      <w:r w:rsidR="00CE1BFB">
        <w:t>detallarán a continuación</w:t>
      </w:r>
      <w:r w:rsidR="00623F41">
        <w:t>.</w:t>
      </w:r>
    </w:p>
    <w:p w14:paraId="26E47E8D" w14:textId="316702EF" w:rsidR="00113D79" w:rsidRDefault="00113D79" w:rsidP="003C1652">
      <w:pPr>
        <w:ind w:firstLine="340"/>
      </w:pPr>
      <w:r>
        <w:t>El primer problema que apareció en este despliegue decía que no se encontraba el comando gunicorn. El problema era que no se habían instalado los requirements porque no se había añadido el Build pack de Python a Heroku.</w:t>
      </w:r>
    </w:p>
    <w:p w14:paraId="017FDCB9" w14:textId="2B00FB44" w:rsidR="00CE1BFB" w:rsidRDefault="00113D79" w:rsidP="003C1652">
      <w:pPr>
        <w:ind w:firstLine="340"/>
      </w:pPr>
      <w:r>
        <w:t>Otro problema crítico fue la incompatibilidad y errores de dependencias en los requirements. Estos errores impedían que las dependencias se instalaran correctamente, lo que causaba fallos en la ejecución de la aplicación. La solución fue actualizar la versión de Python a 3.10, lo que no solo resolvió los problemas de dependencia sino que también corrigió un error en la biblioteca NetworkX, que impedía la correcta visualización de los pesos de los autoenlaces en las gráficas generadas por la aplicación.</w:t>
      </w:r>
    </w:p>
    <w:p w14:paraId="30299DB0" w14:textId="7F297F46" w:rsidR="00CE1BFB" w:rsidRDefault="00113D79" w:rsidP="003C1652">
      <w:pPr>
        <w:ind w:firstLine="340"/>
      </w:pPr>
      <w:r>
        <w:lastRenderedPageBreak/>
        <w:t>Una vez corregidos estos dos primeros errores la aplicación se desplegó correctamente</w:t>
      </w:r>
      <w:r w:rsidR="00CD4C68">
        <w:t xml:space="preserve"> y se paró el despliegue para que no consumiese tiempo de uso</w:t>
      </w:r>
      <w:r>
        <w:t>.</w:t>
      </w:r>
    </w:p>
    <w:p w14:paraId="5E0C8AB0" w14:textId="1A484C64" w:rsidR="00CD4C68" w:rsidRDefault="00CD4C68" w:rsidP="00CD4C68">
      <w:r>
        <w:tab/>
        <w:t xml:space="preserve">Se encontró un error al reiniciar el despliegue de la aplicación con el procedimiento </w:t>
      </w:r>
      <w:proofErr w:type="spellStart"/>
      <w:r>
        <w:t>sp_createUser</w:t>
      </w:r>
      <w:proofErr w:type="spellEnd"/>
      <w:r>
        <w:t>. Los registros de Heroku decían que la tabla ya existía y que se estaba intentando crear. Se solucionó moviendo la línea “</w:t>
      </w:r>
      <w:r w:rsidRPr="002E2FB2">
        <w:t xml:space="preserve">DROP PROCEDURE IF EXISTS </w:t>
      </w:r>
      <w:proofErr w:type="spellStart"/>
      <w:r w:rsidRPr="002E2FB2">
        <w:t>sp_createUser</w:t>
      </w:r>
      <w:proofErr w:type="spellEnd"/>
      <w:r w:rsidRPr="002E2FB2">
        <w:t>;</w:t>
      </w:r>
      <w:r>
        <w:t xml:space="preserve">” a el archivo </w:t>
      </w:r>
      <w:proofErr w:type="spellStart"/>
      <w:r>
        <w:t>procedure.sql</w:t>
      </w:r>
      <w:proofErr w:type="spellEnd"/>
      <w:r>
        <w:t>.</w:t>
      </w:r>
    </w:p>
    <w:p w14:paraId="5AD5B57B" w14:textId="42788433" w:rsidR="003563F3" w:rsidRDefault="00CD4C68" w:rsidP="00CD4C68">
      <w:r>
        <w:tab/>
        <w:t>Al probar otras funcionalidades del proyecto en un entorno local, se detectaron varios problemas. La función destinada a descargar todas las soluciones generaba archivos vacíos en lugar de contenido válido. Además, en ocasiones, la ejecución del algoritmo se interrumpía, mostrando un mensaje de error que indicaba que el grafo inicial no estaba definido. Se identificó que Gunicorn, el servidor WSGI utilizado, emplea varios procesos de ejecución conocidos como workers. Por defecto, estos workers tienen un tiempo de espera (timeout) de 30 segundos, después del cual son reemplazados si no han completado su tarea. Para resolver este inconveniente, se modificó el tiempo de espera de los workers a 86400 segundos (un día) utilizando la opción --timeout 86400.</w:t>
      </w:r>
    </w:p>
    <w:p w14:paraId="70D050A3" w14:textId="026BDDF1" w:rsidR="001D6D84" w:rsidRDefault="00CD4C68" w:rsidP="00392E63">
      <w:pPr>
        <w:ind w:firstLine="340"/>
      </w:pPr>
      <w:r>
        <w:t xml:space="preserve">Sin embargo, al desplegar la aplicación en Heroku, surgió un nuevo problema relacionado con los timeouts. A pesar de la configuración de los nuevos tiempos de espera en el entorno local, en Heroku todas las solicitudes seguían siendo interrumpidas después de 30 segundos. </w:t>
      </w:r>
      <w:r w:rsidR="003C1652" w:rsidRPr="003C1652">
        <w:t>Heroku devolverá una página de error y figurará en los logs el error H12, de timeout de la petición. Al contrario que con Gunicorn, este tiempo de espera no puede modificarse.</w:t>
      </w:r>
      <w:r w:rsidR="003C1652">
        <w:fldChar w:fldCharType="begin"/>
      </w:r>
      <w:r w:rsidR="001462A8">
        <w:instrText xml:space="preserve"> ADDIN ZOTERO_ITEM CSL_CITATION {"citationID":"AWkaAu7c","properties":{"formattedCitation":"[49]","plainCitation":"[49]","noteIndex":0},"citationItems":[{"id":95,"uris":["http://zotero.org/users/local/eC8saxzw/items/BNVBMXLN"],"itemData":{"id":95,"type":"webpage","abstract":"Learn about the behavior of the Heroku routers, connection termination and connection timeouts.","language":"en","title":"Request Timeout | Heroku Dev Center","URL":"https://devcenter.heroku.com/articles/request-timeout","accessed":{"date-parts":[["2024",7,3]]}}}],"schema":"https://github.com/citation-style-language/schema/raw/master/csl-citation.json"} </w:instrText>
      </w:r>
      <w:r w:rsidR="003C1652">
        <w:fldChar w:fldCharType="separate"/>
      </w:r>
      <w:r w:rsidR="001462A8" w:rsidRPr="001462A8">
        <w:t>[49]</w:t>
      </w:r>
      <w:r w:rsidR="003C1652">
        <w:fldChar w:fldCharType="end"/>
      </w:r>
    </w:p>
    <w:p w14:paraId="106D8EE6" w14:textId="28025ACD" w:rsidR="00830C42" w:rsidRPr="00BB18A4" w:rsidRDefault="003C1652" w:rsidP="00CD4C68">
      <w:r>
        <w:tab/>
      </w:r>
      <w:r w:rsidR="00CD4C68">
        <w:t>Dado que no se encontraba una solución viable sin incurrir en costos adicionales, se decidió mantener el despliegue en ese estado. Esto implica que, al intentar descargar una solución, en algunas ocasiones se obtiene un archivo vacío. Reintentando la descarga varias veces, eventualmente se consigue el archivo completo, lo que sugiere que el problema podría estar relacionado con la forma en que los workers manejan las solicitudes. En la mayoría de los casos, la opción de descargar todas las soluciones tarda tanto tiempo que termina generando archivos vacíos.</w:t>
      </w:r>
      <w:r w:rsidR="00830C42" w:rsidRPr="00BB18A4">
        <w:tab/>
      </w:r>
    </w:p>
    <w:p w14:paraId="780F3C24" w14:textId="7E909149" w:rsidR="00B42E64" w:rsidRDefault="007F5533" w:rsidP="004C30E3">
      <w:pPr>
        <w:pStyle w:val="Ttulo2"/>
      </w:pPr>
      <w:bookmarkStart w:id="60" w:name="_Toc171244227"/>
      <w:r>
        <w:t>5.</w:t>
      </w:r>
      <w:r w:rsidR="00B531E0">
        <w:t>5</w:t>
      </w:r>
      <w:r>
        <w:t xml:space="preserve"> </w:t>
      </w:r>
      <w:r w:rsidR="005B39AF">
        <w:t>Análisis de la calidad de código</w:t>
      </w:r>
      <w:bookmarkEnd w:id="60"/>
    </w:p>
    <w:p w14:paraId="6D34ED9B" w14:textId="3B698AD1" w:rsidR="00954550" w:rsidRDefault="00CD4C68" w:rsidP="00392E63">
      <w:pPr>
        <w:ind w:firstLine="340"/>
      </w:pPr>
      <w:r>
        <w:rPr>
          <w:rStyle w:val="Textoennegrita"/>
        </w:rPr>
        <w:t>SonarCloud</w:t>
      </w:r>
      <w:r>
        <w:t xml:space="preserve"> se integró en el flujo de trabajo del proyecto para evaluar la calidad del código de manera continua. Al inicio del análisis, se identificaron varias áreas problemáticas que requerían atención:</w:t>
      </w:r>
    </w:p>
    <w:p w14:paraId="65ED00BC" w14:textId="67FE571F" w:rsidR="00954550" w:rsidRDefault="009F0BC5" w:rsidP="008C12BF">
      <w:pPr>
        <w:ind w:firstLine="340"/>
      </w:pPr>
      <w:r>
        <w:rPr>
          <w:noProof/>
        </w:rPr>
        <w:lastRenderedPageBreak/>
        <mc:AlternateContent>
          <mc:Choice Requires="wps">
            <w:drawing>
              <wp:anchor distT="0" distB="0" distL="114300" distR="114300" simplePos="0" relativeHeight="251683840" behindDoc="0" locked="0" layoutInCell="1" allowOverlap="1" wp14:anchorId="56B2FA76" wp14:editId="2CD5CC0D">
                <wp:simplePos x="0" y="0"/>
                <wp:positionH relativeFrom="column">
                  <wp:posOffset>0</wp:posOffset>
                </wp:positionH>
                <wp:positionV relativeFrom="paragraph">
                  <wp:posOffset>2628265</wp:posOffset>
                </wp:positionV>
                <wp:extent cx="5394960" cy="635"/>
                <wp:effectExtent l="0" t="0" r="0" b="0"/>
                <wp:wrapTopAndBottom/>
                <wp:docPr id="976342851" name="Cuadro de texto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26ECD048" w14:textId="77D404A2" w:rsidR="009F0BC5" w:rsidRPr="001E2202" w:rsidRDefault="009F0BC5" w:rsidP="009F0BC5">
                            <w:pPr>
                              <w:pStyle w:val="Descripcin"/>
                              <w:rPr>
                                <w:noProof/>
                                <w:szCs w:val="22"/>
                              </w:rPr>
                            </w:pPr>
                            <w:bookmarkStart w:id="61" w:name="_Toc171244195"/>
                            <w:r>
                              <w:t xml:space="preserve">Ilustración </w:t>
                            </w:r>
                            <w:r>
                              <w:fldChar w:fldCharType="begin"/>
                            </w:r>
                            <w:r>
                              <w:instrText xml:space="preserve"> SEQ Ilustración \* ARABIC </w:instrText>
                            </w:r>
                            <w:r>
                              <w:fldChar w:fldCharType="separate"/>
                            </w:r>
                            <w:r w:rsidR="00FB5364">
                              <w:rPr>
                                <w:noProof/>
                              </w:rPr>
                              <w:t>13</w:t>
                            </w:r>
                            <w:r>
                              <w:fldChar w:fldCharType="end"/>
                            </w:r>
                            <w:r>
                              <w:t>: Análisis inicial SonarCloud</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2FA76" id="_x0000_s1040" type="#_x0000_t202" style="position:absolute;left:0;text-align:left;margin-left:0;margin-top:206.95pt;width:424.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" stroked="f">
                <v:textbox style="mso-fit-shape-to-text:t" inset="0,0,0,0">
                  <w:txbxContent>
                    <w:p w14:paraId="26ECD048" w14:textId="77D404A2" w:rsidR="009F0BC5" w:rsidRPr="001E2202" w:rsidRDefault="009F0BC5" w:rsidP="009F0BC5">
                      <w:pPr>
                        <w:pStyle w:val="Descripcin"/>
                        <w:rPr>
                          <w:noProof/>
                          <w:szCs w:val="22"/>
                        </w:rPr>
                      </w:pPr>
                      <w:bookmarkStart w:id="62" w:name="_Toc171244195"/>
                      <w:r>
                        <w:t xml:space="preserve">Ilustración </w:t>
                      </w:r>
                      <w:r>
                        <w:fldChar w:fldCharType="begin"/>
                      </w:r>
                      <w:r>
                        <w:instrText xml:space="preserve"> SEQ Ilustración \* ARABIC </w:instrText>
                      </w:r>
                      <w:r>
                        <w:fldChar w:fldCharType="separate"/>
                      </w:r>
                      <w:r w:rsidR="00FB5364">
                        <w:rPr>
                          <w:noProof/>
                        </w:rPr>
                        <w:t>13</w:t>
                      </w:r>
                      <w:r>
                        <w:fldChar w:fldCharType="end"/>
                      </w:r>
                      <w:r>
                        <w:t>: Análisis inicial SonarCloud</w:t>
                      </w:r>
                      <w:bookmarkEnd w:id="62"/>
                    </w:p>
                  </w:txbxContent>
                </v:textbox>
                <w10:wrap type="topAndBottom"/>
              </v:shape>
            </w:pict>
          </mc:Fallback>
        </mc:AlternateContent>
      </w:r>
      <w:r>
        <w:rPr>
          <w:noProof/>
        </w:rPr>
        <w:drawing>
          <wp:anchor distT="0" distB="0" distL="114300" distR="114300" simplePos="0" relativeHeight="251681792" behindDoc="0" locked="0" layoutInCell="1" allowOverlap="1" wp14:anchorId="17070BF6" wp14:editId="75775D0C">
            <wp:simplePos x="0" y="0"/>
            <wp:positionH relativeFrom="column">
              <wp:posOffset>0</wp:posOffset>
            </wp:positionH>
            <wp:positionV relativeFrom="paragraph">
              <wp:posOffset>0</wp:posOffset>
            </wp:positionV>
            <wp:extent cx="5394960" cy="2571115"/>
            <wp:effectExtent l="0" t="0" r="0" b="635"/>
            <wp:wrapTopAndBottom/>
            <wp:docPr id="131845985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4960" cy="2571115"/>
                    </a:xfrm>
                    <a:prstGeom prst="rect">
                      <a:avLst/>
                    </a:prstGeom>
                    <a:noFill/>
                    <a:ln>
                      <a:noFill/>
                    </a:ln>
                  </pic:spPr>
                </pic:pic>
              </a:graphicData>
            </a:graphic>
            <wp14:sizeRelH relativeFrom="page">
              <wp14:pctWidth>0</wp14:pctWidth>
            </wp14:sizeRelH>
            <wp14:sizeRelV relativeFrom="page">
              <wp14:pctHeight>0</wp14:pctHeight>
            </wp14:sizeRelV>
          </wp:anchor>
        </w:drawing>
      </w:r>
      <w:r w:rsidR="008C12BF">
        <w:t>El análisis inicial indicaba problemas graves en la fiabilidad (Reliability) y en la mantenibilidad del código. Además, había un 28,5 % de código duplicado y 49 piezas de código con vulnerabilidades (Security Hotspots).</w:t>
      </w:r>
    </w:p>
    <w:p w14:paraId="0F3A3549" w14:textId="1D473D0E" w:rsidR="009F0BC5" w:rsidRDefault="008C12BF" w:rsidP="008C12BF">
      <w:r>
        <w:tab/>
      </w:r>
      <w:r w:rsidR="009F0BC5">
        <w:t>La barra de navegación se encontraba replicada en múltiples archivos HTML, lo que generaba una alta tasa de duplicidad</w:t>
      </w:r>
      <w:r>
        <w:t xml:space="preserve">. </w:t>
      </w:r>
      <w:r w:rsidR="009F0BC5">
        <w:t>Para abordar esto, se modularizó la barra de navegación, permitiendo su reutilización sin replicar el código en cada archivo.</w:t>
      </w:r>
      <w:r>
        <w:t xml:space="preserve"> Esto redujo la duplicidad de código significativamente, bajando al 5%.</w:t>
      </w:r>
    </w:p>
    <w:p w14:paraId="6D8627F3" w14:textId="78231844" w:rsidR="00954550" w:rsidRDefault="008C12BF" w:rsidP="008C12BF">
      <w:pPr>
        <w:ind w:firstLine="340"/>
      </w:pPr>
      <w:r>
        <w:t xml:space="preserve">Se detectaron varios problemas relacionados con el manejo de variables y bucles sin límite claro, lo que podría causar bucles infinitos. Para resolverlo, se mejoró la gestión de las variables y se establecieron límites precisos para los bucles, asegurando que todos los ciclos tuvieran condiciones de parada bien definidas. Estas mejoras contribuyeron a solucionar la mayoría de los problemas de calidad reportados por </w:t>
      </w:r>
      <w:r w:rsidRPr="008C12BF">
        <w:rPr>
          <w:rStyle w:val="Textoennegrita"/>
          <w:b w:val="0"/>
          <w:bCs w:val="0"/>
        </w:rPr>
        <w:t>SonarCloud</w:t>
      </w:r>
      <w:r>
        <w:t>.</w:t>
      </w:r>
    </w:p>
    <w:p w14:paraId="06A8ED8D" w14:textId="038A938B" w:rsidR="008C12BF" w:rsidRDefault="008C12BF" w:rsidP="008C12BF">
      <w:pPr>
        <w:ind w:firstLine="340"/>
      </w:pPr>
      <w:r>
        <w:t>Se identificó que varios de los errores más graves relacionados con la mantenibilidad del código estaban concentrados en funciones que contenían un número excesivo de líneas de código. Aunque se valoró la posibilidad de dividir estas funciones en bloques más pequeños y manejables para mejorar la legibilidad y mantenibilidad, se decidió no hacerlo debido al tiempo significativo que requeriría realizar esos cambios. Esta decisión se basó en la evaluación de costos y beneficios a corto plazo, priorizando otros aspectos críticos del proyecto.</w:t>
      </w:r>
    </w:p>
    <w:p w14:paraId="565D4322" w14:textId="77777777" w:rsidR="008C12BF" w:rsidRDefault="008C12BF" w:rsidP="008C12BF">
      <w:pPr>
        <w:ind w:firstLine="340"/>
      </w:pPr>
    </w:p>
    <w:p w14:paraId="430FF922" w14:textId="77777777" w:rsidR="008C12BF" w:rsidRDefault="008C12BF" w:rsidP="008C12BF">
      <w:pPr>
        <w:ind w:firstLine="340"/>
      </w:pPr>
    </w:p>
    <w:p w14:paraId="5568A303" w14:textId="77777777" w:rsidR="008C12BF" w:rsidRDefault="008C12BF" w:rsidP="008C12BF">
      <w:pPr>
        <w:ind w:firstLine="340"/>
      </w:pPr>
    </w:p>
    <w:p w14:paraId="568ECC15" w14:textId="77777777" w:rsidR="00826965" w:rsidRDefault="00826965" w:rsidP="008C12BF">
      <w:pPr>
        <w:ind w:firstLine="340"/>
      </w:pPr>
    </w:p>
    <w:p w14:paraId="5797D2EE" w14:textId="77777777" w:rsidR="008C12BF" w:rsidRDefault="008C12BF" w:rsidP="008C12BF">
      <w:pPr>
        <w:ind w:firstLine="340"/>
      </w:pPr>
    </w:p>
    <w:p w14:paraId="5C5AC9AF" w14:textId="2A429696" w:rsidR="008C12BF" w:rsidRDefault="008C12BF" w:rsidP="008C12BF">
      <w:pPr>
        <w:ind w:firstLine="340"/>
      </w:pPr>
      <w:r>
        <w:lastRenderedPageBreak/>
        <w:t>El análisis final quedó así:</w:t>
      </w:r>
    </w:p>
    <w:p w14:paraId="428B7176" w14:textId="77777777" w:rsidR="00D2410C" w:rsidRDefault="009F0BC5" w:rsidP="00392E63">
      <w:pPr>
        <w:ind w:firstLine="340"/>
        <w:sectPr w:rsidR="00D2410C" w:rsidSect="009F39C7">
          <w:headerReference w:type="default" r:id="rId39"/>
          <w:footerReference w:type="default" r:id="rId40"/>
          <w:type w:val="continuous"/>
          <w:pgSz w:w="11906" w:h="16838"/>
          <w:pgMar w:top="1417" w:right="1701" w:bottom="1417" w:left="1701" w:header="708" w:footer="708" w:gutter="0"/>
          <w:pgNumType w:start="27"/>
          <w:cols w:space="708"/>
          <w:docGrid w:linePitch="360"/>
        </w:sectPr>
      </w:pPr>
      <w:r>
        <w:rPr>
          <w:noProof/>
        </w:rPr>
        <mc:AlternateContent>
          <mc:Choice Requires="wps">
            <w:drawing>
              <wp:anchor distT="0" distB="0" distL="114300" distR="114300" simplePos="0" relativeHeight="251686912" behindDoc="0" locked="0" layoutInCell="1" allowOverlap="1" wp14:anchorId="48FDA66B" wp14:editId="39EB4D03">
                <wp:simplePos x="0" y="0"/>
                <wp:positionH relativeFrom="margin">
                  <wp:align>left</wp:align>
                </wp:positionH>
                <wp:positionV relativeFrom="paragraph">
                  <wp:posOffset>2649855</wp:posOffset>
                </wp:positionV>
                <wp:extent cx="5399405" cy="635"/>
                <wp:effectExtent l="0" t="0" r="0" b="9525"/>
                <wp:wrapTopAndBottom/>
                <wp:docPr id="2088999033" name="Cuadro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4D7BB7E" w14:textId="61BC66DD" w:rsidR="009F0BC5" w:rsidRPr="00F31A50" w:rsidRDefault="009F0BC5" w:rsidP="009F0BC5">
                            <w:pPr>
                              <w:pStyle w:val="Descripcin"/>
                              <w:rPr>
                                <w:noProof/>
                                <w:szCs w:val="22"/>
                              </w:rPr>
                            </w:pPr>
                            <w:bookmarkStart w:id="63" w:name="_Toc171244196"/>
                            <w:r>
                              <w:t xml:space="preserve">Ilustración </w:t>
                            </w:r>
                            <w:r>
                              <w:fldChar w:fldCharType="begin"/>
                            </w:r>
                            <w:r>
                              <w:instrText xml:space="preserve"> SEQ Ilustración \* ARABIC </w:instrText>
                            </w:r>
                            <w:r>
                              <w:fldChar w:fldCharType="separate"/>
                            </w:r>
                            <w:r w:rsidR="00FB5364">
                              <w:rPr>
                                <w:noProof/>
                              </w:rPr>
                              <w:t>14</w:t>
                            </w:r>
                            <w:r>
                              <w:fldChar w:fldCharType="end"/>
                            </w:r>
                            <w:r>
                              <w:t>: Análisis final SonarCloud</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DA66B" id="_x0000_s1041" type="#_x0000_t202" style="position:absolute;left:0;text-align:left;margin-left:0;margin-top:208.65pt;width:425.15pt;height:.05pt;z-index:251686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qGgIAAEAEAAAOAAAAZHJzL2Uyb0RvYy54bWysU8Fu2zAMvQ/YPwi6L07apV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" stroked="f">
                <v:textbox style="mso-fit-shape-to-text:t" inset="0,0,0,0">
                  <w:txbxContent>
                    <w:p w14:paraId="64D7BB7E" w14:textId="61BC66DD" w:rsidR="009F0BC5" w:rsidRPr="00F31A50" w:rsidRDefault="009F0BC5" w:rsidP="009F0BC5">
                      <w:pPr>
                        <w:pStyle w:val="Descripcin"/>
                        <w:rPr>
                          <w:noProof/>
                          <w:szCs w:val="22"/>
                        </w:rPr>
                      </w:pPr>
                      <w:bookmarkStart w:id="64" w:name="_Toc171244196"/>
                      <w:r>
                        <w:t xml:space="preserve">Ilustración </w:t>
                      </w:r>
                      <w:r>
                        <w:fldChar w:fldCharType="begin"/>
                      </w:r>
                      <w:r>
                        <w:instrText xml:space="preserve"> SEQ Ilustración \* ARABIC </w:instrText>
                      </w:r>
                      <w:r>
                        <w:fldChar w:fldCharType="separate"/>
                      </w:r>
                      <w:r w:rsidR="00FB5364">
                        <w:rPr>
                          <w:noProof/>
                        </w:rPr>
                        <w:t>14</w:t>
                      </w:r>
                      <w:r>
                        <w:fldChar w:fldCharType="end"/>
                      </w:r>
                      <w:r>
                        <w:t>: Análisis final SonarCloud</w:t>
                      </w:r>
                      <w:bookmarkEnd w:id="64"/>
                    </w:p>
                  </w:txbxContent>
                </v:textbox>
                <w10:wrap type="topAndBottom" anchorx="margin"/>
              </v:shape>
            </w:pict>
          </mc:Fallback>
        </mc:AlternateContent>
      </w:r>
      <w:r>
        <w:rPr>
          <w:noProof/>
        </w:rPr>
        <w:drawing>
          <wp:anchor distT="0" distB="0" distL="114300" distR="114300" simplePos="0" relativeHeight="251684864" behindDoc="0" locked="0" layoutInCell="1" allowOverlap="1" wp14:anchorId="17FBCEE9" wp14:editId="189DB6B8">
            <wp:simplePos x="0" y="0"/>
            <wp:positionH relativeFrom="column">
              <wp:posOffset>0</wp:posOffset>
            </wp:positionH>
            <wp:positionV relativeFrom="paragraph">
              <wp:posOffset>0</wp:posOffset>
            </wp:positionV>
            <wp:extent cx="5399405" cy="2558415"/>
            <wp:effectExtent l="0" t="0" r="0" b="0"/>
            <wp:wrapTopAndBottom/>
            <wp:docPr id="11419720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9405" cy="2558415"/>
                    </a:xfrm>
                    <a:prstGeom prst="rect">
                      <a:avLst/>
                    </a:prstGeom>
                    <a:noFill/>
                    <a:ln>
                      <a:noFill/>
                    </a:ln>
                  </pic:spPr>
                </pic:pic>
              </a:graphicData>
            </a:graphic>
            <wp14:sizeRelH relativeFrom="page">
              <wp14:pctWidth>0</wp14:pctWidth>
            </wp14:sizeRelH>
            <wp14:sizeRelV relativeFrom="page">
              <wp14:pctHeight>0</wp14:pctHeight>
            </wp14:sizeRelV>
          </wp:anchor>
        </w:drawing>
      </w:r>
      <w:r w:rsidR="008C12BF">
        <w:t>Se han reducido los problemas de vulnerabilidades en el código de 49 a 21</w:t>
      </w:r>
      <w:r w:rsidR="00A70D95">
        <w:t>, los problemas de fiabilidad de 127 a 120, los problemas de mantenibilidad de 124 a 82 y la duplicidad del código de un 28% a un 5%.</w:t>
      </w:r>
    </w:p>
    <w:p w14:paraId="2D80BCBB" w14:textId="03D35860" w:rsidR="00E33A27" w:rsidRDefault="00421651" w:rsidP="00392E63">
      <w:pPr>
        <w:ind w:firstLine="340"/>
      </w:pPr>
      <w:r>
        <w:br w:type="page"/>
      </w:r>
    </w:p>
    <w:p w14:paraId="6D233822" w14:textId="261CF78C" w:rsidR="00E33A27" w:rsidRPr="009E20F5" w:rsidRDefault="00E33A27" w:rsidP="00E33A27">
      <w:pPr>
        <w:pStyle w:val="Ttulo1"/>
      </w:pPr>
      <w:bookmarkStart w:id="65" w:name="_Toc171244228"/>
      <w:r>
        <w:lastRenderedPageBreak/>
        <w:t>6. Trabajos relacionados</w:t>
      </w:r>
      <w:bookmarkEnd w:id="65"/>
    </w:p>
    <w:p w14:paraId="157A9873" w14:textId="77777777" w:rsidR="002A4F15" w:rsidRDefault="002A4F15" w:rsidP="004C30E3"/>
    <w:p w14:paraId="1E1C7141" w14:textId="04F00B60" w:rsidR="00251338" w:rsidRDefault="00251338" w:rsidP="00251338">
      <w:pPr>
        <w:ind w:firstLine="340"/>
      </w:pPr>
      <w:r w:rsidRPr="00251338">
        <w:t>Este proyecto se sustenta en el trabajo anterior de la alumna María</w:t>
      </w:r>
      <w:r>
        <w:t xml:space="preserve"> Ojeda Ruiz </w:t>
      </w:r>
      <w:r>
        <w:fldChar w:fldCharType="begin"/>
      </w:r>
      <w:r>
        <w:instrText xml:space="preserve"> ADDIN ZOTERO_ITEM CSL_CITATION {"citationID":"AzOzbwOT","properties":{"formattedCitation":"[2]","plainCitation":"[2]","noteIndex":0},"citationItems":[{"id":63,"uris":["http://zotero.org/users/local/eC8saxzw/items/SIPLNSJG"],"itemData":{"id":63,"type":"webpage","title":"Mariaojruiz/Sibling-Rewiring: Proyecto de la universidad de Burgos tutelado por José Manuel Galán y Virginia Ahedo. Aplicación que realizará las modificaciones necesarias en las aulas para disminuir el número de contagios entre los alumnos al máximo.","URL":"https://github.com/Mariaojruiz/Sibling-Rewiring","accessed":{"date-parts":[["2024",6,20]]}}}],"schema":"https://github.com/citation-style-language/schema/raw/master/csl-citation.json"} </w:instrText>
      </w:r>
      <w:r>
        <w:fldChar w:fldCharType="separate"/>
      </w:r>
      <w:r w:rsidRPr="00251338">
        <w:t>[2]</w:t>
      </w:r>
      <w:r>
        <w:fldChar w:fldCharType="end"/>
      </w:r>
      <w:r w:rsidRPr="00251338">
        <w:t>, quien exploró la implementación de algoritmos y modelos para la gestión de contagios en redes</w:t>
      </w:r>
      <w:r w:rsidR="00EE710E">
        <w:t xml:space="preserve">. </w:t>
      </w:r>
      <w:r w:rsidRPr="00251338">
        <w:t>En su revisión de la literatura, no se encontraron estudios que utilizaran un</w:t>
      </w:r>
      <w:r w:rsidR="00EE710E">
        <w:t>a metodología y enfoque similares</w:t>
      </w:r>
      <w:r w:rsidRPr="00251338">
        <w:t xml:space="preserve"> a</w:t>
      </w:r>
      <w:r w:rsidR="00EE710E">
        <w:t xml:space="preserve"> los</w:t>
      </w:r>
      <w:r w:rsidRPr="00251338">
        <w:t xml:space="preserve"> empleado</w:t>
      </w:r>
      <w:r w:rsidR="00EE710E">
        <w:t>s</w:t>
      </w:r>
      <w:r w:rsidRPr="00251338">
        <w:t xml:space="preserve"> en su proyecto.</w:t>
      </w:r>
    </w:p>
    <w:p w14:paraId="21E3FF86" w14:textId="77777777" w:rsidR="00D2410C" w:rsidRDefault="00251338" w:rsidP="00251338">
      <w:pPr>
        <w:ind w:firstLine="340"/>
        <w:sectPr w:rsidR="00D2410C" w:rsidSect="00826965">
          <w:headerReference w:type="default" r:id="rId42"/>
          <w:footerReference w:type="default" r:id="rId43"/>
          <w:type w:val="continuous"/>
          <w:pgSz w:w="11906" w:h="16838"/>
          <w:pgMar w:top="1417" w:right="1701" w:bottom="1417" w:left="1701" w:header="708" w:footer="708" w:gutter="0"/>
          <w:pgNumType w:start="35"/>
          <w:cols w:space="708"/>
          <w:docGrid w:linePitch="360"/>
        </w:sectPr>
      </w:pPr>
      <w:r w:rsidRPr="00251338">
        <w:t>De manera similar, en este trabajo tampoco se identificaron investigaciones previas con un enfoque y metodología coincidentes. Se encontró un estudio relacionado titulado "</w:t>
      </w:r>
      <w:proofErr w:type="spellStart"/>
      <w:r w:rsidRPr="00251338">
        <w:t>Benders</w:t>
      </w:r>
      <w:proofErr w:type="spellEnd"/>
      <w:r w:rsidRPr="00251338">
        <w:t xml:space="preserve"> </w:t>
      </w:r>
      <w:proofErr w:type="spellStart"/>
      <w:r w:rsidRPr="00251338">
        <w:t>decomposition</w:t>
      </w:r>
      <w:proofErr w:type="spellEnd"/>
      <w:r w:rsidRPr="00251338">
        <w:t xml:space="preserve"> </w:t>
      </w:r>
      <w:proofErr w:type="spellStart"/>
      <w:r w:rsidRPr="00251338">
        <w:t>algorithms</w:t>
      </w:r>
      <w:proofErr w:type="spellEnd"/>
      <w:r w:rsidRPr="00251338">
        <w:t xml:space="preserve"> for </w:t>
      </w:r>
      <w:proofErr w:type="spellStart"/>
      <w:r w:rsidRPr="00251338">
        <w:t>minimizing</w:t>
      </w:r>
      <w:proofErr w:type="spellEnd"/>
      <w:r w:rsidRPr="00251338">
        <w:t xml:space="preserve"> the spread of </w:t>
      </w:r>
      <w:proofErr w:type="spellStart"/>
      <w:r w:rsidRPr="00251338">
        <w:t>harmful</w:t>
      </w:r>
      <w:proofErr w:type="spellEnd"/>
      <w:r w:rsidRPr="00251338">
        <w:t xml:space="preserve"> </w:t>
      </w:r>
      <w:proofErr w:type="spellStart"/>
      <w:r w:rsidRPr="00251338">
        <w:t>contagions</w:t>
      </w:r>
      <w:proofErr w:type="spellEnd"/>
      <w:r w:rsidRPr="00251338">
        <w:t xml:space="preserve"> in networks" </w:t>
      </w:r>
      <w:r w:rsidR="00EE710E">
        <w:fldChar w:fldCharType="begin"/>
      </w:r>
      <w:r w:rsidR="001462A8">
        <w:instrText xml:space="preserve"> ADDIN ZOTERO_ITEM CSL_CITATION {"citationID":"r1xOPxRc","properties":{"formattedCitation":"[50]","plainCitation":"[50]","noteIndex":0},"citationItems":[{"id":153,"uris":["http://zotero.org/users/local/eC8saxzw/items/PHF9Z4AM"],"itemData":{"id":153,"type":"article-journal","abstract":"The COVID-19 pandemic has been a recent example for the spread of a harmful contagion in large populations. Moreover, the spread of harmful contagions is not only restricted to an infectious disease, but is also relevant to computer viruses and malware in computer networks. Furthermore, the spread of fake news and propaganda in online social networks is also of major concern. In this study, we introduce the measure-based spread minimization problem (MBSMP), which can help policy makers in minimizing the spread of harmful contagions in large networks. We develop exact solution methods based on branch-and-Benders-cut algorithms that make use of the application of Benders decomposition method to two different mixed-integer programming formulations of the MBSMP: an arc-based formulation and a path-based formulation. We show that for both formulations the Benders optimality cuts can be generated using a combinatorial procedure rather than solving the dual subproblems using linear programming. Additional improvements such as using scenario-dependent extended seed sets, initial cuts, and a starting heuristic are also incorporated into our branch-and-Benders-cut algorithms. We investigate the contribution of various components of the solution algorithms to the performance on the basis of computational results obtained on a set of instances derived from existing ones in the literature. © 2024 Elsevier Ltd","archive":"Scopus","container-title":"Computers and Operations Research","DOI":"10.1016/j.cor.2024.106675","ISSN":"0305-0548","language":"English","source":"Scopus","title":"Benders decomposition algorithms for minimizing the spread of harmful contagions in networks","volume":"167","author":[{"family":"Tanınmış","given":"K."},{"family":"Aras","given":"N."},{"family":"Güney","given":"E."},{"family":"Sinnl","given":"M."}],"issued":{"date-parts":[["2024"]]}}}],"schema":"https://github.com/citation-style-language/schema/raw/master/csl-citation.json"} </w:instrText>
      </w:r>
      <w:r w:rsidR="00EE710E">
        <w:fldChar w:fldCharType="separate"/>
      </w:r>
      <w:r w:rsidR="001462A8" w:rsidRPr="001462A8">
        <w:t>[50]</w:t>
      </w:r>
      <w:r w:rsidR="00EE710E">
        <w:fldChar w:fldCharType="end"/>
      </w:r>
      <w:r w:rsidRPr="00251338">
        <w:t>; sin embargo, su enfoque y metodología difieren significativamente de los utilizados aquí, destacando la originalidad y novedad de este trabajo.</w:t>
      </w:r>
    </w:p>
    <w:p w14:paraId="0C08D3AC" w14:textId="46F26DB5" w:rsidR="00E33A27" w:rsidRPr="009E20F5" w:rsidRDefault="00E33A27" w:rsidP="00E33A27">
      <w:pPr>
        <w:pStyle w:val="Ttulo1"/>
      </w:pPr>
      <w:bookmarkStart w:id="66" w:name="_Toc171244229"/>
      <w:r>
        <w:lastRenderedPageBreak/>
        <w:t>7. Conclusiones y Líneas de trabajo futuras</w:t>
      </w:r>
      <w:bookmarkEnd w:id="66"/>
    </w:p>
    <w:p w14:paraId="51C9F7C6" w14:textId="77777777" w:rsidR="00881105" w:rsidRDefault="00881105" w:rsidP="004C30E3"/>
    <w:p w14:paraId="31336805" w14:textId="7BF5F46B" w:rsidR="002815D9" w:rsidRDefault="002815D9" w:rsidP="002815D9">
      <w:pPr>
        <w:pStyle w:val="Ttulo2"/>
      </w:pPr>
      <w:bookmarkStart w:id="67" w:name="_Toc171244230"/>
      <w:r>
        <w:t>7.1 Conclusiones</w:t>
      </w:r>
      <w:bookmarkEnd w:id="67"/>
    </w:p>
    <w:p w14:paraId="2681D441" w14:textId="77777777" w:rsidR="001650A8" w:rsidRPr="001650A8" w:rsidRDefault="001650A8" w:rsidP="001650A8">
      <w:pPr>
        <w:ind w:firstLine="340"/>
      </w:pPr>
      <w:r w:rsidRPr="001650A8">
        <w:t>En este apartado se expondrán las conclusiones relacionadas con los objetivos del proyecto y el nivel de satisfacción alcanzado. Las conclusiones se dividen en tres categorías: generales, técnicas y personales, cada una reflejando diferentes aspectos del proceso de desarrollo y resultados del proyecto.</w:t>
      </w:r>
    </w:p>
    <w:p w14:paraId="459AB4BD" w14:textId="59B3F9C4" w:rsidR="002815D9" w:rsidRDefault="001650A8" w:rsidP="001650A8">
      <w:pPr>
        <w:pStyle w:val="Ttulo3"/>
      </w:pPr>
      <w:r>
        <w:t>Conclusiones generales</w:t>
      </w:r>
    </w:p>
    <w:p w14:paraId="23214988" w14:textId="3CD837EF" w:rsidR="00733931" w:rsidRDefault="001650A8" w:rsidP="007210FF">
      <w:r>
        <w:tab/>
      </w:r>
      <w:r w:rsidR="007210FF">
        <w:t xml:space="preserve">Se ha logrado desarrollar una aplicación web para minimizar el riesgo de contagio en un entorno escolar. </w:t>
      </w:r>
      <w:r w:rsidR="00733931">
        <w:t>La aplicación considera múltiples objetivos y presenta diversas soluciones que equilibran diferentes compromisos entre estos objetivos, permitiendo al usuario seleccionar la opción más adecuada según sus necesidades específicas.</w:t>
      </w:r>
    </w:p>
    <w:p w14:paraId="404DE3F8" w14:textId="6A834176" w:rsidR="007210FF" w:rsidRDefault="007210FF" w:rsidP="00733931">
      <w:pPr>
        <w:ind w:firstLine="340"/>
      </w:pPr>
      <w:r>
        <w:t xml:space="preserve">La implementación del algoritmo genético no considera la factibilidad de las soluciones durante su ejecución, evaluándola únicamente al momento de la descarga. Sin embargo, dado que la probabilidad de exceder la capacidad de las clases es generalmente baja, se puede concluir que la implementación </w:t>
      </w:r>
      <w:r w:rsidR="00733931">
        <w:t xml:space="preserve">del algoritmo </w:t>
      </w:r>
      <w:r>
        <w:t>cumple satisfactoriamente con el objetivo inicial.</w:t>
      </w:r>
    </w:p>
    <w:p w14:paraId="072F64FC" w14:textId="0474ECD6" w:rsidR="007210FF" w:rsidRDefault="007210FF" w:rsidP="007210FF">
      <w:r>
        <w:tab/>
      </w:r>
      <w:r w:rsidR="00733931" w:rsidRPr="00733931">
        <w:t>La aplicación no solo permite la organización óptima de los estudiantes, sino que también facilita la visualización gráfica de las soluciones generadas</w:t>
      </w:r>
      <w:r w:rsidR="00733931">
        <w:t xml:space="preserve"> en color rojo y</w:t>
      </w:r>
      <w:r w:rsidR="00733931" w:rsidRPr="00733931">
        <w:t xml:space="preserve"> destacando el frente de Pareto</w:t>
      </w:r>
      <w:r w:rsidR="00733931">
        <w:t xml:space="preserve"> en azul</w:t>
      </w:r>
      <w:r w:rsidR="00733931" w:rsidRPr="00733931">
        <w:t xml:space="preserve">. </w:t>
      </w:r>
      <w:r w:rsidR="00733931">
        <w:t xml:space="preserve">Esta funcionalidad proporciona a los usuarios una visión clara </w:t>
      </w:r>
      <w:r w:rsidR="00955005">
        <w:t>de la exploración del algoritmo, ayudando al usuario a comprender qué parámetros escoger para conseguir mejores resultados</w:t>
      </w:r>
      <w:r w:rsidR="00733931">
        <w:t xml:space="preserve">. Una implementación más intuitiva podría haber permitido a los usuarios hacer clic en los puntos azules para </w:t>
      </w:r>
      <w:r w:rsidR="00F91826">
        <w:t>que se muestren</w:t>
      </w:r>
      <w:r w:rsidR="00733931">
        <w:t xml:space="preserve"> las soluciones asociadas a esas evaluaciones específicas.</w:t>
      </w:r>
    </w:p>
    <w:p w14:paraId="1A42AFAD" w14:textId="77777777" w:rsidR="00955005" w:rsidRDefault="00955005" w:rsidP="00955005">
      <w:pPr>
        <w:ind w:firstLine="340"/>
      </w:pPr>
      <w:r>
        <w:t>Los archivos de solución que se proporcionan contienen información clave para la toma de decisiones y, en su mayoría, son fáciles de interpretar:</w:t>
      </w:r>
    </w:p>
    <w:p w14:paraId="00A3CB1F" w14:textId="0E77FCEB" w:rsidR="00955005" w:rsidRDefault="00955005" w:rsidP="00955005">
      <w:pPr>
        <w:pStyle w:val="Prrafodelista"/>
        <w:numPr>
          <w:ilvl w:val="0"/>
          <w:numId w:val="13"/>
        </w:numPr>
      </w:pPr>
      <w:r>
        <w:t xml:space="preserve">Archivo par_clases.csv: Permite identificar las clases afectadas por conexiones entre hermanos y especifica cuáles son los hermanos que conectan estas clases. Esto es crucial para entender cómo se distribuyen </w:t>
      </w:r>
      <w:r w:rsidR="00F91826">
        <w:t>el contagio</w:t>
      </w:r>
      <w:r>
        <w:t xml:space="preserve"> entre los estudiantes y facilita la toma de decisiones para minimizar el riesgo de contagio.</w:t>
      </w:r>
    </w:p>
    <w:p w14:paraId="6558C6D5" w14:textId="3320CB64" w:rsidR="00955005" w:rsidRDefault="00955005" w:rsidP="00955005">
      <w:pPr>
        <w:pStyle w:val="Prrafodelista"/>
        <w:numPr>
          <w:ilvl w:val="0"/>
          <w:numId w:val="13"/>
        </w:numPr>
      </w:pPr>
      <w:r>
        <w:t>Archivo estudiantes.csv: Muestra la asignación de cada estudiante a su respectiva clase, proporcionando una visión clara de la distribución estudiantil.</w:t>
      </w:r>
    </w:p>
    <w:p w14:paraId="79736AB7" w14:textId="6E3E99BE" w:rsidR="00955005" w:rsidRDefault="00955005" w:rsidP="00955005">
      <w:pPr>
        <w:pStyle w:val="Prrafodelista"/>
        <w:numPr>
          <w:ilvl w:val="0"/>
          <w:numId w:val="13"/>
        </w:numPr>
      </w:pPr>
      <w:r>
        <w:t>Archivo grafo_clases.gexf: Este archivo permite a los usuarios avanzados generar métricas adicionales, si lo consideran necesario. Ofrece flexibilidad para el análisis detallado de las interacciones y la estructura de la red de clases, facilitando un enfoque personalizado según las necesidades específicas del usuario.</w:t>
      </w:r>
    </w:p>
    <w:p w14:paraId="1F59DCBB" w14:textId="66A30F1C" w:rsidR="00955005" w:rsidRDefault="00955005" w:rsidP="00955005">
      <w:pPr>
        <w:pStyle w:val="Prrafodelista"/>
        <w:numPr>
          <w:ilvl w:val="0"/>
          <w:numId w:val="13"/>
        </w:numPr>
      </w:pPr>
      <w:r>
        <w:lastRenderedPageBreak/>
        <w:t>Archivo grafo_clases.png: Proporciona una representación visual donde se puede observar de forma rápida el número de conexiones y el tamaño de cada grupo de clases o componentes en la leyenda. Aunque este archivo es útil, podría mejorarse para que el riesgo se entienda sin necesidad de un conocimiento profundo del problema. Esta mejora podría incluir indicadores más claros de riesgo,</w:t>
      </w:r>
      <w:r w:rsidR="00427948">
        <w:t xml:space="preserve"> como porcentajes relativos al total. Esta característica ayuda a la decisión en</w:t>
      </w:r>
      <w:r>
        <w:t xml:space="preserve"> la asignación de profesores con condiciones de salud delicadas. Además, la utilización de múltiples colores para representar diferentes componentes puede ser problemática para personas con daltonismo. Se podría haber considerado una forma alternativa de diferenciación, como el uso de etiquetas adicionales o patrones, para mejorar la accesibilidad y la claridad de la información presentada.</w:t>
      </w:r>
    </w:p>
    <w:p w14:paraId="34985390" w14:textId="4DE5CD41" w:rsidR="007210FF" w:rsidRDefault="00427948" w:rsidP="00427948">
      <w:pPr>
        <w:ind w:firstLine="340"/>
      </w:pPr>
      <w:r>
        <w:t>Con todo lo mencionado, se considera que los objetivos generales de desarrollar una aplicación web que optimiza la organización estudiantil y facilita la comprensión de las soluciones a través de una presentación visual clara y detallada han sido logrados satisfactoriamente. Sin embargo, hay margen para mejorar la claridad y accesibilidad de la información visual para todos los usuarios.</w:t>
      </w:r>
    </w:p>
    <w:p w14:paraId="4042C947" w14:textId="77777777" w:rsidR="00427948" w:rsidRDefault="00427948" w:rsidP="00427948">
      <w:pPr>
        <w:pStyle w:val="Ttulo3"/>
      </w:pPr>
      <w:r>
        <w:t>Conclusiones técnicas</w:t>
      </w:r>
    </w:p>
    <w:p w14:paraId="5D306FC0" w14:textId="296E0272" w:rsidR="00427948" w:rsidRDefault="00427948" w:rsidP="00427948">
      <w:r>
        <w:tab/>
      </w:r>
      <w:r w:rsidR="00CB3D28">
        <w:t xml:space="preserve">El objetivo de implementar un algoritmo genético utilizando DEAP no se logró como se esperaba debido a un problema técnico con el algoritmo NSGA-II, que presentaba un bug impidiendo su funcionamiento adecuado para la optimización multiobjetivo. </w:t>
      </w:r>
      <w:r w:rsidR="00F91826">
        <w:t>La</w:t>
      </w:r>
      <w:r w:rsidR="00CB3D28">
        <w:t xml:space="preserve"> migración a la biblioteca Pymoo resultó ser una solución efectiva. Pymoo permitió implementar el algoritmo </w:t>
      </w:r>
      <w:r w:rsidR="00F91826">
        <w:t>NSGA-II</w:t>
      </w:r>
      <w:r w:rsidR="00CB3D28">
        <w:t xml:space="preserve"> de manera correcta, superando las limitaciones encontradas con DEAP.</w:t>
      </w:r>
    </w:p>
    <w:p w14:paraId="5FA270C3" w14:textId="77777777" w:rsidR="00CB3D28" w:rsidRDefault="00077A9C" w:rsidP="00427948">
      <w:r>
        <w:tab/>
      </w:r>
      <w:r w:rsidR="00CB3D28">
        <w:t>El manejo de redes con NetworkX fue generalmente sencillo y eficiente. Se presentó un problema con la visualización de autoenlaces debido a una incompatibilidad de versiones. La solución fue actualizar NetworkX y Python, lo que corrigió el problema y mejoró la visualización de los grafos.</w:t>
      </w:r>
    </w:p>
    <w:p w14:paraId="2EBA7831" w14:textId="12D2842C" w:rsidR="00077A9C" w:rsidRDefault="00CB3D28" w:rsidP="00427948">
      <w:r>
        <w:tab/>
      </w:r>
      <w:r w:rsidR="00117DC3">
        <w:t>El despliegue en Netlify no se intentó debido a su enfoque principalmente en frontend. En cambio, se optó por Heroku, que presentó la limitación de que las peticiones no pueden exceder los 30 segundos. Para superar esta restricción, se creó una imagen de Docker Compose, permitiendo la ejecución de la aplicación en cualquier servidor sin restricciones de tiempo en las solicitudes.</w:t>
      </w:r>
    </w:p>
    <w:p w14:paraId="335134E3" w14:textId="22D97BD9" w:rsidR="00117DC3" w:rsidRDefault="00CB3D28" w:rsidP="00117DC3">
      <w:r>
        <w:tab/>
      </w:r>
      <w:r w:rsidR="00117DC3">
        <w:t>Se utilizaron Git y GitHub de manera eficaz tanto para el control de versiones como para la gestión de tareas del proyecto. GitHub, en particular, facilitó la organización y colaboración en el código.</w:t>
      </w:r>
    </w:p>
    <w:p w14:paraId="524586A8" w14:textId="4D66A6CE" w:rsidR="00077A9C" w:rsidRDefault="00117DC3" w:rsidP="00117DC3">
      <w:pPr>
        <w:ind w:firstLine="340"/>
      </w:pPr>
      <w:r>
        <w:t>Trello también se utilizó con éxito para la planificación y seguimiento de las tareas del proyecto. La herramienta ayudó a mantener una visión clara del progreso y a gestionar el flujo de trabajo de manera organizada.</w:t>
      </w:r>
    </w:p>
    <w:p w14:paraId="58B6C810" w14:textId="5DA66D13" w:rsidR="00CB3D28" w:rsidRDefault="00117DC3" w:rsidP="00117DC3">
      <w:pPr>
        <w:ind w:firstLine="340"/>
      </w:pPr>
      <w:r>
        <w:lastRenderedPageBreak/>
        <w:t>En lo relativo a SCRUM, aunque se planificaron sprints de una semana, en algunas ocasiones no se avanzó según lo previsto, extendiendo los sprints a dos semanas para acomodar el trabajo pendiente.</w:t>
      </w:r>
      <w:r w:rsidRPr="00117DC3">
        <w:t xml:space="preserve"> </w:t>
      </w:r>
      <w:r>
        <w:t>Esta flexibilidad en la duración de los sprints revela áreas donde se podría mejorar la consistencia y la eficiencia en la planificación del proyecto.</w:t>
      </w:r>
    </w:p>
    <w:p w14:paraId="160EDF5E" w14:textId="00B2022D" w:rsidR="00C47228" w:rsidRDefault="0085036D" w:rsidP="00C47228">
      <w:pPr>
        <w:ind w:firstLine="340"/>
      </w:pPr>
      <w:r>
        <w:t>En cuanto a los objetivos, se alcanzaron en su mayoría, destacando la optimización multiobjetivo y la visualización clara de soluciones mediante el frente de Pareto. Sin embargo, la aplicación de SCRUM mostró áreas donde la consistencia y la planificación de sprints podrían mejorar para futuros proyectos.</w:t>
      </w:r>
    </w:p>
    <w:p w14:paraId="263BF31E" w14:textId="77777777" w:rsidR="00427948" w:rsidRDefault="00427948" w:rsidP="00427948">
      <w:pPr>
        <w:pStyle w:val="Ttulo3"/>
      </w:pPr>
      <w:r>
        <w:t>Conclusiones personales</w:t>
      </w:r>
    </w:p>
    <w:p w14:paraId="52CA8EDB" w14:textId="270623D7" w:rsidR="007210FF" w:rsidRDefault="0085036D" w:rsidP="007210FF">
      <w:r>
        <w:tab/>
      </w:r>
      <w:r w:rsidRPr="0085036D">
        <w:t>Trabajar sobre el código de un proyecto anterior permitió comprender la importancia de la mantenibilidad y la documentación interna del código. La experiencia adquirida en la mejora y optimización del código heredado subrayó la necesidad de mantener un código limpio, bien documentado y fácil de entender para facilitar futuras modificaciones y mejoras.</w:t>
      </w:r>
    </w:p>
    <w:p w14:paraId="394D7399" w14:textId="4F0D6D02" w:rsidR="00C47228" w:rsidRDefault="0085036D" w:rsidP="007210FF">
      <w:r>
        <w:tab/>
      </w:r>
      <w:r w:rsidR="00C47228">
        <w:t>El proyecto proporcionó una oportunidad para consolidar mis conocimientos en algoritmos genéticos y optimización multiobjetivo. La implementación y refinamiento del algoritmo genético, así como la integración de diversas herramientas y tecnologías, enriquecieron considerablemente mi conjunto de habilidades técnicas y prácticas.</w:t>
      </w:r>
    </w:p>
    <w:p w14:paraId="721B1077" w14:textId="19CFF03C" w:rsidR="0085036D" w:rsidRDefault="0085036D" w:rsidP="007210FF">
      <w:r>
        <w:tab/>
      </w:r>
      <w:r w:rsidR="00C47228">
        <w:t>En cuanto a las metodologías ágiles, especialmente SCRUM, he adquirido una comprensión más profunda de la planificación de sprints, la estimación de historias de usuario y la gestión de la carga de trabajo. Esta experiencia me permitió apreciar la importancia de la iteración y la flexibilidad en la gestión de proyectos de software.</w:t>
      </w:r>
    </w:p>
    <w:p w14:paraId="3FD755B4" w14:textId="3EE6B23B" w:rsidR="007210FF" w:rsidRDefault="00C47228" w:rsidP="007210FF">
      <w:r>
        <w:tab/>
        <w:t>En el documento de anexos, pude aplicar los conocimientos adquiridos en asignaturas de ingeniería de software, aunque reconozco que el manejo de patrones de diseño podría haber sido más sólido. Esto subraya la necesidad continua de mejorar y expandir mi comprensión de los principios de diseño y arquitectura de software en proyectos futuros.</w:t>
      </w:r>
    </w:p>
    <w:p w14:paraId="2AC7C988" w14:textId="10BED490" w:rsidR="00881105" w:rsidRDefault="00C47228" w:rsidP="004C30E3">
      <w:r>
        <w:tab/>
      </w:r>
      <w:r w:rsidR="00F91826">
        <w:t>E</w:t>
      </w:r>
      <w:r>
        <w:t>n resumen, este proyecto no solo ha demostrado la utilidad y relevancia de los conocimientos adquiridos en mi formación académica, sino que también ha consolidado mi comprensión de su aplicación práctica en situaciones reales. A lo largo del desarrollo, he llegado a apreciar profundamente cómo los fundamentos teóricos enseñados en la universidad se traducen directamente en soluciones tangibles y efectivas. Este proceso no solo ha fortalecido mi confianza en las habilidades técnicas y metodológicas que he adquirido, sino que también ha avivado mi entusiasmo por enfrentar nuevos desafíos en el vasto campo de la ingeniería de software.</w:t>
      </w:r>
    </w:p>
    <w:p w14:paraId="1F282F62" w14:textId="77777777" w:rsidR="00F91826" w:rsidRDefault="00F91826" w:rsidP="004C30E3"/>
    <w:p w14:paraId="6F50A355" w14:textId="77AC7B91" w:rsidR="002815D9" w:rsidRDefault="002815D9" w:rsidP="002815D9">
      <w:pPr>
        <w:pStyle w:val="Ttulo2"/>
      </w:pPr>
      <w:bookmarkStart w:id="68" w:name="_Toc171244231"/>
      <w:r>
        <w:lastRenderedPageBreak/>
        <w:t>7.2 Líneas de trabajo futuras</w:t>
      </w:r>
      <w:bookmarkEnd w:id="68"/>
    </w:p>
    <w:p w14:paraId="4D86C4D5" w14:textId="08ED71FE" w:rsidR="00F763C1" w:rsidRDefault="00F763C1" w:rsidP="00F763C1">
      <w:pPr>
        <w:pStyle w:val="Ttulo3"/>
      </w:pPr>
      <w:r>
        <w:t>Restricción de la capacidad</w:t>
      </w:r>
    </w:p>
    <w:p w14:paraId="0D7E1C77" w14:textId="69F8A9ED" w:rsidR="00F763C1" w:rsidRDefault="00F763C1" w:rsidP="00A77F8B">
      <w:pPr>
        <w:ind w:firstLine="340"/>
      </w:pPr>
      <w:r>
        <w:t>El principal problema en la implementación de este proyecto.</w:t>
      </w:r>
      <w:r w:rsidRPr="00F763C1">
        <w:t xml:space="preserve"> </w:t>
      </w:r>
      <w:r>
        <w:t>Actualmente, la solución implementada ajusta las soluciones no válidas al finalizar la ejecución, lo cual puede resultar en la pérdida de soluciones potencialmente útiles durante la búsqueda. Se considera explorar alternativas como una representación diferente del genotipo o la penalización de soluciones no factibles en la evaluación para mejorar este proceso.</w:t>
      </w:r>
    </w:p>
    <w:p w14:paraId="0BB30E84" w14:textId="42C40B0E" w:rsidR="00F763C1" w:rsidRDefault="00F763C1" w:rsidP="00F763C1">
      <w:pPr>
        <w:pStyle w:val="Ttulo3"/>
      </w:pPr>
      <w:r>
        <w:t>Mejorar la seguridad de la aplicación</w:t>
      </w:r>
    </w:p>
    <w:p w14:paraId="3D69940F" w14:textId="495483CD" w:rsidR="00881105" w:rsidRDefault="00F763C1" w:rsidP="00A77F8B">
      <w:pPr>
        <w:ind w:firstLine="340"/>
      </w:pPr>
      <w:r>
        <w:t>Implementar medidas adicionales de seguridad, como la encriptación de claves de usuarios en la base de datos y la introducción de tokens CSRF para proteger las solicitudes HTTP, fortaleciendo así la seguridad y la integridad de los datos.</w:t>
      </w:r>
    </w:p>
    <w:p w14:paraId="1C7656A2" w14:textId="77777777" w:rsidR="00F51D60" w:rsidRDefault="00F51D60" w:rsidP="00F51D60">
      <w:pPr>
        <w:pStyle w:val="Ttulo3"/>
      </w:pPr>
      <w:r>
        <w:t>Implementación de tests</w:t>
      </w:r>
    </w:p>
    <w:p w14:paraId="56949072" w14:textId="1B30367E" w:rsidR="00F51D60" w:rsidRDefault="00F51D60" w:rsidP="00F51D60">
      <w:pPr>
        <w:ind w:firstLine="340"/>
      </w:pPr>
      <w:r>
        <w:t>Integrar pruebas automatizadas para verificar la funcionalidad y robustez del sistema, asegurando que futuras modificaciones no afecten negativamente la estabilidad ni el rendimiento de la aplicación.</w:t>
      </w:r>
    </w:p>
    <w:p w14:paraId="5FFB2940" w14:textId="18E1EC2C" w:rsidR="00F763C1" w:rsidRDefault="00F763C1" w:rsidP="00F763C1">
      <w:pPr>
        <w:pStyle w:val="Ttulo3"/>
      </w:pPr>
      <w:r>
        <w:t>Agregar funcionalidades para gestionar datos de entrada</w:t>
      </w:r>
    </w:p>
    <w:p w14:paraId="6844539F" w14:textId="5CEFD197" w:rsidR="00FA7480" w:rsidRDefault="00F763C1" w:rsidP="00A77F8B">
      <w:pPr>
        <w:ind w:firstLine="340"/>
      </w:pPr>
      <w:r>
        <w:t>Considerando que los datos de los alumnos suelen estar en tablas o bases de datos, sería interesante integrar funcionalidades que permitan importar y manejar estos datos de manera más eficiente y adaptable a diferentes formatos de entrada.</w:t>
      </w:r>
    </w:p>
    <w:p w14:paraId="34F2D4C5" w14:textId="0A15E51B" w:rsidR="00F763C1" w:rsidRPr="00F763C1" w:rsidRDefault="00F763C1" w:rsidP="00F763C1">
      <w:pPr>
        <w:pStyle w:val="Ttulo3"/>
        <w:rPr>
          <w:rStyle w:val="Textoennegrita"/>
          <w:b/>
          <w:bCs w:val="0"/>
        </w:rPr>
      </w:pPr>
      <w:r>
        <w:rPr>
          <w:rStyle w:val="Textoennegrita"/>
          <w:b/>
          <w:bCs w:val="0"/>
        </w:rPr>
        <w:t xml:space="preserve">Añadir </w:t>
      </w:r>
      <w:r w:rsidRPr="00F763C1">
        <w:rPr>
          <w:rStyle w:val="Textoennegrita"/>
          <w:b/>
          <w:bCs w:val="0"/>
        </w:rPr>
        <w:t>un método automatizado para comparar soluciones con igual fitness</w:t>
      </w:r>
    </w:p>
    <w:p w14:paraId="6923CF44" w14:textId="3B1D662C" w:rsidR="00D02708" w:rsidRDefault="00F51D60" w:rsidP="00F51D60">
      <w:r>
        <w:tab/>
        <w:t xml:space="preserve">Actualmente la forma de comparar las soluciones con igual fitness es manual. Se podría </w:t>
      </w:r>
      <w:r w:rsidR="00F763C1">
        <w:t>desarrollar un método sistemático para identificar y comparar las diferencias entre soluciones con igual valor de fitness, facilitando la selección de la solución óptima en base a criterios específicos y eliminando la necesidad de evaluaciones manuales.</w:t>
      </w:r>
    </w:p>
    <w:p w14:paraId="6B294C68" w14:textId="77777777" w:rsidR="00F51D60" w:rsidRDefault="00F51D60" w:rsidP="00F51D60">
      <w:pPr>
        <w:pStyle w:val="Ttulo3"/>
      </w:pPr>
      <w:r>
        <w:t>Optimizar las funciones del algoritmo</w:t>
      </w:r>
    </w:p>
    <w:p w14:paraId="2A6518A9" w14:textId="187B743E" w:rsidR="00F51D60" w:rsidRDefault="00F51D60" w:rsidP="00F51D60">
      <w:pPr>
        <w:ind w:firstLine="340"/>
      </w:pPr>
      <w:r>
        <w:t>Mejorar la complejidad algorítmica y explorar el uso de múltiples hilos para optimizar la ejecución del algoritmo, incrementando así la eficiencia computacional y reduci</w:t>
      </w:r>
      <w:r w:rsidR="00AF0E80">
        <w:t>r</w:t>
      </w:r>
      <w:r>
        <w:t xml:space="preserve"> los tiempos de procesamiento.</w:t>
      </w:r>
    </w:p>
    <w:p w14:paraId="4569DC02" w14:textId="7CF20C12" w:rsidR="005B53FA" w:rsidRDefault="005B53FA" w:rsidP="00F51D60">
      <w:pPr>
        <w:pStyle w:val="Ttulo3"/>
      </w:pPr>
      <w:r>
        <w:t>A</w:t>
      </w:r>
      <w:r w:rsidRPr="00B45325">
        <w:t>ñadir el tiempo restante de</w:t>
      </w:r>
      <w:r>
        <w:t xml:space="preserve"> los algoritmos</w:t>
      </w:r>
    </w:p>
    <w:p w14:paraId="1F25955B" w14:textId="0114AC38" w:rsidR="00F51D60" w:rsidRPr="00F51D60" w:rsidRDefault="00F51D60" w:rsidP="00F51D60">
      <w:pPr>
        <w:ind w:firstLine="340"/>
      </w:pPr>
      <w:r>
        <w:t>Agregar funcionalidades que proporcionen información sobre el tiempo restante de ejecución de los algoritmos, permitiendo que los usuarios conozcan la situación en todo momento.</w:t>
      </w:r>
    </w:p>
    <w:p w14:paraId="28A67F27" w14:textId="77777777" w:rsidR="00F51D60" w:rsidRDefault="00FA7480" w:rsidP="00F51D60">
      <w:pPr>
        <w:pStyle w:val="Ttulo3"/>
      </w:pPr>
      <w:r>
        <w:lastRenderedPageBreak/>
        <w:t>Refactorización de código</w:t>
      </w:r>
    </w:p>
    <w:p w14:paraId="167C5BD6" w14:textId="0AB86A52" w:rsidR="00F51D60" w:rsidRDefault="00AF0E80" w:rsidP="00A77F8B">
      <w:pPr>
        <w:ind w:firstLine="340"/>
      </w:pPr>
      <w:r>
        <w:t>Reestructurar</w:t>
      </w:r>
      <w:r w:rsidR="00F51D60">
        <w:t xml:space="preserve"> el código existente para reducir la complejidad de algunas funciones, limitar el uso de variables globales y mejorar la modularidad y la legibilidad del código, facilitando así el mantenimiento y la evolución del sistema.</w:t>
      </w:r>
    </w:p>
    <w:p w14:paraId="514530FD" w14:textId="77777777" w:rsidR="00F51D60" w:rsidRDefault="00801446" w:rsidP="00F51D60">
      <w:pPr>
        <w:pStyle w:val="Ttulo3"/>
      </w:pPr>
      <w:r>
        <w:t xml:space="preserve">Mejorar el </w:t>
      </w:r>
      <w:r w:rsidR="005B53FA">
        <w:t>sistema de sesiones</w:t>
      </w:r>
      <w:r>
        <w:t xml:space="preserve"> de usuario</w:t>
      </w:r>
    </w:p>
    <w:p w14:paraId="3381F6CC" w14:textId="77777777" w:rsidR="00F51D60" w:rsidRDefault="00F51D60" w:rsidP="00756B78">
      <w:pPr>
        <w:ind w:firstLine="340"/>
      </w:pPr>
      <w:r>
        <w:t>Se identifican errores de consistencia en la gestión de sesiones de usuario, como la posibilidad de acceder a rutas sin autorización mediante manipulación de URL. Se sugiere implementar una solución robusta utilizando bibliotecas como flask_login para mejorar la gestión de sesiones y garantizar la protección adecuada de las rutas y recursos sensibles.</w:t>
      </w:r>
    </w:p>
    <w:p w14:paraId="200667B5" w14:textId="1BE5C7A1" w:rsidR="00756B78" w:rsidRDefault="00751394" w:rsidP="00F51D60">
      <w:pPr>
        <w:pStyle w:val="Ttulo3"/>
      </w:pPr>
      <w:r>
        <w:t>Internacionalizar la aplicación</w:t>
      </w:r>
    </w:p>
    <w:p w14:paraId="741EB10E" w14:textId="10F0EC0E" w:rsidR="00F51D60" w:rsidRDefault="00F51D60" w:rsidP="00F51D60">
      <w:r>
        <w:tab/>
        <w:t>Para aumentar la accesibilidad y el alcance del proyecto, se contempla la internacionalización de la aplicación mediante la integración de soporte multilingüe, permitiendo a los usuarios interactuar con la aplicación en su idiom</w:t>
      </w:r>
      <w:r w:rsidR="00AF0E80">
        <w:t>a</w:t>
      </w:r>
      <w:r>
        <w:t>.</w:t>
      </w:r>
    </w:p>
    <w:p w14:paraId="4C850318" w14:textId="77777777" w:rsidR="00D2410C" w:rsidRDefault="00421651" w:rsidP="00756B78">
      <w:pPr>
        <w:ind w:firstLine="340"/>
        <w:sectPr w:rsidR="00D2410C" w:rsidSect="00826965">
          <w:headerReference w:type="default" r:id="rId44"/>
          <w:footerReference w:type="default" r:id="rId45"/>
          <w:pgSz w:w="11906" w:h="16838"/>
          <w:pgMar w:top="1417" w:right="1701" w:bottom="1417" w:left="1701" w:header="708" w:footer="708" w:gutter="0"/>
          <w:pgNumType w:start="37"/>
          <w:cols w:space="708"/>
          <w:docGrid w:linePitch="360"/>
        </w:sectPr>
      </w:pPr>
      <w:r w:rsidRPr="004C30E3">
        <w:br w:type="page"/>
      </w:r>
    </w:p>
    <w:p w14:paraId="617E141E" w14:textId="1DFE4BC2" w:rsidR="00E33A27" w:rsidRDefault="00E33A27" w:rsidP="00E33A27">
      <w:pPr>
        <w:pStyle w:val="Ttulo1"/>
      </w:pPr>
      <w:bookmarkStart w:id="69" w:name="_Toc171244232"/>
      <w:r w:rsidRPr="00D27C00">
        <w:lastRenderedPageBreak/>
        <w:t>Bibliografía</w:t>
      </w:r>
      <w:bookmarkEnd w:id="69"/>
    </w:p>
    <w:p w14:paraId="400D8B6D" w14:textId="77777777" w:rsidR="00421651" w:rsidRPr="00421651" w:rsidRDefault="00421651" w:rsidP="00421651"/>
    <w:p w14:paraId="718E2973" w14:textId="77777777" w:rsidR="009F39C7" w:rsidRPr="009F39C7" w:rsidRDefault="00E33A27" w:rsidP="009F39C7">
      <w:pPr>
        <w:pStyle w:val="Bibliografa"/>
        <w:rPr>
          <w:rFonts w:ascii="Times New Roman" w:hAnsi="Times New Roman" w:cs="Times New Roman"/>
        </w:rPr>
      </w:pPr>
      <w:r>
        <w:fldChar w:fldCharType="begin"/>
      </w:r>
      <w:r w:rsidR="009F39C7">
        <w:instrText xml:space="preserve"> ADDIN ZOTERO_BIBL {"uncited":[],"omitted":[],"custom":[]} CSL_BIBLIOGRAPHY </w:instrText>
      </w:r>
      <w:r>
        <w:fldChar w:fldCharType="separate"/>
      </w:r>
      <w:r w:rsidR="009F39C7" w:rsidRPr="009F39C7">
        <w:rPr>
          <w:rFonts w:ascii="Times New Roman" w:hAnsi="Times New Roman" w:cs="Times New Roman"/>
        </w:rPr>
        <w:t>[1]</w:t>
      </w:r>
      <w:r w:rsidR="009F39C7" w:rsidRPr="009F39C7">
        <w:rPr>
          <w:rFonts w:ascii="Times New Roman" w:hAnsi="Times New Roman" w:cs="Times New Roman"/>
        </w:rPr>
        <w:tab/>
        <w:t xml:space="preserve">«¿Qué son los grupos burbuja? | Glosario </w:t>
      </w:r>
      <w:proofErr w:type="spellStart"/>
      <w:r w:rsidR="009F39C7" w:rsidRPr="009F39C7">
        <w:rPr>
          <w:rFonts w:ascii="Times New Roman" w:hAnsi="Times New Roman" w:cs="Times New Roman"/>
        </w:rPr>
        <w:t>Covid</w:t>
      </w:r>
      <w:proofErr w:type="spellEnd"/>
      <w:r w:rsidR="009F39C7" w:rsidRPr="009F39C7">
        <w:rPr>
          <w:rFonts w:ascii="Times New Roman" w:hAnsi="Times New Roman" w:cs="Times New Roman"/>
        </w:rPr>
        <w:t>». Accedido: 20 de junio de 2024. [En línea]. Disponible en: https://www.unilabs.es/glosario/grupos-burbuja</w:t>
      </w:r>
    </w:p>
    <w:p w14:paraId="75D926BF"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[2]</w:t>
      </w:r>
      <w:r w:rsidRPr="009F39C7">
        <w:rPr>
          <w:rFonts w:ascii="Times New Roman" w:hAnsi="Times New Roman" w:cs="Times New Roman"/>
        </w:rPr>
        <w:tab/>
        <w:t>«</w:t>
      </w:r>
      <w:proofErr w:type="spellStart"/>
      <w:r w:rsidRPr="009F39C7">
        <w:rPr>
          <w:rFonts w:ascii="Times New Roman" w:hAnsi="Times New Roman" w:cs="Times New Roman"/>
        </w:rPr>
        <w:t>Mariaojruiz</w:t>
      </w:r>
      <w:proofErr w:type="spellEnd"/>
      <w:r w:rsidRPr="009F39C7">
        <w:rPr>
          <w:rFonts w:ascii="Times New Roman" w:hAnsi="Times New Roman" w:cs="Times New Roman"/>
        </w:rPr>
        <w:t>/Sibling-Rewiring: Proyecto de la universidad de Burgos tutelado por José Manuel Galán y Virginia Ahedo. Aplicación que realizará las modificaciones necesarias en las aulas para disminuir el número de contagios entre los alumnos al máximo.» Accedido: 20 de junio de 2024. [En línea]. Disponible en: https://github.com/Mariaojruiz/Sibling-Rewiring</w:t>
      </w:r>
    </w:p>
    <w:p w14:paraId="26B064E6"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[3]</w:t>
      </w:r>
      <w:r w:rsidRPr="009F39C7">
        <w:rPr>
          <w:rFonts w:ascii="Times New Roman" w:hAnsi="Times New Roman" w:cs="Times New Roman"/>
        </w:rPr>
        <w:tab/>
        <w:t xml:space="preserve">M. E. J. Newman, «The </w:t>
      </w:r>
      <w:proofErr w:type="spellStart"/>
      <w:r w:rsidRPr="009F39C7">
        <w:rPr>
          <w:rFonts w:ascii="Times New Roman" w:hAnsi="Times New Roman" w:cs="Times New Roman"/>
        </w:rPr>
        <w:t>Structure</w:t>
      </w:r>
      <w:proofErr w:type="spellEnd"/>
      <w:r w:rsidRPr="009F39C7">
        <w:rPr>
          <w:rFonts w:ascii="Times New Roman" w:hAnsi="Times New Roman" w:cs="Times New Roman"/>
        </w:rPr>
        <w:t xml:space="preserve"> and </w:t>
      </w:r>
      <w:proofErr w:type="spellStart"/>
      <w:r w:rsidRPr="009F39C7">
        <w:rPr>
          <w:rFonts w:ascii="Times New Roman" w:hAnsi="Times New Roman" w:cs="Times New Roman"/>
        </w:rPr>
        <w:t>Function</w:t>
      </w:r>
      <w:proofErr w:type="spellEnd"/>
      <w:r w:rsidRPr="009F39C7">
        <w:rPr>
          <w:rFonts w:ascii="Times New Roman" w:hAnsi="Times New Roman" w:cs="Times New Roman"/>
        </w:rPr>
        <w:t xml:space="preserve"> of </w:t>
      </w:r>
      <w:proofErr w:type="spellStart"/>
      <w:r w:rsidRPr="009F39C7">
        <w:rPr>
          <w:rFonts w:ascii="Times New Roman" w:hAnsi="Times New Roman" w:cs="Times New Roman"/>
        </w:rPr>
        <w:t>Complex</w:t>
      </w:r>
      <w:proofErr w:type="spellEnd"/>
      <w:r w:rsidRPr="009F39C7">
        <w:rPr>
          <w:rFonts w:ascii="Times New Roman" w:hAnsi="Times New Roman" w:cs="Times New Roman"/>
        </w:rPr>
        <w:t xml:space="preserve"> Networks», </w:t>
      </w:r>
      <w:r w:rsidRPr="009F39C7">
        <w:rPr>
          <w:rFonts w:ascii="Times New Roman" w:hAnsi="Times New Roman" w:cs="Times New Roman"/>
          <w:i/>
          <w:iCs/>
        </w:rPr>
        <w:t>SIAM Rev.</w:t>
      </w:r>
      <w:r w:rsidRPr="009F39C7">
        <w:rPr>
          <w:rFonts w:ascii="Times New Roman" w:hAnsi="Times New Roman" w:cs="Times New Roman"/>
        </w:rPr>
        <w:t xml:space="preserve">, vol. 45, </w:t>
      </w:r>
      <w:proofErr w:type="spellStart"/>
      <w:r w:rsidRPr="009F39C7">
        <w:rPr>
          <w:rFonts w:ascii="Times New Roman" w:hAnsi="Times New Roman" w:cs="Times New Roman"/>
        </w:rPr>
        <w:t>n.</w:t>
      </w:r>
      <w:r w:rsidRPr="009F39C7">
        <w:rPr>
          <w:rFonts w:ascii="Times New Roman" w:hAnsi="Times New Roman" w:cs="Times New Roman"/>
          <w:vertAlign w:val="superscript"/>
        </w:rPr>
        <w:t>o</w:t>
      </w:r>
      <w:proofErr w:type="spellEnd"/>
      <w:r w:rsidRPr="009F39C7">
        <w:rPr>
          <w:rFonts w:ascii="Times New Roman" w:hAnsi="Times New Roman" w:cs="Times New Roman"/>
        </w:rPr>
        <w:t xml:space="preserve"> 2, pp. 167-256, ene. 2003, </w:t>
      </w:r>
      <w:proofErr w:type="spellStart"/>
      <w:r w:rsidRPr="009F39C7">
        <w:rPr>
          <w:rFonts w:ascii="Times New Roman" w:hAnsi="Times New Roman" w:cs="Times New Roman"/>
        </w:rPr>
        <w:t>doi</w:t>
      </w:r>
      <w:proofErr w:type="spellEnd"/>
      <w:r w:rsidRPr="009F39C7">
        <w:rPr>
          <w:rFonts w:ascii="Times New Roman" w:hAnsi="Times New Roman" w:cs="Times New Roman"/>
        </w:rPr>
        <w:t>: 10.1137/S003614450342480.</w:t>
      </w:r>
    </w:p>
    <w:p w14:paraId="581B9A9A"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[4]</w:t>
      </w:r>
      <w:r w:rsidRPr="009F39C7">
        <w:rPr>
          <w:rFonts w:ascii="Times New Roman" w:hAnsi="Times New Roman" w:cs="Times New Roman"/>
        </w:rPr>
        <w:tab/>
        <w:t xml:space="preserve">S. B. </w:t>
      </w:r>
      <w:proofErr w:type="spellStart"/>
      <w:r w:rsidRPr="009F39C7">
        <w:rPr>
          <w:rFonts w:ascii="Times New Roman" w:hAnsi="Times New Roman" w:cs="Times New Roman"/>
        </w:rPr>
        <w:t>Selçuklu</w:t>
      </w:r>
      <w:proofErr w:type="spellEnd"/>
      <w:r w:rsidRPr="009F39C7">
        <w:rPr>
          <w:rFonts w:ascii="Times New Roman" w:hAnsi="Times New Roman" w:cs="Times New Roman"/>
        </w:rPr>
        <w:t>, «</w:t>
      </w:r>
      <w:proofErr w:type="spellStart"/>
      <w:r w:rsidRPr="009F39C7">
        <w:rPr>
          <w:rFonts w:ascii="Times New Roman" w:hAnsi="Times New Roman" w:cs="Times New Roman"/>
        </w:rPr>
        <w:t>Multi-objective</w:t>
      </w:r>
      <w:proofErr w:type="spellEnd"/>
      <w:r w:rsidRPr="009F39C7">
        <w:rPr>
          <w:rFonts w:ascii="Times New Roman" w:hAnsi="Times New Roman" w:cs="Times New Roman"/>
        </w:rPr>
        <w:t xml:space="preserve"> Genetic </w:t>
      </w:r>
      <w:proofErr w:type="spellStart"/>
      <w:r w:rsidRPr="009F39C7">
        <w:rPr>
          <w:rFonts w:ascii="Times New Roman" w:hAnsi="Times New Roman" w:cs="Times New Roman"/>
        </w:rPr>
        <w:t>Algorithms</w:t>
      </w:r>
      <w:proofErr w:type="spellEnd"/>
      <w:r w:rsidRPr="009F39C7">
        <w:rPr>
          <w:rFonts w:ascii="Times New Roman" w:hAnsi="Times New Roman" w:cs="Times New Roman"/>
        </w:rPr>
        <w:t xml:space="preserve">», en </w:t>
      </w:r>
      <w:proofErr w:type="spellStart"/>
      <w:r w:rsidRPr="009F39C7">
        <w:rPr>
          <w:rFonts w:ascii="Times New Roman" w:hAnsi="Times New Roman" w:cs="Times New Roman"/>
          <w:i/>
          <w:iCs/>
        </w:rPr>
        <w:t>Handbook</w:t>
      </w:r>
      <w:proofErr w:type="spellEnd"/>
      <w:r w:rsidRPr="009F39C7">
        <w:rPr>
          <w:rFonts w:ascii="Times New Roman" w:hAnsi="Times New Roman" w:cs="Times New Roman"/>
          <w:i/>
          <w:iCs/>
        </w:rPr>
        <w:t xml:space="preserve"> of Formal </w:t>
      </w:r>
      <w:proofErr w:type="spellStart"/>
      <w:r w:rsidRPr="009F39C7">
        <w:rPr>
          <w:rFonts w:ascii="Times New Roman" w:hAnsi="Times New Roman" w:cs="Times New Roman"/>
          <w:i/>
          <w:iCs/>
        </w:rPr>
        <w:t>Optimization</w:t>
      </w:r>
      <w:proofErr w:type="spellEnd"/>
      <w:r w:rsidRPr="009F39C7">
        <w:rPr>
          <w:rFonts w:ascii="Times New Roman" w:hAnsi="Times New Roman" w:cs="Times New Roman"/>
        </w:rPr>
        <w:t xml:space="preserve">, A. J. </w:t>
      </w:r>
      <w:proofErr w:type="spellStart"/>
      <w:r w:rsidRPr="009F39C7">
        <w:rPr>
          <w:rFonts w:ascii="Times New Roman" w:hAnsi="Times New Roman" w:cs="Times New Roman"/>
        </w:rPr>
        <w:t>Kulkarni</w:t>
      </w:r>
      <w:proofErr w:type="spellEnd"/>
      <w:r w:rsidRPr="009F39C7">
        <w:rPr>
          <w:rFonts w:ascii="Times New Roman" w:hAnsi="Times New Roman" w:cs="Times New Roman"/>
        </w:rPr>
        <w:t xml:space="preserve"> y A. H. </w:t>
      </w:r>
      <w:proofErr w:type="spellStart"/>
      <w:r w:rsidRPr="009F39C7">
        <w:rPr>
          <w:rFonts w:ascii="Times New Roman" w:hAnsi="Times New Roman" w:cs="Times New Roman"/>
        </w:rPr>
        <w:t>Gandomi</w:t>
      </w:r>
      <w:proofErr w:type="spellEnd"/>
      <w:r w:rsidRPr="009F39C7">
        <w:rPr>
          <w:rFonts w:ascii="Times New Roman" w:hAnsi="Times New Roman" w:cs="Times New Roman"/>
        </w:rPr>
        <w:t xml:space="preserve">, Eds., </w:t>
      </w:r>
      <w:proofErr w:type="spellStart"/>
      <w:r w:rsidRPr="009F39C7">
        <w:rPr>
          <w:rFonts w:ascii="Times New Roman" w:hAnsi="Times New Roman" w:cs="Times New Roman"/>
        </w:rPr>
        <w:t>Singapore</w:t>
      </w:r>
      <w:proofErr w:type="spellEnd"/>
      <w:r w:rsidRPr="009F39C7">
        <w:rPr>
          <w:rFonts w:ascii="Times New Roman" w:hAnsi="Times New Roman" w:cs="Times New Roman"/>
        </w:rPr>
        <w:t xml:space="preserve">: Springer </w:t>
      </w:r>
      <w:proofErr w:type="spellStart"/>
      <w:r w:rsidRPr="009F39C7">
        <w:rPr>
          <w:rFonts w:ascii="Times New Roman" w:hAnsi="Times New Roman" w:cs="Times New Roman"/>
        </w:rPr>
        <w:t>Nature</w:t>
      </w:r>
      <w:proofErr w:type="spellEnd"/>
      <w:r w:rsidRPr="009F39C7">
        <w:rPr>
          <w:rFonts w:ascii="Times New Roman" w:hAnsi="Times New Roman" w:cs="Times New Roman"/>
        </w:rPr>
        <w:t xml:space="preserve">, 2023, pp. 1-37. </w:t>
      </w:r>
      <w:proofErr w:type="spellStart"/>
      <w:r w:rsidRPr="009F39C7">
        <w:rPr>
          <w:rFonts w:ascii="Times New Roman" w:hAnsi="Times New Roman" w:cs="Times New Roman"/>
        </w:rPr>
        <w:t>doi</w:t>
      </w:r>
      <w:proofErr w:type="spellEnd"/>
      <w:r w:rsidRPr="009F39C7">
        <w:rPr>
          <w:rFonts w:ascii="Times New Roman" w:hAnsi="Times New Roman" w:cs="Times New Roman"/>
        </w:rPr>
        <w:t>: 10.1007/978-981-19-8851-6_31-1.</w:t>
      </w:r>
    </w:p>
    <w:p w14:paraId="3606F7FD"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[5]</w:t>
      </w:r>
      <w:r w:rsidRPr="009F39C7">
        <w:rPr>
          <w:rFonts w:ascii="Times New Roman" w:hAnsi="Times New Roman" w:cs="Times New Roman"/>
        </w:rPr>
        <w:tab/>
        <w:t xml:space="preserve">M. </w:t>
      </w:r>
      <w:proofErr w:type="spellStart"/>
      <w:r w:rsidRPr="009F39C7">
        <w:rPr>
          <w:rFonts w:ascii="Times New Roman" w:hAnsi="Times New Roman" w:cs="Times New Roman"/>
        </w:rPr>
        <w:t>Srinivas</w:t>
      </w:r>
      <w:proofErr w:type="spellEnd"/>
      <w:r w:rsidRPr="009F39C7">
        <w:rPr>
          <w:rFonts w:ascii="Times New Roman" w:hAnsi="Times New Roman" w:cs="Times New Roman"/>
        </w:rPr>
        <w:t xml:space="preserve"> y L. M. </w:t>
      </w:r>
      <w:proofErr w:type="spellStart"/>
      <w:r w:rsidRPr="009F39C7">
        <w:rPr>
          <w:rFonts w:ascii="Times New Roman" w:hAnsi="Times New Roman" w:cs="Times New Roman"/>
        </w:rPr>
        <w:t>Patnaik</w:t>
      </w:r>
      <w:proofErr w:type="spellEnd"/>
      <w:r w:rsidRPr="009F39C7">
        <w:rPr>
          <w:rFonts w:ascii="Times New Roman" w:hAnsi="Times New Roman" w:cs="Times New Roman"/>
        </w:rPr>
        <w:t xml:space="preserve">, «Adaptive </w:t>
      </w:r>
      <w:proofErr w:type="spellStart"/>
      <w:r w:rsidRPr="009F39C7">
        <w:rPr>
          <w:rFonts w:ascii="Times New Roman" w:hAnsi="Times New Roman" w:cs="Times New Roman"/>
        </w:rPr>
        <w:t>probabilities</w:t>
      </w:r>
      <w:proofErr w:type="spellEnd"/>
      <w:r w:rsidRPr="009F39C7">
        <w:rPr>
          <w:rFonts w:ascii="Times New Roman" w:hAnsi="Times New Roman" w:cs="Times New Roman"/>
        </w:rPr>
        <w:t xml:space="preserve"> of crossover and </w:t>
      </w:r>
      <w:proofErr w:type="spellStart"/>
      <w:r w:rsidRPr="009F39C7">
        <w:rPr>
          <w:rFonts w:ascii="Times New Roman" w:hAnsi="Times New Roman" w:cs="Times New Roman"/>
        </w:rPr>
        <w:t>mutation</w:t>
      </w:r>
      <w:proofErr w:type="spellEnd"/>
      <w:r w:rsidRPr="009F39C7">
        <w:rPr>
          <w:rFonts w:ascii="Times New Roman" w:hAnsi="Times New Roman" w:cs="Times New Roman"/>
        </w:rPr>
        <w:t xml:space="preserve"> in </w:t>
      </w:r>
      <w:proofErr w:type="spellStart"/>
      <w:r w:rsidRPr="009F39C7">
        <w:rPr>
          <w:rFonts w:ascii="Times New Roman" w:hAnsi="Times New Roman" w:cs="Times New Roman"/>
        </w:rPr>
        <w:t>genetic</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algorithms</w:t>
      </w:r>
      <w:proofErr w:type="spellEnd"/>
      <w:r w:rsidRPr="009F39C7">
        <w:rPr>
          <w:rFonts w:ascii="Times New Roman" w:hAnsi="Times New Roman" w:cs="Times New Roman"/>
        </w:rPr>
        <w:t xml:space="preserve">», </w:t>
      </w:r>
      <w:r w:rsidRPr="009F39C7">
        <w:rPr>
          <w:rFonts w:ascii="Times New Roman" w:hAnsi="Times New Roman" w:cs="Times New Roman"/>
          <w:i/>
          <w:iCs/>
        </w:rPr>
        <w:t xml:space="preserve">IEEE Trans. </w:t>
      </w:r>
      <w:proofErr w:type="spellStart"/>
      <w:r w:rsidRPr="009F39C7">
        <w:rPr>
          <w:rFonts w:ascii="Times New Roman" w:hAnsi="Times New Roman" w:cs="Times New Roman"/>
          <w:i/>
          <w:iCs/>
        </w:rPr>
        <w:t>Syst</w:t>
      </w:r>
      <w:proofErr w:type="spellEnd"/>
      <w:r w:rsidRPr="009F39C7">
        <w:rPr>
          <w:rFonts w:ascii="Times New Roman" w:hAnsi="Times New Roman" w:cs="Times New Roman"/>
          <w:i/>
          <w:iCs/>
        </w:rPr>
        <w:t xml:space="preserve">. Man </w:t>
      </w:r>
      <w:proofErr w:type="spellStart"/>
      <w:r w:rsidRPr="009F39C7">
        <w:rPr>
          <w:rFonts w:ascii="Times New Roman" w:hAnsi="Times New Roman" w:cs="Times New Roman"/>
          <w:i/>
          <w:iCs/>
        </w:rPr>
        <w:t>Cybern</w:t>
      </w:r>
      <w:proofErr w:type="spellEnd"/>
      <w:r w:rsidRPr="009F39C7">
        <w:rPr>
          <w:rFonts w:ascii="Times New Roman" w:hAnsi="Times New Roman" w:cs="Times New Roman"/>
          <w:i/>
          <w:iCs/>
        </w:rPr>
        <w:t>.</w:t>
      </w:r>
      <w:r w:rsidRPr="009F39C7">
        <w:rPr>
          <w:rFonts w:ascii="Times New Roman" w:hAnsi="Times New Roman" w:cs="Times New Roman"/>
        </w:rPr>
        <w:t xml:space="preserve">, vol. 24, </w:t>
      </w:r>
      <w:proofErr w:type="spellStart"/>
      <w:r w:rsidRPr="009F39C7">
        <w:rPr>
          <w:rFonts w:ascii="Times New Roman" w:hAnsi="Times New Roman" w:cs="Times New Roman"/>
        </w:rPr>
        <w:t>n.</w:t>
      </w:r>
      <w:r w:rsidRPr="009F39C7">
        <w:rPr>
          <w:rFonts w:ascii="Times New Roman" w:hAnsi="Times New Roman" w:cs="Times New Roman"/>
          <w:vertAlign w:val="superscript"/>
        </w:rPr>
        <w:t>o</w:t>
      </w:r>
      <w:proofErr w:type="spellEnd"/>
      <w:r w:rsidRPr="009F39C7">
        <w:rPr>
          <w:rFonts w:ascii="Times New Roman" w:hAnsi="Times New Roman" w:cs="Times New Roman"/>
        </w:rPr>
        <w:t xml:space="preserve"> 4, pp. 656-667, abr. 1994, </w:t>
      </w:r>
      <w:proofErr w:type="spellStart"/>
      <w:r w:rsidRPr="009F39C7">
        <w:rPr>
          <w:rFonts w:ascii="Times New Roman" w:hAnsi="Times New Roman" w:cs="Times New Roman"/>
        </w:rPr>
        <w:t>doi</w:t>
      </w:r>
      <w:proofErr w:type="spellEnd"/>
      <w:r w:rsidRPr="009F39C7">
        <w:rPr>
          <w:rFonts w:ascii="Times New Roman" w:hAnsi="Times New Roman" w:cs="Times New Roman"/>
        </w:rPr>
        <w:t>: 10.1109/21.286385.</w:t>
      </w:r>
    </w:p>
    <w:p w14:paraId="446469EB"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[6]</w:t>
      </w:r>
      <w:r w:rsidRPr="009F39C7">
        <w:rPr>
          <w:rFonts w:ascii="Times New Roman" w:hAnsi="Times New Roman" w:cs="Times New Roman"/>
        </w:rPr>
        <w:tab/>
        <w:t>«</w:t>
      </w:r>
      <w:proofErr w:type="spellStart"/>
      <w:r w:rsidRPr="009F39C7">
        <w:rPr>
          <w:rFonts w:ascii="Times New Roman" w:hAnsi="Times New Roman" w:cs="Times New Roman"/>
        </w:rPr>
        <w:t>CNE_ejemplos</w:t>
      </w:r>
      <w:proofErr w:type="spellEnd"/>
      <w:r w:rsidRPr="009F39C7">
        <w:rPr>
          <w:rFonts w:ascii="Times New Roman" w:hAnsi="Times New Roman" w:cs="Times New Roman"/>
        </w:rPr>
        <w:t>/</w:t>
      </w:r>
      <w:proofErr w:type="spellStart"/>
      <w:r w:rsidRPr="009F39C7">
        <w:rPr>
          <w:rFonts w:ascii="Times New Roman" w:hAnsi="Times New Roman" w:cs="Times New Roman"/>
        </w:rPr>
        <w:t>genetic_prog</w:t>
      </w:r>
      <w:proofErr w:type="spellEnd"/>
      <w:r w:rsidRPr="009F39C7">
        <w:rPr>
          <w:rFonts w:ascii="Times New Roman" w:hAnsi="Times New Roman" w:cs="Times New Roman"/>
        </w:rPr>
        <w:t xml:space="preserve"> at master · </w:t>
      </w:r>
      <w:proofErr w:type="spellStart"/>
      <w:r w:rsidRPr="009F39C7">
        <w:rPr>
          <w:rFonts w:ascii="Times New Roman" w:hAnsi="Times New Roman" w:cs="Times New Roman"/>
        </w:rPr>
        <w:t>bbaruque</w:t>
      </w:r>
      <w:proofErr w:type="spellEnd"/>
      <w:r w:rsidRPr="009F39C7">
        <w:rPr>
          <w:rFonts w:ascii="Times New Roman" w:hAnsi="Times New Roman" w:cs="Times New Roman"/>
        </w:rPr>
        <w:t>/</w:t>
      </w:r>
      <w:proofErr w:type="spellStart"/>
      <w:r w:rsidRPr="009F39C7">
        <w:rPr>
          <w:rFonts w:ascii="Times New Roman" w:hAnsi="Times New Roman" w:cs="Times New Roman"/>
        </w:rPr>
        <w:t>CNE_ejemplos</w:t>
      </w:r>
      <w:proofErr w:type="spellEnd"/>
      <w:r w:rsidRPr="009F39C7">
        <w:rPr>
          <w:rFonts w:ascii="Times New Roman" w:hAnsi="Times New Roman" w:cs="Times New Roman"/>
        </w:rPr>
        <w:t>». Accedido: 1 de junio de 2024. [En línea]. Disponible en: https://github.com/bbaruque/CNE_ejemplos/tree/master/genetic_prog</w:t>
      </w:r>
    </w:p>
    <w:p w14:paraId="5B404160"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[7]</w:t>
      </w:r>
      <w:r w:rsidRPr="009F39C7">
        <w:rPr>
          <w:rFonts w:ascii="Times New Roman" w:hAnsi="Times New Roman" w:cs="Times New Roman"/>
        </w:rPr>
        <w:tab/>
        <w:t xml:space="preserve">«Genetic </w:t>
      </w:r>
      <w:proofErr w:type="spellStart"/>
      <w:r w:rsidRPr="009F39C7">
        <w:rPr>
          <w:rFonts w:ascii="Times New Roman" w:hAnsi="Times New Roman" w:cs="Times New Roman"/>
        </w:rPr>
        <w:t>algorithm</w:t>
      </w:r>
      <w:proofErr w:type="spellEnd"/>
      <w:r w:rsidRPr="009F39C7">
        <w:rPr>
          <w:rFonts w:ascii="Times New Roman" w:hAnsi="Times New Roman" w:cs="Times New Roman"/>
        </w:rPr>
        <w:t xml:space="preserve">», </w:t>
      </w:r>
      <w:r w:rsidRPr="009F39C7">
        <w:rPr>
          <w:rFonts w:ascii="Times New Roman" w:hAnsi="Times New Roman" w:cs="Times New Roman"/>
          <w:i/>
          <w:iCs/>
        </w:rPr>
        <w:t>Wikipedia</w:t>
      </w:r>
      <w:r w:rsidRPr="009F39C7">
        <w:rPr>
          <w:rFonts w:ascii="Times New Roman" w:hAnsi="Times New Roman" w:cs="Times New Roman"/>
        </w:rPr>
        <w:t>. 28 de marzo de 2024. Accedido: 23 de junio de 2024. [En línea]. Disponible en: https://en.wikipedia.org/w/index.php?title=Genetic_algorithm&amp;oldid=1215928299</w:t>
      </w:r>
    </w:p>
    <w:p w14:paraId="4B18D405"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[8]</w:t>
      </w:r>
      <w:r w:rsidRPr="009F39C7">
        <w:rPr>
          <w:rFonts w:ascii="Times New Roman" w:hAnsi="Times New Roman" w:cs="Times New Roman"/>
        </w:rPr>
        <w:tab/>
        <w:t>«Crossover (</w:t>
      </w:r>
      <w:proofErr w:type="spellStart"/>
      <w:r w:rsidRPr="009F39C7">
        <w:rPr>
          <w:rFonts w:ascii="Times New Roman" w:hAnsi="Times New Roman" w:cs="Times New Roman"/>
        </w:rPr>
        <w:t>genetic</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algorithm</w:t>
      </w:r>
      <w:proofErr w:type="spellEnd"/>
      <w:r w:rsidRPr="009F39C7">
        <w:rPr>
          <w:rFonts w:ascii="Times New Roman" w:hAnsi="Times New Roman" w:cs="Times New Roman"/>
        </w:rPr>
        <w:t xml:space="preserve">)», </w:t>
      </w:r>
      <w:r w:rsidRPr="009F39C7">
        <w:rPr>
          <w:rFonts w:ascii="Times New Roman" w:hAnsi="Times New Roman" w:cs="Times New Roman"/>
          <w:i/>
          <w:iCs/>
        </w:rPr>
        <w:t>Wikipedia</w:t>
      </w:r>
      <w:r w:rsidRPr="009F39C7">
        <w:rPr>
          <w:rFonts w:ascii="Times New Roman" w:hAnsi="Times New Roman" w:cs="Times New Roman"/>
        </w:rPr>
        <w:t>. 15 de enero de 2024. Accedido: 23 de junio de 2024. [En línea]. Disponible en: https://en.wikipedia.org/w/index.php?title=Crossover_(genetic_algorithm)&amp;oldid=1195846537</w:t>
      </w:r>
    </w:p>
    <w:p w14:paraId="128A9CFC"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[9]</w:t>
      </w:r>
      <w:r w:rsidRPr="009F39C7">
        <w:rPr>
          <w:rFonts w:ascii="Times New Roman" w:hAnsi="Times New Roman" w:cs="Times New Roman"/>
        </w:rPr>
        <w:tab/>
        <w:t xml:space="preserve">K. </w:t>
      </w:r>
      <w:proofErr w:type="spellStart"/>
      <w:r w:rsidRPr="009F39C7">
        <w:rPr>
          <w:rFonts w:ascii="Times New Roman" w:hAnsi="Times New Roman" w:cs="Times New Roman"/>
        </w:rPr>
        <w:t>Deb</w:t>
      </w:r>
      <w:proofErr w:type="spellEnd"/>
      <w:r w:rsidRPr="009F39C7">
        <w:rPr>
          <w:rFonts w:ascii="Times New Roman" w:hAnsi="Times New Roman" w:cs="Times New Roman"/>
        </w:rPr>
        <w:t xml:space="preserve">, A. </w:t>
      </w:r>
      <w:proofErr w:type="spellStart"/>
      <w:r w:rsidRPr="009F39C7">
        <w:rPr>
          <w:rFonts w:ascii="Times New Roman" w:hAnsi="Times New Roman" w:cs="Times New Roman"/>
        </w:rPr>
        <w:t>Pratap</w:t>
      </w:r>
      <w:proofErr w:type="spellEnd"/>
      <w:r w:rsidRPr="009F39C7">
        <w:rPr>
          <w:rFonts w:ascii="Times New Roman" w:hAnsi="Times New Roman" w:cs="Times New Roman"/>
        </w:rPr>
        <w:t xml:space="preserve">, S. Agarwal, y T. </w:t>
      </w:r>
      <w:proofErr w:type="spellStart"/>
      <w:r w:rsidRPr="009F39C7">
        <w:rPr>
          <w:rFonts w:ascii="Times New Roman" w:hAnsi="Times New Roman" w:cs="Times New Roman"/>
        </w:rPr>
        <w:t>Meyarivan</w:t>
      </w:r>
      <w:proofErr w:type="spellEnd"/>
      <w:r w:rsidRPr="009F39C7">
        <w:rPr>
          <w:rFonts w:ascii="Times New Roman" w:hAnsi="Times New Roman" w:cs="Times New Roman"/>
        </w:rPr>
        <w:t xml:space="preserve">, «A </w:t>
      </w:r>
      <w:proofErr w:type="spellStart"/>
      <w:r w:rsidRPr="009F39C7">
        <w:rPr>
          <w:rFonts w:ascii="Times New Roman" w:hAnsi="Times New Roman" w:cs="Times New Roman"/>
        </w:rPr>
        <w:t>fast</w:t>
      </w:r>
      <w:proofErr w:type="spellEnd"/>
      <w:r w:rsidRPr="009F39C7">
        <w:rPr>
          <w:rFonts w:ascii="Times New Roman" w:hAnsi="Times New Roman" w:cs="Times New Roman"/>
        </w:rPr>
        <w:t xml:space="preserve"> and </w:t>
      </w:r>
      <w:proofErr w:type="spellStart"/>
      <w:r w:rsidRPr="009F39C7">
        <w:rPr>
          <w:rFonts w:ascii="Times New Roman" w:hAnsi="Times New Roman" w:cs="Times New Roman"/>
        </w:rPr>
        <w:t>elitist</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multiobjective</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genetic</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algorithm</w:t>
      </w:r>
      <w:proofErr w:type="spellEnd"/>
      <w:r w:rsidRPr="009F39C7">
        <w:rPr>
          <w:rFonts w:ascii="Times New Roman" w:hAnsi="Times New Roman" w:cs="Times New Roman"/>
        </w:rPr>
        <w:t xml:space="preserve">: NSGA-II», </w:t>
      </w:r>
      <w:r w:rsidRPr="009F39C7">
        <w:rPr>
          <w:rFonts w:ascii="Times New Roman" w:hAnsi="Times New Roman" w:cs="Times New Roman"/>
          <w:i/>
          <w:iCs/>
        </w:rPr>
        <w:t xml:space="preserve">IEEE Trans. </w:t>
      </w:r>
      <w:proofErr w:type="spellStart"/>
      <w:r w:rsidRPr="009F39C7">
        <w:rPr>
          <w:rFonts w:ascii="Times New Roman" w:hAnsi="Times New Roman" w:cs="Times New Roman"/>
          <w:i/>
          <w:iCs/>
        </w:rPr>
        <w:t>Evol</w:t>
      </w:r>
      <w:proofErr w:type="spellEnd"/>
      <w:r w:rsidRPr="009F39C7">
        <w:rPr>
          <w:rFonts w:ascii="Times New Roman" w:hAnsi="Times New Roman" w:cs="Times New Roman"/>
          <w:i/>
          <w:iCs/>
        </w:rPr>
        <w:t xml:space="preserve">. </w:t>
      </w:r>
      <w:proofErr w:type="spellStart"/>
      <w:r w:rsidRPr="009F39C7">
        <w:rPr>
          <w:rFonts w:ascii="Times New Roman" w:hAnsi="Times New Roman" w:cs="Times New Roman"/>
          <w:i/>
          <w:iCs/>
        </w:rPr>
        <w:t>Comput</w:t>
      </w:r>
      <w:proofErr w:type="spellEnd"/>
      <w:r w:rsidRPr="009F39C7">
        <w:rPr>
          <w:rFonts w:ascii="Times New Roman" w:hAnsi="Times New Roman" w:cs="Times New Roman"/>
          <w:i/>
          <w:iCs/>
        </w:rPr>
        <w:t>.</w:t>
      </w:r>
      <w:r w:rsidRPr="009F39C7">
        <w:rPr>
          <w:rFonts w:ascii="Times New Roman" w:hAnsi="Times New Roman" w:cs="Times New Roman"/>
        </w:rPr>
        <w:t xml:space="preserve">, vol. 6, </w:t>
      </w:r>
      <w:proofErr w:type="spellStart"/>
      <w:r w:rsidRPr="009F39C7">
        <w:rPr>
          <w:rFonts w:ascii="Times New Roman" w:hAnsi="Times New Roman" w:cs="Times New Roman"/>
        </w:rPr>
        <w:t>n.</w:t>
      </w:r>
      <w:r w:rsidRPr="009F39C7">
        <w:rPr>
          <w:rFonts w:ascii="Times New Roman" w:hAnsi="Times New Roman" w:cs="Times New Roman"/>
          <w:vertAlign w:val="superscript"/>
        </w:rPr>
        <w:t>o</w:t>
      </w:r>
      <w:proofErr w:type="spellEnd"/>
      <w:r w:rsidRPr="009F39C7">
        <w:rPr>
          <w:rFonts w:ascii="Times New Roman" w:hAnsi="Times New Roman" w:cs="Times New Roman"/>
        </w:rPr>
        <w:t xml:space="preserve"> 2, pp. 182-197, abr. 2002, </w:t>
      </w:r>
      <w:proofErr w:type="spellStart"/>
      <w:r w:rsidRPr="009F39C7">
        <w:rPr>
          <w:rFonts w:ascii="Times New Roman" w:hAnsi="Times New Roman" w:cs="Times New Roman"/>
        </w:rPr>
        <w:t>doi</w:t>
      </w:r>
      <w:proofErr w:type="spellEnd"/>
      <w:r w:rsidRPr="009F39C7">
        <w:rPr>
          <w:rFonts w:ascii="Times New Roman" w:hAnsi="Times New Roman" w:cs="Times New Roman"/>
        </w:rPr>
        <w:t>: 10.1109/4235.996017.</w:t>
      </w:r>
    </w:p>
    <w:p w14:paraId="6AB528DD"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[10]</w:t>
      </w:r>
      <w:r w:rsidRPr="009F39C7">
        <w:rPr>
          <w:rFonts w:ascii="Times New Roman" w:hAnsi="Times New Roman" w:cs="Times New Roman"/>
        </w:rPr>
        <w:tab/>
        <w:t xml:space="preserve">D. </w:t>
      </w:r>
      <w:proofErr w:type="spellStart"/>
      <w:r w:rsidRPr="009F39C7">
        <w:rPr>
          <w:rFonts w:ascii="Times New Roman" w:hAnsi="Times New Roman" w:cs="Times New Roman"/>
        </w:rPr>
        <w:t>Vrajitoru</w:t>
      </w:r>
      <w:proofErr w:type="spellEnd"/>
      <w:r w:rsidRPr="009F39C7">
        <w:rPr>
          <w:rFonts w:ascii="Times New Roman" w:hAnsi="Times New Roman" w:cs="Times New Roman"/>
        </w:rPr>
        <w:t>, «</w:t>
      </w:r>
      <w:proofErr w:type="spellStart"/>
      <w:r w:rsidRPr="009F39C7">
        <w:rPr>
          <w:rFonts w:ascii="Times New Roman" w:hAnsi="Times New Roman" w:cs="Times New Roman"/>
        </w:rPr>
        <w:t>Large</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Population</w:t>
      </w:r>
      <w:proofErr w:type="spellEnd"/>
      <w:r w:rsidRPr="009F39C7">
        <w:rPr>
          <w:rFonts w:ascii="Times New Roman" w:hAnsi="Times New Roman" w:cs="Times New Roman"/>
        </w:rPr>
        <w:t xml:space="preserve"> or Many </w:t>
      </w:r>
      <w:proofErr w:type="spellStart"/>
      <w:r w:rsidRPr="009F39C7">
        <w:rPr>
          <w:rFonts w:ascii="Times New Roman" w:hAnsi="Times New Roman" w:cs="Times New Roman"/>
        </w:rPr>
        <w:t>Generations</w:t>
      </w:r>
      <w:proofErr w:type="spellEnd"/>
      <w:r w:rsidRPr="009F39C7">
        <w:rPr>
          <w:rFonts w:ascii="Times New Roman" w:hAnsi="Times New Roman" w:cs="Times New Roman"/>
        </w:rPr>
        <w:t xml:space="preserve"> for Genetic </w:t>
      </w:r>
      <w:proofErr w:type="spellStart"/>
      <w:r w:rsidRPr="009F39C7">
        <w:rPr>
          <w:rFonts w:ascii="Times New Roman" w:hAnsi="Times New Roman" w:cs="Times New Roman"/>
        </w:rPr>
        <w:t>Algorithms</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Implications</w:t>
      </w:r>
      <w:proofErr w:type="spellEnd"/>
      <w:r w:rsidRPr="009F39C7">
        <w:rPr>
          <w:rFonts w:ascii="Times New Roman" w:hAnsi="Times New Roman" w:cs="Times New Roman"/>
        </w:rPr>
        <w:t xml:space="preserve"> in Information </w:t>
      </w:r>
      <w:proofErr w:type="spellStart"/>
      <w:r w:rsidRPr="009F39C7">
        <w:rPr>
          <w:rFonts w:ascii="Times New Roman" w:hAnsi="Times New Roman" w:cs="Times New Roman"/>
        </w:rPr>
        <w:t>Retrieval</w:t>
      </w:r>
      <w:proofErr w:type="spellEnd"/>
      <w:r w:rsidRPr="009F39C7">
        <w:rPr>
          <w:rFonts w:ascii="Times New Roman" w:hAnsi="Times New Roman" w:cs="Times New Roman"/>
        </w:rPr>
        <w:t xml:space="preserve">», en </w:t>
      </w:r>
      <w:r w:rsidRPr="009F39C7">
        <w:rPr>
          <w:rFonts w:ascii="Times New Roman" w:hAnsi="Times New Roman" w:cs="Times New Roman"/>
          <w:i/>
          <w:iCs/>
        </w:rPr>
        <w:t xml:space="preserve">Soft Computing in Information </w:t>
      </w:r>
      <w:proofErr w:type="spellStart"/>
      <w:r w:rsidRPr="009F39C7">
        <w:rPr>
          <w:rFonts w:ascii="Times New Roman" w:hAnsi="Times New Roman" w:cs="Times New Roman"/>
          <w:i/>
          <w:iCs/>
        </w:rPr>
        <w:t>Retrieval</w:t>
      </w:r>
      <w:proofErr w:type="spellEnd"/>
      <w:r w:rsidRPr="009F39C7">
        <w:rPr>
          <w:rFonts w:ascii="Times New Roman" w:hAnsi="Times New Roman" w:cs="Times New Roman"/>
        </w:rPr>
        <w:t xml:space="preserve">, vol. 50, F. </w:t>
      </w:r>
      <w:proofErr w:type="spellStart"/>
      <w:r w:rsidRPr="009F39C7">
        <w:rPr>
          <w:rFonts w:ascii="Times New Roman" w:hAnsi="Times New Roman" w:cs="Times New Roman"/>
        </w:rPr>
        <w:t>Crestani</w:t>
      </w:r>
      <w:proofErr w:type="spellEnd"/>
      <w:r w:rsidRPr="009F39C7">
        <w:rPr>
          <w:rFonts w:ascii="Times New Roman" w:hAnsi="Times New Roman" w:cs="Times New Roman"/>
        </w:rPr>
        <w:t xml:space="preserve"> y G. </w:t>
      </w:r>
      <w:proofErr w:type="spellStart"/>
      <w:r w:rsidRPr="009F39C7">
        <w:rPr>
          <w:rFonts w:ascii="Times New Roman" w:hAnsi="Times New Roman" w:cs="Times New Roman"/>
        </w:rPr>
        <w:t>Pasi</w:t>
      </w:r>
      <w:proofErr w:type="spellEnd"/>
      <w:r w:rsidRPr="009F39C7">
        <w:rPr>
          <w:rFonts w:ascii="Times New Roman" w:hAnsi="Times New Roman" w:cs="Times New Roman"/>
        </w:rPr>
        <w:t xml:space="preserve">, Eds., en </w:t>
      </w:r>
      <w:proofErr w:type="spellStart"/>
      <w:r w:rsidRPr="009F39C7">
        <w:rPr>
          <w:rFonts w:ascii="Times New Roman" w:hAnsi="Times New Roman" w:cs="Times New Roman"/>
        </w:rPr>
        <w:t>Studies</w:t>
      </w:r>
      <w:proofErr w:type="spellEnd"/>
      <w:r w:rsidRPr="009F39C7">
        <w:rPr>
          <w:rFonts w:ascii="Times New Roman" w:hAnsi="Times New Roman" w:cs="Times New Roman"/>
        </w:rPr>
        <w:t xml:space="preserve"> in </w:t>
      </w:r>
      <w:proofErr w:type="spellStart"/>
      <w:r w:rsidRPr="009F39C7">
        <w:rPr>
          <w:rFonts w:ascii="Times New Roman" w:hAnsi="Times New Roman" w:cs="Times New Roman"/>
        </w:rPr>
        <w:t>Fuzziness</w:t>
      </w:r>
      <w:proofErr w:type="spellEnd"/>
      <w:r w:rsidRPr="009F39C7">
        <w:rPr>
          <w:rFonts w:ascii="Times New Roman" w:hAnsi="Times New Roman" w:cs="Times New Roman"/>
        </w:rPr>
        <w:t xml:space="preserve"> and Soft Computing, vol. 50. , Heidelberg: </w:t>
      </w:r>
      <w:proofErr w:type="spellStart"/>
      <w:r w:rsidRPr="009F39C7">
        <w:rPr>
          <w:rFonts w:ascii="Times New Roman" w:hAnsi="Times New Roman" w:cs="Times New Roman"/>
        </w:rPr>
        <w:t>Physica-Verlag</w:t>
      </w:r>
      <w:proofErr w:type="spellEnd"/>
      <w:r w:rsidRPr="009F39C7">
        <w:rPr>
          <w:rFonts w:ascii="Times New Roman" w:hAnsi="Times New Roman" w:cs="Times New Roman"/>
        </w:rPr>
        <w:t xml:space="preserve"> HD, 2000, pp. 199-222. </w:t>
      </w:r>
      <w:proofErr w:type="spellStart"/>
      <w:r w:rsidRPr="009F39C7">
        <w:rPr>
          <w:rFonts w:ascii="Times New Roman" w:hAnsi="Times New Roman" w:cs="Times New Roman"/>
        </w:rPr>
        <w:t>doi</w:t>
      </w:r>
      <w:proofErr w:type="spellEnd"/>
      <w:r w:rsidRPr="009F39C7">
        <w:rPr>
          <w:rFonts w:ascii="Times New Roman" w:hAnsi="Times New Roman" w:cs="Times New Roman"/>
        </w:rPr>
        <w:t>: 10.1007/978-3-7908-1849-9_9.</w:t>
      </w:r>
    </w:p>
    <w:p w14:paraId="42EDA4C4"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[11]</w:t>
      </w:r>
      <w:r w:rsidRPr="009F39C7">
        <w:rPr>
          <w:rFonts w:ascii="Times New Roman" w:hAnsi="Times New Roman" w:cs="Times New Roman"/>
        </w:rPr>
        <w:tab/>
        <w:t>«Qué es scrum y cómo empezar». Accedido: 5 de julio de 2024. [En línea]. Disponible en: https://www.atlassian.com/es/agile/scrum</w:t>
      </w:r>
    </w:p>
    <w:p w14:paraId="31D6BE0F"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[12]</w:t>
      </w:r>
      <w:r w:rsidRPr="009F39C7">
        <w:rPr>
          <w:rFonts w:ascii="Times New Roman" w:hAnsi="Times New Roman" w:cs="Times New Roman"/>
        </w:rPr>
        <w:tab/>
        <w:t>«Gestiona los proyectos de tu equipo desde cualquier lugar | Trello». Accedido: 29 de abril de 2024. [En línea]. Disponible en: https://trello.com/es</w:t>
      </w:r>
    </w:p>
    <w:p w14:paraId="16460A89"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[13]</w:t>
      </w:r>
      <w:r w:rsidRPr="009F39C7">
        <w:rPr>
          <w:rFonts w:ascii="Times New Roman" w:hAnsi="Times New Roman" w:cs="Times New Roman"/>
        </w:rPr>
        <w:tab/>
        <w:t xml:space="preserve">«Build software </w:t>
      </w:r>
      <w:proofErr w:type="spellStart"/>
      <w:r w:rsidRPr="009F39C7">
        <w:rPr>
          <w:rFonts w:ascii="Times New Roman" w:hAnsi="Times New Roman" w:cs="Times New Roman"/>
        </w:rPr>
        <w:t>better</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together</w:t>
      </w:r>
      <w:proofErr w:type="spellEnd"/>
      <w:r w:rsidRPr="009F39C7">
        <w:rPr>
          <w:rFonts w:ascii="Times New Roman" w:hAnsi="Times New Roman" w:cs="Times New Roman"/>
        </w:rPr>
        <w:t>», GitHub. Accedido: 24 de junio de 2024. [En línea]. Disponible en: https://github.com</w:t>
      </w:r>
    </w:p>
    <w:p w14:paraId="180EEF61"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lastRenderedPageBreak/>
        <w:t>[14]</w:t>
      </w:r>
      <w:r w:rsidRPr="009F39C7">
        <w:rPr>
          <w:rFonts w:ascii="Times New Roman" w:hAnsi="Times New Roman" w:cs="Times New Roman"/>
        </w:rPr>
        <w:tab/>
        <w:t>«Git». Accedido: 24 de junio de 2024. [En línea]. Disponible en: https://git-scm.com/</w:t>
      </w:r>
    </w:p>
    <w:p w14:paraId="10022C44"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[15]</w:t>
      </w:r>
      <w:r w:rsidRPr="009F39C7">
        <w:rPr>
          <w:rFonts w:ascii="Times New Roman" w:hAnsi="Times New Roman" w:cs="Times New Roman"/>
        </w:rPr>
        <w:tab/>
        <w:t xml:space="preserve">«Visual Studio Code - Code </w:t>
      </w:r>
      <w:proofErr w:type="spellStart"/>
      <w:r w:rsidRPr="009F39C7">
        <w:rPr>
          <w:rFonts w:ascii="Times New Roman" w:hAnsi="Times New Roman" w:cs="Times New Roman"/>
        </w:rPr>
        <w:t>Editing</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Redefined</w:t>
      </w:r>
      <w:proofErr w:type="spellEnd"/>
      <w:r w:rsidRPr="009F39C7">
        <w:rPr>
          <w:rFonts w:ascii="Times New Roman" w:hAnsi="Times New Roman" w:cs="Times New Roman"/>
        </w:rPr>
        <w:t>». Accedido: 5 de julio de 2024. [En línea]. Disponible en: https://code.visualstudio.com/</w:t>
      </w:r>
    </w:p>
    <w:p w14:paraId="3E68DFE1"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[16]</w:t>
      </w:r>
      <w:r w:rsidRPr="009F39C7">
        <w:rPr>
          <w:rFonts w:ascii="Times New Roman" w:hAnsi="Times New Roman" w:cs="Times New Roman"/>
        </w:rPr>
        <w:tab/>
        <w:t xml:space="preserve">«gedit», </w:t>
      </w:r>
      <w:r w:rsidRPr="009F39C7">
        <w:rPr>
          <w:rFonts w:ascii="Times New Roman" w:hAnsi="Times New Roman" w:cs="Times New Roman"/>
          <w:i/>
          <w:iCs/>
        </w:rPr>
        <w:t>Wikipedia, la enciclopedia libre</w:t>
      </w:r>
      <w:r w:rsidRPr="009F39C7">
        <w:rPr>
          <w:rFonts w:ascii="Times New Roman" w:hAnsi="Times New Roman" w:cs="Times New Roman"/>
        </w:rPr>
        <w:t>. 27 de marzo de 2024. Accedido: 5 de julio de 2024. [En línea]. Disponible en: https://es.wikipedia.org/w/index.php?title=Gedit&amp;oldid=159055717</w:t>
      </w:r>
    </w:p>
    <w:p w14:paraId="586196E6"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[17]</w:t>
      </w:r>
      <w:r w:rsidRPr="009F39C7">
        <w:rPr>
          <w:rFonts w:ascii="Times New Roman" w:hAnsi="Times New Roman" w:cs="Times New Roman"/>
        </w:rPr>
        <w:tab/>
        <w:t xml:space="preserve">«Python», </w:t>
      </w:r>
      <w:r w:rsidRPr="009F39C7">
        <w:rPr>
          <w:rFonts w:ascii="Times New Roman" w:hAnsi="Times New Roman" w:cs="Times New Roman"/>
          <w:i/>
          <w:iCs/>
        </w:rPr>
        <w:t>Wikipedia, la enciclopedia libre</w:t>
      </w:r>
      <w:r w:rsidRPr="009F39C7">
        <w:rPr>
          <w:rFonts w:ascii="Times New Roman" w:hAnsi="Times New Roman" w:cs="Times New Roman"/>
        </w:rPr>
        <w:t>. 2 de julio de 2024. Accedido: 5 de julio de 2024. [En línea]. Disponible en: https://es.wikipedia.org/w/index.php?title=Python&amp;oldid=161085729</w:t>
      </w:r>
    </w:p>
    <w:p w14:paraId="32E6DF6E"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[18]</w:t>
      </w:r>
      <w:r w:rsidRPr="009F39C7">
        <w:rPr>
          <w:rFonts w:ascii="Times New Roman" w:hAnsi="Times New Roman" w:cs="Times New Roman"/>
        </w:rPr>
        <w:tab/>
        <w:t xml:space="preserve">«Werkzeug — Werkzeug </w:t>
      </w:r>
      <w:proofErr w:type="spellStart"/>
      <w:r w:rsidRPr="009F39C7">
        <w:rPr>
          <w:rFonts w:ascii="Times New Roman" w:hAnsi="Times New Roman" w:cs="Times New Roman"/>
        </w:rPr>
        <w:t>Documentation</w:t>
      </w:r>
      <w:proofErr w:type="spellEnd"/>
      <w:r w:rsidRPr="009F39C7">
        <w:rPr>
          <w:rFonts w:ascii="Times New Roman" w:hAnsi="Times New Roman" w:cs="Times New Roman"/>
        </w:rPr>
        <w:t xml:space="preserve"> (3.0.x)». Accedido: 5 de julio de 2024. [En línea]. Disponible en: https://werkzeug.palletsprojects.com/en/3.0.x/</w:t>
      </w:r>
    </w:p>
    <w:p w14:paraId="5E164BB0"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[19]</w:t>
      </w:r>
      <w:r w:rsidRPr="009F39C7">
        <w:rPr>
          <w:rFonts w:ascii="Times New Roman" w:hAnsi="Times New Roman" w:cs="Times New Roman"/>
        </w:rPr>
        <w:tab/>
        <w:t>«</w:t>
      </w:r>
      <w:proofErr w:type="spellStart"/>
      <w:r w:rsidRPr="009F39C7">
        <w:rPr>
          <w:rFonts w:ascii="Times New Roman" w:hAnsi="Times New Roman" w:cs="Times New Roman"/>
        </w:rPr>
        <w:t>Jinja</w:t>
      </w:r>
      <w:proofErr w:type="spellEnd"/>
      <w:r w:rsidRPr="009F39C7">
        <w:rPr>
          <w:rFonts w:ascii="Times New Roman" w:hAnsi="Times New Roman" w:cs="Times New Roman"/>
        </w:rPr>
        <w:t xml:space="preserve"> — </w:t>
      </w:r>
      <w:proofErr w:type="spellStart"/>
      <w:r w:rsidRPr="009F39C7">
        <w:rPr>
          <w:rFonts w:ascii="Times New Roman" w:hAnsi="Times New Roman" w:cs="Times New Roman"/>
        </w:rPr>
        <w:t>Jinja</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Documentation</w:t>
      </w:r>
      <w:proofErr w:type="spellEnd"/>
      <w:r w:rsidRPr="009F39C7">
        <w:rPr>
          <w:rFonts w:ascii="Times New Roman" w:hAnsi="Times New Roman" w:cs="Times New Roman"/>
        </w:rPr>
        <w:t xml:space="preserve"> (3.1.x)». Accedido: 5 de julio de 2024. [En línea]. Disponible en: https://jinja.palletsprojects.com/en/3.1.x/</w:t>
      </w:r>
    </w:p>
    <w:p w14:paraId="186278C7"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[20]</w:t>
      </w:r>
      <w:r w:rsidRPr="009F39C7">
        <w:rPr>
          <w:rFonts w:ascii="Times New Roman" w:hAnsi="Times New Roman" w:cs="Times New Roman"/>
        </w:rPr>
        <w:tab/>
        <w:t xml:space="preserve">«Flask», </w:t>
      </w:r>
      <w:r w:rsidRPr="009F39C7">
        <w:rPr>
          <w:rFonts w:ascii="Times New Roman" w:hAnsi="Times New Roman" w:cs="Times New Roman"/>
          <w:i/>
          <w:iCs/>
        </w:rPr>
        <w:t>Wikipedia, la enciclopedia libre</w:t>
      </w:r>
      <w:r w:rsidRPr="009F39C7">
        <w:rPr>
          <w:rFonts w:ascii="Times New Roman" w:hAnsi="Times New Roman" w:cs="Times New Roman"/>
        </w:rPr>
        <w:t>. 28 de febrero de 2024. Accedido: 5 de julio de 2024. [En línea]. Disponible en: https://es.wikipedia.org/w/index.php?title=Flask&amp;oldid=158492722</w:t>
      </w:r>
    </w:p>
    <w:p w14:paraId="14C03BF8"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[21]</w:t>
      </w:r>
      <w:r w:rsidRPr="009F39C7">
        <w:rPr>
          <w:rFonts w:ascii="Times New Roman" w:hAnsi="Times New Roman" w:cs="Times New Roman"/>
        </w:rPr>
        <w:tab/>
        <w:t>«Gunicorn - Python WSGI HTTP Server for UNIX». Accedido: 5 de julio de 2024. [En línea]. Disponible en: https://gunicorn.org/</w:t>
      </w:r>
    </w:p>
    <w:p w14:paraId="2DC94C1F"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[22]</w:t>
      </w:r>
      <w:r w:rsidRPr="009F39C7">
        <w:rPr>
          <w:rFonts w:ascii="Times New Roman" w:hAnsi="Times New Roman" w:cs="Times New Roman"/>
        </w:rPr>
        <w:tab/>
        <w:t>«</w:t>
      </w:r>
      <w:proofErr w:type="spellStart"/>
      <w:r w:rsidRPr="009F39C7">
        <w:rPr>
          <w:rFonts w:ascii="Times New Roman" w:hAnsi="Times New Roman" w:cs="Times New Roman"/>
        </w:rPr>
        <w:t>mysql-connector</w:t>
      </w:r>
      <w:proofErr w:type="spellEnd"/>
      <w:r w:rsidRPr="009F39C7">
        <w:rPr>
          <w:rFonts w:ascii="Times New Roman" w:hAnsi="Times New Roman" w:cs="Times New Roman"/>
        </w:rPr>
        <w:t xml:space="preserve">: MySQL driver </w:t>
      </w:r>
      <w:proofErr w:type="spellStart"/>
      <w:r w:rsidRPr="009F39C7">
        <w:rPr>
          <w:rFonts w:ascii="Times New Roman" w:hAnsi="Times New Roman" w:cs="Times New Roman"/>
        </w:rPr>
        <w:t>written</w:t>
      </w:r>
      <w:proofErr w:type="spellEnd"/>
      <w:r w:rsidRPr="009F39C7">
        <w:rPr>
          <w:rFonts w:ascii="Times New Roman" w:hAnsi="Times New Roman" w:cs="Times New Roman"/>
        </w:rPr>
        <w:t xml:space="preserve"> in Python». Accedido: 5 de julio de 2024. [OS </w:t>
      </w:r>
      <w:proofErr w:type="spellStart"/>
      <w:r w:rsidRPr="009F39C7">
        <w:rPr>
          <w:rFonts w:ascii="Times New Roman" w:hAnsi="Times New Roman" w:cs="Times New Roman"/>
        </w:rPr>
        <w:t>Independent</w:t>
      </w:r>
      <w:proofErr w:type="spellEnd"/>
      <w:r w:rsidRPr="009F39C7">
        <w:rPr>
          <w:rFonts w:ascii="Times New Roman" w:hAnsi="Times New Roman" w:cs="Times New Roman"/>
        </w:rPr>
        <w:t>]. Disponible en: http://dev.mysql.com/doc/connector-python/en/index.html</w:t>
      </w:r>
    </w:p>
    <w:p w14:paraId="1E7A0F7D"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[23]</w:t>
      </w:r>
      <w:r w:rsidRPr="009F39C7">
        <w:rPr>
          <w:rFonts w:ascii="Times New Roman" w:hAnsi="Times New Roman" w:cs="Times New Roman"/>
        </w:rPr>
        <w:tab/>
        <w:t xml:space="preserve">«Flask-Bootstrap — Flask-Bootstrap 3.3.7.1 </w:t>
      </w:r>
      <w:proofErr w:type="spellStart"/>
      <w:r w:rsidRPr="009F39C7">
        <w:rPr>
          <w:rFonts w:ascii="Times New Roman" w:hAnsi="Times New Roman" w:cs="Times New Roman"/>
        </w:rPr>
        <w:t>documentation</w:t>
      </w:r>
      <w:proofErr w:type="spellEnd"/>
      <w:r w:rsidRPr="009F39C7">
        <w:rPr>
          <w:rFonts w:ascii="Times New Roman" w:hAnsi="Times New Roman" w:cs="Times New Roman"/>
        </w:rPr>
        <w:t>». Accedido: 5 de julio de 2024. [En línea]. Disponible en: https://pythonhosted.org/Flask-Bootstrap/</w:t>
      </w:r>
    </w:p>
    <w:p w14:paraId="4BB0FA2A"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[24]</w:t>
      </w:r>
      <w:r w:rsidRPr="009F39C7">
        <w:rPr>
          <w:rFonts w:ascii="Times New Roman" w:hAnsi="Times New Roman" w:cs="Times New Roman"/>
        </w:rPr>
        <w:tab/>
        <w:t>D. A, «¿Qué es Bootstrap? - Una guía para principiantes», Tutoriales Hostinger. Accedido: 31 de mayo de 2024. [En línea]. Disponible en: https://www.hostinger.es/tutoriales/que-es-bootstrap</w:t>
      </w:r>
    </w:p>
    <w:p w14:paraId="5F79E93C"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[25]</w:t>
      </w:r>
      <w:r w:rsidRPr="009F39C7">
        <w:rPr>
          <w:rFonts w:ascii="Times New Roman" w:hAnsi="Times New Roman" w:cs="Times New Roman"/>
        </w:rPr>
        <w:tab/>
        <w:t xml:space="preserve">«NetworkX — NetworkX </w:t>
      </w:r>
      <w:proofErr w:type="spellStart"/>
      <w:r w:rsidRPr="009F39C7">
        <w:rPr>
          <w:rFonts w:ascii="Times New Roman" w:hAnsi="Times New Roman" w:cs="Times New Roman"/>
        </w:rPr>
        <w:t>documentation</w:t>
      </w:r>
      <w:proofErr w:type="spellEnd"/>
      <w:r w:rsidRPr="009F39C7">
        <w:rPr>
          <w:rFonts w:ascii="Times New Roman" w:hAnsi="Times New Roman" w:cs="Times New Roman"/>
        </w:rPr>
        <w:t>». Accedido: 5 de julio de 2024. [En línea]. Disponible en: https://networkx.org/</w:t>
      </w:r>
    </w:p>
    <w:p w14:paraId="62F583AD"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[26]</w:t>
      </w:r>
      <w:r w:rsidRPr="009F39C7">
        <w:rPr>
          <w:rFonts w:ascii="Times New Roman" w:hAnsi="Times New Roman" w:cs="Times New Roman"/>
        </w:rPr>
        <w:tab/>
        <w:t xml:space="preserve">«pymoo: </w:t>
      </w:r>
      <w:proofErr w:type="spellStart"/>
      <w:r w:rsidRPr="009F39C7">
        <w:rPr>
          <w:rFonts w:ascii="Times New Roman" w:hAnsi="Times New Roman" w:cs="Times New Roman"/>
        </w:rPr>
        <w:t>Multi-objective</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Optimization</w:t>
      </w:r>
      <w:proofErr w:type="spellEnd"/>
      <w:r w:rsidRPr="009F39C7">
        <w:rPr>
          <w:rFonts w:ascii="Times New Roman" w:hAnsi="Times New Roman" w:cs="Times New Roman"/>
        </w:rPr>
        <w:t xml:space="preserve"> in Python». Accedido: 5 de julio de 2024. [En línea]. Disponible en: https://pymoo.org/</w:t>
      </w:r>
    </w:p>
    <w:p w14:paraId="7FC97EBA"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[27]</w:t>
      </w:r>
      <w:r w:rsidRPr="009F39C7">
        <w:rPr>
          <w:rFonts w:ascii="Times New Roman" w:hAnsi="Times New Roman" w:cs="Times New Roman"/>
        </w:rPr>
        <w:tab/>
        <w:t>«</w:t>
      </w:r>
      <w:proofErr w:type="spellStart"/>
      <w:r w:rsidRPr="009F39C7">
        <w:rPr>
          <w:rFonts w:ascii="Times New Roman" w:hAnsi="Times New Roman" w:cs="Times New Roman"/>
        </w:rPr>
        <w:t>NumPy</w:t>
      </w:r>
      <w:proofErr w:type="spellEnd"/>
      <w:r w:rsidRPr="009F39C7">
        <w:rPr>
          <w:rFonts w:ascii="Times New Roman" w:hAnsi="Times New Roman" w:cs="Times New Roman"/>
        </w:rPr>
        <w:t xml:space="preserve"> -». Accedido: 5 de julio de 2024. [En línea]. Disponible en: https://numpy.org/</w:t>
      </w:r>
    </w:p>
    <w:p w14:paraId="700FA193"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[28]</w:t>
      </w:r>
      <w:r w:rsidRPr="009F39C7">
        <w:rPr>
          <w:rFonts w:ascii="Times New Roman" w:hAnsi="Times New Roman" w:cs="Times New Roman"/>
        </w:rPr>
        <w:tab/>
        <w:t xml:space="preserve">«pandas - Python Data </w:t>
      </w:r>
      <w:proofErr w:type="spellStart"/>
      <w:r w:rsidRPr="009F39C7">
        <w:rPr>
          <w:rFonts w:ascii="Times New Roman" w:hAnsi="Times New Roman" w:cs="Times New Roman"/>
        </w:rPr>
        <w:t>Analysis</w:t>
      </w:r>
      <w:proofErr w:type="spellEnd"/>
      <w:r w:rsidRPr="009F39C7">
        <w:rPr>
          <w:rFonts w:ascii="Times New Roman" w:hAnsi="Times New Roman" w:cs="Times New Roman"/>
        </w:rPr>
        <w:t xml:space="preserve"> Library». Accedido: 5 de julio de 2024. [En línea]. Disponible en: https://pandas.pydata.org/</w:t>
      </w:r>
    </w:p>
    <w:p w14:paraId="22B675EC"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[29]</w:t>
      </w:r>
      <w:r w:rsidRPr="009F39C7">
        <w:rPr>
          <w:rFonts w:ascii="Times New Roman" w:hAnsi="Times New Roman" w:cs="Times New Roman"/>
        </w:rPr>
        <w:tab/>
        <w:t xml:space="preserve">«Matplotlib — </w:t>
      </w:r>
      <w:proofErr w:type="spellStart"/>
      <w:r w:rsidRPr="009F39C7">
        <w:rPr>
          <w:rFonts w:ascii="Times New Roman" w:hAnsi="Times New Roman" w:cs="Times New Roman"/>
        </w:rPr>
        <w:t>Visualization</w:t>
      </w:r>
      <w:proofErr w:type="spellEnd"/>
      <w:r w:rsidRPr="009F39C7">
        <w:rPr>
          <w:rFonts w:ascii="Times New Roman" w:hAnsi="Times New Roman" w:cs="Times New Roman"/>
        </w:rPr>
        <w:t xml:space="preserve"> with Python». Accedido: 5 de julio de 2024. [En línea]. Disponible en: https://matplotlib.org/</w:t>
      </w:r>
    </w:p>
    <w:p w14:paraId="4CD69967"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[30]</w:t>
      </w:r>
      <w:r w:rsidRPr="009F39C7">
        <w:rPr>
          <w:rFonts w:ascii="Times New Roman" w:hAnsi="Times New Roman" w:cs="Times New Roman"/>
        </w:rPr>
        <w:tab/>
        <w:t>Christopher, «</w:t>
      </w:r>
      <w:proofErr w:type="spellStart"/>
      <w:r w:rsidRPr="009F39C7">
        <w:rPr>
          <w:rFonts w:ascii="Times New Roman" w:hAnsi="Times New Roman" w:cs="Times New Roman"/>
        </w:rPr>
        <w:t>How</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to</w:t>
      </w:r>
      <w:proofErr w:type="spellEnd"/>
      <w:r w:rsidRPr="009F39C7">
        <w:rPr>
          <w:rFonts w:ascii="Times New Roman" w:hAnsi="Times New Roman" w:cs="Times New Roman"/>
        </w:rPr>
        <w:t xml:space="preserve"> display Base64 </w:t>
      </w:r>
      <w:proofErr w:type="spellStart"/>
      <w:r w:rsidRPr="009F39C7">
        <w:rPr>
          <w:rFonts w:ascii="Times New Roman" w:hAnsi="Times New Roman" w:cs="Times New Roman"/>
        </w:rPr>
        <w:t>images</w:t>
      </w:r>
      <w:proofErr w:type="spellEnd"/>
      <w:r w:rsidRPr="009F39C7">
        <w:rPr>
          <w:rFonts w:ascii="Times New Roman" w:hAnsi="Times New Roman" w:cs="Times New Roman"/>
        </w:rPr>
        <w:t xml:space="preserve"> in HTML», </w:t>
      </w:r>
      <w:proofErr w:type="spellStart"/>
      <w:r w:rsidRPr="009F39C7">
        <w:rPr>
          <w:rFonts w:ascii="Times New Roman" w:hAnsi="Times New Roman" w:cs="Times New Roman"/>
        </w:rPr>
        <w:t>Stack</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Overflow</w:t>
      </w:r>
      <w:proofErr w:type="spellEnd"/>
      <w:r w:rsidRPr="009F39C7">
        <w:rPr>
          <w:rFonts w:ascii="Times New Roman" w:hAnsi="Times New Roman" w:cs="Times New Roman"/>
        </w:rPr>
        <w:t>. Accedido: 31 de mayo de 2024. [En línea]. Disponible en: https://stackoverflow.com/q/8499633</w:t>
      </w:r>
    </w:p>
    <w:p w14:paraId="5FC7E6DF"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[31]</w:t>
      </w:r>
      <w:r w:rsidRPr="009F39C7">
        <w:rPr>
          <w:rFonts w:ascii="Times New Roman" w:hAnsi="Times New Roman" w:cs="Times New Roman"/>
        </w:rPr>
        <w:tab/>
        <w:t>«MySQL». Accedido: 5 de julio de 2024. [En línea]. Disponible en: https://www.mysql.com/</w:t>
      </w:r>
    </w:p>
    <w:p w14:paraId="12F0ECC7"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lastRenderedPageBreak/>
        <w:t>[32]</w:t>
      </w:r>
      <w:r w:rsidRPr="009F39C7">
        <w:rPr>
          <w:rFonts w:ascii="Times New Roman" w:hAnsi="Times New Roman" w:cs="Times New Roman"/>
        </w:rPr>
        <w:tab/>
        <w:t xml:space="preserve">«JawsDB: </w:t>
      </w:r>
      <w:proofErr w:type="spellStart"/>
      <w:r w:rsidRPr="009F39C7">
        <w:rPr>
          <w:rFonts w:ascii="Times New Roman" w:hAnsi="Times New Roman" w:cs="Times New Roman"/>
        </w:rPr>
        <w:t>Fast</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reliable</w:t>
      </w:r>
      <w:proofErr w:type="spellEnd"/>
      <w:r w:rsidRPr="009F39C7">
        <w:rPr>
          <w:rFonts w:ascii="Times New Roman" w:hAnsi="Times New Roman" w:cs="Times New Roman"/>
        </w:rPr>
        <w:t>, no-</w:t>
      </w:r>
      <w:proofErr w:type="spellStart"/>
      <w:r w:rsidRPr="009F39C7">
        <w:rPr>
          <w:rFonts w:ascii="Times New Roman" w:hAnsi="Times New Roman" w:cs="Times New Roman"/>
        </w:rPr>
        <w:t>bullshark</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Database</w:t>
      </w:r>
      <w:proofErr w:type="spellEnd"/>
      <w:r w:rsidRPr="009F39C7">
        <w:rPr>
          <w:rFonts w:ascii="Times New Roman" w:hAnsi="Times New Roman" w:cs="Times New Roman"/>
        </w:rPr>
        <w:t xml:space="preserve"> as a service». Accedido: 5 de julio de 2024. [En línea]. Disponible en: https://jawsdb.com</w:t>
      </w:r>
    </w:p>
    <w:p w14:paraId="3FB85A1F"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[33]</w:t>
      </w:r>
      <w:r w:rsidRPr="009F39C7">
        <w:rPr>
          <w:rFonts w:ascii="Times New Roman" w:hAnsi="Times New Roman" w:cs="Times New Roman"/>
        </w:rPr>
        <w:tab/>
        <w:t>«Edición gratuita de documentos en línea con Microsoft Word | Microsoft 365». Accedido: 5 de julio de 2024. [En línea]. Disponible en: https://www.microsoft.com/es-es/microsoft-365/word</w:t>
      </w:r>
    </w:p>
    <w:p w14:paraId="1E662A36"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[34]</w:t>
      </w:r>
      <w:r w:rsidRPr="009F39C7">
        <w:rPr>
          <w:rFonts w:ascii="Times New Roman" w:hAnsi="Times New Roman" w:cs="Times New Roman"/>
        </w:rPr>
        <w:tab/>
        <w:t>«LaTeX - Wikipedia, la enciclopedia libre». Accedido: 5 de julio de 2024. [En línea]. Disponible en: https://es.wikipedia.org/wiki/LaTeX</w:t>
      </w:r>
    </w:p>
    <w:p w14:paraId="506E1004"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[35]</w:t>
      </w:r>
      <w:r w:rsidRPr="009F39C7">
        <w:rPr>
          <w:rFonts w:ascii="Times New Roman" w:hAnsi="Times New Roman" w:cs="Times New Roman"/>
        </w:rPr>
        <w:tab/>
        <w:t xml:space="preserve">«EB Garamond Font Free by Georg </w:t>
      </w:r>
      <w:proofErr w:type="spellStart"/>
      <w:r w:rsidRPr="009F39C7">
        <w:rPr>
          <w:rFonts w:ascii="Times New Roman" w:hAnsi="Times New Roman" w:cs="Times New Roman"/>
        </w:rPr>
        <w:t>Duffner</w:t>
      </w:r>
      <w:proofErr w:type="spellEnd"/>
      <w:r w:rsidRPr="009F39C7">
        <w:rPr>
          <w:rFonts w:ascii="Times New Roman" w:hAnsi="Times New Roman" w:cs="Times New Roman"/>
        </w:rPr>
        <w:t xml:space="preserve"> » Font </w:t>
      </w:r>
      <w:proofErr w:type="spellStart"/>
      <w:r w:rsidRPr="009F39C7">
        <w:rPr>
          <w:rFonts w:ascii="Times New Roman" w:hAnsi="Times New Roman" w:cs="Times New Roman"/>
        </w:rPr>
        <w:t>Squirrel</w:t>
      </w:r>
      <w:proofErr w:type="spellEnd"/>
      <w:r w:rsidRPr="009F39C7">
        <w:rPr>
          <w:rFonts w:ascii="Times New Roman" w:hAnsi="Times New Roman" w:cs="Times New Roman"/>
        </w:rPr>
        <w:t>». Accedido: 5 de julio de 2024. [En línea]. Disponible en: https://www.fontsquirrel.com/fonts/eb-garamond</w:t>
      </w:r>
    </w:p>
    <w:p w14:paraId="29693E59"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[36]</w:t>
      </w:r>
      <w:r w:rsidRPr="009F39C7">
        <w:rPr>
          <w:rFonts w:ascii="Times New Roman" w:hAnsi="Times New Roman" w:cs="Times New Roman"/>
        </w:rPr>
        <w:tab/>
        <w:t>«draw.io». Accedido: 3 de julio de 2024. [En línea]. Disponible en: https://app.diagrams.net/</w:t>
      </w:r>
    </w:p>
    <w:p w14:paraId="4589AE74"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[37]</w:t>
      </w:r>
      <w:r w:rsidRPr="009F39C7">
        <w:rPr>
          <w:rFonts w:ascii="Times New Roman" w:hAnsi="Times New Roman" w:cs="Times New Roman"/>
        </w:rPr>
        <w:tab/>
        <w:t xml:space="preserve">«Gephi - The Open </w:t>
      </w:r>
      <w:proofErr w:type="spellStart"/>
      <w:r w:rsidRPr="009F39C7">
        <w:rPr>
          <w:rFonts w:ascii="Times New Roman" w:hAnsi="Times New Roman" w:cs="Times New Roman"/>
        </w:rPr>
        <w:t>Graph</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Viz</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Platform</w:t>
      </w:r>
      <w:proofErr w:type="spellEnd"/>
      <w:r w:rsidRPr="009F39C7">
        <w:rPr>
          <w:rFonts w:ascii="Times New Roman" w:hAnsi="Times New Roman" w:cs="Times New Roman"/>
        </w:rPr>
        <w:t>». Accedido: 5 de julio de 2024. [En línea]. Disponible en: https://gephi.org/</w:t>
      </w:r>
    </w:p>
    <w:p w14:paraId="4DF674FA"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[38]</w:t>
      </w:r>
      <w:r w:rsidRPr="009F39C7">
        <w:rPr>
          <w:rFonts w:ascii="Times New Roman" w:hAnsi="Times New Roman" w:cs="Times New Roman"/>
        </w:rPr>
        <w:tab/>
        <w:t>Ángel M. Delgado-Vázquez [@amdelvaz], «Ayer se estaba hablando de #Zotero y @Malnutridos comentó que no terminaba de convencerle del todo. Voy a intentar explicar en un pequeño hilo algunas de las bondades de este gestor de referencias bibliográficas https://t.co/Qhoh6YYYv0», Twitter. Accedido: 30 de abril de 2024. [En línea]. Disponible en: https://twitter.com/amdelvaz/status/1607775331251027968</w:t>
      </w:r>
    </w:p>
    <w:p w14:paraId="02F276B0"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[39]</w:t>
      </w:r>
      <w:r w:rsidRPr="009F39C7">
        <w:rPr>
          <w:rFonts w:ascii="Times New Roman" w:hAnsi="Times New Roman" w:cs="Times New Roman"/>
        </w:rPr>
        <w:tab/>
        <w:t xml:space="preserve">«Docker: </w:t>
      </w:r>
      <w:proofErr w:type="spellStart"/>
      <w:r w:rsidRPr="009F39C7">
        <w:rPr>
          <w:rFonts w:ascii="Times New Roman" w:hAnsi="Times New Roman" w:cs="Times New Roman"/>
        </w:rPr>
        <w:t>Accelerated</w:t>
      </w:r>
      <w:proofErr w:type="spellEnd"/>
      <w:r w:rsidRPr="009F39C7">
        <w:rPr>
          <w:rFonts w:ascii="Times New Roman" w:hAnsi="Times New Roman" w:cs="Times New Roman"/>
        </w:rPr>
        <w:t xml:space="preserve"> Container </w:t>
      </w:r>
      <w:proofErr w:type="spellStart"/>
      <w:r w:rsidRPr="009F39C7">
        <w:rPr>
          <w:rFonts w:ascii="Times New Roman" w:hAnsi="Times New Roman" w:cs="Times New Roman"/>
        </w:rPr>
        <w:t>Application</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Development</w:t>
      </w:r>
      <w:proofErr w:type="spellEnd"/>
      <w:r w:rsidRPr="009F39C7">
        <w:rPr>
          <w:rFonts w:ascii="Times New Roman" w:hAnsi="Times New Roman" w:cs="Times New Roman"/>
        </w:rPr>
        <w:t>». Accedido: 5 de julio de 2024. [En línea]. Disponible en: https://www.docker.com/</w:t>
      </w:r>
    </w:p>
    <w:p w14:paraId="2ABFE594"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[40]</w:t>
      </w:r>
      <w:r w:rsidRPr="009F39C7">
        <w:rPr>
          <w:rFonts w:ascii="Times New Roman" w:hAnsi="Times New Roman" w:cs="Times New Roman"/>
        </w:rPr>
        <w:tab/>
        <w:t xml:space="preserve">«Docker Compose </w:t>
      </w:r>
      <w:proofErr w:type="spellStart"/>
      <w:r w:rsidRPr="009F39C7">
        <w:rPr>
          <w:rFonts w:ascii="Times New Roman" w:hAnsi="Times New Roman" w:cs="Times New Roman"/>
        </w:rPr>
        <w:t>overview</w:t>
      </w:r>
      <w:proofErr w:type="spellEnd"/>
      <w:r w:rsidRPr="009F39C7">
        <w:rPr>
          <w:rFonts w:ascii="Times New Roman" w:hAnsi="Times New Roman" w:cs="Times New Roman"/>
        </w:rPr>
        <w:t xml:space="preserve">», Docker </w:t>
      </w:r>
      <w:proofErr w:type="spellStart"/>
      <w:r w:rsidRPr="009F39C7">
        <w:rPr>
          <w:rFonts w:ascii="Times New Roman" w:hAnsi="Times New Roman" w:cs="Times New Roman"/>
        </w:rPr>
        <w:t>Documentation</w:t>
      </w:r>
      <w:proofErr w:type="spellEnd"/>
      <w:r w:rsidRPr="009F39C7">
        <w:rPr>
          <w:rFonts w:ascii="Times New Roman" w:hAnsi="Times New Roman" w:cs="Times New Roman"/>
        </w:rPr>
        <w:t>. Accedido: 5 de julio de 2024. [En línea]. Disponible en: https://docs.docker.com/compose/</w:t>
      </w:r>
    </w:p>
    <w:p w14:paraId="1ED7159E"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[41]</w:t>
      </w:r>
      <w:r w:rsidRPr="009F39C7">
        <w:rPr>
          <w:rFonts w:ascii="Times New Roman" w:hAnsi="Times New Roman" w:cs="Times New Roman"/>
        </w:rPr>
        <w:tab/>
        <w:t xml:space="preserve">«Heroku», </w:t>
      </w:r>
      <w:r w:rsidRPr="009F39C7">
        <w:rPr>
          <w:rFonts w:ascii="Times New Roman" w:hAnsi="Times New Roman" w:cs="Times New Roman"/>
          <w:i/>
          <w:iCs/>
        </w:rPr>
        <w:t>Wikipedia, la enciclopedia libre</w:t>
      </w:r>
      <w:r w:rsidRPr="009F39C7">
        <w:rPr>
          <w:rFonts w:ascii="Times New Roman" w:hAnsi="Times New Roman" w:cs="Times New Roman"/>
        </w:rPr>
        <w:t>. 15 de mayo de 2023. Accedido: 5 de julio de 2024. [En línea]. Disponible en: https://es.wikipedia.org/w/index.php?title=Heroku&amp;oldid=151170100</w:t>
      </w:r>
    </w:p>
    <w:p w14:paraId="3C651761"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[42]</w:t>
      </w:r>
      <w:r w:rsidRPr="009F39C7">
        <w:rPr>
          <w:rFonts w:ascii="Times New Roman" w:hAnsi="Times New Roman" w:cs="Times New Roman"/>
        </w:rPr>
        <w:tab/>
        <w:t xml:space="preserve">«Cloud </w:t>
      </w:r>
      <w:proofErr w:type="spellStart"/>
      <w:r w:rsidRPr="009F39C7">
        <w:rPr>
          <w:rFonts w:ascii="Times New Roman" w:hAnsi="Times New Roman" w:cs="Times New Roman"/>
        </w:rPr>
        <w:t>Application</w:t>
      </w:r>
      <w:proofErr w:type="spellEnd"/>
      <w:r w:rsidRPr="009F39C7">
        <w:rPr>
          <w:rFonts w:ascii="Times New Roman" w:hAnsi="Times New Roman" w:cs="Times New Roman"/>
        </w:rPr>
        <w:t xml:space="preserve"> Hosting for </w:t>
      </w:r>
      <w:proofErr w:type="spellStart"/>
      <w:r w:rsidRPr="009F39C7">
        <w:rPr>
          <w:rFonts w:ascii="Times New Roman" w:hAnsi="Times New Roman" w:cs="Times New Roman"/>
        </w:rPr>
        <w:t>Developers</w:t>
      </w:r>
      <w:proofErr w:type="spellEnd"/>
      <w:r w:rsidRPr="009F39C7">
        <w:rPr>
          <w:rFonts w:ascii="Times New Roman" w:hAnsi="Times New Roman" w:cs="Times New Roman"/>
        </w:rPr>
        <w:t xml:space="preserve"> | Render». Accedido: 6 de julio de 2024. [En línea]. Disponible en: https://render.com/</w:t>
      </w:r>
    </w:p>
    <w:p w14:paraId="0D3EBAEF"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[43]</w:t>
      </w:r>
      <w:r w:rsidRPr="009F39C7">
        <w:rPr>
          <w:rFonts w:ascii="Times New Roman" w:hAnsi="Times New Roman" w:cs="Times New Roman"/>
        </w:rPr>
        <w:tab/>
        <w:t xml:space="preserve">«Koyeb: </w:t>
      </w:r>
      <w:proofErr w:type="spellStart"/>
      <w:r w:rsidRPr="009F39C7">
        <w:rPr>
          <w:rFonts w:ascii="Times New Roman" w:hAnsi="Times New Roman" w:cs="Times New Roman"/>
        </w:rPr>
        <w:t>Push</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code</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to</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production</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everywhere</w:t>
      </w:r>
      <w:proofErr w:type="spellEnd"/>
      <w:r w:rsidRPr="009F39C7">
        <w:rPr>
          <w:rFonts w:ascii="Times New Roman" w:hAnsi="Times New Roman" w:cs="Times New Roman"/>
        </w:rPr>
        <w:t>, in minutes», Koyeb. Accedido: 6 de julio de 2024. [En línea]. Disponible en: https://www.koyeb.com</w:t>
      </w:r>
    </w:p>
    <w:p w14:paraId="3A961C5F"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[44]</w:t>
      </w:r>
      <w:r w:rsidRPr="009F39C7">
        <w:rPr>
          <w:rFonts w:ascii="Times New Roman" w:hAnsi="Times New Roman" w:cs="Times New Roman"/>
        </w:rPr>
        <w:tab/>
        <w:t xml:space="preserve">«Code Capsules - </w:t>
      </w:r>
      <w:proofErr w:type="spellStart"/>
      <w:r w:rsidRPr="009F39C7">
        <w:rPr>
          <w:rFonts w:ascii="Times New Roman" w:hAnsi="Times New Roman" w:cs="Times New Roman"/>
        </w:rPr>
        <w:t>One</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Platform</w:t>
      </w:r>
      <w:proofErr w:type="spellEnd"/>
      <w:r w:rsidRPr="009F39C7">
        <w:rPr>
          <w:rFonts w:ascii="Times New Roman" w:hAnsi="Times New Roman" w:cs="Times New Roman"/>
        </w:rPr>
        <w:t xml:space="preserve"> for MEAN/MERN/MEVN </w:t>
      </w:r>
      <w:proofErr w:type="spellStart"/>
      <w:r w:rsidRPr="009F39C7">
        <w:rPr>
          <w:rFonts w:ascii="Times New Roman" w:hAnsi="Times New Roman" w:cs="Times New Roman"/>
        </w:rPr>
        <w:t>Devs</w:t>
      </w:r>
      <w:proofErr w:type="spellEnd"/>
      <w:r w:rsidRPr="009F39C7">
        <w:rPr>
          <w:rFonts w:ascii="Times New Roman" w:hAnsi="Times New Roman" w:cs="Times New Roman"/>
        </w:rPr>
        <w:t>», https://codecapsules.io/. Accedido: 6 de julio de 2024. [En línea]. Disponible en: https://codecapsules.io/</w:t>
      </w:r>
    </w:p>
    <w:p w14:paraId="2BCB2F2C"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[45]</w:t>
      </w:r>
      <w:r w:rsidRPr="009F39C7">
        <w:rPr>
          <w:rFonts w:ascii="Times New Roman" w:hAnsi="Times New Roman" w:cs="Times New Roman"/>
        </w:rPr>
        <w:tab/>
        <w:t xml:space="preserve">«SonarCloud </w:t>
      </w:r>
      <w:proofErr w:type="spellStart"/>
      <w:r w:rsidRPr="009F39C7">
        <w:rPr>
          <w:rFonts w:ascii="Times New Roman" w:hAnsi="Times New Roman" w:cs="Times New Roman"/>
        </w:rPr>
        <w:t>Documentation</w:t>
      </w:r>
      <w:proofErr w:type="spellEnd"/>
      <w:r w:rsidRPr="009F39C7">
        <w:rPr>
          <w:rFonts w:ascii="Times New Roman" w:hAnsi="Times New Roman" w:cs="Times New Roman"/>
        </w:rPr>
        <w:t>». Accedido: 5 de julio de 2024. [En línea]. Disponible en: https://docs.sonarsource.com/sonarcloud/</w:t>
      </w:r>
    </w:p>
    <w:p w14:paraId="2CDD697A"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[46]</w:t>
      </w:r>
      <w:r w:rsidRPr="009F39C7">
        <w:rPr>
          <w:rFonts w:ascii="Times New Roman" w:hAnsi="Times New Roman" w:cs="Times New Roman"/>
        </w:rPr>
        <w:tab/>
        <w:t>«</w:t>
      </w:r>
      <w:proofErr w:type="spellStart"/>
      <w:r w:rsidRPr="009F39C7">
        <w:rPr>
          <w:rFonts w:ascii="Times New Roman" w:hAnsi="Times New Roman" w:cs="Times New Roman"/>
        </w:rPr>
        <w:t>deap.algorithms</w:t>
      </w:r>
      <w:proofErr w:type="spellEnd"/>
      <w:r w:rsidRPr="009F39C7">
        <w:rPr>
          <w:rFonts w:ascii="Times New Roman" w:hAnsi="Times New Roman" w:cs="Times New Roman"/>
        </w:rPr>
        <w:t xml:space="preserve"> — DEAP 1.4.1 </w:t>
      </w:r>
      <w:proofErr w:type="spellStart"/>
      <w:r w:rsidRPr="009F39C7">
        <w:rPr>
          <w:rFonts w:ascii="Times New Roman" w:hAnsi="Times New Roman" w:cs="Times New Roman"/>
        </w:rPr>
        <w:t>documentation</w:t>
      </w:r>
      <w:proofErr w:type="spellEnd"/>
      <w:r w:rsidRPr="009F39C7">
        <w:rPr>
          <w:rFonts w:ascii="Times New Roman" w:hAnsi="Times New Roman" w:cs="Times New Roman"/>
        </w:rPr>
        <w:t>». Accedido: 23 de junio de 2024. [En línea]. Disponible en: https://deap.readthedocs.io/en/master/_modules/deap/algorithms.html#varOr</w:t>
      </w:r>
    </w:p>
    <w:p w14:paraId="45243387"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[47]</w:t>
      </w:r>
      <w:r w:rsidRPr="009F39C7">
        <w:rPr>
          <w:rFonts w:ascii="Times New Roman" w:hAnsi="Times New Roman" w:cs="Times New Roman"/>
        </w:rPr>
        <w:tab/>
        <w:t>«The Heroku CLI | Heroku Dev Center». Accedido: 6 de julio de 2024. [En línea]. Disponible en: https://devcenter.heroku.com/articles/heroku-cli#download-and-install</w:t>
      </w:r>
    </w:p>
    <w:p w14:paraId="18D9A374"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lastRenderedPageBreak/>
        <w:t>[48]</w:t>
      </w:r>
      <w:r w:rsidRPr="009F39C7">
        <w:rPr>
          <w:rFonts w:ascii="Times New Roman" w:hAnsi="Times New Roman" w:cs="Times New Roman"/>
        </w:rPr>
        <w:tab/>
        <w:t xml:space="preserve">A. </w:t>
      </w:r>
      <w:proofErr w:type="spellStart"/>
      <w:r w:rsidRPr="009F39C7">
        <w:rPr>
          <w:rFonts w:ascii="Times New Roman" w:hAnsi="Times New Roman" w:cs="Times New Roman"/>
        </w:rPr>
        <w:t>Timanovsky</w:t>
      </w:r>
      <w:proofErr w:type="spellEnd"/>
      <w:r w:rsidRPr="009F39C7">
        <w:rPr>
          <w:rFonts w:ascii="Times New Roman" w:hAnsi="Times New Roman" w:cs="Times New Roman"/>
        </w:rPr>
        <w:t>, «</w:t>
      </w:r>
      <w:proofErr w:type="spellStart"/>
      <w:r w:rsidRPr="009F39C7">
        <w:rPr>
          <w:rFonts w:ascii="Times New Roman" w:hAnsi="Times New Roman" w:cs="Times New Roman"/>
        </w:rPr>
        <w:t>timanovsky</w:t>
      </w:r>
      <w:proofErr w:type="spellEnd"/>
      <w:r w:rsidRPr="009F39C7">
        <w:rPr>
          <w:rFonts w:ascii="Times New Roman" w:hAnsi="Times New Roman" w:cs="Times New Roman"/>
        </w:rPr>
        <w:t>/subdir-heroku-buildpack». 5 de junio de 2024. Accedido: 6 de julio de 2024. [En línea]. Disponible en: https://github.com/timanovsky/subdir-heroku-buildpack</w:t>
      </w:r>
    </w:p>
    <w:p w14:paraId="706051B5"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[49]</w:t>
      </w:r>
      <w:r w:rsidRPr="009F39C7">
        <w:rPr>
          <w:rFonts w:ascii="Times New Roman" w:hAnsi="Times New Roman" w:cs="Times New Roman"/>
        </w:rPr>
        <w:tab/>
        <w:t>«</w:t>
      </w:r>
      <w:proofErr w:type="spellStart"/>
      <w:r w:rsidRPr="009F39C7">
        <w:rPr>
          <w:rFonts w:ascii="Times New Roman" w:hAnsi="Times New Roman" w:cs="Times New Roman"/>
        </w:rPr>
        <w:t>Request</w:t>
      </w:r>
      <w:proofErr w:type="spellEnd"/>
      <w:r w:rsidRPr="009F39C7">
        <w:rPr>
          <w:rFonts w:ascii="Times New Roman" w:hAnsi="Times New Roman" w:cs="Times New Roman"/>
        </w:rPr>
        <w:t xml:space="preserve"> Timeout | Heroku Dev Center». Accedido: 3 de julio de 2024. [En línea]. Disponible en: https://devcenter.heroku.com/articles/request-timeout</w:t>
      </w:r>
    </w:p>
    <w:p w14:paraId="3A2B9247" w14:textId="77777777" w:rsidR="009F39C7" w:rsidRPr="009F39C7" w:rsidRDefault="009F39C7" w:rsidP="009F39C7">
      <w:pPr>
        <w:pStyle w:val="Bibliografa"/>
        <w:rPr>
          <w:rFonts w:ascii="Times New Roman" w:hAnsi="Times New Roman" w:cs="Times New Roman"/>
        </w:rPr>
      </w:pPr>
      <w:r w:rsidRPr="009F39C7">
        <w:rPr>
          <w:rFonts w:ascii="Times New Roman" w:hAnsi="Times New Roman" w:cs="Times New Roman"/>
        </w:rPr>
        <w:t>[50]</w:t>
      </w:r>
      <w:r w:rsidRPr="009F39C7">
        <w:rPr>
          <w:rFonts w:ascii="Times New Roman" w:hAnsi="Times New Roman" w:cs="Times New Roman"/>
        </w:rPr>
        <w:tab/>
        <w:t xml:space="preserve">K. </w:t>
      </w:r>
      <w:proofErr w:type="spellStart"/>
      <w:r w:rsidRPr="009F39C7">
        <w:rPr>
          <w:rFonts w:ascii="Times New Roman" w:hAnsi="Times New Roman" w:cs="Times New Roman"/>
        </w:rPr>
        <w:t>Tanınmış</w:t>
      </w:r>
      <w:proofErr w:type="spellEnd"/>
      <w:r w:rsidRPr="009F39C7">
        <w:rPr>
          <w:rFonts w:ascii="Times New Roman" w:hAnsi="Times New Roman" w:cs="Times New Roman"/>
        </w:rPr>
        <w:t xml:space="preserve">, N. Aras, E. </w:t>
      </w:r>
      <w:proofErr w:type="spellStart"/>
      <w:r w:rsidRPr="009F39C7">
        <w:rPr>
          <w:rFonts w:ascii="Times New Roman" w:hAnsi="Times New Roman" w:cs="Times New Roman"/>
        </w:rPr>
        <w:t>Güney</w:t>
      </w:r>
      <w:proofErr w:type="spellEnd"/>
      <w:r w:rsidRPr="009F39C7">
        <w:rPr>
          <w:rFonts w:ascii="Times New Roman" w:hAnsi="Times New Roman" w:cs="Times New Roman"/>
        </w:rPr>
        <w:t xml:space="preserve">, y M. </w:t>
      </w:r>
      <w:proofErr w:type="spellStart"/>
      <w:r w:rsidRPr="009F39C7">
        <w:rPr>
          <w:rFonts w:ascii="Times New Roman" w:hAnsi="Times New Roman" w:cs="Times New Roman"/>
        </w:rPr>
        <w:t>Sinnl</w:t>
      </w:r>
      <w:proofErr w:type="spellEnd"/>
      <w:r w:rsidRPr="009F39C7">
        <w:rPr>
          <w:rFonts w:ascii="Times New Roman" w:hAnsi="Times New Roman" w:cs="Times New Roman"/>
        </w:rPr>
        <w:t>, «</w:t>
      </w:r>
      <w:proofErr w:type="spellStart"/>
      <w:r w:rsidRPr="009F39C7">
        <w:rPr>
          <w:rFonts w:ascii="Times New Roman" w:hAnsi="Times New Roman" w:cs="Times New Roman"/>
        </w:rPr>
        <w:t>Benders</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decomposition</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algorithms</w:t>
      </w:r>
      <w:proofErr w:type="spellEnd"/>
      <w:r w:rsidRPr="009F39C7">
        <w:rPr>
          <w:rFonts w:ascii="Times New Roman" w:hAnsi="Times New Roman" w:cs="Times New Roman"/>
        </w:rPr>
        <w:t xml:space="preserve"> for </w:t>
      </w:r>
      <w:proofErr w:type="spellStart"/>
      <w:r w:rsidRPr="009F39C7">
        <w:rPr>
          <w:rFonts w:ascii="Times New Roman" w:hAnsi="Times New Roman" w:cs="Times New Roman"/>
        </w:rPr>
        <w:t>minimizing</w:t>
      </w:r>
      <w:proofErr w:type="spellEnd"/>
      <w:r w:rsidRPr="009F39C7">
        <w:rPr>
          <w:rFonts w:ascii="Times New Roman" w:hAnsi="Times New Roman" w:cs="Times New Roman"/>
        </w:rPr>
        <w:t xml:space="preserve"> the spread of </w:t>
      </w:r>
      <w:proofErr w:type="spellStart"/>
      <w:r w:rsidRPr="009F39C7">
        <w:rPr>
          <w:rFonts w:ascii="Times New Roman" w:hAnsi="Times New Roman" w:cs="Times New Roman"/>
        </w:rPr>
        <w:t>harmful</w:t>
      </w:r>
      <w:proofErr w:type="spellEnd"/>
      <w:r w:rsidRPr="009F39C7">
        <w:rPr>
          <w:rFonts w:ascii="Times New Roman" w:hAnsi="Times New Roman" w:cs="Times New Roman"/>
        </w:rPr>
        <w:t xml:space="preserve"> </w:t>
      </w:r>
      <w:proofErr w:type="spellStart"/>
      <w:r w:rsidRPr="009F39C7">
        <w:rPr>
          <w:rFonts w:ascii="Times New Roman" w:hAnsi="Times New Roman" w:cs="Times New Roman"/>
        </w:rPr>
        <w:t>contagions</w:t>
      </w:r>
      <w:proofErr w:type="spellEnd"/>
      <w:r w:rsidRPr="009F39C7">
        <w:rPr>
          <w:rFonts w:ascii="Times New Roman" w:hAnsi="Times New Roman" w:cs="Times New Roman"/>
        </w:rPr>
        <w:t xml:space="preserve"> in networks», </w:t>
      </w:r>
      <w:proofErr w:type="spellStart"/>
      <w:r w:rsidRPr="009F39C7">
        <w:rPr>
          <w:rFonts w:ascii="Times New Roman" w:hAnsi="Times New Roman" w:cs="Times New Roman"/>
          <w:i/>
          <w:iCs/>
        </w:rPr>
        <w:t>Comput</w:t>
      </w:r>
      <w:proofErr w:type="spellEnd"/>
      <w:r w:rsidRPr="009F39C7">
        <w:rPr>
          <w:rFonts w:ascii="Times New Roman" w:hAnsi="Times New Roman" w:cs="Times New Roman"/>
          <w:i/>
          <w:iCs/>
        </w:rPr>
        <w:t xml:space="preserve">. </w:t>
      </w:r>
      <w:proofErr w:type="spellStart"/>
      <w:r w:rsidRPr="009F39C7">
        <w:rPr>
          <w:rFonts w:ascii="Times New Roman" w:hAnsi="Times New Roman" w:cs="Times New Roman"/>
          <w:i/>
          <w:iCs/>
        </w:rPr>
        <w:t>Oper</w:t>
      </w:r>
      <w:proofErr w:type="spellEnd"/>
      <w:r w:rsidRPr="009F39C7">
        <w:rPr>
          <w:rFonts w:ascii="Times New Roman" w:hAnsi="Times New Roman" w:cs="Times New Roman"/>
          <w:i/>
          <w:iCs/>
        </w:rPr>
        <w:t>. Res.</w:t>
      </w:r>
      <w:r w:rsidRPr="009F39C7">
        <w:rPr>
          <w:rFonts w:ascii="Times New Roman" w:hAnsi="Times New Roman" w:cs="Times New Roman"/>
        </w:rPr>
        <w:t xml:space="preserve">, vol. 167, 2024, </w:t>
      </w:r>
      <w:proofErr w:type="spellStart"/>
      <w:r w:rsidRPr="009F39C7">
        <w:rPr>
          <w:rFonts w:ascii="Times New Roman" w:hAnsi="Times New Roman" w:cs="Times New Roman"/>
        </w:rPr>
        <w:t>doi</w:t>
      </w:r>
      <w:proofErr w:type="spellEnd"/>
      <w:r w:rsidRPr="009F39C7">
        <w:rPr>
          <w:rFonts w:ascii="Times New Roman" w:hAnsi="Times New Roman" w:cs="Times New Roman"/>
        </w:rPr>
        <w:t>: 10.1016/j.cor.2024.106675.</w:t>
      </w:r>
    </w:p>
    <w:p w14:paraId="128DB5A4" w14:textId="326F3837" w:rsidR="00E33A27" w:rsidRPr="00507B13" w:rsidRDefault="00E33A27" w:rsidP="00507B13">
      <w:r>
        <w:fldChar w:fldCharType="end"/>
      </w:r>
    </w:p>
    <w:sectPr w:rsidR="00E33A27" w:rsidRPr="00507B13" w:rsidSect="00826965">
      <w:headerReference w:type="default" r:id="rId46"/>
      <w:footerReference w:type="default" r:id="rId47"/>
      <w:pgSz w:w="11906" w:h="16838"/>
      <w:pgMar w:top="1417" w:right="1701" w:bottom="1417" w:left="1701" w:header="708" w:footer="708" w:gutter="0"/>
      <w:pgNumType w:start="4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18E256" w14:textId="77777777" w:rsidR="000A17AD" w:rsidRDefault="000A17AD" w:rsidP="00F02103">
      <w:pPr>
        <w:spacing w:after="0" w:line="240" w:lineRule="auto"/>
      </w:pPr>
      <w:r>
        <w:separator/>
      </w:r>
    </w:p>
  </w:endnote>
  <w:endnote w:type="continuationSeparator" w:id="0">
    <w:p w14:paraId="3814E6BC" w14:textId="77777777" w:rsidR="000A17AD" w:rsidRDefault="000A17AD" w:rsidP="00F02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B Garamond">
    <w:charset w:val="00"/>
    <w:family w:val="auto"/>
    <w:pitch w:val="variable"/>
    <w:sig w:usb0="E00002FF" w:usb1="0200041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7D48E" w14:textId="77777777" w:rsidR="00F02103" w:rsidRDefault="00F02103" w:rsidP="006B297E">
    <w:pPr>
      <w:pStyle w:val="Piedepgina"/>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50888"/>
      <w:docPartObj>
        <w:docPartGallery w:val="Page Numbers (Bottom of Page)"/>
        <w:docPartUnique/>
      </w:docPartObj>
    </w:sdtPr>
    <w:sdtContent>
      <w:p w14:paraId="05D8A53C" w14:textId="77777777" w:rsidR="00D2410C" w:rsidRPr="00EB3692" w:rsidRDefault="00D2410C">
        <w:pPr>
          <w:pStyle w:val="Piedepgina"/>
          <w:jc w:val="center"/>
        </w:pPr>
        <w:r w:rsidRPr="00EB3692">
          <w:fldChar w:fldCharType="begin"/>
        </w:r>
        <w:r w:rsidRPr="00EB3692">
          <w:instrText>PAGE   \* MERGEFORMAT</w:instrText>
        </w:r>
        <w:r w:rsidRPr="00EB3692">
          <w:fldChar w:fldCharType="separate"/>
        </w:r>
        <w:r w:rsidRPr="00EB3692">
          <w:t>2</w:t>
        </w:r>
        <w:r w:rsidRPr="00EB3692">
          <w:fldChar w:fldCharType="end"/>
        </w:r>
      </w:p>
    </w:sdtContent>
  </w:sdt>
  <w:p w14:paraId="6347B4B4" w14:textId="77777777" w:rsidR="00D2410C" w:rsidRPr="00EB3692" w:rsidRDefault="00D2410C" w:rsidP="006B297E">
    <w:pPr>
      <w:pStyle w:val="Piedepgina"/>
      <w:jc w:val="cente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044248"/>
      <w:docPartObj>
        <w:docPartGallery w:val="Page Numbers (Bottom of Page)"/>
        <w:docPartUnique/>
      </w:docPartObj>
    </w:sdtPr>
    <w:sdtContent>
      <w:p w14:paraId="7CFBBCB9" w14:textId="019F463D" w:rsidR="0065706A" w:rsidRPr="00EB3692" w:rsidRDefault="0065706A">
        <w:pPr>
          <w:pStyle w:val="Piedepgina"/>
          <w:jc w:val="center"/>
        </w:pPr>
        <w:r w:rsidRPr="00EB3692">
          <w:fldChar w:fldCharType="begin"/>
        </w:r>
        <w:r w:rsidRPr="00EB3692">
          <w:instrText>PAGE   \* MERGEFORMAT</w:instrText>
        </w:r>
        <w:r w:rsidRPr="00EB3692">
          <w:fldChar w:fldCharType="separate"/>
        </w:r>
        <w:r w:rsidRPr="00EB3692">
          <w:t>2</w:t>
        </w:r>
        <w:r w:rsidRPr="00EB3692">
          <w:fldChar w:fldCharType="end"/>
        </w:r>
      </w:p>
    </w:sdtContent>
  </w:sdt>
  <w:p w14:paraId="608C1131" w14:textId="77777777" w:rsidR="0065706A" w:rsidRPr="00EB3692" w:rsidRDefault="0065706A" w:rsidP="006B297E">
    <w:pPr>
      <w:pStyle w:val="Piedepgina"/>
      <w:jc w:val="cen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0627747"/>
      <w:docPartObj>
        <w:docPartGallery w:val="Page Numbers (Bottom of Page)"/>
        <w:docPartUnique/>
      </w:docPartObj>
    </w:sdtPr>
    <w:sdtContent>
      <w:p w14:paraId="4EAB80E2" w14:textId="77777777" w:rsidR="009F39C7" w:rsidRPr="00EB3692" w:rsidRDefault="009F39C7">
        <w:pPr>
          <w:pStyle w:val="Piedepgina"/>
          <w:jc w:val="center"/>
        </w:pPr>
        <w:r w:rsidRPr="00EB3692">
          <w:fldChar w:fldCharType="begin"/>
        </w:r>
        <w:r w:rsidRPr="00EB3692">
          <w:instrText>PAGE   \* MERGEFORMAT</w:instrText>
        </w:r>
        <w:r w:rsidRPr="00EB3692">
          <w:fldChar w:fldCharType="separate"/>
        </w:r>
        <w:r w:rsidRPr="00EB3692">
          <w:t>2</w:t>
        </w:r>
        <w:r w:rsidRPr="00EB3692">
          <w:fldChar w:fldCharType="end"/>
        </w:r>
      </w:p>
    </w:sdtContent>
  </w:sdt>
  <w:p w14:paraId="247C2F07" w14:textId="77777777" w:rsidR="009F39C7" w:rsidRPr="00EB3692" w:rsidRDefault="009F39C7" w:rsidP="006B297E">
    <w:pPr>
      <w:pStyle w:val="Piedepgina"/>
      <w:jc w:val="center"/>
      <w:rPr>
        <w:b/>
        <w:b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1639644"/>
      <w:docPartObj>
        <w:docPartGallery w:val="Page Numbers (Bottom of Page)"/>
        <w:docPartUnique/>
      </w:docPartObj>
    </w:sdtPr>
    <w:sdtContent>
      <w:p w14:paraId="0C823FC3" w14:textId="77777777" w:rsidR="00E5520A" w:rsidRPr="00EB3692" w:rsidRDefault="00E5520A">
        <w:pPr>
          <w:pStyle w:val="Piedepgina"/>
          <w:jc w:val="center"/>
        </w:pPr>
        <w:r w:rsidRPr="00EB3692">
          <w:fldChar w:fldCharType="begin"/>
        </w:r>
        <w:r w:rsidRPr="00EB3692">
          <w:instrText>PAGE   \* MERGEFORMAT</w:instrText>
        </w:r>
        <w:r w:rsidRPr="00EB3692">
          <w:fldChar w:fldCharType="separate"/>
        </w:r>
        <w:r w:rsidRPr="00EB3692">
          <w:t>2</w:t>
        </w:r>
        <w:r w:rsidRPr="00EB3692">
          <w:fldChar w:fldCharType="end"/>
        </w:r>
      </w:p>
    </w:sdtContent>
  </w:sdt>
  <w:p w14:paraId="7BD4D9A7" w14:textId="77777777" w:rsidR="00E5520A" w:rsidRPr="00EB3692" w:rsidRDefault="00E5520A" w:rsidP="006B297E">
    <w:pPr>
      <w:pStyle w:val="Piedepgina"/>
      <w:jc w:val="cente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7264571"/>
      <w:docPartObj>
        <w:docPartGallery w:val="Page Numbers (Bottom of Page)"/>
        <w:docPartUnique/>
      </w:docPartObj>
    </w:sdtPr>
    <w:sdtContent>
      <w:p w14:paraId="2B9B5C17" w14:textId="77777777" w:rsidR="00E5520A" w:rsidRPr="00EB3692" w:rsidRDefault="00E5520A">
        <w:pPr>
          <w:pStyle w:val="Piedepgina"/>
          <w:jc w:val="center"/>
        </w:pPr>
        <w:r w:rsidRPr="00EB3692">
          <w:fldChar w:fldCharType="begin"/>
        </w:r>
        <w:r w:rsidRPr="00EB3692">
          <w:instrText>PAGE   \* MERGEFORMAT</w:instrText>
        </w:r>
        <w:r w:rsidRPr="00EB3692">
          <w:fldChar w:fldCharType="separate"/>
        </w:r>
        <w:r w:rsidRPr="00EB3692">
          <w:t>2</w:t>
        </w:r>
        <w:r w:rsidRPr="00EB3692">
          <w:fldChar w:fldCharType="end"/>
        </w:r>
      </w:p>
    </w:sdtContent>
  </w:sdt>
  <w:p w14:paraId="02289F06" w14:textId="77777777" w:rsidR="00E5520A" w:rsidRPr="00EB3692" w:rsidRDefault="00E5520A" w:rsidP="006B297E">
    <w:pPr>
      <w:pStyle w:val="Piedepgina"/>
      <w:jc w:val="center"/>
      <w:rPr>
        <w:b/>
        <w:bC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0400727"/>
      <w:docPartObj>
        <w:docPartGallery w:val="Page Numbers (Bottom of Page)"/>
        <w:docPartUnique/>
      </w:docPartObj>
    </w:sdtPr>
    <w:sdtContent>
      <w:p w14:paraId="7377C0E4" w14:textId="77777777" w:rsidR="00D2410C" w:rsidRPr="00EB3692" w:rsidRDefault="00D2410C">
        <w:pPr>
          <w:pStyle w:val="Piedepgina"/>
          <w:jc w:val="center"/>
        </w:pPr>
        <w:r w:rsidRPr="00EB3692">
          <w:fldChar w:fldCharType="begin"/>
        </w:r>
        <w:r w:rsidRPr="00EB3692">
          <w:instrText>PAGE   \* MERGEFORMAT</w:instrText>
        </w:r>
        <w:r w:rsidRPr="00EB3692">
          <w:fldChar w:fldCharType="separate"/>
        </w:r>
        <w:r w:rsidRPr="00EB3692">
          <w:t>2</w:t>
        </w:r>
        <w:r w:rsidRPr="00EB3692">
          <w:fldChar w:fldCharType="end"/>
        </w:r>
      </w:p>
    </w:sdtContent>
  </w:sdt>
  <w:p w14:paraId="542FD7C6" w14:textId="77777777" w:rsidR="00D2410C" w:rsidRPr="00EB3692" w:rsidRDefault="00D2410C" w:rsidP="006B297E">
    <w:pPr>
      <w:pStyle w:val="Piedepgina"/>
      <w:jc w:val="center"/>
      <w:rPr>
        <w:b/>
        <w:bC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2924451"/>
      <w:docPartObj>
        <w:docPartGallery w:val="Page Numbers (Bottom of Page)"/>
        <w:docPartUnique/>
      </w:docPartObj>
    </w:sdtPr>
    <w:sdtContent>
      <w:p w14:paraId="495438C4" w14:textId="77777777" w:rsidR="00D2410C" w:rsidRPr="00EB3692" w:rsidRDefault="00D2410C">
        <w:pPr>
          <w:pStyle w:val="Piedepgina"/>
          <w:jc w:val="center"/>
        </w:pPr>
        <w:r w:rsidRPr="00EB3692">
          <w:fldChar w:fldCharType="begin"/>
        </w:r>
        <w:r w:rsidRPr="00EB3692">
          <w:instrText>PAGE   \* MERGEFORMAT</w:instrText>
        </w:r>
        <w:r w:rsidRPr="00EB3692">
          <w:fldChar w:fldCharType="separate"/>
        </w:r>
        <w:r w:rsidRPr="00EB3692">
          <w:t>2</w:t>
        </w:r>
        <w:r w:rsidRPr="00EB3692">
          <w:fldChar w:fldCharType="end"/>
        </w:r>
      </w:p>
    </w:sdtContent>
  </w:sdt>
  <w:p w14:paraId="3F128A99" w14:textId="77777777" w:rsidR="00D2410C" w:rsidRPr="00EB3692" w:rsidRDefault="00D2410C" w:rsidP="006B297E">
    <w:pPr>
      <w:pStyle w:val="Piedepgina"/>
      <w:jc w:val="center"/>
      <w:rPr>
        <w:b/>
        <w:bC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7259391"/>
      <w:docPartObj>
        <w:docPartGallery w:val="Page Numbers (Bottom of Page)"/>
        <w:docPartUnique/>
      </w:docPartObj>
    </w:sdtPr>
    <w:sdtContent>
      <w:p w14:paraId="5B08E45B" w14:textId="77777777" w:rsidR="00D2410C" w:rsidRPr="00EB3692" w:rsidRDefault="00D2410C">
        <w:pPr>
          <w:pStyle w:val="Piedepgina"/>
          <w:jc w:val="center"/>
        </w:pPr>
        <w:r w:rsidRPr="00EB3692">
          <w:fldChar w:fldCharType="begin"/>
        </w:r>
        <w:r w:rsidRPr="00EB3692">
          <w:instrText>PAGE   \* MERGEFORMAT</w:instrText>
        </w:r>
        <w:r w:rsidRPr="00EB3692">
          <w:fldChar w:fldCharType="separate"/>
        </w:r>
        <w:r w:rsidRPr="00EB3692">
          <w:t>2</w:t>
        </w:r>
        <w:r w:rsidRPr="00EB3692">
          <w:fldChar w:fldCharType="end"/>
        </w:r>
      </w:p>
    </w:sdtContent>
  </w:sdt>
  <w:p w14:paraId="7F2D6D4B" w14:textId="77777777" w:rsidR="00D2410C" w:rsidRPr="00EB3692" w:rsidRDefault="00D2410C" w:rsidP="006B297E">
    <w:pPr>
      <w:pStyle w:val="Piedepgina"/>
      <w:jc w:val="center"/>
      <w:rPr>
        <w:b/>
        <w:bCs/>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0930262"/>
      <w:docPartObj>
        <w:docPartGallery w:val="Page Numbers (Bottom of Page)"/>
        <w:docPartUnique/>
      </w:docPartObj>
    </w:sdtPr>
    <w:sdtContent>
      <w:p w14:paraId="64915739" w14:textId="77777777" w:rsidR="00D2410C" w:rsidRPr="00EB3692" w:rsidRDefault="00D2410C">
        <w:pPr>
          <w:pStyle w:val="Piedepgina"/>
          <w:jc w:val="center"/>
        </w:pPr>
        <w:r w:rsidRPr="00EB3692">
          <w:fldChar w:fldCharType="begin"/>
        </w:r>
        <w:r w:rsidRPr="00EB3692">
          <w:instrText>PAGE   \* MERGEFORMAT</w:instrText>
        </w:r>
        <w:r w:rsidRPr="00EB3692">
          <w:fldChar w:fldCharType="separate"/>
        </w:r>
        <w:r w:rsidRPr="00EB3692">
          <w:t>2</w:t>
        </w:r>
        <w:r w:rsidRPr="00EB3692">
          <w:fldChar w:fldCharType="end"/>
        </w:r>
      </w:p>
    </w:sdtContent>
  </w:sdt>
  <w:p w14:paraId="36CC186C" w14:textId="77777777" w:rsidR="00D2410C" w:rsidRPr="00EB3692" w:rsidRDefault="00D2410C" w:rsidP="006B297E">
    <w:pPr>
      <w:pStyle w:val="Piedepgina"/>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4D0052" w14:textId="77777777" w:rsidR="000A17AD" w:rsidRDefault="000A17AD" w:rsidP="00F02103">
      <w:pPr>
        <w:spacing w:after="0" w:line="240" w:lineRule="auto"/>
      </w:pPr>
      <w:r>
        <w:separator/>
      </w:r>
    </w:p>
  </w:footnote>
  <w:footnote w:type="continuationSeparator" w:id="0">
    <w:p w14:paraId="2382F6ED" w14:textId="77777777" w:rsidR="000A17AD" w:rsidRDefault="000A17AD" w:rsidP="00F021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E5BDB" w14:textId="7F867033" w:rsidR="00CE2E47" w:rsidRDefault="00CE2E47" w:rsidP="00F02103">
    <w:pPr>
      <w:pStyle w:val="Encabezado"/>
    </w:pPr>
  </w:p>
  <w:p w14:paraId="4299EA7F" w14:textId="77777777" w:rsidR="00F02103" w:rsidRDefault="00F0210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08565" w14:textId="713F6224" w:rsidR="00CE2E47" w:rsidRDefault="00CE2E47" w:rsidP="00F02103">
    <w:pPr>
      <w:pStyle w:val="Encabezado"/>
    </w:pPr>
    <w:r>
      <w:t>Introducción</w:t>
    </w:r>
  </w:p>
  <w:p w14:paraId="169A546D" w14:textId="77777777" w:rsidR="00CE2E47" w:rsidRDefault="00CE2E4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A43D0" w14:textId="242FE276" w:rsidR="00E5520A" w:rsidRDefault="009F39C7">
    <w:pPr>
      <w:pStyle w:val="Encabezado"/>
    </w:pPr>
    <w:r>
      <w:t>Objetivos del proyecto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A343C" w14:textId="6822B4F7" w:rsidR="009F39C7" w:rsidRDefault="009F39C7">
    <w:pPr>
      <w:pStyle w:val="Encabezado"/>
    </w:pPr>
    <w:r>
      <w:t>Conceptos teóricos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5A140" w14:textId="27967182" w:rsidR="009F39C7" w:rsidRDefault="009F39C7">
    <w:pPr>
      <w:pStyle w:val="Encabezado"/>
    </w:pPr>
    <w:r>
      <w:t>Técnicas y herramientas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E81BC" w14:textId="77777777" w:rsidR="00D2410C" w:rsidRDefault="00D2410C">
    <w:pPr>
      <w:pStyle w:val="Encabezado"/>
    </w:pPr>
    <w:r>
      <w:t>Aspectos relevantes del desarrollo del proyecto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CC52B" w14:textId="6ECAB8EC" w:rsidR="00D2410C" w:rsidRDefault="00D2410C">
    <w:pPr>
      <w:pStyle w:val="Encabezado"/>
    </w:pPr>
    <w:r>
      <w:t>Trabajos relacionados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07446" w14:textId="5C456BFD" w:rsidR="00D2410C" w:rsidRDefault="00D2410C">
    <w:pPr>
      <w:pStyle w:val="Encabezado"/>
    </w:pPr>
    <w:r>
      <w:t>Conclusiones y Líneas de trabajo futuras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25FE2" w14:textId="7955428B" w:rsidR="00D2410C" w:rsidRDefault="00D2410C">
    <w:pPr>
      <w:pStyle w:val="Encabezado"/>
    </w:pPr>
    <w: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00BC8"/>
    <w:multiLevelType w:val="hybridMultilevel"/>
    <w:tmpl w:val="D986610A"/>
    <w:lvl w:ilvl="0" w:tplc="07DA77F6">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 w15:restartNumberingAfterBreak="0">
    <w:nsid w:val="04E03D56"/>
    <w:multiLevelType w:val="hybridMultilevel"/>
    <w:tmpl w:val="79CAB1DE"/>
    <w:lvl w:ilvl="0" w:tplc="07DA77F6">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06FB7116"/>
    <w:multiLevelType w:val="hybridMultilevel"/>
    <w:tmpl w:val="CC9E61E4"/>
    <w:lvl w:ilvl="0" w:tplc="A67EA476">
      <w:start w:val="1"/>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3" w15:restartNumberingAfterBreak="0">
    <w:nsid w:val="070C180E"/>
    <w:multiLevelType w:val="multilevel"/>
    <w:tmpl w:val="0EF41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B1D2B"/>
    <w:multiLevelType w:val="hybridMultilevel"/>
    <w:tmpl w:val="A7BC6AB8"/>
    <w:lvl w:ilvl="0" w:tplc="7BE8E5BA">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5" w15:restartNumberingAfterBreak="0">
    <w:nsid w:val="1C9D64B7"/>
    <w:multiLevelType w:val="multilevel"/>
    <w:tmpl w:val="1C96E7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233CED"/>
    <w:multiLevelType w:val="hybridMultilevel"/>
    <w:tmpl w:val="A07C37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A331EFF"/>
    <w:multiLevelType w:val="multilevel"/>
    <w:tmpl w:val="B868F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6A4043"/>
    <w:multiLevelType w:val="hybridMultilevel"/>
    <w:tmpl w:val="F7C49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C2554C"/>
    <w:multiLevelType w:val="hybridMultilevel"/>
    <w:tmpl w:val="B2D64EA4"/>
    <w:lvl w:ilvl="0" w:tplc="3C2E00B6">
      <w:start w:val="1"/>
      <w:numFmt w:val="decimal"/>
      <w:lvlText w:val="%1."/>
      <w:lvlJc w:val="left"/>
      <w:pPr>
        <w:ind w:left="810" w:hanging="45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BFA740A"/>
    <w:multiLevelType w:val="hybridMultilevel"/>
    <w:tmpl w:val="E11A5D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4A764D0"/>
    <w:multiLevelType w:val="hybridMultilevel"/>
    <w:tmpl w:val="A148AF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5F676D2"/>
    <w:multiLevelType w:val="hybridMultilevel"/>
    <w:tmpl w:val="61543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772738B"/>
    <w:multiLevelType w:val="multilevel"/>
    <w:tmpl w:val="C158ECFA"/>
    <w:lvl w:ilvl="0">
      <w:start w:val="1"/>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58252824">
    <w:abstractNumId w:val="2"/>
  </w:num>
  <w:num w:numId="2" w16cid:durableId="1853838701">
    <w:abstractNumId w:val="1"/>
  </w:num>
  <w:num w:numId="3" w16cid:durableId="1907954111">
    <w:abstractNumId w:val="13"/>
  </w:num>
  <w:num w:numId="4" w16cid:durableId="1528103927">
    <w:abstractNumId w:val="10"/>
  </w:num>
  <w:num w:numId="5" w16cid:durableId="1856075642">
    <w:abstractNumId w:val="12"/>
  </w:num>
  <w:num w:numId="6" w16cid:durableId="964849198">
    <w:abstractNumId w:val="8"/>
  </w:num>
  <w:num w:numId="7" w16cid:durableId="903835010">
    <w:abstractNumId w:val="0"/>
  </w:num>
  <w:num w:numId="8" w16cid:durableId="462424262">
    <w:abstractNumId w:val="4"/>
  </w:num>
  <w:num w:numId="9" w16cid:durableId="1868984668">
    <w:abstractNumId w:val="9"/>
  </w:num>
  <w:num w:numId="10" w16cid:durableId="155416164">
    <w:abstractNumId w:val="7"/>
  </w:num>
  <w:num w:numId="11" w16cid:durableId="1458377031">
    <w:abstractNumId w:val="5"/>
  </w:num>
  <w:num w:numId="12" w16cid:durableId="1594362336">
    <w:abstractNumId w:val="3"/>
  </w:num>
  <w:num w:numId="13" w16cid:durableId="151990362">
    <w:abstractNumId w:val="6"/>
  </w:num>
  <w:num w:numId="14" w16cid:durableId="3321471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34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ACB"/>
    <w:rsid w:val="000002A1"/>
    <w:rsid w:val="000073D3"/>
    <w:rsid w:val="00010FB4"/>
    <w:rsid w:val="00017029"/>
    <w:rsid w:val="00017F09"/>
    <w:rsid w:val="000221BD"/>
    <w:rsid w:val="00022EAD"/>
    <w:rsid w:val="00023462"/>
    <w:rsid w:val="00025137"/>
    <w:rsid w:val="00035BC1"/>
    <w:rsid w:val="00043C77"/>
    <w:rsid w:val="00044DF0"/>
    <w:rsid w:val="0005125F"/>
    <w:rsid w:val="00053A29"/>
    <w:rsid w:val="00053DA5"/>
    <w:rsid w:val="00056BCA"/>
    <w:rsid w:val="000576A6"/>
    <w:rsid w:val="000612B1"/>
    <w:rsid w:val="0006677A"/>
    <w:rsid w:val="00071B50"/>
    <w:rsid w:val="000722EA"/>
    <w:rsid w:val="00072A87"/>
    <w:rsid w:val="00076777"/>
    <w:rsid w:val="00077A9C"/>
    <w:rsid w:val="00080DA0"/>
    <w:rsid w:val="00081999"/>
    <w:rsid w:val="000851DC"/>
    <w:rsid w:val="000905FB"/>
    <w:rsid w:val="00092100"/>
    <w:rsid w:val="0009360F"/>
    <w:rsid w:val="0009390C"/>
    <w:rsid w:val="0009492A"/>
    <w:rsid w:val="000A09F9"/>
    <w:rsid w:val="000A17AD"/>
    <w:rsid w:val="000A181F"/>
    <w:rsid w:val="000A1E99"/>
    <w:rsid w:val="000A3713"/>
    <w:rsid w:val="000A4F4E"/>
    <w:rsid w:val="000A6B3B"/>
    <w:rsid w:val="000B0295"/>
    <w:rsid w:val="000B1F2E"/>
    <w:rsid w:val="000B2050"/>
    <w:rsid w:val="000B50B4"/>
    <w:rsid w:val="000B5A81"/>
    <w:rsid w:val="000C4DA8"/>
    <w:rsid w:val="000C617B"/>
    <w:rsid w:val="000C6531"/>
    <w:rsid w:val="000C68F3"/>
    <w:rsid w:val="000D022C"/>
    <w:rsid w:val="000D5515"/>
    <w:rsid w:val="000D710B"/>
    <w:rsid w:val="000E0AAE"/>
    <w:rsid w:val="000E4B16"/>
    <w:rsid w:val="000E7B29"/>
    <w:rsid w:val="000F10BD"/>
    <w:rsid w:val="000F3A16"/>
    <w:rsid w:val="000F620B"/>
    <w:rsid w:val="0010158F"/>
    <w:rsid w:val="00103A6E"/>
    <w:rsid w:val="00103BAE"/>
    <w:rsid w:val="0010770D"/>
    <w:rsid w:val="00107BE7"/>
    <w:rsid w:val="00111DC3"/>
    <w:rsid w:val="00113D79"/>
    <w:rsid w:val="00117DC3"/>
    <w:rsid w:val="001206A4"/>
    <w:rsid w:val="0012180F"/>
    <w:rsid w:val="00121B4D"/>
    <w:rsid w:val="001225DB"/>
    <w:rsid w:val="001232E0"/>
    <w:rsid w:val="00124FE9"/>
    <w:rsid w:val="00127D2B"/>
    <w:rsid w:val="00131547"/>
    <w:rsid w:val="001338EF"/>
    <w:rsid w:val="00141516"/>
    <w:rsid w:val="001451D2"/>
    <w:rsid w:val="001462A8"/>
    <w:rsid w:val="00154D31"/>
    <w:rsid w:val="00156CE6"/>
    <w:rsid w:val="001646FD"/>
    <w:rsid w:val="00164B55"/>
    <w:rsid w:val="001650A8"/>
    <w:rsid w:val="00167CB7"/>
    <w:rsid w:val="00174AE5"/>
    <w:rsid w:val="00176838"/>
    <w:rsid w:val="00176AAD"/>
    <w:rsid w:val="001777C1"/>
    <w:rsid w:val="001817F1"/>
    <w:rsid w:val="00181D43"/>
    <w:rsid w:val="00182DB6"/>
    <w:rsid w:val="001835D5"/>
    <w:rsid w:val="0018712B"/>
    <w:rsid w:val="0019056A"/>
    <w:rsid w:val="00195A9B"/>
    <w:rsid w:val="00197D76"/>
    <w:rsid w:val="001A00AE"/>
    <w:rsid w:val="001A195C"/>
    <w:rsid w:val="001A3E74"/>
    <w:rsid w:val="001A59C6"/>
    <w:rsid w:val="001A6ACB"/>
    <w:rsid w:val="001B2460"/>
    <w:rsid w:val="001B3584"/>
    <w:rsid w:val="001B79CA"/>
    <w:rsid w:val="001C08FE"/>
    <w:rsid w:val="001C11EB"/>
    <w:rsid w:val="001C1F82"/>
    <w:rsid w:val="001C30EC"/>
    <w:rsid w:val="001C58FB"/>
    <w:rsid w:val="001D2285"/>
    <w:rsid w:val="001D6D84"/>
    <w:rsid w:val="001E03C6"/>
    <w:rsid w:val="001E2DF9"/>
    <w:rsid w:val="001E4121"/>
    <w:rsid w:val="001E5A57"/>
    <w:rsid w:val="001E5D7F"/>
    <w:rsid w:val="001F03FF"/>
    <w:rsid w:val="001F09C2"/>
    <w:rsid w:val="001F177B"/>
    <w:rsid w:val="001F63F8"/>
    <w:rsid w:val="001F7765"/>
    <w:rsid w:val="002043E4"/>
    <w:rsid w:val="0020537D"/>
    <w:rsid w:val="00205435"/>
    <w:rsid w:val="00207B65"/>
    <w:rsid w:val="00214F46"/>
    <w:rsid w:val="0021690B"/>
    <w:rsid w:val="00222C30"/>
    <w:rsid w:val="00225FB4"/>
    <w:rsid w:val="00251338"/>
    <w:rsid w:val="00251707"/>
    <w:rsid w:val="002535CC"/>
    <w:rsid w:val="00254A37"/>
    <w:rsid w:val="00262865"/>
    <w:rsid w:val="00275CCE"/>
    <w:rsid w:val="002776B9"/>
    <w:rsid w:val="00280832"/>
    <w:rsid w:val="00280F36"/>
    <w:rsid w:val="002815D9"/>
    <w:rsid w:val="00282C7D"/>
    <w:rsid w:val="00282CB7"/>
    <w:rsid w:val="00287E3A"/>
    <w:rsid w:val="00287FA1"/>
    <w:rsid w:val="00293756"/>
    <w:rsid w:val="0029402B"/>
    <w:rsid w:val="00294817"/>
    <w:rsid w:val="002A0D17"/>
    <w:rsid w:val="002A4F15"/>
    <w:rsid w:val="002A5291"/>
    <w:rsid w:val="002B10A3"/>
    <w:rsid w:val="002B2825"/>
    <w:rsid w:val="002B3AFD"/>
    <w:rsid w:val="002B4376"/>
    <w:rsid w:val="002C1E48"/>
    <w:rsid w:val="002C4F30"/>
    <w:rsid w:val="002C6684"/>
    <w:rsid w:val="002C7013"/>
    <w:rsid w:val="002D0742"/>
    <w:rsid w:val="002D2EE8"/>
    <w:rsid w:val="002E0E38"/>
    <w:rsid w:val="002E175B"/>
    <w:rsid w:val="002E23CA"/>
    <w:rsid w:val="002E2FB2"/>
    <w:rsid w:val="002E32A0"/>
    <w:rsid w:val="002E5E87"/>
    <w:rsid w:val="002F1F1E"/>
    <w:rsid w:val="0030387B"/>
    <w:rsid w:val="003042FC"/>
    <w:rsid w:val="0030657D"/>
    <w:rsid w:val="0030797D"/>
    <w:rsid w:val="0031268C"/>
    <w:rsid w:val="00316CBA"/>
    <w:rsid w:val="00323440"/>
    <w:rsid w:val="00324015"/>
    <w:rsid w:val="00324F71"/>
    <w:rsid w:val="0033244D"/>
    <w:rsid w:val="00332E81"/>
    <w:rsid w:val="00336AB4"/>
    <w:rsid w:val="00342E3A"/>
    <w:rsid w:val="00345B63"/>
    <w:rsid w:val="003563F3"/>
    <w:rsid w:val="00356439"/>
    <w:rsid w:val="003654F4"/>
    <w:rsid w:val="00365F5F"/>
    <w:rsid w:val="00367BA5"/>
    <w:rsid w:val="00371D0A"/>
    <w:rsid w:val="003733D6"/>
    <w:rsid w:val="00373D3C"/>
    <w:rsid w:val="0038046C"/>
    <w:rsid w:val="00381A06"/>
    <w:rsid w:val="00382632"/>
    <w:rsid w:val="00384796"/>
    <w:rsid w:val="00392D7A"/>
    <w:rsid w:val="00392E63"/>
    <w:rsid w:val="00393060"/>
    <w:rsid w:val="00393B9B"/>
    <w:rsid w:val="003A1C27"/>
    <w:rsid w:val="003A34D7"/>
    <w:rsid w:val="003A3AB3"/>
    <w:rsid w:val="003A3CBA"/>
    <w:rsid w:val="003A407D"/>
    <w:rsid w:val="003A40FD"/>
    <w:rsid w:val="003A5456"/>
    <w:rsid w:val="003A5734"/>
    <w:rsid w:val="003B0882"/>
    <w:rsid w:val="003B682A"/>
    <w:rsid w:val="003C050D"/>
    <w:rsid w:val="003C1652"/>
    <w:rsid w:val="003C542E"/>
    <w:rsid w:val="003C5431"/>
    <w:rsid w:val="003C5E49"/>
    <w:rsid w:val="003D29EA"/>
    <w:rsid w:val="003D2B81"/>
    <w:rsid w:val="003D5698"/>
    <w:rsid w:val="003D624A"/>
    <w:rsid w:val="003E0169"/>
    <w:rsid w:val="003E0A05"/>
    <w:rsid w:val="003E0F29"/>
    <w:rsid w:val="003E1CE7"/>
    <w:rsid w:val="003E266A"/>
    <w:rsid w:val="003E39C0"/>
    <w:rsid w:val="003E3B24"/>
    <w:rsid w:val="003E4535"/>
    <w:rsid w:val="003E4EF4"/>
    <w:rsid w:val="003E578A"/>
    <w:rsid w:val="003F0857"/>
    <w:rsid w:val="003F2162"/>
    <w:rsid w:val="003F2F79"/>
    <w:rsid w:val="003F6635"/>
    <w:rsid w:val="004037B8"/>
    <w:rsid w:val="0041197A"/>
    <w:rsid w:val="0041570E"/>
    <w:rsid w:val="00417916"/>
    <w:rsid w:val="00421651"/>
    <w:rsid w:val="004217BC"/>
    <w:rsid w:val="00424A58"/>
    <w:rsid w:val="0042750B"/>
    <w:rsid w:val="00427948"/>
    <w:rsid w:val="00427F06"/>
    <w:rsid w:val="004338A8"/>
    <w:rsid w:val="00442B6B"/>
    <w:rsid w:val="00443CFD"/>
    <w:rsid w:val="00452159"/>
    <w:rsid w:val="00460C94"/>
    <w:rsid w:val="004612CE"/>
    <w:rsid w:val="004623CF"/>
    <w:rsid w:val="00463841"/>
    <w:rsid w:val="004643CD"/>
    <w:rsid w:val="00464410"/>
    <w:rsid w:val="00470AAB"/>
    <w:rsid w:val="0047528E"/>
    <w:rsid w:val="004771CE"/>
    <w:rsid w:val="00481DDA"/>
    <w:rsid w:val="0048378C"/>
    <w:rsid w:val="00483BFA"/>
    <w:rsid w:val="0048591B"/>
    <w:rsid w:val="00496FFE"/>
    <w:rsid w:val="0049771F"/>
    <w:rsid w:val="004A093D"/>
    <w:rsid w:val="004A741E"/>
    <w:rsid w:val="004B3AE3"/>
    <w:rsid w:val="004B3D88"/>
    <w:rsid w:val="004B7406"/>
    <w:rsid w:val="004C2717"/>
    <w:rsid w:val="004C2B74"/>
    <w:rsid w:val="004C30E3"/>
    <w:rsid w:val="004D0C4F"/>
    <w:rsid w:val="004D3D67"/>
    <w:rsid w:val="004D4398"/>
    <w:rsid w:val="004E0742"/>
    <w:rsid w:val="004E2A31"/>
    <w:rsid w:val="005003AD"/>
    <w:rsid w:val="00504D8D"/>
    <w:rsid w:val="00507B13"/>
    <w:rsid w:val="00507D92"/>
    <w:rsid w:val="00510375"/>
    <w:rsid w:val="005103F2"/>
    <w:rsid w:val="005110C0"/>
    <w:rsid w:val="0051164D"/>
    <w:rsid w:val="00514D22"/>
    <w:rsid w:val="00516863"/>
    <w:rsid w:val="0051788D"/>
    <w:rsid w:val="00520389"/>
    <w:rsid w:val="0052139D"/>
    <w:rsid w:val="0053005F"/>
    <w:rsid w:val="00533880"/>
    <w:rsid w:val="00542584"/>
    <w:rsid w:val="00552540"/>
    <w:rsid w:val="00552E3C"/>
    <w:rsid w:val="005553F7"/>
    <w:rsid w:val="005614B6"/>
    <w:rsid w:val="00561F3E"/>
    <w:rsid w:val="0056330F"/>
    <w:rsid w:val="00571B74"/>
    <w:rsid w:val="00587798"/>
    <w:rsid w:val="00590708"/>
    <w:rsid w:val="005909AD"/>
    <w:rsid w:val="0059259F"/>
    <w:rsid w:val="00595214"/>
    <w:rsid w:val="00597E08"/>
    <w:rsid w:val="005A2636"/>
    <w:rsid w:val="005A39BB"/>
    <w:rsid w:val="005A6AC0"/>
    <w:rsid w:val="005A7DF5"/>
    <w:rsid w:val="005B238C"/>
    <w:rsid w:val="005B23DE"/>
    <w:rsid w:val="005B2EBE"/>
    <w:rsid w:val="005B39AF"/>
    <w:rsid w:val="005B3C65"/>
    <w:rsid w:val="005B53FA"/>
    <w:rsid w:val="005C148C"/>
    <w:rsid w:val="005C6B26"/>
    <w:rsid w:val="005D0CD9"/>
    <w:rsid w:val="005D369C"/>
    <w:rsid w:val="005E13B7"/>
    <w:rsid w:val="005E5EB7"/>
    <w:rsid w:val="005F175D"/>
    <w:rsid w:val="005F443F"/>
    <w:rsid w:val="005F6C28"/>
    <w:rsid w:val="00600D75"/>
    <w:rsid w:val="0060310D"/>
    <w:rsid w:val="00612D2B"/>
    <w:rsid w:val="00622B13"/>
    <w:rsid w:val="00623F41"/>
    <w:rsid w:val="00627FE8"/>
    <w:rsid w:val="00633787"/>
    <w:rsid w:val="006368B8"/>
    <w:rsid w:val="00636DD1"/>
    <w:rsid w:val="00640933"/>
    <w:rsid w:val="00640A9C"/>
    <w:rsid w:val="00641BD6"/>
    <w:rsid w:val="006424A3"/>
    <w:rsid w:val="0064551C"/>
    <w:rsid w:val="006457B5"/>
    <w:rsid w:val="00651755"/>
    <w:rsid w:val="00652CDB"/>
    <w:rsid w:val="0065706A"/>
    <w:rsid w:val="00661C37"/>
    <w:rsid w:val="00663FCD"/>
    <w:rsid w:val="0066523A"/>
    <w:rsid w:val="00681CD2"/>
    <w:rsid w:val="00691394"/>
    <w:rsid w:val="0069316B"/>
    <w:rsid w:val="006952C9"/>
    <w:rsid w:val="006959B4"/>
    <w:rsid w:val="00697E3E"/>
    <w:rsid w:val="006A49FD"/>
    <w:rsid w:val="006A5FAF"/>
    <w:rsid w:val="006B297E"/>
    <w:rsid w:val="006C6839"/>
    <w:rsid w:val="006D0AE5"/>
    <w:rsid w:val="006D4F5C"/>
    <w:rsid w:val="006D56FC"/>
    <w:rsid w:val="006D635B"/>
    <w:rsid w:val="006D69C3"/>
    <w:rsid w:val="006F13CE"/>
    <w:rsid w:val="006F397F"/>
    <w:rsid w:val="006F5547"/>
    <w:rsid w:val="006F6359"/>
    <w:rsid w:val="006F7F25"/>
    <w:rsid w:val="007037C3"/>
    <w:rsid w:val="00703DA1"/>
    <w:rsid w:val="00705530"/>
    <w:rsid w:val="007069F7"/>
    <w:rsid w:val="007071A4"/>
    <w:rsid w:val="00716CFD"/>
    <w:rsid w:val="00716DFD"/>
    <w:rsid w:val="007206DB"/>
    <w:rsid w:val="007210FF"/>
    <w:rsid w:val="00724661"/>
    <w:rsid w:val="00724B4F"/>
    <w:rsid w:val="00725834"/>
    <w:rsid w:val="007276C3"/>
    <w:rsid w:val="007308F9"/>
    <w:rsid w:val="00731D9D"/>
    <w:rsid w:val="00732D12"/>
    <w:rsid w:val="00733931"/>
    <w:rsid w:val="007349D8"/>
    <w:rsid w:val="00736A38"/>
    <w:rsid w:val="00737EAC"/>
    <w:rsid w:val="00741ADA"/>
    <w:rsid w:val="00744479"/>
    <w:rsid w:val="007506BF"/>
    <w:rsid w:val="00751394"/>
    <w:rsid w:val="0075561D"/>
    <w:rsid w:val="007560AA"/>
    <w:rsid w:val="00756B78"/>
    <w:rsid w:val="00757381"/>
    <w:rsid w:val="007603DD"/>
    <w:rsid w:val="00764025"/>
    <w:rsid w:val="007742C0"/>
    <w:rsid w:val="0078072F"/>
    <w:rsid w:val="007819E5"/>
    <w:rsid w:val="00783784"/>
    <w:rsid w:val="00785850"/>
    <w:rsid w:val="0078597E"/>
    <w:rsid w:val="007922A6"/>
    <w:rsid w:val="00794CC7"/>
    <w:rsid w:val="007A2491"/>
    <w:rsid w:val="007A513E"/>
    <w:rsid w:val="007B6F69"/>
    <w:rsid w:val="007C1895"/>
    <w:rsid w:val="007C1ED3"/>
    <w:rsid w:val="007C3AAE"/>
    <w:rsid w:val="007C5759"/>
    <w:rsid w:val="007C696C"/>
    <w:rsid w:val="007D0A99"/>
    <w:rsid w:val="007D2655"/>
    <w:rsid w:val="007D7D52"/>
    <w:rsid w:val="007E07D3"/>
    <w:rsid w:val="007E1BD3"/>
    <w:rsid w:val="007F0540"/>
    <w:rsid w:val="007F3864"/>
    <w:rsid w:val="007F478C"/>
    <w:rsid w:val="007F5533"/>
    <w:rsid w:val="007F78B9"/>
    <w:rsid w:val="007F7DBE"/>
    <w:rsid w:val="008005DF"/>
    <w:rsid w:val="00801446"/>
    <w:rsid w:val="008025C7"/>
    <w:rsid w:val="00802F0D"/>
    <w:rsid w:val="00803016"/>
    <w:rsid w:val="008055C9"/>
    <w:rsid w:val="00810337"/>
    <w:rsid w:val="00815CC4"/>
    <w:rsid w:val="008166E9"/>
    <w:rsid w:val="0082577E"/>
    <w:rsid w:val="00826965"/>
    <w:rsid w:val="008272AE"/>
    <w:rsid w:val="00830C42"/>
    <w:rsid w:val="00834059"/>
    <w:rsid w:val="008365AD"/>
    <w:rsid w:val="00837593"/>
    <w:rsid w:val="00840236"/>
    <w:rsid w:val="00842333"/>
    <w:rsid w:val="00846089"/>
    <w:rsid w:val="00846158"/>
    <w:rsid w:val="00847CF5"/>
    <w:rsid w:val="0085036D"/>
    <w:rsid w:val="00850B2C"/>
    <w:rsid w:val="00854921"/>
    <w:rsid w:val="00854D07"/>
    <w:rsid w:val="00856FE3"/>
    <w:rsid w:val="00863B6F"/>
    <w:rsid w:val="008647E6"/>
    <w:rsid w:val="00865A92"/>
    <w:rsid w:val="008705D9"/>
    <w:rsid w:val="0087208D"/>
    <w:rsid w:val="00872514"/>
    <w:rsid w:val="00875A8B"/>
    <w:rsid w:val="00881105"/>
    <w:rsid w:val="00883473"/>
    <w:rsid w:val="00886F9F"/>
    <w:rsid w:val="00890A35"/>
    <w:rsid w:val="00893077"/>
    <w:rsid w:val="008938D7"/>
    <w:rsid w:val="00897CF3"/>
    <w:rsid w:val="008A03E5"/>
    <w:rsid w:val="008A0C31"/>
    <w:rsid w:val="008B4E29"/>
    <w:rsid w:val="008B62F1"/>
    <w:rsid w:val="008C12BF"/>
    <w:rsid w:val="008C248C"/>
    <w:rsid w:val="008C6304"/>
    <w:rsid w:val="008C6FB3"/>
    <w:rsid w:val="008D6AFB"/>
    <w:rsid w:val="008D7A86"/>
    <w:rsid w:val="008D7ADC"/>
    <w:rsid w:val="008E68E2"/>
    <w:rsid w:val="008F2E1B"/>
    <w:rsid w:val="00903E43"/>
    <w:rsid w:val="009048D4"/>
    <w:rsid w:val="00905ED5"/>
    <w:rsid w:val="00910D77"/>
    <w:rsid w:val="00912BF4"/>
    <w:rsid w:val="0091679C"/>
    <w:rsid w:val="00916ACB"/>
    <w:rsid w:val="00920E69"/>
    <w:rsid w:val="00923E47"/>
    <w:rsid w:val="00931007"/>
    <w:rsid w:val="009350E1"/>
    <w:rsid w:val="00936D33"/>
    <w:rsid w:val="00941510"/>
    <w:rsid w:val="00946015"/>
    <w:rsid w:val="00950EB7"/>
    <w:rsid w:val="00954550"/>
    <w:rsid w:val="009548D1"/>
    <w:rsid w:val="00955005"/>
    <w:rsid w:val="00956BF3"/>
    <w:rsid w:val="00956EC0"/>
    <w:rsid w:val="0096063E"/>
    <w:rsid w:val="00970BD3"/>
    <w:rsid w:val="0098139C"/>
    <w:rsid w:val="0098301B"/>
    <w:rsid w:val="009866F2"/>
    <w:rsid w:val="00990665"/>
    <w:rsid w:val="009909CA"/>
    <w:rsid w:val="00991C2C"/>
    <w:rsid w:val="00994E72"/>
    <w:rsid w:val="009969DB"/>
    <w:rsid w:val="00996DCA"/>
    <w:rsid w:val="0099700D"/>
    <w:rsid w:val="009A1577"/>
    <w:rsid w:val="009A1C02"/>
    <w:rsid w:val="009A5D45"/>
    <w:rsid w:val="009B3B4D"/>
    <w:rsid w:val="009B7619"/>
    <w:rsid w:val="009C312C"/>
    <w:rsid w:val="009C6CD3"/>
    <w:rsid w:val="009D5644"/>
    <w:rsid w:val="009D5652"/>
    <w:rsid w:val="009D6E37"/>
    <w:rsid w:val="009E20F5"/>
    <w:rsid w:val="009E6CE3"/>
    <w:rsid w:val="009E7530"/>
    <w:rsid w:val="009F0BC5"/>
    <w:rsid w:val="009F2D27"/>
    <w:rsid w:val="009F39C7"/>
    <w:rsid w:val="009F4D15"/>
    <w:rsid w:val="009F5A6F"/>
    <w:rsid w:val="009F65A2"/>
    <w:rsid w:val="00A049B6"/>
    <w:rsid w:val="00A06203"/>
    <w:rsid w:val="00A148A4"/>
    <w:rsid w:val="00A150DF"/>
    <w:rsid w:val="00A15B25"/>
    <w:rsid w:val="00A217FD"/>
    <w:rsid w:val="00A236C0"/>
    <w:rsid w:val="00A24BC6"/>
    <w:rsid w:val="00A24FBD"/>
    <w:rsid w:val="00A252BB"/>
    <w:rsid w:val="00A25DC5"/>
    <w:rsid w:val="00A33C16"/>
    <w:rsid w:val="00A41BED"/>
    <w:rsid w:val="00A41C59"/>
    <w:rsid w:val="00A422BA"/>
    <w:rsid w:val="00A44964"/>
    <w:rsid w:val="00A44B1A"/>
    <w:rsid w:val="00A452CC"/>
    <w:rsid w:val="00A46CC3"/>
    <w:rsid w:val="00A4715F"/>
    <w:rsid w:val="00A50A4A"/>
    <w:rsid w:val="00A53259"/>
    <w:rsid w:val="00A552BB"/>
    <w:rsid w:val="00A62E45"/>
    <w:rsid w:val="00A65D94"/>
    <w:rsid w:val="00A66112"/>
    <w:rsid w:val="00A672C1"/>
    <w:rsid w:val="00A70D95"/>
    <w:rsid w:val="00A73856"/>
    <w:rsid w:val="00A74894"/>
    <w:rsid w:val="00A76FD6"/>
    <w:rsid w:val="00A77002"/>
    <w:rsid w:val="00A774BE"/>
    <w:rsid w:val="00A77F8B"/>
    <w:rsid w:val="00A800CA"/>
    <w:rsid w:val="00A813AF"/>
    <w:rsid w:val="00A831E6"/>
    <w:rsid w:val="00A85881"/>
    <w:rsid w:val="00A87D25"/>
    <w:rsid w:val="00A939BD"/>
    <w:rsid w:val="00AA12FB"/>
    <w:rsid w:val="00AA1F73"/>
    <w:rsid w:val="00AA7018"/>
    <w:rsid w:val="00AB25C1"/>
    <w:rsid w:val="00AB2908"/>
    <w:rsid w:val="00AC534C"/>
    <w:rsid w:val="00AC6A9C"/>
    <w:rsid w:val="00AD09B2"/>
    <w:rsid w:val="00AD13F4"/>
    <w:rsid w:val="00AD5DDF"/>
    <w:rsid w:val="00AD6802"/>
    <w:rsid w:val="00AD7DD2"/>
    <w:rsid w:val="00AE1DA2"/>
    <w:rsid w:val="00AE563F"/>
    <w:rsid w:val="00AF0E80"/>
    <w:rsid w:val="00AF2855"/>
    <w:rsid w:val="00AF5295"/>
    <w:rsid w:val="00AF5F11"/>
    <w:rsid w:val="00B0092F"/>
    <w:rsid w:val="00B0223F"/>
    <w:rsid w:val="00B02820"/>
    <w:rsid w:val="00B02FCF"/>
    <w:rsid w:val="00B102BF"/>
    <w:rsid w:val="00B14249"/>
    <w:rsid w:val="00B15DD8"/>
    <w:rsid w:val="00B26AA8"/>
    <w:rsid w:val="00B3366D"/>
    <w:rsid w:val="00B34C3A"/>
    <w:rsid w:val="00B41289"/>
    <w:rsid w:val="00B4287E"/>
    <w:rsid w:val="00B42E64"/>
    <w:rsid w:val="00B45325"/>
    <w:rsid w:val="00B514A9"/>
    <w:rsid w:val="00B515C9"/>
    <w:rsid w:val="00B531E0"/>
    <w:rsid w:val="00B531F5"/>
    <w:rsid w:val="00B6165A"/>
    <w:rsid w:val="00B6660F"/>
    <w:rsid w:val="00B67AD4"/>
    <w:rsid w:val="00B72475"/>
    <w:rsid w:val="00B801EF"/>
    <w:rsid w:val="00B805A5"/>
    <w:rsid w:val="00B816F5"/>
    <w:rsid w:val="00B8388E"/>
    <w:rsid w:val="00B83E13"/>
    <w:rsid w:val="00B90997"/>
    <w:rsid w:val="00B90CEF"/>
    <w:rsid w:val="00B91608"/>
    <w:rsid w:val="00B97A45"/>
    <w:rsid w:val="00BA12AA"/>
    <w:rsid w:val="00BA17BF"/>
    <w:rsid w:val="00BA3080"/>
    <w:rsid w:val="00BA5BF3"/>
    <w:rsid w:val="00BA5EAD"/>
    <w:rsid w:val="00BA767A"/>
    <w:rsid w:val="00BA7B89"/>
    <w:rsid w:val="00BB0B21"/>
    <w:rsid w:val="00BB0EBE"/>
    <w:rsid w:val="00BB1172"/>
    <w:rsid w:val="00BB18A4"/>
    <w:rsid w:val="00BB2E95"/>
    <w:rsid w:val="00BB3A02"/>
    <w:rsid w:val="00BB42E4"/>
    <w:rsid w:val="00BC6B03"/>
    <w:rsid w:val="00BC71C0"/>
    <w:rsid w:val="00BD07F8"/>
    <w:rsid w:val="00BD0ED5"/>
    <w:rsid w:val="00BD14BF"/>
    <w:rsid w:val="00BD2152"/>
    <w:rsid w:val="00BD25D9"/>
    <w:rsid w:val="00BD4ACB"/>
    <w:rsid w:val="00BD69EC"/>
    <w:rsid w:val="00BD799D"/>
    <w:rsid w:val="00BF240B"/>
    <w:rsid w:val="00C01564"/>
    <w:rsid w:val="00C0496A"/>
    <w:rsid w:val="00C05C4E"/>
    <w:rsid w:val="00C062B2"/>
    <w:rsid w:val="00C07F26"/>
    <w:rsid w:val="00C10EAB"/>
    <w:rsid w:val="00C21892"/>
    <w:rsid w:val="00C22BA1"/>
    <w:rsid w:val="00C22E19"/>
    <w:rsid w:val="00C232F8"/>
    <w:rsid w:val="00C24A9E"/>
    <w:rsid w:val="00C3098C"/>
    <w:rsid w:val="00C3610B"/>
    <w:rsid w:val="00C36D4D"/>
    <w:rsid w:val="00C3795A"/>
    <w:rsid w:val="00C40C9F"/>
    <w:rsid w:val="00C41665"/>
    <w:rsid w:val="00C44476"/>
    <w:rsid w:val="00C45E11"/>
    <w:rsid w:val="00C47228"/>
    <w:rsid w:val="00C5218C"/>
    <w:rsid w:val="00C52CE0"/>
    <w:rsid w:val="00C53735"/>
    <w:rsid w:val="00C6400E"/>
    <w:rsid w:val="00C7282B"/>
    <w:rsid w:val="00C7642A"/>
    <w:rsid w:val="00C770A7"/>
    <w:rsid w:val="00C81B0C"/>
    <w:rsid w:val="00C82A2B"/>
    <w:rsid w:val="00C834FE"/>
    <w:rsid w:val="00C8658B"/>
    <w:rsid w:val="00C87842"/>
    <w:rsid w:val="00C87D80"/>
    <w:rsid w:val="00CA2B01"/>
    <w:rsid w:val="00CA34DF"/>
    <w:rsid w:val="00CA6A2E"/>
    <w:rsid w:val="00CA74D2"/>
    <w:rsid w:val="00CB3D28"/>
    <w:rsid w:val="00CC0C25"/>
    <w:rsid w:val="00CC0D27"/>
    <w:rsid w:val="00CC45B0"/>
    <w:rsid w:val="00CC48D8"/>
    <w:rsid w:val="00CC7D6A"/>
    <w:rsid w:val="00CD03DB"/>
    <w:rsid w:val="00CD4C68"/>
    <w:rsid w:val="00CD531F"/>
    <w:rsid w:val="00CD76F1"/>
    <w:rsid w:val="00CE1BFB"/>
    <w:rsid w:val="00CE2E47"/>
    <w:rsid w:val="00CE36C0"/>
    <w:rsid w:val="00CE72CC"/>
    <w:rsid w:val="00CF07F7"/>
    <w:rsid w:val="00D02708"/>
    <w:rsid w:val="00D0288B"/>
    <w:rsid w:val="00D0335D"/>
    <w:rsid w:val="00D07323"/>
    <w:rsid w:val="00D10D9D"/>
    <w:rsid w:val="00D15269"/>
    <w:rsid w:val="00D15DF4"/>
    <w:rsid w:val="00D20D88"/>
    <w:rsid w:val="00D21A2E"/>
    <w:rsid w:val="00D222FA"/>
    <w:rsid w:val="00D23413"/>
    <w:rsid w:val="00D2410C"/>
    <w:rsid w:val="00D24F09"/>
    <w:rsid w:val="00D25740"/>
    <w:rsid w:val="00D26575"/>
    <w:rsid w:val="00D27C00"/>
    <w:rsid w:val="00D31F5A"/>
    <w:rsid w:val="00D352AD"/>
    <w:rsid w:val="00D35402"/>
    <w:rsid w:val="00D37459"/>
    <w:rsid w:val="00D4178B"/>
    <w:rsid w:val="00D43F42"/>
    <w:rsid w:val="00D55332"/>
    <w:rsid w:val="00D55AB7"/>
    <w:rsid w:val="00D574B2"/>
    <w:rsid w:val="00D62E10"/>
    <w:rsid w:val="00D63620"/>
    <w:rsid w:val="00D6386B"/>
    <w:rsid w:val="00D679D1"/>
    <w:rsid w:val="00D7485C"/>
    <w:rsid w:val="00D7541D"/>
    <w:rsid w:val="00D7789C"/>
    <w:rsid w:val="00D81305"/>
    <w:rsid w:val="00D816C6"/>
    <w:rsid w:val="00D84A42"/>
    <w:rsid w:val="00D858B6"/>
    <w:rsid w:val="00D86718"/>
    <w:rsid w:val="00D86AF4"/>
    <w:rsid w:val="00D90825"/>
    <w:rsid w:val="00D928A6"/>
    <w:rsid w:val="00D92EB1"/>
    <w:rsid w:val="00D96F96"/>
    <w:rsid w:val="00D97B78"/>
    <w:rsid w:val="00DA1541"/>
    <w:rsid w:val="00DA2A59"/>
    <w:rsid w:val="00DA2D80"/>
    <w:rsid w:val="00DA3D71"/>
    <w:rsid w:val="00DA6785"/>
    <w:rsid w:val="00DB2FB1"/>
    <w:rsid w:val="00DB3182"/>
    <w:rsid w:val="00DB6CD1"/>
    <w:rsid w:val="00DB7ADB"/>
    <w:rsid w:val="00DC04F8"/>
    <w:rsid w:val="00DC2802"/>
    <w:rsid w:val="00DC6DFF"/>
    <w:rsid w:val="00DC7353"/>
    <w:rsid w:val="00DD2444"/>
    <w:rsid w:val="00DD2769"/>
    <w:rsid w:val="00DD278E"/>
    <w:rsid w:val="00DD3B11"/>
    <w:rsid w:val="00DD55ED"/>
    <w:rsid w:val="00DD77E0"/>
    <w:rsid w:val="00DD7817"/>
    <w:rsid w:val="00DE4963"/>
    <w:rsid w:val="00DE506C"/>
    <w:rsid w:val="00DE51BC"/>
    <w:rsid w:val="00DE60E8"/>
    <w:rsid w:val="00DE76EF"/>
    <w:rsid w:val="00DF3FA2"/>
    <w:rsid w:val="00E102EC"/>
    <w:rsid w:val="00E10C09"/>
    <w:rsid w:val="00E111C1"/>
    <w:rsid w:val="00E13543"/>
    <w:rsid w:val="00E15B8F"/>
    <w:rsid w:val="00E20D7A"/>
    <w:rsid w:val="00E20F3C"/>
    <w:rsid w:val="00E216A9"/>
    <w:rsid w:val="00E21B3E"/>
    <w:rsid w:val="00E25E76"/>
    <w:rsid w:val="00E2798A"/>
    <w:rsid w:val="00E33A27"/>
    <w:rsid w:val="00E356B0"/>
    <w:rsid w:val="00E35827"/>
    <w:rsid w:val="00E36CC8"/>
    <w:rsid w:val="00E43620"/>
    <w:rsid w:val="00E471C9"/>
    <w:rsid w:val="00E51213"/>
    <w:rsid w:val="00E5520A"/>
    <w:rsid w:val="00E5551E"/>
    <w:rsid w:val="00E56E90"/>
    <w:rsid w:val="00E605EB"/>
    <w:rsid w:val="00E63B45"/>
    <w:rsid w:val="00E649ED"/>
    <w:rsid w:val="00E6661F"/>
    <w:rsid w:val="00E67DAF"/>
    <w:rsid w:val="00E74921"/>
    <w:rsid w:val="00E813B3"/>
    <w:rsid w:val="00E82D1B"/>
    <w:rsid w:val="00E82E45"/>
    <w:rsid w:val="00E83BBB"/>
    <w:rsid w:val="00E85A75"/>
    <w:rsid w:val="00E85BF2"/>
    <w:rsid w:val="00E90492"/>
    <w:rsid w:val="00E91863"/>
    <w:rsid w:val="00E92360"/>
    <w:rsid w:val="00E93EF2"/>
    <w:rsid w:val="00E942BE"/>
    <w:rsid w:val="00E964A6"/>
    <w:rsid w:val="00EA582C"/>
    <w:rsid w:val="00EB1694"/>
    <w:rsid w:val="00EB3692"/>
    <w:rsid w:val="00EB4B0D"/>
    <w:rsid w:val="00EB658B"/>
    <w:rsid w:val="00EB6BFC"/>
    <w:rsid w:val="00EB6C8E"/>
    <w:rsid w:val="00EC1D26"/>
    <w:rsid w:val="00ED1822"/>
    <w:rsid w:val="00ED29FB"/>
    <w:rsid w:val="00ED66BC"/>
    <w:rsid w:val="00ED7E46"/>
    <w:rsid w:val="00EE118D"/>
    <w:rsid w:val="00EE21C9"/>
    <w:rsid w:val="00EE3964"/>
    <w:rsid w:val="00EE4889"/>
    <w:rsid w:val="00EE710E"/>
    <w:rsid w:val="00EF1FEF"/>
    <w:rsid w:val="00EF424F"/>
    <w:rsid w:val="00EF4AD6"/>
    <w:rsid w:val="00F01111"/>
    <w:rsid w:val="00F01A6C"/>
    <w:rsid w:val="00F02103"/>
    <w:rsid w:val="00F0366F"/>
    <w:rsid w:val="00F059C1"/>
    <w:rsid w:val="00F068D2"/>
    <w:rsid w:val="00F078B9"/>
    <w:rsid w:val="00F100BA"/>
    <w:rsid w:val="00F14447"/>
    <w:rsid w:val="00F16D47"/>
    <w:rsid w:val="00F2404E"/>
    <w:rsid w:val="00F25386"/>
    <w:rsid w:val="00F3121B"/>
    <w:rsid w:val="00F33853"/>
    <w:rsid w:val="00F379DA"/>
    <w:rsid w:val="00F426A5"/>
    <w:rsid w:val="00F42FF1"/>
    <w:rsid w:val="00F47496"/>
    <w:rsid w:val="00F505F2"/>
    <w:rsid w:val="00F51712"/>
    <w:rsid w:val="00F51D60"/>
    <w:rsid w:val="00F5348D"/>
    <w:rsid w:val="00F53E2B"/>
    <w:rsid w:val="00F6255B"/>
    <w:rsid w:val="00F627B8"/>
    <w:rsid w:val="00F6355B"/>
    <w:rsid w:val="00F73CE1"/>
    <w:rsid w:val="00F76012"/>
    <w:rsid w:val="00F763C1"/>
    <w:rsid w:val="00F77283"/>
    <w:rsid w:val="00F85EC3"/>
    <w:rsid w:val="00F86749"/>
    <w:rsid w:val="00F87870"/>
    <w:rsid w:val="00F90A3A"/>
    <w:rsid w:val="00F91826"/>
    <w:rsid w:val="00F97615"/>
    <w:rsid w:val="00F97ECC"/>
    <w:rsid w:val="00FA048C"/>
    <w:rsid w:val="00FA2306"/>
    <w:rsid w:val="00FA58AB"/>
    <w:rsid w:val="00FA7480"/>
    <w:rsid w:val="00FA7761"/>
    <w:rsid w:val="00FB3FC1"/>
    <w:rsid w:val="00FB52DE"/>
    <w:rsid w:val="00FB5364"/>
    <w:rsid w:val="00FB54D4"/>
    <w:rsid w:val="00FB78CA"/>
    <w:rsid w:val="00FB79DB"/>
    <w:rsid w:val="00FC0828"/>
    <w:rsid w:val="00FC0A35"/>
    <w:rsid w:val="00FC38AD"/>
    <w:rsid w:val="00FC4BCA"/>
    <w:rsid w:val="00FC4FE7"/>
    <w:rsid w:val="00FC7316"/>
    <w:rsid w:val="00FD172B"/>
    <w:rsid w:val="00FD41C4"/>
    <w:rsid w:val="00FD68A2"/>
    <w:rsid w:val="00FD6F38"/>
    <w:rsid w:val="00FE0468"/>
    <w:rsid w:val="00FE152D"/>
    <w:rsid w:val="00FE1642"/>
    <w:rsid w:val="00FE702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3AFBC"/>
  <w15:docId w15:val="{D1CB02A1-0DB0-4E77-80BE-50DF28CE0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473"/>
    <w:pPr>
      <w:spacing w:before="120"/>
      <w:jc w:val="both"/>
    </w:pPr>
    <w:rPr>
      <w:rFonts w:ascii="EB Garamond" w:hAnsi="EB Garamond"/>
      <w:sz w:val="24"/>
    </w:rPr>
  </w:style>
  <w:style w:type="paragraph" w:styleId="Ttulo1">
    <w:name w:val="heading 1"/>
    <w:basedOn w:val="Normal"/>
    <w:next w:val="Normal"/>
    <w:link w:val="Ttulo1Car"/>
    <w:uiPriority w:val="9"/>
    <w:qFormat/>
    <w:rsid w:val="00421651"/>
    <w:pPr>
      <w:keepNext/>
      <w:keepLines/>
      <w:pBdr>
        <w:top w:val="single" w:sz="4" w:space="1" w:color="auto"/>
        <w:bottom w:val="single" w:sz="4" w:space="1" w:color="auto"/>
      </w:pBdr>
      <w:spacing w:before="240" w:after="0"/>
      <w:jc w:val="center"/>
      <w:outlineLvl w:val="0"/>
    </w:pPr>
    <w:rPr>
      <w:rFonts w:eastAsiaTheme="majorEastAsia" w:cstheme="majorBidi"/>
      <w:b/>
      <w:color w:val="000000" w:themeColor="text1"/>
      <w:sz w:val="44"/>
      <w:szCs w:val="32"/>
    </w:rPr>
  </w:style>
  <w:style w:type="paragraph" w:styleId="Ttulo2">
    <w:name w:val="heading 2"/>
    <w:basedOn w:val="Normal"/>
    <w:next w:val="Normal"/>
    <w:link w:val="Ttulo2Car"/>
    <w:uiPriority w:val="9"/>
    <w:unhideWhenUsed/>
    <w:qFormat/>
    <w:rsid w:val="006B297E"/>
    <w:pPr>
      <w:keepNext/>
      <w:keepLines/>
      <w:spacing w:before="8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7506BF"/>
    <w:pPr>
      <w:keepNext/>
      <w:keepLines/>
      <w:spacing w:before="240" w:after="0"/>
      <w:outlineLvl w:val="2"/>
    </w:pPr>
    <w:rPr>
      <w:rFonts w:eastAsiaTheme="majorEastAsia" w:cstheme="majorBidi"/>
      <w:b/>
      <w:color w:val="000000" w:themeColor="text1"/>
      <w:sz w:val="26"/>
      <w:szCs w:val="24"/>
    </w:rPr>
  </w:style>
  <w:style w:type="paragraph" w:styleId="Ttulo4">
    <w:name w:val="heading 4"/>
    <w:basedOn w:val="Normal"/>
    <w:next w:val="Normal"/>
    <w:link w:val="Ttulo4Car"/>
    <w:uiPriority w:val="9"/>
    <w:semiHidden/>
    <w:unhideWhenUsed/>
    <w:qFormat/>
    <w:rsid w:val="00F90A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B297E"/>
    <w:rPr>
      <w:rFonts w:ascii="EB Garamond" w:eastAsiaTheme="majorEastAsia" w:hAnsi="EB Garamond" w:cstheme="majorBidi"/>
      <w:b/>
      <w:color w:val="000000" w:themeColor="text1"/>
      <w:sz w:val="28"/>
      <w:szCs w:val="26"/>
    </w:rPr>
  </w:style>
  <w:style w:type="character" w:styleId="Textodelmarcadordeposicin">
    <w:name w:val="Placeholder Text"/>
    <w:basedOn w:val="Fuentedeprrafopredeter"/>
    <w:uiPriority w:val="99"/>
    <w:semiHidden/>
    <w:rsid w:val="00392D7A"/>
    <w:rPr>
      <w:color w:val="666666"/>
    </w:rPr>
  </w:style>
  <w:style w:type="character" w:customStyle="1" w:styleId="Ttulo1Car">
    <w:name w:val="Título 1 Car"/>
    <w:basedOn w:val="Fuentedeprrafopredeter"/>
    <w:link w:val="Ttulo1"/>
    <w:uiPriority w:val="9"/>
    <w:rsid w:val="00421651"/>
    <w:rPr>
      <w:rFonts w:ascii="EB Garamond" w:eastAsiaTheme="majorEastAsia" w:hAnsi="EB Garamond" w:cstheme="majorBidi"/>
      <w:b/>
      <w:color w:val="000000" w:themeColor="text1"/>
      <w:sz w:val="44"/>
      <w:szCs w:val="32"/>
    </w:rPr>
  </w:style>
  <w:style w:type="character" w:customStyle="1" w:styleId="Ttulo3Car">
    <w:name w:val="Título 3 Car"/>
    <w:basedOn w:val="Fuentedeprrafopredeter"/>
    <w:link w:val="Ttulo3"/>
    <w:uiPriority w:val="9"/>
    <w:rsid w:val="007506BF"/>
    <w:rPr>
      <w:rFonts w:ascii="EB Garamond" w:eastAsiaTheme="majorEastAsia" w:hAnsi="EB Garamond" w:cstheme="majorBidi"/>
      <w:b/>
      <w:color w:val="000000" w:themeColor="text1"/>
      <w:sz w:val="26"/>
      <w:szCs w:val="24"/>
    </w:rPr>
  </w:style>
  <w:style w:type="paragraph" w:styleId="TtuloTDC">
    <w:name w:val="TOC Heading"/>
    <w:basedOn w:val="Ttulo1"/>
    <w:next w:val="Normal"/>
    <w:uiPriority w:val="39"/>
    <w:unhideWhenUsed/>
    <w:qFormat/>
    <w:rsid w:val="00854D07"/>
    <w:pPr>
      <w:jc w:val="left"/>
      <w:outlineLvl w:val="9"/>
    </w:pPr>
    <w:rPr>
      <w:rFonts w:asciiTheme="majorHAnsi" w:hAnsiTheme="majorHAnsi"/>
      <w:b w:val="0"/>
      <w:color w:val="2F5496" w:themeColor="accent1" w:themeShade="BF"/>
      <w:sz w:val="32"/>
      <w:lang w:eastAsia="es-ES"/>
    </w:rPr>
  </w:style>
  <w:style w:type="paragraph" w:styleId="TDC2">
    <w:name w:val="toc 2"/>
    <w:basedOn w:val="Normal"/>
    <w:next w:val="Normal"/>
    <w:autoRedefine/>
    <w:uiPriority w:val="39"/>
    <w:unhideWhenUsed/>
    <w:rsid w:val="002D0742"/>
    <w:pPr>
      <w:tabs>
        <w:tab w:val="right" w:leader="dot" w:pos="8494"/>
      </w:tabs>
      <w:spacing w:after="100"/>
      <w:ind w:left="240"/>
    </w:pPr>
  </w:style>
  <w:style w:type="character" w:styleId="Hipervnculo">
    <w:name w:val="Hyperlink"/>
    <w:basedOn w:val="Fuentedeprrafopredeter"/>
    <w:uiPriority w:val="99"/>
    <w:unhideWhenUsed/>
    <w:rsid w:val="00854D07"/>
    <w:rPr>
      <w:color w:val="0563C1" w:themeColor="hyperlink"/>
      <w:u w:val="single"/>
    </w:rPr>
  </w:style>
  <w:style w:type="paragraph" w:styleId="TDC1">
    <w:name w:val="toc 1"/>
    <w:basedOn w:val="Normal"/>
    <w:next w:val="Normal"/>
    <w:autoRedefine/>
    <w:uiPriority w:val="39"/>
    <w:unhideWhenUsed/>
    <w:rsid w:val="00373D3C"/>
    <w:pPr>
      <w:tabs>
        <w:tab w:val="right" w:leader="dot" w:pos="8494"/>
      </w:tabs>
      <w:spacing w:after="100"/>
    </w:pPr>
  </w:style>
  <w:style w:type="paragraph" w:styleId="Encabezado">
    <w:name w:val="header"/>
    <w:basedOn w:val="Normal"/>
    <w:link w:val="EncabezadoCar"/>
    <w:uiPriority w:val="99"/>
    <w:unhideWhenUsed/>
    <w:rsid w:val="00F021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02103"/>
    <w:rPr>
      <w:rFonts w:ascii="EB Garamond" w:hAnsi="EB Garamond"/>
      <w:sz w:val="24"/>
    </w:rPr>
  </w:style>
  <w:style w:type="paragraph" w:styleId="Piedepgina">
    <w:name w:val="footer"/>
    <w:basedOn w:val="Normal"/>
    <w:link w:val="PiedepginaCar"/>
    <w:uiPriority w:val="99"/>
    <w:unhideWhenUsed/>
    <w:rsid w:val="00F021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02103"/>
    <w:rPr>
      <w:rFonts w:ascii="EB Garamond" w:hAnsi="EB Garamond"/>
      <w:sz w:val="24"/>
    </w:rPr>
  </w:style>
  <w:style w:type="paragraph" w:styleId="Sinespaciado">
    <w:name w:val="No Spacing"/>
    <w:link w:val="SinespaciadoCar"/>
    <w:uiPriority w:val="1"/>
    <w:qFormat/>
    <w:rsid w:val="0020543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05435"/>
    <w:rPr>
      <w:rFonts w:eastAsiaTheme="minorEastAsia"/>
      <w:lang w:eastAsia="es-ES"/>
    </w:rPr>
  </w:style>
  <w:style w:type="paragraph" w:styleId="Revisin">
    <w:name w:val="Revision"/>
    <w:hidden/>
    <w:uiPriority w:val="99"/>
    <w:semiHidden/>
    <w:rsid w:val="000E7B29"/>
    <w:pPr>
      <w:spacing w:after="0" w:line="240" w:lineRule="auto"/>
    </w:pPr>
    <w:rPr>
      <w:rFonts w:ascii="EB Garamond" w:hAnsi="EB Garamond"/>
      <w:sz w:val="24"/>
    </w:rPr>
  </w:style>
  <w:style w:type="paragraph" w:styleId="Prrafodelista">
    <w:name w:val="List Paragraph"/>
    <w:basedOn w:val="Normal"/>
    <w:uiPriority w:val="34"/>
    <w:qFormat/>
    <w:rsid w:val="00872514"/>
    <w:pPr>
      <w:ind w:left="720"/>
      <w:contextualSpacing/>
    </w:pPr>
  </w:style>
  <w:style w:type="paragraph" w:styleId="Descripcin">
    <w:name w:val="caption"/>
    <w:basedOn w:val="Normal"/>
    <w:next w:val="Normal"/>
    <w:uiPriority w:val="35"/>
    <w:unhideWhenUsed/>
    <w:qFormat/>
    <w:rsid w:val="006F397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06203"/>
    <w:pPr>
      <w:spacing w:after="0"/>
    </w:pPr>
  </w:style>
  <w:style w:type="paragraph" w:styleId="TDC3">
    <w:name w:val="toc 3"/>
    <w:basedOn w:val="Normal"/>
    <w:next w:val="Normal"/>
    <w:autoRedefine/>
    <w:uiPriority w:val="39"/>
    <w:unhideWhenUsed/>
    <w:rsid w:val="000B1F2E"/>
    <w:pPr>
      <w:spacing w:after="100"/>
      <w:ind w:left="480"/>
    </w:pPr>
  </w:style>
  <w:style w:type="paragraph" w:styleId="Bibliografa">
    <w:name w:val="Bibliography"/>
    <w:basedOn w:val="Normal"/>
    <w:next w:val="Normal"/>
    <w:uiPriority w:val="37"/>
    <w:unhideWhenUsed/>
    <w:rsid w:val="00E33A27"/>
    <w:pPr>
      <w:tabs>
        <w:tab w:val="left" w:pos="384"/>
      </w:tabs>
      <w:spacing w:after="0" w:line="240" w:lineRule="auto"/>
      <w:ind w:left="384" w:hanging="384"/>
    </w:pPr>
  </w:style>
  <w:style w:type="paragraph" w:styleId="NormalWeb">
    <w:name w:val="Normal (Web)"/>
    <w:basedOn w:val="Normal"/>
    <w:uiPriority w:val="99"/>
    <w:semiHidden/>
    <w:unhideWhenUsed/>
    <w:rsid w:val="00BB0B21"/>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Textoennegrita">
    <w:name w:val="Strong"/>
    <w:basedOn w:val="Fuentedeprrafopredeter"/>
    <w:uiPriority w:val="22"/>
    <w:qFormat/>
    <w:rsid w:val="00BB0B21"/>
    <w:rPr>
      <w:b/>
      <w:bCs/>
    </w:rPr>
  </w:style>
  <w:style w:type="table" w:styleId="Tablaconcuadrcula">
    <w:name w:val="Table Grid"/>
    <w:basedOn w:val="Tablanormal"/>
    <w:uiPriority w:val="39"/>
    <w:rsid w:val="007B6F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Fuentedeprrafopredeter"/>
    <w:rsid w:val="008D7ADC"/>
  </w:style>
  <w:style w:type="character" w:customStyle="1" w:styleId="mord">
    <w:name w:val="mord"/>
    <w:basedOn w:val="Fuentedeprrafopredeter"/>
    <w:rsid w:val="008D7ADC"/>
  </w:style>
  <w:style w:type="character" w:customStyle="1" w:styleId="Ttulo4Car">
    <w:name w:val="Título 4 Car"/>
    <w:basedOn w:val="Fuentedeprrafopredeter"/>
    <w:link w:val="Ttulo4"/>
    <w:uiPriority w:val="9"/>
    <w:semiHidden/>
    <w:rsid w:val="00F90A3A"/>
    <w:rPr>
      <w:rFonts w:asciiTheme="majorHAnsi" w:eastAsiaTheme="majorEastAsia" w:hAnsiTheme="majorHAnsi" w:cstheme="majorBidi"/>
      <w:i/>
      <w:iCs/>
      <w:color w:val="2F5496" w:themeColor="accent1" w:themeShade="BF"/>
      <w:sz w:val="24"/>
    </w:rPr>
  </w:style>
  <w:style w:type="character" w:styleId="CdigoHTML">
    <w:name w:val="HTML Code"/>
    <w:basedOn w:val="Fuentedeprrafopredeter"/>
    <w:uiPriority w:val="99"/>
    <w:semiHidden/>
    <w:unhideWhenUsed/>
    <w:rsid w:val="003C542E"/>
    <w:rPr>
      <w:rFonts w:ascii="Courier New" w:eastAsia="Times New Roman" w:hAnsi="Courier New" w:cs="Courier New"/>
      <w:sz w:val="20"/>
      <w:szCs w:val="20"/>
    </w:rPr>
  </w:style>
  <w:style w:type="paragraph" w:customStyle="1" w:styleId="Cdigo">
    <w:name w:val="Código"/>
    <w:basedOn w:val="Normal"/>
    <w:link w:val="CdigoCar"/>
    <w:rsid w:val="003C542E"/>
    <w:rPr>
      <w:rFonts w:ascii="Courier New" w:hAnsi="Courier New"/>
      <w:sz w:val="22"/>
    </w:rPr>
  </w:style>
  <w:style w:type="character" w:customStyle="1" w:styleId="CdigoCar">
    <w:name w:val="Código Car"/>
    <w:basedOn w:val="Fuentedeprrafopredeter"/>
    <w:link w:val="Cdigo"/>
    <w:rsid w:val="003C542E"/>
    <w:rPr>
      <w:rFonts w:ascii="Courier New" w:hAnsi="Courier New"/>
    </w:rPr>
  </w:style>
  <w:style w:type="character" w:styleId="Mencinsinresolver">
    <w:name w:val="Unresolved Mention"/>
    <w:basedOn w:val="Fuentedeprrafopredeter"/>
    <w:uiPriority w:val="99"/>
    <w:semiHidden/>
    <w:unhideWhenUsed/>
    <w:rsid w:val="00905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92763">
      <w:bodyDiv w:val="1"/>
      <w:marLeft w:val="0"/>
      <w:marRight w:val="0"/>
      <w:marTop w:val="0"/>
      <w:marBottom w:val="0"/>
      <w:divBdr>
        <w:top w:val="none" w:sz="0" w:space="0" w:color="auto"/>
        <w:left w:val="none" w:sz="0" w:space="0" w:color="auto"/>
        <w:bottom w:val="none" w:sz="0" w:space="0" w:color="auto"/>
        <w:right w:val="none" w:sz="0" w:space="0" w:color="auto"/>
      </w:divBdr>
    </w:div>
    <w:div w:id="95293080">
      <w:bodyDiv w:val="1"/>
      <w:marLeft w:val="0"/>
      <w:marRight w:val="0"/>
      <w:marTop w:val="0"/>
      <w:marBottom w:val="0"/>
      <w:divBdr>
        <w:top w:val="none" w:sz="0" w:space="0" w:color="auto"/>
        <w:left w:val="none" w:sz="0" w:space="0" w:color="auto"/>
        <w:bottom w:val="none" w:sz="0" w:space="0" w:color="auto"/>
        <w:right w:val="none" w:sz="0" w:space="0" w:color="auto"/>
      </w:divBdr>
    </w:div>
    <w:div w:id="259532904">
      <w:bodyDiv w:val="1"/>
      <w:marLeft w:val="0"/>
      <w:marRight w:val="0"/>
      <w:marTop w:val="0"/>
      <w:marBottom w:val="0"/>
      <w:divBdr>
        <w:top w:val="none" w:sz="0" w:space="0" w:color="auto"/>
        <w:left w:val="none" w:sz="0" w:space="0" w:color="auto"/>
        <w:bottom w:val="none" w:sz="0" w:space="0" w:color="auto"/>
        <w:right w:val="none" w:sz="0" w:space="0" w:color="auto"/>
      </w:divBdr>
    </w:div>
    <w:div w:id="272370044">
      <w:bodyDiv w:val="1"/>
      <w:marLeft w:val="0"/>
      <w:marRight w:val="0"/>
      <w:marTop w:val="0"/>
      <w:marBottom w:val="0"/>
      <w:divBdr>
        <w:top w:val="none" w:sz="0" w:space="0" w:color="auto"/>
        <w:left w:val="none" w:sz="0" w:space="0" w:color="auto"/>
        <w:bottom w:val="none" w:sz="0" w:space="0" w:color="auto"/>
        <w:right w:val="none" w:sz="0" w:space="0" w:color="auto"/>
      </w:divBdr>
      <w:divsChild>
        <w:div w:id="1662390103">
          <w:marLeft w:val="0"/>
          <w:marRight w:val="0"/>
          <w:marTop w:val="0"/>
          <w:marBottom w:val="0"/>
          <w:divBdr>
            <w:top w:val="none" w:sz="0" w:space="0" w:color="auto"/>
            <w:left w:val="none" w:sz="0" w:space="0" w:color="auto"/>
            <w:bottom w:val="none" w:sz="0" w:space="0" w:color="auto"/>
            <w:right w:val="none" w:sz="0" w:space="0" w:color="auto"/>
          </w:divBdr>
          <w:divsChild>
            <w:div w:id="62456444">
              <w:marLeft w:val="0"/>
              <w:marRight w:val="0"/>
              <w:marTop w:val="0"/>
              <w:marBottom w:val="0"/>
              <w:divBdr>
                <w:top w:val="none" w:sz="0" w:space="0" w:color="auto"/>
                <w:left w:val="none" w:sz="0" w:space="0" w:color="auto"/>
                <w:bottom w:val="none" w:sz="0" w:space="0" w:color="auto"/>
                <w:right w:val="none" w:sz="0" w:space="0" w:color="auto"/>
              </w:divBdr>
              <w:divsChild>
                <w:div w:id="1676297845">
                  <w:marLeft w:val="0"/>
                  <w:marRight w:val="0"/>
                  <w:marTop w:val="0"/>
                  <w:marBottom w:val="0"/>
                  <w:divBdr>
                    <w:top w:val="none" w:sz="0" w:space="0" w:color="auto"/>
                    <w:left w:val="none" w:sz="0" w:space="0" w:color="auto"/>
                    <w:bottom w:val="none" w:sz="0" w:space="0" w:color="auto"/>
                    <w:right w:val="none" w:sz="0" w:space="0" w:color="auto"/>
                  </w:divBdr>
                  <w:divsChild>
                    <w:div w:id="854196850">
                      <w:marLeft w:val="0"/>
                      <w:marRight w:val="0"/>
                      <w:marTop w:val="0"/>
                      <w:marBottom w:val="0"/>
                      <w:divBdr>
                        <w:top w:val="none" w:sz="0" w:space="0" w:color="auto"/>
                        <w:left w:val="none" w:sz="0" w:space="0" w:color="auto"/>
                        <w:bottom w:val="none" w:sz="0" w:space="0" w:color="auto"/>
                        <w:right w:val="none" w:sz="0" w:space="0" w:color="auto"/>
                      </w:divBdr>
                      <w:divsChild>
                        <w:div w:id="1120807853">
                          <w:marLeft w:val="0"/>
                          <w:marRight w:val="0"/>
                          <w:marTop w:val="0"/>
                          <w:marBottom w:val="0"/>
                          <w:divBdr>
                            <w:top w:val="none" w:sz="0" w:space="0" w:color="auto"/>
                            <w:left w:val="none" w:sz="0" w:space="0" w:color="auto"/>
                            <w:bottom w:val="none" w:sz="0" w:space="0" w:color="auto"/>
                            <w:right w:val="none" w:sz="0" w:space="0" w:color="auto"/>
                          </w:divBdr>
                          <w:divsChild>
                            <w:div w:id="1232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8293261">
      <w:bodyDiv w:val="1"/>
      <w:marLeft w:val="0"/>
      <w:marRight w:val="0"/>
      <w:marTop w:val="0"/>
      <w:marBottom w:val="0"/>
      <w:divBdr>
        <w:top w:val="none" w:sz="0" w:space="0" w:color="auto"/>
        <w:left w:val="none" w:sz="0" w:space="0" w:color="auto"/>
        <w:bottom w:val="none" w:sz="0" w:space="0" w:color="auto"/>
        <w:right w:val="none" w:sz="0" w:space="0" w:color="auto"/>
      </w:divBdr>
    </w:div>
    <w:div w:id="287584929">
      <w:bodyDiv w:val="1"/>
      <w:marLeft w:val="0"/>
      <w:marRight w:val="0"/>
      <w:marTop w:val="0"/>
      <w:marBottom w:val="0"/>
      <w:divBdr>
        <w:top w:val="none" w:sz="0" w:space="0" w:color="auto"/>
        <w:left w:val="none" w:sz="0" w:space="0" w:color="auto"/>
        <w:bottom w:val="none" w:sz="0" w:space="0" w:color="auto"/>
        <w:right w:val="none" w:sz="0" w:space="0" w:color="auto"/>
      </w:divBdr>
    </w:div>
    <w:div w:id="290596862">
      <w:bodyDiv w:val="1"/>
      <w:marLeft w:val="0"/>
      <w:marRight w:val="0"/>
      <w:marTop w:val="0"/>
      <w:marBottom w:val="0"/>
      <w:divBdr>
        <w:top w:val="none" w:sz="0" w:space="0" w:color="auto"/>
        <w:left w:val="none" w:sz="0" w:space="0" w:color="auto"/>
        <w:bottom w:val="none" w:sz="0" w:space="0" w:color="auto"/>
        <w:right w:val="none" w:sz="0" w:space="0" w:color="auto"/>
      </w:divBdr>
    </w:div>
    <w:div w:id="293752181">
      <w:bodyDiv w:val="1"/>
      <w:marLeft w:val="0"/>
      <w:marRight w:val="0"/>
      <w:marTop w:val="0"/>
      <w:marBottom w:val="0"/>
      <w:divBdr>
        <w:top w:val="none" w:sz="0" w:space="0" w:color="auto"/>
        <w:left w:val="none" w:sz="0" w:space="0" w:color="auto"/>
        <w:bottom w:val="none" w:sz="0" w:space="0" w:color="auto"/>
        <w:right w:val="none" w:sz="0" w:space="0" w:color="auto"/>
      </w:divBdr>
    </w:div>
    <w:div w:id="379138718">
      <w:bodyDiv w:val="1"/>
      <w:marLeft w:val="0"/>
      <w:marRight w:val="0"/>
      <w:marTop w:val="0"/>
      <w:marBottom w:val="0"/>
      <w:divBdr>
        <w:top w:val="none" w:sz="0" w:space="0" w:color="auto"/>
        <w:left w:val="none" w:sz="0" w:space="0" w:color="auto"/>
        <w:bottom w:val="none" w:sz="0" w:space="0" w:color="auto"/>
        <w:right w:val="none" w:sz="0" w:space="0" w:color="auto"/>
      </w:divBdr>
    </w:div>
    <w:div w:id="473641228">
      <w:bodyDiv w:val="1"/>
      <w:marLeft w:val="0"/>
      <w:marRight w:val="0"/>
      <w:marTop w:val="0"/>
      <w:marBottom w:val="0"/>
      <w:divBdr>
        <w:top w:val="none" w:sz="0" w:space="0" w:color="auto"/>
        <w:left w:val="none" w:sz="0" w:space="0" w:color="auto"/>
        <w:bottom w:val="none" w:sz="0" w:space="0" w:color="auto"/>
        <w:right w:val="none" w:sz="0" w:space="0" w:color="auto"/>
      </w:divBdr>
    </w:div>
    <w:div w:id="544755252">
      <w:bodyDiv w:val="1"/>
      <w:marLeft w:val="0"/>
      <w:marRight w:val="0"/>
      <w:marTop w:val="0"/>
      <w:marBottom w:val="0"/>
      <w:divBdr>
        <w:top w:val="none" w:sz="0" w:space="0" w:color="auto"/>
        <w:left w:val="none" w:sz="0" w:space="0" w:color="auto"/>
        <w:bottom w:val="none" w:sz="0" w:space="0" w:color="auto"/>
        <w:right w:val="none" w:sz="0" w:space="0" w:color="auto"/>
      </w:divBdr>
    </w:div>
    <w:div w:id="554006968">
      <w:bodyDiv w:val="1"/>
      <w:marLeft w:val="0"/>
      <w:marRight w:val="0"/>
      <w:marTop w:val="0"/>
      <w:marBottom w:val="0"/>
      <w:divBdr>
        <w:top w:val="none" w:sz="0" w:space="0" w:color="auto"/>
        <w:left w:val="none" w:sz="0" w:space="0" w:color="auto"/>
        <w:bottom w:val="none" w:sz="0" w:space="0" w:color="auto"/>
        <w:right w:val="none" w:sz="0" w:space="0" w:color="auto"/>
      </w:divBdr>
    </w:div>
    <w:div w:id="563376002">
      <w:bodyDiv w:val="1"/>
      <w:marLeft w:val="0"/>
      <w:marRight w:val="0"/>
      <w:marTop w:val="0"/>
      <w:marBottom w:val="0"/>
      <w:divBdr>
        <w:top w:val="none" w:sz="0" w:space="0" w:color="auto"/>
        <w:left w:val="none" w:sz="0" w:space="0" w:color="auto"/>
        <w:bottom w:val="none" w:sz="0" w:space="0" w:color="auto"/>
        <w:right w:val="none" w:sz="0" w:space="0" w:color="auto"/>
      </w:divBdr>
    </w:div>
    <w:div w:id="600380972">
      <w:bodyDiv w:val="1"/>
      <w:marLeft w:val="0"/>
      <w:marRight w:val="0"/>
      <w:marTop w:val="0"/>
      <w:marBottom w:val="0"/>
      <w:divBdr>
        <w:top w:val="none" w:sz="0" w:space="0" w:color="auto"/>
        <w:left w:val="none" w:sz="0" w:space="0" w:color="auto"/>
        <w:bottom w:val="none" w:sz="0" w:space="0" w:color="auto"/>
        <w:right w:val="none" w:sz="0" w:space="0" w:color="auto"/>
      </w:divBdr>
      <w:divsChild>
        <w:div w:id="1229028580">
          <w:marLeft w:val="0"/>
          <w:marRight w:val="0"/>
          <w:marTop w:val="0"/>
          <w:marBottom w:val="0"/>
          <w:divBdr>
            <w:top w:val="none" w:sz="0" w:space="0" w:color="auto"/>
            <w:left w:val="none" w:sz="0" w:space="0" w:color="auto"/>
            <w:bottom w:val="none" w:sz="0" w:space="0" w:color="auto"/>
            <w:right w:val="none" w:sz="0" w:space="0" w:color="auto"/>
          </w:divBdr>
          <w:divsChild>
            <w:div w:id="1687056814">
              <w:marLeft w:val="0"/>
              <w:marRight w:val="0"/>
              <w:marTop w:val="0"/>
              <w:marBottom w:val="0"/>
              <w:divBdr>
                <w:top w:val="none" w:sz="0" w:space="0" w:color="auto"/>
                <w:left w:val="none" w:sz="0" w:space="0" w:color="auto"/>
                <w:bottom w:val="none" w:sz="0" w:space="0" w:color="auto"/>
                <w:right w:val="none" w:sz="0" w:space="0" w:color="auto"/>
              </w:divBdr>
              <w:divsChild>
                <w:div w:id="999431002">
                  <w:marLeft w:val="0"/>
                  <w:marRight w:val="0"/>
                  <w:marTop w:val="0"/>
                  <w:marBottom w:val="0"/>
                  <w:divBdr>
                    <w:top w:val="none" w:sz="0" w:space="0" w:color="auto"/>
                    <w:left w:val="none" w:sz="0" w:space="0" w:color="auto"/>
                    <w:bottom w:val="none" w:sz="0" w:space="0" w:color="auto"/>
                    <w:right w:val="none" w:sz="0" w:space="0" w:color="auto"/>
                  </w:divBdr>
                  <w:divsChild>
                    <w:div w:id="1751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3141">
          <w:marLeft w:val="0"/>
          <w:marRight w:val="0"/>
          <w:marTop w:val="0"/>
          <w:marBottom w:val="0"/>
          <w:divBdr>
            <w:top w:val="none" w:sz="0" w:space="0" w:color="auto"/>
            <w:left w:val="none" w:sz="0" w:space="0" w:color="auto"/>
            <w:bottom w:val="none" w:sz="0" w:space="0" w:color="auto"/>
            <w:right w:val="none" w:sz="0" w:space="0" w:color="auto"/>
          </w:divBdr>
          <w:divsChild>
            <w:div w:id="12535149">
              <w:marLeft w:val="0"/>
              <w:marRight w:val="0"/>
              <w:marTop w:val="0"/>
              <w:marBottom w:val="0"/>
              <w:divBdr>
                <w:top w:val="none" w:sz="0" w:space="0" w:color="auto"/>
                <w:left w:val="none" w:sz="0" w:space="0" w:color="auto"/>
                <w:bottom w:val="none" w:sz="0" w:space="0" w:color="auto"/>
                <w:right w:val="none" w:sz="0" w:space="0" w:color="auto"/>
              </w:divBdr>
              <w:divsChild>
                <w:div w:id="1537156409">
                  <w:marLeft w:val="0"/>
                  <w:marRight w:val="0"/>
                  <w:marTop w:val="0"/>
                  <w:marBottom w:val="0"/>
                  <w:divBdr>
                    <w:top w:val="none" w:sz="0" w:space="0" w:color="auto"/>
                    <w:left w:val="none" w:sz="0" w:space="0" w:color="auto"/>
                    <w:bottom w:val="none" w:sz="0" w:space="0" w:color="auto"/>
                    <w:right w:val="none" w:sz="0" w:space="0" w:color="auto"/>
                  </w:divBdr>
                  <w:divsChild>
                    <w:div w:id="173901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294405">
      <w:bodyDiv w:val="1"/>
      <w:marLeft w:val="0"/>
      <w:marRight w:val="0"/>
      <w:marTop w:val="0"/>
      <w:marBottom w:val="0"/>
      <w:divBdr>
        <w:top w:val="none" w:sz="0" w:space="0" w:color="auto"/>
        <w:left w:val="none" w:sz="0" w:space="0" w:color="auto"/>
        <w:bottom w:val="none" w:sz="0" w:space="0" w:color="auto"/>
        <w:right w:val="none" w:sz="0" w:space="0" w:color="auto"/>
      </w:divBdr>
    </w:div>
    <w:div w:id="743769729">
      <w:bodyDiv w:val="1"/>
      <w:marLeft w:val="0"/>
      <w:marRight w:val="0"/>
      <w:marTop w:val="0"/>
      <w:marBottom w:val="0"/>
      <w:divBdr>
        <w:top w:val="none" w:sz="0" w:space="0" w:color="auto"/>
        <w:left w:val="none" w:sz="0" w:space="0" w:color="auto"/>
        <w:bottom w:val="none" w:sz="0" w:space="0" w:color="auto"/>
        <w:right w:val="none" w:sz="0" w:space="0" w:color="auto"/>
      </w:divBdr>
    </w:div>
    <w:div w:id="760954439">
      <w:bodyDiv w:val="1"/>
      <w:marLeft w:val="0"/>
      <w:marRight w:val="0"/>
      <w:marTop w:val="0"/>
      <w:marBottom w:val="0"/>
      <w:divBdr>
        <w:top w:val="none" w:sz="0" w:space="0" w:color="auto"/>
        <w:left w:val="none" w:sz="0" w:space="0" w:color="auto"/>
        <w:bottom w:val="none" w:sz="0" w:space="0" w:color="auto"/>
        <w:right w:val="none" w:sz="0" w:space="0" w:color="auto"/>
      </w:divBdr>
    </w:div>
    <w:div w:id="761803490">
      <w:bodyDiv w:val="1"/>
      <w:marLeft w:val="0"/>
      <w:marRight w:val="0"/>
      <w:marTop w:val="0"/>
      <w:marBottom w:val="0"/>
      <w:divBdr>
        <w:top w:val="none" w:sz="0" w:space="0" w:color="auto"/>
        <w:left w:val="none" w:sz="0" w:space="0" w:color="auto"/>
        <w:bottom w:val="none" w:sz="0" w:space="0" w:color="auto"/>
        <w:right w:val="none" w:sz="0" w:space="0" w:color="auto"/>
      </w:divBdr>
    </w:div>
    <w:div w:id="783499905">
      <w:bodyDiv w:val="1"/>
      <w:marLeft w:val="0"/>
      <w:marRight w:val="0"/>
      <w:marTop w:val="0"/>
      <w:marBottom w:val="0"/>
      <w:divBdr>
        <w:top w:val="none" w:sz="0" w:space="0" w:color="auto"/>
        <w:left w:val="none" w:sz="0" w:space="0" w:color="auto"/>
        <w:bottom w:val="none" w:sz="0" w:space="0" w:color="auto"/>
        <w:right w:val="none" w:sz="0" w:space="0" w:color="auto"/>
      </w:divBdr>
    </w:div>
    <w:div w:id="900137768">
      <w:bodyDiv w:val="1"/>
      <w:marLeft w:val="0"/>
      <w:marRight w:val="0"/>
      <w:marTop w:val="0"/>
      <w:marBottom w:val="0"/>
      <w:divBdr>
        <w:top w:val="none" w:sz="0" w:space="0" w:color="auto"/>
        <w:left w:val="none" w:sz="0" w:space="0" w:color="auto"/>
        <w:bottom w:val="none" w:sz="0" w:space="0" w:color="auto"/>
        <w:right w:val="none" w:sz="0" w:space="0" w:color="auto"/>
      </w:divBdr>
    </w:div>
    <w:div w:id="972448780">
      <w:bodyDiv w:val="1"/>
      <w:marLeft w:val="0"/>
      <w:marRight w:val="0"/>
      <w:marTop w:val="0"/>
      <w:marBottom w:val="0"/>
      <w:divBdr>
        <w:top w:val="none" w:sz="0" w:space="0" w:color="auto"/>
        <w:left w:val="none" w:sz="0" w:space="0" w:color="auto"/>
        <w:bottom w:val="none" w:sz="0" w:space="0" w:color="auto"/>
        <w:right w:val="none" w:sz="0" w:space="0" w:color="auto"/>
      </w:divBdr>
      <w:divsChild>
        <w:div w:id="1608854666">
          <w:marLeft w:val="0"/>
          <w:marRight w:val="0"/>
          <w:marTop w:val="0"/>
          <w:marBottom w:val="0"/>
          <w:divBdr>
            <w:top w:val="none" w:sz="0" w:space="0" w:color="auto"/>
            <w:left w:val="none" w:sz="0" w:space="0" w:color="auto"/>
            <w:bottom w:val="none" w:sz="0" w:space="0" w:color="auto"/>
            <w:right w:val="none" w:sz="0" w:space="0" w:color="auto"/>
          </w:divBdr>
          <w:divsChild>
            <w:div w:id="7179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6840">
      <w:bodyDiv w:val="1"/>
      <w:marLeft w:val="0"/>
      <w:marRight w:val="0"/>
      <w:marTop w:val="0"/>
      <w:marBottom w:val="0"/>
      <w:divBdr>
        <w:top w:val="none" w:sz="0" w:space="0" w:color="auto"/>
        <w:left w:val="none" w:sz="0" w:space="0" w:color="auto"/>
        <w:bottom w:val="none" w:sz="0" w:space="0" w:color="auto"/>
        <w:right w:val="none" w:sz="0" w:space="0" w:color="auto"/>
      </w:divBdr>
    </w:div>
    <w:div w:id="1217812062">
      <w:bodyDiv w:val="1"/>
      <w:marLeft w:val="0"/>
      <w:marRight w:val="0"/>
      <w:marTop w:val="0"/>
      <w:marBottom w:val="0"/>
      <w:divBdr>
        <w:top w:val="none" w:sz="0" w:space="0" w:color="auto"/>
        <w:left w:val="none" w:sz="0" w:space="0" w:color="auto"/>
        <w:bottom w:val="none" w:sz="0" w:space="0" w:color="auto"/>
        <w:right w:val="none" w:sz="0" w:space="0" w:color="auto"/>
      </w:divBdr>
    </w:div>
    <w:div w:id="1222014937">
      <w:bodyDiv w:val="1"/>
      <w:marLeft w:val="0"/>
      <w:marRight w:val="0"/>
      <w:marTop w:val="0"/>
      <w:marBottom w:val="0"/>
      <w:divBdr>
        <w:top w:val="none" w:sz="0" w:space="0" w:color="auto"/>
        <w:left w:val="none" w:sz="0" w:space="0" w:color="auto"/>
        <w:bottom w:val="none" w:sz="0" w:space="0" w:color="auto"/>
        <w:right w:val="none" w:sz="0" w:space="0" w:color="auto"/>
      </w:divBdr>
    </w:div>
    <w:div w:id="1237741166">
      <w:bodyDiv w:val="1"/>
      <w:marLeft w:val="0"/>
      <w:marRight w:val="0"/>
      <w:marTop w:val="0"/>
      <w:marBottom w:val="0"/>
      <w:divBdr>
        <w:top w:val="none" w:sz="0" w:space="0" w:color="auto"/>
        <w:left w:val="none" w:sz="0" w:space="0" w:color="auto"/>
        <w:bottom w:val="none" w:sz="0" w:space="0" w:color="auto"/>
        <w:right w:val="none" w:sz="0" w:space="0" w:color="auto"/>
      </w:divBdr>
    </w:div>
    <w:div w:id="1244611469">
      <w:bodyDiv w:val="1"/>
      <w:marLeft w:val="0"/>
      <w:marRight w:val="0"/>
      <w:marTop w:val="0"/>
      <w:marBottom w:val="0"/>
      <w:divBdr>
        <w:top w:val="none" w:sz="0" w:space="0" w:color="auto"/>
        <w:left w:val="none" w:sz="0" w:space="0" w:color="auto"/>
        <w:bottom w:val="none" w:sz="0" w:space="0" w:color="auto"/>
        <w:right w:val="none" w:sz="0" w:space="0" w:color="auto"/>
      </w:divBdr>
    </w:div>
    <w:div w:id="1256398089">
      <w:bodyDiv w:val="1"/>
      <w:marLeft w:val="0"/>
      <w:marRight w:val="0"/>
      <w:marTop w:val="0"/>
      <w:marBottom w:val="0"/>
      <w:divBdr>
        <w:top w:val="none" w:sz="0" w:space="0" w:color="auto"/>
        <w:left w:val="none" w:sz="0" w:space="0" w:color="auto"/>
        <w:bottom w:val="none" w:sz="0" w:space="0" w:color="auto"/>
        <w:right w:val="none" w:sz="0" w:space="0" w:color="auto"/>
      </w:divBdr>
    </w:div>
    <w:div w:id="1286616923">
      <w:bodyDiv w:val="1"/>
      <w:marLeft w:val="0"/>
      <w:marRight w:val="0"/>
      <w:marTop w:val="0"/>
      <w:marBottom w:val="0"/>
      <w:divBdr>
        <w:top w:val="none" w:sz="0" w:space="0" w:color="auto"/>
        <w:left w:val="none" w:sz="0" w:space="0" w:color="auto"/>
        <w:bottom w:val="none" w:sz="0" w:space="0" w:color="auto"/>
        <w:right w:val="none" w:sz="0" w:space="0" w:color="auto"/>
      </w:divBdr>
    </w:div>
    <w:div w:id="1310747549">
      <w:bodyDiv w:val="1"/>
      <w:marLeft w:val="0"/>
      <w:marRight w:val="0"/>
      <w:marTop w:val="0"/>
      <w:marBottom w:val="0"/>
      <w:divBdr>
        <w:top w:val="none" w:sz="0" w:space="0" w:color="auto"/>
        <w:left w:val="none" w:sz="0" w:space="0" w:color="auto"/>
        <w:bottom w:val="none" w:sz="0" w:space="0" w:color="auto"/>
        <w:right w:val="none" w:sz="0" w:space="0" w:color="auto"/>
      </w:divBdr>
    </w:div>
    <w:div w:id="1314259538">
      <w:bodyDiv w:val="1"/>
      <w:marLeft w:val="0"/>
      <w:marRight w:val="0"/>
      <w:marTop w:val="0"/>
      <w:marBottom w:val="0"/>
      <w:divBdr>
        <w:top w:val="none" w:sz="0" w:space="0" w:color="auto"/>
        <w:left w:val="none" w:sz="0" w:space="0" w:color="auto"/>
        <w:bottom w:val="none" w:sz="0" w:space="0" w:color="auto"/>
        <w:right w:val="none" w:sz="0" w:space="0" w:color="auto"/>
      </w:divBdr>
    </w:div>
    <w:div w:id="1318724056">
      <w:bodyDiv w:val="1"/>
      <w:marLeft w:val="0"/>
      <w:marRight w:val="0"/>
      <w:marTop w:val="0"/>
      <w:marBottom w:val="0"/>
      <w:divBdr>
        <w:top w:val="none" w:sz="0" w:space="0" w:color="auto"/>
        <w:left w:val="none" w:sz="0" w:space="0" w:color="auto"/>
        <w:bottom w:val="none" w:sz="0" w:space="0" w:color="auto"/>
        <w:right w:val="none" w:sz="0" w:space="0" w:color="auto"/>
      </w:divBdr>
    </w:div>
    <w:div w:id="1368988031">
      <w:bodyDiv w:val="1"/>
      <w:marLeft w:val="0"/>
      <w:marRight w:val="0"/>
      <w:marTop w:val="0"/>
      <w:marBottom w:val="0"/>
      <w:divBdr>
        <w:top w:val="none" w:sz="0" w:space="0" w:color="auto"/>
        <w:left w:val="none" w:sz="0" w:space="0" w:color="auto"/>
        <w:bottom w:val="none" w:sz="0" w:space="0" w:color="auto"/>
        <w:right w:val="none" w:sz="0" w:space="0" w:color="auto"/>
      </w:divBdr>
    </w:div>
    <w:div w:id="1376538650">
      <w:bodyDiv w:val="1"/>
      <w:marLeft w:val="0"/>
      <w:marRight w:val="0"/>
      <w:marTop w:val="0"/>
      <w:marBottom w:val="0"/>
      <w:divBdr>
        <w:top w:val="none" w:sz="0" w:space="0" w:color="auto"/>
        <w:left w:val="none" w:sz="0" w:space="0" w:color="auto"/>
        <w:bottom w:val="none" w:sz="0" w:space="0" w:color="auto"/>
        <w:right w:val="none" w:sz="0" w:space="0" w:color="auto"/>
      </w:divBdr>
    </w:div>
    <w:div w:id="1398898097">
      <w:bodyDiv w:val="1"/>
      <w:marLeft w:val="0"/>
      <w:marRight w:val="0"/>
      <w:marTop w:val="0"/>
      <w:marBottom w:val="0"/>
      <w:divBdr>
        <w:top w:val="none" w:sz="0" w:space="0" w:color="auto"/>
        <w:left w:val="none" w:sz="0" w:space="0" w:color="auto"/>
        <w:bottom w:val="none" w:sz="0" w:space="0" w:color="auto"/>
        <w:right w:val="none" w:sz="0" w:space="0" w:color="auto"/>
      </w:divBdr>
    </w:div>
    <w:div w:id="1421751204">
      <w:bodyDiv w:val="1"/>
      <w:marLeft w:val="0"/>
      <w:marRight w:val="0"/>
      <w:marTop w:val="0"/>
      <w:marBottom w:val="0"/>
      <w:divBdr>
        <w:top w:val="none" w:sz="0" w:space="0" w:color="auto"/>
        <w:left w:val="none" w:sz="0" w:space="0" w:color="auto"/>
        <w:bottom w:val="none" w:sz="0" w:space="0" w:color="auto"/>
        <w:right w:val="none" w:sz="0" w:space="0" w:color="auto"/>
      </w:divBdr>
    </w:div>
    <w:div w:id="1666322327">
      <w:bodyDiv w:val="1"/>
      <w:marLeft w:val="0"/>
      <w:marRight w:val="0"/>
      <w:marTop w:val="0"/>
      <w:marBottom w:val="0"/>
      <w:divBdr>
        <w:top w:val="none" w:sz="0" w:space="0" w:color="auto"/>
        <w:left w:val="none" w:sz="0" w:space="0" w:color="auto"/>
        <w:bottom w:val="none" w:sz="0" w:space="0" w:color="auto"/>
        <w:right w:val="none" w:sz="0" w:space="0" w:color="auto"/>
      </w:divBdr>
      <w:divsChild>
        <w:div w:id="1515267417">
          <w:marLeft w:val="0"/>
          <w:marRight w:val="0"/>
          <w:marTop w:val="0"/>
          <w:marBottom w:val="0"/>
          <w:divBdr>
            <w:top w:val="none" w:sz="0" w:space="0" w:color="auto"/>
            <w:left w:val="none" w:sz="0" w:space="0" w:color="auto"/>
            <w:bottom w:val="none" w:sz="0" w:space="0" w:color="auto"/>
            <w:right w:val="none" w:sz="0" w:space="0" w:color="auto"/>
          </w:divBdr>
          <w:divsChild>
            <w:div w:id="127875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45453">
      <w:bodyDiv w:val="1"/>
      <w:marLeft w:val="0"/>
      <w:marRight w:val="0"/>
      <w:marTop w:val="0"/>
      <w:marBottom w:val="0"/>
      <w:divBdr>
        <w:top w:val="none" w:sz="0" w:space="0" w:color="auto"/>
        <w:left w:val="none" w:sz="0" w:space="0" w:color="auto"/>
        <w:bottom w:val="none" w:sz="0" w:space="0" w:color="auto"/>
        <w:right w:val="none" w:sz="0" w:space="0" w:color="auto"/>
      </w:divBdr>
      <w:divsChild>
        <w:div w:id="616178588">
          <w:marLeft w:val="0"/>
          <w:marRight w:val="0"/>
          <w:marTop w:val="0"/>
          <w:marBottom w:val="0"/>
          <w:divBdr>
            <w:top w:val="none" w:sz="0" w:space="0" w:color="auto"/>
            <w:left w:val="none" w:sz="0" w:space="0" w:color="auto"/>
            <w:bottom w:val="none" w:sz="0" w:space="0" w:color="auto"/>
            <w:right w:val="none" w:sz="0" w:space="0" w:color="auto"/>
          </w:divBdr>
          <w:divsChild>
            <w:div w:id="156725350">
              <w:marLeft w:val="0"/>
              <w:marRight w:val="0"/>
              <w:marTop w:val="0"/>
              <w:marBottom w:val="0"/>
              <w:divBdr>
                <w:top w:val="none" w:sz="0" w:space="0" w:color="auto"/>
                <w:left w:val="none" w:sz="0" w:space="0" w:color="auto"/>
                <w:bottom w:val="none" w:sz="0" w:space="0" w:color="auto"/>
                <w:right w:val="none" w:sz="0" w:space="0" w:color="auto"/>
              </w:divBdr>
              <w:divsChild>
                <w:div w:id="331496245">
                  <w:marLeft w:val="0"/>
                  <w:marRight w:val="0"/>
                  <w:marTop w:val="0"/>
                  <w:marBottom w:val="0"/>
                  <w:divBdr>
                    <w:top w:val="none" w:sz="0" w:space="0" w:color="auto"/>
                    <w:left w:val="none" w:sz="0" w:space="0" w:color="auto"/>
                    <w:bottom w:val="none" w:sz="0" w:space="0" w:color="auto"/>
                    <w:right w:val="none" w:sz="0" w:space="0" w:color="auto"/>
                  </w:divBdr>
                  <w:divsChild>
                    <w:div w:id="10274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78082">
          <w:marLeft w:val="0"/>
          <w:marRight w:val="0"/>
          <w:marTop w:val="0"/>
          <w:marBottom w:val="0"/>
          <w:divBdr>
            <w:top w:val="none" w:sz="0" w:space="0" w:color="auto"/>
            <w:left w:val="none" w:sz="0" w:space="0" w:color="auto"/>
            <w:bottom w:val="none" w:sz="0" w:space="0" w:color="auto"/>
            <w:right w:val="none" w:sz="0" w:space="0" w:color="auto"/>
          </w:divBdr>
          <w:divsChild>
            <w:div w:id="496919040">
              <w:marLeft w:val="0"/>
              <w:marRight w:val="0"/>
              <w:marTop w:val="0"/>
              <w:marBottom w:val="0"/>
              <w:divBdr>
                <w:top w:val="none" w:sz="0" w:space="0" w:color="auto"/>
                <w:left w:val="none" w:sz="0" w:space="0" w:color="auto"/>
                <w:bottom w:val="none" w:sz="0" w:space="0" w:color="auto"/>
                <w:right w:val="none" w:sz="0" w:space="0" w:color="auto"/>
              </w:divBdr>
              <w:divsChild>
                <w:div w:id="1858929618">
                  <w:marLeft w:val="0"/>
                  <w:marRight w:val="0"/>
                  <w:marTop w:val="0"/>
                  <w:marBottom w:val="0"/>
                  <w:divBdr>
                    <w:top w:val="none" w:sz="0" w:space="0" w:color="auto"/>
                    <w:left w:val="none" w:sz="0" w:space="0" w:color="auto"/>
                    <w:bottom w:val="none" w:sz="0" w:space="0" w:color="auto"/>
                    <w:right w:val="none" w:sz="0" w:space="0" w:color="auto"/>
                  </w:divBdr>
                  <w:divsChild>
                    <w:div w:id="80820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430291">
      <w:bodyDiv w:val="1"/>
      <w:marLeft w:val="0"/>
      <w:marRight w:val="0"/>
      <w:marTop w:val="0"/>
      <w:marBottom w:val="0"/>
      <w:divBdr>
        <w:top w:val="none" w:sz="0" w:space="0" w:color="auto"/>
        <w:left w:val="none" w:sz="0" w:space="0" w:color="auto"/>
        <w:bottom w:val="none" w:sz="0" w:space="0" w:color="auto"/>
        <w:right w:val="none" w:sz="0" w:space="0" w:color="auto"/>
      </w:divBdr>
    </w:div>
    <w:div w:id="1836215617">
      <w:bodyDiv w:val="1"/>
      <w:marLeft w:val="0"/>
      <w:marRight w:val="0"/>
      <w:marTop w:val="0"/>
      <w:marBottom w:val="0"/>
      <w:divBdr>
        <w:top w:val="none" w:sz="0" w:space="0" w:color="auto"/>
        <w:left w:val="none" w:sz="0" w:space="0" w:color="auto"/>
        <w:bottom w:val="none" w:sz="0" w:space="0" w:color="auto"/>
        <w:right w:val="none" w:sz="0" w:space="0" w:color="auto"/>
      </w:divBdr>
      <w:divsChild>
        <w:div w:id="186139345">
          <w:marLeft w:val="0"/>
          <w:marRight w:val="0"/>
          <w:marTop w:val="0"/>
          <w:marBottom w:val="0"/>
          <w:divBdr>
            <w:top w:val="none" w:sz="0" w:space="0" w:color="auto"/>
            <w:left w:val="none" w:sz="0" w:space="0" w:color="auto"/>
            <w:bottom w:val="none" w:sz="0" w:space="0" w:color="auto"/>
            <w:right w:val="none" w:sz="0" w:space="0" w:color="auto"/>
          </w:divBdr>
          <w:divsChild>
            <w:div w:id="10134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7032">
      <w:bodyDiv w:val="1"/>
      <w:marLeft w:val="0"/>
      <w:marRight w:val="0"/>
      <w:marTop w:val="0"/>
      <w:marBottom w:val="0"/>
      <w:divBdr>
        <w:top w:val="none" w:sz="0" w:space="0" w:color="auto"/>
        <w:left w:val="none" w:sz="0" w:space="0" w:color="auto"/>
        <w:bottom w:val="none" w:sz="0" w:space="0" w:color="auto"/>
        <w:right w:val="none" w:sz="0" w:space="0" w:color="auto"/>
      </w:divBdr>
    </w:div>
    <w:div w:id="1935085392">
      <w:bodyDiv w:val="1"/>
      <w:marLeft w:val="0"/>
      <w:marRight w:val="0"/>
      <w:marTop w:val="0"/>
      <w:marBottom w:val="0"/>
      <w:divBdr>
        <w:top w:val="none" w:sz="0" w:space="0" w:color="auto"/>
        <w:left w:val="none" w:sz="0" w:space="0" w:color="auto"/>
        <w:bottom w:val="none" w:sz="0" w:space="0" w:color="auto"/>
        <w:right w:val="none" w:sz="0" w:space="0" w:color="auto"/>
      </w:divBdr>
    </w:div>
    <w:div w:id="1947345071">
      <w:bodyDiv w:val="1"/>
      <w:marLeft w:val="0"/>
      <w:marRight w:val="0"/>
      <w:marTop w:val="0"/>
      <w:marBottom w:val="0"/>
      <w:divBdr>
        <w:top w:val="none" w:sz="0" w:space="0" w:color="auto"/>
        <w:left w:val="none" w:sz="0" w:space="0" w:color="auto"/>
        <w:bottom w:val="none" w:sz="0" w:space="0" w:color="auto"/>
        <w:right w:val="none" w:sz="0" w:space="0" w:color="auto"/>
      </w:divBdr>
    </w:div>
    <w:div w:id="1988239523">
      <w:bodyDiv w:val="1"/>
      <w:marLeft w:val="0"/>
      <w:marRight w:val="0"/>
      <w:marTop w:val="0"/>
      <w:marBottom w:val="0"/>
      <w:divBdr>
        <w:top w:val="none" w:sz="0" w:space="0" w:color="auto"/>
        <w:left w:val="none" w:sz="0" w:space="0" w:color="auto"/>
        <w:bottom w:val="none" w:sz="0" w:space="0" w:color="auto"/>
        <w:right w:val="none" w:sz="0" w:space="0" w:color="auto"/>
      </w:divBdr>
    </w:div>
    <w:div w:id="2005861666">
      <w:bodyDiv w:val="1"/>
      <w:marLeft w:val="0"/>
      <w:marRight w:val="0"/>
      <w:marTop w:val="0"/>
      <w:marBottom w:val="0"/>
      <w:divBdr>
        <w:top w:val="none" w:sz="0" w:space="0" w:color="auto"/>
        <w:left w:val="none" w:sz="0" w:space="0" w:color="auto"/>
        <w:bottom w:val="none" w:sz="0" w:space="0" w:color="auto"/>
        <w:right w:val="none" w:sz="0" w:space="0" w:color="auto"/>
      </w:divBdr>
    </w:div>
    <w:div w:id="2078086900">
      <w:bodyDiv w:val="1"/>
      <w:marLeft w:val="0"/>
      <w:marRight w:val="0"/>
      <w:marTop w:val="0"/>
      <w:marBottom w:val="0"/>
      <w:divBdr>
        <w:top w:val="none" w:sz="0" w:space="0" w:color="auto"/>
        <w:left w:val="none" w:sz="0" w:space="0" w:color="auto"/>
        <w:bottom w:val="none" w:sz="0" w:space="0" w:color="auto"/>
        <w:right w:val="none" w:sz="0" w:space="0" w:color="auto"/>
      </w:divBdr>
    </w:div>
    <w:div w:id="2112815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header" Target="header6.xml"/><Relationship Id="rId21" Type="http://schemas.openxmlformats.org/officeDocument/2006/relationships/footer" Target="footer4.xml"/><Relationship Id="rId34" Type="http://schemas.openxmlformats.org/officeDocument/2006/relationships/footer" Target="footer6.xml"/><Relationship Id="rId42" Type="http://schemas.openxmlformats.org/officeDocument/2006/relationships/header" Target="header7.xml"/><Relationship Id="rId47" Type="http://schemas.openxmlformats.org/officeDocument/2006/relationships/footer" Target="footer10.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ire-ddeac2c1782a.herokuapp.com/" TargetMode="Externa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oter" Target="footer5.xml"/><Relationship Id="rId37" Type="http://schemas.openxmlformats.org/officeDocument/2006/relationships/image" Target="media/image14.png"/><Relationship Id="rId40" Type="http://schemas.openxmlformats.org/officeDocument/2006/relationships/footer" Target="footer7.xml"/><Relationship Id="rId45" Type="http://schemas.openxmlformats.org/officeDocument/2006/relationships/footer" Target="footer9.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github.com/rubenarasti/Sibling-Rewiring" TargetMode="External"/><Relationship Id="rId31" Type="http://schemas.openxmlformats.org/officeDocument/2006/relationships/header" Target="header4.xml"/><Relationship Id="rId44"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2.png"/><Relationship Id="rId43" Type="http://schemas.openxmlformats.org/officeDocument/2006/relationships/footer" Target="footer8.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header" Target="header5.xml"/><Relationship Id="rId38" Type="http://schemas.openxmlformats.org/officeDocument/2006/relationships/image" Target="media/image15.png"/><Relationship Id="rId46" Type="http://schemas.openxmlformats.org/officeDocument/2006/relationships/header" Target="header9.xml"/><Relationship Id="rId20" Type="http://schemas.openxmlformats.org/officeDocument/2006/relationships/header" Target="header3.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EE22F825BDC474F9DB30670E336C510" ma:contentTypeVersion="18" ma:contentTypeDescription="Crear nuevo documento." ma:contentTypeScope="" ma:versionID="ec35136ed1be8a900f87e61392e1c72c">
  <xsd:schema xmlns:xsd="http://www.w3.org/2001/XMLSchema" xmlns:xs="http://www.w3.org/2001/XMLSchema" xmlns:p="http://schemas.microsoft.com/office/2006/metadata/properties" xmlns:ns3="d9d44b1d-ae53-42d3-b8cd-d320ffe14506" xmlns:ns4="fa2c3614-a519-4e0f-8ea4-f3fead2e79b4" targetNamespace="http://schemas.microsoft.com/office/2006/metadata/properties" ma:root="true" ma:fieldsID="927d111f9190df15afbc39ebc70f0be2" ns3:_="" ns4:_="">
    <xsd:import namespace="d9d44b1d-ae53-42d3-b8cd-d320ffe14506"/>
    <xsd:import namespace="fa2c3614-a519-4e0f-8ea4-f3fead2e79b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_activity" minOccurs="0"/>
                <xsd:element ref="ns4:SharedWithUsers" minOccurs="0"/>
                <xsd:element ref="ns4:SharedWithDetails" minOccurs="0"/>
                <xsd:element ref="ns4:SharingHintHash" minOccurs="0"/>
                <xsd:element ref="ns3:MediaServiceObjectDetectorVersions" minOccurs="0"/>
                <xsd:element ref="ns3:MediaLengthInSeconds" minOccurs="0"/>
                <xsd:element ref="ns3:MediaServiceLocation"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d44b1d-ae53-42d3-b8cd-d320ffe145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Location" ma:index="23" nillable="true" ma:displayName="Location" ma:indexed="true" ma:internalName="MediaServiceLocation"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a2c3614-a519-4e0f-8ea4-f3fead2e79b4"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9d44b1d-ae53-42d3-b8cd-d320ffe1450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E9D69-6322-4FDD-A607-CA679C6EC3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d44b1d-ae53-42d3-b8cd-d320ffe14506"/>
    <ds:schemaRef ds:uri="fa2c3614-a519-4e0f-8ea4-f3fead2e79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998450-35AA-43B5-A9CA-498AC2B3F09D}">
  <ds:schemaRefs>
    <ds:schemaRef ds:uri="http://schemas.microsoft.com/sharepoint/v3/contenttype/forms"/>
  </ds:schemaRefs>
</ds:datastoreItem>
</file>

<file path=customXml/itemProps3.xml><?xml version="1.0" encoding="utf-8"?>
<ds:datastoreItem xmlns:ds="http://schemas.openxmlformats.org/officeDocument/2006/customXml" ds:itemID="{A2EA46A9-2534-4E72-A6C4-EB3785B5E396}">
  <ds:schemaRefs>
    <ds:schemaRef ds:uri="http://schemas.microsoft.com/office/2006/metadata/properties"/>
    <ds:schemaRef ds:uri="http://schemas.microsoft.com/office/infopath/2007/PartnerControls"/>
    <ds:schemaRef ds:uri="d9d44b1d-ae53-42d3-b8cd-d320ffe14506"/>
  </ds:schemaRefs>
</ds:datastoreItem>
</file>

<file path=customXml/itemProps4.xml><?xml version="1.0" encoding="utf-8"?>
<ds:datastoreItem xmlns:ds="http://schemas.openxmlformats.org/officeDocument/2006/customXml" ds:itemID="{8D674BD3-6A55-4559-B8DF-AECDA30CB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4395</TotalTime>
  <Pages>47</Pages>
  <Words>20925</Words>
  <Characters>115089</Characters>
  <Application>Microsoft Office Word</Application>
  <DocSecurity>0</DocSecurity>
  <Lines>959</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Rubén Arasti Blanco</dc:creator>
  <cp:keywords/>
  <dc:description/>
  <cp:lastModifiedBy>Rubén Arasti Blanco</cp:lastModifiedBy>
  <cp:revision>61</cp:revision>
  <cp:lastPrinted>2024-07-07T09:30:00Z</cp:lastPrinted>
  <dcterms:created xsi:type="dcterms:W3CDTF">2024-06-26T07:05:00Z</dcterms:created>
  <dcterms:modified xsi:type="dcterms:W3CDTF">2024-07-07T09:30:00Z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id="Uwx4rE59"/&gt;&lt;style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ContentTypeId">
    <vt:lpwstr>0x0101008EE22F825BDC474F9DB30670E336C510</vt:lpwstr>
  </property>
</Properties>
</file>