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271" w:rsidRDefault="00F02271" w:rsidP="00F022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GB"/>
        </w:rPr>
      </w:pPr>
      <w:r w:rsidRPr="005A6D2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GB"/>
        </w:rPr>
        <w:t>CODING CONVENTION DOCUMENTATION</w:t>
      </w:r>
    </w:p>
    <w:p w:rsidR="00A4412E" w:rsidRDefault="00A4412E" w:rsidP="00F022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GB"/>
        </w:rPr>
        <w:t>Group G5</w:t>
      </w:r>
    </w:p>
    <w:p w:rsidR="00A4412E" w:rsidRDefault="00A4412E" w:rsidP="00F022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GB"/>
        </w:rPr>
        <w:t>Sportify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GB"/>
        </w:rPr>
        <w:t xml:space="preserve"> Project</w:t>
      </w:r>
    </w:p>
    <w:p w:rsidR="005A6D2E" w:rsidRPr="005A6D2E" w:rsidRDefault="005A6D2E" w:rsidP="00F022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GB"/>
        </w:rPr>
      </w:pPr>
    </w:p>
    <w:p w:rsidR="008E7DF0" w:rsidRDefault="00F02271" w:rsidP="00F02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Besides conform the coding convention of </w:t>
      </w:r>
      <w:r w:rsidRPr="00F0227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Microsoft.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This d</w:t>
      </w:r>
      <w:r w:rsidRPr="00F0227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ocumentation is designed to explain what is being accomplished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Sportify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ProP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project for the applications which are built in C#. </w:t>
      </w:r>
      <w:r w:rsidR="008E7DF0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And </w:t>
      </w:r>
      <w:r w:rsidR="00B01FE0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this </w:t>
      </w:r>
      <w:r w:rsidR="008E7DF0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coding convention serve the following purpose:</w:t>
      </w:r>
    </w:p>
    <w:p w:rsidR="008E7DF0" w:rsidRDefault="008E7DF0" w:rsidP="008E7D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Create a </w:t>
      </w:r>
      <w:r w:rsidR="009D5F2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consistent coding style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for all developers in the </w:t>
      </w:r>
      <w:r w:rsidR="00B01FE0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G5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team</w:t>
      </w:r>
    </w:p>
    <w:p w:rsidR="008E7DF0" w:rsidRDefault="008E7DF0" w:rsidP="008E7D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Facilitate copying, changing and maintaining the code</w:t>
      </w:r>
    </w:p>
    <w:p w:rsidR="00F02271" w:rsidRPr="00B01FE0" w:rsidRDefault="008E7DF0" w:rsidP="008E7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  <w:r w:rsidRPr="00B01FE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  <w:t>Command Messages</w:t>
      </w:r>
      <w:r w:rsidR="00F02271" w:rsidRPr="00B01FE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  <w:t xml:space="preserve"> </w:t>
      </w:r>
    </w:p>
    <w:p w:rsidR="008E7DF0" w:rsidRPr="008E7DF0" w:rsidRDefault="008E7DF0" w:rsidP="008E7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Every method (and lines of code if needed) </w:t>
      </w:r>
      <w:r w:rsidR="00082DD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must be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="00082DD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explained by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="00082DD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stating its purpose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in a brief command message. By doing so, it is easier for other people and also yourself to </w:t>
      </w:r>
      <w:r w:rsidR="00082DD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read and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understand the codes. T</w:t>
      </w:r>
      <w:r w:rsidR="00082DD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he Command Messages must be written same as the following sample: </w:t>
      </w:r>
    </w:p>
    <w:p w:rsidR="00F02271" w:rsidRPr="00F02271" w:rsidRDefault="00F02271" w:rsidP="00F02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227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/****************************************************************</w:t>
      </w:r>
    </w:p>
    <w:p w:rsidR="00082DD7" w:rsidRDefault="00F02271" w:rsidP="00082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227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="00082DD7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082DD7">
        <w:rPr>
          <w:rFonts w:ascii="Consolas" w:hAnsi="Consolas" w:cs="Consolas"/>
          <w:color w:val="008000"/>
          <w:sz w:val="19"/>
          <w:szCs w:val="19"/>
        </w:rPr>
        <w:t xml:space="preserve">//Load Camping </w:t>
      </w:r>
      <w:proofErr w:type="gramStart"/>
      <w:r w:rsidR="00082DD7">
        <w:rPr>
          <w:rFonts w:ascii="Consolas" w:hAnsi="Consolas" w:cs="Consolas"/>
          <w:color w:val="008000"/>
          <w:sz w:val="19"/>
          <w:szCs w:val="19"/>
        </w:rPr>
        <w:t>spot</w:t>
      </w:r>
      <w:proofErr w:type="gramEnd"/>
      <w:r w:rsidR="00082DD7">
        <w:rPr>
          <w:rFonts w:ascii="Consolas" w:hAnsi="Consolas" w:cs="Consolas"/>
          <w:color w:val="008000"/>
          <w:sz w:val="19"/>
          <w:szCs w:val="19"/>
        </w:rPr>
        <w:t xml:space="preserve"> Id from DB to </w:t>
      </w:r>
      <w:proofErr w:type="spellStart"/>
      <w:r w:rsidR="00082DD7">
        <w:rPr>
          <w:rFonts w:ascii="Consolas" w:hAnsi="Consolas" w:cs="Consolas"/>
          <w:color w:val="008000"/>
          <w:sz w:val="19"/>
          <w:szCs w:val="19"/>
        </w:rPr>
        <w:t>combobox</w:t>
      </w:r>
      <w:proofErr w:type="spellEnd"/>
    </w:p>
    <w:p w:rsidR="00082DD7" w:rsidRDefault="00082DD7" w:rsidP="00082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LoadSpotIdToCbx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2DD7" w:rsidRDefault="00082DD7" w:rsidP="00082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2DD7" w:rsidRDefault="00082DD7" w:rsidP="00082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Camping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dh.GetListOfSpotId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2DD7" w:rsidRDefault="00082DD7" w:rsidP="00082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Camping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082DD7" w:rsidRDefault="00082DD7" w:rsidP="00082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2DD7" w:rsidRDefault="00082DD7" w:rsidP="00082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spotId.Items.Add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082DD7" w:rsidRDefault="00082DD7" w:rsidP="00082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2271" w:rsidRPr="00F02271" w:rsidRDefault="00082DD7" w:rsidP="00082DD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  <w:r w:rsidR="00F02271" w:rsidRPr="00F0227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****************************************************************/</w:t>
      </w:r>
    </w:p>
    <w:p w:rsidR="00F02271" w:rsidRPr="00B01FE0" w:rsidRDefault="00082DD7" w:rsidP="00F02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  <w:r w:rsidRPr="00B01FE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  <w:t>Variables Convention</w:t>
      </w:r>
    </w:p>
    <w:p w:rsidR="00082DD7" w:rsidRPr="00F02271" w:rsidRDefault="00082DD7" w:rsidP="00F02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Variables must be written in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lowerCamelCase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Variable names should not start with underscore (_) or dollar sign ($) characters. Variable names should be short yet meaningful.</w:t>
      </w:r>
    </w:p>
    <w:p w:rsidR="00F02271" w:rsidRPr="00F02271" w:rsidRDefault="00F02271" w:rsidP="00F02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227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/****************************************************************</w:t>
      </w:r>
    </w:p>
    <w:p w:rsidR="00F02271" w:rsidRPr="00F02271" w:rsidRDefault="00F02271" w:rsidP="00F02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82DD7" w:rsidRDefault="00F02271" w:rsidP="00082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227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="00082DD7">
        <w:rPr>
          <w:rFonts w:ascii="Consolas" w:hAnsi="Consolas" w:cs="Consolas"/>
          <w:color w:val="008000"/>
          <w:sz w:val="19"/>
          <w:szCs w:val="19"/>
        </w:rPr>
        <w:t>//fields</w:t>
      </w:r>
    </w:p>
    <w:p w:rsidR="00082DD7" w:rsidRDefault="00082DD7" w:rsidP="00082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082DD7" w:rsidRDefault="00082DD7" w:rsidP="00082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DD7" w:rsidRDefault="00082DD7" w:rsidP="00082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DD7" w:rsidRDefault="00082DD7" w:rsidP="00082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:rsidR="00082DD7" w:rsidRDefault="00082DD7" w:rsidP="00082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DD7" w:rsidRDefault="00082DD7" w:rsidP="00082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DD7" w:rsidRDefault="00082DD7" w:rsidP="000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2271" w:rsidRDefault="00F02271" w:rsidP="000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227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****************************************************************/</w:t>
      </w:r>
    </w:p>
    <w:p w:rsidR="00082DD7" w:rsidRPr="00F02271" w:rsidRDefault="00082DD7" w:rsidP="0008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5A6D2E" w:rsidRDefault="005A6D2E" w:rsidP="00F02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5A6D2E" w:rsidRDefault="005A6D2E" w:rsidP="00F02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082DD7" w:rsidRPr="00B01FE0" w:rsidRDefault="00082DD7" w:rsidP="00F02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  <w:r w:rsidRPr="00B01FE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  <w:t>Method Name Convention</w:t>
      </w:r>
    </w:p>
    <w:p w:rsidR="00235E8A" w:rsidRDefault="009D5F2E" w:rsidP="005A6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Methods should be verbs. </w:t>
      </w:r>
      <w:r w:rsidR="005A6D2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Method names must be written in </w:t>
      </w:r>
      <w:proofErr w:type="spellStart"/>
      <w:r w:rsidR="005A6D2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MixedCase</w:t>
      </w:r>
      <w:proofErr w:type="spellEnd"/>
      <w:r w:rsidR="005A6D2E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Method names should not start with underscore (_) or dollar sign ($) characters. M</w:t>
      </w:r>
      <w:r w:rsidR="00235E8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ethod names should be short yet meaningful.</w:t>
      </w:r>
    </w:p>
    <w:p w:rsidR="005A6D2E" w:rsidRPr="00F02271" w:rsidRDefault="005A6D2E" w:rsidP="005A6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227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/****************************************************************</w:t>
      </w:r>
    </w:p>
    <w:p w:rsidR="005A6D2E" w:rsidRDefault="005A6D2E" w:rsidP="005A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//Get Visitor by id</w:t>
      </w:r>
    </w:p>
    <w:p w:rsidR="005A6D2E" w:rsidRDefault="005A6D2E" w:rsidP="005A6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Visitors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GetVisitorById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 {</w:t>
      </w:r>
    </w:p>
    <w:p w:rsidR="005A6D2E" w:rsidRDefault="005A6D2E" w:rsidP="005A6D2E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5A6D2E" w:rsidRPr="00F02271" w:rsidRDefault="005A6D2E" w:rsidP="005A6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0227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/****************************************************************</w:t>
      </w:r>
    </w:p>
    <w:p w:rsidR="005A6D2E" w:rsidRPr="00B01FE0" w:rsidRDefault="005A6D2E" w:rsidP="005A6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  <w:r w:rsidRPr="00B01FE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  <w:t>Controller Name Convention</w:t>
      </w:r>
    </w:p>
    <w:p w:rsidR="00B01FE0" w:rsidRDefault="00B01FE0" w:rsidP="00B01FE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Controllers in the windows form must be named in the same way for all applications. They must start with the abbreviation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in the following table</w:t>
      </w:r>
      <w:r w:rsidR="0087289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</w:t>
      </w:r>
    </w:p>
    <w:p w:rsidR="00B01FE0" w:rsidRDefault="00B01FE0" w:rsidP="00B01FE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3"/>
        <w:gridCol w:w="4163"/>
      </w:tblGrid>
      <w:tr w:rsidR="00B01FE0" w:rsidTr="00B01FE0">
        <w:tc>
          <w:tcPr>
            <w:tcW w:w="4508" w:type="dxa"/>
          </w:tcPr>
          <w:p w:rsidR="00B01FE0" w:rsidRDefault="00B01FE0" w:rsidP="00B01FE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Label name</w:t>
            </w:r>
          </w:p>
        </w:tc>
        <w:tc>
          <w:tcPr>
            <w:tcW w:w="4508" w:type="dxa"/>
          </w:tcPr>
          <w:p w:rsidR="00B01FE0" w:rsidRPr="00B01FE0" w:rsidRDefault="00B01FE0" w:rsidP="00B01FE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lb_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en-GB"/>
              </w:rPr>
              <w:t>name</w:t>
            </w:r>
            <w:proofErr w:type="spellEnd"/>
          </w:p>
        </w:tc>
      </w:tr>
      <w:tr w:rsidR="00B01FE0" w:rsidTr="00B01FE0">
        <w:tc>
          <w:tcPr>
            <w:tcW w:w="4508" w:type="dxa"/>
          </w:tcPr>
          <w:p w:rsidR="00B01FE0" w:rsidRDefault="00B01FE0" w:rsidP="00B01FE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Text box</w:t>
            </w:r>
          </w:p>
        </w:tc>
        <w:tc>
          <w:tcPr>
            <w:tcW w:w="4508" w:type="dxa"/>
          </w:tcPr>
          <w:p w:rsidR="00B01FE0" w:rsidRPr="00B01FE0" w:rsidRDefault="00B01FE0" w:rsidP="00B01FE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txt_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en-GB"/>
              </w:rPr>
              <w:t>name</w:t>
            </w:r>
            <w:proofErr w:type="spellEnd"/>
          </w:p>
        </w:tc>
      </w:tr>
      <w:tr w:rsidR="00B01FE0" w:rsidTr="00B01FE0">
        <w:tc>
          <w:tcPr>
            <w:tcW w:w="4508" w:type="dxa"/>
          </w:tcPr>
          <w:p w:rsidR="00B01FE0" w:rsidRDefault="00B01FE0" w:rsidP="00B01FE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Buttons</w:t>
            </w:r>
          </w:p>
        </w:tc>
        <w:tc>
          <w:tcPr>
            <w:tcW w:w="4508" w:type="dxa"/>
          </w:tcPr>
          <w:p w:rsidR="00B01FE0" w:rsidRPr="00B01FE0" w:rsidRDefault="00B01FE0" w:rsidP="00B01FE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btn_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en-GB"/>
              </w:rPr>
              <w:t>name</w:t>
            </w:r>
            <w:proofErr w:type="spellEnd"/>
          </w:p>
        </w:tc>
      </w:tr>
      <w:tr w:rsidR="00B01FE0" w:rsidTr="00B01FE0">
        <w:tc>
          <w:tcPr>
            <w:tcW w:w="4508" w:type="dxa"/>
          </w:tcPr>
          <w:p w:rsidR="00B01FE0" w:rsidRDefault="00B01FE0" w:rsidP="00B01FE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Tabs</w:t>
            </w:r>
          </w:p>
        </w:tc>
        <w:tc>
          <w:tcPr>
            <w:tcW w:w="4508" w:type="dxa"/>
          </w:tcPr>
          <w:p w:rsidR="00B01FE0" w:rsidRPr="00B01FE0" w:rsidRDefault="00B01FE0" w:rsidP="00B01FE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tab_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en-GB"/>
              </w:rPr>
              <w:t>name</w:t>
            </w:r>
            <w:proofErr w:type="spellEnd"/>
          </w:p>
        </w:tc>
      </w:tr>
      <w:tr w:rsidR="00B01FE0" w:rsidTr="00B01FE0">
        <w:tc>
          <w:tcPr>
            <w:tcW w:w="4508" w:type="dxa"/>
          </w:tcPr>
          <w:p w:rsidR="00B01FE0" w:rsidRDefault="00B01FE0" w:rsidP="00B01FE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 xml:space="preserve">Combo box </w:t>
            </w:r>
          </w:p>
        </w:tc>
        <w:tc>
          <w:tcPr>
            <w:tcW w:w="4508" w:type="dxa"/>
          </w:tcPr>
          <w:p w:rsidR="00B01FE0" w:rsidRPr="00B01FE0" w:rsidRDefault="00B01FE0" w:rsidP="00B01FE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cbx_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en-GB"/>
              </w:rPr>
              <w:t>name</w:t>
            </w:r>
            <w:proofErr w:type="spellEnd"/>
          </w:p>
        </w:tc>
      </w:tr>
      <w:tr w:rsidR="00B01FE0" w:rsidTr="00B01FE0">
        <w:tc>
          <w:tcPr>
            <w:tcW w:w="4508" w:type="dxa"/>
          </w:tcPr>
          <w:p w:rsidR="00B01FE0" w:rsidRDefault="00B01FE0" w:rsidP="00B01FE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List box</w:t>
            </w:r>
          </w:p>
        </w:tc>
        <w:tc>
          <w:tcPr>
            <w:tcW w:w="4508" w:type="dxa"/>
          </w:tcPr>
          <w:p w:rsidR="00B01FE0" w:rsidRPr="00B01FE0" w:rsidRDefault="00B01FE0" w:rsidP="00B01FE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lbx_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en-GB"/>
              </w:rPr>
              <w:t>name</w:t>
            </w:r>
            <w:proofErr w:type="spellEnd"/>
          </w:p>
        </w:tc>
      </w:tr>
    </w:tbl>
    <w:p w:rsidR="00B01FE0" w:rsidRPr="00B01FE0" w:rsidRDefault="00B01FE0" w:rsidP="00B01FE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And _</w:t>
      </w: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en-GB"/>
        </w:rPr>
        <w:t xml:space="preserve">name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is the information that it shows.</w:t>
      </w:r>
    </w:p>
    <w:p w:rsidR="008D3441" w:rsidRDefault="008D3441"/>
    <w:sectPr w:rsidR="008D3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4893"/>
    <w:multiLevelType w:val="hybridMultilevel"/>
    <w:tmpl w:val="CB343890"/>
    <w:lvl w:ilvl="0" w:tplc="8CB0CA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7581A"/>
    <w:multiLevelType w:val="hybridMultilevel"/>
    <w:tmpl w:val="2C20401C"/>
    <w:lvl w:ilvl="0" w:tplc="823A73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46285"/>
    <w:multiLevelType w:val="hybridMultilevel"/>
    <w:tmpl w:val="B472FFA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71"/>
    <w:rsid w:val="00082DD7"/>
    <w:rsid w:val="00235E8A"/>
    <w:rsid w:val="005A6D2E"/>
    <w:rsid w:val="00872899"/>
    <w:rsid w:val="008D3441"/>
    <w:rsid w:val="008E7DF0"/>
    <w:rsid w:val="009D5F2E"/>
    <w:rsid w:val="00A4412E"/>
    <w:rsid w:val="00B01FE0"/>
    <w:rsid w:val="00F0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BAB3"/>
  <w15:chartTrackingRefBased/>
  <w15:docId w15:val="{672BE732-CAF6-41FE-A0F6-8837B292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27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E7DF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82D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82DD7"/>
    <w:rPr>
      <w:color w:val="0000FF"/>
      <w:u w:val="single"/>
    </w:rPr>
  </w:style>
  <w:style w:type="table" w:styleId="TableGrid">
    <w:name w:val="Table Grid"/>
    <w:basedOn w:val="TableNormal"/>
    <w:uiPriority w:val="39"/>
    <w:rsid w:val="00B01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</dc:creator>
  <cp:keywords/>
  <dc:description/>
  <cp:lastModifiedBy>Thao Nguyen</cp:lastModifiedBy>
  <cp:revision>4</cp:revision>
  <dcterms:created xsi:type="dcterms:W3CDTF">2017-12-19T16:04:00Z</dcterms:created>
  <dcterms:modified xsi:type="dcterms:W3CDTF">2017-12-19T21:43:00Z</dcterms:modified>
</cp:coreProperties>
</file>