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9900ff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9900ff"/>
          <w:sz w:val="44"/>
          <w:szCs w:val="44"/>
          <w:rtl w:val="0"/>
        </w:rPr>
        <w:t xml:space="preserve">Como se va a llevar a cabo el proyecto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 que tengo pensamiento de hacer es una página sobre una tienda de ropa, en la cuál el uso de bases de datos va a estar relacionado con el registro/inicio de sesión de los usuarios cada uno debería ver su carrito, y sobre todo guardar el almacén en el que estarán las prendas y los tallajes diferentes de cada una, y cuanto hay disponible,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Cuando se inicie sesión al añadir una prenda podrás seleccionar dicha talla de esta, en el caso de que no haya de esa talla(la talla saldrá tachada o incluso no saldrá), y para pagar el pedido saldrá una pagina como su compra se ha realizado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b w:val="1"/>
          <w:color w:val="9900ff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color w:val="9900ff"/>
          <w:sz w:val="44"/>
          <w:szCs w:val="44"/>
          <w:rtl w:val="0"/>
        </w:rPr>
        <w:t xml:space="preserve">Modelo Entidad Relación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</w:rPr>
        <w:drawing>
          <wp:inline distB="114300" distT="114300" distL="114300" distR="114300">
            <wp:extent cx="7138988" cy="4755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8988" cy="475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9900ff"/>
          <w:sz w:val="44"/>
          <w:szCs w:val="44"/>
          <w:rtl w:val="0"/>
        </w:rPr>
        <w:t xml:space="preserve">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Administrador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correo,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contraseña)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b w:val="1"/>
          <w:color w:val="38761d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ID Primary Key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Usuario(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correo, contraseña, nombre,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apell1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apell2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b w:val="1"/>
          <w:color w:val="bf900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ID 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Prenda(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 nombre, marca, precio, cantidad, talla, </w:t>
      </w:r>
      <w:r w:rsidDel="00000000" w:rsidR="00000000" w:rsidRPr="00000000">
        <w:rPr>
          <w:rFonts w:ascii="Roboto" w:cs="Roboto" w:eastAsia="Roboto" w:hAnsi="Roboto"/>
          <w:b w:val="1"/>
          <w:color w:val="bf9000"/>
          <w:sz w:val="32"/>
          <w:szCs w:val="32"/>
          <w:rtl w:val="0"/>
        </w:rPr>
        <w:t xml:space="preserve">ID_ADMIN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b w:val="1"/>
          <w:color w:val="38761d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ID Primary Key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bf9000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bf9000"/>
          <w:sz w:val="32"/>
          <w:szCs w:val="32"/>
          <w:rtl w:val="0"/>
        </w:rPr>
        <w:t xml:space="preserve">ID_ADMIN FK de Administrador(ID)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Carrito(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b w:val="1"/>
          <w:color w:val="38761d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ID Primary Key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b w:val="1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color w:val="0b5394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32"/>
          <w:szCs w:val="32"/>
          <w:rtl w:val="0"/>
        </w:rPr>
        <w:t xml:space="preserve">Añade(</w:t>
      </w:r>
      <w:r w:rsidDel="00000000" w:rsidR="00000000" w:rsidRPr="00000000">
        <w:rPr>
          <w:rFonts w:ascii="Roboto" w:cs="Roboto" w:eastAsia="Roboto" w:hAnsi="Roboto"/>
          <w:b w:val="1"/>
          <w:color w:val="351c75"/>
          <w:sz w:val="32"/>
          <w:szCs w:val="32"/>
          <w:rtl w:val="0"/>
        </w:rPr>
        <w:t xml:space="preserve">ID_Carrito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351c75"/>
          <w:sz w:val="32"/>
          <w:szCs w:val="32"/>
          <w:rtl w:val="0"/>
        </w:rPr>
        <w:t xml:space="preserve">ID_Prenda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cantidad, id_usuario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b w:val="1"/>
          <w:color w:val="351c75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sz w:val="32"/>
          <w:szCs w:val="32"/>
          <w:rtl w:val="0"/>
        </w:rPr>
        <w:t xml:space="preserve">ID_Carrito PK FK de Carrito(ID)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b w:val="1"/>
          <w:color w:val="351c75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sz w:val="32"/>
          <w:szCs w:val="32"/>
          <w:rtl w:val="0"/>
        </w:rPr>
        <w:t xml:space="preserve">ID_Prenda PK FK de Prenda(ID)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Roboto" w:cs="Roboto" w:eastAsia="Roboto" w:hAnsi="Roboto"/>
          <w:b w:val="1"/>
          <w:color w:val="9900ff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color w:val="9900ff"/>
          <w:sz w:val="44"/>
          <w:szCs w:val="44"/>
          <w:rtl w:val="0"/>
        </w:rPr>
        <w:t xml:space="preserve">Normalización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Las Tres Formas Normales: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1FN -&gt; La base de datos está en 1 forma normal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2FN -&gt; La base de datos está en 2 forma normal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9900ff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3FN -&gt; La base de datos está en 3 forma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Roboto" w:cs="Roboto" w:eastAsia="Roboto" w:hAnsi="Roboto"/>
          <w:b w:val="1"/>
          <w:color w:val="9900ff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color w:val="9900ff"/>
          <w:sz w:val="44"/>
          <w:szCs w:val="44"/>
          <w:rtl w:val="0"/>
        </w:rPr>
        <w:t xml:space="preserve">SCRIPT</w:t>
      </w:r>
    </w:p>
    <w:p w:rsidR="00000000" w:rsidDel="00000000" w:rsidP="00000000" w:rsidRDefault="00000000" w:rsidRPr="00000000" w14:paraId="0000003F">
      <w:pPr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drop table if EXISTS administrador;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drop table if EXISTS usuario;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drop table if EXISTS prenda;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drop table if EXISTS compra;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CREATE TABLE administrador (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ab/>
        <w:t xml:space="preserve">id int unsigned PRIMARY KEY,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correo varchar(40) not null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CREATE TABLE usuario (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ab/>
        <w:t xml:space="preserve">id int unsigned AUTO_INCREMENT PRIMARY KEY,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correo varchar(40) not null,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contraseña varchar(20) not null,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nombre varchar(20) not null,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apell1 varchar(20) not null,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apell2 varchar(20)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CREATE TABLE prenda (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ab/>
        <w:t xml:space="preserve">id int unsigned AUTO_INCREMENT PRIMARY KEY,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nombre varchar(20) not null,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marca varchar(20) not null,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precio float unsigned not null,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cantidad int unsigned not null,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talla ENUM('XS','S','M','L','XL','XXL'),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admin int unsigned,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FOREIGN KEY (admin) REFERENCES administrador(id)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CREATE TABLE compra(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ab/>
        <w:t xml:space="preserve">usuario int unsigned PRIMARY KEY,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prenda int unsigned,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fecha date not null,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FOREIGN KEY (usuario) REFERENCES usuario(id),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FOREIGN KEY (prenda) REFERENCES prenda(id)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  <w:t xml:space="preserve">Desarrollo de Aplicaciones en Entorno Servidor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Rubén Descalzo Rodríguez</w:t>
      </w:r>
    </w:hyperlink>
    <w:r w:rsidDel="00000000" w:rsidR="00000000" w:rsidRPr="00000000">
      <w:rPr>
        <w:rtl w:val="0"/>
      </w:rPr>
      <w:tab/>
      <w:tab/>
      <w:t xml:space="preserve">2ºDAW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rubendr@alumnos.iesgalileo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