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4BCF1" w14:textId="0399D7D2" w:rsidR="00947FFB" w:rsidRPr="00D73482" w:rsidRDefault="00947FFB" w:rsidP="00947FFB">
      <w:pPr>
        <w:ind w:left="-5"/>
        <w:rPr>
          <w:b/>
          <w:bCs/>
        </w:rPr>
      </w:pPr>
      <w:r w:rsidRPr="00947FFB">
        <w:rPr>
          <w:b/>
          <w:bCs/>
        </w:rPr>
        <w:t>DICCIONARIO DE VARIABLES</w:t>
      </w:r>
      <w:r w:rsidRPr="00947FFB">
        <w:rPr>
          <w:b/>
          <w:bCs/>
        </w:rPr>
        <w:t xml:space="preserve"> BD PREDICCION DE CAÑA</w:t>
      </w:r>
      <w:r w:rsidR="00D73482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Pr="00D73482">
        <w:rPr>
          <w:b/>
          <w:bCs/>
        </w:rPr>
        <w:t>BD_IPSA_1940</w:t>
      </w:r>
    </w:p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1702"/>
        <w:gridCol w:w="8930"/>
      </w:tblGrid>
      <w:tr w:rsidR="00947FFB" w:rsidRPr="00947FFB" w14:paraId="2602198B" w14:textId="77777777" w:rsidTr="003C0D6C">
        <w:tc>
          <w:tcPr>
            <w:tcW w:w="1702" w:type="dxa"/>
            <w:shd w:val="clear" w:color="auto" w:fill="83CAEB" w:themeFill="accent1" w:themeFillTint="66"/>
          </w:tcPr>
          <w:p w14:paraId="5D849203" w14:textId="525BE641" w:rsidR="00947FFB" w:rsidRPr="00947FFB" w:rsidRDefault="00947FFB" w:rsidP="00947FFB">
            <w:pPr>
              <w:ind w:left="0" w:firstLine="0"/>
              <w:jc w:val="center"/>
              <w:rPr>
                <w:b/>
                <w:bCs/>
              </w:rPr>
            </w:pPr>
            <w:r w:rsidRPr="00947FFB">
              <w:rPr>
                <w:b/>
                <w:bCs/>
              </w:rPr>
              <w:t>VARIABLE</w:t>
            </w:r>
          </w:p>
        </w:tc>
        <w:tc>
          <w:tcPr>
            <w:tcW w:w="8930" w:type="dxa"/>
            <w:shd w:val="clear" w:color="auto" w:fill="83CAEB" w:themeFill="accent1" w:themeFillTint="66"/>
          </w:tcPr>
          <w:p w14:paraId="41E269D0" w14:textId="45B73278" w:rsidR="00947FFB" w:rsidRPr="00947FFB" w:rsidRDefault="00947FFB" w:rsidP="00947FFB">
            <w:pPr>
              <w:ind w:left="0" w:firstLine="0"/>
              <w:jc w:val="center"/>
              <w:rPr>
                <w:b/>
                <w:bCs/>
              </w:rPr>
            </w:pPr>
            <w:r w:rsidRPr="00947FFB">
              <w:rPr>
                <w:b/>
                <w:bCs/>
              </w:rPr>
              <w:t>DESCRIPCION</w:t>
            </w:r>
          </w:p>
        </w:tc>
      </w:tr>
      <w:tr w:rsidR="00947FFB" w14:paraId="262B09FE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399AC030" w14:textId="27980C04" w:rsidR="00947FFB" w:rsidRPr="006506D7" w:rsidRDefault="00722CB5" w:rsidP="00947FFB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NOME </w:t>
            </w:r>
          </w:p>
        </w:tc>
        <w:tc>
          <w:tcPr>
            <w:tcW w:w="8930" w:type="dxa"/>
          </w:tcPr>
          <w:p w14:paraId="00CBD15A" w14:textId="1A359694" w:rsidR="00947FFB" w:rsidRPr="006506D7" w:rsidRDefault="00947FF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Nombre del registro, que puede corresponder al nombre de la finca, campo o unidad de análisis</w:t>
            </w:r>
          </w:p>
        </w:tc>
      </w:tr>
      <w:tr w:rsidR="00947FFB" w14:paraId="147C35BE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5C2B13C3" w14:textId="38B7A884" w:rsidR="00947FFB" w:rsidRPr="006506D7" w:rsidRDefault="00722CB5">
            <w:pPr>
              <w:ind w:left="0" w:firstLine="0"/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FAZ</w:t>
            </w:r>
          </w:p>
        </w:tc>
        <w:tc>
          <w:tcPr>
            <w:tcW w:w="8930" w:type="dxa"/>
          </w:tcPr>
          <w:p w14:paraId="7BA217E9" w14:textId="71A54605" w:rsidR="00947FFB" w:rsidRPr="006506D7" w:rsidRDefault="00947FF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Código o identificador numérico de la hacienda o finca</w:t>
            </w:r>
          </w:p>
        </w:tc>
      </w:tr>
      <w:tr w:rsidR="00947FFB" w14:paraId="4BEFC565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7C26634E" w14:textId="4215E5B9" w:rsidR="00947FFB" w:rsidRPr="006506D7" w:rsidRDefault="00722CB5">
            <w:pPr>
              <w:ind w:left="0" w:firstLine="0"/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TAL</w:t>
            </w:r>
          </w:p>
        </w:tc>
        <w:tc>
          <w:tcPr>
            <w:tcW w:w="8930" w:type="dxa"/>
          </w:tcPr>
          <w:p w14:paraId="67BCAAC2" w14:textId="35955766" w:rsidR="00947FFB" w:rsidRPr="006506D7" w:rsidRDefault="00947FF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identificador de una subunidad o lote</w:t>
            </w:r>
          </w:p>
        </w:tc>
      </w:tr>
      <w:tr w:rsidR="00947FFB" w14:paraId="029E69A3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48748344" w14:textId="54005AB3" w:rsidR="00947FFB" w:rsidRPr="006506D7" w:rsidRDefault="00722CB5" w:rsidP="00947FFB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TIPOCORTE </w:t>
            </w:r>
          </w:p>
        </w:tc>
        <w:tc>
          <w:tcPr>
            <w:tcW w:w="8930" w:type="dxa"/>
          </w:tcPr>
          <w:p w14:paraId="38DC9DCC" w14:textId="232F0858" w:rsidR="00947FFB" w:rsidRPr="006506D7" w:rsidRDefault="00947FF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Tipo de corte realizado, lo que puede indicar la modalidad o método de cosecha</w:t>
            </w:r>
          </w:p>
        </w:tc>
      </w:tr>
      <w:tr w:rsidR="00947FFB" w14:paraId="04E924BC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1247537B" w14:textId="38260457" w:rsidR="00947FFB" w:rsidRPr="006506D7" w:rsidRDefault="00722CB5" w:rsidP="00947FFB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VARIEDAD </w:t>
            </w:r>
          </w:p>
        </w:tc>
        <w:tc>
          <w:tcPr>
            <w:tcW w:w="8930" w:type="dxa"/>
          </w:tcPr>
          <w:p w14:paraId="555A512E" w14:textId="48D5793C" w:rsidR="00947FFB" w:rsidRPr="006506D7" w:rsidRDefault="00947FF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Variedad del cultivo, importante para evaluar diferencias de rendimiento y calidad entre tipos.</w:t>
            </w:r>
          </w:p>
        </w:tc>
      </w:tr>
      <w:tr w:rsidR="00947FFB" w14:paraId="28EDF902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2D98C30C" w14:textId="6BFF195D" w:rsidR="00947FFB" w:rsidRPr="006506D7" w:rsidRDefault="00722CB5" w:rsidP="00947FFB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MADURADA</w:t>
            </w:r>
          </w:p>
        </w:tc>
        <w:tc>
          <w:tcPr>
            <w:tcW w:w="8930" w:type="dxa"/>
          </w:tcPr>
          <w:p w14:paraId="587F5BB4" w14:textId="49A5C754" w:rsidR="00947FFB" w:rsidRPr="006506D7" w:rsidRDefault="00947FF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Indicador relacionado con la maduración del cultivo.</w:t>
            </w:r>
          </w:p>
        </w:tc>
      </w:tr>
      <w:tr w:rsidR="00947FFB" w14:paraId="2C432D2F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20D0FC65" w14:textId="37529C68" w:rsidR="00947FFB" w:rsidRPr="006506D7" w:rsidRDefault="00722CB5" w:rsidP="00947FFB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PRODUCTO</w:t>
            </w:r>
          </w:p>
        </w:tc>
        <w:tc>
          <w:tcPr>
            <w:tcW w:w="8930" w:type="dxa"/>
          </w:tcPr>
          <w:p w14:paraId="0C6F7E0B" w14:textId="77777777" w:rsidR="00947FFB" w:rsidRPr="006506D7" w:rsidRDefault="00947FFB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947FFB" w14:paraId="74FFCCA3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1F697E46" w14:textId="7A2D0046" w:rsidR="00947FFB" w:rsidRPr="006506D7" w:rsidRDefault="00722CB5" w:rsidP="00947FFB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DOSISMAD </w:t>
            </w:r>
          </w:p>
        </w:tc>
        <w:tc>
          <w:tcPr>
            <w:tcW w:w="8930" w:type="dxa"/>
          </w:tcPr>
          <w:p w14:paraId="2D1E0DAF" w14:textId="11D8164E" w:rsidR="00947FFB" w:rsidRPr="006506D7" w:rsidRDefault="00947FF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Dosis aplicada de fertilizantes o agroquímicos</w:t>
            </w:r>
          </w:p>
        </w:tc>
      </w:tr>
      <w:tr w:rsidR="00947FFB" w14:paraId="61F20B34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27D0040A" w14:textId="1226A8EB" w:rsidR="00947FFB" w:rsidRPr="006506D7" w:rsidRDefault="00722CB5" w:rsidP="00947FFB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SEMSMAD</w:t>
            </w:r>
          </w:p>
        </w:tc>
        <w:tc>
          <w:tcPr>
            <w:tcW w:w="8930" w:type="dxa"/>
          </w:tcPr>
          <w:p w14:paraId="7237CE4B" w14:textId="16D93A33" w:rsidR="00947FFB" w:rsidRPr="006506D7" w:rsidRDefault="00947FF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Dosis aplicada de fertilizantes o agroquímicos.</w:t>
            </w:r>
          </w:p>
        </w:tc>
      </w:tr>
      <w:tr w:rsidR="00947FFB" w14:paraId="73FA257A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75A4B573" w14:textId="39B36C04" w:rsidR="00947FFB" w:rsidRPr="006506D7" w:rsidRDefault="00722CB5" w:rsidP="00947FFB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EDAD </w:t>
            </w:r>
          </w:p>
        </w:tc>
        <w:tc>
          <w:tcPr>
            <w:tcW w:w="8930" w:type="dxa"/>
          </w:tcPr>
          <w:p w14:paraId="4AD1F6E9" w14:textId="1ABDAF0E" w:rsidR="00947FFB" w:rsidRPr="006506D7" w:rsidRDefault="00947FF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Edad del cultivo o de la planta en el momento del registro (puede expresarse en días, semanas o meses).</w:t>
            </w:r>
          </w:p>
        </w:tc>
      </w:tr>
      <w:tr w:rsidR="00947FFB" w14:paraId="380B180C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61FD54A6" w14:textId="44137FAA" w:rsidR="00947FFB" w:rsidRPr="006506D7" w:rsidRDefault="00722CB5" w:rsidP="00947FFB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CORTES </w:t>
            </w:r>
          </w:p>
        </w:tc>
        <w:tc>
          <w:tcPr>
            <w:tcW w:w="8930" w:type="dxa"/>
          </w:tcPr>
          <w:p w14:paraId="4EA55718" w14:textId="3F9513C8" w:rsidR="00947FFB" w:rsidRPr="006506D7" w:rsidRDefault="00947FF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Número de cortes o cosechas realizadas en el periodo evaluado</w:t>
            </w:r>
          </w:p>
        </w:tc>
      </w:tr>
      <w:tr w:rsidR="003C0D6C" w14:paraId="58E13CAD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4492F4B8" w14:textId="3FB3316E" w:rsidR="003C0D6C" w:rsidRPr="006506D7" w:rsidRDefault="00722CB5" w:rsidP="00947FFB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ME</w:t>
            </w:r>
          </w:p>
        </w:tc>
        <w:tc>
          <w:tcPr>
            <w:tcW w:w="8930" w:type="dxa"/>
          </w:tcPr>
          <w:p w14:paraId="54C3069B" w14:textId="77777777" w:rsidR="003C0D6C" w:rsidRPr="006506D7" w:rsidRDefault="003C0D6C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3C0D6C" w14:paraId="10D68791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6C6A526C" w14:textId="2BDA34F5" w:rsidR="003C0D6C" w:rsidRPr="006506D7" w:rsidRDefault="00722CB5" w:rsidP="003C0D6C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VEJEZ </w:t>
            </w:r>
          </w:p>
        </w:tc>
        <w:tc>
          <w:tcPr>
            <w:tcW w:w="8930" w:type="dxa"/>
          </w:tcPr>
          <w:p w14:paraId="45E8D8EB" w14:textId="7BA16A62" w:rsidR="003C0D6C" w:rsidRPr="006506D7" w:rsidRDefault="003C0D6C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 xml:space="preserve">Indicador relacionado con la “edad” o “antigüedad” del cultivo, que puede influir en la calidad o el rendimiento. </w:t>
            </w:r>
          </w:p>
        </w:tc>
      </w:tr>
      <w:tr w:rsidR="003C0D6C" w14:paraId="12B55F60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1EFC9B39" w14:textId="2A00573F" w:rsidR="003C0D6C" w:rsidRPr="006506D7" w:rsidRDefault="00722CB5" w:rsidP="003C0D6C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SACAROSA</w:t>
            </w:r>
          </w:p>
        </w:tc>
        <w:tc>
          <w:tcPr>
            <w:tcW w:w="8930" w:type="dxa"/>
          </w:tcPr>
          <w:p w14:paraId="5BDB9A25" w14:textId="016ADC90" w:rsidR="003C0D6C" w:rsidRPr="006506D7" w:rsidRDefault="003C0D6C" w:rsidP="003C0D6C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 xml:space="preserve">Porcentaje o cantidad de sacarosa (azúcar) presente en el producto, fundamental en cultivos azucareros. </w:t>
            </w:r>
          </w:p>
        </w:tc>
      </w:tr>
      <w:tr w:rsidR="003C0D6C" w14:paraId="6DF45C0F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63A242AA" w14:textId="62447EB1" w:rsidR="003C0D6C" w:rsidRPr="006506D7" w:rsidRDefault="00722CB5" w:rsidP="003C0D6C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MES</w:t>
            </w:r>
          </w:p>
        </w:tc>
        <w:tc>
          <w:tcPr>
            <w:tcW w:w="8930" w:type="dxa"/>
          </w:tcPr>
          <w:p w14:paraId="62E45DEE" w14:textId="400D8B25" w:rsidR="003C0D6C" w:rsidRPr="006506D7" w:rsidRDefault="003C0D6C" w:rsidP="003C0D6C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Mes en el que se realizó el registro o la cosecha</w:t>
            </w:r>
          </w:p>
        </w:tc>
      </w:tr>
      <w:tr w:rsidR="003C0D6C" w14:paraId="48988675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4090D1DA" w14:textId="0EFF1BA1" w:rsidR="003C0D6C" w:rsidRPr="006506D7" w:rsidRDefault="00722CB5" w:rsidP="003C0D6C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PERIODO</w:t>
            </w:r>
          </w:p>
        </w:tc>
        <w:tc>
          <w:tcPr>
            <w:tcW w:w="8930" w:type="dxa"/>
          </w:tcPr>
          <w:p w14:paraId="0ECF7A6E" w14:textId="630268DB" w:rsidR="003C0D6C" w:rsidRPr="006506D7" w:rsidRDefault="003C0D6C" w:rsidP="003C0D6C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Periodo o año del registro, útil para análisis de tendencias temporales</w:t>
            </w:r>
          </w:p>
        </w:tc>
      </w:tr>
      <w:tr w:rsidR="003C0D6C" w14:paraId="23C68C38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2B7E9D71" w14:textId="3022BAC9" w:rsidR="003C0D6C" w:rsidRPr="006506D7" w:rsidRDefault="00722CB5" w:rsidP="003C0D6C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TCH</w:t>
            </w:r>
          </w:p>
        </w:tc>
        <w:tc>
          <w:tcPr>
            <w:tcW w:w="8930" w:type="dxa"/>
          </w:tcPr>
          <w:p w14:paraId="336AD051" w14:textId="0ABA0100" w:rsidR="003C0D6C" w:rsidRPr="006506D7" w:rsidRDefault="003C0D6C" w:rsidP="003C0D6C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 xml:space="preserve">Toneladas de caña por hectárea. </w:t>
            </w:r>
          </w:p>
        </w:tc>
      </w:tr>
      <w:tr w:rsidR="003C0D6C" w14:paraId="1E8B0445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184ABB18" w14:textId="0BFF9053" w:rsidR="003C0D6C" w:rsidRPr="006506D7" w:rsidRDefault="00722CB5" w:rsidP="003C0D6C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LLUVIAS</w:t>
            </w:r>
          </w:p>
        </w:tc>
        <w:tc>
          <w:tcPr>
            <w:tcW w:w="8930" w:type="dxa"/>
          </w:tcPr>
          <w:p w14:paraId="05F8380D" w14:textId="6AAF65B0" w:rsidR="003C0D6C" w:rsidRPr="006506D7" w:rsidRDefault="003C0D6C" w:rsidP="003C0D6C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 xml:space="preserve">Cantidad de lluvias registradas en el periodo (milímetros). </w:t>
            </w:r>
          </w:p>
        </w:tc>
      </w:tr>
      <w:tr w:rsidR="003C0D6C" w14:paraId="58BEC996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78AA6B04" w14:textId="4F7FD93F" w:rsidR="003C0D6C" w:rsidRPr="006506D7" w:rsidRDefault="00722CB5" w:rsidP="003C0D6C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GRUPO TENENCIA </w:t>
            </w:r>
          </w:p>
        </w:tc>
        <w:tc>
          <w:tcPr>
            <w:tcW w:w="8930" w:type="dxa"/>
          </w:tcPr>
          <w:p w14:paraId="3CD8804C" w14:textId="2A97A69B" w:rsidR="003C0D6C" w:rsidRPr="006506D7" w:rsidRDefault="003C0D6C" w:rsidP="003C0D6C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 xml:space="preserve">Código o categoría que clasifica la forma de tenencia del terreno. </w:t>
            </w:r>
          </w:p>
        </w:tc>
      </w:tr>
      <w:tr w:rsidR="003C0D6C" w14:paraId="60F22350" w14:textId="77777777" w:rsidTr="006506D7">
        <w:tc>
          <w:tcPr>
            <w:tcW w:w="1702" w:type="dxa"/>
            <w:shd w:val="clear" w:color="auto" w:fill="D9F2D0" w:themeFill="accent6" w:themeFillTint="33"/>
          </w:tcPr>
          <w:p w14:paraId="35FC87B2" w14:textId="70DF7293" w:rsidR="003C0D6C" w:rsidRPr="006506D7" w:rsidRDefault="00722CB5" w:rsidP="003C0D6C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PCT _DIATREA</w:t>
            </w:r>
          </w:p>
        </w:tc>
        <w:tc>
          <w:tcPr>
            <w:tcW w:w="8930" w:type="dxa"/>
          </w:tcPr>
          <w:p w14:paraId="33EE885D" w14:textId="7CA108D1" w:rsidR="003C0D6C" w:rsidRPr="006506D7" w:rsidRDefault="003C0D6C" w:rsidP="003C0D6C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 xml:space="preserve">Porcentaje de infestación por </w:t>
            </w:r>
            <w:proofErr w:type="spellStart"/>
            <w:r w:rsidRPr="006506D7">
              <w:rPr>
                <w:sz w:val="18"/>
                <w:szCs w:val="18"/>
              </w:rPr>
              <w:t>diatrea</w:t>
            </w:r>
            <w:proofErr w:type="spellEnd"/>
            <w:r w:rsidRPr="006506D7">
              <w:rPr>
                <w:sz w:val="18"/>
                <w:szCs w:val="18"/>
              </w:rPr>
              <w:t xml:space="preserve"> (una plaga o condición específica), que puede afectar la salud del cultivo</w:t>
            </w:r>
          </w:p>
        </w:tc>
      </w:tr>
    </w:tbl>
    <w:p w14:paraId="0954824F" w14:textId="77777777" w:rsidR="006506D7" w:rsidRDefault="006506D7" w:rsidP="006506D7">
      <w:pPr>
        <w:ind w:left="0" w:firstLine="0"/>
        <w:rPr>
          <w:b/>
          <w:bCs/>
        </w:rPr>
      </w:pPr>
    </w:p>
    <w:p w14:paraId="2D675E1B" w14:textId="7192019B" w:rsidR="006506D7" w:rsidRPr="00D73482" w:rsidRDefault="006506D7" w:rsidP="006506D7">
      <w:pPr>
        <w:ind w:left="-851" w:firstLine="0"/>
        <w:rPr>
          <w:b/>
          <w:bCs/>
        </w:rPr>
      </w:pPr>
      <w:r w:rsidRPr="00D73482">
        <w:rPr>
          <w:b/>
          <w:bCs/>
        </w:rPr>
        <w:t>BD_IPSA_1940</w:t>
      </w:r>
    </w:p>
    <w:p w14:paraId="5573DF55" w14:textId="0562F76A" w:rsidR="00114C15" w:rsidRDefault="00414125" w:rsidP="00114C15">
      <w:pPr>
        <w:ind w:left="-851" w:right="-1237" w:firstLine="0"/>
      </w:pPr>
      <w:r>
        <w:rPr>
          <w:b/>
          <w:bCs/>
        </w:rPr>
        <w:t>1-</w:t>
      </w:r>
      <w:r w:rsidR="00BB421B">
        <w:rPr>
          <w:b/>
          <w:bCs/>
        </w:rPr>
        <w:t xml:space="preserve"> </w:t>
      </w:r>
      <w:r w:rsidR="00BB421B" w:rsidRPr="003C0D6C">
        <w:rPr>
          <w:b/>
          <w:bCs/>
        </w:rPr>
        <w:t>Verificar y Manejar Valores Nulos</w:t>
      </w:r>
      <w:r w:rsidR="00BB421B">
        <w:t>: Revisa el porcentaje de datos faltantes en cada columna. Para columnas con altos porcentajes de nulos (por ejemplo, algunas variables de   insumos o climatológicas), considera si es más adecuado imputar valores, agruparlos en una categoría “Desconocido” o eliminarlas si no aportan información valios</w:t>
      </w:r>
      <w:r w:rsidR="00114C15">
        <w:t>a.</w:t>
      </w:r>
    </w:p>
    <w:p w14:paraId="4A55BCED" w14:textId="70E031FD" w:rsidR="00114C15" w:rsidRDefault="00414125" w:rsidP="00114C15">
      <w:pPr>
        <w:ind w:left="-851"/>
        <w:jc w:val="both"/>
      </w:pPr>
      <w:r>
        <w:rPr>
          <w:b/>
          <w:bCs/>
        </w:rPr>
        <w:t xml:space="preserve">2 - </w:t>
      </w:r>
      <w:r w:rsidR="00114C15" w:rsidRPr="003C0D6C">
        <w:rPr>
          <w:b/>
          <w:bCs/>
        </w:rPr>
        <w:t>Creación de Variables Derivadas:</w:t>
      </w:r>
      <w:r w:rsidR="00114C15">
        <w:rPr>
          <w:b/>
          <w:bCs/>
        </w:rPr>
        <w:t xml:space="preserve"> </w:t>
      </w:r>
      <w:r w:rsidR="00114C15">
        <w:t xml:space="preserve">Puedes generar nuevas columnas que integren información de dos o más variables existentes. </w:t>
      </w:r>
    </w:p>
    <w:p w14:paraId="666C6B62" w14:textId="77777777" w:rsidR="006506D7" w:rsidRDefault="006506D7" w:rsidP="00114C15">
      <w:pPr>
        <w:ind w:left="-851"/>
        <w:jc w:val="both"/>
      </w:pPr>
    </w:p>
    <w:p w14:paraId="57D54EBA" w14:textId="77777777" w:rsidR="006506D7" w:rsidRDefault="006506D7" w:rsidP="00114C15">
      <w:pPr>
        <w:ind w:left="-851"/>
        <w:jc w:val="both"/>
      </w:pPr>
    </w:p>
    <w:p w14:paraId="29B58691" w14:textId="77777777" w:rsidR="006506D7" w:rsidRDefault="006506D7" w:rsidP="00114C15">
      <w:pPr>
        <w:ind w:left="-851"/>
        <w:jc w:val="both"/>
      </w:pPr>
    </w:p>
    <w:p w14:paraId="47A873FC" w14:textId="3626CE19" w:rsidR="00911278" w:rsidRPr="00D73482" w:rsidRDefault="00911278" w:rsidP="00911278">
      <w:pPr>
        <w:ind w:left="-5"/>
        <w:rPr>
          <w:b/>
          <w:bCs/>
        </w:rPr>
      </w:pPr>
      <w:r w:rsidRPr="00947FFB">
        <w:rPr>
          <w:b/>
          <w:bCs/>
        </w:rPr>
        <w:lastRenderedPageBreak/>
        <w:t>DICCIONARIO DE VARIABLES BD PREDICCION DE CAÑA</w:t>
      </w:r>
      <w:r>
        <w:rPr>
          <w:b/>
          <w:bCs/>
        </w:rPr>
        <w:t xml:space="preserve">     </w:t>
      </w:r>
      <w:r w:rsidRPr="00911278">
        <w:rPr>
          <w:b/>
          <w:bCs/>
        </w:rPr>
        <w:t>HISTORICO_SUERTES</w:t>
      </w:r>
    </w:p>
    <w:tbl>
      <w:tblPr>
        <w:tblStyle w:val="Tablaconcuadrcula"/>
        <w:tblW w:w="11624" w:type="dxa"/>
        <w:tblInd w:w="-1281" w:type="dxa"/>
        <w:tblLook w:val="04A0" w:firstRow="1" w:lastRow="0" w:firstColumn="1" w:lastColumn="0" w:noHBand="0" w:noVBand="1"/>
      </w:tblPr>
      <w:tblGrid>
        <w:gridCol w:w="1702"/>
        <w:gridCol w:w="9922"/>
      </w:tblGrid>
      <w:tr w:rsidR="00911278" w:rsidRPr="00947FFB" w14:paraId="27F1032F" w14:textId="77777777" w:rsidTr="00911278">
        <w:tc>
          <w:tcPr>
            <w:tcW w:w="1702" w:type="dxa"/>
            <w:shd w:val="clear" w:color="auto" w:fill="83CAEB" w:themeFill="accent1" w:themeFillTint="66"/>
          </w:tcPr>
          <w:p w14:paraId="757D035A" w14:textId="77777777" w:rsidR="003C0D6C" w:rsidRPr="006506D7" w:rsidRDefault="003C0D6C" w:rsidP="005007DB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9922" w:type="dxa"/>
            <w:shd w:val="clear" w:color="auto" w:fill="83CAEB" w:themeFill="accent1" w:themeFillTint="66"/>
          </w:tcPr>
          <w:p w14:paraId="57F688F5" w14:textId="77777777" w:rsidR="003C0D6C" w:rsidRPr="006506D7" w:rsidRDefault="003C0D6C" w:rsidP="005007DB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DESCRIPCION</w:t>
            </w:r>
          </w:p>
        </w:tc>
      </w:tr>
      <w:tr w:rsidR="006506D7" w14:paraId="617613CD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6413F64B" w14:textId="4A7467D1" w:rsidR="003C0D6C" w:rsidRPr="006506D7" w:rsidRDefault="00722CB5" w:rsidP="005007DB">
            <w:pPr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PERÍODO</w:t>
            </w:r>
          </w:p>
        </w:tc>
        <w:tc>
          <w:tcPr>
            <w:tcW w:w="9922" w:type="dxa"/>
          </w:tcPr>
          <w:p w14:paraId="6CDC7B60" w14:textId="1B5686F0" w:rsidR="003C0D6C" w:rsidRPr="006506D7" w:rsidRDefault="00D73482" w:rsidP="005007D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Identificador del periodo o año de registro</w:t>
            </w:r>
          </w:p>
        </w:tc>
      </w:tr>
      <w:tr w:rsidR="00911278" w14:paraId="7A7F3E6F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09E2781E" w14:textId="47C84636" w:rsidR="003C0D6C" w:rsidRPr="006506D7" w:rsidRDefault="00722CB5" w:rsidP="005007D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HACIENDA</w:t>
            </w:r>
          </w:p>
        </w:tc>
        <w:tc>
          <w:tcPr>
            <w:tcW w:w="9922" w:type="dxa"/>
          </w:tcPr>
          <w:p w14:paraId="5026C5CE" w14:textId="61056CD6" w:rsidR="003C0D6C" w:rsidRPr="006506D7" w:rsidRDefault="00D73482" w:rsidP="00D73482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 xml:space="preserve">Código o identificador de la hacienda (finca o plantación). </w:t>
            </w:r>
          </w:p>
        </w:tc>
      </w:tr>
      <w:tr w:rsidR="00911278" w14:paraId="1318D5A4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7E8B16EA" w14:textId="7E3C2AE1" w:rsidR="003C0D6C" w:rsidRPr="006506D7" w:rsidRDefault="00722CB5" w:rsidP="00D73482">
            <w:pPr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9922" w:type="dxa"/>
          </w:tcPr>
          <w:p w14:paraId="38FB131B" w14:textId="194D567D" w:rsidR="003C0D6C" w:rsidRPr="006506D7" w:rsidRDefault="00D73482" w:rsidP="00911278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Nombre o denominación asignada a la unidad de análisis (puede ser el nombre del campo, plantación o cultivo</w:t>
            </w:r>
            <w:r w:rsidR="00BB421B" w:rsidRPr="006506D7">
              <w:rPr>
                <w:sz w:val="18"/>
                <w:szCs w:val="18"/>
              </w:rPr>
              <w:t>). Ejemplo</w:t>
            </w:r>
            <w:r w:rsidRPr="006506D7">
              <w:rPr>
                <w:sz w:val="18"/>
                <w:szCs w:val="18"/>
              </w:rPr>
              <w:t xml:space="preserve"> de uso: Identificar de forma descriptiva cada registro. </w:t>
            </w:r>
          </w:p>
        </w:tc>
      </w:tr>
      <w:tr w:rsidR="00911278" w14:paraId="1622832D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3AC8BE75" w14:textId="4ABA4B77" w:rsidR="003C0D6C" w:rsidRPr="006506D7" w:rsidRDefault="00722CB5" w:rsidP="007B4825">
            <w:pPr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ZONA </w:t>
            </w:r>
          </w:p>
        </w:tc>
        <w:tc>
          <w:tcPr>
            <w:tcW w:w="9922" w:type="dxa"/>
          </w:tcPr>
          <w:p w14:paraId="423F6C17" w14:textId="37591794" w:rsidR="003C0D6C" w:rsidRPr="006506D7" w:rsidRDefault="007B4825" w:rsidP="005007D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Región geográfica o zona donde se ubica la hacienda o cultivo</w:t>
            </w:r>
          </w:p>
        </w:tc>
      </w:tr>
      <w:tr w:rsidR="00911278" w14:paraId="7B7DF6FD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450F2080" w14:textId="30F4F621" w:rsidR="007B4825" w:rsidRPr="006506D7" w:rsidRDefault="00722CB5" w:rsidP="007B4825">
            <w:pPr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TENENCIA </w:t>
            </w:r>
          </w:p>
        </w:tc>
        <w:tc>
          <w:tcPr>
            <w:tcW w:w="9922" w:type="dxa"/>
          </w:tcPr>
          <w:p w14:paraId="705EAF74" w14:textId="4265DD66" w:rsidR="007B4825" w:rsidRPr="006506D7" w:rsidRDefault="007B4825" w:rsidP="007B4825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 xml:space="preserve">Indica la forma de tenencia de la tierra (propiedad, arrendamiento, etc.). </w:t>
            </w:r>
          </w:p>
        </w:tc>
      </w:tr>
      <w:tr w:rsidR="003C0D6C" w14:paraId="35AFF48B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2A793FDF" w14:textId="68D25A85" w:rsidR="003C0D6C" w:rsidRPr="006506D7" w:rsidRDefault="00722CB5" w:rsidP="007B4825">
            <w:pPr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SUERTE </w:t>
            </w:r>
          </w:p>
        </w:tc>
        <w:tc>
          <w:tcPr>
            <w:tcW w:w="9922" w:type="dxa"/>
          </w:tcPr>
          <w:p w14:paraId="08942083" w14:textId="22819DE7" w:rsidR="003C0D6C" w:rsidRPr="006506D7" w:rsidRDefault="007B4825" w:rsidP="005007D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Identificador de la suerte o lote específico dentro de la hacienda.</w:t>
            </w:r>
          </w:p>
        </w:tc>
      </w:tr>
      <w:tr w:rsidR="003C0D6C" w14:paraId="0BFF1B84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3A453FC1" w14:textId="19257E91" w:rsidR="003C0D6C" w:rsidRPr="006506D7" w:rsidRDefault="00722CB5" w:rsidP="007B4825">
            <w:pPr>
              <w:spacing w:after="160" w:line="259" w:lineRule="auto"/>
              <w:ind w:left="0" w:firstLine="0"/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SUELO </w:t>
            </w:r>
          </w:p>
        </w:tc>
        <w:tc>
          <w:tcPr>
            <w:tcW w:w="9922" w:type="dxa"/>
          </w:tcPr>
          <w:p w14:paraId="0DAB9EFE" w14:textId="672BBBE6" w:rsidR="003C0D6C" w:rsidRPr="006506D7" w:rsidRDefault="007B4825" w:rsidP="005007D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Tipo de suelo presente en la parcela (arenoso, arcilloso, etc.).</w:t>
            </w:r>
          </w:p>
        </w:tc>
      </w:tr>
      <w:tr w:rsidR="003C0D6C" w14:paraId="616385D3" w14:textId="77777777" w:rsidTr="006506D7">
        <w:trPr>
          <w:trHeight w:val="685"/>
        </w:trPr>
        <w:tc>
          <w:tcPr>
            <w:tcW w:w="1702" w:type="dxa"/>
            <w:shd w:val="clear" w:color="auto" w:fill="FAE2D5" w:themeFill="accent2" w:themeFillTint="33"/>
          </w:tcPr>
          <w:p w14:paraId="54CF54FE" w14:textId="0601B86F" w:rsidR="003C0D6C" w:rsidRPr="006506D7" w:rsidRDefault="00722CB5" w:rsidP="007B4825">
            <w:pPr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AREA NETA </w:t>
            </w:r>
          </w:p>
        </w:tc>
        <w:tc>
          <w:tcPr>
            <w:tcW w:w="9922" w:type="dxa"/>
          </w:tcPr>
          <w:p w14:paraId="30FC7D66" w14:textId="65885E66" w:rsidR="003C0D6C" w:rsidRPr="006506D7" w:rsidRDefault="000C0757" w:rsidP="000C0757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 xml:space="preserve">Área útil o neta destinada al cultivo (en hectáreas o metros cuadrados). </w:t>
            </w:r>
          </w:p>
        </w:tc>
      </w:tr>
      <w:tr w:rsidR="003C0D6C" w14:paraId="01037EA7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4211CC57" w14:textId="11781C1C" w:rsidR="003C0D6C" w:rsidRPr="006506D7" w:rsidRDefault="00722CB5" w:rsidP="000C0757">
            <w:pPr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DIST KM</w:t>
            </w:r>
          </w:p>
        </w:tc>
        <w:tc>
          <w:tcPr>
            <w:tcW w:w="9922" w:type="dxa"/>
          </w:tcPr>
          <w:p w14:paraId="3FD8F388" w14:textId="4002D938" w:rsidR="003C0D6C" w:rsidRPr="006506D7" w:rsidRDefault="000C0757" w:rsidP="000C0757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 xml:space="preserve">Distancia en kilómetros (posiblemente desde la hacienda hasta una planta procesadora u otro punto de interés). </w:t>
            </w:r>
          </w:p>
        </w:tc>
      </w:tr>
      <w:tr w:rsidR="003C0D6C" w14:paraId="489E00B6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7E1E82C3" w14:textId="38A5D179" w:rsidR="003C0D6C" w:rsidRPr="006506D7" w:rsidRDefault="00722CB5" w:rsidP="005007DB">
            <w:pPr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VARIEDAD</w:t>
            </w:r>
          </w:p>
        </w:tc>
        <w:tc>
          <w:tcPr>
            <w:tcW w:w="9922" w:type="dxa"/>
          </w:tcPr>
          <w:p w14:paraId="738B7896" w14:textId="0A50A27E" w:rsidR="003C0D6C" w:rsidRPr="006506D7" w:rsidRDefault="000C0757" w:rsidP="000C0757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 xml:space="preserve">Variedad del cultivo (por ejemplo, tipo de caña de azúcar). Comparación del rendimiento y calidad según la variedad. </w:t>
            </w:r>
          </w:p>
        </w:tc>
      </w:tr>
      <w:tr w:rsidR="003C0D6C" w14:paraId="574FE274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708E2772" w14:textId="5F6F76D8" w:rsidR="003C0D6C" w:rsidRPr="006506D7" w:rsidRDefault="00722CB5" w:rsidP="000C0757">
            <w:pPr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COD.ESTADO # Y COD.ESTADO </w:t>
            </w:r>
          </w:p>
        </w:tc>
        <w:tc>
          <w:tcPr>
            <w:tcW w:w="9922" w:type="dxa"/>
          </w:tcPr>
          <w:p w14:paraId="188C3EBF" w14:textId="4DC537BB" w:rsidR="003C0D6C" w:rsidRPr="006506D7" w:rsidRDefault="000C0757" w:rsidP="005007D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Códigos que representan el estado o situación del cultivo, ya sea numérico o en formato texto.</w:t>
            </w:r>
          </w:p>
        </w:tc>
      </w:tr>
      <w:tr w:rsidR="003C0D6C" w14:paraId="2C7839DF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2EAF5768" w14:textId="77D5D40F" w:rsidR="003C0D6C" w:rsidRPr="006506D7" w:rsidRDefault="00722CB5" w:rsidP="000C0757">
            <w:pPr>
              <w:rPr>
                <w:sz w:val="18"/>
                <w:szCs w:val="18"/>
              </w:rPr>
            </w:pPr>
            <w:proofErr w:type="gramStart"/>
            <w:r w:rsidRPr="006506D7">
              <w:rPr>
                <w:b/>
                <w:bCs/>
                <w:sz w:val="18"/>
                <w:szCs w:val="18"/>
              </w:rPr>
              <w:t>F.SIEMBRA</w:t>
            </w:r>
            <w:proofErr w:type="gramEnd"/>
          </w:p>
        </w:tc>
        <w:tc>
          <w:tcPr>
            <w:tcW w:w="9922" w:type="dxa"/>
          </w:tcPr>
          <w:p w14:paraId="17B8ED67" w14:textId="1D3D594B" w:rsidR="003C0D6C" w:rsidRPr="006506D7" w:rsidRDefault="000C0757" w:rsidP="000C0757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 xml:space="preserve">Fecha de siembra del cultivo. </w:t>
            </w:r>
          </w:p>
        </w:tc>
      </w:tr>
      <w:tr w:rsidR="003C0D6C" w14:paraId="6403D999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1B50F55C" w14:textId="5499422B" w:rsidR="003C0D6C" w:rsidRPr="006506D7" w:rsidRDefault="00722CB5" w:rsidP="005007DB">
            <w:pPr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ULT.RIEGO</w:t>
            </w:r>
          </w:p>
        </w:tc>
        <w:tc>
          <w:tcPr>
            <w:tcW w:w="9922" w:type="dxa"/>
          </w:tcPr>
          <w:p w14:paraId="0BE179A1" w14:textId="660FCB4A" w:rsidR="003C0D6C" w:rsidRPr="006506D7" w:rsidRDefault="000C0757" w:rsidP="005007DB">
            <w:pPr>
              <w:ind w:left="0" w:firstLine="0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Fecha en la que se realizó el último riego</w:t>
            </w:r>
          </w:p>
        </w:tc>
      </w:tr>
      <w:tr w:rsidR="003C0D6C" w14:paraId="5303AD71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02BFA0B2" w14:textId="1FF81E88" w:rsidR="003C0D6C" w:rsidRPr="006506D7" w:rsidRDefault="00722CB5" w:rsidP="000C0757">
            <w:pPr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EDAD ULT COS </w:t>
            </w:r>
          </w:p>
        </w:tc>
        <w:tc>
          <w:tcPr>
            <w:tcW w:w="9922" w:type="dxa"/>
          </w:tcPr>
          <w:p w14:paraId="0C84858A" w14:textId="412AC5F8" w:rsidR="003C0D6C" w:rsidRPr="006506D7" w:rsidRDefault="000C0757" w:rsidP="005007DB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Edad del cultivo en el momento de la última cosecha (puede expresarse en días o semanas).</w:t>
            </w:r>
          </w:p>
        </w:tc>
      </w:tr>
      <w:tr w:rsidR="003C0D6C" w14:paraId="2C7315E7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4F219C43" w14:textId="37E195C8" w:rsidR="003C0D6C" w:rsidRPr="006506D7" w:rsidRDefault="00722CB5" w:rsidP="000C0757">
            <w:pPr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DESTINO 1=SEMILLA </w:t>
            </w:r>
          </w:p>
        </w:tc>
        <w:tc>
          <w:tcPr>
            <w:tcW w:w="9922" w:type="dxa"/>
          </w:tcPr>
          <w:p w14:paraId="57748730" w14:textId="48EEBF2C" w:rsidR="003C0D6C" w:rsidRPr="006506D7" w:rsidRDefault="000C0757" w:rsidP="000C0757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 xml:space="preserve">Indicador del destino del cultivo; por ejemplo, si se destinó a semilla u otro uso. </w:t>
            </w:r>
          </w:p>
        </w:tc>
      </w:tr>
      <w:tr w:rsidR="003C0D6C" w14:paraId="3DDB91F9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561C141C" w14:textId="6BA2B92D" w:rsidR="003C0D6C" w:rsidRPr="006506D7" w:rsidRDefault="00722CB5" w:rsidP="000C0757">
            <w:pPr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COD. </w:t>
            </w:r>
            <w:proofErr w:type="gramStart"/>
            <w:r w:rsidRPr="006506D7">
              <w:rPr>
                <w:b/>
                <w:bCs/>
                <w:sz w:val="18"/>
                <w:szCs w:val="18"/>
              </w:rPr>
              <w:t>T.CULTIVO</w:t>
            </w:r>
            <w:proofErr w:type="gramEnd"/>
            <w:r w:rsidRPr="006506D7">
              <w:rPr>
                <w:b/>
                <w:bCs/>
                <w:sz w:val="18"/>
                <w:szCs w:val="18"/>
              </w:rPr>
              <w:t xml:space="preserve"> Y CULTIVO </w:t>
            </w:r>
          </w:p>
        </w:tc>
        <w:tc>
          <w:tcPr>
            <w:tcW w:w="9922" w:type="dxa"/>
          </w:tcPr>
          <w:p w14:paraId="0E3C642C" w14:textId="0EE751A0" w:rsidR="003C0D6C" w:rsidRPr="006506D7" w:rsidRDefault="000C0757" w:rsidP="005007DB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Código y nombre del cultivo plantado</w:t>
            </w:r>
            <w:r w:rsidRPr="006506D7">
              <w:rPr>
                <w:sz w:val="18"/>
                <w:szCs w:val="18"/>
              </w:rPr>
              <w:t>.</w:t>
            </w:r>
          </w:p>
        </w:tc>
      </w:tr>
      <w:tr w:rsidR="003C0D6C" w14:paraId="44A52468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2B7BDAD2" w14:textId="1E911110" w:rsidR="003C0D6C" w:rsidRPr="006506D7" w:rsidRDefault="00722CB5" w:rsidP="00911278">
            <w:pPr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FEC.MADUR</w:t>
            </w:r>
            <w:r w:rsidRPr="006506D7">
              <w:rPr>
                <w:sz w:val="18"/>
                <w:szCs w:val="18"/>
              </w:rPr>
              <w:t xml:space="preserve">. </w:t>
            </w:r>
          </w:p>
        </w:tc>
        <w:tc>
          <w:tcPr>
            <w:tcW w:w="9922" w:type="dxa"/>
          </w:tcPr>
          <w:p w14:paraId="49866A34" w14:textId="77777777" w:rsidR="003C0D6C" w:rsidRPr="006506D7" w:rsidRDefault="003C0D6C" w:rsidP="005007DB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 xml:space="preserve">Toneladas de caña por hectárea. </w:t>
            </w:r>
          </w:p>
        </w:tc>
      </w:tr>
      <w:tr w:rsidR="003C0D6C" w14:paraId="7D8C5EF7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0E72899E" w14:textId="761C3249" w:rsidR="003C0D6C" w:rsidRPr="006506D7" w:rsidRDefault="00722CB5" w:rsidP="005007DB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PRODUCTO</w:t>
            </w:r>
          </w:p>
        </w:tc>
        <w:tc>
          <w:tcPr>
            <w:tcW w:w="9922" w:type="dxa"/>
          </w:tcPr>
          <w:p w14:paraId="5B163216" w14:textId="6D7DE791" w:rsidR="003C0D6C" w:rsidRPr="006506D7" w:rsidRDefault="00911278" w:rsidP="00911278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 xml:space="preserve">Producto obtenido del cultivo (por ejemplo, jugo, azúcar, etc.). </w:t>
            </w:r>
          </w:p>
        </w:tc>
      </w:tr>
      <w:tr w:rsidR="003C0D6C" w14:paraId="4B0F7BB8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0D2415EE" w14:textId="5854C1E3" w:rsidR="003C0D6C" w:rsidRPr="006506D7" w:rsidRDefault="00722CB5" w:rsidP="00911278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DOSIS MADURANTE </w:t>
            </w:r>
          </w:p>
        </w:tc>
        <w:tc>
          <w:tcPr>
            <w:tcW w:w="9922" w:type="dxa"/>
          </w:tcPr>
          <w:p w14:paraId="3C6A0A07" w14:textId="08129B34" w:rsidR="003C0D6C" w:rsidRPr="006506D7" w:rsidRDefault="00911278" w:rsidP="005007DB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Dosis de insumo (fertilizante, agroquímico) aplicado durante el periodo de maduración.</w:t>
            </w:r>
          </w:p>
        </w:tc>
      </w:tr>
      <w:tr w:rsidR="003C0D6C" w14:paraId="436C833F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2C0A1F22" w14:textId="5BEAD334" w:rsidR="003C0D6C" w:rsidRPr="006506D7" w:rsidRDefault="00722CB5" w:rsidP="00911278">
            <w:pPr>
              <w:rPr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SEMANAS MAD. </w:t>
            </w:r>
          </w:p>
        </w:tc>
        <w:tc>
          <w:tcPr>
            <w:tcW w:w="9922" w:type="dxa"/>
          </w:tcPr>
          <w:p w14:paraId="1B59144D" w14:textId="0E628334" w:rsidR="003C0D6C" w:rsidRPr="006506D7" w:rsidRDefault="00911278" w:rsidP="005007DB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Número de semanas que transcurrieron hasta alcanzar la madurez.</w:t>
            </w:r>
          </w:p>
        </w:tc>
      </w:tr>
      <w:tr w:rsidR="000C0757" w14:paraId="279C5FB8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025F3EAE" w14:textId="7CD5C0AC" w:rsidR="000C0757" w:rsidRPr="006506D7" w:rsidRDefault="00722CB5" w:rsidP="00911278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TONULTCORTE </w:t>
            </w:r>
          </w:p>
        </w:tc>
        <w:tc>
          <w:tcPr>
            <w:tcW w:w="9922" w:type="dxa"/>
          </w:tcPr>
          <w:p w14:paraId="1AF44233" w14:textId="0C27C2E9" w:rsidR="000C0757" w:rsidRPr="006506D7" w:rsidRDefault="00911278" w:rsidP="005007DB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Toneladas obtenidas en el último corte o cosecha</w:t>
            </w:r>
          </w:p>
        </w:tc>
      </w:tr>
      <w:tr w:rsidR="00911278" w14:paraId="77F8D6E1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4FA66FFE" w14:textId="4D5172F5" w:rsidR="00911278" w:rsidRPr="006506D7" w:rsidRDefault="00722CB5" w:rsidP="00911278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TCH Y TCHM </w:t>
            </w:r>
          </w:p>
          <w:p w14:paraId="3805C21D" w14:textId="7CAEC0BD" w:rsidR="00911278" w:rsidRPr="006506D7" w:rsidRDefault="00911278" w:rsidP="0091127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2" w:type="dxa"/>
          </w:tcPr>
          <w:p w14:paraId="4FF4A8B4" w14:textId="128CD11D" w:rsidR="00911278" w:rsidRPr="006506D7" w:rsidRDefault="00911278" w:rsidP="005007DB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Indicadores del rendimiento, por ejemplo, toneladas de caña por hectárea (TCH).</w:t>
            </w:r>
          </w:p>
        </w:tc>
      </w:tr>
      <w:tr w:rsidR="00911278" w14:paraId="246904DF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654E5970" w14:textId="3A0A34E5" w:rsidR="00911278" w:rsidRPr="006506D7" w:rsidRDefault="00722CB5" w:rsidP="00911278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>TON.AZUCAR</w:t>
            </w:r>
          </w:p>
        </w:tc>
        <w:tc>
          <w:tcPr>
            <w:tcW w:w="9922" w:type="dxa"/>
          </w:tcPr>
          <w:p w14:paraId="09C9F92E" w14:textId="6BECAA76" w:rsidR="00911278" w:rsidRPr="006506D7" w:rsidRDefault="00911278" w:rsidP="005007DB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Toneladas de azúcar extraídas, indicador clave en cultivos de caña.</w:t>
            </w:r>
          </w:p>
        </w:tc>
      </w:tr>
      <w:tr w:rsidR="00911278" w14:paraId="46F07495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409F1D04" w14:textId="5F78746B" w:rsidR="00911278" w:rsidRPr="006506D7" w:rsidRDefault="00722CB5" w:rsidP="00911278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RDTO </w:t>
            </w:r>
          </w:p>
        </w:tc>
        <w:tc>
          <w:tcPr>
            <w:tcW w:w="9922" w:type="dxa"/>
          </w:tcPr>
          <w:p w14:paraId="3328FFF7" w14:textId="17289D72" w:rsidR="00911278" w:rsidRPr="006506D7" w:rsidRDefault="00911278" w:rsidP="005007DB">
            <w:pPr>
              <w:ind w:left="-5"/>
              <w:rPr>
                <w:sz w:val="18"/>
                <w:szCs w:val="18"/>
              </w:rPr>
            </w:pPr>
            <w:r w:rsidRPr="006506D7">
              <w:rPr>
                <w:sz w:val="18"/>
                <w:szCs w:val="18"/>
              </w:rPr>
              <w:t>Rendimiento general del cultivo (puede ser en términos de cantidad o calidad).</w:t>
            </w:r>
          </w:p>
        </w:tc>
      </w:tr>
      <w:tr w:rsidR="00911278" w14:paraId="1B2D2D85" w14:textId="77777777" w:rsidTr="006506D7">
        <w:tc>
          <w:tcPr>
            <w:tcW w:w="1702" w:type="dxa"/>
            <w:shd w:val="clear" w:color="auto" w:fill="FAE2D5" w:themeFill="accent2" w:themeFillTint="33"/>
          </w:tcPr>
          <w:p w14:paraId="18B0A849" w14:textId="2D15E98A" w:rsidR="00911278" w:rsidRPr="006506D7" w:rsidRDefault="00722CB5" w:rsidP="00911278">
            <w:pPr>
              <w:rPr>
                <w:b/>
                <w:bCs/>
                <w:sz w:val="18"/>
                <w:szCs w:val="18"/>
              </w:rPr>
            </w:pPr>
            <w:r w:rsidRPr="006506D7">
              <w:rPr>
                <w:b/>
                <w:bCs/>
                <w:sz w:val="18"/>
                <w:szCs w:val="18"/>
              </w:rPr>
              <w:t xml:space="preserve">TAH Y TAHM </w:t>
            </w:r>
          </w:p>
        </w:tc>
        <w:tc>
          <w:tcPr>
            <w:tcW w:w="9922" w:type="dxa"/>
          </w:tcPr>
          <w:p w14:paraId="4C34A866" w14:textId="77777777" w:rsidR="00911278" w:rsidRPr="006506D7" w:rsidRDefault="00911278" w:rsidP="005007DB">
            <w:pPr>
              <w:ind w:left="-5"/>
              <w:rPr>
                <w:sz w:val="18"/>
                <w:szCs w:val="18"/>
              </w:rPr>
            </w:pPr>
          </w:p>
        </w:tc>
      </w:tr>
    </w:tbl>
    <w:p w14:paraId="71F8EBDA" w14:textId="77777777" w:rsidR="003C0D6C" w:rsidRDefault="003C0D6C">
      <w:pPr>
        <w:ind w:left="-5"/>
        <w:rPr>
          <w:b/>
          <w:bCs/>
        </w:rPr>
      </w:pPr>
    </w:p>
    <w:p w14:paraId="1FEE01B1" w14:textId="05210C12" w:rsidR="00E9127D" w:rsidRPr="00114C15" w:rsidRDefault="00000000" w:rsidP="00B9761F">
      <w:pPr>
        <w:ind w:left="-709" w:firstLine="0"/>
        <w:rPr>
          <w:b/>
          <w:bCs/>
        </w:rPr>
      </w:pPr>
      <w:r w:rsidRPr="00114C15">
        <w:rPr>
          <w:b/>
          <w:bCs/>
        </w:rPr>
        <w:t>HISTORICO_SUERTES</w:t>
      </w:r>
      <w:r w:rsidR="00114C15" w:rsidRPr="00114C15">
        <w:rPr>
          <w:b/>
          <w:bCs/>
        </w:rPr>
        <w:t xml:space="preserve">      </w:t>
      </w:r>
    </w:p>
    <w:p w14:paraId="56E8C603" w14:textId="77777777" w:rsidR="00E9127D" w:rsidRDefault="00000000" w:rsidP="00B9761F">
      <w:pPr>
        <w:ind w:left="-709"/>
      </w:pPr>
      <w:r>
        <w:t xml:space="preserve">Al trabajar con este </w:t>
      </w:r>
      <w:proofErr w:type="spellStart"/>
      <w:r>
        <w:t>dataset</w:t>
      </w:r>
      <w:proofErr w:type="spellEnd"/>
      <w:r>
        <w:t xml:space="preserve">, se recomienda: </w:t>
      </w:r>
    </w:p>
    <w:p w14:paraId="3BB411D0" w14:textId="3468F949" w:rsidR="00E9127D" w:rsidRPr="00BB421B" w:rsidRDefault="00000000" w:rsidP="00B9761F">
      <w:pPr>
        <w:pStyle w:val="Prrafodelista"/>
        <w:numPr>
          <w:ilvl w:val="0"/>
          <w:numId w:val="2"/>
        </w:numPr>
        <w:spacing w:after="160" w:line="259" w:lineRule="auto"/>
        <w:ind w:left="-709"/>
        <w:rPr>
          <w:b/>
          <w:bCs/>
        </w:rPr>
      </w:pPr>
      <w:r w:rsidRPr="00BB421B">
        <w:rPr>
          <w:b/>
          <w:bCs/>
        </w:rPr>
        <w:t xml:space="preserve">Verificar y Manejar Valores Nulos: </w:t>
      </w:r>
    </w:p>
    <w:p w14:paraId="061C1DCD" w14:textId="528EA61E" w:rsidR="00E9127D" w:rsidRDefault="00000000" w:rsidP="00B9761F">
      <w:pPr>
        <w:ind w:left="-709"/>
        <w:jc w:val="both"/>
      </w:pPr>
      <w:r>
        <w:t xml:space="preserve">Revisa el porcentaje de datos faltantes en cada columna. Para columnas con altos porcentajes de nulos (por ejemplo, algunas variables </w:t>
      </w:r>
      <w:r w:rsidR="00114C15">
        <w:t>de insumos</w:t>
      </w:r>
      <w:r>
        <w:t xml:space="preserve"> o climatológicas), considera si es más adecuado imputar valores, agruparlos en una categoría “Desconocido” o eliminarlas si no aportan información valiosa. </w:t>
      </w:r>
    </w:p>
    <w:p w14:paraId="1B636AD1" w14:textId="1F9448F4" w:rsidR="00E9127D" w:rsidRPr="00114C15" w:rsidRDefault="00000000" w:rsidP="00B9761F">
      <w:pPr>
        <w:pStyle w:val="Prrafodelista"/>
        <w:numPr>
          <w:ilvl w:val="0"/>
          <w:numId w:val="2"/>
        </w:numPr>
        <w:spacing w:after="158" w:line="259" w:lineRule="auto"/>
        <w:ind w:left="-709"/>
        <w:rPr>
          <w:b/>
          <w:bCs/>
        </w:rPr>
      </w:pPr>
      <w:r w:rsidRPr="00114C15">
        <w:rPr>
          <w:b/>
          <w:bCs/>
        </w:rPr>
        <w:t xml:space="preserve">Creación de Variables Derivadas: </w:t>
      </w:r>
    </w:p>
    <w:p w14:paraId="50058800" w14:textId="77777777" w:rsidR="00E9127D" w:rsidRDefault="00000000" w:rsidP="00B9761F">
      <w:pPr>
        <w:ind w:left="-709"/>
      </w:pPr>
      <w:r>
        <w:t xml:space="preserve">Puedes generar nuevas columnas que integren información de dos o más variables existentes. </w:t>
      </w:r>
    </w:p>
    <w:sectPr w:rsidR="00E9127D">
      <w:pgSz w:w="12240" w:h="15840"/>
      <w:pgMar w:top="1460" w:right="1710" w:bottom="145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55884"/>
    <w:multiLevelType w:val="hybridMultilevel"/>
    <w:tmpl w:val="B89CE50E"/>
    <w:lvl w:ilvl="0" w:tplc="65249738">
      <w:start w:val="1"/>
      <w:numFmt w:val="decimal"/>
      <w:lvlText w:val="%1-"/>
      <w:lvlJc w:val="left"/>
      <w:pPr>
        <w:ind w:left="405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A9526A4"/>
    <w:multiLevelType w:val="hybridMultilevel"/>
    <w:tmpl w:val="504E17A4"/>
    <w:lvl w:ilvl="0" w:tplc="341C6230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8ABDA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1C67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8B2F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BAABA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C4B98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743F8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4EB38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40432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7187242">
    <w:abstractNumId w:val="1"/>
  </w:num>
  <w:num w:numId="2" w16cid:durableId="22041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27D"/>
    <w:rsid w:val="000C0757"/>
    <w:rsid w:val="00114C15"/>
    <w:rsid w:val="003C0D6C"/>
    <w:rsid w:val="00414125"/>
    <w:rsid w:val="006506D7"/>
    <w:rsid w:val="00722CB5"/>
    <w:rsid w:val="007B4825"/>
    <w:rsid w:val="00911278"/>
    <w:rsid w:val="00947FFB"/>
    <w:rsid w:val="00AF2D3F"/>
    <w:rsid w:val="00B9761F"/>
    <w:rsid w:val="00BB421B"/>
    <w:rsid w:val="00D73482"/>
    <w:rsid w:val="00E9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E59D"/>
  <w15:docId w15:val="{30A406BF-07EB-4F18-A376-C105FE93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1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4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38816-6CAC-49E5-B510-91FCAE0E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731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Orlando Sarria Paja</dc:creator>
  <cp:keywords/>
  <cp:lastModifiedBy>Ruben Dario Sabogal Urbano</cp:lastModifiedBy>
  <cp:revision>8</cp:revision>
  <cp:lastPrinted>2025-08-28T15:01:00Z</cp:lastPrinted>
  <dcterms:created xsi:type="dcterms:W3CDTF">2025-08-28T14:27:00Z</dcterms:created>
  <dcterms:modified xsi:type="dcterms:W3CDTF">2025-08-28T15:03:00Z</dcterms:modified>
</cp:coreProperties>
</file>