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9D58" w14:textId="77777777" w:rsidR="000142BD" w:rsidRPr="007E46FB" w:rsidRDefault="000142BD" w:rsidP="000142BD">
      <w:pPr>
        <w:spacing w:line="276" w:lineRule="auto"/>
        <w:jc w:val="both"/>
        <w:rPr>
          <w:rFonts w:asciiTheme="majorHAnsi" w:hAnsiTheme="majorHAnsi"/>
          <w:sz w:val="22"/>
          <w:szCs w:val="22"/>
          <w:lang w:val="es-CO"/>
        </w:rPr>
      </w:pPr>
      <w:r>
        <w:rPr>
          <w:rFonts w:asciiTheme="majorHAnsi" w:hAnsiTheme="majorHAnsi"/>
          <w:sz w:val="22"/>
          <w:szCs w:val="22"/>
          <w:lang w:val="es-CO"/>
        </w:rPr>
        <w:t>Cali, Agosto 11 de 2025</w:t>
      </w:r>
    </w:p>
    <w:p w14:paraId="67070C83" w14:textId="77777777" w:rsidR="000142BD" w:rsidRDefault="000142BD" w:rsidP="000142BD">
      <w:pPr>
        <w:spacing w:afterLines="200" w:after="480"/>
        <w:contextualSpacing/>
        <w:rPr>
          <w:rFonts w:asciiTheme="majorHAnsi" w:eastAsia="Cambria" w:hAnsiTheme="majorHAnsi" w:cs="Cambria"/>
          <w:sz w:val="22"/>
          <w:szCs w:val="22"/>
        </w:rPr>
      </w:pPr>
    </w:p>
    <w:p w14:paraId="1477EBBD" w14:textId="77777777" w:rsidR="000142BD" w:rsidRPr="007E46FB" w:rsidRDefault="000142BD" w:rsidP="000142BD">
      <w:pPr>
        <w:spacing w:afterLines="200" w:after="480"/>
        <w:contextualSpacing/>
        <w:rPr>
          <w:rFonts w:asciiTheme="majorHAnsi" w:eastAsia="Cambria" w:hAnsiTheme="majorHAnsi" w:cs="Cambria"/>
          <w:sz w:val="22"/>
          <w:szCs w:val="22"/>
        </w:rPr>
      </w:pPr>
      <w:r w:rsidRPr="007E46FB">
        <w:rPr>
          <w:rFonts w:asciiTheme="majorHAnsi" w:eastAsia="Cambria" w:hAnsiTheme="majorHAnsi" w:cs="Cambria"/>
          <w:sz w:val="22"/>
          <w:szCs w:val="22"/>
        </w:rPr>
        <w:t>Señor</w:t>
      </w:r>
    </w:p>
    <w:p w14:paraId="579B6596" w14:textId="77777777" w:rsidR="000142BD" w:rsidRPr="007E46FB" w:rsidRDefault="000142BD" w:rsidP="000142BD">
      <w:pPr>
        <w:spacing w:beforeLines="200" w:before="480" w:afterLines="200" w:after="480"/>
        <w:contextualSpacing/>
        <w:rPr>
          <w:rFonts w:asciiTheme="majorHAnsi" w:eastAsia="Cambria" w:hAnsiTheme="majorHAnsi" w:cs="Cambria"/>
          <w:b/>
          <w:bCs/>
          <w:sz w:val="22"/>
          <w:szCs w:val="22"/>
        </w:rPr>
      </w:pPr>
      <w:r w:rsidRPr="007E46FB">
        <w:rPr>
          <w:rFonts w:asciiTheme="majorHAnsi" w:eastAsia="Cambria" w:hAnsiTheme="majorHAnsi" w:cs="Cambria"/>
          <w:b/>
          <w:bCs/>
          <w:sz w:val="22"/>
          <w:szCs w:val="22"/>
        </w:rPr>
        <w:t>JUEZ ADMINISTRATIVO DE CALI - REPARTO</w:t>
      </w:r>
    </w:p>
    <w:p w14:paraId="7F95009B" w14:textId="77777777" w:rsidR="000142BD" w:rsidRPr="007E46FB" w:rsidRDefault="000142BD" w:rsidP="000142BD">
      <w:pPr>
        <w:spacing w:beforeLines="200" w:before="480" w:afterLines="200" w:after="480"/>
        <w:rPr>
          <w:rFonts w:asciiTheme="majorHAnsi" w:eastAsia="Cambria" w:hAnsiTheme="majorHAnsi" w:cs="Cambria"/>
          <w:sz w:val="22"/>
          <w:szCs w:val="22"/>
        </w:rPr>
      </w:pPr>
      <w:r w:rsidRPr="007E46FB">
        <w:rPr>
          <w:rFonts w:asciiTheme="majorHAnsi" w:eastAsia="Cambria" w:hAnsiTheme="majorHAnsi" w:cs="Cambria"/>
          <w:sz w:val="22"/>
          <w:szCs w:val="22"/>
        </w:rPr>
        <w:t>Despacho</w:t>
      </w:r>
    </w:p>
    <w:p w14:paraId="124547B4" w14:textId="77777777" w:rsidR="000142BD" w:rsidRPr="007E46FB" w:rsidRDefault="000142BD" w:rsidP="000142BD">
      <w:pPr>
        <w:spacing w:line="276" w:lineRule="auto"/>
        <w:jc w:val="both"/>
        <w:rPr>
          <w:rFonts w:asciiTheme="majorHAnsi" w:hAnsiTheme="majorHAnsi" w:cs="Arial"/>
          <w:sz w:val="22"/>
          <w:szCs w:val="22"/>
        </w:rPr>
      </w:pPr>
    </w:p>
    <w:p w14:paraId="06DC6E94" w14:textId="77777777" w:rsidR="000142BD" w:rsidRPr="007E46FB" w:rsidRDefault="000142BD" w:rsidP="000142BD">
      <w:pPr>
        <w:pStyle w:val="Sangra3detindependiente"/>
        <w:spacing w:line="276" w:lineRule="auto"/>
        <w:ind w:left="2826" w:hanging="1410"/>
        <w:rPr>
          <w:rFonts w:asciiTheme="majorHAnsi" w:hAnsiTheme="majorHAnsi"/>
          <w:bCs w:val="0"/>
          <w:szCs w:val="22"/>
          <w:lang w:val="es-ES_tradnl"/>
        </w:rPr>
      </w:pPr>
      <w:r w:rsidRPr="007E46FB">
        <w:rPr>
          <w:rFonts w:asciiTheme="majorHAnsi" w:hAnsiTheme="majorHAnsi"/>
          <w:szCs w:val="22"/>
        </w:rPr>
        <w:t xml:space="preserve">REF.: </w:t>
      </w:r>
      <w:r w:rsidRPr="007E46FB">
        <w:rPr>
          <w:rFonts w:asciiTheme="majorHAnsi" w:hAnsiTheme="majorHAnsi"/>
          <w:szCs w:val="22"/>
        </w:rPr>
        <w:tab/>
      </w:r>
      <w:r w:rsidRPr="007E46FB">
        <w:rPr>
          <w:rFonts w:asciiTheme="majorHAnsi" w:hAnsiTheme="majorHAnsi"/>
          <w:b w:val="0"/>
          <w:bCs w:val="0"/>
          <w:szCs w:val="22"/>
        </w:rPr>
        <w:tab/>
      </w:r>
      <w:r w:rsidRPr="007E46FB">
        <w:rPr>
          <w:rFonts w:asciiTheme="majorHAnsi" w:eastAsia="Cambria" w:hAnsiTheme="majorHAnsi" w:cs="Cambria"/>
          <w:b w:val="0"/>
          <w:bCs w:val="0"/>
          <w:szCs w:val="22"/>
        </w:rPr>
        <w:t>Acción de cumplimiento contra PARQUES NACIONALES NATURALES DE COLOMBIA y la AGENCIA NACIONAL DE TIERRAS</w:t>
      </w:r>
    </w:p>
    <w:p w14:paraId="518AE15B" w14:textId="77777777" w:rsidR="000142BD" w:rsidRPr="007E46FB" w:rsidRDefault="000142BD" w:rsidP="000142BD">
      <w:pPr>
        <w:pStyle w:val="Sangra3detindependiente"/>
        <w:spacing w:line="276" w:lineRule="auto"/>
        <w:ind w:left="2826" w:hanging="1410"/>
        <w:rPr>
          <w:rFonts w:asciiTheme="majorHAnsi" w:hAnsiTheme="majorHAnsi"/>
          <w:bCs w:val="0"/>
          <w:szCs w:val="22"/>
          <w:lang w:val="es-ES_tradnl"/>
        </w:rPr>
      </w:pPr>
    </w:p>
    <w:p w14:paraId="57F445BC" w14:textId="77777777" w:rsidR="000142BD" w:rsidRPr="007E46FB" w:rsidRDefault="000142BD" w:rsidP="000142BD">
      <w:pPr>
        <w:pStyle w:val="Sangra3detindependiente"/>
        <w:spacing w:line="276" w:lineRule="auto"/>
        <w:rPr>
          <w:rFonts w:asciiTheme="majorHAnsi" w:hAnsiTheme="majorHAnsi"/>
          <w:szCs w:val="22"/>
          <w:lang w:val="es-ES_tradnl"/>
        </w:rPr>
      </w:pPr>
      <w:r w:rsidRPr="007E46FB">
        <w:rPr>
          <w:rFonts w:asciiTheme="majorHAnsi" w:hAnsiTheme="majorHAnsi"/>
          <w:szCs w:val="22"/>
        </w:rPr>
        <w:t xml:space="preserve">Asunto: </w:t>
      </w:r>
      <w:r w:rsidRPr="007E46FB">
        <w:rPr>
          <w:rFonts w:asciiTheme="majorHAnsi" w:hAnsiTheme="majorHAnsi"/>
          <w:szCs w:val="22"/>
        </w:rPr>
        <w:tab/>
        <w:t>Poder</w:t>
      </w:r>
    </w:p>
    <w:p w14:paraId="512429CB" w14:textId="77777777" w:rsidR="000142BD" w:rsidRPr="007E46FB" w:rsidRDefault="000142BD" w:rsidP="000142BD">
      <w:pPr>
        <w:pStyle w:val="Textodebloque"/>
        <w:spacing w:line="276" w:lineRule="auto"/>
        <w:ind w:left="0" w:right="0"/>
        <w:rPr>
          <w:rFonts w:asciiTheme="majorHAnsi" w:hAnsiTheme="majorHAnsi"/>
          <w:smallCaps/>
          <w:sz w:val="22"/>
          <w:szCs w:val="22"/>
          <w:lang w:val="es-MX"/>
        </w:rPr>
      </w:pPr>
    </w:p>
    <w:p w14:paraId="73642B2F" w14:textId="77777777" w:rsidR="000142BD" w:rsidRPr="007E46FB" w:rsidRDefault="000142BD" w:rsidP="000142BD">
      <w:pPr>
        <w:pStyle w:val="Textodebloque"/>
        <w:spacing w:line="276" w:lineRule="auto"/>
        <w:ind w:left="0" w:right="0"/>
        <w:rPr>
          <w:rFonts w:asciiTheme="majorHAnsi" w:hAnsiTheme="majorHAnsi"/>
          <w:sz w:val="22"/>
          <w:szCs w:val="22"/>
        </w:rPr>
      </w:pPr>
      <w:r w:rsidRPr="007E46FB">
        <w:rPr>
          <w:rFonts w:asciiTheme="majorHAnsi" w:hAnsiTheme="majorHAnsi"/>
          <w:smallCaps/>
          <w:sz w:val="22"/>
          <w:szCs w:val="22"/>
          <w:lang w:val="es-MX"/>
        </w:rPr>
        <w:t xml:space="preserve">RUBEN DARIO SABOGAL URBANO, </w:t>
      </w:r>
      <w:r w:rsidRPr="007E46FB">
        <w:rPr>
          <w:rFonts w:asciiTheme="majorHAnsi" w:hAnsiTheme="majorHAnsi"/>
          <w:sz w:val="22"/>
          <w:szCs w:val="22"/>
          <w:lang w:val="es-ES"/>
        </w:rPr>
        <w:t>mayor de edad, identificado con la cédula de ciudadanía número 16.704.992, y MARIA MIRELIA VALENCIA VALENCIA, mayor de edad, identificada con la cédula de ciudadanía número 31.403.081, manifestamos que conferimos poder especial</w:t>
      </w:r>
      <w:r w:rsidRPr="007E46FB">
        <w:rPr>
          <w:rFonts w:asciiTheme="majorHAnsi" w:hAnsiTheme="majorHAnsi"/>
          <w:sz w:val="22"/>
          <w:szCs w:val="22"/>
        </w:rPr>
        <w:t>, amplio y suficiente, a las doctoras</w:t>
      </w:r>
      <w:r w:rsidRPr="007E46FB">
        <w:rPr>
          <w:rFonts w:asciiTheme="majorHAnsi" w:hAnsiTheme="majorHAnsi"/>
          <w:b/>
          <w:sz w:val="22"/>
          <w:szCs w:val="22"/>
        </w:rPr>
        <w:t xml:space="preserve"> MARIA ISABEL OSORIO</w:t>
      </w:r>
      <w:r w:rsidRPr="007E46FB">
        <w:rPr>
          <w:rFonts w:asciiTheme="majorHAnsi" w:hAnsiTheme="majorHAnsi"/>
          <w:sz w:val="22"/>
          <w:szCs w:val="22"/>
        </w:rPr>
        <w:t xml:space="preserve">, mayor de edad, con domicilio en Bogotá, identificada con cédula de ciudadanía número 35.196.868 de Chía, abogada inscrita portadora de la tarjeta profesional 143.767 expedida por el Consejo Superior de la Judicatura, correo electrónico </w:t>
      </w:r>
      <w:hyperlink r:id="rId4" w:history="1">
        <w:r w:rsidRPr="007E46FB">
          <w:rPr>
            <w:rStyle w:val="Hipervnculo"/>
            <w:rFonts w:asciiTheme="majorHAnsi" w:hAnsiTheme="majorHAnsi"/>
            <w:sz w:val="22"/>
            <w:szCs w:val="22"/>
          </w:rPr>
          <w:t>maria.osorio@phrlegal.com</w:t>
        </w:r>
      </w:hyperlink>
      <w:r w:rsidRPr="007E46FB">
        <w:rPr>
          <w:rFonts w:asciiTheme="majorHAnsi" w:hAnsiTheme="majorHAnsi"/>
          <w:sz w:val="22"/>
          <w:szCs w:val="22"/>
        </w:rPr>
        <w:t xml:space="preserve">; y/o </w:t>
      </w:r>
      <w:r w:rsidRPr="007E46FB">
        <w:rPr>
          <w:rFonts w:asciiTheme="majorHAnsi" w:hAnsiTheme="majorHAnsi"/>
          <w:b/>
          <w:bCs/>
          <w:sz w:val="22"/>
          <w:szCs w:val="22"/>
        </w:rPr>
        <w:t>JENNY CAROLINA BUITRAGO CASTILLO</w:t>
      </w:r>
      <w:r w:rsidRPr="007E46FB">
        <w:rPr>
          <w:rFonts w:asciiTheme="majorHAnsi" w:hAnsiTheme="majorHAnsi"/>
          <w:sz w:val="22"/>
          <w:szCs w:val="22"/>
        </w:rPr>
        <w:t>, mayor de edad, con domicilio en Bogotá,</w:t>
      </w:r>
      <w:r w:rsidRPr="007E46FB">
        <w:rPr>
          <w:rFonts w:asciiTheme="majorHAnsi" w:hAnsiTheme="majorHAnsi"/>
          <w:b/>
          <w:bCs/>
          <w:sz w:val="22"/>
          <w:szCs w:val="22"/>
        </w:rPr>
        <w:t xml:space="preserve"> </w:t>
      </w:r>
      <w:r w:rsidRPr="007E46FB">
        <w:rPr>
          <w:rFonts w:asciiTheme="majorHAnsi" w:hAnsiTheme="majorHAnsi"/>
          <w:sz w:val="22"/>
          <w:szCs w:val="22"/>
        </w:rPr>
        <w:t xml:space="preserve">identificada con la cédula de ciudadanía número 1.030.573.691 de Bogotá, abogada inscrita portadora de la tarjeta profesional 265.207 expedida por el Consejo Superior de la Judicatura, correo electrónico </w:t>
      </w:r>
      <w:hyperlink r:id="rId5" w:history="1">
        <w:r w:rsidRPr="007E46FB">
          <w:rPr>
            <w:rStyle w:val="Hipervnculo"/>
            <w:rFonts w:asciiTheme="majorHAnsi" w:hAnsiTheme="majorHAnsi"/>
            <w:sz w:val="22"/>
            <w:szCs w:val="22"/>
          </w:rPr>
          <w:t>carolina.buitrago@phrlegal.com</w:t>
        </w:r>
      </w:hyperlink>
      <w:r w:rsidRPr="007E46FB">
        <w:rPr>
          <w:rFonts w:asciiTheme="majorHAnsi" w:hAnsiTheme="majorHAnsi"/>
          <w:sz w:val="22"/>
          <w:szCs w:val="22"/>
        </w:rPr>
        <w:t xml:space="preserve">, para que conjunta o separadamente representen nuestros intereses dentro del trámite de la referencia y actúen como apoderadas dentro del mismo. </w:t>
      </w:r>
    </w:p>
    <w:p w14:paraId="64D98D21" w14:textId="77777777" w:rsidR="000142BD" w:rsidRPr="007E46FB" w:rsidRDefault="000142BD" w:rsidP="000142BD">
      <w:pPr>
        <w:spacing w:line="276" w:lineRule="auto"/>
        <w:jc w:val="both"/>
        <w:rPr>
          <w:rFonts w:asciiTheme="majorHAnsi" w:hAnsiTheme="majorHAnsi" w:cs="Arial"/>
          <w:sz w:val="22"/>
          <w:szCs w:val="22"/>
          <w:lang w:val="es-CO"/>
        </w:rPr>
      </w:pPr>
    </w:p>
    <w:p w14:paraId="090809C7" w14:textId="77777777" w:rsidR="000142BD" w:rsidRPr="007E46FB" w:rsidRDefault="000142BD" w:rsidP="000142BD">
      <w:pPr>
        <w:spacing w:line="276" w:lineRule="auto"/>
        <w:jc w:val="both"/>
        <w:rPr>
          <w:rFonts w:asciiTheme="majorHAnsi" w:hAnsiTheme="majorHAnsi" w:cs="Arial"/>
          <w:sz w:val="22"/>
          <w:szCs w:val="22"/>
          <w:lang w:val="es-CO"/>
        </w:rPr>
      </w:pPr>
      <w:r w:rsidRPr="007E46FB">
        <w:rPr>
          <w:rFonts w:asciiTheme="majorHAnsi" w:hAnsiTheme="majorHAnsi" w:cs="Arial"/>
          <w:sz w:val="22"/>
          <w:szCs w:val="22"/>
          <w:lang w:val="es-CO"/>
        </w:rPr>
        <w:t xml:space="preserve">Los apoderados quedan facultados para interponer recursos ordinarios y extraordinarios, nulidades e incidentes en general, formular tachas, pedir pruebas, intervenir en su práctica, conciliar, transigir, desistir, recibir, sustituir y en general las previstas en el artículo 77 del Código General del Proceso, necesarias y conducentes para lograr el cumplimiento del presente mandato y para defender </w:t>
      </w:r>
      <w:r>
        <w:rPr>
          <w:rFonts w:asciiTheme="majorHAnsi" w:hAnsiTheme="majorHAnsi" w:cs="Arial"/>
          <w:sz w:val="22"/>
          <w:szCs w:val="22"/>
          <w:lang w:val="es-CO"/>
        </w:rPr>
        <w:t>mis</w:t>
      </w:r>
      <w:r w:rsidRPr="007E46FB">
        <w:rPr>
          <w:rFonts w:asciiTheme="majorHAnsi" w:hAnsiTheme="majorHAnsi" w:cs="Arial"/>
          <w:sz w:val="22"/>
          <w:szCs w:val="22"/>
          <w:lang w:val="es-CO"/>
        </w:rPr>
        <w:t xml:space="preserve"> intereses.</w:t>
      </w:r>
    </w:p>
    <w:p w14:paraId="146BC228" w14:textId="77777777" w:rsidR="000142BD" w:rsidRPr="00AE4A2A" w:rsidRDefault="000142BD" w:rsidP="000142BD">
      <w:pPr>
        <w:spacing w:line="276" w:lineRule="auto"/>
        <w:jc w:val="both"/>
        <w:rPr>
          <w:rFonts w:asciiTheme="majorHAnsi" w:hAnsiTheme="majorHAnsi" w:cs="Arial"/>
          <w:sz w:val="22"/>
          <w:szCs w:val="22"/>
          <w:lang w:val="es-CO"/>
        </w:rPr>
      </w:pPr>
    </w:p>
    <w:p w14:paraId="0504281D" w14:textId="77777777" w:rsidR="000142BD" w:rsidRPr="007E46FB" w:rsidRDefault="000142BD" w:rsidP="000142BD">
      <w:pPr>
        <w:spacing w:line="276" w:lineRule="auto"/>
        <w:jc w:val="both"/>
        <w:rPr>
          <w:rFonts w:asciiTheme="majorHAnsi" w:hAnsiTheme="majorHAnsi" w:cs="Arial"/>
          <w:sz w:val="22"/>
          <w:szCs w:val="22"/>
        </w:rPr>
      </w:pPr>
      <w:r w:rsidRPr="007E46FB">
        <w:rPr>
          <w:rFonts w:asciiTheme="majorHAnsi" w:hAnsiTheme="majorHAnsi" w:cs="Arial"/>
          <w:sz w:val="22"/>
          <w:szCs w:val="22"/>
        </w:rPr>
        <w:t>Sírvase reco</w:t>
      </w:r>
      <w:r>
        <w:rPr>
          <w:rFonts w:asciiTheme="majorHAnsi" w:hAnsiTheme="majorHAnsi" w:cs="Arial"/>
          <w:sz w:val="22"/>
          <w:szCs w:val="22"/>
        </w:rPr>
        <w:t>no</w:t>
      </w:r>
      <w:r w:rsidRPr="007E46FB">
        <w:rPr>
          <w:rFonts w:asciiTheme="majorHAnsi" w:hAnsiTheme="majorHAnsi" w:cs="Arial"/>
          <w:sz w:val="22"/>
          <w:szCs w:val="22"/>
        </w:rPr>
        <w:t>cerles personería suficiente para actuar en los términos de este mandato.</w:t>
      </w:r>
    </w:p>
    <w:p w14:paraId="0B83A120" w14:textId="77777777" w:rsidR="000142BD" w:rsidRPr="007E46FB" w:rsidRDefault="000142BD" w:rsidP="000142BD">
      <w:pPr>
        <w:spacing w:line="276" w:lineRule="auto"/>
        <w:jc w:val="both"/>
        <w:rPr>
          <w:rFonts w:asciiTheme="majorHAnsi" w:hAnsiTheme="majorHAnsi" w:cs="Arial"/>
          <w:b/>
          <w:sz w:val="22"/>
          <w:szCs w:val="22"/>
        </w:rPr>
      </w:pPr>
    </w:p>
    <w:p w14:paraId="53C91221" w14:textId="77777777" w:rsidR="000142BD" w:rsidRPr="007E46FB" w:rsidRDefault="000142BD" w:rsidP="000142BD">
      <w:pPr>
        <w:spacing w:line="276" w:lineRule="auto"/>
        <w:jc w:val="both"/>
        <w:rPr>
          <w:rFonts w:asciiTheme="majorHAnsi" w:hAnsiTheme="majorHAnsi" w:cs="Arial"/>
          <w:b/>
          <w:sz w:val="22"/>
          <w:szCs w:val="22"/>
        </w:rPr>
      </w:pPr>
    </w:p>
    <w:p w14:paraId="63C95D18" w14:textId="77777777" w:rsidR="000142BD" w:rsidRPr="007E46FB" w:rsidRDefault="000142BD" w:rsidP="000142BD">
      <w:pPr>
        <w:spacing w:line="276" w:lineRule="auto"/>
        <w:jc w:val="both"/>
        <w:rPr>
          <w:rFonts w:asciiTheme="majorHAnsi" w:hAnsiTheme="majorHAnsi" w:cs="Arial"/>
          <w:b/>
          <w:sz w:val="22"/>
          <w:szCs w:val="22"/>
        </w:rPr>
      </w:pPr>
      <w:r w:rsidRPr="007E46FB">
        <w:rPr>
          <w:rFonts w:asciiTheme="majorHAnsi" w:hAnsiTheme="majorHAnsi" w:cs="Arial"/>
          <w:b/>
          <w:sz w:val="22"/>
          <w:szCs w:val="22"/>
        </w:rPr>
        <w:t>______________________________________</w:t>
      </w:r>
    </w:p>
    <w:p w14:paraId="3F054B25" w14:textId="77777777" w:rsidR="000142BD" w:rsidRPr="007E46FB" w:rsidRDefault="000142BD" w:rsidP="000142BD">
      <w:pPr>
        <w:spacing w:line="276" w:lineRule="auto"/>
        <w:jc w:val="both"/>
        <w:rPr>
          <w:rFonts w:asciiTheme="majorHAnsi" w:hAnsiTheme="majorHAnsi" w:cs="Arial"/>
          <w:b/>
          <w:sz w:val="22"/>
          <w:szCs w:val="22"/>
          <w:lang w:val="es-CO"/>
        </w:rPr>
      </w:pPr>
      <w:r w:rsidRPr="007E46FB">
        <w:rPr>
          <w:rFonts w:asciiTheme="majorHAnsi" w:hAnsiTheme="majorHAnsi" w:cs="Arial"/>
          <w:b/>
          <w:bCs/>
          <w:smallCaps/>
          <w:sz w:val="22"/>
          <w:szCs w:val="22"/>
          <w:lang w:val="es-CO"/>
        </w:rPr>
        <w:t>RUBEN DARIO SABOGAL</w:t>
      </w:r>
    </w:p>
    <w:p w14:paraId="492093B9" w14:textId="77777777" w:rsidR="000142BD" w:rsidRPr="007E46FB" w:rsidRDefault="000142BD" w:rsidP="000142BD">
      <w:pPr>
        <w:spacing w:line="276" w:lineRule="auto"/>
        <w:jc w:val="both"/>
        <w:rPr>
          <w:rFonts w:asciiTheme="majorHAnsi" w:hAnsiTheme="majorHAnsi" w:cs="Arial"/>
          <w:smallCaps/>
          <w:sz w:val="22"/>
          <w:szCs w:val="22"/>
          <w:lang w:val="es-CO"/>
        </w:rPr>
      </w:pPr>
      <w:r w:rsidRPr="007E46FB">
        <w:rPr>
          <w:rFonts w:asciiTheme="majorHAnsi" w:hAnsiTheme="majorHAnsi" w:cs="Arial"/>
          <w:sz w:val="22"/>
          <w:szCs w:val="22"/>
          <w:lang w:val="es-CO"/>
        </w:rPr>
        <w:t xml:space="preserve">C.C. </w:t>
      </w:r>
      <w:r w:rsidRPr="007E46FB">
        <w:rPr>
          <w:rFonts w:asciiTheme="majorHAnsi" w:hAnsiTheme="majorHAnsi" w:cs="Arial"/>
          <w:smallCaps/>
          <w:sz w:val="22"/>
          <w:szCs w:val="22"/>
          <w:lang w:val="es-CO"/>
        </w:rPr>
        <w:t>16.704.992</w:t>
      </w:r>
    </w:p>
    <w:p w14:paraId="01CFEC6A" w14:textId="77777777" w:rsidR="000142BD" w:rsidRPr="007E46FB" w:rsidRDefault="000142BD" w:rsidP="000142BD">
      <w:pPr>
        <w:spacing w:line="276" w:lineRule="auto"/>
        <w:jc w:val="both"/>
        <w:rPr>
          <w:rFonts w:asciiTheme="majorHAnsi" w:hAnsiTheme="majorHAnsi" w:cs="Arial"/>
          <w:b/>
          <w:sz w:val="22"/>
          <w:szCs w:val="22"/>
          <w:lang w:val="es-CO"/>
        </w:rPr>
      </w:pPr>
      <w:r w:rsidRPr="007E46FB">
        <w:rPr>
          <w:rFonts w:asciiTheme="majorHAnsi" w:hAnsiTheme="majorHAnsi"/>
          <w:sz w:val="22"/>
          <w:szCs w:val="22"/>
          <w:lang w:val="es-CO"/>
        </w:rPr>
        <w:t xml:space="preserve"> </w:t>
      </w:r>
    </w:p>
    <w:p w14:paraId="20AD4792" w14:textId="77777777" w:rsidR="000142BD" w:rsidRPr="007E46FB" w:rsidRDefault="000142BD" w:rsidP="000142BD">
      <w:pPr>
        <w:spacing w:line="276" w:lineRule="auto"/>
        <w:jc w:val="both"/>
        <w:rPr>
          <w:rFonts w:asciiTheme="majorHAnsi" w:hAnsiTheme="majorHAnsi" w:cs="Arial"/>
          <w:b/>
          <w:sz w:val="22"/>
          <w:szCs w:val="22"/>
        </w:rPr>
      </w:pPr>
      <w:r w:rsidRPr="007E46FB">
        <w:rPr>
          <w:rFonts w:asciiTheme="majorHAnsi" w:hAnsiTheme="majorHAnsi" w:cs="Arial"/>
          <w:b/>
          <w:sz w:val="22"/>
          <w:szCs w:val="22"/>
        </w:rPr>
        <w:t>______________________________________</w:t>
      </w:r>
    </w:p>
    <w:p w14:paraId="329F7433" w14:textId="77777777" w:rsidR="000142BD" w:rsidRPr="007E46FB" w:rsidRDefault="000142BD" w:rsidP="000142BD">
      <w:pPr>
        <w:spacing w:line="276" w:lineRule="auto"/>
        <w:jc w:val="both"/>
        <w:rPr>
          <w:rFonts w:asciiTheme="majorHAnsi" w:hAnsiTheme="majorHAnsi" w:cs="Arial"/>
          <w:b/>
          <w:sz w:val="22"/>
          <w:szCs w:val="22"/>
          <w:lang w:val="es-CO"/>
        </w:rPr>
      </w:pPr>
      <w:r w:rsidRPr="007E46FB">
        <w:rPr>
          <w:rFonts w:asciiTheme="majorHAnsi" w:hAnsiTheme="majorHAnsi" w:cs="Arial"/>
          <w:b/>
          <w:bCs/>
          <w:smallCaps/>
          <w:sz w:val="22"/>
          <w:szCs w:val="22"/>
          <w:lang w:val="es-CO"/>
        </w:rPr>
        <w:t>MARÍA MIRELIA VALENCIA</w:t>
      </w:r>
    </w:p>
    <w:p w14:paraId="2A398FF0" w14:textId="77777777" w:rsidR="000142BD" w:rsidRPr="007E46FB" w:rsidRDefault="000142BD" w:rsidP="000142BD">
      <w:pPr>
        <w:spacing w:line="276" w:lineRule="auto"/>
        <w:jc w:val="both"/>
        <w:rPr>
          <w:rFonts w:asciiTheme="majorHAnsi" w:hAnsiTheme="majorHAnsi" w:cs="Arial"/>
          <w:smallCaps/>
          <w:sz w:val="22"/>
          <w:szCs w:val="22"/>
          <w:lang w:val="es-CO"/>
        </w:rPr>
      </w:pPr>
      <w:r w:rsidRPr="007E46FB">
        <w:rPr>
          <w:rFonts w:asciiTheme="majorHAnsi" w:hAnsiTheme="majorHAnsi" w:cs="Arial"/>
          <w:sz w:val="22"/>
          <w:szCs w:val="22"/>
          <w:lang w:val="es-CO"/>
        </w:rPr>
        <w:t xml:space="preserve">C.C. </w:t>
      </w:r>
      <w:r w:rsidRPr="007E46FB">
        <w:rPr>
          <w:rFonts w:asciiTheme="majorHAnsi" w:hAnsiTheme="majorHAnsi" w:cs="Arial"/>
          <w:smallCaps/>
          <w:sz w:val="22"/>
          <w:szCs w:val="22"/>
          <w:lang w:val="es-CO"/>
        </w:rPr>
        <w:t>31.403.081</w:t>
      </w:r>
    </w:p>
    <w:p w14:paraId="7D53A1A2" w14:textId="77777777" w:rsidR="0032468F" w:rsidRPr="000142BD" w:rsidRDefault="000142BD" w:rsidP="000142BD">
      <w:pPr>
        <w:spacing w:line="276" w:lineRule="auto"/>
        <w:jc w:val="both"/>
        <w:rPr>
          <w:rFonts w:asciiTheme="majorHAnsi" w:hAnsiTheme="majorHAnsi" w:cs="Arial"/>
          <w:b/>
          <w:sz w:val="22"/>
          <w:szCs w:val="22"/>
          <w:lang w:val="es-CO"/>
        </w:rPr>
      </w:pPr>
      <w:r w:rsidRPr="007E46FB">
        <w:rPr>
          <w:rFonts w:asciiTheme="majorHAnsi" w:hAnsiTheme="majorHAnsi"/>
          <w:sz w:val="22"/>
          <w:szCs w:val="22"/>
          <w:lang w:val="es-CO"/>
        </w:rPr>
        <w:t xml:space="preserve"> </w:t>
      </w:r>
    </w:p>
    <w:sectPr w:rsidR="0032468F" w:rsidRPr="000142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2BD"/>
    <w:rsid w:val="000142BD"/>
    <w:rsid w:val="0032468F"/>
    <w:rsid w:val="00691F0E"/>
    <w:rsid w:val="007B6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8A22E"/>
  <w15:chartTrackingRefBased/>
  <w15:docId w15:val="{5735440D-98D3-47DC-B0EF-D808550D5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2B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bloque">
    <w:name w:val="Block Text"/>
    <w:basedOn w:val="Normal"/>
    <w:semiHidden/>
    <w:rsid w:val="000142BD"/>
    <w:pPr>
      <w:ind w:left="567" w:right="-567"/>
      <w:jc w:val="both"/>
    </w:pPr>
    <w:rPr>
      <w:rFonts w:ascii="Arial" w:hAnsi="Arial" w:cs="Arial"/>
      <w:sz w:val="24"/>
    </w:rPr>
  </w:style>
  <w:style w:type="paragraph" w:styleId="Sangra3detindependiente">
    <w:name w:val="Body Text Indent 3"/>
    <w:basedOn w:val="Normal"/>
    <w:link w:val="Sangra3detindependienteCar"/>
    <w:semiHidden/>
    <w:rsid w:val="000142BD"/>
    <w:pPr>
      <w:pBdr>
        <w:bottom w:val="single" w:sz="4" w:space="1" w:color="auto"/>
      </w:pBdr>
      <w:ind w:left="2124" w:hanging="708"/>
      <w:jc w:val="both"/>
    </w:pPr>
    <w:rPr>
      <w:rFonts w:ascii="Helvetica" w:hAnsi="Helvetica" w:cs="Arial"/>
      <w:b/>
      <w:bCs/>
      <w:sz w:val="22"/>
      <w:lang w:val="es-MX"/>
    </w:rPr>
  </w:style>
  <w:style w:type="character" w:customStyle="1" w:styleId="Sangra3detindependienteCar">
    <w:name w:val="Sangría 3 de t. independiente Car"/>
    <w:basedOn w:val="Fuentedeprrafopredeter"/>
    <w:link w:val="Sangra3detindependiente"/>
    <w:semiHidden/>
    <w:rsid w:val="000142BD"/>
    <w:rPr>
      <w:rFonts w:ascii="Helvetica" w:eastAsia="Times New Roman" w:hAnsi="Helvetica" w:cs="Arial"/>
      <w:b/>
      <w:bCs/>
      <w:szCs w:val="20"/>
      <w:lang w:val="es-MX" w:eastAsia="es-ES"/>
    </w:rPr>
  </w:style>
  <w:style w:type="character" w:styleId="Hipervnculo">
    <w:name w:val="Hyperlink"/>
    <w:basedOn w:val="Fuentedeprrafopredeter"/>
    <w:uiPriority w:val="99"/>
    <w:unhideWhenUsed/>
    <w:rsid w:val="000142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mailto:carolina.buitrago@phrlegal.com" TargetMode="External" /><Relationship Id="rId4" Type="http://schemas.openxmlformats.org/officeDocument/2006/relationships/hyperlink" Target="mailto:maria.osorio@phrlegal.com"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1700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ninabell96@hotmail.com</dc:creator>
  <cp:keywords/>
  <dc:description/>
  <cp:lastModifiedBy>ruben dario sabogal urbano</cp:lastModifiedBy>
  <cp:revision>2</cp:revision>
  <dcterms:created xsi:type="dcterms:W3CDTF">2025-08-11T14:21:00Z</dcterms:created>
  <dcterms:modified xsi:type="dcterms:W3CDTF">2025-08-11T14:21:00Z</dcterms:modified>
</cp:coreProperties>
</file>