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1863"/>
        <w:gridCol w:w="5859"/>
        <w:gridCol w:w="280"/>
        <w:gridCol w:w="1779"/>
      </w:tblGrid>
      <w:tr w:rsidR="004B4BAD" w:rsidRPr="00E20DDA" w14:paraId="5D6F292F" w14:textId="77777777" w:rsidTr="00DB0F21">
        <w:tc>
          <w:tcPr>
            <w:tcW w:w="1864" w:type="dxa"/>
            <w:shd w:val="clear" w:color="auto" w:fill="auto"/>
          </w:tcPr>
          <w:p w14:paraId="6E133FB9" w14:textId="77777777" w:rsidR="004B4BAD" w:rsidRPr="005A73BA" w:rsidRDefault="00515B1A" w:rsidP="008768F1">
            <w:pPr>
              <w:rPr>
                <w:sz w:val="22"/>
                <w:lang w:val="en-US"/>
              </w:rPr>
            </w:pPr>
            <w:r w:rsidRPr="005A73BA">
              <w:rPr>
                <w:noProof/>
                <w:sz w:val="22"/>
                <w:lang w:val="en-US"/>
              </w:rPr>
              <w:drawing>
                <wp:inline distT="0" distB="0" distL="0" distR="0" wp14:anchorId="7122EA80" wp14:editId="638B1E31">
                  <wp:extent cx="1021080" cy="1226820"/>
                  <wp:effectExtent l="0" t="0" r="0" b="0"/>
                  <wp:docPr id="2" name="Picture 2" descr="I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S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080" cy="1226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1" w:type="dxa"/>
            <w:shd w:val="clear" w:color="auto" w:fill="auto"/>
          </w:tcPr>
          <w:p w14:paraId="73808421" w14:textId="77777777" w:rsidR="000F379A" w:rsidRPr="00273486" w:rsidRDefault="000F379A" w:rsidP="000F379A">
            <w:pPr>
              <w:spacing w:before="12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 w:rsidRPr="00273486">
              <w:rPr>
                <w:b/>
                <w:i/>
                <w:sz w:val="40"/>
                <w:szCs w:val="40"/>
                <w:lang w:val="en-US"/>
              </w:rPr>
              <w:t>Industrial Processes Automation</w:t>
            </w:r>
          </w:p>
          <w:p w14:paraId="2459E3CB" w14:textId="77777777" w:rsidR="000F379A" w:rsidRPr="00273486" w:rsidRDefault="000F379A" w:rsidP="000F379A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2784BBB0" w14:textId="77777777" w:rsidR="000F379A" w:rsidRPr="00273486" w:rsidRDefault="000F379A" w:rsidP="000F379A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73486">
              <w:rPr>
                <w:i/>
                <w:sz w:val="28"/>
                <w:szCs w:val="28"/>
                <w:lang w:val="en-US"/>
              </w:rPr>
              <w:t>MSc in Electrical and Computer Engineering</w:t>
            </w:r>
          </w:p>
          <w:p w14:paraId="2A2119B8" w14:textId="77777777" w:rsidR="000F379A" w:rsidRPr="00273486" w:rsidRDefault="000F379A" w:rsidP="000F379A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73486">
              <w:rPr>
                <w:i/>
                <w:sz w:val="28"/>
                <w:szCs w:val="28"/>
                <w:lang w:val="en-US"/>
              </w:rPr>
              <w:t>Scientific Area of Systems, Decision, and Control</w:t>
            </w:r>
          </w:p>
          <w:p w14:paraId="52E465F5" w14:textId="77777777" w:rsidR="000F379A" w:rsidRPr="00273486" w:rsidRDefault="000F379A" w:rsidP="000F379A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1F285819" w14:textId="77777777" w:rsidR="000F379A" w:rsidRPr="00273486" w:rsidRDefault="000F379A" w:rsidP="000F379A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273486">
              <w:rPr>
                <w:i/>
                <w:sz w:val="28"/>
                <w:szCs w:val="28"/>
                <w:lang w:val="en-US"/>
              </w:rPr>
              <w:t>Winter Semester 20</w:t>
            </w:r>
            <w:r>
              <w:rPr>
                <w:i/>
                <w:sz w:val="28"/>
                <w:szCs w:val="28"/>
                <w:lang w:val="en-US"/>
              </w:rPr>
              <w:t>18</w:t>
            </w:r>
            <w:r w:rsidRPr="00273486">
              <w:rPr>
                <w:i/>
                <w:sz w:val="28"/>
                <w:szCs w:val="28"/>
                <w:lang w:val="en-US"/>
              </w:rPr>
              <w:t>/20</w:t>
            </w:r>
            <w:r>
              <w:rPr>
                <w:i/>
                <w:sz w:val="28"/>
                <w:szCs w:val="28"/>
                <w:lang w:val="en-US"/>
              </w:rPr>
              <w:t>19</w:t>
            </w:r>
          </w:p>
          <w:p w14:paraId="69C886BB" w14:textId="77777777" w:rsidR="004B4BAD" w:rsidRPr="005A73BA" w:rsidRDefault="004B4BAD" w:rsidP="00DB0F21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14:paraId="4CE590FE" w14:textId="77777777" w:rsidR="004B4BAD" w:rsidRPr="005A73BA" w:rsidRDefault="004B4BAD" w:rsidP="00DB0F21">
            <w:pPr>
              <w:spacing w:before="120"/>
              <w:jc w:val="center"/>
              <w:rPr>
                <w:b/>
                <w:i/>
                <w:sz w:val="22"/>
                <w:szCs w:val="40"/>
                <w:lang w:val="en-US"/>
              </w:rPr>
            </w:pPr>
          </w:p>
        </w:tc>
        <w:tc>
          <w:tcPr>
            <w:tcW w:w="1809" w:type="dxa"/>
            <w:shd w:val="clear" w:color="auto" w:fill="auto"/>
          </w:tcPr>
          <w:p w14:paraId="1DF8510B" w14:textId="77777777" w:rsidR="00567261" w:rsidRPr="003C1F06" w:rsidRDefault="009F303C" w:rsidP="00567261">
            <w:pPr>
              <w:rPr>
                <w:b/>
                <w:i/>
                <w:sz w:val="32"/>
                <w:szCs w:val="24"/>
                <w:lang w:val="pt-PT"/>
              </w:rPr>
            </w:pPr>
            <w:proofErr w:type="spellStart"/>
            <w:r>
              <w:rPr>
                <w:b/>
                <w:i/>
                <w:sz w:val="32"/>
                <w:szCs w:val="24"/>
                <w:lang w:val="pt-PT"/>
              </w:rPr>
              <w:t>Group</w:t>
            </w:r>
            <w:proofErr w:type="spellEnd"/>
            <w:r>
              <w:rPr>
                <w:b/>
                <w:i/>
                <w:sz w:val="32"/>
                <w:szCs w:val="24"/>
                <w:lang w:val="pt-PT"/>
              </w:rPr>
              <w:t>: C2</w:t>
            </w:r>
          </w:p>
          <w:p w14:paraId="5A49D4A2" w14:textId="77777777" w:rsidR="004B4BAD" w:rsidRPr="00567261" w:rsidRDefault="00567261" w:rsidP="00567261">
            <w:pPr>
              <w:rPr>
                <w:i/>
                <w:sz w:val="22"/>
                <w:szCs w:val="40"/>
                <w:lang w:val="pt-PT"/>
              </w:rPr>
            </w:pPr>
            <w:r w:rsidRPr="001622AC">
              <w:rPr>
                <w:b/>
                <w:i/>
                <w:sz w:val="24"/>
                <w:szCs w:val="24"/>
                <w:lang w:val="pt-PT"/>
              </w:rPr>
              <w:t>70547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João Ferreira</w:t>
            </w:r>
            <w:r w:rsidRPr="001622AC">
              <w:rPr>
                <w:i/>
                <w:sz w:val="24"/>
                <w:szCs w:val="24"/>
                <w:lang w:val="pt-PT"/>
              </w:rPr>
              <w:br/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5268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</w:t>
            </w:r>
            <w:r>
              <w:rPr>
                <w:i/>
                <w:sz w:val="24"/>
                <w:szCs w:val="24"/>
                <w:lang w:val="pt-PT"/>
              </w:rPr>
              <w:t>Rúben Tadeia</w:t>
            </w:r>
            <w:r w:rsidRPr="001622AC">
              <w:rPr>
                <w:i/>
                <w:sz w:val="24"/>
                <w:szCs w:val="24"/>
                <w:lang w:val="pt-PT"/>
              </w:rPr>
              <w:br/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598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João </w:t>
            </w:r>
            <w:r>
              <w:rPr>
                <w:i/>
                <w:sz w:val="24"/>
                <w:szCs w:val="24"/>
                <w:lang w:val="pt-PT"/>
              </w:rPr>
              <w:t>Ribafeita</w:t>
            </w:r>
            <w:r>
              <w:rPr>
                <w:i/>
                <w:sz w:val="24"/>
                <w:szCs w:val="24"/>
                <w:lang w:val="pt-PT"/>
              </w:rPr>
              <w:br/>
            </w:r>
            <w:r>
              <w:rPr>
                <w:b/>
                <w:i/>
                <w:sz w:val="24"/>
                <w:szCs w:val="24"/>
                <w:lang w:val="pt-PT"/>
              </w:rPr>
              <w:t>8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0</w:t>
            </w:r>
            <w:r>
              <w:rPr>
                <w:b/>
                <w:i/>
                <w:sz w:val="24"/>
                <w:szCs w:val="24"/>
                <w:lang w:val="pt-PT"/>
              </w:rPr>
              <w:t>9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8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</w:t>
            </w:r>
            <w:r>
              <w:rPr>
                <w:i/>
                <w:sz w:val="24"/>
                <w:szCs w:val="24"/>
                <w:lang w:val="pt-PT"/>
              </w:rPr>
              <w:t>Gonçalo Pedro</w:t>
            </w:r>
          </w:p>
        </w:tc>
      </w:tr>
    </w:tbl>
    <w:p w14:paraId="0C8BE437" w14:textId="77777777" w:rsidR="00181E28" w:rsidRPr="005A73BA" w:rsidRDefault="00181E28" w:rsidP="00181E28">
      <w:pPr>
        <w:jc w:val="center"/>
        <w:rPr>
          <w:b/>
          <w:i/>
          <w:sz w:val="32"/>
          <w:szCs w:val="36"/>
          <w:lang w:val="en-US"/>
        </w:rPr>
      </w:pPr>
      <w:proofErr w:type="gramStart"/>
      <w:r w:rsidRPr="005A73BA">
        <w:rPr>
          <w:b/>
          <w:i/>
          <w:sz w:val="32"/>
          <w:szCs w:val="36"/>
          <w:lang w:val="en-US"/>
        </w:rPr>
        <w:t>2</w:t>
      </w:r>
      <w:r w:rsidR="001B7430" w:rsidRPr="005A73BA">
        <w:rPr>
          <w:b/>
          <w:i/>
          <w:sz w:val="32"/>
          <w:szCs w:val="36"/>
          <w:vertAlign w:val="superscript"/>
          <w:lang w:val="en-US"/>
        </w:rPr>
        <w:t>nd</w:t>
      </w:r>
      <w:proofErr w:type="gramEnd"/>
      <w:r w:rsidRPr="005A73BA">
        <w:rPr>
          <w:b/>
          <w:i/>
          <w:sz w:val="32"/>
          <w:szCs w:val="36"/>
          <w:lang w:val="en-US"/>
        </w:rPr>
        <w:t xml:space="preserve"> Laboratory Assignment </w:t>
      </w:r>
      <w:r w:rsidRPr="005A73BA">
        <w:rPr>
          <w:rStyle w:val="FootnoteReference"/>
          <w:b/>
          <w:i/>
          <w:sz w:val="32"/>
          <w:szCs w:val="36"/>
          <w:lang w:val="en-US"/>
        </w:rPr>
        <w:footnoteReference w:id="2"/>
      </w:r>
    </w:p>
    <w:p w14:paraId="3426F458" w14:textId="77777777" w:rsidR="00181E28" w:rsidRPr="005A73BA" w:rsidRDefault="00181E28" w:rsidP="00181E28">
      <w:pPr>
        <w:jc w:val="center"/>
        <w:rPr>
          <w:b/>
          <w:i/>
          <w:sz w:val="24"/>
          <w:szCs w:val="36"/>
          <w:lang w:val="en-US"/>
        </w:rPr>
      </w:pPr>
    </w:p>
    <w:p w14:paraId="55789741" w14:textId="77777777" w:rsidR="00CD6856" w:rsidRPr="00DB29DB" w:rsidRDefault="00541F05" w:rsidP="00DB29DB">
      <w:pPr>
        <w:jc w:val="center"/>
        <w:rPr>
          <w:b/>
          <w:i/>
          <w:sz w:val="32"/>
          <w:szCs w:val="36"/>
          <w:lang w:val="en-US"/>
        </w:rPr>
      </w:pPr>
      <w:r w:rsidRPr="005A73BA">
        <w:rPr>
          <w:b/>
          <w:i/>
          <w:sz w:val="32"/>
          <w:szCs w:val="36"/>
          <w:lang w:val="en-US"/>
        </w:rPr>
        <w:t>Handling Faults in Keyboard Reading</w:t>
      </w:r>
    </w:p>
    <w:p w14:paraId="0E4F76CD" w14:textId="77777777" w:rsidR="00CE2413" w:rsidRPr="005A73BA" w:rsidRDefault="00CE2413" w:rsidP="00D544DB">
      <w:pPr>
        <w:pStyle w:val="Normal12pt"/>
        <w:rPr>
          <w:sz w:val="16"/>
          <w:szCs w:val="16"/>
        </w:rPr>
      </w:pPr>
    </w:p>
    <w:p w14:paraId="198D5650" w14:textId="34715E63" w:rsidR="00D544DB" w:rsidRPr="005A73BA" w:rsidRDefault="00D544DB" w:rsidP="002D7599">
      <w:pPr>
        <w:pStyle w:val="Heading1"/>
        <w:jc w:val="center"/>
        <w:rPr>
          <w:sz w:val="32"/>
          <w:lang w:val="en-GB"/>
        </w:rPr>
      </w:pPr>
      <w:bookmarkStart w:id="0" w:name="_Part_A_–"/>
      <w:bookmarkEnd w:id="0"/>
      <w:r w:rsidRPr="005A73BA">
        <w:rPr>
          <w:sz w:val="32"/>
          <w:lang w:val="en-GB"/>
        </w:rPr>
        <w:t xml:space="preserve">Part </w:t>
      </w:r>
      <w:proofErr w:type="gramStart"/>
      <w:r w:rsidRPr="005A73BA">
        <w:rPr>
          <w:sz w:val="32"/>
          <w:lang w:val="en-GB"/>
        </w:rPr>
        <w:t>A</w:t>
      </w:r>
      <w:proofErr w:type="gramEnd"/>
      <w:r w:rsidR="0059345C" w:rsidRPr="005A73BA">
        <w:rPr>
          <w:sz w:val="32"/>
          <w:lang w:val="en-GB"/>
        </w:rPr>
        <w:t xml:space="preserve"> </w:t>
      </w:r>
      <w:r w:rsidR="00C27A1E">
        <w:rPr>
          <w:sz w:val="32"/>
          <w:lang w:val="en-GB"/>
        </w:rPr>
        <w:t>–</w:t>
      </w:r>
      <w:r w:rsidR="0059345C" w:rsidRPr="005A73BA">
        <w:rPr>
          <w:sz w:val="32"/>
          <w:lang w:val="en-GB"/>
        </w:rPr>
        <w:t xml:space="preserve"> Petri</w:t>
      </w:r>
      <w:r w:rsidR="00C27A1E">
        <w:rPr>
          <w:sz w:val="32"/>
          <w:lang w:val="en-GB"/>
        </w:rPr>
        <w:t xml:space="preserve"> </w:t>
      </w:r>
      <w:r w:rsidR="0059345C" w:rsidRPr="005A73BA">
        <w:rPr>
          <w:sz w:val="32"/>
          <w:lang w:val="en-GB"/>
        </w:rPr>
        <w:t>Net</w:t>
      </w:r>
    </w:p>
    <w:p w14:paraId="5E350B9C" w14:textId="77777777" w:rsidR="00112DB5" w:rsidRPr="005A73BA" w:rsidRDefault="00112DB5" w:rsidP="00D544DB">
      <w:pPr>
        <w:spacing w:line="360" w:lineRule="auto"/>
        <w:jc w:val="both"/>
        <w:rPr>
          <w:b/>
          <w:sz w:val="22"/>
          <w:szCs w:val="24"/>
          <w:lang w:val="en-US"/>
        </w:rPr>
      </w:pPr>
    </w:p>
    <w:p w14:paraId="340B43A1" w14:textId="77777777" w:rsidR="006A7BD4" w:rsidRPr="00712BD3" w:rsidRDefault="00515B1A" w:rsidP="00D544DB">
      <w:pPr>
        <w:spacing w:line="360" w:lineRule="auto"/>
        <w:jc w:val="both"/>
        <w:rPr>
          <w:i/>
          <w:sz w:val="24"/>
          <w:szCs w:val="24"/>
          <w:lang w:val="en-US"/>
        </w:rPr>
      </w:pPr>
      <w:r w:rsidRPr="00712BD3">
        <w:rPr>
          <w:noProof/>
          <w:sz w:val="22"/>
          <w:lang w:val="en-US"/>
        </w:rPr>
        <w:drawing>
          <wp:anchor distT="0" distB="0" distL="114300" distR="114300" simplePos="0" relativeHeight="251658240" behindDoc="1" locked="0" layoutInCell="1" allowOverlap="1" wp14:anchorId="6B123B01" wp14:editId="356E83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925" cy="542925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6AD" w:rsidRPr="00712BD3">
        <w:rPr>
          <w:b/>
          <w:sz w:val="24"/>
          <w:szCs w:val="24"/>
          <w:lang w:val="en-US"/>
        </w:rPr>
        <w:t>Q1:</w:t>
      </w:r>
      <w:r w:rsidR="009176AD" w:rsidRPr="00712BD3">
        <w:rPr>
          <w:sz w:val="24"/>
          <w:szCs w:val="24"/>
          <w:lang w:val="en-US"/>
        </w:rPr>
        <w:t xml:space="preserve"> Write the list of events of the DES you are proposing.</w:t>
      </w:r>
      <w:r w:rsidR="00112DB5" w:rsidRPr="00712BD3">
        <w:rPr>
          <w:sz w:val="24"/>
          <w:szCs w:val="24"/>
          <w:lang w:val="en-US"/>
        </w:rPr>
        <w:t xml:space="preserve"> </w:t>
      </w:r>
      <w:r w:rsidR="00112DB5" w:rsidRPr="00712BD3">
        <w:rPr>
          <w:i/>
          <w:sz w:val="24"/>
          <w:szCs w:val="24"/>
          <w:lang w:val="en-US"/>
        </w:rPr>
        <w:t>(Fill the next table, adding as many lines as needed).</w:t>
      </w:r>
    </w:p>
    <w:p w14:paraId="2F2E36CE" w14:textId="77777777" w:rsidR="001439AB" w:rsidRDefault="001439AB" w:rsidP="00D544DB">
      <w:pPr>
        <w:spacing w:line="360" w:lineRule="auto"/>
        <w:jc w:val="both"/>
        <w:rPr>
          <w:sz w:val="24"/>
          <w:szCs w:val="24"/>
          <w:lang w:val="en-US"/>
        </w:rPr>
      </w:pPr>
    </w:p>
    <w:p w14:paraId="1AF942F9" w14:textId="77777777" w:rsidR="00ED279B" w:rsidRPr="00ED279B" w:rsidRDefault="00ED279B" w:rsidP="00D544DB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7"/>
        <w:gridCol w:w="7414"/>
      </w:tblGrid>
      <w:tr w:rsidR="00FC1389" w:rsidRPr="00712BD3" w14:paraId="51F3AFA7" w14:textId="77777777" w:rsidTr="00BC50DA">
        <w:tc>
          <w:tcPr>
            <w:tcW w:w="2357" w:type="dxa"/>
            <w:shd w:val="clear" w:color="auto" w:fill="auto"/>
          </w:tcPr>
          <w:p w14:paraId="678AFE88" w14:textId="77777777" w:rsidR="00FC1389" w:rsidRPr="00712BD3" w:rsidRDefault="00FC1389" w:rsidP="00DB0F2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2BD3">
              <w:rPr>
                <w:b/>
                <w:sz w:val="24"/>
                <w:szCs w:val="24"/>
                <w:lang w:val="en-US"/>
              </w:rPr>
              <w:t>Event Identifier</w:t>
            </w:r>
          </w:p>
        </w:tc>
        <w:tc>
          <w:tcPr>
            <w:tcW w:w="7414" w:type="dxa"/>
            <w:shd w:val="clear" w:color="auto" w:fill="auto"/>
          </w:tcPr>
          <w:p w14:paraId="5A538A76" w14:textId="77777777" w:rsidR="00FC1389" w:rsidRPr="00712BD3" w:rsidRDefault="00FC1389" w:rsidP="00DB0F2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2BD3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FC1389" w:rsidRPr="00E20DDA" w14:paraId="5628A684" w14:textId="77777777" w:rsidTr="00BC50DA">
        <w:tc>
          <w:tcPr>
            <w:tcW w:w="2357" w:type="dxa"/>
            <w:shd w:val="clear" w:color="auto" w:fill="auto"/>
          </w:tcPr>
          <w:p w14:paraId="0CA66AE5" w14:textId="77777777" w:rsidR="00FC1389" w:rsidRPr="00712BD3" w:rsidRDefault="00BC50DA" w:rsidP="003339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7414" w:type="dxa"/>
            <w:shd w:val="clear" w:color="auto" w:fill="auto"/>
          </w:tcPr>
          <w:p w14:paraId="675F82C5" w14:textId="77777777" w:rsidR="00FC1389" w:rsidRPr="00562608" w:rsidRDefault="00562608" w:rsidP="0033393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Temporizador que contro</w:t>
            </w:r>
            <w:r w:rsidRPr="00562608">
              <w:rPr>
                <w:sz w:val="24"/>
                <w:szCs w:val="24"/>
                <w:lang w:val="pt-PT"/>
              </w:rPr>
              <w:t>la a transiç</w:t>
            </w:r>
            <w:r>
              <w:rPr>
                <w:sz w:val="24"/>
                <w:szCs w:val="24"/>
                <w:lang w:val="pt-PT"/>
              </w:rPr>
              <w:t xml:space="preserve">ão da </w:t>
            </w:r>
            <w:r w:rsidRPr="00562608">
              <w:rPr>
                <w:b/>
                <w:sz w:val="24"/>
                <w:szCs w:val="24"/>
                <w:lang w:val="pt-PT"/>
              </w:rPr>
              <w:t xml:space="preserve">coluna 1 </w:t>
            </w:r>
            <w:r>
              <w:rPr>
                <w:sz w:val="24"/>
                <w:szCs w:val="24"/>
                <w:lang w:val="pt-PT"/>
              </w:rPr>
              <w:t xml:space="preserve">para a </w:t>
            </w:r>
            <w:r w:rsidRPr="00562608">
              <w:rPr>
                <w:b/>
                <w:sz w:val="24"/>
                <w:szCs w:val="24"/>
                <w:lang w:val="pt-PT"/>
              </w:rPr>
              <w:t>2</w:t>
            </w:r>
            <w:r>
              <w:rPr>
                <w:sz w:val="24"/>
                <w:szCs w:val="24"/>
                <w:lang w:val="pt-PT"/>
              </w:rPr>
              <w:t xml:space="preserve"> do teclado</w:t>
            </w:r>
          </w:p>
        </w:tc>
      </w:tr>
      <w:tr w:rsidR="00BC50DA" w:rsidRPr="00E20DDA" w14:paraId="4EB44E1D" w14:textId="77777777" w:rsidTr="00BC50DA">
        <w:tc>
          <w:tcPr>
            <w:tcW w:w="2357" w:type="dxa"/>
            <w:shd w:val="clear" w:color="auto" w:fill="auto"/>
          </w:tcPr>
          <w:p w14:paraId="708905D2" w14:textId="77777777" w:rsidR="00BC50DA" w:rsidRPr="00712BD3" w:rsidRDefault="00BC50DA" w:rsidP="003339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7414" w:type="dxa"/>
            <w:shd w:val="clear" w:color="auto" w:fill="auto"/>
          </w:tcPr>
          <w:p w14:paraId="53B12A65" w14:textId="77777777" w:rsidR="00BC50DA" w:rsidRPr="00562608" w:rsidRDefault="00562608" w:rsidP="0033393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Temporizador que contro</w:t>
            </w:r>
            <w:r w:rsidRPr="00562608">
              <w:rPr>
                <w:sz w:val="24"/>
                <w:szCs w:val="24"/>
                <w:lang w:val="pt-PT"/>
              </w:rPr>
              <w:t>la a transiç</w:t>
            </w:r>
            <w:r>
              <w:rPr>
                <w:sz w:val="24"/>
                <w:szCs w:val="24"/>
                <w:lang w:val="pt-PT"/>
              </w:rPr>
              <w:t xml:space="preserve">ão da </w:t>
            </w:r>
            <w:r w:rsidRPr="00562608">
              <w:rPr>
                <w:b/>
                <w:sz w:val="24"/>
                <w:szCs w:val="24"/>
                <w:lang w:val="pt-PT"/>
              </w:rPr>
              <w:t xml:space="preserve">coluna </w:t>
            </w:r>
            <w:r>
              <w:rPr>
                <w:b/>
                <w:sz w:val="24"/>
                <w:szCs w:val="24"/>
                <w:lang w:val="pt-PT"/>
              </w:rPr>
              <w:t>2</w:t>
            </w:r>
            <w:r w:rsidRPr="00562608">
              <w:rPr>
                <w:b/>
                <w:sz w:val="24"/>
                <w:szCs w:val="24"/>
                <w:lang w:val="pt-PT"/>
              </w:rPr>
              <w:t xml:space="preserve"> </w:t>
            </w:r>
            <w:r>
              <w:rPr>
                <w:sz w:val="24"/>
                <w:szCs w:val="24"/>
                <w:lang w:val="pt-PT"/>
              </w:rPr>
              <w:t xml:space="preserve">para a </w:t>
            </w:r>
            <w:r>
              <w:rPr>
                <w:b/>
                <w:sz w:val="24"/>
                <w:szCs w:val="24"/>
                <w:lang w:val="pt-PT"/>
              </w:rPr>
              <w:t>3</w:t>
            </w:r>
            <w:r>
              <w:rPr>
                <w:sz w:val="24"/>
                <w:szCs w:val="24"/>
                <w:lang w:val="pt-PT"/>
              </w:rPr>
              <w:t xml:space="preserve"> do teclado</w:t>
            </w:r>
          </w:p>
        </w:tc>
      </w:tr>
      <w:tr w:rsidR="00BC50DA" w:rsidRPr="00E20DDA" w14:paraId="48A5DE82" w14:textId="77777777" w:rsidTr="00BC50DA">
        <w:tc>
          <w:tcPr>
            <w:tcW w:w="2357" w:type="dxa"/>
            <w:shd w:val="clear" w:color="auto" w:fill="auto"/>
          </w:tcPr>
          <w:p w14:paraId="76259E2D" w14:textId="77777777" w:rsidR="00BC50DA" w:rsidRPr="00712BD3" w:rsidRDefault="00BC50DA" w:rsidP="003339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7414" w:type="dxa"/>
            <w:shd w:val="clear" w:color="auto" w:fill="auto"/>
          </w:tcPr>
          <w:p w14:paraId="1C3216EA" w14:textId="77777777" w:rsidR="00BC50DA" w:rsidRPr="00562608" w:rsidRDefault="00562608" w:rsidP="0033393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Temporizador que contro</w:t>
            </w:r>
            <w:r w:rsidRPr="00562608">
              <w:rPr>
                <w:sz w:val="24"/>
                <w:szCs w:val="24"/>
                <w:lang w:val="pt-PT"/>
              </w:rPr>
              <w:t>la a transiç</w:t>
            </w:r>
            <w:r>
              <w:rPr>
                <w:sz w:val="24"/>
                <w:szCs w:val="24"/>
                <w:lang w:val="pt-PT"/>
              </w:rPr>
              <w:t xml:space="preserve">ão da </w:t>
            </w:r>
            <w:r w:rsidRPr="00562608">
              <w:rPr>
                <w:b/>
                <w:sz w:val="24"/>
                <w:szCs w:val="24"/>
                <w:lang w:val="pt-PT"/>
              </w:rPr>
              <w:t xml:space="preserve">coluna </w:t>
            </w:r>
            <w:r>
              <w:rPr>
                <w:b/>
                <w:sz w:val="24"/>
                <w:szCs w:val="24"/>
                <w:lang w:val="pt-PT"/>
              </w:rPr>
              <w:t>3</w:t>
            </w:r>
            <w:r>
              <w:rPr>
                <w:sz w:val="24"/>
                <w:szCs w:val="24"/>
                <w:lang w:val="pt-PT"/>
              </w:rPr>
              <w:t xml:space="preserve"> para a </w:t>
            </w:r>
            <w:r>
              <w:rPr>
                <w:b/>
                <w:sz w:val="24"/>
                <w:szCs w:val="24"/>
                <w:lang w:val="pt-PT"/>
              </w:rPr>
              <w:t>1</w:t>
            </w:r>
            <w:r>
              <w:rPr>
                <w:sz w:val="24"/>
                <w:szCs w:val="24"/>
                <w:lang w:val="pt-PT"/>
              </w:rPr>
              <w:t xml:space="preserve"> do teclado</w:t>
            </w:r>
          </w:p>
        </w:tc>
      </w:tr>
      <w:tr w:rsidR="00BC50DA" w:rsidRPr="00E20DDA" w14:paraId="2F0C13DC" w14:textId="77777777" w:rsidTr="00BC50DA">
        <w:tc>
          <w:tcPr>
            <w:tcW w:w="2357" w:type="dxa"/>
            <w:shd w:val="clear" w:color="auto" w:fill="auto"/>
          </w:tcPr>
          <w:p w14:paraId="1E55F05A" w14:textId="77777777" w:rsidR="00BC50DA" w:rsidRPr="00712BD3" w:rsidRDefault="00BC50DA" w:rsidP="003339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 | T8 | T12</w:t>
            </w:r>
          </w:p>
        </w:tc>
        <w:tc>
          <w:tcPr>
            <w:tcW w:w="7414" w:type="dxa"/>
            <w:shd w:val="clear" w:color="auto" w:fill="auto"/>
          </w:tcPr>
          <w:p w14:paraId="61F27F57" w14:textId="77777777" w:rsidR="00BC50DA" w:rsidRPr="001B7A0B" w:rsidRDefault="00562608" w:rsidP="001B7A0B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="001B7A0B" w:rsidRPr="00B93AD6">
              <w:rPr>
                <w:b/>
                <w:sz w:val="24"/>
                <w:szCs w:val="24"/>
                <w:lang w:val="pt-PT"/>
              </w:rPr>
              <w:t>premida</w:t>
            </w:r>
            <w:r w:rsidR="001B7A0B" w:rsidRPr="001B7A0B">
              <w:rPr>
                <w:sz w:val="24"/>
                <w:szCs w:val="24"/>
                <w:lang w:val="pt-PT"/>
              </w:rPr>
              <w:t xml:space="preserve"> na 1ª linha do teclado </w:t>
            </w:r>
          </w:p>
        </w:tc>
      </w:tr>
      <w:tr w:rsidR="00BC50DA" w:rsidRPr="00E20DDA" w14:paraId="1CC48020" w14:textId="77777777" w:rsidTr="00BC50DA">
        <w:tc>
          <w:tcPr>
            <w:tcW w:w="2357" w:type="dxa"/>
            <w:shd w:val="clear" w:color="auto" w:fill="auto"/>
          </w:tcPr>
          <w:p w14:paraId="7D629DEF" w14:textId="77777777" w:rsidR="00BC50DA" w:rsidRPr="00712BD3" w:rsidRDefault="00BC50DA" w:rsidP="003339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T5 | T9 | T13</w:t>
            </w:r>
          </w:p>
        </w:tc>
        <w:tc>
          <w:tcPr>
            <w:tcW w:w="7414" w:type="dxa"/>
            <w:shd w:val="clear" w:color="auto" w:fill="auto"/>
          </w:tcPr>
          <w:p w14:paraId="4B51D0CF" w14:textId="77777777" w:rsidR="00BC50DA" w:rsidRPr="001B7A0B" w:rsidRDefault="001B7A0B" w:rsidP="0033393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Pr="00B93AD6">
              <w:rPr>
                <w:b/>
                <w:sz w:val="24"/>
                <w:szCs w:val="24"/>
                <w:lang w:val="pt-PT"/>
              </w:rPr>
              <w:t>premida</w:t>
            </w:r>
            <w:r w:rsidRPr="001B7A0B">
              <w:rPr>
                <w:sz w:val="24"/>
                <w:szCs w:val="24"/>
                <w:lang w:val="pt-PT"/>
              </w:rPr>
              <w:t xml:space="preserve"> na </w:t>
            </w:r>
            <w:r>
              <w:rPr>
                <w:sz w:val="24"/>
                <w:szCs w:val="24"/>
                <w:lang w:val="pt-PT"/>
              </w:rPr>
              <w:t>2</w:t>
            </w:r>
            <w:r w:rsidRPr="001B7A0B">
              <w:rPr>
                <w:sz w:val="24"/>
                <w:szCs w:val="24"/>
                <w:lang w:val="pt-PT"/>
              </w:rPr>
              <w:t>ª linha do teclado</w:t>
            </w:r>
          </w:p>
        </w:tc>
      </w:tr>
      <w:tr w:rsidR="00BC50DA" w:rsidRPr="00E20DDA" w14:paraId="49F8A507" w14:textId="77777777" w:rsidTr="00BC50DA">
        <w:tc>
          <w:tcPr>
            <w:tcW w:w="2357" w:type="dxa"/>
            <w:shd w:val="clear" w:color="auto" w:fill="auto"/>
          </w:tcPr>
          <w:p w14:paraId="397406D2" w14:textId="77777777" w:rsidR="00BC50DA" w:rsidRPr="00712BD3" w:rsidRDefault="00BC50DA" w:rsidP="003339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T6 | T10 | T14</w:t>
            </w:r>
          </w:p>
        </w:tc>
        <w:tc>
          <w:tcPr>
            <w:tcW w:w="7414" w:type="dxa"/>
            <w:shd w:val="clear" w:color="auto" w:fill="auto"/>
          </w:tcPr>
          <w:p w14:paraId="33366CCC" w14:textId="77777777" w:rsidR="00BC50DA" w:rsidRPr="001B7A0B" w:rsidRDefault="001B7A0B" w:rsidP="0033393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Pr="00B93AD6">
              <w:rPr>
                <w:b/>
                <w:sz w:val="24"/>
                <w:szCs w:val="24"/>
                <w:lang w:val="pt-PT"/>
              </w:rPr>
              <w:t>premida</w:t>
            </w:r>
            <w:r w:rsidRPr="001B7A0B">
              <w:rPr>
                <w:sz w:val="24"/>
                <w:szCs w:val="24"/>
                <w:lang w:val="pt-PT"/>
              </w:rPr>
              <w:t xml:space="preserve"> na </w:t>
            </w:r>
            <w:r>
              <w:rPr>
                <w:sz w:val="24"/>
                <w:szCs w:val="24"/>
                <w:lang w:val="pt-PT"/>
              </w:rPr>
              <w:t>3</w:t>
            </w:r>
            <w:r w:rsidRPr="001B7A0B">
              <w:rPr>
                <w:sz w:val="24"/>
                <w:szCs w:val="24"/>
                <w:lang w:val="pt-PT"/>
              </w:rPr>
              <w:t>ª linha do teclado</w:t>
            </w:r>
          </w:p>
        </w:tc>
      </w:tr>
      <w:tr w:rsidR="00BC50DA" w:rsidRPr="00E20DDA" w14:paraId="5BE72370" w14:textId="77777777" w:rsidTr="00BC50DA">
        <w:tc>
          <w:tcPr>
            <w:tcW w:w="2357" w:type="dxa"/>
            <w:shd w:val="clear" w:color="auto" w:fill="auto"/>
          </w:tcPr>
          <w:p w14:paraId="62DFCBFE" w14:textId="77777777" w:rsidR="00BC50DA" w:rsidRPr="00712BD3" w:rsidRDefault="00BC50DA" w:rsidP="00333935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T7 | T11 | T15</w:t>
            </w:r>
          </w:p>
        </w:tc>
        <w:tc>
          <w:tcPr>
            <w:tcW w:w="7414" w:type="dxa"/>
            <w:shd w:val="clear" w:color="auto" w:fill="auto"/>
          </w:tcPr>
          <w:p w14:paraId="3EA1AFEE" w14:textId="77777777" w:rsidR="00BC50DA" w:rsidRPr="001B7A0B" w:rsidRDefault="001B7A0B" w:rsidP="00333935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Pr="00B93AD6">
              <w:rPr>
                <w:b/>
                <w:sz w:val="24"/>
                <w:szCs w:val="24"/>
                <w:lang w:val="pt-PT"/>
              </w:rPr>
              <w:t>premida</w:t>
            </w:r>
            <w:r w:rsidRPr="001B7A0B">
              <w:rPr>
                <w:sz w:val="24"/>
                <w:szCs w:val="24"/>
                <w:lang w:val="pt-PT"/>
              </w:rPr>
              <w:t xml:space="preserve"> na </w:t>
            </w:r>
            <w:r>
              <w:rPr>
                <w:sz w:val="24"/>
                <w:szCs w:val="24"/>
                <w:lang w:val="pt-PT"/>
              </w:rPr>
              <w:t>4</w:t>
            </w:r>
            <w:r w:rsidRPr="001B7A0B">
              <w:rPr>
                <w:sz w:val="24"/>
                <w:szCs w:val="24"/>
                <w:lang w:val="pt-PT"/>
              </w:rPr>
              <w:t>ª linha do teclado</w:t>
            </w:r>
          </w:p>
        </w:tc>
      </w:tr>
      <w:tr w:rsidR="00B93AD6" w:rsidRPr="00E20DDA" w14:paraId="12A698F5" w14:textId="77777777" w:rsidTr="00BC50DA">
        <w:tc>
          <w:tcPr>
            <w:tcW w:w="2357" w:type="dxa"/>
            <w:shd w:val="clear" w:color="auto" w:fill="auto"/>
          </w:tcPr>
          <w:p w14:paraId="4D4761B1" w14:textId="77777777" w:rsidR="00B93AD6" w:rsidRPr="00712BD3" w:rsidRDefault="00B93AD6" w:rsidP="00B93AD6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T16 | T20 | T24</w:t>
            </w:r>
          </w:p>
        </w:tc>
        <w:tc>
          <w:tcPr>
            <w:tcW w:w="7414" w:type="dxa"/>
            <w:shd w:val="clear" w:color="auto" w:fill="auto"/>
          </w:tcPr>
          <w:p w14:paraId="467BB39E" w14:textId="77777777" w:rsidR="00B93AD6" w:rsidRPr="00B93AD6" w:rsidRDefault="00B93AD6" w:rsidP="00B93AD6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Pr="00B93AD6">
              <w:rPr>
                <w:b/>
                <w:sz w:val="24"/>
                <w:szCs w:val="24"/>
                <w:lang w:val="pt-PT"/>
              </w:rPr>
              <w:t>levantada</w:t>
            </w:r>
            <w:r w:rsidRPr="001B7A0B">
              <w:rPr>
                <w:sz w:val="24"/>
                <w:szCs w:val="24"/>
                <w:lang w:val="pt-PT"/>
              </w:rPr>
              <w:t xml:space="preserve"> na 1ª linha do teclado</w:t>
            </w:r>
          </w:p>
        </w:tc>
      </w:tr>
      <w:tr w:rsidR="00BC50DA" w:rsidRPr="00E20DDA" w14:paraId="427577CA" w14:textId="77777777" w:rsidTr="00BC50DA">
        <w:tc>
          <w:tcPr>
            <w:tcW w:w="2357" w:type="dxa"/>
            <w:shd w:val="clear" w:color="auto" w:fill="auto"/>
          </w:tcPr>
          <w:p w14:paraId="1C469957" w14:textId="77777777" w:rsidR="00BC50DA" w:rsidRPr="00712BD3" w:rsidRDefault="00BC50DA" w:rsidP="00BC50D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T17 | T21 | T</w:t>
            </w:r>
            <w:r w:rsidR="00D533F4">
              <w:rPr>
                <w:sz w:val="24"/>
                <w:szCs w:val="24"/>
                <w:lang w:val="en-US"/>
              </w:rPr>
              <w:t>25</w:t>
            </w:r>
          </w:p>
        </w:tc>
        <w:tc>
          <w:tcPr>
            <w:tcW w:w="7414" w:type="dxa"/>
            <w:shd w:val="clear" w:color="auto" w:fill="auto"/>
          </w:tcPr>
          <w:p w14:paraId="5B756A22" w14:textId="77777777" w:rsidR="00BC50DA" w:rsidRPr="00B93AD6" w:rsidRDefault="00B93AD6" w:rsidP="00B93AD6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Pr="00B93AD6">
              <w:rPr>
                <w:b/>
                <w:sz w:val="24"/>
                <w:szCs w:val="24"/>
                <w:lang w:val="pt-PT"/>
              </w:rPr>
              <w:t>levantada</w:t>
            </w:r>
            <w:r w:rsidRPr="001B7A0B">
              <w:rPr>
                <w:sz w:val="24"/>
                <w:szCs w:val="24"/>
                <w:lang w:val="pt-PT"/>
              </w:rPr>
              <w:t xml:space="preserve"> na </w:t>
            </w:r>
            <w:r>
              <w:rPr>
                <w:sz w:val="24"/>
                <w:szCs w:val="24"/>
                <w:lang w:val="pt-PT"/>
              </w:rPr>
              <w:t>2</w:t>
            </w:r>
            <w:r w:rsidRPr="001B7A0B">
              <w:rPr>
                <w:sz w:val="24"/>
                <w:szCs w:val="24"/>
                <w:lang w:val="pt-PT"/>
              </w:rPr>
              <w:t>ª linha do teclado</w:t>
            </w:r>
          </w:p>
        </w:tc>
      </w:tr>
      <w:tr w:rsidR="00BC50DA" w:rsidRPr="00E20DDA" w14:paraId="13F0D24B" w14:textId="77777777" w:rsidTr="00BC50DA">
        <w:tc>
          <w:tcPr>
            <w:tcW w:w="2357" w:type="dxa"/>
            <w:shd w:val="clear" w:color="auto" w:fill="auto"/>
          </w:tcPr>
          <w:p w14:paraId="2F814744" w14:textId="77777777" w:rsidR="00BC50DA" w:rsidRPr="00712BD3" w:rsidRDefault="00BC50DA" w:rsidP="00BC50D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T18 | T22 |</w:t>
            </w:r>
            <w:r w:rsidR="00D533F4">
              <w:rPr>
                <w:sz w:val="24"/>
                <w:szCs w:val="24"/>
                <w:lang w:val="en-US"/>
              </w:rPr>
              <w:t xml:space="preserve"> T26</w:t>
            </w:r>
          </w:p>
        </w:tc>
        <w:tc>
          <w:tcPr>
            <w:tcW w:w="7414" w:type="dxa"/>
            <w:shd w:val="clear" w:color="auto" w:fill="auto"/>
          </w:tcPr>
          <w:p w14:paraId="0D97CF1A" w14:textId="77777777" w:rsidR="00BC50DA" w:rsidRPr="00B93AD6" w:rsidRDefault="00B93AD6" w:rsidP="00BC50DA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Pr="00B93AD6">
              <w:rPr>
                <w:b/>
                <w:sz w:val="24"/>
                <w:szCs w:val="24"/>
                <w:lang w:val="pt-PT"/>
              </w:rPr>
              <w:t>levantada</w:t>
            </w:r>
            <w:r w:rsidRPr="001B7A0B">
              <w:rPr>
                <w:sz w:val="24"/>
                <w:szCs w:val="24"/>
                <w:lang w:val="pt-PT"/>
              </w:rPr>
              <w:t xml:space="preserve"> na </w:t>
            </w:r>
            <w:r>
              <w:rPr>
                <w:sz w:val="24"/>
                <w:szCs w:val="24"/>
                <w:lang w:val="pt-PT"/>
              </w:rPr>
              <w:t>3</w:t>
            </w:r>
            <w:r w:rsidRPr="001B7A0B">
              <w:rPr>
                <w:sz w:val="24"/>
                <w:szCs w:val="24"/>
                <w:lang w:val="pt-PT"/>
              </w:rPr>
              <w:t>ª linha do teclado</w:t>
            </w:r>
          </w:p>
        </w:tc>
      </w:tr>
      <w:tr w:rsidR="00BC50DA" w:rsidRPr="00E20DDA" w14:paraId="150C3873" w14:textId="77777777" w:rsidTr="00BC50DA">
        <w:tc>
          <w:tcPr>
            <w:tcW w:w="2357" w:type="dxa"/>
            <w:shd w:val="clear" w:color="auto" w:fill="auto"/>
          </w:tcPr>
          <w:p w14:paraId="18C0436B" w14:textId="77777777" w:rsidR="00BC50DA" w:rsidRPr="00712BD3" w:rsidRDefault="00BC50DA" w:rsidP="00BC50DA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T19 | T23</w:t>
            </w:r>
            <w:r w:rsidR="00B604E1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|</w:t>
            </w:r>
            <w:r w:rsidR="00D533F4">
              <w:rPr>
                <w:sz w:val="24"/>
                <w:szCs w:val="24"/>
                <w:lang w:val="en-US"/>
              </w:rPr>
              <w:t xml:space="preserve"> T27</w:t>
            </w:r>
          </w:p>
        </w:tc>
        <w:tc>
          <w:tcPr>
            <w:tcW w:w="7414" w:type="dxa"/>
            <w:shd w:val="clear" w:color="auto" w:fill="auto"/>
          </w:tcPr>
          <w:p w14:paraId="22E70DE1" w14:textId="77777777" w:rsidR="00BC50DA" w:rsidRPr="00B93AD6" w:rsidRDefault="00B93AD6" w:rsidP="00BC50DA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1B7A0B">
              <w:rPr>
                <w:sz w:val="24"/>
                <w:szCs w:val="24"/>
                <w:lang w:val="pt-PT"/>
              </w:rPr>
              <w:t xml:space="preserve">Tecla </w:t>
            </w:r>
            <w:r w:rsidRPr="00B93AD6">
              <w:rPr>
                <w:b/>
                <w:sz w:val="24"/>
                <w:szCs w:val="24"/>
                <w:lang w:val="pt-PT"/>
              </w:rPr>
              <w:t>levantada</w:t>
            </w:r>
            <w:r w:rsidRPr="001B7A0B">
              <w:rPr>
                <w:sz w:val="24"/>
                <w:szCs w:val="24"/>
                <w:lang w:val="pt-PT"/>
              </w:rPr>
              <w:t xml:space="preserve"> na </w:t>
            </w:r>
            <w:r>
              <w:rPr>
                <w:sz w:val="24"/>
                <w:szCs w:val="24"/>
                <w:lang w:val="pt-PT"/>
              </w:rPr>
              <w:t>4</w:t>
            </w:r>
            <w:r w:rsidRPr="001B7A0B">
              <w:rPr>
                <w:sz w:val="24"/>
                <w:szCs w:val="24"/>
                <w:lang w:val="pt-PT"/>
              </w:rPr>
              <w:t>ª linha do teclado</w:t>
            </w:r>
          </w:p>
        </w:tc>
      </w:tr>
    </w:tbl>
    <w:p w14:paraId="10DE40BD" w14:textId="77777777" w:rsidR="00112DB5" w:rsidRPr="00B93AD6" w:rsidRDefault="00112DB5" w:rsidP="00D544DB">
      <w:pPr>
        <w:spacing w:line="360" w:lineRule="auto"/>
        <w:jc w:val="both"/>
        <w:rPr>
          <w:sz w:val="22"/>
          <w:szCs w:val="24"/>
          <w:lang w:val="pt-PT"/>
        </w:rPr>
      </w:pPr>
    </w:p>
    <w:p w14:paraId="3966458A" w14:textId="7C3ECD7C" w:rsidR="00BC50DA" w:rsidRPr="009174EA" w:rsidRDefault="00BC50DA" w:rsidP="00BC50DA">
      <w:pPr>
        <w:spacing w:line="360" w:lineRule="auto"/>
        <w:jc w:val="both"/>
        <w:rPr>
          <w:sz w:val="24"/>
          <w:szCs w:val="24"/>
          <w:lang w:val="pt-PT"/>
        </w:rPr>
      </w:pPr>
      <w:r w:rsidRPr="001439AB">
        <w:rPr>
          <w:b/>
          <w:color w:val="0070C0"/>
          <w:sz w:val="24"/>
          <w:szCs w:val="24"/>
          <w:lang w:val="pt-PT"/>
        </w:rPr>
        <w:t>Resposta</w:t>
      </w:r>
      <w:proofErr w:type="gramStart"/>
      <w:r w:rsidRPr="001439AB">
        <w:rPr>
          <w:b/>
          <w:color w:val="0070C0"/>
          <w:sz w:val="24"/>
          <w:szCs w:val="24"/>
          <w:lang w:val="pt-PT"/>
        </w:rPr>
        <w:t>:</w:t>
      </w:r>
      <w:r w:rsidRPr="001439AB">
        <w:rPr>
          <w:sz w:val="24"/>
          <w:szCs w:val="24"/>
          <w:lang w:val="pt-PT"/>
        </w:rPr>
        <w:t xml:space="preserve"> </w:t>
      </w:r>
      <w:r w:rsidR="00ED279B">
        <w:rPr>
          <w:sz w:val="24"/>
          <w:szCs w:val="24"/>
          <w:lang w:val="pt-PT"/>
        </w:rPr>
        <w:t>De</w:t>
      </w:r>
      <w:proofErr w:type="gramEnd"/>
      <w:r w:rsidR="00ED279B">
        <w:rPr>
          <w:sz w:val="24"/>
          <w:szCs w:val="24"/>
          <w:lang w:val="pt-PT"/>
        </w:rPr>
        <w:t xml:space="preserve"> modo a diminuir o número de entradas da tabela, a partir da 3ª linha da tabela, colocaram-se 3 transições que correspondem </w:t>
      </w:r>
      <w:proofErr w:type="spellStart"/>
      <w:r w:rsidR="00ED279B">
        <w:rPr>
          <w:sz w:val="24"/>
          <w:szCs w:val="24"/>
          <w:lang w:val="pt-PT"/>
        </w:rPr>
        <w:t>respe</w:t>
      </w:r>
      <w:r w:rsidR="00AD3057">
        <w:rPr>
          <w:sz w:val="24"/>
          <w:szCs w:val="24"/>
          <w:lang w:val="pt-PT"/>
        </w:rPr>
        <w:t>c</w:t>
      </w:r>
      <w:r w:rsidR="00ED279B">
        <w:rPr>
          <w:sz w:val="24"/>
          <w:szCs w:val="24"/>
          <w:lang w:val="pt-PT"/>
        </w:rPr>
        <w:t>tivamente</w:t>
      </w:r>
      <w:proofErr w:type="spellEnd"/>
      <w:r w:rsidR="00ED279B">
        <w:rPr>
          <w:sz w:val="24"/>
          <w:szCs w:val="24"/>
          <w:lang w:val="pt-PT"/>
        </w:rPr>
        <w:t>, em todos os casos, às colunas 1, 2 e 3 do teclado.</w:t>
      </w:r>
    </w:p>
    <w:p w14:paraId="23867F6C" w14:textId="77777777" w:rsidR="00BC50DA" w:rsidRDefault="00BC50DA" w:rsidP="00D544DB">
      <w:pPr>
        <w:spacing w:line="360" w:lineRule="auto"/>
        <w:jc w:val="both"/>
        <w:rPr>
          <w:sz w:val="22"/>
          <w:szCs w:val="24"/>
          <w:lang w:val="pt-PT"/>
        </w:rPr>
      </w:pPr>
    </w:p>
    <w:p w14:paraId="79D3263A" w14:textId="77777777" w:rsidR="00ED279B" w:rsidRDefault="00ED279B" w:rsidP="00D544DB">
      <w:pPr>
        <w:spacing w:line="360" w:lineRule="auto"/>
        <w:jc w:val="both"/>
        <w:rPr>
          <w:sz w:val="22"/>
          <w:szCs w:val="24"/>
          <w:lang w:val="pt-PT"/>
        </w:rPr>
      </w:pPr>
    </w:p>
    <w:p w14:paraId="346E70AA" w14:textId="77777777" w:rsidR="00ED279B" w:rsidRDefault="00ED279B" w:rsidP="00D544DB">
      <w:pPr>
        <w:spacing w:line="360" w:lineRule="auto"/>
        <w:jc w:val="both"/>
        <w:rPr>
          <w:sz w:val="22"/>
          <w:szCs w:val="24"/>
          <w:lang w:val="pt-PT"/>
        </w:rPr>
      </w:pPr>
    </w:p>
    <w:p w14:paraId="0BE4EB53" w14:textId="77777777" w:rsidR="00ED279B" w:rsidRDefault="00ED279B" w:rsidP="00D544DB">
      <w:pPr>
        <w:spacing w:line="360" w:lineRule="auto"/>
        <w:jc w:val="both"/>
        <w:rPr>
          <w:sz w:val="22"/>
          <w:szCs w:val="24"/>
          <w:lang w:val="pt-PT"/>
        </w:rPr>
      </w:pPr>
    </w:p>
    <w:p w14:paraId="68248027" w14:textId="77777777" w:rsidR="009176AD" w:rsidRPr="00712BD3" w:rsidRDefault="00515B1A" w:rsidP="009176AD">
      <w:pPr>
        <w:spacing w:line="360" w:lineRule="auto"/>
        <w:jc w:val="both"/>
        <w:rPr>
          <w:i/>
          <w:sz w:val="24"/>
          <w:szCs w:val="24"/>
          <w:lang w:val="en-US"/>
        </w:rPr>
      </w:pPr>
      <w:r w:rsidRPr="00712BD3">
        <w:rPr>
          <w:noProof/>
          <w:sz w:val="22"/>
          <w:lang w:val="en-US"/>
        </w:rPr>
        <w:lastRenderedPageBreak/>
        <w:drawing>
          <wp:anchor distT="0" distB="0" distL="114300" distR="114300" simplePos="0" relativeHeight="251658241" behindDoc="1" locked="0" layoutInCell="1" allowOverlap="1" wp14:anchorId="6BAC6D2E" wp14:editId="50E5714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925" cy="542925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6AD" w:rsidRPr="00712BD3">
        <w:rPr>
          <w:b/>
          <w:sz w:val="24"/>
          <w:szCs w:val="24"/>
          <w:lang w:val="en-US"/>
        </w:rPr>
        <w:t>Q2:</w:t>
      </w:r>
      <w:r w:rsidR="009176AD" w:rsidRPr="00712BD3">
        <w:rPr>
          <w:sz w:val="24"/>
          <w:szCs w:val="24"/>
          <w:lang w:val="en-US"/>
        </w:rPr>
        <w:t xml:space="preserve"> Write the list of conditions of the DES you are proposing.</w:t>
      </w:r>
      <w:r w:rsidR="00112DB5" w:rsidRPr="00712BD3">
        <w:rPr>
          <w:sz w:val="24"/>
          <w:szCs w:val="24"/>
          <w:lang w:val="en-US"/>
        </w:rPr>
        <w:t xml:space="preserve"> </w:t>
      </w:r>
      <w:r w:rsidR="00112DB5" w:rsidRPr="00712BD3">
        <w:rPr>
          <w:i/>
          <w:sz w:val="24"/>
          <w:szCs w:val="24"/>
          <w:lang w:val="en-US"/>
        </w:rPr>
        <w:t>(Fill the next table, adding as many lines as needed).</w:t>
      </w:r>
    </w:p>
    <w:p w14:paraId="5B55506D" w14:textId="77777777" w:rsidR="004E49B5" w:rsidRPr="00712BD3" w:rsidRDefault="004E49B5" w:rsidP="009176AD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8"/>
        <w:gridCol w:w="7413"/>
      </w:tblGrid>
      <w:tr w:rsidR="00112DB5" w:rsidRPr="00712BD3" w14:paraId="3895F80A" w14:textId="77777777" w:rsidTr="00F67023">
        <w:tc>
          <w:tcPr>
            <w:tcW w:w="2358" w:type="dxa"/>
            <w:shd w:val="clear" w:color="auto" w:fill="auto"/>
          </w:tcPr>
          <w:p w14:paraId="72FB53E4" w14:textId="77777777" w:rsidR="00112DB5" w:rsidRPr="00712BD3" w:rsidRDefault="00112DB5" w:rsidP="00DB0F2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2BD3">
              <w:rPr>
                <w:b/>
                <w:sz w:val="24"/>
                <w:szCs w:val="24"/>
                <w:lang w:val="en-US"/>
              </w:rPr>
              <w:t>Condition Identifier</w:t>
            </w:r>
          </w:p>
        </w:tc>
        <w:tc>
          <w:tcPr>
            <w:tcW w:w="7413" w:type="dxa"/>
            <w:shd w:val="clear" w:color="auto" w:fill="auto"/>
          </w:tcPr>
          <w:p w14:paraId="2ECE3A0E" w14:textId="77777777" w:rsidR="00112DB5" w:rsidRPr="00712BD3" w:rsidRDefault="00112DB5" w:rsidP="00DB0F2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2BD3">
              <w:rPr>
                <w:b/>
                <w:sz w:val="24"/>
                <w:szCs w:val="24"/>
                <w:lang w:val="en-US"/>
              </w:rPr>
              <w:t>Description</w:t>
            </w:r>
          </w:p>
        </w:tc>
      </w:tr>
      <w:tr w:rsidR="00112DB5" w:rsidRPr="00E20DDA" w14:paraId="1905996E" w14:textId="77777777" w:rsidTr="00F67023">
        <w:tc>
          <w:tcPr>
            <w:tcW w:w="2358" w:type="dxa"/>
            <w:shd w:val="clear" w:color="auto" w:fill="auto"/>
          </w:tcPr>
          <w:p w14:paraId="6C596003" w14:textId="77777777" w:rsidR="00112DB5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7413" w:type="dxa"/>
            <w:shd w:val="clear" w:color="auto" w:fill="auto"/>
          </w:tcPr>
          <w:p w14:paraId="3BC53EC3" w14:textId="77777777" w:rsidR="00112DB5" w:rsidRPr="00F6702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F67023">
              <w:rPr>
                <w:sz w:val="24"/>
                <w:szCs w:val="24"/>
                <w:lang w:val="pt-PT"/>
              </w:rPr>
              <w:t>Coluna 1</w:t>
            </w:r>
            <w:r w:rsidRPr="00F67023">
              <w:rPr>
                <w:b/>
                <w:sz w:val="24"/>
                <w:szCs w:val="24"/>
                <w:lang w:val="pt-PT"/>
              </w:rPr>
              <w:t xml:space="preserve"> ativa</w:t>
            </w:r>
            <w:r w:rsidRPr="00F67023">
              <w:rPr>
                <w:sz w:val="24"/>
                <w:szCs w:val="24"/>
                <w:lang w:val="pt-PT"/>
              </w:rPr>
              <w:t xml:space="preserve"> com as 4 linhas </w:t>
            </w:r>
            <w:r w:rsidRPr="00F67023">
              <w:rPr>
                <w:b/>
                <w:sz w:val="24"/>
                <w:szCs w:val="24"/>
                <w:lang w:val="pt-PT"/>
              </w:rPr>
              <w:t>desligadas</w:t>
            </w:r>
          </w:p>
        </w:tc>
      </w:tr>
      <w:tr w:rsidR="00F67023" w:rsidRPr="00E20DDA" w14:paraId="52F64907" w14:textId="77777777" w:rsidTr="00F67023">
        <w:tc>
          <w:tcPr>
            <w:tcW w:w="2358" w:type="dxa"/>
            <w:shd w:val="clear" w:color="auto" w:fill="auto"/>
          </w:tcPr>
          <w:p w14:paraId="06DBDB98" w14:textId="77777777" w:rsidR="00F67023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7413" w:type="dxa"/>
            <w:shd w:val="clear" w:color="auto" w:fill="auto"/>
          </w:tcPr>
          <w:p w14:paraId="3B840666" w14:textId="77777777" w:rsidR="00F67023" w:rsidRPr="00F6702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2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F67023">
              <w:rPr>
                <w:b/>
                <w:sz w:val="24"/>
                <w:szCs w:val="24"/>
                <w:lang w:val="pt-PT"/>
              </w:rPr>
              <w:t>ativa</w:t>
            </w:r>
            <w:r w:rsidRPr="00F67023">
              <w:rPr>
                <w:sz w:val="24"/>
                <w:szCs w:val="24"/>
                <w:lang w:val="pt-PT"/>
              </w:rPr>
              <w:t xml:space="preserve"> com as 4 linhas </w:t>
            </w:r>
            <w:r w:rsidRPr="00F67023">
              <w:rPr>
                <w:b/>
                <w:sz w:val="24"/>
                <w:szCs w:val="24"/>
                <w:lang w:val="pt-PT"/>
              </w:rPr>
              <w:t>desligadas</w:t>
            </w:r>
          </w:p>
        </w:tc>
      </w:tr>
      <w:tr w:rsidR="00F67023" w:rsidRPr="00E20DDA" w14:paraId="72A1D2C8" w14:textId="77777777" w:rsidTr="00F67023">
        <w:tc>
          <w:tcPr>
            <w:tcW w:w="2358" w:type="dxa"/>
            <w:shd w:val="clear" w:color="auto" w:fill="auto"/>
          </w:tcPr>
          <w:p w14:paraId="4D5C6071" w14:textId="77777777" w:rsidR="00F67023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7413" w:type="dxa"/>
            <w:shd w:val="clear" w:color="auto" w:fill="auto"/>
          </w:tcPr>
          <w:p w14:paraId="6BECB327" w14:textId="77777777" w:rsidR="00F67023" w:rsidRPr="00F6702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3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F67023">
              <w:rPr>
                <w:b/>
                <w:sz w:val="24"/>
                <w:szCs w:val="24"/>
                <w:lang w:val="pt-PT"/>
              </w:rPr>
              <w:t>ativa</w:t>
            </w:r>
            <w:r w:rsidRPr="00F67023">
              <w:rPr>
                <w:sz w:val="24"/>
                <w:szCs w:val="24"/>
                <w:lang w:val="pt-PT"/>
              </w:rPr>
              <w:t xml:space="preserve"> com as 4 linhas </w:t>
            </w:r>
            <w:r w:rsidRPr="00F67023">
              <w:rPr>
                <w:b/>
                <w:sz w:val="24"/>
                <w:szCs w:val="24"/>
                <w:lang w:val="pt-PT"/>
              </w:rPr>
              <w:t>desligadas</w:t>
            </w:r>
          </w:p>
        </w:tc>
      </w:tr>
      <w:tr w:rsidR="00F67023" w:rsidRPr="00E20DDA" w14:paraId="5D5A7827" w14:textId="77777777" w:rsidTr="00F67023">
        <w:tc>
          <w:tcPr>
            <w:tcW w:w="2358" w:type="dxa"/>
            <w:shd w:val="clear" w:color="auto" w:fill="auto"/>
          </w:tcPr>
          <w:p w14:paraId="452026FC" w14:textId="77777777" w:rsidR="00F67023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</w:t>
            </w:r>
          </w:p>
        </w:tc>
        <w:tc>
          <w:tcPr>
            <w:tcW w:w="7413" w:type="dxa"/>
            <w:shd w:val="clear" w:color="auto" w:fill="auto"/>
          </w:tcPr>
          <w:p w14:paraId="7D8473C6" w14:textId="77777777" w:rsidR="00F67023" w:rsidRPr="00A95248" w:rsidRDefault="00A95248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F67023">
              <w:rPr>
                <w:sz w:val="24"/>
                <w:szCs w:val="24"/>
                <w:lang w:val="pt-PT"/>
              </w:rPr>
              <w:t xml:space="preserve">Coluna 1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1ª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 1]</w:t>
            </w:r>
          </w:p>
        </w:tc>
      </w:tr>
      <w:tr w:rsidR="00F67023" w:rsidRPr="00E20DDA" w14:paraId="096FDCC9" w14:textId="77777777" w:rsidTr="00F67023">
        <w:tc>
          <w:tcPr>
            <w:tcW w:w="2358" w:type="dxa"/>
            <w:shd w:val="clear" w:color="auto" w:fill="auto"/>
          </w:tcPr>
          <w:p w14:paraId="72C04881" w14:textId="77777777" w:rsidR="00F67023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P5</w:t>
            </w:r>
          </w:p>
        </w:tc>
        <w:tc>
          <w:tcPr>
            <w:tcW w:w="7413" w:type="dxa"/>
            <w:shd w:val="clear" w:color="auto" w:fill="auto"/>
          </w:tcPr>
          <w:p w14:paraId="55AA82FC" w14:textId="77777777" w:rsidR="00F67023" w:rsidRPr="00704DC3" w:rsidRDefault="00704DC3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F67023">
              <w:rPr>
                <w:sz w:val="24"/>
                <w:szCs w:val="24"/>
                <w:lang w:val="pt-PT"/>
              </w:rPr>
              <w:t xml:space="preserve">Coluna 1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2ª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4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F67023" w:rsidRPr="00E20DDA" w14:paraId="7DB15721" w14:textId="77777777" w:rsidTr="00F67023">
        <w:tc>
          <w:tcPr>
            <w:tcW w:w="2358" w:type="dxa"/>
            <w:shd w:val="clear" w:color="auto" w:fill="auto"/>
          </w:tcPr>
          <w:p w14:paraId="2375B954" w14:textId="77777777" w:rsidR="00F67023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</w:p>
        </w:tc>
        <w:tc>
          <w:tcPr>
            <w:tcW w:w="7413" w:type="dxa"/>
            <w:shd w:val="clear" w:color="auto" w:fill="auto"/>
          </w:tcPr>
          <w:p w14:paraId="765388BB" w14:textId="77777777" w:rsidR="00F67023" w:rsidRPr="00704DC3" w:rsidRDefault="00704DC3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F67023">
              <w:rPr>
                <w:sz w:val="24"/>
                <w:szCs w:val="24"/>
                <w:lang w:val="pt-PT"/>
              </w:rPr>
              <w:t xml:space="preserve">Coluna 1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3ª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7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F67023" w:rsidRPr="00E20DDA" w14:paraId="5F076BE7" w14:textId="77777777" w:rsidTr="00F67023">
        <w:tc>
          <w:tcPr>
            <w:tcW w:w="2358" w:type="dxa"/>
            <w:shd w:val="clear" w:color="auto" w:fill="auto"/>
          </w:tcPr>
          <w:p w14:paraId="17688E18" w14:textId="77777777" w:rsidR="00F67023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P7</w:t>
            </w:r>
          </w:p>
        </w:tc>
        <w:tc>
          <w:tcPr>
            <w:tcW w:w="7413" w:type="dxa"/>
            <w:shd w:val="clear" w:color="auto" w:fill="auto"/>
          </w:tcPr>
          <w:p w14:paraId="211FE0FF" w14:textId="77777777" w:rsidR="00F67023" w:rsidRPr="00704DC3" w:rsidRDefault="00704DC3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 w:rsidRPr="00F67023">
              <w:rPr>
                <w:sz w:val="24"/>
                <w:szCs w:val="24"/>
                <w:lang w:val="pt-PT"/>
              </w:rPr>
              <w:t xml:space="preserve">Coluna 1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4ª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*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F67023" w:rsidRPr="00E20DDA" w14:paraId="2490A19E" w14:textId="77777777" w:rsidTr="00F67023">
        <w:tc>
          <w:tcPr>
            <w:tcW w:w="2358" w:type="dxa"/>
            <w:shd w:val="clear" w:color="auto" w:fill="auto"/>
          </w:tcPr>
          <w:p w14:paraId="3AC371E2" w14:textId="77777777" w:rsidR="00F67023" w:rsidRPr="00712BD3" w:rsidRDefault="00F67023" w:rsidP="00F6702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P8</w:t>
            </w:r>
          </w:p>
        </w:tc>
        <w:tc>
          <w:tcPr>
            <w:tcW w:w="7413" w:type="dxa"/>
            <w:shd w:val="clear" w:color="auto" w:fill="auto"/>
          </w:tcPr>
          <w:p w14:paraId="76F4B354" w14:textId="77777777" w:rsidR="00F67023" w:rsidRPr="00704DC3" w:rsidRDefault="00704DC3" w:rsidP="00F6702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2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1ª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2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704DC3" w:rsidRPr="00E20DDA" w14:paraId="40A6C4A1" w14:textId="77777777" w:rsidTr="00F67023">
        <w:tc>
          <w:tcPr>
            <w:tcW w:w="2358" w:type="dxa"/>
            <w:shd w:val="clear" w:color="auto" w:fill="auto"/>
          </w:tcPr>
          <w:p w14:paraId="5B94E6DD" w14:textId="77777777" w:rsidR="00704DC3" w:rsidRPr="00712BD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P9</w:t>
            </w:r>
          </w:p>
        </w:tc>
        <w:tc>
          <w:tcPr>
            <w:tcW w:w="7413" w:type="dxa"/>
            <w:shd w:val="clear" w:color="auto" w:fill="auto"/>
          </w:tcPr>
          <w:p w14:paraId="7A699C86" w14:textId="77777777" w:rsidR="00704DC3" w:rsidRPr="00704DC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2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2ª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5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704DC3" w:rsidRPr="00E20DDA" w14:paraId="0593A40C" w14:textId="77777777" w:rsidTr="00F67023">
        <w:tc>
          <w:tcPr>
            <w:tcW w:w="2358" w:type="dxa"/>
            <w:shd w:val="clear" w:color="auto" w:fill="auto"/>
          </w:tcPr>
          <w:p w14:paraId="58D22961" w14:textId="77777777" w:rsidR="00704DC3" w:rsidRPr="00712BD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P10</w:t>
            </w:r>
          </w:p>
        </w:tc>
        <w:tc>
          <w:tcPr>
            <w:tcW w:w="7413" w:type="dxa"/>
            <w:shd w:val="clear" w:color="auto" w:fill="auto"/>
          </w:tcPr>
          <w:p w14:paraId="118A66BA" w14:textId="77777777" w:rsidR="00704DC3" w:rsidRPr="00704DC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2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3ª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8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704DC3" w:rsidRPr="00E20DDA" w14:paraId="18B148F3" w14:textId="77777777" w:rsidTr="00F67023">
        <w:tc>
          <w:tcPr>
            <w:tcW w:w="2358" w:type="dxa"/>
            <w:shd w:val="clear" w:color="auto" w:fill="auto"/>
          </w:tcPr>
          <w:p w14:paraId="0C0915DD" w14:textId="77777777" w:rsidR="00704DC3" w:rsidRPr="00712BD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P11</w:t>
            </w:r>
          </w:p>
        </w:tc>
        <w:tc>
          <w:tcPr>
            <w:tcW w:w="7413" w:type="dxa"/>
            <w:shd w:val="clear" w:color="auto" w:fill="auto"/>
          </w:tcPr>
          <w:p w14:paraId="539866EC" w14:textId="77777777" w:rsidR="00704DC3" w:rsidRPr="00704DC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2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4ª</w:t>
            </w:r>
            <w:r w:rsidR="00901ECC">
              <w:rPr>
                <w:sz w:val="24"/>
                <w:szCs w:val="24"/>
                <w:lang w:val="pt-PT"/>
              </w:rPr>
              <w:t xml:space="preserve"> linha</w:t>
            </w:r>
            <w:r>
              <w:rPr>
                <w:sz w:val="24"/>
                <w:szCs w:val="24"/>
                <w:lang w:val="pt-PT"/>
              </w:rPr>
              <w:t xml:space="preserve">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0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704DC3" w:rsidRPr="00E20DDA" w14:paraId="20918899" w14:textId="77777777" w:rsidTr="00F67023">
        <w:tc>
          <w:tcPr>
            <w:tcW w:w="2358" w:type="dxa"/>
            <w:shd w:val="clear" w:color="auto" w:fill="auto"/>
          </w:tcPr>
          <w:p w14:paraId="64484441" w14:textId="77777777" w:rsidR="00704DC3" w:rsidRPr="00712BD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P12</w:t>
            </w:r>
          </w:p>
        </w:tc>
        <w:tc>
          <w:tcPr>
            <w:tcW w:w="7413" w:type="dxa"/>
            <w:shd w:val="clear" w:color="auto" w:fill="auto"/>
          </w:tcPr>
          <w:p w14:paraId="436F515F" w14:textId="77777777" w:rsidR="00704DC3" w:rsidRPr="00901ECC" w:rsidRDefault="00901ECC" w:rsidP="00901ECC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3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1ª linha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3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704DC3" w:rsidRPr="00E20DDA" w14:paraId="09AF0A8E" w14:textId="77777777" w:rsidTr="00F67023">
        <w:tc>
          <w:tcPr>
            <w:tcW w:w="2358" w:type="dxa"/>
            <w:shd w:val="clear" w:color="auto" w:fill="auto"/>
          </w:tcPr>
          <w:p w14:paraId="0A321C51" w14:textId="77777777" w:rsidR="00704DC3" w:rsidRPr="00712BD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P13</w:t>
            </w:r>
          </w:p>
        </w:tc>
        <w:tc>
          <w:tcPr>
            <w:tcW w:w="7413" w:type="dxa"/>
            <w:shd w:val="clear" w:color="auto" w:fill="auto"/>
          </w:tcPr>
          <w:p w14:paraId="3F7514E2" w14:textId="77777777" w:rsidR="00704DC3" w:rsidRPr="00ED0659" w:rsidRDefault="00ED0659" w:rsidP="00ED0659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3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</w:t>
            </w:r>
            <w:r w:rsidR="000F29A4">
              <w:rPr>
                <w:sz w:val="24"/>
                <w:szCs w:val="24"/>
                <w:lang w:val="pt-PT"/>
              </w:rPr>
              <w:t>2ª</w:t>
            </w:r>
            <w:r>
              <w:rPr>
                <w:sz w:val="24"/>
                <w:szCs w:val="24"/>
                <w:lang w:val="pt-PT"/>
              </w:rPr>
              <w:t xml:space="preserve"> linha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6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704DC3" w:rsidRPr="00E20DDA" w14:paraId="323086D9" w14:textId="77777777" w:rsidTr="00F67023">
        <w:tc>
          <w:tcPr>
            <w:tcW w:w="2358" w:type="dxa"/>
            <w:shd w:val="clear" w:color="auto" w:fill="auto"/>
          </w:tcPr>
          <w:p w14:paraId="1B34A502" w14:textId="77777777" w:rsidR="00704DC3" w:rsidRPr="00712BD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P14</w:t>
            </w:r>
          </w:p>
        </w:tc>
        <w:tc>
          <w:tcPr>
            <w:tcW w:w="7413" w:type="dxa"/>
            <w:shd w:val="clear" w:color="auto" w:fill="auto"/>
          </w:tcPr>
          <w:p w14:paraId="4DAAF2C6" w14:textId="77777777" w:rsidR="00704DC3" w:rsidRPr="00ED0659" w:rsidRDefault="00ED0659" w:rsidP="00ED0659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3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3ª linha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9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  <w:tr w:rsidR="00704DC3" w:rsidRPr="00E20DDA" w14:paraId="7BA0D0E6" w14:textId="77777777" w:rsidTr="00F67023">
        <w:tc>
          <w:tcPr>
            <w:tcW w:w="2358" w:type="dxa"/>
            <w:shd w:val="clear" w:color="auto" w:fill="auto"/>
          </w:tcPr>
          <w:p w14:paraId="0AB20269" w14:textId="77777777" w:rsidR="00704DC3" w:rsidRDefault="00704DC3" w:rsidP="00704DC3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P15</w:t>
            </w:r>
          </w:p>
        </w:tc>
        <w:tc>
          <w:tcPr>
            <w:tcW w:w="7413" w:type="dxa"/>
            <w:shd w:val="clear" w:color="auto" w:fill="auto"/>
          </w:tcPr>
          <w:p w14:paraId="6A1325DF" w14:textId="77777777" w:rsidR="00704DC3" w:rsidRPr="00ED0659" w:rsidRDefault="00ED0659" w:rsidP="00704DC3">
            <w:pPr>
              <w:spacing w:line="360" w:lineRule="auto"/>
              <w:jc w:val="center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Coluna 3</w:t>
            </w:r>
            <w:r w:rsidRPr="00F67023">
              <w:rPr>
                <w:sz w:val="24"/>
                <w:szCs w:val="24"/>
                <w:lang w:val="pt-PT"/>
              </w:rPr>
              <w:t xml:space="preserve"> </w:t>
            </w:r>
            <w:r w:rsidRPr="00704DC3">
              <w:rPr>
                <w:b/>
                <w:sz w:val="24"/>
                <w:szCs w:val="24"/>
                <w:lang w:val="pt-PT"/>
              </w:rPr>
              <w:t>ativa</w:t>
            </w:r>
            <w:r>
              <w:rPr>
                <w:sz w:val="24"/>
                <w:szCs w:val="24"/>
                <w:lang w:val="pt-PT"/>
              </w:rPr>
              <w:t xml:space="preserve"> com a 4ª linha </w:t>
            </w:r>
            <w:r w:rsidRPr="00A95248">
              <w:rPr>
                <w:b/>
                <w:sz w:val="24"/>
                <w:szCs w:val="24"/>
                <w:lang w:val="pt-PT"/>
              </w:rPr>
              <w:t>ligada</w:t>
            </w:r>
            <w:r w:rsidR="00283E2C">
              <w:rPr>
                <w:b/>
                <w:sz w:val="24"/>
                <w:szCs w:val="24"/>
                <w:lang w:val="pt-PT"/>
              </w:rPr>
              <w:t xml:space="preserve"> 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[Tecla</w:t>
            </w:r>
            <w:r w:rsidR="00283E2C">
              <w:rPr>
                <w:color w:val="00B050"/>
                <w:sz w:val="24"/>
                <w:szCs w:val="24"/>
                <w:lang w:val="pt-PT"/>
              </w:rPr>
              <w:t xml:space="preserve"> #</w:t>
            </w:r>
            <w:r w:rsidR="00283E2C" w:rsidRPr="00283E2C">
              <w:rPr>
                <w:color w:val="00B050"/>
                <w:sz w:val="24"/>
                <w:szCs w:val="24"/>
                <w:lang w:val="pt-PT"/>
              </w:rPr>
              <w:t>]</w:t>
            </w:r>
          </w:p>
        </w:tc>
      </w:tr>
    </w:tbl>
    <w:p w14:paraId="637AEF2E" w14:textId="77777777" w:rsidR="00C62BB6" w:rsidRPr="00ED0659" w:rsidRDefault="00C62BB6" w:rsidP="009176AD">
      <w:pPr>
        <w:spacing w:line="360" w:lineRule="auto"/>
        <w:jc w:val="both"/>
        <w:rPr>
          <w:sz w:val="24"/>
          <w:szCs w:val="24"/>
          <w:lang w:val="pt-PT"/>
        </w:rPr>
      </w:pPr>
    </w:p>
    <w:p w14:paraId="7E3699A4" w14:textId="77777777" w:rsidR="009176AD" w:rsidRPr="00712BD3" w:rsidRDefault="00515B1A" w:rsidP="009176AD">
      <w:pPr>
        <w:spacing w:line="360" w:lineRule="auto"/>
        <w:jc w:val="both"/>
        <w:rPr>
          <w:i/>
          <w:sz w:val="24"/>
          <w:szCs w:val="24"/>
          <w:lang w:val="en-US"/>
        </w:rPr>
      </w:pPr>
      <w:r w:rsidRPr="00712BD3">
        <w:rPr>
          <w:noProof/>
          <w:sz w:val="22"/>
          <w:lang w:val="en-US"/>
        </w:rPr>
        <w:drawing>
          <wp:anchor distT="0" distB="0" distL="114300" distR="114300" simplePos="0" relativeHeight="251658242" behindDoc="1" locked="0" layoutInCell="1" allowOverlap="1" wp14:anchorId="0D3681B0" wp14:editId="7F1A03D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2925" cy="542925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6AD" w:rsidRPr="00712BD3">
        <w:rPr>
          <w:b/>
          <w:sz w:val="24"/>
          <w:szCs w:val="24"/>
          <w:lang w:val="en-US"/>
        </w:rPr>
        <w:t>Q3:</w:t>
      </w:r>
      <w:r w:rsidR="009176AD" w:rsidRPr="00712BD3">
        <w:rPr>
          <w:sz w:val="24"/>
          <w:szCs w:val="24"/>
          <w:lang w:val="en-US"/>
        </w:rPr>
        <w:t xml:space="preserve"> Write the table of pre and post conditions for each of the events.</w:t>
      </w:r>
      <w:r w:rsidR="00112DB5" w:rsidRPr="00712BD3">
        <w:rPr>
          <w:sz w:val="24"/>
          <w:szCs w:val="24"/>
          <w:lang w:val="en-US"/>
        </w:rPr>
        <w:t xml:space="preserve"> </w:t>
      </w:r>
      <w:r w:rsidR="00112DB5" w:rsidRPr="00712BD3">
        <w:rPr>
          <w:i/>
          <w:sz w:val="24"/>
          <w:szCs w:val="24"/>
          <w:lang w:val="en-US"/>
        </w:rPr>
        <w:t>(Fill the next table, adding as many lines as needed).</w:t>
      </w:r>
    </w:p>
    <w:p w14:paraId="0FB111EE" w14:textId="77777777" w:rsidR="004E49B5" w:rsidRPr="00712BD3" w:rsidRDefault="004E49B5" w:rsidP="009176AD">
      <w:pPr>
        <w:spacing w:line="360" w:lineRule="auto"/>
        <w:jc w:val="both"/>
        <w:rPr>
          <w:sz w:val="24"/>
          <w:szCs w:val="24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48"/>
        <w:gridCol w:w="3354"/>
        <w:gridCol w:w="4769"/>
      </w:tblGrid>
      <w:tr w:rsidR="00C62BB6" w:rsidRPr="00712BD3" w14:paraId="15571AD8" w14:textId="77777777" w:rsidTr="00881FE7">
        <w:tc>
          <w:tcPr>
            <w:tcW w:w="1648" w:type="dxa"/>
            <w:shd w:val="clear" w:color="auto" w:fill="auto"/>
          </w:tcPr>
          <w:p w14:paraId="170999ED" w14:textId="77777777" w:rsidR="00C62BB6" w:rsidRPr="00712BD3" w:rsidRDefault="00C62BB6" w:rsidP="00DB0F2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2BD3">
              <w:rPr>
                <w:b/>
                <w:sz w:val="24"/>
                <w:szCs w:val="24"/>
                <w:lang w:val="en-US"/>
              </w:rPr>
              <w:t>Event</w:t>
            </w:r>
          </w:p>
        </w:tc>
        <w:tc>
          <w:tcPr>
            <w:tcW w:w="3354" w:type="dxa"/>
            <w:shd w:val="clear" w:color="auto" w:fill="auto"/>
          </w:tcPr>
          <w:p w14:paraId="6662D0FE" w14:textId="77777777" w:rsidR="00C62BB6" w:rsidRPr="00712BD3" w:rsidRDefault="00C62BB6" w:rsidP="00DB0F2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2BD3">
              <w:rPr>
                <w:b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4769" w:type="dxa"/>
            <w:shd w:val="clear" w:color="auto" w:fill="auto"/>
          </w:tcPr>
          <w:p w14:paraId="77F88D71" w14:textId="77777777" w:rsidR="00C62BB6" w:rsidRPr="00712BD3" w:rsidRDefault="00C62BB6" w:rsidP="00DB0F21">
            <w:pPr>
              <w:spacing w:line="360" w:lineRule="auto"/>
              <w:jc w:val="center"/>
              <w:rPr>
                <w:b/>
                <w:sz w:val="24"/>
                <w:szCs w:val="24"/>
                <w:lang w:val="en-US"/>
              </w:rPr>
            </w:pPr>
            <w:r w:rsidRPr="00712BD3">
              <w:rPr>
                <w:b/>
                <w:sz w:val="24"/>
                <w:szCs w:val="24"/>
                <w:lang w:val="en-US"/>
              </w:rPr>
              <w:t>Post-Conditions</w:t>
            </w:r>
          </w:p>
        </w:tc>
      </w:tr>
      <w:tr w:rsidR="00C62BB6" w:rsidRPr="00712BD3" w14:paraId="3BD7BBB7" w14:textId="77777777" w:rsidTr="00881FE7">
        <w:tc>
          <w:tcPr>
            <w:tcW w:w="1648" w:type="dxa"/>
            <w:shd w:val="clear" w:color="auto" w:fill="auto"/>
          </w:tcPr>
          <w:p w14:paraId="49AD8E6F" w14:textId="77777777" w:rsidR="00C62BB6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</w:t>
            </w:r>
          </w:p>
        </w:tc>
        <w:tc>
          <w:tcPr>
            <w:tcW w:w="3354" w:type="dxa"/>
            <w:shd w:val="clear" w:color="auto" w:fill="auto"/>
          </w:tcPr>
          <w:p w14:paraId="223E1A7C" w14:textId="77777777" w:rsidR="00C62BB6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4769" w:type="dxa"/>
            <w:shd w:val="clear" w:color="auto" w:fill="auto"/>
          </w:tcPr>
          <w:p w14:paraId="438AB893" w14:textId="77777777" w:rsidR="00C62BB6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</w:tr>
      <w:tr w:rsidR="00881FE7" w:rsidRPr="00712BD3" w14:paraId="38763F7E" w14:textId="77777777" w:rsidTr="00881FE7">
        <w:tc>
          <w:tcPr>
            <w:tcW w:w="1648" w:type="dxa"/>
            <w:shd w:val="clear" w:color="auto" w:fill="auto"/>
          </w:tcPr>
          <w:p w14:paraId="5E492CED" w14:textId="77777777" w:rsidR="00881FE7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</w:t>
            </w:r>
          </w:p>
        </w:tc>
        <w:tc>
          <w:tcPr>
            <w:tcW w:w="3354" w:type="dxa"/>
            <w:shd w:val="clear" w:color="auto" w:fill="auto"/>
          </w:tcPr>
          <w:p w14:paraId="384D6AF2" w14:textId="77777777" w:rsidR="00881FE7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4769" w:type="dxa"/>
            <w:shd w:val="clear" w:color="auto" w:fill="auto"/>
          </w:tcPr>
          <w:p w14:paraId="0D0CA081" w14:textId="77777777" w:rsidR="00881FE7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</w:tr>
      <w:tr w:rsidR="00881FE7" w:rsidRPr="00712BD3" w14:paraId="218A33BF" w14:textId="77777777" w:rsidTr="00881FE7">
        <w:tc>
          <w:tcPr>
            <w:tcW w:w="1648" w:type="dxa"/>
            <w:shd w:val="clear" w:color="auto" w:fill="auto"/>
          </w:tcPr>
          <w:p w14:paraId="2B6E9B51" w14:textId="77777777" w:rsidR="00881FE7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T3</w:t>
            </w:r>
          </w:p>
        </w:tc>
        <w:tc>
          <w:tcPr>
            <w:tcW w:w="3354" w:type="dxa"/>
            <w:shd w:val="clear" w:color="auto" w:fill="auto"/>
          </w:tcPr>
          <w:p w14:paraId="4D494466" w14:textId="77777777" w:rsidR="00881FE7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4769" w:type="dxa"/>
            <w:shd w:val="clear" w:color="auto" w:fill="auto"/>
          </w:tcPr>
          <w:p w14:paraId="0ED1CBF5" w14:textId="77777777" w:rsidR="00881FE7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</w:tr>
      <w:tr w:rsidR="00881FE7" w:rsidRPr="00712BD3" w14:paraId="19C3EAAC" w14:textId="77777777" w:rsidTr="00881FE7">
        <w:tc>
          <w:tcPr>
            <w:tcW w:w="1648" w:type="dxa"/>
            <w:shd w:val="clear" w:color="auto" w:fill="auto"/>
          </w:tcPr>
          <w:p w14:paraId="4DEFF3A3" w14:textId="77777777" w:rsidR="00881FE7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T4</w:t>
            </w:r>
          </w:p>
        </w:tc>
        <w:tc>
          <w:tcPr>
            <w:tcW w:w="3354" w:type="dxa"/>
            <w:shd w:val="clear" w:color="auto" w:fill="auto"/>
          </w:tcPr>
          <w:p w14:paraId="09629879" w14:textId="77777777" w:rsidR="00881FE7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4769" w:type="dxa"/>
            <w:shd w:val="clear" w:color="auto" w:fill="auto"/>
          </w:tcPr>
          <w:p w14:paraId="26800EC9" w14:textId="77777777" w:rsidR="00881FE7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</w:t>
            </w:r>
          </w:p>
        </w:tc>
      </w:tr>
      <w:tr w:rsidR="009174EA" w:rsidRPr="00712BD3" w14:paraId="73689D14" w14:textId="77777777" w:rsidTr="00881FE7">
        <w:tc>
          <w:tcPr>
            <w:tcW w:w="1648" w:type="dxa"/>
            <w:shd w:val="clear" w:color="auto" w:fill="auto"/>
          </w:tcPr>
          <w:p w14:paraId="0C0E7E10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T5</w:t>
            </w:r>
          </w:p>
        </w:tc>
        <w:tc>
          <w:tcPr>
            <w:tcW w:w="3354" w:type="dxa"/>
            <w:shd w:val="clear" w:color="auto" w:fill="auto"/>
          </w:tcPr>
          <w:p w14:paraId="2306DA6C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4769" w:type="dxa"/>
            <w:shd w:val="clear" w:color="auto" w:fill="auto"/>
          </w:tcPr>
          <w:p w14:paraId="58F613F6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P5</w:t>
            </w:r>
          </w:p>
        </w:tc>
      </w:tr>
      <w:tr w:rsidR="009174EA" w:rsidRPr="00712BD3" w14:paraId="545E9652" w14:textId="77777777" w:rsidTr="00881FE7">
        <w:tc>
          <w:tcPr>
            <w:tcW w:w="1648" w:type="dxa"/>
            <w:shd w:val="clear" w:color="auto" w:fill="auto"/>
          </w:tcPr>
          <w:p w14:paraId="0F5F0ADE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T6</w:t>
            </w:r>
          </w:p>
        </w:tc>
        <w:tc>
          <w:tcPr>
            <w:tcW w:w="3354" w:type="dxa"/>
            <w:shd w:val="clear" w:color="auto" w:fill="auto"/>
          </w:tcPr>
          <w:p w14:paraId="4C30B134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4769" w:type="dxa"/>
            <w:shd w:val="clear" w:color="auto" w:fill="auto"/>
          </w:tcPr>
          <w:p w14:paraId="030AE778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</w:p>
        </w:tc>
      </w:tr>
      <w:tr w:rsidR="009174EA" w:rsidRPr="00712BD3" w14:paraId="7FD44160" w14:textId="77777777" w:rsidTr="00881FE7">
        <w:tc>
          <w:tcPr>
            <w:tcW w:w="1648" w:type="dxa"/>
            <w:shd w:val="clear" w:color="auto" w:fill="auto"/>
          </w:tcPr>
          <w:p w14:paraId="4BB9BCAE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T7</w:t>
            </w:r>
          </w:p>
        </w:tc>
        <w:tc>
          <w:tcPr>
            <w:tcW w:w="3354" w:type="dxa"/>
            <w:shd w:val="clear" w:color="auto" w:fill="auto"/>
          </w:tcPr>
          <w:p w14:paraId="2F88377A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  <w:tc>
          <w:tcPr>
            <w:tcW w:w="4769" w:type="dxa"/>
            <w:shd w:val="clear" w:color="auto" w:fill="auto"/>
          </w:tcPr>
          <w:p w14:paraId="17C51C1D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P7</w:t>
            </w:r>
          </w:p>
        </w:tc>
      </w:tr>
      <w:tr w:rsidR="009174EA" w:rsidRPr="00712BD3" w14:paraId="53CED129" w14:textId="77777777" w:rsidTr="00881FE7">
        <w:tc>
          <w:tcPr>
            <w:tcW w:w="1648" w:type="dxa"/>
            <w:shd w:val="clear" w:color="auto" w:fill="auto"/>
          </w:tcPr>
          <w:p w14:paraId="0CDCEC99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T8</w:t>
            </w:r>
          </w:p>
        </w:tc>
        <w:tc>
          <w:tcPr>
            <w:tcW w:w="3354" w:type="dxa"/>
            <w:shd w:val="clear" w:color="auto" w:fill="auto"/>
          </w:tcPr>
          <w:p w14:paraId="126D72A4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4769" w:type="dxa"/>
            <w:shd w:val="clear" w:color="auto" w:fill="auto"/>
          </w:tcPr>
          <w:p w14:paraId="0BD3B4E1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P8</w:t>
            </w:r>
          </w:p>
        </w:tc>
      </w:tr>
      <w:tr w:rsidR="009174EA" w:rsidRPr="00712BD3" w14:paraId="18407B32" w14:textId="77777777" w:rsidTr="00881FE7">
        <w:tc>
          <w:tcPr>
            <w:tcW w:w="1648" w:type="dxa"/>
            <w:shd w:val="clear" w:color="auto" w:fill="auto"/>
          </w:tcPr>
          <w:p w14:paraId="403AFF4A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T9</w:t>
            </w:r>
          </w:p>
        </w:tc>
        <w:tc>
          <w:tcPr>
            <w:tcW w:w="3354" w:type="dxa"/>
            <w:shd w:val="clear" w:color="auto" w:fill="auto"/>
          </w:tcPr>
          <w:p w14:paraId="32609B37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4769" w:type="dxa"/>
            <w:shd w:val="clear" w:color="auto" w:fill="auto"/>
          </w:tcPr>
          <w:p w14:paraId="3F2F64F2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P9</w:t>
            </w:r>
          </w:p>
        </w:tc>
      </w:tr>
      <w:tr w:rsidR="009174EA" w:rsidRPr="00712BD3" w14:paraId="4E82B4A1" w14:textId="77777777" w:rsidTr="00881FE7">
        <w:tc>
          <w:tcPr>
            <w:tcW w:w="1648" w:type="dxa"/>
            <w:shd w:val="clear" w:color="auto" w:fill="auto"/>
          </w:tcPr>
          <w:p w14:paraId="7CC2FA7D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T10</w:t>
            </w:r>
          </w:p>
        </w:tc>
        <w:tc>
          <w:tcPr>
            <w:tcW w:w="3354" w:type="dxa"/>
            <w:shd w:val="clear" w:color="auto" w:fill="auto"/>
          </w:tcPr>
          <w:p w14:paraId="5F1078A2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4769" w:type="dxa"/>
            <w:shd w:val="clear" w:color="auto" w:fill="auto"/>
          </w:tcPr>
          <w:p w14:paraId="15F0B5FF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P10</w:t>
            </w:r>
          </w:p>
        </w:tc>
      </w:tr>
      <w:tr w:rsidR="009174EA" w:rsidRPr="00712BD3" w14:paraId="3FC5843D" w14:textId="77777777" w:rsidTr="00881FE7">
        <w:tc>
          <w:tcPr>
            <w:tcW w:w="1648" w:type="dxa"/>
            <w:shd w:val="clear" w:color="auto" w:fill="auto"/>
          </w:tcPr>
          <w:p w14:paraId="075858C9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T11</w:t>
            </w:r>
          </w:p>
        </w:tc>
        <w:tc>
          <w:tcPr>
            <w:tcW w:w="3354" w:type="dxa"/>
            <w:shd w:val="clear" w:color="auto" w:fill="auto"/>
          </w:tcPr>
          <w:p w14:paraId="6352D7C1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  <w:tc>
          <w:tcPr>
            <w:tcW w:w="4769" w:type="dxa"/>
            <w:shd w:val="clear" w:color="auto" w:fill="auto"/>
          </w:tcPr>
          <w:p w14:paraId="7C2C04EA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P11</w:t>
            </w:r>
          </w:p>
        </w:tc>
      </w:tr>
      <w:tr w:rsidR="009174EA" w:rsidRPr="00712BD3" w14:paraId="2B5C7A65" w14:textId="77777777" w:rsidTr="00881FE7">
        <w:tc>
          <w:tcPr>
            <w:tcW w:w="1648" w:type="dxa"/>
            <w:shd w:val="clear" w:color="auto" w:fill="auto"/>
          </w:tcPr>
          <w:p w14:paraId="176EDC1F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T12</w:t>
            </w:r>
          </w:p>
        </w:tc>
        <w:tc>
          <w:tcPr>
            <w:tcW w:w="3354" w:type="dxa"/>
            <w:shd w:val="clear" w:color="auto" w:fill="auto"/>
          </w:tcPr>
          <w:p w14:paraId="12FF6170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4769" w:type="dxa"/>
            <w:shd w:val="clear" w:color="auto" w:fill="auto"/>
          </w:tcPr>
          <w:p w14:paraId="6A49C6CC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P12</w:t>
            </w:r>
          </w:p>
        </w:tc>
      </w:tr>
      <w:tr w:rsidR="009174EA" w:rsidRPr="00712BD3" w14:paraId="64D6C9EF" w14:textId="77777777" w:rsidTr="00881FE7">
        <w:tc>
          <w:tcPr>
            <w:tcW w:w="1648" w:type="dxa"/>
            <w:shd w:val="clear" w:color="auto" w:fill="auto"/>
          </w:tcPr>
          <w:p w14:paraId="15D038F4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T13</w:t>
            </w:r>
          </w:p>
        </w:tc>
        <w:tc>
          <w:tcPr>
            <w:tcW w:w="3354" w:type="dxa"/>
            <w:shd w:val="clear" w:color="auto" w:fill="auto"/>
          </w:tcPr>
          <w:p w14:paraId="7025AE52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4769" w:type="dxa"/>
            <w:shd w:val="clear" w:color="auto" w:fill="auto"/>
          </w:tcPr>
          <w:p w14:paraId="709D7D24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P13</w:t>
            </w:r>
            <w:r w:rsidR="00967D86">
              <w:rPr>
                <w:sz w:val="24"/>
                <w:szCs w:val="24"/>
                <w:lang w:val="en-US"/>
              </w:rPr>
              <w:t>e</w:t>
            </w:r>
          </w:p>
        </w:tc>
      </w:tr>
      <w:tr w:rsidR="009174EA" w:rsidRPr="00712BD3" w14:paraId="108D345C" w14:textId="77777777" w:rsidTr="00881FE7">
        <w:tc>
          <w:tcPr>
            <w:tcW w:w="1648" w:type="dxa"/>
            <w:shd w:val="clear" w:color="auto" w:fill="auto"/>
          </w:tcPr>
          <w:p w14:paraId="1F0DB968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T14</w:t>
            </w:r>
          </w:p>
        </w:tc>
        <w:tc>
          <w:tcPr>
            <w:tcW w:w="3354" w:type="dxa"/>
            <w:shd w:val="clear" w:color="auto" w:fill="auto"/>
          </w:tcPr>
          <w:p w14:paraId="6C8E8D9D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4769" w:type="dxa"/>
            <w:shd w:val="clear" w:color="auto" w:fill="auto"/>
          </w:tcPr>
          <w:p w14:paraId="33DBC123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P14</w:t>
            </w:r>
          </w:p>
        </w:tc>
      </w:tr>
      <w:tr w:rsidR="009174EA" w:rsidRPr="00712BD3" w14:paraId="52DBB3B9" w14:textId="77777777" w:rsidTr="00881FE7">
        <w:tc>
          <w:tcPr>
            <w:tcW w:w="1648" w:type="dxa"/>
            <w:shd w:val="clear" w:color="auto" w:fill="auto"/>
          </w:tcPr>
          <w:p w14:paraId="141E5C54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T15</w:t>
            </w:r>
          </w:p>
        </w:tc>
        <w:tc>
          <w:tcPr>
            <w:tcW w:w="3354" w:type="dxa"/>
            <w:shd w:val="clear" w:color="auto" w:fill="auto"/>
          </w:tcPr>
          <w:p w14:paraId="6BC8D11D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  <w:tc>
          <w:tcPr>
            <w:tcW w:w="4769" w:type="dxa"/>
            <w:shd w:val="clear" w:color="auto" w:fill="auto"/>
          </w:tcPr>
          <w:p w14:paraId="120B3422" w14:textId="77777777" w:rsidR="009174EA" w:rsidRPr="00712BD3" w:rsidRDefault="00D83559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P15</w:t>
            </w:r>
          </w:p>
        </w:tc>
      </w:tr>
      <w:tr w:rsidR="009174EA" w:rsidRPr="00712BD3" w14:paraId="4698E5F7" w14:textId="77777777" w:rsidTr="00881FE7">
        <w:tc>
          <w:tcPr>
            <w:tcW w:w="1648" w:type="dxa"/>
            <w:shd w:val="clear" w:color="auto" w:fill="auto"/>
          </w:tcPr>
          <w:p w14:paraId="518AA2F6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T16</w:t>
            </w:r>
          </w:p>
        </w:tc>
        <w:tc>
          <w:tcPr>
            <w:tcW w:w="3354" w:type="dxa"/>
            <w:shd w:val="clear" w:color="auto" w:fill="auto"/>
          </w:tcPr>
          <w:p w14:paraId="4E9AA0A4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P4</w:t>
            </w:r>
          </w:p>
        </w:tc>
        <w:tc>
          <w:tcPr>
            <w:tcW w:w="4769" w:type="dxa"/>
            <w:shd w:val="clear" w:color="auto" w:fill="auto"/>
          </w:tcPr>
          <w:p w14:paraId="1D119549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</w:tr>
      <w:tr w:rsidR="009174EA" w:rsidRPr="00712BD3" w14:paraId="2624C61D" w14:textId="77777777" w:rsidTr="00881FE7">
        <w:tc>
          <w:tcPr>
            <w:tcW w:w="1648" w:type="dxa"/>
            <w:shd w:val="clear" w:color="auto" w:fill="auto"/>
          </w:tcPr>
          <w:p w14:paraId="72BB0367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T17</w:t>
            </w:r>
          </w:p>
        </w:tc>
        <w:tc>
          <w:tcPr>
            <w:tcW w:w="3354" w:type="dxa"/>
            <w:shd w:val="clear" w:color="auto" w:fill="auto"/>
          </w:tcPr>
          <w:p w14:paraId="0B7E7BFC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P5</w:t>
            </w:r>
          </w:p>
        </w:tc>
        <w:tc>
          <w:tcPr>
            <w:tcW w:w="4769" w:type="dxa"/>
            <w:shd w:val="clear" w:color="auto" w:fill="auto"/>
          </w:tcPr>
          <w:p w14:paraId="0E6725E0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</w:tr>
      <w:tr w:rsidR="009174EA" w:rsidRPr="00712BD3" w14:paraId="4013CA7D" w14:textId="77777777" w:rsidTr="00881FE7">
        <w:tc>
          <w:tcPr>
            <w:tcW w:w="1648" w:type="dxa"/>
            <w:shd w:val="clear" w:color="auto" w:fill="auto"/>
          </w:tcPr>
          <w:p w14:paraId="6BD101CD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T18</w:t>
            </w:r>
          </w:p>
        </w:tc>
        <w:tc>
          <w:tcPr>
            <w:tcW w:w="3354" w:type="dxa"/>
            <w:shd w:val="clear" w:color="auto" w:fill="auto"/>
          </w:tcPr>
          <w:p w14:paraId="4C3F0950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P6</w:t>
            </w:r>
          </w:p>
        </w:tc>
        <w:tc>
          <w:tcPr>
            <w:tcW w:w="4769" w:type="dxa"/>
            <w:shd w:val="clear" w:color="auto" w:fill="auto"/>
          </w:tcPr>
          <w:p w14:paraId="29551503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</w:tr>
      <w:tr w:rsidR="009174EA" w:rsidRPr="00712BD3" w14:paraId="3AE66278" w14:textId="77777777" w:rsidTr="00881FE7">
        <w:tc>
          <w:tcPr>
            <w:tcW w:w="1648" w:type="dxa"/>
            <w:shd w:val="clear" w:color="auto" w:fill="auto"/>
          </w:tcPr>
          <w:p w14:paraId="524BF24E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T19</w:t>
            </w:r>
          </w:p>
        </w:tc>
        <w:tc>
          <w:tcPr>
            <w:tcW w:w="3354" w:type="dxa"/>
            <w:shd w:val="clear" w:color="auto" w:fill="auto"/>
          </w:tcPr>
          <w:p w14:paraId="469B6C75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P7</w:t>
            </w:r>
          </w:p>
        </w:tc>
        <w:tc>
          <w:tcPr>
            <w:tcW w:w="4769" w:type="dxa"/>
            <w:shd w:val="clear" w:color="auto" w:fill="auto"/>
          </w:tcPr>
          <w:p w14:paraId="539CA157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</w:t>
            </w:r>
          </w:p>
        </w:tc>
      </w:tr>
      <w:tr w:rsidR="009174EA" w:rsidRPr="00712BD3" w14:paraId="116DA0CF" w14:textId="77777777" w:rsidTr="00881FE7">
        <w:tc>
          <w:tcPr>
            <w:tcW w:w="1648" w:type="dxa"/>
            <w:shd w:val="clear" w:color="auto" w:fill="auto"/>
          </w:tcPr>
          <w:p w14:paraId="335C6398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T20</w:t>
            </w:r>
          </w:p>
        </w:tc>
        <w:tc>
          <w:tcPr>
            <w:tcW w:w="3354" w:type="dxa"/>
            <w:shd w:val="clear" w:color="auto" w:fill="auto"/>
          </w:tcPr>
          <w:p w14:paraId="7A659B6D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P8</w:t>
            </w:r>
          </w:p>
        </w:tc>
        <w:tc>
          <w:tcPr>
            <w:tcW w:w="4769" w:type="dxa"/>
            <w:shd w:val="clear" w:color="auto" w:fill="auto"/>
          </w:tcPr>
          <w:p w14:paraId="2708A34E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</w:tr>
      <w:tr w:rsidR="009174EA" w:rsidRPr="00712BD3" w14:paraId="485CB008" w14:textId="77777777" w:rsidTr="00881FE7">
        <w:tc>
          <w:tcPr>
            <w:tcW w:w="1648" w:type="dxa"/>
            <w:shd w:val="clear" w:color="auto" w:fill="auto"/>
          </w:tcPr>
          <w:p w14:paraId="35BEE4E4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T21</w:t>
            </w:r>
          </w:p>
        </w:tc>
        <w:tc>
          <w:tcPr>
            <w:tcW w:w="3354" w:type="dxa"/>
            <w:shd w:val="clear" w:color="auto" w:fill="auto"/>
          </w:tcPr>
          <w:p w14:paraId="775FC170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P9</w:t>
            </w:r>
          </w:p>
        </w:tc>
        <w:tc>
          <w:tcPr>
            <w:tcW w:w="4769" w:type="dxa"/>
            <w:shd w:val="clear" w:color="auto" w:fill="auto"/>
          </w:tcPr>
          <w:p w14:paraId="2F8CD1E3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</w:tr>
      <w:tr w:rsidR="009174EA" w:rsidRPr="00712BD3" w14:paraId="7DF0710F" w14:textId="77777777" w:rsidTr="00881FE7">
        <w:tc>
          <w:tcPr>
            <w:tcW w:w="1648" w:type="dxa"/>
            <w:shd w:val="clear" w:color="auto" w:fill="auto"/>
          </w:tcPr>
          <w:p w14:paraId="26D9F016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T22</w:t>
            </w:r>
          </w:p>
        </w:tc>
        <w:tc>
          <w:tcPr>
            <w:tcW w:w="3354" w:type="dxa"/>
            <w:shd w:val="clear" w:color="auto" w:fill="auto"/>
          </w:tcPr>
          <w:p w14:paraId="11DC32EB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P10</w:t>
            </w:r>
          </w:p>
        </w:tc>
        <w:tc>
          <w:tcPr>
            <w:tcW w:w="4769" w:type="dxa"/>
            <w:shd w:val="clear" w:color="auto" w:fill="auto"/>
          </w:tcPr>
          <w:p w14:paraId="479A1A51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</w:tr>
      <w:tr w:rsidR="009174EA" w:rsidRPr="00712BD3" w14:paraId="148485DB" w14:textId="77777777" w:rsidTr="00881FE7">
        <w:tc>
          <w:tcPr>
            <w:tcW w:w="1648" w:type="dxa"/>
            <w:shd w:val="clear" w:color="auto" w:fill="auto"/>
          </w:tcPr>
          <w:p w14:paraId="0C2E5246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T23</w:t>
            </w:r>
          </w:p>
        </w:tc>
        <w:tc>
          <w:tcPr>
            <w:tcW w:w="3354" w:type="dxa"/>
            <w:shd w:val="clear" w:color="auto" w:fill="auto"/>
          </w:tcPr>
          <w:p w14:paraId="68170ACA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P11</w:t>
            </w:r>
          </w:p>
        </w:tc>
        <w:tc>
          <w:tcPr>
            <w:tcW w:w="4769" w:type="dxa"/>
            <w:shd w:val="clear" w:color="auto" w:fill="auto"/>
          </w:tcPr>
          <w:p w14:paraId="5705CC89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P2</w:t>
            </w:r>
          </w:p>
        </w:tc>
      </w:tr>
      <w:tr w:rsidR="009174EA" w:rsidRPr="00712BD3" w14:paraId="29A529A6" w14:textId="77777777" w:rsidTr="00881FE7">
        <w:tc>
          <w:tcPr>
            <w:tcW w:w="1648" w:type="dxa"/>
            <w:shd w:val="clear" w:color="auto" w:fill="auto"/>
          </w:tcPr>
          <w:p w14:paraId="3B0FCD1E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T24</w:t>
            </w:r>
          </w:p>
        </w:tc>
        <w:tc>
          <w:tcPr>
            <w:tcW w:w="3354" w:type="dxa"/>
            <w:shd w:val="clear" w:color="auto" w:fill="auto"/>
          </w:tcPr>
          <w:p w14:paraId="683CD854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P12</w:t>
            </w:r>
          </w:p>
        </w:tc>
        <w:tc>
          <w:tcPr>
            <w:tcW w:w="4769" w:type="dxa"/>
            <w:shd w:val="clear" w:color="auto" w:fill="auto"/>
          </w:tcPr>
          <w:p w14:paraId="014405F5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</w:tr>
      <w:tr w:rsidR="009174EA" w:rsidRPr="00712BD3" w14:paraId="45BA0F72" w14:textId="77777777" w:rsidTr="00881FE7">
        <w:tc>
          <w:tcPr>
            <w:tcW w:w="1648" w:type="dxa"/>
            <w:shd w:val="clear" w:color="auto" w:fill="auto"/>
          </w:tcPr>
          <w:p w14:paraId="403B8E23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T25</w:t>
            </w:r>
          </w:p>
        </w:tc>
        <w:tc>
          <w:tcPr>
            <w:tcW w:w="3354" w:type="dxa"/>
            <w:shd w:val="clear" w:color="auto" w:fill="auto"/>
          </w:tcPr>
          <w:p w14:paraId="47C8A8F9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P13</w:t>
            </w:r>
          </w:p>
        </w:tc>
        <w:tc>
          <w:tcPr>
            <w:tcW w:w="4769" w:type="dxa"/>
            <w:shd w:val="clear" w:color="auto" w:fill="auto"/>
          </w:tcPr>
          <w:p w14:paraId="780728ED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</w:tr>
      <w:tr w:rsidR="009174EA" w:rsidRPr="00712BD3" w14:paraId="69FAFA42" w14:textId="77777777" w:rsidTr="00881FE7">
        <w:tc>
          <w:tcPr>
            <w:tcW w:w="1648" w:type="dxa"/>
            <w:shd w:val="clear" w:color="auto" w:fill="auto"/>
          </w:tcPr>
          <w:p w14:paraId="0DEF724B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T26</w:t>
            </w:r>
          </w:p>
        </w:tc>
        <w:tc>
          <w:tcPr>
            <w:tcW w:w="3354" w:type="dxa"/>
            <w:shd w:val="clear" w:color="auto" w:fill="auto"/>
          </w:tcPr>
          <w:p w14:paraId="36004D9C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P14</w:t>
            </w:r>
          </w:p>
        </w:tc>
        <w:tc>
          <w:tcPr>
            <w:tcW w:w="4769" w:type="dxa"/>
            <w:shd w:val="clear" w:color="auto" w:fill="auto"/>
          </w:tcPr>
          <w:p w14:paraId="44AE3383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</w:tr>
      <w:tr w:rsidR="009174EA" w:rsidRPr="00712BD3" w14:paraId="267FD949" w14:textId="77777777" w:rsidTr="00881FE7">
        <w:tc>
          <w:tcPr>
            <w:tcW w:w="1648" w:type="dxa"/>
            <w:shd w:val="clear" w:color="auto" w:fill="auto"/>
          </w:tcPr>
          <w:p w14:paraId="5C5FB5BA" w14:textId="77777777" w:rsidR="009174EA" w:rsidRPr="00712BD3" w:rsidRDefault="009174EA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T27</w:t>
            </w:r>
          </w:p>
        </w:tc>
        <w:tc>
          <w:tcPr>
            <w:tcW w:w="3354" w:type="dxa"/>
            <w:shd w:val="clear" w:color="auto" w:fill="auto"/>
          </w:tcPr>
          <w:p w14:paraId="5ECB9528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P15</w:t>
            </w:r>
          </w:p>
        </w:tc>
        <w:tc>
          <w:tcPr>
            <w:tcW w:w="4769" w:type="dxa"/>
            <w:shd w:val="clear" w:color="auto" w:fill="auto"/>
          </w:tcPr>
          <w:p w14:paraId="432611A6" w14:textId="77777777" w:rsidR="009174EA" w:rsidRPr="00712BD3" w:rsidRDefault="007D4EE8" w:rsidP="00881FE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P3</w:t>
            </w:r>
          </w:p>
        </w:tc>
      </w:tr>
    </w:tbl>
    <w:p w14:paraId="11BF800B" w14:textId="77777777" w:rsidR="009174EA" w:rsidRDefault="009174EA" w:rsidP="00D544DB">
      <w:pPr>
        <w:spacing w:line="360" w:lineRule="auto"/>
        <w:jc w:val="both"/>
        <w:rPr>
          <w:sz w:val="24"/>
          <w:szCs w:val="24"/>
          <w:lang w:val="en-US"/>
        </w:rPr>
      </w:pPr>
    </w:p>
    <w:p w14:paraId="7A9FD426" w14:textId="58618F9A" w:rsidR="009174EA" w:rsidRPr="009174EA" w:rsidRDefault="009174EA" w:rsidP="009174EA">
      <w:pPr>
        <w:spacing w:line="360" w:lineRule="auto"/>
        <w:jc w:val="both"/>
        <w:rPr>
          <w:sz w:val="24"/>
          <w:szCs w:val="24"/>
          <w:lang w:val="pt-PT"/>
        </w:rPr>
      </w:pPr>
      <w:r w:rsidRPr="001439AB">
        <w:rPr>
          <w:b/>
          <w:color w:val="0070C0"/>
          <w:sz w:val="24"/>
          <w:szCs w:val="24"/>
          <w:lang w:val="pt-PT"/>
        </w:rPr>
        <w:t>Resposta</w:t>
      </w:r>
      <w:proofErr w:type="gramStart"/>
      <w:r w:rsidRPr="001439AB">
        <w:rPr>
          <w:b/>
          <w:color w:val="0070C0"/>
          <w:sz w:val="24"/>
          <w:szCs w:val="24"/>
          <w:lang w:val="pt-PT"/>
        </w:rPr>
        <w:t>:</w:t>
      </w:r>
      <w:r w:rsidRPr="001439AB">
        <w:rPr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>Para</w:t>
      </w:r>
      <w:proofErr w:type="gramEnd"/>
      <w:r>
        <w:rPr>
          <w:sz w:val="24"/>
          <w:szCs w:val="24"/>
          <w:lang w:val="pt-PT"/>
        </w:rPr>
        <w:t xml:space="preserve"> auxiliar a compreensão desta tabela sugere-se que a análise da </w:t>
      </w:r>
      <w:r w:rsidRPr="009174EA">
        <w:rPr>
          <w:i/>
          <w:sz w:val="24"/>
          <w:szCs w:val="24"/>
          <w:lang w:val="pt-PT"/>
        </w:rPr>
        <w:t>Figura 1</w:t>
      </w:r>
      <w:r w:rsidR="00EC4E22">
        <w:rPr>
          <w:sz w:val="24"/>
          <w:szCs w:val="24"/>
          <w:lang w:val="pt-PT"/>
        </w:rPr>
        <w:t>, presente na resposta seguinte</w:t>
      </w:r>
      <w:r>
        <w:rPr>
          <w:sz w:val="24"/>
          <w:szCs w:val="24"/>
          <w:lang w:val="pt-PT"/>
        </w:rPr>
        <w:t>.</w:t>
      </w:r>
    </w:p>
    <w:p w14:paraId="609AB1CF" w14:textId="77777777" w:rsidR="009174EA" w:rsidRDefault="009174EA" w:rsidP="00D544DB">
      <w:pPr>
        <w:spacing w:line="360" w:lineRule="auto"/>
        <w:jc w:val="both"/>
        <w:rPr>
          <w:sz w:val="24"/>
          <w:szCs w:val="24"/>
          <w:lang w:val="pt-PT"/>
        </w:rPr>
      </w:pPr>
    </w:p>
    <w:p w14:paraId="29A443B8" w14:textId="77777777" w:rsidR="009104F5" w:rsidRDefault="009104F5" w:rsidP="00D544DB">
      <w:pPr>
        <w:spacing w:line="360" w:lineRule="auto"/>
        <w:jc w:val="both"/>
        <w:rPr>
          <w:sz w:val="24"/>
          <w:szCs w:val="24"/>
          <w:lang w:val="pt-PT"/>
        </w:rPr>
      </w:pPr>
    </w:p>
    <w:p w14:paraId="1DC6A471" w14:textId="77777777" w:rsidR="009104F5" w:rsidRPr="009174EA" w:rsidRDefault="009104F5" w:rsidP="00D544DB">
      <w:pPr>
        <w:spacing w:line="360" w:lineRule="auto"/>
        <w:jc w:val="both"/>
        <w:rPr>
          <w:sz w:val="24"/>
          <w:szCs w:val="24"/>
          <w:lang w:val="pt-PT"/>
        </w:rPr>
      </w:pPr>
    </w:p>
    <w:p w14:paraId="689F382C" w14:textId="77777777" w:rsidR="009176AD" w:rsidRPr="00712BD3" w:rsidRDefault="00515B1A" w:rsidP="009176AD">
      <w:pPr>
        <w:spacing w:line="360" w:lineRule="auto"/>
        <w:jc w:val="both"/>
        <w:rPr>
          <w:sz w:val="24"/>
          <w:szCs w:val="24"/>
          <w:lang w:val="en-US"/>
        </w:rPr>
      </w:pPr>
      <w:r w:rsidRPr="00712BD3">
        <w:rPr>
          <w:noProof/>
          <w:sz w:val="22"/>
          <w:lang w:val="en-US"/>
        </w:rPr>
        <w:drawing>
          <wp:anchor distT="0" distB="0" distL="114300" distR="114300" simplePos="0" relativeHeight="251658243" behindDoc="1" locked="0" layoutInCell="1" allowOverlap="1" wp14:anchorId="241162B0" wp14:editId="4A03B3D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925" cy="542925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6AD" w:rsidRPr="00712BD3">
        <w:rPr>
          <w:b/>
          <w:sz w:val="24"/>
          <w:szCs w:val="24"/>
          <w:lang w:val="en-US"/>
        </w:rPr>
        <w:t>Q4:</w:t>
      </w:r>
      <w:r w:rsidR="009176AD" w:rsidRPr="00712BD3">
        <w:rPr>
          <w:sz w:val="24"/>
          <w:szCs w:val="24"/>
          <w:lang w:val="en-US"/>
        </w:rPr>
        <w:t xml:space="preserve"> </w:t>
      </w:r>
      <w:r w:rsidR="00CF1659" w:rsidRPr="00712BD3">
        <w:rPr>
          <w:sz w:val="24"/>
          <w:szCs w:val="24"/>
          <w:lang w:val="en-US"/>
        </w:rPr>
        <w:t>Characterization of the Petri net. (</w:t>
      </w:r>
      <w:proofErr w:type="spellStart"/>
      <w:r w:rsidR="00CF1659" w:rsidRPr="00712BD3">
        <w:rPr>
          <w:sz w:val="24"/>
          <w:szCs w:val="24"/>
          <w:lang w:val="en-US"/>
        </w:rPr>
        <w:t>i</w:t>
      </w:r>
      <w:proofErr w:type="spellEnd"/>
      <w:r w:rsidR="00CF1659" w:rsidRPr="00712BD3">
        <w:rPr>
          <w:sz w:val="24"/>
          <w:szCs w:val="24"/>
          <w:lang w:val="en-US"/>
        </w:rPr>
        <w:t xml:space="preserve">) </w:t>
      </w:r>
      <w:r w:rsidR="009176AD" w:rsidRPr="00712BD3">
        <w:rPr>
          <w:sz w:val="24"/>
          <w:szCs w:val="24"/>
          <w:lang w:val="en-US"/>
        </w:rPr>
        <w:t xml:space="preserve">Draw the </w:t>
      </w:r>
      <w:r w:rsidR="00CF1659" w:rsidRPr="00712BD3">
        <w:rPr>
          <w:sz w:val="24"/>
          <w:szCs w:val="24"/>
          <w:lang w:val="en-US"/>
        </w:rPr>
        <w:t xml:space="preserve">graph of the </w:t>
      </w:r>
      <w:r w:rsidR="009176AD" w:rsidRPr="00712BD3">
        <w:rPr>
          <w:sz w:val="24"/>
          <w:szCs w:val="24"/>
          <w:lang w:val="en-US"/>
        </w:rPr>
        <w:t>Petri Net.</w:t>
      </w:r>
      <w:r w:rsidR="00B6327E" w:rsidRPr="00712BD3">
        <w:rPr>
          <w:sz w:val="24"/>
          <w:szCs w:val="24"/>
          <w:lang w:val="en-US"/>
        </w:rPr>
        <w:t xml:space="preserve"> </w:t>
      </w:r>
      <w:r w:rsidR="00CF1659" w:rsidRPr="00712BD3">
        <w:rPr>
          <w:sz w:val="24"/>
          <w:szCs w:val="24"/>
          <w:lang w:val="en-US"/>
        </w:rPr>
        <w:t xml:space="preserve">(ii) </w:t>
      </w:r>
      <w:r w:rsidR="00B6327E" w:rsidRPr="00712BD3">
        <w:rPr>
          <w:sz w:val="24"/>
          <w:szCs w:val="24"/>
          <w:lang w:val="en-US"/>
        </w:rPr>
        <w:t xml:space="preserve">Comment about temporizations </w:t>
      </w:r>
      <w:r w:rsidR="00CF1659" w:rsidRPr="00712BD3">
        <w:rPr>
          <w:sz w:val="24"/>
          <w:szCs w:val="24"/>
          <w:lang w:val="en-US"/>
        </w:rPr>
        <w:t>used, or not used,</w:t>
      </w:r>
      <w:r w:rsidR="00B6327E" w:rsidRPr="00712BD3">
        <w:rPr>
          <w:sz w:val="24"/>
          <w:szCs w:val="24"/>
          <w:lang w:val="en-US"/>
        </w:rPr>
        <w:t xml:space="preserve"> in the proposed DES.</w:t>
      </w:r>
      <w:r w:rsidR="005A73BA" w:rsidRPr="00712BD3">
        <w:rPr>
          <w:sz w:val="24"/>
          <w:szCs w:val="24"/>
          <w:lang w:val="en-US"/>
        </w:rPr>
        <w:t xml:space="preserve"> </w:t>
      </w:r>
      <w:r w:rsidR="00CF1659" w:rsidRPr="00712BD3">
        <w:rPr>
          <w:sz w:val="24"/>
          <w:szCs w:val="24"/>
          <w:lang w:val="en-US"/>
        </w:rPr>
        <w:t xml:space="preserve">(iii) </w:t>
      </w:r>
      <w:r w:rsidR="009176AD" w:rsidRPr="00712BD3">
        <w:rPr>
          <w:sz w:val="24"/>
          <w:szCs w:val="24"/>
          <w:lang w:val="en-US"/>
        </w:rPr>
        <w:t>Obtain the incidence matrix</w:t>
      </w:r>
      <w:r w:rsidR="00112A6A" w:rsidRPr="00712BD3">
        <w:rPr>
          <w:sz w:val="24"/>
          <w:szCs w:val="24"/>
          <w:lang w:val="en-US"/>
        </w:rPr>
        <w:t>, D=D</w:t>
      </w:r>
      <w:r w:rsidR="00112A6A" w:rsidRPr="00712BD3">
        <w:rPr>
          <w:sz w:val="24"/>
          <w:szCs w:val="24"/>
          <w:vertAlign w:val="superscript"/>
          <w:lang w:val="en-US"/>
        </w:rPr>
        <w:t>+</w:t>
      </w:r>
      <w:r w:rsidR="00112A6A" w:rsidRPr="00712BD3">
        <w:rPr>
          <w:sz w:val="24"/>
          <w:szCs w:val="24"/>
          <w:lang w:val="en-US"/>
        </w:rPr>
        <w:t>-D</w:t>
      </w:r>
      <w:r w:rsidR="00112A6A" w:rsidRPr="00712BD3">
        <w:rPr>
          <w:sz w:val="24"/>
          <w:szCs w:val="24"/>
          <w:vertAlign w:val="superscript"/>
          <w:lang w:val="en-US"/>
        </w:rPr>
        <w:t>-</w:t>
      </w:r>
      <w:r w:rsidR="00112A6A" w:rsidRPr="00712BD3">
        <w:rPr>
          <w:sz w:val="24"/>
          <w:szCs w:val="24"/>
          <w:lang w:val="en-US"/>
        </w:rPr>
        <w:t>,</w:t>
      </w:r>
      <w:r w:rsidR="009176AD" w:rsidRPr="00712BD3">
        <w:rPr>
          <w:sz w:val="24"/>
          <w:szCs w:val="24"/>
          <w:lang w:val="en-US"/>
        </w:rPr>
        <w:t xml:space="preserve"> </w:t>
      </w:r>
      <w:r w:rsidR="00112A6A" w:rsidRPr="00712BD3">
        <w:rPr>
          <w:sz w:val="24"/>
          <w:szCs w:val="24"/>
          <w:lang w:val="en-US"/>
        </w:rPr>
        <w:t>describing</w:t>
      </w:r>
      <w:r w:rsidR="009176AD" w:rsidRPr="00712BD3">
        <w:rPr>
          <w:sz w:val="24"/>
          <w:szCs w:val="24"/>
          <w:lang w:val="en-US"/>
        </w:rPr>
        <w:t xml:space="preserve"> the proposed Petri Net.</w:t>
      </w:r>
    </w:p>
    <w:p w14:paraId="3F3AE7DF" w14:textId="77777777" w:rsidR="00712BD3" w:rsidRPr="00712BD3" w:rsidRDefault="00712BD3" w:rsidP="00712BD3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</w:p>
    <w:p w14:paraId="51DE2177" w14:textId="77777777" w:rsidR="001439AB" w:rsidRDefault="001439AB" w:rsidP="001439AB">
      <w:pPr>
        <w:spacing w:line="360" w:lineRule="auto"/>
        <w:jc w:val="both"/>
        <w:rPr>
          <w:sz w:val="24"/>
          <w:szCs w:val="24"/>
          <w:lang w:val="pt-PT"/>
        </w:rPr>
      </w:pPr>
      <w:r w:rsidRPr="001439AB">
        <w:rPr>
          <w:b/>
          <w:color w:val="0070C0"/>
          <w:sz w:val="24"/>
          <w:szCs w:val="24"/>
          <w:lang w:val="pt-PT"/>
        </w:rPr>
        <w:t>Resposta:</w:t>
      </w:r>
      <w:r w:rsidRPr="001439AB">
        <w:rPr>
          <w:sz w:val="24"/>
          <w:szCs w:val="24"/>
          <w:lang w:val="pt-PT"/>
        </w:rPr>
        <w:t xml:space="preserve"> A abordagem escolhida consiste numa divis</w:t>
      </w:r>
      <w:r>
        <w:rPr>
          <w:sz w:val="24"/>
          <w:szCs w:val="24"/>
          <w:lang w:val="pt-PT"/>
        </w:rPr>
        <w:t>ão em 3 grandes blocos. Em que cada bloco representa uma das 3 colunas do teclado.</w:t>
      </w:r>
      <w:r w:rsidR="009104F5">
        <w:rPr>
          <w:sz w:val="24"/>
          <w:szCs w:val="24"/>
          <w:lang w:val="pt-PT"/>
        </w:rPr>
        <w:t xml:space="preserve"> Em cada um dos estados espera-</w:t>
      </w:r>
      <w:r>
        <w:rPr>
          <w:sz w:val="24"/>
          <w:szCs w:val="24"/>
          <w:lang w:val="pt-PT"/>
        </w:rPr>
        <w:t>s</w:t>
      </w:r>
      <w:r w:rsidR="009104F5">
        <w:rPr>
          <w:sz w:val="24"/>
          <w:szCs w:val="24"/>
          <w:lang w:val="pt-PT"/>
        </w:rPr>
        <w:t>e</w:t>
      </w:r>
      <w:r>
        <w:rPr>
          <w:sz w:val="24"/>
          <w:szCs w:val="24"/>
          <w:lang w:val="pt-PT"/>
        </w:rPr>
        <w:t xml:space="preserve"> que se</w:t>
      </w:r>
      <w:r w:rsidR="009104F5">
        <w:rPr>
          <w:sz w:val="24"/>
          <w:szCs w:val="24"/>
          <w:lang w:val="pt-PT"/>
        </w:rPr>
        <w:t>ja pressionada</w:t>
      </w:r>
      <w:r>
        <w:rPr>
          <w:sz w:val="24"/>
          <w:szCs w:val="24"/>
          <w:lang w:val="pt-PT"/>
        </w:rPr>
        <w:t xml:space="preserve"> uma tecla na sua coluna respetiva.</w:t>
      </w:r>
      <w:r w:rsidR="0037539B">
        <w:rPr>
          <w:sz w:val="24"/>
          <w:szCs w:val="24"/>
          <w:lang w:val="pt-PT"/>
        </w:rPr>
        <w:t xml:space="preserve"> A partir deste momento o sistema evolui a partir do primeiro estado, em que espera por uma nova tecla premida. As transições T1, T2 e T3 correspondem a temporizadores usados neste DES. Este</w:t>
      </w:r>
      <w:r w:rsidR="000838DE">
        <w:rPr>
          <w:sz w:val="24"/>
          <w:szCs w:val="24"/>
          <w:lang w:val="pt-PT"/>
        </w:rPr>
        <w:t>s</w:t>
      </w:r>
      <w:r w:rsidR="0037539B">
        <w:rPr>
          <w:sz w:val="24"/>
          <w:szCs w:val="24"/>
          <w:lang w:val="pt-PT"/>
        </w:rPr>
        <w:t xml:space="preserve"> temporizadores são a chave para a leitura correta de uma tecla em qualquer coluna.</w:t>
      </w:r>
    </w:p>
    <w:p w14:paraId="311E1813" w14:textId="730EA33A" w:rsidR="00A26A19" w:rsidRPr="00A11E25" w:rsidRDefault="002A5565" w:rsidP="00A11E25">
      <w:pPr>
        <w:pStyle w:val="NoSpacing"/>
      </w:pPr>
      <w:r>
        <w:rPr>
          <w:noProof/>
          <w:lang w:val="en-US"/>
        </w:rPr>
        <w:lastRenderedPageBreak/>
        <w:drawing>
          <wp:inline distT="0" distB="0" distL="0" distR="0" wp14:anchorId="5984F38A" wp14:editId="6553FC2D">
            <wp:extent cx="6191533" cy="2506980"/>
            <wp:effectExtent l="0" t="0" r="0" b="762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79" t="4701" r="1483"/>
                    <a:stretch/>
                  </pic:blipFill>
                  <pic:spPr bwMode="auto">
                    <a:xfrm>
                      <a:off x="0" y="0"/>
                      <a:ext cx="6227472" cy="252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E4EF1" w14:textId="61E46D95" w:rsidR="003D314F" w:rsidRPr="004D1A51" w:rsidRDefault="003D314F" w:rsidP="003D314F">
      <w:pPr>
        <w:pStyle w:val="Caption"/>
        <w:jc w:val="center"/>
        <w:rPr>
          <w:sz w:val="24"/>
          <w:szCs w:val="24"/>
          <w:lang w:val="pt-PT"/>
        </w:rPr>
      </w:pPr>
      <w:r w:rsidRPr="004D1A51">
        <w:rPr>
          <w:lang w:val="pt-PT"/>
        </w:rPr>
        <w:t xml:space="preserve">Figura </w:t>
      </w:r>
      <w:r>
        <w:fldChar w:fldCharType="begin"/>
      </w:r>
      <w:r w:rsidRPr="004D1A51">
        <w:rPr>
          <w:lang w:val="pt-PT"/>
        </w:rPr>
        <w:instrText xml:space="preserve"> SEQ Figura \* ARABIC </w:instrText>
      </w:r>
      <w:r>
        <w:fldChar w:fldCharType="separate"/>
      </w:r>
      <w:r w:rsidR="00E8219A">
        <w:rPr>
          <w:noProof/>
          <w:lang w:val="pt-PT"/>
        </w:rPr>
        <w:t>1</w:t>
      </w:r>
      <w:r>
        <w:fldChar w:fldCharType="end"/>
      </w:r>
      <w:r w:rsidRPr="004D1A51">
        <w:rPr>
          <w:lang w:val="pt-PT"/>
        </w:rPr>
        <w:t xml:space="preserve"> </w:t>
      </w:r>
      <w:r w:rsidR="004D1A51" w:rsidRPr="004D1A51">
        <w:rPr>
          <w:lang w:val="pt-PT"/>
        </w:rPr>
        <w:t>–</w:t>
      </w:r>
      <w:r w:rsidRPr="004D1A51">
        <w:rPr>
          <w:lang w:val="pt-PT"/>
        </w:rPr>
        <w:t xml:space="preserve"> </w:t>
      </w:r>
      <w:r w:rsidR="004D1A51" w:rsidRPr="004D1A51">
        <w:rPr>
          <w:lang w:val="pt-PT"/>
        </w:rPr>
        <w:t xml:space="preserve">Gráfico da </w:t>
      </w:r>
      <w:r w:rsidR="004D1A51">
        <w:rPr>
          <w:lang w:val="pt-PT"/>
        </w:rPr>
        <w:t>Petri Net d</w:t>
      </w:r>
      <w:r w:rsidRPr="004D1A51">
        <w:rPr>
          <w:lang w:val="pt-PT"/>
        </w:rPr>
        <w:t>esenvolvida</w:t>
      </w:r>
    </w:p>
    <w:p w14:paraId="70775CAC" w14:textId="77777777" w:rsidR="002D20B7" w:rsidRDefault="002D20B7" w:rsidP="009176AD">
      <w:pPr>
        <w:spacing w:line="360" w:lineRule="auto"/>
        <w:jc w:val="both"/>
        <w:rPr>
          <w:sz w:val="24"/>
          <w:szCs w:val="24"/>
          <w:lang w:val="pt-PT"/>
        </w:rPr>
      </w:pPr>
    </w:p>
    <w:p w14:paraId="2E2B2C9E" w14:textId="102E68C1" w:rsidR="00583B9E" w:rsidRPr="0014610F" w:rsidRDefault="00583B9E" w:rsidP="00403792">
      <w:pPr>
        <w:pStyle w:val="Heading2"/>
        <w:spacing w:line="360" w:lineRule="auto"/>
        <w:ind w:firstLine="720"/>
        <w:jc w:val="both"/>
      </w:pPr>
      <w:bookmarkStart w:id="1" w:name="_A_matriz_de"/>
      <w:bookmarkEnd w:id="1"/>
      <w:r w:rsidRPr="00583B9E">
        <w:t>A matr</w:t>
      </w:r>
      <w:r w:rsidR="00B12ADA">
        <w:t>i</w:t>
      </w:r>
      <w:r w:rsidR="00836AF0">
        <w:t>z</w:t>
      </w:r>
      <w:r w:rsidRPr="00583B9E">
        <w:t xml:space="preserve"> de incid</w:t>
      </w:r>
      <w:r>
        <w:t>ência pode ser observada</w:t>
      </w:r>
      <w:r w:rsidR="0037539B">
        <w:t xml:space="preserve"> no </w:t>
      </w:r>
      <w:hyperlink w:anchor="_Anexo_1_-" w:history="1">
        <w:r w:rsidR="0037539B" w:rsidRPr="00DC15C9">
          <w:rPr>
            <w:rStyle w:val="Hyperlink"/>
            <w:szCs w:val="24"/>
          </w:rPr>
          <w:t>Anexo 1</w:t>
        </w:r>
      </w:hyperlink>
      <w:r w:rsidR="0037539B">
        <w:t>.</w:t>
      </w:r>
      <w:r w:rsidR="001552EE">
        <w:t xml:space="preserve"> Esta matriz já está na forma de </w:t>
      </w:r>
      <m:oMath>
        <m:r>
          <m:rPr>
            <m:sty m:val="p"/>
          </m:rPr>
          <w:rPr>
            <w:rFonts w:ascii="Cambria Math" w:hAnsi="Cambria Math"/>
            <w:szCs w:val="24"/>
          </w:rPr>
          <m:t>D=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Cs w:val="24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szCs w:val="24"/>
          </w:rPr>
          <m:t>-</m:t>
        </m:r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D</m:t>
            </m:r>
          </m:e>
          <m:sup>
            <m:r>
              <w:rPr>
                <w:rFonts w:ascii="Cambria Math" w:hAnsi="Cambria Math"/>
                <w:szCs w:val="24"/>
              </w:rPr>
              <m:t>-</m:t>
            </m:r>
          </m:sup>
        </m:sSup>
      </m:oMath>
      <w:r w:rsidR="001552EE">
        <w:rPr>
          <w:szCs w:val="24"/>
        </w:rPr>
        <w:t xml:space="preserve"> e tem dimensões 15x27, ou seja 15 </w:t>
      </w:r>
      <w:r w:rsidR="003F453A">
        <w:rPr>
          <w:szCs w:val="24"/>
        </w:rPr>
        <w:t>lugares</w:t>
      </w:r>
      <w:r w:rsidR="001552EE">
        <w:rPr>
          <w:szCs w:val="24"/>
        </w:rPr>
        <w:t xml:space="preserve"> e 27 transições</w:t>
      </w:r>
      <w:r w:rsidR="001552EE">
        <w:t xml:space="preserve">. O método utilizado para atribuir valores foi, </w:t>
      </w:r>
      <m:oMath>
        <m:r>
          <m:rPr>
            <m:sty m:val="p"/>
          </m:rPr>
          <w:rPr>
            <w:rFonts w:ascii="Cambria Math" w:hAnsi="Cambria Math"/>
            <w:szCs w:val="24"/>
          </w:rPr>
          <m:t>-1</m:t>
        </m:r>
      </m:oMath>
      <w:r w:rsidR="001552EE">
        <w:rPr>
          <w:szCs w:val="24"/>
        </w:rPr>
        <w:t xml:space="preserve"> às </w:t>
      </w:r>
      <w:proofErr w:type="spellStart"/>
      <w:r w:rsidR="001552EE" w:rsidRPr="003F453A">
        <w:rPr>
          <w:i/>
          <w:szCs w:val="24"/>
        </w:rPr>
        <w:t>pr</w:t>
      </w:r>
      <w:r w:rsidR="003F453A" w:rsidRPr="003F453A">
        <w:rPr>
          <w:i/>
          <w:szCs w:val="24"/>
        </w:rPr>
        <w:t>e</w:t>
      </w:r>
      <w:r w:rsidR="001552EE" w:rsidRPr="003F453A">
        <w:rPr>
          <w:i/>
          <w:szCs w:val="24"/>
        </w:rPr>
        <w:t>-conditions</w:t>
      </w:r>
      <w:proofErr w:type="spellEnd"/>
      <w:r w:rsidR="001552EE">
        <w:rPr>
          <w:szCs w:val="24"/>
        </w:rPr>
        <w:t xml:space="preserve"> e </w:t>
      </w:r>
      <m:oMath>
        <m:r>
          <m:rPr>
            <m:sty m:val="p"/>
          </m:rPr>
          <w:rPr>
            <w:rFonts w:ascii="Cambria Math" w:hAnsi="Cambria Math"/>
            <w:szCs w:val="24"/>
          </w:rPr>
          <m:t>+1</m:t>
        </m:r>
      </m:oMath>
      <w:r w:rsidR="001552EE">
        <w:rPr>
          <w:szCs w:val="24"/>
        </w:rPr>
        <w:t xml:space="preserve"> às </w:t>
      </w:r>
      <w:proofErr w:type="spellStart"/>
      <w:r w:rsidR="001552EE" w:rsidRPr="003F453A">
        <w:rPr>
          <w:i/>
          <w:szCs w:val="24"/>
        </w:rPr>
        <w:t>post-conditions</w:t>
      </w:r>
      <w:proofErr w:type="spellEnd"/>
      <w:r w:rsidR="001552EE">
        <w:rPr>
          <w:szCs w:val="24"/>
        </w:rPr>
        <w:t>.</w:t>
      </w:r>
    </w:p>
    <w:p w14:paraId="1660442B" w14:textId="4E040F31" w:rsidR="004D30B0" w:rsidRDefault="00A31349" w:rsidP="585FD4A3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 modo a evita</w:t>
      </w:r>
      <w:r w:rsidR="00BD1C73" w:rsidRPr="585FD4A3">
        <w:rPr>
          <w:sz w:val="24"/>
          <w:szCs w:val="24"/>
          <w:lang w:val="pt-PT"/>
        </w:rPr>
        <w:t>r</w:t>
      </w:r>
      <w:r>
        <w:rPr>
          <w:sz w:val="24"/>
          <w:szCs w:val="24"/>
          <w:lang w:val="pt-PT"/>
        </w:rPr>
        <w:t xml:space="preserve"> ter uma petri net morta em que nenhuma transição era disparada</w:t>
      </w:r>
      <w:r w:rsidR="00BD1C73" w:rsidRPr="585FD4A3">
        <w:rPr>
          <w:sz w:val="24"/>
          <w:szCs w:val="24"/>
          <w:lang w:val="pt-PT"/>
        </w:rPr>
        <w:t xml:space="preserve">, foi adicionado um </w:t>
      </w:r>
      <w:proofErr w:type="spellStart"/>
      <w:r w:rsidR="00BD1C73" w:rsidRPr="585FD4A3">
        <w:rPr>
          <w:sz w:val="24"/>
          <w:szCs w:val="24"/>
          <w:lang w:val="pt-PT"/>
        </w:rPr>
        <w:t>marker</w:t>
      </w:r>
      <w:proofErr w:type="spellEnd"/>
      <w:r w:rsidR="00BD1C73" w:rsidRPr="585FD4A3">
        <w:rPr>
          <w:sz w:val="24"/>
          <w:szCs w:val="24"/>
          <w:lang w:val="pt-PT"/>
        </w:rPr>
        <w:t xml:space="preserve"> na </w:t>
      </w:r>
      <w:r w:rsidR="00874329">
        <w:rPr>
          <w:sz w:val="24"/>
          <w:szCs w:val="24"/>
          <w:lang w:val="pt-PT"/>
        </w:rPr>
        <w:t xml:space="preserve">primeira coluna. Este </w:t>
      </w:r>
      <w:proofErr w:type="spellStart"/>
      <w:r w:rsidR="00874329">
        <w:rPr>
          <w:sz w:val="24"/>
          <w:szCs w:val="24"/>
          <w:lang w:val="pt-PT"/>
        </w:rPr>
        <w:t>marker</w:t>
      </w:r>
      <w:proofErr w:type="spellEnd"/>
      <w:r w:rsidR="00874329">
        <w:rPr>
          <w:sz w:val="24"/>
          <w:szCs w:val="24"/>
          <w:lang w:val="pt-PT"/>
        </w:rPr>
        <w:t xml:space="preserve"> pode</w:t>
      </w:r>
      <w:r w:rsidR="00BD1C73" w:rsidRPr="585FD4A3">
        <w:rPr>
          <w:sz w:val="24"/>
          <w:szCs w:val="24"/>
          <w:lang w:val="pt-PT"/>
        </w:rPr>
        <w:t xml:space="preserve"> deslocar-se ao longo das outras 2 colunas </w:t>
      </w:r>
      <w:r w:rsidR="00874329">
        <w:rPr>
          <w:sz w:val="24"/>
          <w:szCs w:val="24"/>
          <w:lang w:val="pt-PT"/>
        </w:rPr>
        <w:t>(horizontalmente) ou ao longo das linhas, neste caso</w:t>
      </w:r>
      <w:r w:rsidR="008D294B">
        <w:rPr>
          <w:sz w:val="24"/>
          <w:szCs w:val="24"/>
          <w:lang w:val="pt-PT"/>
        </w:rPr>
        <w:t xml:space="preserve"> ao longo das</w:t>
      </w:r>
      <w:r w:rsidR="00874329">
        <w:rPr>
          <w:sz w:val="24"/>
          <w:szCs w:val="24"/>
          <w:lang w:val="pt-PT"/>
        </w:rPr>
        <w:t xml:space="preserve"> teclas </w:t>
      </w:r>
      <w:proofErr w:type="spellStart"/>
      <w:r w:rsidR="00874329">
        <w:rPr>
          <w:sz w:val="24"/>
          <w:szCs w:val="24"/>
          <w:lang w:val="pt-PT"/>
        </w:rPr>
        <w:t>respectivas</w:t>
      </w:r>
      <w:proofErr w:type="spellEnd"/>
      <w:r w:rsidR="00874329">
        <w:rPr>
          <w:sz w:val="24"/>
          <w:szCs w:val="24"/>
          <w:lang w:val="pt-PT"/>
        </w:rPr>
        <w:t xml:space="preserve"> de cada coluna (verticalmente) </w:t>
      </w:r>
      <w:r w:rsidR="00BD1C73" w:rsidRPr="585FD4A3">
        <w:rPr>
          <w:sz w:val="24"/>
          <w:szCs w:val="24"/>
          <w:lang w:val="pt-PT"/>
        </w:rPr>
        <w:t>até regressar novamente ao estado inicial.</w:t>
      </w:r>
      <w:r w:rsidR="00B30325">
        <w:rPr>
          <w:sz w:val="24"/>
          <w:szCs w:val="24"/>
          <w:lang w:val="pt-PT"/>
        </w:rPr>
        <w:t xml:space="preserve"> </w:t>
      </w:r>
      <w:r w:rsidR="00075BB7">
        <w:rPr>
          <w:sz w:val="24"/>
          <w:szCs w:val="24"/>
          <w:lang w:val="pt-PT"/>
        </w:rPr>
        <w:t>A</w:t>
      </w:r>
      <w:r w:rsidR="00B30325">
        <w:rPr>
          <w:sz w:val="24"/>
          <w:szCs w:val="24"/>
          <w:lang w:val="pt-PT"/>
        </w:rPr>
        <w:t xml:space="preserve"> </w:t>
      </w:r>
      <w:r w:rsidR="00BD1C73">
        <w:rPr>
          <w:sz w:val="24"/>
          <w:szCs w:val="24"/>
          <w:lang w:val="pt-PT"/>
        </w:rPr>
        <w:t xml:space="preserve">análise da </w:t>
      </w:r>
      <w:proofErr w:type="spellStart"/>
      <w:r w:rsidR="00BD1C73">
        <w:rPr>
          <w:sz w:val="24"/>
          <w:szCs w:val="24"/>
          <w:lang w:val="pt-PT"/>
        </w:rPr>
        <w:t>liveness</w:t>
      </w:r>
      <w:proofErr w:type="spellEnd"/>
      <w:r w:rsidR="00BD1C73">
        <w:rPr>
          <w:sz w:val="24"/>
          <w:szCs w:val="24"/>
          <w:lang w:val="pt-PT"/>
        </w:rPr>
        <w:t xml:space="preserve"> desta petri </w:t>
      </w:r>
      <w:r w:rsidR="00B30325">
        <w:rPr>
          <w:sz w:val="24"/>
          <w:szCs w:val="24"/>
          <w:lang w:val="pt-PT"/>
        </w:rPr>
        <w:t>net</w:t>
      </w:r>
      <w:r w:rsidR="00075BB7">
        <w:rPr>
          <w:sz w:val="24"/>
          <w:szCs w:val="24"/>
          <w:lang w:val="pt-PT"/>
        </w:rPr>
        <w:t xml:space="preserve"> será feita em detalhe</w:t>
      </w:r>
      <w:r w:rsidR="00B30325">
        <w:rPr>
          <w:sz w:val="24"/>
          <w:szCs w:val="24"/>
          <w:lang w:val="pt-PT"/>
        </w:rPr>
        <w:t xml:space="preserve"> </w:t>
      </w:r>
      <w:r w:rsidR="00BD1C73">
        <w:rPr>
          <w:sz w:val="24"/>
          <w:szCs w:val="24"/>
          <w:lang w:val="pt-PT"/>
        </w:rPr>
        <w:t>na segunda parte do trabal</w:t>
      </w:r>
      <w:r w:rsidR="00B30325">
        <w:rPr>
          <w:sz w:val="24"/>
          <w:szCs w:val="24"/>
          <w:lang w:val="pt-PT"/>
        </w:rPr>
        <w:t>ho de laboratório.</w:t>
      </w:r>
    </w:p>
    <w:p w14:paraId="3FB91761" w14:textId="77777777" w:rsidR="00BD1C73" w:rsidRPr="00583B9E" w:rsidRDefault="00BD1C73" w:rsidP="009176AD">
      <w:pPr>
        <w:spacing w:line="360" w:lineRule="auto"/>
        <w:jc w:val="both"/>
        <w:rPr>
          <w:sz w:val="24"/>
          <w:szCs w:val="24"/>
          <w:lang w:val="pt-PT"/>
        </w:rPr>
      </w:pPr>
    </w:p>
    <w:p w14:paraId="43E80E3A" w14:textId="77777777" w:rsidR="00C57B21" w:rsidRPr="00712BD3" w:rsidRDefault="00515B1A" w:rsidP="009176AD">
      <w:pPr>
        <w:spacing w:line="360" w:lineRule="auto"/>
        <w:jc w:val="both"/>
        <w:rPr>
          <w:sz w:val="24"/>
          <w:szCs w:val="24"/>
          <w:lang w:val="en-US"/>
        </w:rPr>
      </w:pPr>
      <w:r w:rsidRPr="00712BD3">
        <w:rPr>
          <w:noProof/>
          <w:sz w:val="22"/>
          <w:lang w:val="en-US"/>
        </w:rPr>
        <w:drawing>
          <wp:anchor distT="0" distB="0" distL="114300" distR="114300" simplePos="0" relativeHeight="251658244" behindDoc="1" locked="0" layoutInCell="1" allowOverlap="1" wp14:anchorId="0B17C210" wp14:editId="6E52184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42925" cy="542925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6AD" w:rsidRPr="00712BD3">
        <w:rPr>
          <w:b/>
          <w:sz w:val="24"/>
          <w:szCs w:val="24"/>
          <w:lang w:val="en-US"/>
        </w:rPr>
        <w:t>Q</w:t>
      </w:r>
      <w:r w:rsidR="005A73BA" w:rsidRPr="00712BD3">
        <w:rPr>
          <w:b/>
          <w:sz w:val="24"/>
          <w:szCs w:val="24"/>
          <w:lang w:val="en-US"/>
        </w:rPr>
        <w:t>5</w:t>
      </w:r>
      <w:r w:rsidR="009176AD" w:rsidRPr="00712BD3">
        <w:rPr>
          <w:b/>
          <w:sz w:val="24"/>
          <w:szCs w:val="24"/>
          <w:lang w:val="en-US"/>
        </w:rPr>
        <w:t>:</w:t>
      </w:r>
      <w:r w:rsidR="00415539" w:rsidRPr="00712BD3">
        <w:rPr>
          <w:b/>
          <w:sz w:val="24"/>
          <w:szCs w:val="24"/>
          <w:lang w:val="en-US"/>
        </w:rPr>
        <w:t xml:space="preserve"> </w:t>
      </w:r>
      <w:r w:rsidR="00415539" w:rsidRPr="00712BD3">
        <w:rPr>
          <w:i/>
          <w:sz w:val="24"/>
          <w:szCs w:val="24"/>
          <w:lang w:val="en-US"/>
        </w:rPr>
        <w:t>[PN simulation]</w:t>
      </w:r>
      <w:r w:rsidR="009176AD" w:rsidRPr="00712BD3">
        <w:rPr>
          <w:sz w:val="24"/>
          <w:szCs w:val="24"/>
          <w:lang w:val="en-US"/>
        </w:rPr>
        <w:t xml:space="preserve"> </w:t>
      </w:r>
      <w:r w:rsidR="007D2248" w:rsidRPr="00712BD3">
        <w:rPr>
          <w:sz w:val="24"/>
          <w:szCs w:val="24"/>
          <w:lang w:val="en-US"/>
        </w:rPr>
        <w:t>Simulate the Petri net you proposed</w:t>
      </w:r>
      <w:r w:rsidR="00454BDE" w:rsidRPr="00712BD3">
        <w:rPr>
          <w:sz w:val="24"/>
          <w:szCs w:val="24"/>
          <w:lang w:val="en-US"/>
        </w:rPr>
        <w:t xml:space="preserve"> in the previous questions</w:t>
      </w:r>
      <w:r w:rsidR="00C77AA0" w:rsidRPr="00712BD3">
        <w:rPr>
          <w:sz w:val="24"/>
          <w:szCs w:val="24"/>
          <w:lang w:val="en-US"/>
        </w:rPr>
        <w:t>. C</w:t>
      </w:r>
      <w:r w:rsidR="007D2248" w:rsidRPr="00712BD3">
        <w:rPr>
          <w:sz w:val="24"/>
          <w:szCs w:val="24"/>
          <w:lang w:val="en-US"/>
        </w:rPr>
        <w:t xml:space="preserve">omment whether </w:t>
      </w:r>
      <w:r w:rsidR="00C97A45" w:rsidRPr="00712BD3">
        <w:rPr>
          <w:sz w:val="24"/>
          <w:szCs w:val="24"/>
          <w:lang w:val="en-US"/>
        </w:rPr>
        <w:t>your</w:t>
      </w:r>
      <w:r w:rsidR="007D2248" w:rsidRPr="00712BD3">
        <w:rPr>
          <w:sz w:val="24"/>
          <w:szCs w:val="24"/>
          <w:lang w:val="en-US"/>
        </w:rPr>
        <w:t xml:space="preserve"> </w:t>
      </w:r>
      <w:r w:rsidR="00C97A45" w:rsidRPr="00712BD3">
        <w:rPr>
          <w:sz w:val="24"/>
          <w:szCs w:val="24"/>
          <w:lang w:val="en-US"/>
        </w:rPr>
        <w:t>simulati</w:t>
      </w:r>
      <w:r w:rsidR="00597B85" w:rsidRPr="00712BD3">
        <w:rPr>
          <w:sz w:val="24"/>
          <w:szCs w:val="24"/>
          <w:lang w:val="en-US"/>
        </w:rPr>
        <w:t>on software</w:t>
      </w:r>
      <w:r w:rsidR="007D2248" w:rsidRPr="00712BD3">
        <w:rPr>
          <w:sz w:val="24"/>
          <w:szCs w:val="24"/>
          <w:lang w:val="en-US"/>
        </w:rPr>
        <w:t xml:space="preserve"> </w:t>
      </w:r>
      <w:r w:rsidR="00597B85" w:rsidRPr="00712BD3">
        <w:rPr>
          <w:sz w:val="24"/>
          <w:szCs w:val="24"/>
          <w:lang w:val="en-US"/>
        </w:rPr>
        <w:t>imply</w:t>
      </w:r>
      <w:r w:rsidR="00C77AA0" w:rsidRPr="00712BD3">
        <w:rPr>
          <w:sz w:val="24"/>
          <w:szCs w:val="24"/>
          <w:lang w:val="en-US"/>
        </w:rPr>
        <w:t>,</w:t>
      </w:r>
      <w:r w:rsidR="009034AD" w:rsidRPr="00712BD3">
        <w:rPr>
          <w:sz w:val="24"/>
          <w:szCs w:val="24"/>
          <w:lang w:val="en-US"/>
        </w:rPr>
        <w:t xml:space="preserve"> or </w:t>
      </w:r>
      <w:r w:rsidR="00A9596E" w:rsidRPr="00712BD3">
        <w:rPr>
          <w:sz w:val="24"/>
          <w:szCs w:val="24"/>
          <w:lang w:val="en-US"/>
        </w:rPr>
        <w:t xml:space="preserve">does </w:t>
      </w:r>
      <w:r w:rsidR="009034AD" w:rsidRPr="00712BD3">
        <w:rPr>
          <w:sz w:val="24"/>
          <w:szCs w:val="24"/>
          <w:lang w:val="en-US"/>
        </w:rPr>
        <w:t>not</w:t>
      </w:r>
      <w:r w:rsidR="00C77AA0" w:rsidRPr="00712BD3">
        <w:rPr>
          <w:sz w:val="24"/>
          <w:szCs w:val="24"/>
          <w:lang w:val="en-US"/>
        </w:rPr>
        <w:t xml:space="preserve"> </w:t>
      </w:r>
      <w:r w:rsidR="00597B85" w:rsidRPr="00712BD3">
        <w:rPr>
          <w:sz w:val="24"/>
          <w:szCs w:val="24"/>
          <w:lang w:val="en-US"/>
        </w:rPr>
        <w:t>imply</w:t>
      </w:r>
      <w:r w:rsidR="00C77AA0" w:rsidRPr="00712BD3">
        <w:rPr>
          <w:sz w:val="24"/>
          <w:szCs w:val="24"/>
          <w:lang w:val="en-US"/>
        </w:rPr>
        <w:t>,</w:t>
      </w:r>
      <w:r w:rsidR="009034AD" w:rsidRPr="00712BD3">
        <w:rPr>
          <w:sz w:val="24"/>
          <w:szCs w:val="24"/>
          <w:lang w:val="en-US"/>
        </w:rPr>
        <w:t xml:space="preserve"> </w:t>
      </w:r>
      <w:r w:rsidR="007D2248" w:rsidRPr="00712BD3">
        <w:rPr>
          <w:sz w:val="24"/>
          <w:szCs w:val="24"/>
          <w:lang w:val="en-US"/>
        </w:rPr>
        <w:t xml:space="preserve">privileged </w:t>
      </w:r>
      <w:r w:rsidR="00C77AA0" w:rsidRPr="00712BD3">
        <w:rPr>
          <w:sz w:val="24"/>
          <w:szCs w:val="24"/>
          <w:lang w:val="en-US"/>
        </w:rPr>
        <w:t xml:space="preserve">places or </w:t>
      </w:r>
      <w:r w:rsidR="00C57B21" w:rsidRPr="00712BD3">
        <w:rPr>
          <w:sz w:val="24"/>
          <w:szCs w:val="24"/>
          <w:lang w:val="en-US"/>
        </w:rPr>
        <w:t xml:space="preserve">transitions </w:t>
      </w:r>
      <w:r w:rsidR="009034AD" w:rsidRPr="00712BD3">
        <w:rPr>
          <w:sz w:val="24"/>
          <w:szCs w:val="24"/>
          <w:lang w:val="en-US"/>
        </w:rPr>
        <w:t>while receiving random inputs.</w:t>
      </w:r>
      <w:r w:rsidR="00C968C9" w:rsidRPr="00712BD3">
        <w:rPr>
          <w:sz w:val="24"/>
          <w:szCs w:val="24"/>
          <w:lang w:val="en-US"/>
        </w:rPr>
        <w:t xml:space="preserve"> As helping references see</w:t>
      </w:r>
      <w:r w:rsidR="00597B85" w:rsidRPr="00712BD3">
        <w:rPr>
          <w:sz w:val="24"/>
          <w:szCs w:val="24"/>
          <w:lang w:val="en-US"/>
        </w:rPr>
        <w:t xml:space="preserve"> the "5 </w:t>
      </w:r>
      <w:proofErr w:type="gramStart"/>
      <w:r w:rsidR="00597B85" w:rsidRPr="00712BD3">
        <w:rPr>
          <w:sz w:val="24"/>
          <w:szCs w:val="24"/>
          <w:lang w:val="en-US"/>
        </w:rPr>
        <w:t>philosophers</w:t>
      </w:r>
      <w:proofErr w:type="gramEnd"/>
      <w:r w:rsidR="00597B85" w:rsidRPr="00712BD3">
        <w:rPr>
          <w:sz w:val="24"/>
          <w:szCs w:val="24"/>
          <w:lang w:val="en-US"/>
        </w:rPr>
        <w:t xml:space="preserve"> dinner" simulation referred in Annex 1 and</w:t>
      </w:r>
      <w:r w:rsidR="00C968C9" w:rsidRPr="00712BD3">
        <w:rPr>
          <w:sz w:val="24"/>
          <w:szCs w:val="24"/>
          <w:lang w:val="en-US"/>
        </w:rPr>
        <w:t xml:space="preserve"> </w:t>
      </w:r>
      <w:r w:rsidR="00C77AA0" w:rsidRPr="00712BD3">
        <w:rPr>
          <w:sz w:val="24"/>
          <w:szCs w:val="24"/>
          <w:lang w:val="en-US"/>
        </w:rPr>
        <w:t>the template for simulating the keyboard "lab2_sim_kb_v6.zip"</w:t>
      </w:r>
      <w:r w:rsidR="00597B85" w:rsidRPr="00712BD3">
        <w:rPr>
          <w:sz w:val="24"/>
          <w:szCs w:val="24"/>
          <w:lang w:val="en-US"/>
        </w:rPr>
        <w:t xml:space="preserve"> (to be completed by the groups)</w:t>
      </w:r>
      <w:r w:rsidR="00C968C9" w:rsidRPr="00712BD3">
        <w:rPr>
          <w:sz w:val="24"/>
          <w:szCs w:val="24"/>
          <w:lang w:val="en-US"/>
        </w:rPr>
        <w:t>.</w:t>
      </w:r>
    </w:p>
    <w:p w14:paraId="3876A375" w14:textId="77777777" w:rsidR="00712BD3" w:rsidRPr="00C27A1E" w:rsidRDefault="00712BD3" w:rsidP="00712BD3">
      <w:pPr>
        <w:spacing w:line="360" w:lineRule="auto"/>
        <w:jc w:val="both"/>
        <w:rPr>
          <w:b/>
          <w:color w:val="0070C0"/>
          <w:sz w:val="24"/>
          <w:szCs w:val="24"/>
          <w:lang w:val="en-US"/>
        </w:rPr>
      </w:pPr>
    </w:p>
    <w:p w14:paraId="3A6997EC" w14:textId="794401CA" w:rsidR="00712BD3" w:rsidRPr="00015619" w:rsidRDefault="00712BD3" w:rsidP="00712BD3">
      <w:pPr>
        <w:spacing w:line="360" w:lineRule="auto"/>
        <w:jc w:val="both"/>
        <w:rPr>
          <w:sz w:val="24"/>
          <w:szCs w:val="24"/>
          <w:lang w:val="pt-PT"/>
        </w:rPr>
      </w:pPr>
      <w:r w:rsidRPr="00E27726">
        <w:rPr>
          <w:b/>
          <w:color w:val="0070C0"/>
          <w:sz w:val="24"/>
          <w:szCs w:val="24"/>
          <w:lang w:val="pt-PT"/>
        </w:rPr>
        <w:t>Resposta</w:t>
      </w:r>
      <w:proofErr w:type="gramStart"/>
      <w:r w:rsidRPr="00E27726">
        <w:rPr>
          <w:b/>
          <w:color w:val="0070C0"/>
          <w:sz w:val="24"/>
          <w:szCs w:val="24"/>
          <w:lang w:val="pt-PT"/>
        </w:rPr>
        <w:t>:</w:t>
      </w:r>
      <w:r w:rsidRPr="00E27726">
        <w:rPr>
          <w:sz w:val="24"/>
          <w:szCs w:val="24"/>
          <w:lang w:val="pt-PT"/>
        </w:rPr>
        <w:t xml:space="preserve"> </w:t>
      </w:r>
      <w:r w:rsidR="00015619">
        <w:rPr>
          <w:sz w:val="24"/>
          <w:szCs w:val="24"/>
          <w:lang w:val="pt-PT"/>
        </w:rPr>
        <w:t>Após</w:t>
      </w:r>
      <w:proofErr w:type="gramEnd"/>
      <w:r w:rsidR="00015619">
        <w:rPr>
          <w:sz w:val="24"/>
          <w:szCs w:val="24"/>
          <w:lang w:val="pt-PT"/>
        </w:rPr>
        <w:t xml:space="preserve"> ter </w:t>
      </w:r>
      <w:proofErr w:type="spellStart"/>
      <w:r w:rsidR="00015619">
        <w:rPr>
          <w:sz w:val="24"/>
          <w:szCs w:val="24"/>
          <w:lang w:val="pt-PT"/>
        </w:rPr>
        <w:t>efectuado</w:t>
      </w:r>
      <w:proofErr w:type="spellEnd"/>
      <w:r w:rsidR="00015619">
        <w:rPr>
          <w:sz w:val="24"/>
          <w:szCs w:val="24"/>
          <w:lang w:val="pt-PT"/>
        </w:rPr>
        <w:t xml:space="preserve"> as alterações relevantes no código, além de </w:t>
      </w:r>
      <w:proofErr w:type="spellStart"/>
      <w:r w:rsidR="00015619" w:rsidRPr="00015619">
        <w:rPr>
          <w:i/>
          <w:sz w:val="24"/>
          <w:szCs w:val="24"/>
          <w:lang w:val="pt-PT"/>
        </w:rPr>
        <w:t>bugfixes</w:t>
      </w:r>
      <w:proofErr w:type="spellEnd"/>
      <w:r w:rsidR="00C55E36">
        <w:rPr>
          <w:sz w:val="24"/>
          <w:szCs w:val="24"/>
          <w:lang w:val="pt-PT"/>
        </w:rPr>
        <w:t xml:space="preserve"> e de ter acrescentado um gráfico com as linhas premidas a cada instante</w:t>
      </w:r>
      <w:r w:rsidR="003D24DC">
        <w:rPr>
          <w:sz w:val="24"/>
          <w:szCs w:val="24"/>
          <w:lang w:val="pt-PT"/>
        </w:rPr>
        <w:t>, foi simulado o sistema para o conjunto de teclas predefinido (</w:t>
      </w:r>
      <w:r w:rsidR="003D24DC" w:rsidRPr="003D24DC">
        <w:rPr>
          <w:i/>
          <w:sz w:val="24"/>
          <w:szCs w:val="24"/>
          <w:lang w:val="pt-PT"/>
        </w:rPr>
        <w:t>demo</w:t>
      </w:r>
      <w:r w:rsidR="003D24DC">
        <w:rPr>
          <w:sz w:val="24"/>
          <w:szCs w:val="24"/>
          <w:lang w:val="pt-PT"/>
        </w:rPr>
        <w:t>), tendo sido obtidos os resultados presentes na figura seguinte:</w:t>
      </w:r>
    </w:p>
    <w:p w14:paraId="10015581" w14:textId="77777777" w:rsidR="008874ED" w:rsidRPr="006E08B9" w:rsidRDefault="008874ED" w:rsidP="008874ED">
      <w:pPr>
        <w:rPr>
          <w:lang w:val="pt-PT"/>
        </w:rPr>
      </w:pPr>
    </w:p>
    <w:p w14:paraId="1E39F182" w14:textId="301EF0B4" w:rsidR="008874ED" w:rsidRDefault="008874ED" w:rsidP="008874ED">
      <w:pPr>
        <w:rPr>
          <w:lang w:val="pt-PT"/>
        </w:rPr>
      </w:pPr>
    </w:p>
    <w:p w14:paraId="2E04F79E" w14:textId="0F9C3427" w:rsidR="00BD4AC3" w:rsidRPr="00BD4AC3" w:rsidRDefault="00BD4AC3" w:rsidP="00BD4AC3">
      <w:pPr>
        <w:rPr>
          <w:lang w:val="pt-PT"/>
        </w:rPr>
      </w:pPr>
    </w:p>
    <w:p w14:paraId="76898824" w14:textId="1538D454" w:rsidR="00BD4AC3" w:rsidRPr="00BD4AC3" w:rsidRDefault="00BD4AC3" w:rsidP="00BD4AC3">
      <w:pPr>
        <w:rPr>
          <w:lang w:val="pt-PT"/>
        </w:rPr>
      </w:pPr>
    </w:p>
    <w:p w14:paraId="403648BF" w14:textId="7D91A3FF" w:rsidR="00BD4AC3" w:rsidRPr="00BD4AC3" w:rsidRDefault="00BD4AC3" w:rsidP="00BD4AC3">
      <w:pPr>
        <w:rPr>
          <w:lang w:val="pt-PT"/>
        </w:rPr>
      </w:pPr>
    </w:p>
    <w:p w14:paraId="574D5AF5" w14:textId="4DA74371" w:rsidR="00BD4AC3" w:rsidRPr="00BD4AC3" w:rsidRDefault="00BD4AC3" w:rsidP="00BD4AC3">
      <w:pPr>
        <w:rPr>
          <w:lang w:val="pt-PT"/>
        </w:rPr>
      </w:pPr>
    </w:p>
    <w:p w14:paraId="24D3291C" w14:textId="4C8B857B" w:rsidR="00BD4AC3" w:rsidRDefault="00BD4AC3" w:rsidP="00BD4AC3">
      <w:pPr>
        <w:rPr>
          <w:lang w:val="pt-PT"/>
        </w:rPr>
      </w:pPr>
    </w:p>
    <w:p w14:paraId="773450CF" w14:textId="4DF96AC7" w:rsidR="008874ED" w:rsidRDefault="00E1170B" w:rsidP="00025028">
      <w:pPr>
        <w:jc w:val="center"/>
        <w:rPr>
          <w:sz w:val="24"/>
          <w:szCs w:val="24"/>
          <w:lang w:val="pt-PT"/>
        </w:rPr>
      </w:pPr>
      <w:r w:rsidRPr="00E1170B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BA2C43E" wp14:editId="5F7DD814">
            <wp:extent cx="5101053" cy="3318888"/>
            <wp:effectExtent l="0" t="0" r="444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5" t="6031" r="8959" b="2323"/>
                    <a:stretch/>
                  </pic:blipFill>
                  <pic:spPr bwMode="auto">
                    <a:xfrm>
                      <a:off x="0" y="0"/>
                      <a:ext cx="5126181" cy="333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5D88A3" w14:textId="2A013299" w:rsidR="00070134" w:rsidRDefault="00BD4AC3" w:rsidP="00492648">
      <w:pPr>
        <w:pStyle w:val="Caption"/>
        <w:jc w:val="center"/>
        <w:rPr>
          <w:noProof/>
          <w:sz w:val="24"/>
          <w:szCs w:val="24"/>
          <w:lang w:val="pt-PT"/>
        </w:rPr>
      </w:pPr>
      <w:r w:rsidRPr="0082134C">
        <w:rPr>
          <w:lang w:val="pt-PT"/>
        </w:rPr>
        <w:t xml:space="preserve">Figura </w:t>
      </w:r>
      <w:r>
        <w:rPr>
          <w:lang w:val="pt-PT"/>
        </w:rPr>
        <w:t>2</w:t>
      </w:r>
      <w:r w:rsidR="002E5872">
        <w:rPr>
          <w:lang w:val="pt-PT"/>
        </w:rPr>
        <w:t xml:space="preserve"> </w:t>
      </w:r>
      <w:r w:rsidRPr="0082134C">
        <w:rPr>
          <w:lang w:val="pt-PT"/>
        </w:rPr>
        <w:t>-</w:t>
      </w:r>
      <w:r w:rsidR="002E5872">
        <w:rPr>
          <w:lang w:val="pt-PT"/>
        </w:rPr>
        <w:t xml:space="preserve"> </w:t>
      </w:r>
      <w:r w:rsidRPr="0082134C">
        <w:rPr>
          <w:lang w:val="pt-PT"/>
        </w:rPr>
        <w:t>Resultados da Simulação da Petri Net proposta</w:t>
      </w:r>
    </w:p>
    <w:p w14:paraId="2FF2D22F" w14:textId="50DB6925" w:rsidR="008874ED" w:rsidRPr="008874ED" w:rsidRDefault="00CF68F9" w:rsidP="000F1266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Na </w:t>
      </w:r>
      <w:r>
        <w:rPr>
          <w:i/>
          <w:sz w:val="24"/>
          <w:szCs w:val="24"/>
          <w:lang w:val="pt-PT"/>
        </w:rPr>
        <w:t>F</w:t>
      </w:r>
      <w:r w:rsidRPr="00CF68F9">
        <w:rPr>
          <w:i/>
          <w:sz w:val="24"/>
          <w:szCs w:val="24"/>
          <w:lang w:val="pt-PT"/>
        </w:rPr>
        <w:t>igura 2</w:t>
      </w:r>
      <w:r w:rsidR="008874ED" w:rsidRPr="008874ED">
        <w:rPr>
          <w:sz w:val="24"/>
          <w:szCs w:val="24"/>
          <w:lang w:val="pt-PT"/>
        </w:rPr>
        <w:t xml:space="preserve"> observam-se os resultados obtidos na simulação da rede de Petri proposta para a leitura do teclado. A simulação foi alimentada pela lista de eventos (teclas pressionadas) seguinte:</w:t>
      </w:r>
    </w:p>
    <w:p w14:paraId="7AC67F74" w14:textId="77777777" w:rsidR="008874ED" w:rsidRPr="008874ED" w:rsidRDefault="008874ED" w:rsidP="000F1266">
      <w:pPr>
        <w:spacing w:line="360" w:lineRule="auto"/>
        <w:jc w:val="both"/>
        <w:rPr>
          <w:sz w:val="24"/>
          <w:szCs w:val="24"/>
          <w:lang w:val="pt-PT"/>
        </w:rPr>
      </w:pPr>
    </w:p>
    <w:p w14:paraId="11761345" w14:textId="5318D594" w:rsidR="008874ED" w:rsidRPr="008874ED" w:rsidRDefault="008874ED" w:rsidP="000F1266">
      <w:pPr>
        <w:spacing w:line="360" w:lineRule="auto"/>
        <w:jc w:val="both"/>
        <w:rPr>
          <w:sz w:val="24"/>
          <w:szCs w:val="24"/>
          <w:lang w:val="pt-PT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PT"/>
            </w:rPr>
            <m:t>x→1→x→5→x→9→x→9,12→x</m:t>
          </m:r>
        </m:oMath>
      </m:oMathPara>
    </w:p>
    <w:p w14:paraId="2CB9FEA0" w14:textId="77777777" w:rsidR="008874ED" w:rsidRDefault="008874ED" w:rsidP="000F1266">
      <w:pPr>
        <w:spacing w:line="360" w:lineRule="auto"/>
        <w:jc w:val="both"/>
        <w:rPr>
          <w:sz w:val="24"/>
          <w:szCs w:val="24"/>
          <w:lang w:val="pt-PT"/>
        </w:rPr>
      </w:pPr>
    </w:p>
    <w:p w14:paraId="79CDE866" w14:textId="5BD19C3D" w:rsidR="008874ED" w:rsidRPr="008874ED" w:rsidRDefault="008874ED" w:rsidP="000F1266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</w:t>
      </w:r>
      <w:r w:rsidRPr="008874ED">
        <w:rPr>
          <w:sz w:val="24"/>
          <w:szCs w:val="24"/>
          <w:lang w:val="pt-PT"/>
        </w:rPr>
        <w:t>s x representam nenhuma tecla ser pressionada e 12 representa a tecla #.</w:t>
      </w:r>
    </w:p>
    <w:p w14:paraId="214C926B" w14:textId="77777777" w:rsidR="008874ED" w:rsidRDefault="008874ED" w:rsidP="000F1266">
      <w:pPr>
        <w:spacing w:line="360" w:lineRule="auto"/>
        <w:jc w:val="both"/>
        <w:rPr>
          <w:sz w:val="24"/>
          <w:szCs w:val="24"/>
          <w:lang w:val="pt-PT"/>
        </w:rPr>
      </w:pPr>
    </w:p>
    <w:p w14:paraId="6B5982F2" w14:textId="3CC7DEAF" w:rsidR="008874ED" w:rsidRPr="008874ED" w:rsidRDefault="008874ED" w:rsidP="000F1266">
      <w:pPr>
        <w:spacing w:line="360" w:lineRule="auto"/>
        <w:jc w:val="both"/>
        <w:rPr>
          <w:sz w:val="24"/>
          <w:szCs w:val="24"/>
          <w:lang w:val="pt-PT"/>
        </w:rPr>
      </w:pPr>
      <w:r w:rsidRPr="008874ED">
        <w:rPr>
          <w:sz w:val="24"/>
          <w:szCs w:val="24"/>
          <w:lang w:val="pt-PT"/>
        </w:rPr>
        <w:t xml:space="preserve">É claro, no gráfico do canto </w:t>
      </w:r>
      <w:r w:rsidR="00E20DDA">
        <w:rPr>
          <w:sz w:val="24"/>
          <w:szCs w:val="24"/>
          <w:lang w:val="pt-PT"/>
        </w:rPr>
        <w:t xml:space="preserve">inferior direito da </w:t>
      </w:r>
      <w:r w:rsidR="00E20DDA" w:rsidRPr="00E20DDA">
        <w:rPr>
          <w:i/>
          <w:sz w:val="24"/>
          <w:szCs w:val="24"/>
          <w:lang w:val="pt-PT"/>
        </w:rPr>
        <w:t>Figura 2</w:t>
      </w:r>
      <w:r w:rsidRPr="008874ED">
        <w:rPr>
          <w:sz w:val="24"/>
          <w:szCs w:val="24"/>
          <w:lang w:val="pt-PT"/>
        </w:rPr>
        <w:t>, que esta foi a sequência detetada na saída</w:t>
      </w:r>
      <w:r w:rsidR="005B47F0">
        <w:rPr>
          <w:sz w:val="24"/>
          <w:szCs w:val="24"/>
          <w:lang w:val="pt-PT"/>
        </w:rPr>
        <w:t>, com exce</w:t>
      </w:r>
      <w:r w:rsidR="00AF1481">
        <w:rPr>
          <w:sz w:val="24"/>
          <w:szCs w:val="24"/>
          <w:lang w:val="pt-PT"/>
        </w:rPr>
        <w:t>ção do instante em que são premidas 2 teclas</w:t>
      </w:r>
      <w:r w:rsidR="00645CD7">
        <w:rPr>
          <w:sz w:val="24"/>
          <w:szCs w:val="24"/>
          <w:lang w:val="pt-PT"/>
        </w:rPr>
        <w:t xml:space="preserve"> (Só é </w:t>
      </w:r>
      <w:r w:rsidR="00F95127">
        <w:rPr>
          <w:sz w:val="24"/>
          <w:szCs w:val="24"/>
          <w:lang w:val="pt-PT"/>
        </w:rPr>
        <w:t>detetada</w:t>
      </w:r>
      <w:r w:rsidR="00645CD7">
        <w:rPr>
          <w:sz w:val="24"/>
          <w:szCs w:val="24"/>
          <w:lang w:val="pt-PT"/>
        </w:rPr>
        <w:t xml:space="preserve"> a que dispara a transição com a numeração mais baixa, dado que o sistema faz disparos sequenciais)</w:t>
      </w:r>
      <w:r w:rsidRPr="008874ED">
        <w:rPr>
          <w:sz w:val="24"/>
          <w:szCs w:val="24"/>
          <w:lang w:val="pt-PT"/>
        </w:rPr>
        <w:t xml:space="preserve">. O gráfico imediatamente </w:t>
      </w:r>
      <w:r w:rsidR="00115B69">
        <w:rPr>
          <w:sz w:val="24"/>
          <w:szCs w:val="24"/>
          <w:lang w:val="pt-PT"/>
        </w:rPr>
        <w:t xml:space="preserve">acima </w:t>
      </w:r>
      <w:r w:rsidRPr="008874ED">
        <w:rPr>
          <w:sz w:val="24"/>
          <w:szCs w:val="24"/>
          <w:lang w:val="pt-PT"/>
        </w:rPr>
        <w:t>suporta esta conclusão uma vez que a</w:t>
      </w:r>
      <w:r w:rsidR="00BE4CD6">
        <w:rPr>
          <w:sz w:val="24"/>
          <w:szCs w:val="24"/>
          <w:lang w:val="pt-PT"/>
        </w:rPr>
        <w:t xml:space="preserve"> transição com a numeração mais baixa é que é disparada.</w:t>
      </w:r>
    </w:p>
    <w:p w14:paraId="04768D1F" w14:textId="59B91DA9" w:rsidR="00580C9D" w:rsidRPr="00E27726" w:rsidRDefault="00580C9D" w:rsidP="009176AD">
      <w:pPr>
        <w:spacing w:line="360" w:lineRule="auto"/>
        <w:jc w:val="both"/>
        <w:rPr>
          <w:sz w:val="24"/>
          <w:szCs w:val="24"/>
          <w:lang w:val="pt-PT"/>
        </w:rPr>
      </w:pPr>
    </w:p>
    <w:p w14:paraId="1A620F0C" w14:textId="77777777" w:rsidR="009155E2" w:rsidRPr="00712BD3" w:rsidRDefault="00515B1A" w:rsidP="00A66BE1">
      <w:pPr>
        <w:spacing w:line="360" w:lineRule="auto"/>
        <w:jc w:val="both"/>
        <w:rPr>
          <w:sz w:val="24"/>
          <w:szCs w:val="24"/>
          <w:lang w:val="en-US"/>
        </w:rPr>
      </w:pPr>
      <w:r w:rsidRPr="00712BD3">
        <w:rPr>
          <w:noProof/>
          <w:sz w:val="22"/>
          <w:lang w:val="en-US"/>
        </w:rPr>
        <w:drawing>
          <wp:anchor distT="0" distB="0" distL="114300" distR="114300" simplePos="0" relativeHeight="251658245" behindDoc="1" locked="0" layoutInCell="1" allowOverlap="1" wp14:anchorId="29BB601C" wp14:editId="0860376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925" cy="542925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6BE1" w:rsidRPr="00712BD3">
        <w:rPr>
          <w:b/>
          <w:sz w:val="24"/>
          <w:szCs w:val="24"/>
          <w:lang w:val="en-US"/>
        </w:rPr>
        <w:t>Q</w:t>
      </w:r>
      <w:r w:rsidR="005A73BA" w:rsidRPr="00712BD3">
        <w:rPr>
          <w:b/>
          <w:sz w:val="24"/>
          <w:szCs w:val="24"/>
          <w:lang w:val="en-US"/>
        </w:rPr>
        <w:t>6</w:t>
      </w:r>
      <w:r w:rsidR="00A66BE1" w:rsidRPr="00712BD3">
        <w:rPr>
          <w:b/>
          <w:sz w:val="24"/>
          <w:szCs w:val="24"/>
          <w:lang w:val="en-US"/>
        </w:rPr>
        <w:t>:</w:t>
      </w:r>
      <w:r w:rsidR="00A66BE1" w:rsidRPr="00712BD3">
        <w:rPr>
          <w:sz w:val="24"/>
          <w:szCs w:val="24"/>
          <w:lang w:val="en-US"/>
        </w:rPr>
        <w:t xml:space="preserve"> </w:t>
      </w:r>
      <w:r w:rsidR="00A66BE1" w:rsidRPr="00712BD3">
        <w:rPr>
          <w:i/>
          <w:sz w:val="24"/>
          <w:szCs w:val="24"/>
          <w:lang w:val="en-US"/>
        </w:rPr>
        <w:t>[PLC test]</w:t>
      </w:r>
      <w:r w:rsidR="00A66BE1" w:rsidRPr="00712BD3">
        <w:rPr>
          <w:sz w:val="24"/>
          <w:szCs w:val="24"/>
          <w:lang w:val="en-US"/>
        </w:rPr>
        <w:t xml:space="preserve"> </w:t>
      </w:r>
      <w:r w:rsidR="0033104D" w:rsidRPr="00712BD3">
        <w:rPr>
          <w:sz w:val="24"/>
          <w:szCs w:val="24"/>
          <w:lang w:val="en-US"/>
        </w:rPr>
        <w:t>See</w:t>
      </w:r>
      <w:r w:rsidR="00A66BE1" w:rsidRPr="00712BD3">
        <w:rPr>
          <w:sz w:val="24"/>
          <w:szCs w:val="24"/>
          <w:lang w:val="en-US"/>
        </w:rPr>
        <w:t xml:space="preserve"> the demonstration of the Petri nets to PLC code converter, named </w:t>
      </w:r>
      <w:r w:rsidR="00A66BE1" w:rsidRPr="00712BD3">
        <w:rPr>
          <w:rFonts w:ascii="Courier New" w:hAnsi="Courier New" w:cs="Courier New"/>
          <w:lang w:val="en-US"/>
        </w:rPr>
        <w:t>tst1_blink_on_off.m</w:t>
      </w:r>
      <w:r w:rsidR="00A66BE1" w:rsidRPr="00712BD3">
        <w:rPr>
          <w:sz w:val="24"/>
          <w:szCs w:val="24"/>
          <w:lang w:val="en-US"/>
        </w:rPr>
        <w:t xml:space="preserve">, provided in the course </w:t>
      </w:r>
      <w:r w:rsidR="000B7CB8" w:rsidRPr="00712BD3">
        <w:rPr>
          <w:sz w:val="24"/>
          <w:szCs w:val="24"/>
          <w:lang w:val="en-US"/>
        </w:rPr>
        <w:t>SVN</w:t>
      </w:r>
      <w:r w:rsidR="00A66BE1" w:rsidRPr="00712BD3">
        <w:rPr>
          <w:sz w:val="24"/>
          <w:szCs w:val="24"/>
          <w:lang w:val="en-US"/>
        </w:rPr>
        <w:t xml:space="preserve"> (see Annex 2). </w:t>
      </w:r>
      <w:r w:rsidR="0033104D" w:rsidRPr="00712BD3">
        <w:rPr>
          <w:b/>
          <w:sz w:val="24"/>
          <w:szCs w:val="24"/>
          <w:lang w:val="en-US"/>
        </w:rPr>
        <w:t>(</w:t>
      </w:r>
      <w:proofErr w:type="spellStart"/>
      <w:r w:rsidR="0033104D" w:rsidRPr="00712BD3">
        <w:rPr>
          <w:b/>
          <w:sz w:val="24"/>
          <w:szCs w:val="24"/>
          <w:lang w:val="en-US"/>
        </w:rPr>
        <w:t>i</w:t>
      </w:r>
      <w:proofErr w:type="spellEnd"/>
      <w:r w:rsidR="0033104D" w:rsidRPr="00712BD3">
        <w:rPr>
          <w:b/>
          <w:sz w:val="24"/>
          <w:szCs w:val="24"/>
          <w:lang w:val="en-US"/>
        </w:rPr>
        <w:t>)</w:t>
      </w:r>
      <w:r w:rsidR="0033104D" w:rsidRPr="00712BD3">
        <w:rPr>
          <w:sz w:val="24"/>
          <w:szCs w:val="24"/>
          <w:lang w:val="en-US"/>
        </w:rPr>
        <w:t xml:space="preserve"> Run the demo on a PLC. </w:t>
      </w:r>
      <w:r w:rsidR="005A73BA" w:rsidRPr="00712BD3">
        <w:rPr>
          <w:b/>
          <w:sz w:val="24"/>
          <w:szCs w:val="24"/>
          <w:lang w:val="en-US"/>
        </w:rPr>
        <w:t>(i</w:t>
      </w:r>
      <w:r w:rsidR="0033104D" w:rsidRPr="00712BD3">
        <w:rPr>
          <w:b/>
          <w:sz w:val="24"/>
          <w:szCs w:val="24"/>
          <w:lang w:val="en-US"/>
        </w:rPr>
        <w:t>i</w:t>
      </w:r>
      <w:r w:rsidR="005A73BA" w:rsidRPr="00712BD3">
        <w:rPr>
          <w:b/>
          <w:sz w:val="24"/>
          <w:szCs w:val="24"/>
          <w:lang w:val="en-US"/>
        </w:rPr>
        <w:t>)</w:t>
      </w:r>
      <w:r w:rsidR="005A73BA" w:rsidRPr="00712BD3">
        <w:rPr>
          <w:sz w:val="24"/>
          <w:szCs w:val="24"/>
          <w:lang w:val="en-US"/>
        </w:rPr>
        <w:t xml:space="preserve"> </w:t>
      </w:r>
      <w:r w:rsidR="000F0927" w:rsidRPr="00712BD3">
        <w:rPr>
          <w:sz w:val="24"/>
          <w:szCs w:val="24"/>
          <w:lang w:val="en-US"/>
        </w:rPr>
        <w:t xml:space="preserve">Draw the </w:t>
      </w:r>
      <w:r w:rsidR="005948DB" w:rsidRPr="00712BD3">
        <w:rPr>
          <w:sz w:val="24"/>
          <w:szCs w:val="24"/>
          <w:lang w:val="en-US"/>
        </w:rPr>
        <w:t xml:space="preserve">graph of the </w:t>
      </w:r>
      <w:r w:rsidR="000F0927" w:rsidRPr="00712BD3">
        <w:rPr>
          <w:sz w:val="24"/>
          <w:szCs w:val="24"/>
          <w:lang w:val="en-US"/>
        </w:rPr>
        <w:t xml:space="preserve">Petri net considered in the demonstration. </w:t>
      </w:r>
      <w:r w:rsidR="005A73BA" w:rsidRPr="00712BD3">
        <w:rPr>
          <w:b/>
          <w:sz w:val="24"/>
          <w:szCs w:val="24"/>
          <w:lang w:val="en-US"/>
        </w:rPr>
        <w:t>(ii</w:t>
      </w:r>
      <w:r w:rsidR="0033104D" w:rsidRPr="00712BD3">
        <w:rPr>
          <w:b/>
          <w:sz w:val="24"/>
          <w:szCs w:val="24"/>
          <w:lang w:val="en-US"/>
        </w:rPr>
        <w:t>i</w:t>
      </w:r>
      <w:r w:rsidR="005A73BA" w:rsidRPr="00712BD3">
        <w:rPr>
          <w:b/>
          <w:sz w:val="24"/>
          <w:szCs w:val="24"/>
          <w:lang w:val="en-US"/>
        </w:rPr>
        <w:t>)</w:t>
      </w:r>
      <w:r w:rsidR="005A73BA" w:rsidRPr="00712BD3">
        <w:rPr>
          <w:sz w:val="24"/>
          <w:szCs w:val="24"/>
          <w:lang w:val="en-US"/>
        </w:rPr>
        <w:t xml:space="preserve"> Show </w:t>
      </w:r>
      <w:r w:rsidR="00597B85" w:rsidRPr="00712BD3">
        <w:rPr>
          <w:sz w:val="24"/>
          <w:szCs w:val="24"/>
          <w:lang w:val="en-US"/>
        </w:rPr>
        <w:t>that</w:t>
      </w:r>
      <w:r w:rsidR="00CC3763" w:rsidRPr="00712BD3">
        <w:rPr>
          <w:sz w:val="24"/>
          <w:szCs w:val="24"/>
          <w:lang w:val="en-US"/>
        </w:rPr>
        <w:t xml:space="preserve"> one can detect keyboard keys 1, 2 or 3</w:t>
      </w:r>
      <w:r w:rsidR="004746C1" w:rsidRPr="00712BD3">
        <w:rPr>
          <w:sz w:val="24"/>
          <w:szCs w:val="24"/>
          <w:lang w:val="en-US"/>
        </w:rPr>
        <w:t>, ignoring the problem of multiple keys,</w:t>
      </w:r>
      <w:r w:rsidR="00597B85" w:rsidRPr="00712BD3">
        <w:rPr>
          <w:sz w:val="24"/>
          <w:szCs w:val="24"/>
          <w:lang w:val="en-US"/>
        </w:rPr>
        <w:t xml:space="preserve"> </w:t>
      </w:r>
      <w:r w:rsidR="005948DB" w:rsidRPr="00712BD3">
        <w:rPr>
          <w:sz w:val="24"/>
          <w:szCs w:val="24"/>
          <w:lang w:val="en-US"/>
        </w:rPr>
        <w:t xml:space="preserve">by </w:t>
      </w:r>
      <w:r w:rsidR="00597B85" w:rsidRPr="00712BD3">
        <w:rPr>
          <w:sz w:val="24"/>
          <w:szCs w:val="24"/>
          <w:lang w:val="en-US"/>
        </w:rPr>
        <w:t xml:space="preserve">adding </w:t>
      </w:r>
      <w:r w:rsidR="0033104D" w:rsidRPr="00712BD3">
        <w:rPr>
          <w:sz w:val="24"/>
          <w:szCs w:val="24"/>
          <w:lang w:val="en-US"/>
        </w:rPr>
        <w:t xml:space="preserve">two </w:t>
      </w:r>
      <w:r w:rsidR="00597B85" w:rsidRPr="00712BD3">
        <w:rPr>
          <w:sz w:val="24"/>
          <w:szCs w:val="24"/>
          <w:lang w:val="en-US"/>
        </w:rPr>
        <w:t>places</w:t>
      </w:r>
      <w:r w:rsidR="00CC3763" w:rsidRPr="00712BD3">
        <w:rPr>
          <w:sz w:val="24"/>
          <w:szCs w:val="24"/>
          <w:lang w:val="en-US"/>
        </w:rPr>
        <w:t xml:space="preserve"> and</w:t>
      </w:r>
      <w:r w:rsidR="00597B85" w:rsidRPr="00712BD3">
        <w:rPr>
          <w:sz w:val="24"/>
          <w:szCs w:val="24"/>
          <w:lang w:val="en-US"/>
        </w:rPr>
        <w:t xml:space="preserve"> </w:t>
      </w:r>
      <w:r w:rsidR="0033104D" w:rsidRPr="00712BD3">
        <w:rPr>
          <w:sz w:val="24"/>
          <w:szCs w:val="24"/>
          <w:lang w:val="en-US"/>
        </w:rPr>
        <w:t xml:space="preserve">four </w:t>
      </w:r>
      <w:r w:rsidR="00713344" w:rsidRPr="00712BD3">
        <w:rPr>
          <w:sz w:val="24"/>
          <w:szCs w:val="24"/>
          <w:lang w:val="en-US"/>
        </w:rPr>
        <w:t>transitions</w:t>
      </w:r>
      <w:r w:rsidR="00CC3763" w:rsidRPr="00712BD3">
        <w:rPr>
          <w:sz w:val="24"/>
          <w:szCs w:val="24"/>
          <w:lang w:val="en-US"/>
        </w:rPr>
        <w:t>,</w:t>
      </w:r>
      <w:r w:rsidR="00713344" w:rsidRPr="00712BD3">
        <w:rPr>
          <w:sz w:val="24"/>
          <w:szCs w:val="24"/>
          <w:lang w:val="en-US"/>
        </w:rPr>
        <w:t xml:space="preserve"> and redefining inputs and outputs</w:t>
      </w:r>
      <w:r w:rsidR="005948DB" w:rsidRPr="00712BD3">
        <w:rPr>
          <w:sz w:val="24"/>
          <w:szCs w:val="24"/>
          <w:lang w:val="en-US"/>
        </w:rPr>
        <w:t>. The detection</w:t>
      </w:r>
      <w:r w:rsidR="00CC3763" w:rsidRPr="00712BD3">
        <w:rPr>
          <w:sz w:val="24"/>
          <w:szCs w:val="24"/>
          <w:lang w:val="en-US"/>
        </w:rPr>
        <w:t xml:space="preserve">s of keys 1, 2 or 3 are suggested to </w:t>
      </w:r>
      <w:r w:rsidR="005948DB" w:rsidRPr="00712BD3">
        <w:rPr>
          <w:sz w:val="24"/>
          <w:szCs w:val="24"/>
          <w:lang w:val="en-US"/>
        </w:rPr>
        <w:t>be displayed by</w:t>
      </w:r>
      <w:r w:rsidR="00713344" w:rsidRPr="00712BD3">
        <w:rPr>
          <w:sz w:val="24"/>
          <w:szCs w:val="24"/>
          <w:lang w:val="en-US"/>
        </w:rPr>
        <w:t xml:space="preserve"> activating </w:t>
      </w:r>
      <w:r w:rsidR="005948DB" w:rsidRPr="00712BD3">
        <w:rPr>
          <w:sz w:val="24"/>
          <w:szCs w:val="24"/>
          <w:lang w:val="en-US"/>
        </w:rPr>
        <w:t xml:space="preserve">outputs </w:t>
      </w:r>
      <w:proofErr w:type="gramStart"/>
      <w:r w:rsidR="005948DB" w:rsidRPr="00712BD3">
        <w:rPr>
          <w:sz w:val="24"/>
          <w:szCs w:val="24"/>
          <w:lang w:val="en-US"/>
        </w:rPr>
        <w:t>%q0.4.11</w:t>
      </w:r>
      <w:proofErr w:type="gramEnd"/>
      <w:r w:rsidR="005948DB" w:rsidRPr="00712BD3">
        <w:rPr>
          <w:sz w:val="24"/>
          <w:szCs w:val="24"/>
          <w:lang w:val="en-US"/>
        </w:rPr>
        <w:t>, %q0.4.12 or %q0.4.13 (or %q0.3.25, %q0.3.26 or %q0.3.27 in case of the 28FK output module)</w:t>
      </w:r>
      <w:r w:rsidR="00CC3763" w:rsidRPr="00712BD3">
        <w:rPr>
          <w:sz w:val="24"/>
          <w:szCs w:val="24"/>
          <w:lang w:val="en-US"/>
        </w:rPr>
        <w:t>,</w:t>
      </w:r>
      <w:r w:rsidR="005948DB" w:rsidRPr="00712BD3">
        <w:rPr>
          <w:sz w:val="24"/>
          <w:szCs w:val="24"/>
          <w:lang w:val="en-US"/>
        </w:rPr>
        <w:t xml:space="preserve"> respectively.</w:t>
      </w:r>
      <w:r w:rsidR="00E15AFB" w:rsidRPr="00712BD3">
        <w:rPr>
          <w:sz w:val="24"/>
          <w:szCs w:val="24"/>
          <w:lang w:val="en-US"/>
        </w:rPr>
        <w:t xml:space="preserve"> </w:t>
      </w:r>
      <w:r w:rsidR="009155E2" w:rsidRPr="00712BD3">
        <w:rPr>
          <w:sz w:val="24"/>
          <w:szCs w:val="24"/>
          <w:lang w:val="en-US"/>
        </w:rPr>
        <w:t xml:space="preserve">Suggestion: in </w:t>
      </w:r>
      <w:r w:rsidR="009155E2" w:rsidRPr="00712BD3">
        <w:rPr>
          <w:rFonts w:ascii="Courier New" w:hAnsi="Courier New" w:cs="Courier New"/>
          <w:lang w:val="en-US"/>
        </w:rPr>
        <w:t>tst1_blink_on_off.m</w:t>
      </w:r>
      <w:r w:rsidR="009155E2" w:rsidRPr="00712BD3">
        <w:rPr>
          <w:sz w:val="24"/>
          <w:szCs w:val="24"/>
          <w:lang w:val="en-US"/>
        </w:rPr>
        <w:t xml:space="preserve"> replace the string "</w:t>
      </w:r>
      <w:r w:rsidR="009155E2" w:rsidRPr="00712BD3">
        <w:rPr>
          <w:rFonts w:ascii="Courier New" w:hAnsi="Courier New" w:cs="Courier New"/>
          <w:sz w:val="24"/>
          <w:szCs w:val="24"/>
          <w:lang w:val="en-US"/>
        </w:rPr>
        <w:t>3, zCode.outpMin+2"</w:t>
      </w:r>
      <w:r w:rsidR="009155E2" w:rsidRPr="00712BD3">
        <w:rPr>
          <w:sz w:val="24"/>
          <w:szCs w:val="24"/>
          <w:lang w:val="en-US"/>
        </w:rPr>
        <w:t>, without quotation marks, by the string</w:t>
      </w:r>
      <w:r w:rsidR="00CC3763" w:rsidRPr="00712BD3">
        <w:rPr>
          <w:sz w:val="24"/>
          <w:szCs w:val="24"/>
          <w:lang w:val="en-US"/>
        </w:rPr>
        <w:t xml:space="preserve"> (also without quotation marks)</w:t>
      </w:r>
    </w:p>
    <w:p w14:paraId="3EE8069E" w14:textId="77777777" w:rsidR="000F0927" w:rsidRPr="00712BD3" w:rsidRDefault="009155E2" w:rsidP="009155E2">
      <w:pPr>
        <w:spacing w:line="360" w:lineRule="auto"/>
        <w:jc w:val="center"/>
        <w:rPr>
          <w:rFonts w:ascii="Courier New" w:hAnsi="Courier New" w:cs="Courier New"/>
          <w:sz w:val="24"/>
          <w:szCs w:val="24"/>
          <w:lang w:val="en-US"/>
        </w:rPr>
      </w:pPr>
      <w:r w:rsidRPr="00712BD3">
        <w:rPr>
          <w:rFonts w:ascii="Courier New" w:hAnsi="Courier New" w:cs="Courier New"/>
          <w:szCs w:val="24"/>
          <w:lang w:val="en-US"/>
        </w:rPr>
        <w:t>"3, zCode.outpMin+2; 4, zCode.outpMin+1; zCode.outpMin+2; zCode.outpMin+3;</w:t>
      </w:r>
      <w:r w:rsidR="004746C1" w:rsidRPr="00712BD3">
        <w:rPr>
          <w:rFonts w:ascii="Courier New" w:hAnsi="Courier New" w:cs="Courier New"/>
          <w:szCs w:val="24"/>
          <w:lang w:val="en-US"/>
        </w:rPr>
        <w:t xml:space="preserve"> ...</w:t>
      </w:r>
      <w:r w:rsidRPr="00712BD3">
        <w:rPr>
          <w:rFonts w:ascii="Courier New" w:hAnsi="Courier New" w:cs="Courier New"/>
          <w:szCs w:val="24"/>
          <w:lang w:val="en-US"/>
        </w:rPr>
        <w:t>"</w:t>
      </w:r>
    </w:p>
    <w:p w14:paraId="3BA9F20E" w14:textId="5D989026" w:rsidR="00492648" w:rsidRPr="00967D86" w:rsidRDefault="009155E2" w:rsidP="00492648">
      <w:pPr>
        <w:spacing w:after="200" w:line="360" w:lineRule="auto"/>
        <w:jc w:val="both"/>
        <w:rPr>
          <w:sz w:val="24"/>
          <w:szCs w:val="24"/>
          <w:lang w:val="en-US"/>
        </w:rPr>
      </w:pPr>
      <w:proofErr w:type="gramStart"/>
      <w:r w:rsidRPr="00712BD3">
        <w:rPr>
          <w:sz w:val="24"/>
          <w:szCs w:val="24"/>
          <w:lang w:val="en-US"/>
        </w:rPr>
        <w:lastRenderedPageBreak/>
        <w:t>and</w:t>
      </w:r>
      <w:proofErr w:type="gramEnd"/>
      <w:r w:rsidRPr="00712BD3">
        <w:rPr>
          <w:sz w:val="24"/>
          <w:szCs w:val="24"/>
          <w:lang w:val="en-US"/>
        </w:rPr>
        <w:t xml:space="preserve"> observe that </w:t>
      </w:r>
      <w:r w:rsidR="00AA3CF3" w:rsidRPr="00712BD3">
        <w:rPr>
          <w:sz w:val="24"/>
          <w:szCs w:val="24"/>
          <w:lang w:val="en-US"/>
        </w:rPr>
        <w:t xml:space="preserve">when </w:t>
      </w:r>
      <w:r w:rsidRPr="00712BD3">
        <w:rPr>
          <w:sz w:val="24"/>
          <w:szCs w:val="24"/>
          <w:lang w:val="en-US"/>
        </w:rPr>
        <w:t xml:space="preserve">place 4 </w:t>
      </w:r>
      <w:r w:rsidR="00AA3CF3" w:rsidRPr="00712BD3">
        <w:rPr>
          <w:sz w:val="24"/>
          <w:szCs w:val="24"/>
          <w:lang w:val="en-US"/>
        </w:rPr>
        <w:t xml:space="preserve">is </w:t>
      </w:r>
      <w:r w:rsidRPr="00712BD3">
        <w:rPr>
          <w:sz w:val="24"/>
          <w:szCs w:val="24"/>
          <w:lang w:val="en-US"/>
        </w:rPr>
        <w:t xml:space="preserve">active </w:t>
      </w:r>
      <w:r w:rsidR="00AA3CF3" w:rsidRPr="00712BD3">
        <w:rPr>
          <w:sz w:val="24"/>
          <w:szCs w:val="24"/>
          <w:lang w:val="en-US"/>
        </w:rPr>
        <w:t xml:space="preserve">it </w:t>
      </w:r>
      <w:r w:rsidRPr="00712BD3">
        <w:rPr>
          <w:sz w:val="24"/>
          <w:szCs w:val="24"/>
          <w:lang w:val="en-US"/>
        </w:rPr>
        <w:t>generates three outputs</w:t>
      </w:r>
      <w:r w:rsidR="00CC3763" w:rsidRPr="00712BD3">
        <w:rPr>
          <w:sz w:val="24"/>
          <w:szCs w:val="24"/>
          <w:lang w:val="en-US"/>
        </w:rPr>
        <w:t xml:space="preserve"> simultaneously</w:t>
      </w:r>
      <w:bookmarkStart w:id="2" w:name="_GoBack"/>
      <w:bookmarkEnd w:id="2"/>
    </w:p>
    <w:p w14:paraId="0C816809" w14:textId="5E958D52" w:rsidR="00967D86" w:rsidRDefault="00712BD3" w:rsidP="00397F1A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b/>
          <w:color w:val="0070C0"/>
          <w:sz w:val="24"/>
          <w:szCs w:val="24"/>
          <w:lang w:val="pt-PT"/>
        </w:rPr>
        <w:t>Resposta</w:t>
      </w:r>
      <w:proofErr w:type="gramStart"/>
      <w:r w:rsidRPr="001456F5">
        <w:rPr>
          <w:b/>
          <w:color w:val="0070C0"/>
          <w:sz w:val="24"/>
          <w:szCs w:val="24"/>
          <w:lang w:val="pt-PT"/>
        </w:rPr>
        <w:t>:</w:t>
      </w:r>
      <w:r w:rsidRPr="001456F5">
        <w:rPr>
          <w:sz w:val="24"/>
          <w:szCs w:val="24"/>
          <w:lang w:val="pt-PT"/>
        </w:rPr>
        <w:t xml:space="preserve"> </w:t>
      </w:r>
      <w:r w:rsidR="003F336F">
        <w:rPr>
          <w:sz w:val="24"/>
          <w:szCs w:val="24"/>
          <w:lang w:val="pt-PT"/>
        </w:rPr>
        <w:t>Analisando</w:t>
      </w:r>
      <w:proofErr w:type="gramEnd"/>
      <w:r w:rsidR="003F336F">
        <w:rPr>
          <w:sz w:val="24"/>
          <w:szCs w:val="24"/>
          <w:lang w:val="pt-PT"/>
        </w:rPr>
        <w:t xml:space="preserve"> o código fornecido, e </w:t>
      </w:r>
      <w:r w:rsidR="003F2E48">
        <w:rPr>
          <w:sz w:val="24"/>
          <w:szCs w:val="24"/>
          <w:lang w:val="pt-PT"/>
        </w:rPr>
        <w:t>em específico</w:t>
      </w:r>
      <w:r w:rsidR="003143F7">
        <w:rPr>
          <w:sz w:val="24"/>
          <w:szCs w:val="24"/>
          <w:lang w:val="pt-PT"/>
        </w:rPr>
        <w:t>,</w:t>
      </w:r>
      <w:r w:rsidR="003F2E48">
        <w:rPr>
          <w:sz w:val="24"/>
          <w:szCs w:val="24"/>
          <w:lang w:val="pt-PT"/>
        </w:rPr>
        <w:t xml:space="preserve"> a matriz de incidência</w:t>
      </w:r>
      <w:r w:rsidR="003143F7">
        <w:rPr>
          <w:sz w:val="24"/>
          <w:szCs w:val="24"/>
          <w:lang w:val="pt-PT"/>
        </w:rPr>
        <w:t xml:space="preserve"> e o estado inicial do sistema, verifica-se que a rede de Petri</w:t>
      </w:r>
      <w:r w:rsidR="00397F1A">
        <w:rPr>
          <w:sz w:val="24"/>
          <w:szCs w:val="24"/>
          <w:lang w:val="pt-PT"/>
        </w:rPr>
        <w:t xml:space="preserve"> é a seguinte:</w:t>
      </w:r>
      <w:r w:rsidR="003143F7">
        <w:rPr>
          <w:sz w:val="24"/>
          <w:szCs w:val="24"/>
          <w:lang w:val="pt-PT"/>
        </w:rPr>
        <w:t xml:space="preserve"> </w:t>
      </w:r>
    </w:p>
    <w:p w14:paraId="5B80DF4F" w14:textId="77777777" w:rsidR="00967D86" w:rsidRDefault="00967D86" w:rsidP="00967D86">
      <w:pPr>
        <w:keepNext/>
        <w:spacing w:line="360" w:lineRule="auto"/>
        <w:jc w:val="center"/>
      </w:pPr>
      <w:r w:rsidRPr="00967D86">
        <w:rPr>
          <w:noProof/>
          <w:sz w:val="24"/>
          <w:szCs w:val="24"/>
          <w:lang w:val="en-US"/>
        </w:rPr>
        <w:drawing>
          <wp:inline distT="0" distB="0" distL="0" distR="0" wp14:anchorId="3083D218" wp14:editId="5D50E2C2">
            <wp:extent cx="4069080" cy="3126910"/>
            <wp:effectExtent l="0" t="0" r="7620" b="0"/>
            <wp:docPr id="3" name="Picture 3" descr="C:\Users\Ruben Tadeia\OneDrive\API\2-Projecto\Parte-A\Q6_P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uben Tadeia\OneDrive\API\2-Projecto\Parte-A\Q6_P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88" t="4949" r="6549" b="7883"/>
                    <a:stretch/>
                  </pic:blipFill>
                  <pic:spPr bwMode="auto">
                    <a:xfrm>
                      <a:off x="0" y="0"/>
                      <a:ext cx="4100044" cy="315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03C2D2" w14:textId="258C19B9" w:rsidR="00967D86" w:rsidRDefault="00967D86" w:rsidP="00967D86">
      <w:pPr>
        <w:pStyle w:val="Caption"/>
        <w:jc w:val="center"/>
        <w:rPr>
          <w:sz w:val="24"/>
          <w:szCs w:val="24"/>
          <w:lang w:val="pt-PT"/>
        </w:rPr>
      </w:pPr>
      <w:r w:rsidRPr="004E349A">
        <w:rPr>
          <w:lang w:val="pt-PT"/>
        </w:rPr>
        <w:t xml:space="preserve">Figura </w:t>
      </w:r>
      <w:r w:rsidR="008874ED" w:rsidRPr="008874ED">
        <w:rPr>
          <w:lang w:val="pt-PT"/>
        </w:rPr>
        <w:t>3</w:t>
      </w:r>
      <w:r w:rsidR="008874ED">
        <w:rPr>
          <w:lang w:val="pt-PT"/>
        </w:rPr>
        <w:t xml:space="preserve"> - Petri Net da</w:t>
      </w:r>
      <w:r w:rsidRPr="004E349A">
        <w:rPr>
          <w:lang w:val="pt-PT"/>
        </w:rPr>
        <w:t xml:space="preserve"> demonstração</w:t>
      </w:r>
    </w:p>
    <w:p w14:paraId="18114633" w14:textId="43081962" w:rsidR="00397F1A" w:rsidRDefault="00397F1A" w:rsidP="00397F1A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rede de Petri presente na figura anterior tem 4 lugares e </w:t>
      </w:r>
      <w:r w:rsidR="00B82A6B">
        <w:rPr>
          <w:sz w:val="24"/>
          <w:szCs w:val="24"/>
          <w:lang w:val="pt-PT"/>
        </w:rPr>
        <w:t xml:space="preserve">5 transições e </w:t>
      </w:r>
      <w:r>
        <w:rPr>
          <w:sz w:val="24"/>
          <w:szCs w:val="24"/>
          <w:lang w:val="pt-PT"/>
        </w:rPr>
        <w:t>descreve um sistema que funciona como u</w:t>
      </w:r>
      <w:r w:rsidR="00B82A6B">
        <w:rPr>
          <w:sz w:val="24"/>
          <w:szCs w:val="24"/>
          <w:lang w:val="pt-PT"/>
        </w:rPr>
        <w:t>m</w:t>
      </w:r>
      <w:r>
        <w:rPr>
          <w:sz w:val="24"/>
          <w:szCs w:val="24"/>
          <w:lang w:val="pt-PT"/>
        </w:rPr>
        <w:t xml:space="preserve"> alarme, que </w:t>
      </w:r>
      <w:proofErr w:type="spellStart"/>
      <w:r>
        <w:rPr>
          <w:sz w:val="24"/>
          <w:szCs w:val="24"/>
          <w:lang w:val="pt-PT"/>
        </w:rPr>
        <w:t>activa</w:t>
      </w:r>
      <w:proofErr w:type="spellEnd"/>
      <w:r>
        <w:rPr>
          <w:sz w:val="24"/>
          <w:szCs w:val="24"/>
          <w:lang w:val="pt-PT"/>
        </w:rPr>
        <w:t xml:space="preserve"> o </w:t>
      </w:r>
      <w:proofErr w:type="spellStart"/>
      <w:r w:rsidRPr="00B82A6B">
        <w:rPr>
          <w:i/>
          <w:sz w:val="24"/>
          <w:szCs w:val="24"/>
          <w:lang w:val="pt-PT"/>
        </w:rPr>
        <w:t>buzzer</w:t>
      </w:r>
      <w:proofErr w:type="spellEnd"/>
      <w:r>
        <w:rPr>
          <w:sz w:val="24"/>
          <w:szCs w:val="24"/>
          <w:lang w:val="pt-PT"/>
        </w:rPr>
        <w:t xml:space="preserve"> cada vez que o estado lógico da entrada 0 é </w:t>
      </w:r>
      <w:r w:rsidRPr="00C52412">
        <w:rPr>
          <w:rFonts w:ascii="Consolas" w:hAnsi="Consolas"/>
          <w:sz w:val="24"/>
          <w:szCs w:val="24"/>
          <w:lang w:val="pt-PT"/>
        </w:rPr>
        <w:t>TRUE</w:t>
      </w:r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desactiva</w:t>
      </w:r>
      <w:proofErr w:type="spellEnd"/>
      <w:r>
        <w:rPr>
          <w:sz w:val="24"/>
          <w:szCs w:val="24"/>
          <w:lang w:val="pt-PT"/>
        </w:rPr>
        <w:t xml:space="preserve"> o </w:t>
      </w:r>
      <w:proofErr w:type="spellStart"/>
      <w:r w:rsidRPr="00B82A6B">
        <w:rPr>
          <w:i/>
          <w:sz w:val="24"/>
          <w:szCs w:val="24"/>
          <w:lang w:val="pt-PT"/>
        </w:rPr>
        <w:t>buzzer</w:t>
      </w:r>
      <w:proofErr w:type="spellEnd"/>
      <w:r>
        <w:rPr>
          <w:sz w:val="24"/>
          <w:szCs w:val="24"/>
          <w:lang w:val="pt-PT"/>
        </w:rPr>
        <w:t xml:space="preserve"> quando o mesmo estado é </w:t>
      </w:r>
      <w:r w:rsidRPr="00C52412">
        <w:rPr>
          <w:rFonts w:ascii="Consolas" w:hAnsi="Consolas"/>
          <w:sz w:val="24"/>
          <w:szCs w:val="24"/>
          <w:lang w:val="pt-PT"/>
        </w:rPr>
        <w:t>FALSE</w:t>
      </w:r>
      <w:r>
        <w:rPr>
          <w:sz w:val="24"/>
          <w:szCs w:val="24"/>
          <w:lang w:val="pt-PT"/>
        </w:rPr>
        <w:t xml:space="preserve">. Existe um ciclo de operação que passa pelos lugares 0, 1 e 3. No entanto, quando é </w:t>
      </w:r>
      <w:proofErr w:type="spellStart"/>
      <w:r>
        <w:rPr>
          <w:sz w:val="24"/>
          <w:szCs w:val="24"/>
          <w:lang w:val="pt-PT"/>
        </w:rPr>
        <w:t>activada</w:t>
      </w:r>
      <w:proofErr w:type="spellEnd"/>
      <w:r>
        <w:rPr>
          <w:sz w:val="24"/>
          <w:szCs w:val="24"/>
          <w:lang w:val="pt-PT"/>
        </w:rPr>
        <w:t xml:space="preserve"> a entrada 0, o sistema vai para o lugar 2, </w:t>
      </w:r>
      <w:proofErr w:type="spellStart"/>
      <w:r>
        <w:rPr>
          <w:sz w:val="24"/>
          <w:szCs w:val="24"/>
          <w:lang w:val="pt-PT"/>
        </w:rPr>
        <w:t>activando</w:t>
      </w:r>
      <w:proofErr w:type="spellEnd"/>
      <w:r>
        <w:rPr>
          <w:sz w:val="24"/>
          <w:szCs w:val="24"/>
          <w:lang w:val="pt-PT"/>
        </w:rPr>
        <w:t xml:space="preserve"> o </w:t>
      </w:r>
      <w:proofErr w:type="spellStart"/>
      <w:r w:rsidRPr="00B82A6B">
        <w:rPr>
          <w:i/>
          <w:sz w:val="24"/>
          <w:szCs w:val="24"/>
          <w:lang w:val="pt-PT"/>
        </w:rPr>
        <w:t>buzzer</w:t>
      </w:r>
      <w:proofErr w:type="spellEnd"/>
      <w:r>
        <w:rPr>
          <w:sz w:val="24"/>
          <w:szCs w:val="24"/>
          <w:lang w:val="pt-PT"/>
        </w:rPr>
        <w:t>, dado que a transição 4 é prioritária face às restantes.</w:t>
      </w:r>
    </w:p>
    <w:p w14:paraId="2B96B2CE" w14:textId="08B89E5D" w:rsidR="0030551F" w:rsidRDefault="0030551F" w:rsidP="00AC561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Modificando a rede, é possível passar a </w:t>
      </w:r>
      <w:proofErr w:type="spellStart"/>
      <w:r>
        <w:rPr>
          <w:sz w:val="24"/>
          <w:szCs w:val="24"/>
          <w:lang w:val="pt-PT"/>
        </w:rPr>
        <w:t>detectar</w:t>
      </w:r>
      <w:proofErr w:type="spellEnd"/>
      <w:r>
        <w:rPr>
          <w:sz w:val="24"/>
          <w:szCs w:val="24"/>
          <w:lang w:val="pt-PT"/>
        </w:rPr>
        <w:t xml:space="preserve"> as teclas 1, 2 e 3 do teclado, caso o sistema deixe de </w:t>
      </w:r>
      <w:r w:rsidR="00DF5DCB">
        <w:rPr>
          <w:sz w:val="24"/>
          <w:szCs w:val="24"/>
          <w:lang w:val="pt-PT"/>
        </w:rPr>
        <w:t>analisar a entrada 0. Para tal, basta acrescentar 2 lugares e 4 transições, além de alterar o mapeamento de entradas e saídas do lugar 4.</w:t>
      </w:r>
    </w:p>
    <w:p w14:paraId="305371DB" w14:textId="35E245E1" w:rsidR="002A5565" w:rsidRDefault="00DF5DCB" w:rsidP="002401E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Modificando a rede para desempenhar as funções referidas, obteve-se </w:t>
      </w:r>
      <w:r w:rsidR="002401EE">
        <w:rPr>
          <w:sz w:val="24"/>
          <w:szCs w:val="24"/>
          <w:lang w:val="pt-PT"/>
        </w:rPr>
        <w:t>a</w:t>
      </w:r>
      <w:r>
        <w:rPr>
          <w:sz w:val="24"/>
          <w:szCs w:val="24"/>
          <w:lang w:val="pt-PT"/>
        </w:rPr>
        <w:t xml:space="preserve"> </w:t>
      </w:r>
      <w:r w:rsidR="002401EE">
        <w:rPr>
          <w:sz w:val="24"/>
          <w:szCs w:val="24"/>
          <w:lang w:val="pt-PT"/>
        </w:rPr>
        <w:t>rede de Petri que se apresenta a seguir:</w:t>
      </w:r>
    </w:p>
    <w:p w14:paraId="071AE549" w14:textId="3C15AEF6" w:rsidR="002A5565" w:rsidRDefault="00BC2DD4" w:rsidP="00BC2DD4">
      <w:pPr>
        <w:spacing w:line="360" w:lineRule="auto"/>
        <w:jc w:val="center"/>
        <w:rPr>
          <w:sz w:val="24"/>
          <w:szCs w:val="24"/>
          <w:lang w:val="pt-PT"/>
        </w:rPr>
      </w:pPr>
      <w:r>
        <w:rPr>
          <w:noProof/>
          <w:lang w:val="en-US"/>
        </w:rPr>
        <w:drawing>
          <wp:inline distT="0" distB="0" distL="0" distR="0" wp14:anchorId="52FAD3ED" wp14:editId="44CE83C6">
            <wp:extent cx="5480987" cy="1805940"/>
            <wp:effectExtent l="0" t="0" r="5715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87" t="30094" r="2219"/>
                    <a:stretch/>
                  </pic:blipFill>
                  <pic:spPr bwMode="auto">
                    <a:xfrm>
                      <a:off x="0" y="0"/>
                      <a:ext cx="5487674" cy="1808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7068EA" w14:textId="1B59CDD4" w:rsidR="002401EE" w:rsidRDefault="002401EE" w:rsidP="002401EE">
      <w:pPr>
        <w:pStyle w:val="Caption"/>
        <w:jc w:val="center"/>
        <w:rPr>
          <w:lang w:val="pt-PT"/>
        </w:rPr>
      </w:pPr>
      <w:r w:rsidRPr="004E349A">
        <w:rPr>
          <w:lang w:val="pt-PT"/>
        </w:rPr>
        <w:t xml:space="preserve">Figura </w:t>
      </w:r>
      <w:r>
        <w:rPr>
          <w:lang w:val="pt-PT"/>
        </w:rPr>
        <w:t>4 – Rede de Petri Modificada</w:t>
      </w:r>
    </w:p>
    <w:p w14:paraId="5F39EF9E" w14:textId="23AEFBAB" w:rsidR="00244009" w:rsidRDefault="00244009" w:rsidP="00244009">
      <w:pPr>
        <w:rPr>
          <w:lang w:val="pt-PT"/>
        </w:rPr>
      </w:pPr>
    </w:p>
    <w:p w14:paraId="0AF983B9" w14:textId="1F089DC3" w:rsidR="00244009" w:rsidRDefault="00244009" w:rsidP="00244009">
      <w:pPr>
        <w:rPr>
          <w:lang w:val="pt-PT"/>
        </w:rPr>
      </w:pPr>
    </w:p>
    <w:p w14:paraId="28990F8B" w14:textId="77777777" w:rsidR="00244009" w:rsidRPr="00244009" w:rsidRDefault="00244009" w:rsidP="00244009">
      <w:pPr>
        <w:rPr>
          <w:lang w:val="pt-PT"/>
        </w:rPr>
      </w:pPr>
    </w:p>
    <w:p w14:paraId="26E5F839" w14:textId="415C32B5" w:rsidR="002401EE" w:rsidRDefault="002401EE" w:rsidP="002401E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 rede anterior é descrita pela seguinte matriz de incidências e estado inicial:</w:t>
      </w:r>
    </w:p>
    <w:p w14:paraId="091228C4" w14:textId="77777777" w:rsidR="00244009" w:rsidRDefault="00244009" w:rsidP="002401EE">
      <w:pPr>
        <w:spacing w:line="360" w:lineRule="auto"/>
        <w:jc w:val="both"/>
        <w:rPr>
          <w:sz w:val="24"/>
          <w:szCs w:val="24"/>
          <w:lang w:val="pt-PT"/>
        </w:rPr>
      </w:pPr>
    </w:p>
    <w:p w14:paraId="4A9D6454" w14:textId="7815ECE9" w:rsidR="002401EE" w:rsidRDefault="003D5FB6" w:rsidP="002401EE">
      <w:pPr>
        <w:spacing w:line="360" w:lineRule="auto"/>
        <w:jc w:val="both"/>
        <w:rPr>
          <w:sz w:val="24"/>
          <w:szCs w:val="24"/>
          <w:lang w:val="pt-PT"/>
        </w:rPr>
      </w:pPr>
      <m:oMathPara>
        <m:oMath>
          <m:r>
            <w:rPr>
              <w:rFonts w:ascii="Cambria Math" w:hAnsi="Cambria Math"/>
              <w:sz w:val="24"/>
              <w:szCs w:val="24"/>
              <w:lang w:val="pt-PT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24"/>
                        <w:szCs w:val="24"/>
                        <w:lang w:val="pt-PT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24"/>
                        <w:szCs w:val="24"/>
                        <w:lang w:val="pt-PT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pt-PT"/>
            </w:rPr>
            <m:t xml:space="preserve">                    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pt-PT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pt-PT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  <w:lang w:val="pt-PT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pt-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pt-PT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pt-PT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pt-PT"/>
                      </w:rPr>
                      <m:t>0</m:t>
                    </m:r>
                  </m:e>
                </m:mr>
              </m:m>
            </m:e>
          </m:d>
        </m:oMath>
      </m:oMathPara>
    </w:p>
    <w:p w14:paraId="14592F73" w14:textId="77777777" w:rsidR="00587D84" w:rsidRDefault="00587D84" w:rsidP="005A6500">
      <w:pPr>
        <w:spacing w:line="360" w:lineRule="auto"/>
        <w:jc w:val="both"/>
        <w:rPr>
          <w:sz w:val="24"/>
          <w:szCs w:val="24"/>
          <w:lang w:val="pt-PT"/>
        </w:rPr>
      </w:pPr>
    </w:p>
    <w:p w14:paraId="597928B9" w14:textId="4B72F621" w:rsidR="005A6500" w:rsidRDefault="008829C8" w:rsidP="005A6500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Foram ainda </w:t>
      </w:r>
      <w:proofErr w:type="spellStart"/>
      <w:r w:rsidR="006B0051">
        <w:rPr>
          <w:sz w:val="24"/>
          <w:szCs w:val="24"/>
          <w:lang w:val="pt-PT"/>
        </w:rPr>
        <w:t>efectuadas</w:t>
      </w:r>
      <w:proofErr w:type="spellEnd"/>
      <w:r w:rsidR="006B0051">
        <w:rPr>
          <w:sz w:val="24"/>
          <w:szCs w:val="24"/>
          <w:lang w:val="pt-PT"/>
        </w:rPr>
        <w:t xml:space="preserve"> as seguintes alterações</w:t>
      </w:r>
      <w:r w:rsidR="0014116A">
        <w:rPr>
          <w:sz w:val="24"/>
          <w:szCs w:val="24"/>
          <w:lang w:val="pt-PT"/>
        </w:rPr>
        <w:t>:</w:t>
      </w:r>
    </w:p>
    <w:p w14:paraId="1C46AA18" w14:textId="24FBEAD1" w:rsidR="0014116A" w:rsidRDefault="585FD4A3" w:rsidP="585FD4A3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PT"/>
        </w:rPr>
      </w:pPr>
      <w:r w:rsidRPr="585FD4A3">
        <w:rPr>
          <w:sz w:val="24"/>
          <w:szCs w:val="24"/>
          <w:lang w:val="pt-PT"/>
        </w:rPr>
        <w:t xml:space="preserve">Nos lugares 1, 2 e 3 o sistema </w:t>
      </w:r>
      <w:proofErr w:type="spellStart"/>
      <w:r w:rsidRPr="585FD4A3">
        <w:rPr>
          <w:sz w:val="24"/>
          <w:szCs w:val="24"/>
          <w:lang w:val="pt-PT"/>
        </w:rPr>
        <w:t>activa</w:t>
      </w:r>
      <w:proofErr w:type="spellEnd"/>
      <w:r w:rsidRPr="585FD4A3">
        <w:rPr>
          <w:sz w:val="24"/>
          <w:szCs w:val="24"/>
          <w:lang w:val="pt-PT"/>
        </w:rPr>
        <w:t xml:space="preserve">, </w:t>
      </w:r>
      <w:proofErr w:type="spellStart"/>
      <w:r w:rsidRPr="585FD4A3">
        <w:rPr>
          <w:sz w:val="24"/>
          <w:szCs w:val="24"/>
          <w:lang w:val="pt-PT"/>
        </w:rPr>
        <w:t>respectivamente</w:t>
      </w:r>
      <w:proofErr w:type="spellEnd"/>
      <w:r w:rsidRPr="585FD4A3">
        <w:rPr>
          <w:sz w:val="24"/>
          <w:szCs w:val="24"/>
          <w:lang w:val="pt-PT"/>
        </w:rPr>
        <w:t xml:space="preserve">, as colunas 1, 2 e 3 do teclado </w:t>
      </w:r>
      <w:r w:rsidRPr="585FD4A3">
        <w:rPr>
          <w:rFonts w:ascii="Consolas" w:hAnsi="Consolas"/>
          <w:sz w:val="24"/>
          <w:szCs w:val="24"/>
          <w:lang w:val="pt-PT"/>
        </w:rPr>
        <w:t>(%q0.4.4</w:t>
      </w:r>
      <w:r w:rsidRPr="585FD4A3">
        <w:rPr>
          <w:sz w:val="24"/>
          <w:szCs w:val="24"/>
          <w:lang w:val="pt-PT"/>
        </w:rPr>
        <w:t xml:space="preserve">, </w:t>
      </w:r>
      <w:r w:rsidRPr="585FD4A3">
        <w:rPr>
          <w:rFonts w:ascii="Consolas" w:hAnsi="Consolas"/>
          <w:sz w:val="24"/>
          <w:szCs w:val="24"/>
          <w:lang w:val="pt-PT"/>
        </w:rPr>
        <w:t xml:space="preserve">%q0.4.5 </w:t>
      </w:r>
      <w:r w:rsidRPr="585FD4A3">
        <w:rPr>
          <w:sz w:val="24"/>
          <w:szCs w:val="24"/>
          <w:lang w:val="pt-PT"/>
        </w:rPr>
        <w:t xml:space="preserve">e </w:t>
      </w:r>
      <w:r w:rsidRPr="585FD4A3">
        <w:rPr>
          <w:rFonts w:ascii="Consolas" w:hAnsi="Consolas"/>
          <w:sz w:val="24"/>
          <w:szCs w:val="24"/>
          <w:lang w:val="pt-PT"/>
        </w:rPr>
        <w:t>%q0.4.6</w:t>
      </w:r>
      <w:r w:rsidRPr="585FD4A3">
        <w:rPr>
          <w:sz w:val="24"/>
          <w:szCs w:val="24"/>
          <w:lang w:val="pt-PT"/>
        </w:rPr>
        <w:t xml:space="preserve">) e verifica a entrada </w:t>
      </w:r>
      <w:r w:rsidRPr="585FD4A3">
        <w:rPr>
          <w:rFonts w:ascii="Consolas" w:hAnsi="Consolas"/>
          <w:sz w:val="24"/>
          <w:szCs w:val="24"/>
          <w:lang w:val="pt-PT"/>
        </w:rPr>
        <w:t>%i0.2.4</w:t>
      </w:r>
      <w:r w:rsidRPr="585FD4A3">
        <w:rPr>
          <w:sz w:val="24"/>
          <w:szCs w:val="24"/>
          <w:lang w:val="pt-PT"/>
        </w:rPr>
        <w:t>, que corresponde à primeira linha do teclado;</w:t>
      </w:r>
    </w:p>
    <w:p w14:paraId="58FFF71C" w14:textId="198BD684" w:rsidR="002F665B" w:rsidRDefault="002F665B" w:rsidP="0014116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Nos lugares </w:t>
      </w:r>
      <w:r w:rsidR="00B32E45">
        <w:rPr>
          <w:sz w:val="24"/>
          <w:szCs w:val="24"/>
          <w:lang w:val="pt-PT"/>
        </w:rPr>
        <w:t xml:space="preserve">4, 5 e 6 o sistema </w:t>
      </w:r>
      <w:proofErr w:type="spellStart"/>
      <w:r w:rsidR="00B32E45">
        <w:rPr>
          <w:sz w:val="24"/>
          <w:szCs w:val="24"/>
          <w:lang w:val="pt-PT"/>
        </w:rPr>
        <w:t>activa</w:t>
      </w:r>
      <w:proofErr w:type="spellEnd"/>
      <w:r w:rsidR="00B32E45">
        <w:rPr>
          <w:sz w:val="24"/>
          <w:szCs w:val="24"/>
          <w:lang w:val="pt-PT"/>
        </w:rPr>
        <w:t xml:space="preserve"> as saídas sugeridas </w:t>
      </w:r>
      <w:r w:rsidR="00B32E45" w:rsidRPr="006B0051">
        <w:rPr>
          <w:rFonts w:ascii="Consolas" w:hAnsi="Consolas"/>
          <w:sz w:val="24"/>
          <w:szCs w:val="24"/>
          <w:lang w:val="pt-PT"/>
        </w:rPr>
        <w:t>(%q0.4.11</w:t>
      </w:r>
      <w:r w:rsidR="00B32E45">
        <w:rPr>
          <w:sz w:val="24"/>
          <w:szCs w:val="24"/>
          <w:lang w:val="pt-PT"/>
        </w:rPr>
        <w:t xml:space="preserve">, </w:t>
      </w:r>
      <w:r w:rsidR="00B32E45" w:rsidRPr="006B0051">
        <w:rPr>
          <w:rFonts w:ascii="Consolas" w:hAnsi="Consolas"/>
          <w:sz w:val="24"/>
          <w:szCs w:val="24"/>
          <w:lang w:val="pt-PT"/>
        </w:rPr>
        <w:t xml:space="preserve">%q0.4.12 </w:t>
      </w:r>
      <w:r w:rsidR="00B32E45">
        <w:rPr>
          <w:sz w:val="24"/>
          <w:szCs w:val="24"/>
          <w:lang w:val="pt-PT"/>
        </w:rPr>
        <w:t xml:space="preserve">e </w:t>
      </w:r>
      <w:r w:rsidR="00B32E45" w:rsidRPr="006B0051">
        <w:rPr>
          <w:rFonts w:ascii="Consolas" w:hAnsi="Consolas"/>
          <w:sz w:val="24"/>
          <w:szCs w:val="24"/>
          <w:lang w:val="pt-PT"/>
        </w:rPr>
        <w:t>%q0.4.13</w:t>
      </w:r>
      <w:r w:rsidR="00B32E45">
        <w:rPr>
          <w:sz w:val="24"/>
          <w:szCs w:val="24"/>
          <w:lang w:val="pt-PT"/>
        </w:rPr>
        <w:t>), que correspondem</w:t>
      </w:r>
      <w:r w:rsidR="00A171D9">
        <w:rPr>
          <w:sz w:val="24"/>
          <w:szCs w:val="24"/>
          <w:lang w:val="pt-PT"/>
        </w:rPr>
        <w:t xml:space="preserve"> </w:t>
      </w:r>
      <w:proofErr w:type="spellStart"/>
      <w:r w:rsidR="00A171D9">
        <w:rPr>
          <w:sz w:val="24"/>
          <w:szCs w:val="24"/>
          <w:lang w:val="pt-PT"/>
        </w:rPr>
        <w:t>respectivamente</w:t>
      </w:r>
      <w:proofErr w:type="spellEnd"/>
      <w:r w:rsidR="00B32E45">
        <w:rPr>
          <w:sz w:val="24"/>
          <w:szCs w:val="24"/>
          <w:lang w:val="pt-PT"/>
        </w:rPr>
        <w:t xml:space="preserve"> à detecção </w:t>
      </w:r>
      <w:r w:rsidR="00A171D9">
        <w:rPr>
          <w:sz w:val="24"/>
          <w:szCs w:val="24"/>
          <w:lang w:val="pt-PT"/>
        </w:rPr>
        <w:t>das teclas 1, 2 e 3</w:t>
      </w:r>
      <w:r w:rsidR="00471C3A">
        <w:rPr>
          <w:sz w:val="24"/>
          <w:szCs w:val="24"/>
          <w:lang w:val="pt-PT"/>
        </w:rPr>
        <w:t>;</w:t>
      </w:r>
    </w:p>
    <w:p w14:paraId="3326A258" w14:textId="0DF7F757" w:rsidR="00471C3A" w:rsidRDefault="00471C3A" w:rsidP="0014116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spellStart"/>
      <w:r>
        <w:rPr>
          <w:sz w:val="24"/>
          <w:szCs w:val="24"/>
          <w:lang w:val="pt-PT"/>
        </w:rPr>
        <w:t>activação</w:t>
      </w:r>
      <w:proofErr w:type="spellEnd"/>
      <w:r>
        <w:rPr>
          <w:sz w:val="24"/>
          <w:szCs w:val="24"/>
          <w:lang w:val="pt-PT"/>
        </w:rPr>
        <w:t xml:space="preserve"> da entrada </w:t>
      </w:r>
      <w:r w:rsidR="00002795" w:rsidRPr="006B0051">
        <w:rPr>
          <w:rFonts w:ascii="Consolas" w:hAnsi="Consolas"/>
          <w:sz w:val="24"/>
          <w:szCs w:val="24"/>
          <w:lang w:val="pt-PT"/>
        </w:rPr>
        <w:t>%i0.2.4</w:t>
      </w:r>
      <w:r w:rsidR="00002795">
        <w:rPr>
          <w:sz w:val="24"/>
          <w:szCs w:val="24"/>
          <w:lang w:val="pt-PT"/>
        </w:rPr>
        <w:t xml:space="preserve"> despoleta as transições </w:t>
      </w:r>
      <w:r w:rsidR="00002795" w:rsidRPr="006B0051">
        <w:rPr>
          <w:rFonts w:ascii="Consolas" w:hAnsi="Consolas"/>
          <w:sz w:val="24"/>
          <w:szCs w:val="24"/>
          <w:lang w:val="pt-PT"/>
        </w:rPr>
        <w:t>T</w:t>
      </w:r>
      <w:r w:rsidR="006B0051" w:rsidRPr="006B0051">
        <w:rPr>
          <w:rFonts w:ascii="Consolas" w:hAnsi="Consolas"/>
          <w:sz w:val="24"/>
          <w:szCs w:val="24"/>
          <w:lang w:val="pt-PT"/>
        </w:rPr>
        <w:t>0</w:t>
      </w:r>
      <w:r w:rsidR="00002795" w:rsidRPr="006B0051">
        <w:rPr>
          <w:rFonts w:ascii="Consolas" w:hAnsi="Consolas"/>
          <w:sz w:val="24"/>
          <w:szCs w:val="24"/>
          <w:lang w:val="pt-PT"/>
        </w:rPr>
        <w:t>4</w:t>
      </w:r>
      <w:r w:rsidR="00002795">
        <w:rPr>
          <w:sz w:val="24"/>
          <w:szCs w:val="24"/>
          <w:lang w:val="pt-PT"/>
        </w:rPr>
        <w:t xml:space="preserve">, </w:t>
      </w:r>
      <w:r w:rsidR="00002795" w:rsidRPr="006B0051">
        <w:rPr>
          <w:rFonts w:ascii="Consolas" w:hAnsi="Consolas"/>
          <w:sz w:val="24"/>
          <w:szCs w:val="24"/>
          <w:lang w:val="pt-PT"/>
        </w:rPr>
        <w:t>T</w:t>
      </w:r>
      <w:r w:rsidR="006B0051" w:rsidRPr="006B0051">
        <w:rPr>
          <w:rFonts w:ascii="Consolas" w:hAnsi="Consolas"/>
          <w:sz w:val="24"/>
          <w:szCs w:val="24"/>
          <w:lang w:val="pt-PT"/>
        </w:rPr>
        <w:t>0</w:t>
      </w:r>
      <w:r w:rsidR="00002795" w:rsidRPr="006B0051">
        <w:rPr>
          <w:rFonts w:ascii="Consolas" w:hAnsi="Consolas"/>
          <w:sz w:val="24"/>
          <w:szCs w:val="24"/>
          <w:lang w:val="pt-PT"/>
        </w:rPr>
        <w:t xml:space="preserve">6 </w:t>
      </w:r>
      <w:r w:rsidR="00002795">
        <w:rPr>
          <w:sz w:val="24"/>
          <w:szCs w:val="24"/>
          <w:lang w:val="pt-PT"/>
        </w:rPr>
        <w:t xml:space="preserve">e </w:t>
      </w:r>
      <w:r w:rsidR="00002795" w:rsidRPr="006B0051">
        <w:rPr>
          <w:rFonts w:ascii="Consolas" w:hAnsi="Consolas"/>
          <w:sz w:val="24"/>
          <w:szCs w:val="24"/>
          <w:lang w:val="pt-PT"/>
        </w:rPr>
        <w:t>T</w:t>
      </w:r>
      <w:r w:rsidR="006B0051" w:rsidRPr="006B0051">
        <w:rPr>
          <w:rFonts w:ascii="Consolas" w:hAnsi="Consolas"/>
          <w:sz w:val="24"/>
          <w:szCs w:val="24"/>
          <w:lang w:val="pt-PT"/>
        </w:rPr>
        <w:t>0</w:t>
      </w:r>
      <w:r w:rsidR="00002795" w:rsidRPr="006B0051">
        <w:rPr>
          <w:rFonts w:ascii="Consolas" w:hAnsi="Consolas"/>
          <w:sz w:val="24"/>
          <w:szCs w:val="24"/>
          <w:lang w:val="pt-PT"/>
        </w:rPr>
        <w:t xml:space="preserve">8 </w:t>
      </w:r>
      <w:r w:rsidR="00002795">
        <w:rPr>
          <w:sz w:val="24"/>
          <w:szCs w:val="24"/>
          <w:lang w:val="pt-PT"/>
        </w:rPr>
        <w:t xml:space="preserve">e a sua </w:t>
      </w:r>
      <w:proofErr w:type="spellStart"/>
      <w:r w:rsidR="00002795">
        <w:rPr>
          <w:sz w:val="24"/>
          <w:szCs w:val="24"/>
          <w:lang w:val="pt-PT"/>
        </w:rPr>
        <w:t>desactivação</w:t>
      </w:r>
      <w:proofErr w:type="spellEnd"/>
      <w:r w:rsidR="00002795">
        <w:rPr>
          <w:sz w:val="24"/>
          <w:szCs w:val="24"/>
          <w:lang w:val="pt-PT"/>
        </w:rPr>
        <w:t xml:space="preserve"> </w:t>
      </w:r>
      <w:r w:rsidR="002D6400">
        <w:rPr>
          <w:sz w:val="24"/>
          <w:szCs w:val="24"/>
          <w:lang w:val="pt-PT"/>
        </w:rPr>
        <w:t xml:space="preserve">despoleta as transições de regresso aos lugares anteriores, </w:t>
      </w:r>
      <w:r w:rsidR="002D6400" w:rsidRPr="006B0051">
        <w:rPr>
          <w:rFonts w:ascii="Consolas" w:hAnsi="Consolas"/>
          <w:sz w:val="24"/>
          <w:szCs w:val="24"/>
          <w:lang w:val="pt-PT"/>
        </w:rPr>
        <w:t>T</w:t>
      </w:r>
      <w:r w:rsidR="006B0051" w:rsidRPr="006B0051">
        <w:rPr>
          <w:rFonts w:ascii="Consolas" w:hAnsi="Consolas"/>
          <w:sz w:val="24"/>
          <w:szCs w:val="24"/>
          <w:lang w:val="pt-PT"/>
        </w:rPr>
        <w:t>0</w:t>
      </w:r>
      <w:r w:rsidR="002D6400" w:rsidRPr="006B0051">
        <w:rPr>
          <w:rFonts w:ascii="Consolas" w:hAnsi="Consolas"/>
          <w:sz w:val="24"/>
          <w:szCs w:val="24"/>
          <w:lang w:val="pt-PT"/>
        </w:rPr>
        <w:t>5</w:t>
      </w:r>
      <w:r w:rsidR="002D6400">
        <w:rPr>
          <w:sz w:val="24"/>
          <w:szCs w:val="24"/>
          <w:lang w:val="pt-PT"/>
        </w:rPr>
        <w:t xml:space="preserve">, </w:t>
      </w:r>
      <w:r w:rsidR="002D6400" w:rsidRPr="006B0051">
        <w:rPr>
          <w:rFonts w:ascii="Consolas" w:hAnsi="Consolas"/>
          <w:sz w:val="24"/>
          <w:szCs w:val="24"/>
          <w:lang w:val="pt-PT"/>
        </w:rPr>
        <w:t>T</w:t>
      </w:r>
      <w:r w:rsidR="006B0051" w:rsidRPr="006B0051">
        <w:rPr>
          <w:rFonts w:ascii="Consolas" w:hAnsi="Consolas"/>
          <w:sz w:val="24"/>
          <w:szCs w:val="24"/>
          <w:lang w:val="pt-PT"/>
        </w:rPr>
        <w:t>0</w:t>
      </w:r>
      <w:r w:rsidR="002D6400" w:rsidRPr="006B0051">
        <w:rPr>
          <w:rFonts w:ascii="Consolas" w:hAnsi="Consolas"/>
          <w:sz w:val="24"/>
          <w:szCs w:val="24"/>
          <w:lang w:val="pt-PT"/>
        </w:rPr>
        <w:t xml:space="preserve">7 </w:t>
      </w:r>
      <w:r w:rsidR="002D6400">
        <w:rPr>
          <w:sz w:val="24"/>
          <w:szCs w:val="24"/>
          <w:lang w:val="pt-PT"/>
        </w:rPr>
        <w:t xml:space="preserve">e </w:t>
      </w:r>
      <w:r w:rsidR="002D6400" w:rsidRPr="006B0051">
        <w:rPr>
          <w:rFonts w:ascii="Consolas" w:hAnsi="Consolas"/>
          <w:sz w:val="24"/>
          <w:szCs w:val="24"/>
          <w:lang w:val="pt-PT"/>
        </w:rPr>
        <w:t>T</w:t>
      </w:r>
      <w:r w:rsidR="006B0051" w:rsidRPr="006B0051">
        <w:rPr>
          <w:rFonts w:ascii="Consolas" w:hAnsi="Consolas"/>
          <w:sz w:val="24"/>
          <w:szCs w:val="24"/>
          <w:lang w:val="pt-PT"/>
        </w:rPr>
        <w:t>0</w:t>
      </w:r>
      <w:r w:rsidR="002D6400" w:rsidRPr="006B0051">
        <w:rPr>
          <w:rFonts w:ascii="Consolas" w:hAnsi="Consolas"/>
          <w:sz w:val="24"/>
          <w:szCs w:val="24"/>
          <w:lang w:val="pt-PT"/>
        </w:rPr>
        <w:t>9</w:t>
      </w:r>
      <w:r w:rsidR="002D6400">
        <w:rPr>
          <w:sz w:val="24"/>
          <w:szCs w:val="24"/>
          <w:lang w:val="pt-PT"/>
        </w:rPr>
        <w:t>;</w:t>
      </w:r>
    </w:p>
    <w:p w14:paraId="62E4C686" w14:textId="4597C1D9" w:rsidR="002D6400" w:rsidRDefault="002D6400" w:rsidP="0014116A">
      <w:pPr>
        <w:pStyle w:val="ListParagraph"/>
        <w:numPr>
          <w:ilvl w:val="0"/>
          <w:numId w:val="7"/>
        </w:num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transições </w:t>
      </w:r>
      <w:r w:rsidR="006B0051" w:rsidRPr="006B0051">
        <w:rPr>
          <w:rFonts w:ascii="Consolas" w:hAnsi="Consolas"/>
          <w:sz w:val="24"/>
          <w:szCs w:val="24"/>
          <w:lang w:val="pt-PT"/>
        </w:rPr>
        <w:t>T04</w:t>
      </w:r>
      <w:r w:rsidR="006B0051">
        <w:rPr>
          <w:sz w:val="24"/>
          <w:szCs w:val="24"/>
          <w:lang w:val="pt-PT"/>
        </w:rPr>
        <w:t xml:space="preserve">, </w:t>
      </w:r>
      <w:r w:rsidR="006B0051" w:rsidRPr="006B0051">
        <w:rPr>
          <w:rFonts w:ascii="Consolas" w:hAnsi="Consolas"/>
          <w:sz w:val="24"/>
          <w:szCs w:val="24"/>
          <w:lang w:val="pt-PT"/>
        </w:rPr>
        <w:t>T06</w:t>
      </w:r>
      <w:r w:rsidR="006B0051">
        <w:rPr>
          <w:sz w:val="24"/>
          <w:szCs w:val="24"/>
          <w:lang w:val="pt-PT"/>
        </w:rPr>
        <w:t xml:space="preserve"> e </w:t>
      </w:r>
      <w:r w:rsidR="006B0051" w:rsidRPr="006B0051">
        <w:rPr>
          <w:rFonts w:ascii="Consolas" w:hAnsi="Consolas"/>
          <w:sz w:val="24"/>
          <w:szCs w:val="24"/>
          <w:lang w:val="pt-PT"/>
        </w:rPr>
        <w:t>T08</w:t>
      </w:r>
      <w:r w:rsidR="006B0051">
        <w:rPr>
          <w:sz w:val="24"/>
          <w:szCs w:val="24"/>
          <w:lang w:val="pt-PT"/>
        </w:rPr>
        <w:t xml:space="preserve"> foram definidas como transições prioritárias.</w:t>
      </w:r>
    </w:p>
    <w:p w14:paraId="2DE55801" w14:textId="77777777" w:rsidR="00044604" w:rsidRDefault="006B0051" w:rsidP="006B005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Verificou-se que a alteração do mapeamento das saídas produzia os efeitos referidos no enunciado.</w:t>
      </w:r>
    </w:p>
    <w:p w14:paraId="69F48DA7" w14:textId="3C7D76D2" w:rsidR="006B0051" w:rsidRDefault="006B0051" w:rsidP="006B0051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No entanto, decidimos não implementar </w:t>
      </w:r>
      <w:r w:rsidR="00044604">
        <w:rPr>
          <w:sz w:val="24"/>
          <w:szCs w:val="24"/>
          <w:lang w:val="pt-PT"/>
        </w:rPr>
        <w:t>tal</w:t>
      </w:r>
      <w:r>
        <w:rPr>
          <w:sz w:val="24"/>
          <w:szCs w:val="24"/>
          <w:lang w:val="pt-PT"/>
        </w:rPr>
        <w:t xml:space="preserve"> mapeamento </w:t>
      </w:r>
      <w:r w:rsidR="00044604">
        <w:rPr>
          <w:sz w:val="24"/>
          <w:szCs w:val="24"/>
          <w:lang w:val="pt-PT"/>
        </w:rPr>
        <w:t>neste caso, por não ser relevante</w:t>
      </w:r>
      <w:r w:rsidR="006F728E">
        <w:rPr>
          <w:sz w:val="24"/>
          <w:szCs w:val="24"/>
          <w:lang w:val="pt-PT"/>
        </w:rPr>
        <w:t>;</w:t>
      </w:r>
      <w:r w:rsidR="00146758">
        <w:rPr>
          <w:sz w:val="24"/>
          <w:szCs w:val="24"/>
          <w:lang w:val="pt-PT"/>
        </w:rPr>
        <w:t xml:space="preserve"> de modo a melhorar </w:t>
      </w:r>
      <w:r w:rsidR="00110859">
        <w:rPr>
          <w:sz w:val="24"/>
          <w:szCs w:val="24"/>
          <w:lang w:val="pt-PT"/>
        </w:rPr>
        <w:t xml:space="preserve">o </w:t>
      </w:r>
      <w:proofErr w:type="spellStart"/>
      <w:r w:rsidR="00110859" w:rsidRPr="00110859">
        <w:rPr>
          <w:i/>
          <w:sz w:val="24"/>
          <w:szCs w:val="24"/>
          <w:lang w:val="pt-PT"/>
        </w:rPr>
        <w:t>datalogging</w:t>
      </w:r>
      <w:proofErr w:type="spellEnd"/>
      <w:r w:rsidR="00110859">
        <w:rPr>
          <w:sz w:val="24"/>
          <w:szCs w:val="24"/>
          <w:lang w:val="pt-PT"/>
        </w:rPr>
        <w:t xml:space="preserve"> do funcionamento do sistema, opt</w:t>
      </w:r>
      <w:r w:rsidR="006F728E">
        <w:rPr>
          <w:sz w:val="24"/>
          <w:szCs w:val="24"/>
          <w:lang w:val="pt-PT"/>
        </w:rPr>
        <w:t>ou-se</w:t>
      </w:r>
      <w:r w:rsidR="00110859">
        <w:rPr>
          <w:sz w:val="24"/>
          <w:szCs w:val="24"/>
          <w:lang w:val="pt-PT"/>
        </w:rPr>
        <w:t xml:space="preserve"> por </w:t>
      </w:r>
      <w:proofErr w:type="spellStart"/>
      <w:r w:rsidR="00110859">
        <w:rPr>
          <w:sz w:val="24"/>
          <w:szCs w:val="24"/>
          <w:lang w:val="pt-PT"/>
        </w:rPr>
        <w:t>activa</w:t>
      </w:r>
      <w:r w:rsidR="006F728E">
        <w:rPr>
          <w:sz w:val="24"/>
          <w:szCs w:val="24"/>
          <w:lang w:val="pt-PT"/>
        </w:rPr>
        <w:t>r</w:t>
      </w:r>
      <w:proofErr w:type="spellEnd"/>
      <w:r w:rsidR="00110859">
        <w:rPr>
          <w:sz w:val="24"/>
          <w:szCs w:val="24"/>
          <w:lang w:val="pt-PT"/>
        </w:rPr>
        <w:t xml:space="preserve"> saídas diferentes para cada lugar.</w:t>
      </w:r>
    </w:p>
    <w:p w14:paraId="3A63EE55" w14:textId="1A055EF1" w:rsidR="00110859" w:rsidRDefault="00110859" w:rsidP="0075496B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De modo a </w:t>
      </w:r>
      <w:proofErr w:type="spellStart"/>
      <w:r>
        <w:rPr>
          <w:sz w:val="24"/>
          <w:szCs w:val="24"/>
          <w:lang w:val="pt-PT"/>
        </w:rPr>
        <w:t>efectuar</w:t>
      </w:r>
      <w:proofErr w:type="spellEnd"/>
      <w:r>
        <w:rPr>
          <w:sz w:val="24"/>
          <w:szCs w:val="24"/>
          <w:lang w:val="pt-PT"/>
        </w:rPr>
        <w:t xml:space="preserve"> o </w:t>
      </w:r>
      <w:proofErr w:type="spellStart"/>
      <w:r w:rsidRPr="00110859">
        <w:rPr>
          <w:i/>
          <w:sz w:val="24"/>
          <w:szCs w:val="24"/>
          <w:lang w:val="pt-PT"/>
        </w:rPr>
        <w:t>datalogging</w:t>
      </w:r>
      <w:proofErr w:type="spellEnd"/>
      <w:r>
        <w:rPr>
          <w:sz w:val="24"/>
          <w:szCs w:val="24"/>
          <w:lang w:val="pt-PT"/>
        </w:rPr>
        <w:t xml:space="preserve"> </w:t>
      </w:r>
      <w:proofErr w:type="spellStart"/>
      <w:r>
        <w:rPr>
          <w:sz w:val="24"/>
          <w:szCs w:val="24"/>
          <w:lang w:val="pt-PT"/>
        </w:rPr>
        <w:t>correctamente</w:t>
      </w:r>
      <w:proofErr w:type="spellEnd"/>
      <w:r>
        <w:rPr>
          <w:sz w:val="24"/>
          <w:szCs w:val="24"/>
          <w:lang w:val="pt-PT"/>
        </w:rPr>
        <w:t xml:space="preserve">, foi ainda necessário </w:t>
      </w:r>
      <w:proofErr w:type="spellStart"/>
      <w:r w:rsidR="00586B2F">
        <w:rPr>
          <w:sz w:val="24"/>
          <w:szCs w:val="24"/>
          <w:lang w:val="pt-PT"/>
        </w:rPr>
        <w:t>efectuar</w:t>
      </w:r>
      <w:proofErr w:type="spellEnd"/>
      <w:r w:rsidR="00586B2F">
        <w:rPr>
          <w:sz w:val="24"/>
          <w:szCs w:val="24"/>
          <w:lang w:val="pt-PT"/>
        </w:rPr>
        <w:t xml:space="preserve"> alterações no código das rotinas produzido pelo conversor PN_</w:t>
      </w:r>
      <w:r w:rsidR="005330A7">
        <w:rPr>
          <w:sz w:val="24"/>
          <w:szCs w:val="24"/>
          <w:lang w:val="pt-PT"/>
        </w:rPr>
        <w:t>TO_PLC, nomeadamente no que diz respeito ao mapeamento de memória:</w:t>
      </w:r>
      <w:r w:rsidR="004C6BEF">
        <w:rPr>
          <w:sz w:val="24"/>
          <w:szCs w:val="24"/>
          <w:lang w:val="pt-PT"/>
        </w:rPr>
        <w:t xml:space="preserve"> visto que a PLC usada tem memória que pode ser endereçada até %MW1023, todas as posições de memória usadas pelo programa foram remapeadas para posições acima de %MW300</w:t>
      </w:r>
      <w:r w:rsidR="003C067A">
        <w:rPr>
          <w:sz w:val="24"/>
          <w:szCs w:val="24"/>
          <w:lang w:val="pt-PT"/>
        </w:rPr>
        <w:t xml:space="preserve">. Deste modo, é seguro proceder ao </w:t>
      </w:r>
      <w:proofErr w:type="spellStart"/>
      <w:r w:rsidR="003C067A" w:rsidRPr="003C067A">
        <w:rPr>
          <w:i/>
          <w:sz w:val="24"/>
          <w:szCs w:val="24"/>
          <w:lang w:val="pt-PT"/>
        </w:rPr>
        <w:t>datalogging</w:t>
      </w:r>
      <w:proofErr w:type="spellEnd"/>
      <w:r w:rsidR="003C067A">
        <w:rPr>
          <w:sz w:val="24"/>
          <w:szCs w:val="24"/>
          <w:lang w:val="pt-PT"/>
        </w:rPr>
        <w:t xml:space="preserve"> de até 100 eventos, sem que existam colisões de memória.</w:t>
      </w:r>
    </w:p>
    <w:p w14:paraId="4790A739" w14:textId="66A62C2C" w:rsidR="006F1990" w:rsidRPr="006E08B9" w:rsidRDefault="004E349A" w:rsidP="0075496B">
      <w:pPr>
        <w:spacing w:line="360" w:lineRule="auto"/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Com o auxílio d</w:t>
      </w:r>
      <w:r w:rsidR="002F3333">
        <w:rPr>
          <w:sz w:val="24"/>
          <w:szCs w:val="24"/>
          <w:lang w:val="pt-PT"/>
        </w:rPr>
        <w:t>a rotina (modificada) e código de</w:t>
      </w:r>
      <w:r>
        <w:rPr>
          <w:sz w:val="24"/>
          <w:szCs w:val="24"/>
          <w:lang w:val="pt-PT"/>
        </w:rPr>
        <w:t xml:space="preserve"> </w:t>
      </w:r>
      <w:proofErr w:type="spellStart"/>
      <w:r w:rsidRPr="002F3333">
        <w:rPr>
          <w:i/>
          <w:sz w:val="24"/>
          <w:szCs w:val="24"/>
          <w:lang w:val="pt-PT"/>
        </w:rPr>
        <w:t>datalogger</w:t>
      </w:r>
      <w:proofErr w:type="spellEnd"/>
      <w:r>
        <w:rPr>
          <w:sz w:val="24"/>
          <w:szCs w:val="24"/>
          <w:lang w:val="pt-PT"/>
        </w:rPr>
        <w:t xml:space="preserve"> </w:t>
      </w:r>
      <w:r w:rsidR="002F3333">
        <w:rPr>
          <w:sz w:val="24"/>
          <w:szCs w:val="24"/>
          <w:lang w:val="pt-PT"/>
        </w:rPr>
        <w:t xml:space="preserve">(também modificado), foi possível obter os resultados </w:t>
      </w:r>
      <w:r>
        <w:rPr>
          <w:sz w:val="24"/>
          <w:szCs w:val="24"/>
          <w:lang w:val="pt-PT"/>
        </w:rPr>
        <w:t xml:space="preserve">da </w:t>
      </w:r>
      <w:r w:rsidRPr="00A916C8">
        <w:rPr>
          <w:i/>
          <w:sz w:val="24"/>
          <w:szCs w:val="24"/>
          <w:lang w:val="pt-PT"/>
        </w:rPr>
        <w:t xml:space="preserve">Figura </w:t>
      </w:r>
      <w:r w:rsidR="002F3333">
        <w:rPr>
          <w:i/>
          <w:sz w:val="24"/>
          <w:szCs w:val="24"/>
          <w:lang w:val="pt-PT"/>
        </w:rPr>
        <w:t>5</w:t>
      </w:r>
      <w:r w:rsidR="002F3333" w:rsidRPr="002F3333">
        <w:rPr>
          <w:sz w:val="24"/>
          <w:szCs w:val="24"/>
          <w:lang w:val="pt-PT"/>
        </w:rPr>
        <w:t>:</w:t>
      </w:r>
    </w:p>
    <w:p w14:paraId="136C0044" w14:textId="0545CEF0" w:rsidR="00583B9E" w:rsidRPr="006E08B9" w:rsidRDefault="00583B9E" w:rsidP="0075496B">
      <w:pPr>
        <w:jc w:val="both"/>
        <w:rPr>
          <w:lang w:val="pt-PT"/>
        </w:rPr>
      </w:pPr>
    </w:p>
    <w:p w14:paraId="209A0A26" w14:textId="577C4059" w:rsidR="006E38E5" w:rsidRDefault="00C2651F" w:rsidP="006E38E5">
      <w:pPr>
        <w:rPr>
          <w:lang w:val="pt-PT"/>
        </w:rPr>
      </w:pPr>
      <w:r w:rsidRPr="00C2651F">
        <w:rPr>
          <w:noProof/>
          <w:lang w:val="en-US"/>
        </w:rPr>
        <w:lastRenderedPageBreak/>
        <w:drawing>
          <wp:inline distT="0" distB="0" distL="0" distR="0" wp14:anchorId="6D30455E" wp14:editId="7988100A">
            <wp:extent cx="6156960" cy="3354699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0" t="4870" r="7003"/>
                    <a:stretch/>
                  </pic:blipFill>
                  <pic:spPr bwMode="auto">
                    <a:xfrm>
                      <a:off x="0" y="0"/>
                      <a:ext cx="6170845" cy="3362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E38E5">
        <w:rPr>
          <w:lang w:val="pt-PT"/>
        </w:rPr>
        <w:br/>
      </w:r>
    </w:p>
    <w:p w14:paraId="54BD6874" w14:textId="77777777" w:rsidR="006E38E5" w:rsidRDefault="006E38E5" w:rsidP="006E38E5">
      <w:pPr>
        <w:rPr>
          <w:lang w:val="pt-PT"/>
        </w:rPr>
      </w:pPr>
    </w:p>
    <w:p w14:paraId="13220DEF" w14:textId="5740F1CC" w:rsidR="002F3333" w:rsidRDefault="002F3333" w:rsidP="002F3333">
      <w:pPr>
        <w:pStyle w:val="Caption"/>
        <w:jc w:val="center"/>
        <w:rPr>
          <w:lang w:val="pt-PT"/>
        </w:rPr>
      </w:pPr>
      <w:r w:rsidRPr="004E349A">
        <w:rPr>
          <w:lang w:val="pt-PT"/>
        </w:rPr>
        <w:t xml:space="preserve">Figura </w:t>
      </w:r>
      <w:r>
        <w:rPr>
          <w:lang w:val="pt-PT"/>
        </w:rPr>
        <w:t xml:space="preserve">5 – </w:t>
      </w:r>
      <w:proofErr w:type="spellStart"/>
      <w:r w:rsidR="007A5DD0">
        <w:rPr>
          <w:lang w:val="pt-PT"/>
        </w:rPr>
        <w:t>Datalogging</w:t>
      </w:r>
      <w:proofErr w:type="spellEnd"/>
      <w:r w:rsidR="007A5DD0">
        <w:rPr>
          <w:lang w:val="pt-PT"/>
        </w:rPr>
        <w:t xml:space="preserve"> do funcionamento do sistema</w:t>
      </w:r>
    </w:p>
    <w:p w14:paraId="71890589" w14:textId="77777777" w:rsidR="006E38E5" w:rsidRPr="006E38E5" w:rsidRDefault="006E38E5" w:rsidP="006E38E5">
      <w:pPr>
        <w:rPr>
          <w:lang w:val="pt-PT"/>
        </w:rPr>
      </w:pPr>
    </w:p>
    <w:p w14:paraId="3ABB146E" w14:textId="1522DA54" w:rsidR="00223FCF" w:rsidRPr="0075496B" w:rsidRDefault="00223FCF" w:rsidP="0075496B">
      <w:pPr>
        <w:spacing w:line="360" w:lineRule="auto"/>
        <w:jc w:val="both"/>
        <w:rPr>
          <w:sz w:val="24"/>
          <w:lang w:val="pt-PT"/>
        </w:rPr>
      </w:pPr>
      <w:r w:rsidRPr="0075496B">
        <w:rPr>
          <w:sz w:val="24"/>
          <w:lang w:val="pt-PT"/>
        </w:rPr>
        <w:t xml:space="preserve">No </w:t>
      </w:r>
      <w:proofErr w:type="spellStart"/>
      <w:r w:rsidRPr="0075496B">
        <w:rPr>
          <w:i/>
          <w:sz w:val="24"/>
          <w:lang w:val="pt-PT"/>
        </w:rPr>
        <w:t>datalogging</w:t>
      </w:r>
      <w:proofErr w:type="spellEnd"/>
      <w:r w:rsidRPr="0075496B">
        <w:rPr>
          <w:sz w:val="24"/>
          <w:lang w:val="pt-PT"/>
        </w:rPr>
        <w:t xml:space="preserve"> do sistema </w:t>
      </w:r>
      <w:r w:rsidR="00C56BEE" w:rsidRPr="0075496B">
        <w:rPr>
          <w:sz w:val="24"/>
          <w:lang w:val="pt-PT"/>
        </w:rPr>
        <w:t>foram registadas as entradas</w:t>
      </w:r>
      <w:r w:rsidR="008048FD" w:rsidRPr="0075496B">
        <w:rPr>
          <w:sz w:val="24"/>
          <w:lang w:val="pt-PT"/>
        </w:rPr>
        <w:t xml:space="preserve"> (Input)</w:t>
      </w:r>
      <w:r w:rsidR="00C56BEE" w:rsidRPr="0075496B">
        <w:rPr>
          <w:sz w:val="24"/>
          <w:lang w:val="pt-PT"/>
        </w:rPr>
        <w:t xml:space="preserve"> e saídas</w:t>
      </w:r>
      <w:r w:rsidR="008048FD" w:rsidRPr="0075496B">
        <w:rPr>
          <w:sz w:val="24"/>
          <w:lang w:val="pt-PT"/>
        </w:rPr>
        <w:t xml:space="preserve"> (colunas do teclado e </w:t>
      </w:r>
      <w:r w:rsidR="00800E12" w:rsidRPr="0075496B">
        <w:rPr>
          <w:sz w:val="24"/>
          <w:lang w:val="pt-PT"/>
        </w:rPr>
        <w:t>saídas %q0.4.11 a %q0.4.13)</w:t>
      </w:r>
      <w:r w:rsidR="00C56BEE" w:rsidRPr="0075496B">
        <w:rPr>
          <w:sz w:val="24"/>
          <w:lang w:val="pt-PT"/>
        </w:rPr>
        <w:t xml:space="preserve"> relevantes, além d</w:t>
      </w:r>
      <w:r w:rsidR="000971E2" w:rsidRPr="0075496B">
        <w:rPr>
          <w:sz w:val="24"/>
          <w:lang w:val="pt-PT"/>
        </w:rPr>
        <w:t xml:space="preserve">e representações booleanas </w:t>
      </w:r>
      <w:r w:rsidR="00A17750" w:rsidRPr="0075496B">
        <w:rPr>
          <w:sz w:val="24"/>
          <w:lang w:val="pt-PT"/>
        </w:rPr>
        <w:t xml:space="preserve">(INT_TO_BOOL) </w:t>
      </w:r>
      <w:r w:rsidR="000971E2" w:rsidRPr="0075496B">
        <w:rPr>
          <w:sz w:val="24"/>
          <w:lang w:val="pt-PT"/>
        </w:rPr>
        <w:t>da</w:t>
      </w:r>
      <w:r w:rsidR="00C56BEE" w:rsidRPr="0075496B">
        <w:rPr>
          <w:sz w:val="24"/>
          <w:lang w:val="pt-PT"/>
        </w:rPr>
        <w:t xml:space="preserve">s </w:t>
      </w:r>
      <w:r w:rsidR="00A17750" w:rsidRPr="0075496B">
        <w:rPr>
          <w:sz w:val="24"/>
          <w:lang w:val="pt-PT"/>
        </w:rPr>
        <w:t>variáveis</w:t>
      </w:r>
      <w:r w:rsidR="00C56BEE" w:rsidRPr="0075496B">
        <w:rPr>
          <w:sz w:val="24"/>
          <w:lang w:val="pt-PT"/>
        </w:rPr>
        <w:t xml:space="preserve"> de memória correspondentes a cada lugar da rede de </w:t>
      </w:r>
      <w:r w:rsidR="00A17750" w:rsidRPr="0075496B">
        <w:rPr>
          <w:sz w:val="24"/>
          <w:lang w:val="pt-PT"/>
        </w:rPr>
        <w:t>P</w:t>
      </w:r>
      <w:r w:rsidR="00C56BEE" w:rsidRPr="0075496B">
        <w:rPr>
          <w:sz w:val="24"/>
          <w:lang w:val="pt-PT"/>
        </w:rPr>
        <w:t>etri</w:t>
      </w:r>
      <w:r w:rsidR="00800E12" w:rsidRPr="0075496B">
        <w:rPr>
          <w:sz w:val="24"/>
          <w:lang w:val="pt-PT"/>
        </w:rPr>
        <w:t xml:space="preserve"> (de modo a verificar a </w:t>
      </w:r>
      <w:proofErr w:type="spellStart"/>
      <w:r w:rsidR="00800E12" w:rsidRPr="0075496B">
        <w:rPr>
          <w:sz w:val="24"/>
          <w:lang w:val="pt-PT"/>
        </w:rPr>
        <w:t>correcta</w:t>
      </w:r>
      <w:proofErr w:type="spellEnd"/>
      <w:r w:rsidR="00800E12" w:rsidRPr="0075496B">
        <w:rPr>
          <w:sz w:val="24"/>
          <w:lang w:val="pt-PT"/>
        </w:rPr>
        <w:t xml:space="preserve"> </w:t>
      </w:r>
      <w:proofErr w:type="spellStart"/>
      <w:r w:rsidR="00800E12" w:rsidRPr="0075496B">
        <w:rPr>
          <w:sz w:val="24"/>
          <w:lang w:val="pt-PT"/>
        </w:rPr>
        <w:t>activação</w:t>
      </w:r>
      <w:proofErr w:type="spellEnd"/>
      <w:r w:rsidR="00800E12" w:rsidRPr="0075496B">
        <w:rPr>
          <w:sz w:val="24"/>
          <w:lang w:val="pt-PT"/>
        </w:rPr>
        <w:t xml:space="preserve"> das saídas do sistema a cada momento).</w:t>
      </w:r>
    </w:p>
    <w:p w14:paraId="10E6C867" w14:textId="2B536E4C" w:rsidR="00660324" w:rsidRPr="0075496B" w:rsidRDefault="007A5DD0" w:rsidP="0075496B">
      <w:pPr>
        <w:spacing w:line="360" w:lineRule="auto"/>
        <w:rPr>
          <w:sz w:val="24"/>
          <w:lang w:val="pt-PT"/>
        </w:rPr>
      </w:pPr>
      <w:r w:rsidRPr="0075496B">
        <w:rPr>
          <w:sz w:val="24"/>
          <w:lang w:val="pt-PT"/>
        </w:rPr>
        <w:t xml:space="preserve">Da análise </w:t>
      </w:r>
      <w:r w:rsidR="00F827B0" w:rsidRPr="0075496B">
        <w:rPr>
          <w:sz w:val="24"/>
          <w:lang w:val="pt-PT"/>
        </w:rPr>
        <w:t>da figura anterior, verifica-se que o sistema funciona de acordo com o planeado</w:t>
      </w:r>
      <w:r w:rsidR="00660324" w:rsidRPr="0075496B">
        <w:rPr>
          <w:sz w:val="24"/>
          <w:lang w:val="pt-PT"/>
        </w:rPr>
        <w:t>:</w:t>
      </w:r>
    </w:p>
    <w:p w14:paraId="290FE9DD" w14:textId="2D4F19C1" w:rsidR="00583B9E" w:rsidRPr="0075496B" w:rsidRDefault="00660324" w:rsidP="0075496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lang w:val="pt-PT"/>
        </w:rPr>
      </w:pPr>
      <w:r w:rsidRPr="0075496B">
        <w:rPr>
          <w:sz w:val="24"/>
          <w:lang w:val="pt-PT"/>
        </w:rPr>
        <w:t>O sistema transita</w:t>
      </w:r>
      <w:r w:rsidR="00FF2957" w:rsidRPr="0075496B">
        <w:rPr>
          <w:sz w:val="24"/>
          <w:lang w:val="pt-PT"/>
        </w:rPr>
        <w:t xml:space="preserve"> ciclicamente entre os lugares 1, 2 e 3</w:t>
      </w:r>
      <w:r w:rsidRPr="0075496B">
        <w:rPr>
          <w:sz w:val="24"/>
          <w:lang w:val="pt-PT"/>
        </w:rPr>
        <w:t>, caso não seja premida nenhuma tecla</w:t>
      </w:r>
      <w:r w:rsidR="00223FCF" w:rsidRPr="0075496B">
        <w:rPr>
          <w:sz w:val="24"/>
          <w:lang w:val="pt-PT"/>
        </w:rPr>
        <w:t>;</w:t>
      </w:r>
    </w:p>
    <w:p w14:paraId="4E9BC273" w14:textId="03498F9B" w:rsidR="00223FCF" w:rsidRPr="0075496B" w:rsidRDefault="00223FCF" w:rsidP="0075496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lang w:val="pt-PT"/>
        </w:rPr>
      </w:pPr>
      <w:r w:rsidRPr="0075496B">
        <w:rPr>
          <w:sz w:val="24"/>
          <w:lang w:val="pt-PT"/>
        </w:rPr>
        <w:t>Nos lugares 1, 2 e 3 (representados por P1, P2 e P3)</w:t>
      </w:r>
      <w:r w:rsidR="00A021F3" w:rsidRPr="0075496B">
        <w:rPr>
          <w:sz w:val="24"/>
          <w:lang w:val="pt-PT"/>
        </w:rPr>
        <w:t xml:space="preserve">, o sistema </w:t>
      </w:r>
      <w:proofErr w:type="spellStart"/>
      <w:r w:rsidR="00A021F3" w:rsidRPr="0075496B">
        <w:rPr>
          <w:sz w:val="24"/>
          <w:lang w:val="pt-PT"/>
        </w:rPr>
        <w:t>activa</w:t>
      </w:r>
      <w:proofErr w:type="spellEnd"/>
      <w:r w:rsidR="00A021F3" w:rsidRPr="0075496B">
        <w:rPr>
          <w:sz w:val="24"/>
          <w:lang w:val="pt-PT"/>
        </w:rPr>
        <w:t xml:space="preserve"> </w:t>
      </w:r>
      <w:proofErr w:type="spellStart"/>
      <w:r w:rsidR="00A021F3" w:rsidRPr="0075496B">
        <w:rPr>
          <w:sz w:val="24"/>
          <w:lang w:val="pt-PT"/>
        </w:rPr>
        <w:t>correctamente</w:t>
      </w:r>
      <w:proofErr w:type="spellEnd"/>
      <w:r w:rsidR="00A021F3" w:rsidRPr="0075496B">
        <w:rPr>
          <w:sz w:val="24"/>
          <w:lang w:val="pt-PT"/>
        </w:rPr>
        <w:t xml:space="preserve"> as colunas do teclado </w:t>
      </w:r>
      <w:proofErr w:type="spellStart"/>
      <w:r w:rsidR="00A021F3" w:rsidRPr="0075496B">
        <w:rPr>
          <w:sz w:val="24"/>
          <w:lang w:val="pt-PT"/>
        </w:rPr>
        <w:t>correctas</w:t>
      </w:r>
      <w:proofErr w:type="spellEnd"/>
      <w:r w:rsidR="00A021F3" w:rsidRPr="0075496B">
        <w:rPr>
          <w:sz w:val="24"/>
          <w:lang w:val="pt-PT"/>
        </w:rPr>
        <w:t>;</w:t>
      </w:r>
    </w:p>
    <w:p w14:paraId="2A3670F6" w14:textId="3E9E6D4F" w:rsidR="00A021F3" w:rsidRPr="0075496B" w:rsidRDefault="000562C4" w:rsidP="0075496B">
      <w:pPr>
        <w:pStyle w:val="ListParagraph"/>
        <w:numPr>
          <w:ilvl w:val="0"/>
          <w:numId w:val="8"/>
        </w:numPr>
        <w:spacing w:line="360" w:lineRule="auto"/>
        <w:jc w:val="both"/>
        <w:rPr>
          <w:sz w:val="24"/>
          <w:lang w:val="pt-PT"/>
        </w:rPr>
      </w:pPr>
      <w:r w:rsidRPr="0075496B">
        <w:rPr>
          <w:sz w:val="24"/>
          <w:lang w:val="pt-PT"/>
        </w:rPr>
        <w:t xml:space="preserve">Com a </w:t>
      </w:r>
      <w:proofErr w:type="spellStart"/>
      <w:r w:rsidRPr="0075496B">
        <w:rPr>
          <w:sz w:val="24"/>
          <w:lang w:val="pt-PT"/>
        </w:rPr>
        <w:t>activação</w:t>
      </w:r>
      <w:proofErr w:type="spellEnd"/>
      <w:r w:rsidRPr="0075496B">
        <w:rPr>
          <w:sz w:val="24"/>
          <w:lang w:val="pt-PT"/>
        </w:rPr>
        <w:t xml:space="preserve"> da entrada %i0.2.4, o sistema transita</w:t>
      </w:r>
      <w:r w:rsidR="00D931F7" w:rsidRPr="0075496B">
        <w:rPr>
          <w:sz w:val="24"/>
          <w:lang w:val="pt-PT"/>
        </w:rPr>
        <w:t xml:space="preserve"> para os lugares correspondentes a cada uma das teclas premidas</w:t>
      </w:r>
      <w:r w:rsidR="00886EAE" w:rsidRPr="0075496B">
        <w:rPr>
          <w:sz w:val="24"/>
          <w:lang w:val="pt-PT"/>
        </w:rPr>
        <w:t xml:space="preserve"> (P4, P5 e P6), e </w:t>
      </w:r>
      <w:proofErr w:type="spellStart"/>
      <w:r w:rsidR="00886EAE" w:rsidRPr="0075496B">
        <w:rPr>
          <w:sz w:val="24"/>
          <w:lang w:val="pt-PT"/>
        </w:rPr>
        <w:t>activa</w:t>
      </w:r>
      <w:proofErr w:type="spellEnd"/>
      <w:r w:rsidR="00886EAE" w:rsidRPr="0075496B">
        <w:rPr>
          <w:sz w:val="24"/>
          <w:lang w:val="pt-PT"/>
        </w:rPr>
        <w:t xml:space="preserve"> as saídas </w:t>
      </w:r>
      <w:proofErr w:type="spellStart"/>
      <w:r w:rsidRPr="0075496B">
        <w:rPr>
          <w:sz w:val="24"/>
          <w:lang w:val="pt-PT"/>
        </w:rPr>
        <w:t>correctas</w:t>
      </w:r>
      <w:proofErr w:type="spellEnd"/>
      <w:r w:rsidRPr="0075496B">
        <w:rPr>
          <w:sz w:val="24"/>
          <w:lang w:val="pt-PT"/>
        </w:rPr>
        <w:t>, correspondendo às teclas 1, 2 e 3.</w:t>
      </w:r>
    </w:p>
    <w:p w14:paraId="6F4785B3" w14:textId="25E1237B" w:rsidR="002F3333" w:rsidRDefault="002F3333" w:rsidP="00583B9E">
      <w:pPr>
        <w:rPr>
          <w:lang w:val="pt-PT"/>
        </w:rPr>
      </w:pPr>
    </w:p>
    <w:p w14:paraId="491AFE79" w14:textId="77777777" w:rsidR="002F3333" w:rsidRPr="006E08B9" w:rsidRDefault="002F3333" w:rsidP="00583B9E">
      <w:pPr>
        <w:rPr>
          <w:lang w:val="pt-PT"/>
        </w:rPr>
      </w:pPr>
    </w:p>
    <w:p w14:paraId="628B9388" w14:textId="77777777" w:rsidR="00583B9E" w:rsidRPr="006E08B9" w:rsidRDefault="00583B9E" w:rsidP="00583B9E">
      <w:pPr>
        <w:rPr>
          <w:lang w:val="pt-PT"/>
        </w:rPr>
      </w:pPr>
    </w:p>
    <w:p w14:paraId="1FA7B6DA" w14:textId="77777777" w:rsidR="00583B9E" w:rsidRPr="006E08B9" w:rsidRDefault="00583B9E" w:rsidP="00583B9E">
      <w:pPr>
        <w:rPr>
          <w:lang w:val="pt-PT"/>
        </w:rPr>
      </w:pPr>
    </w:p>
    <w:p w14:paraId="001E9900" w14:textId="77777777" w:rsidR="00583B9E" w:rsidRPr="006E08B9" w:rsidRDefault="00583B9E" w:rsidP="00583B9E">
      <w:pPr>
        <w:rPr>
          <w:lang w:val="pt-PT"/>
        </w:rPr>
      </w:pPr>
    </w:p>
    <w:p w14:paraId="7F54D65B" w14:textId="77777777" w:rsidR="0085218D" w:rsidRPr="006E08B9" w:rsidRDefault="0085218D" w:rsidP="006717A1">
      <w:pPr>
        <w:rPr>
          <w:lang w:val="pt-PT"/>
        </w:rPr>
        <w:sectPr w:rsidR="0085218D" w:rsidRPr="006E08B9" w:rsidSect="005A73BA">
          <w:headerReference w:type="default" r:id="rId20"/>
          <w:footerReference w:type="default" r:id="rId21"/>
          <w:pgSz w:w="11906" w:h="16838"/>
          <w:pgMar w:top="0" w:right="991" w:bottom="709" w:left="1134" w:header="720" w:footer="720" w:gutter="0"/>
          <w:cols w:space="720"/>
        </w:sectPr>
      </w:pPr>
    </w:p>
    <w:p w14:paraId="74B0574B" w14:textId="77777777" w:rsidR="0085218D" w:rsidRPr="004E349A" w:rsidRDefault="0085218D" w:rsidP="0085218D">
      <w:pPr>
        <w:spacing w:before="120"/>
        <w:jc w:val="center"/>
        <w:rPr>
          <w:b/>
          <w:i/>
          <w:sz w:val="40"/>
          <w:szCs w:val="40"/>
          <w:lang w:val="pt-PT"/>
        </w:rPr>
      </w:pPr>
      <w:r w:rsidRPr="004E349A">
        <w:rPr>
          <w:b/>
          <w:i/>
          <w:sz w:val="40"/>
          <w:szCs w:val="40"/>
          <w:lang w:val="pt-PT"/>
        </w:rPr>
        <w:lastRenderedPageBreak/>
        <w:t>Anexos</w:t>
      </w:r>
    </w:p>
    <w:p w14:paraId="2C11CA5D" w14:textId="77777777" w:rsidR="0085218D" w:rsidRPr="004E349A" w:rsidRDefault="0085218D" w:rsidP="0085218D">
      <w:pPr>
        <w:spacing w:before="120"/>
        <w:jc w:val="both"/>
        <w:rPr>
          <w:b/>
          <w:i/>
          <w:sz w:val="40"/>
          <w:szCs w:val="40"/>
          <w:lang w:val="pt-PT"/>
        </w:rPr>
      </w:pPr>
    </w:p>
    <w:p w14:paraId="418D1DD6" w14:textId="77777777" w:rsidR="0085218D" w:rsidRPr="004E349A" w:rsidRDefault="00DA5E89" w:rsidP="0037539B">
      <w:pPr>
        <w:pStyle w:val="Heading3"/>
        <w:rPr>
          <w:lang w:val="pt-PT"/>
        </w:rPr>
      </w:pPr>
      <w:bookmarkStart w:id="3" w:name="_Anexo_1_-"/>
      <w:bookmarkEnd w:id="3"/>
      <w:r w:rsidRPr="004E349A">
        <w:rPr>
          <w:color w:val="4472C4" w:themeColor="accent5"/>
          <w:lang w:val="pt-PT"/>
        </w:rPr>
        <w:t xml:space="preserve">Anexo 1 - </w:t>
      </w:r>
      <w:proofErr w:type="spellStart"/>
      <w:r w:rsidRPr="004E349A">
        <w:rPr>
          <w:lang w:val="pt-PT"/>
        </w:rPr>
        <w:t>Incidence</w:t>
      </w:r>
      <w:proofErr w:type="spellEnd"/>
      <w:r w:rsidRPr="004E349A">
        <w:rPr>
          <w:lang w:val="pt-PT"/>
        </w:rPr>
        <w:t xml:space="preserve"> </w:t>
      </w:r>
      <w:proofErr w:type="spellStart"/>
      <w:r w:rsidRPr="004E349A">
        <w:rPr>
          <w:lang w:val="pt-PT"/>
        </w:rPr>
        <w:t>Matrix</w:t>
      </w:r>
      <w:proofErr w:type="spellEnd"/>
      <w:r w:rsidRPr="004E349A">
        <w:rPr>
          <w:lang w:val="pt-PT"/>
        </w:rPr>
        <w:t xml:space="preserve"> </w:t>
      </w:r>
    </w:p>
    <w:p w14:paraId="5DBE8297" w14:textId="77777777" w:rsidR="002D20B7" w:rsidRPr="004E349A" w:rsidRDefault="002D20B7" w:rsidP="002D20B7">
      <w:pPr>
        <w:rPr>
          <w:lang w:val="pt-PT"/>
        </w:rPr>
      </w:pPr>
    </w:p>
    <w:p w14:paraId="70A4D19D" w14:textId="77777777" w:rsidR="0037539B" w:rsidRPr="004E349A" w:rsidRDefault="0037539B" w:rsidP="0037539B">
      <w:pPr>
        <w:rPr>
          <w:lang w:val="pt-PT"/>
        </w:rPr>
      </w:pPr>
    </w:p>
    <w:p w14:paraId="7E0A706A" w14:textId="77777777" w:rsidR="00253161" w:rsidRPr="00053476" w:rsidRDefault="00F44976" w:rsidP="0085218D">
      <w:pPr>
        <w:rPr>
          <w:sz w:val="1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18"/>
            </w:rPr>
            <m:t>D=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18"/>
                </w:rPr>
              </m:ctrlPr>
            </m:dPr>
            <m:e>
              <m:m>
                <m:mPr>
                  <m:mcs>
                    <m:mc>
                      <m:mcPr>
                        <m:count m:val="28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18"/>
                    </w:rPr>
                  </m:ctrlPr>
                </m:mP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P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18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00B050"/>
                        <w:sz w:val="18"/>
                      </w:rPr>
                      <m:t>+1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FF0000"/>
                        <w:sz w:val="18"/>
                      </w:rPr>
                      <m:t>-1</m:t>
                    </m:r>
                  </m:e>
                </m:mr>
              </m:m>
            </m:e>
          </m:d>
        </m:oMath>
      </m:oMathPara>
    </w:p>
    <w:p w14:paraId="44E589BD" w14:textId="77777777" w:rsidR="001439AB" w:rsidRPr="00253161" w:rsidRDefault="002D20B7" w:rsidP="0085218D">
      <w:pPr>
        <w:rPr>
          <w:lang w:val="en-GB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7505347C" wp14:editId="63BB76B3">
                <wp:simplePos x="0" y="0"/>
                <wp:positionH relativeFrom="margin">
                  <wp:align>center</wp:align>
                </wp:positionH>
                <wp:positionV relativeFrom="paragraph">
                  <wp:posOffset>506218</wp:posOffset>
                </wp:positionV>
                <wp:extent cx="1582911" cy="383033"/>
                <wp:effectExtent l="0" t="0" r="17780" b="17145"/>
                <wp:wrapNone/>
                <wp:docPr id="1" name="Snip Diagonal Corner Rectangle 1">
                  <a:hlinkClick xmlns:a="http://schemas.openxmlformats.org/drawingml/2006/main" r:id="rId2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911" cy="383033"/>
                        </a:xfrm>
                        <a:prstGeom prst="snip2Diag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45530" w14:textId="77777777" w:rsidR="003A560E" w:rsidRPr="002D20B7" w:rsidRDefault="003A560E" w:rsidP="002D20B7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2D20B7">
                              <w:rPr>
                                <w:sz w:val="28"/>
                                <w:lang w:val="en-US"/>
                              </w:rPr>
                              <w:t xml:space="preserve">Clique para </w:t>
                            </w:r>
                            <w:proofErr w:type="spellStart"/>
                            <w:r w:rsidRPr="002D20B7">
                              <w:rPr>
                                <w:sz w:val="28"/>
                                <w:lang w:val="en-US"/>
                              </w:rPr>
                              <w:t>Voltar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Snip Diagonal Corner Rectangle 1" style="position:absolute;margin-left:0;margin-top:39.85pt;width:124.65pt;height:30.15pt;z-index:25165824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href="#_A_matriz_de" coordsize="1582911,383033" o:spid="_x0000_s1026" o:button="t" fillcolor="#5b9bd5 [3204]" strokecolor="#1f4d78 [1604]" strokeweight="1pt" o:spt="100" adj="-11796480,,5400" path="m,l1519071,r63840,63840l1582911,383033r,l63840,383033,,319193,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" w14:anchorId="7505347C">
                <v:fill o:detectmouseclick="t"/>
                <v:stroke joinstyle="miter"/>
                <v:formulas/>
                <v:path textboxrect="0,0,1582911,383033" arrowok="t" o:connecttype="custom" o:connectlocs="0,0;1519071,0;1582911,63840;1582911,383033;1582911,383033;63840,383033;0,319193;0,0" o:connectangles="0,0,0,0,0,0,0,0"/>
                <v:textbox>
                  <w:txbxContent>
                    <w:p w:rsidRPr="002D20B7" w:rsidR="003A560E" w:rsidP="002D20B7" w:rsidRDefault="003A560E" w14:paraId="1E645530" w14:textId="77777777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2D20B7">
                        <w:rPr>
                          <w:sz w:val="28"/>
                          <w:lang w:val="en-US"/>
                        </w:rPr>
                        <w:t>Clique para Voltar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1439AB" w:rsidRPr="00253161" w:rsidSect="0085218D">
      <w:pgSz w:w="16838" w:h="11906" w:orient="landscape"/>
      <w:pgMar w:top="1134" w:right="0" w:bottom="991" w:left="709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6ED25" w14:textId="77777777" w:rsidR="005B4751" w:rsidRDefault="005B4751">
      <w:r>
        <w:separator/>
      </w:r>
    </w:p>
  </w:endnote>
  <w:endnote w:type="continuationSeparator" w:id="0">
    <w:p w14:paraId="2B928A3C" w14:textId="77777777" w:rsidR="005B4751" w:rsidRDefault="005B4751">
      <w:r>
        <w:continuationSeparator/>
      </w:r>
    </w:p>
  </w:endnote>
  <w:endnote w:type="continuationNotice" w:id="1">
    <w:p w14:paraId="0BC395D5" w14:textId="77777777" w:rsidR="005B4751" w:rsidRDefault="005B47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212752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8733C5" w14:textId="0C627B98" w:rsidR="003A560E" w:rsidRDefault="003A56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19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1D9E5E1" w14:textId="77777777" w:rsidR="003A560E" w:rsidRDefault="003A5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08F252" w14:textId="77777777" w:rsidR="005B4751" w:rsidRDefault="005B4751">
      <w:r>
        <w:separator/>
      </w:r>
    </w:p>
  </w:footnote>
  <w:footnote w:type="continuationSeparator" w:id="0">
    <w:p w14:paraId="30B37E81" w14:textId="77777777" w:rsidR="005B4751" w:rsidRDefault="005B4751">
      <w:r>
        <w:continuationSeparator/>
      </w:r>
    </w:p>
  </w:footnote>
  <w:footnote w:type="continuationNotice" w:id="1">
    <w:p w14:paraId="7D86E73E" w14:textId="77777777" w:rsidR="005B4751" w:rsidRDefault="005B4751"/>
  </w:footnote>
  <w:footnote w:id="2">
    <w:p w14:paraId="22A103E6" w14:textId="77777777" w:rsidR="003A560E" w:rsidRPr="00C71591" w:rsidRDefault="003A560E" w:rsidP="00181E28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C71591">
        <w:rPr>
          <w:lang w:val="pt-PT"/>
        </w:rPr>
        <w:t xml:space="preserve"> </w:t>
      </w:r>
      <w:r>
        <w:rPr>
          <w:lang w:val="pt-PT"/>
        </w:rPr>
        <w:t xml:space="preserve">Original </w:t>
      </w:r>
      <w:proofErr w:type="spellStart"/>
      <w:r>
        <w:rPr>
          <w:lang w:val="pt-PT"/>
        </w:rPr>
        <w:t>guide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by</w:t>
      </w:r>
      <w:proofErr w:type="spellEnd"/>
      <w:r>
        <w:rPr>
          <w:lang w:val="pt-PT"/>
        </w:rPr>
        <w:t xml:space="preserve"> Prof. Paulo J. Oliveira. </w:t>
      </w:r>
      <w:proofErr w:type="spellStart"/>
      <w:r>
        <w:rPr>
          <w:lang w:val="pt-PT"/>
        </w:rPr>
        <w:t>Revised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by</w:t>
      </w:r>
      <w:proofErr w:type="spellEnd"/>
      <w:r>
        <w:rPr>
          <w:lang w:val="pt-PT"/>
        </w:rPr>
        <w:t xml:space="preserve"> Prof. José Gaspar (2019).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BC698" w14:textId="77777777" w:rsidR="003A560E" w:rsidRDefault="003A560E" w:rsidP="00E31BEF">
    <w:pPr>
      <w:pStyle w:val="Header"/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07AE4"/>
    <w:multiLevelType w:val="hybridMultilevel"/>
    <w:tmpl w:val="93AE0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407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2142DE9"/>
    <w:multiLevelType w:val="singleLevel"/>
    <w:tmpl w:val="FA449E5E"/>
    <w:lvl w:ilvl="0">
      <w:start w:val="1"/>
      <w:numFmt w:val="lowerRoman"/>
      <w:lvlText w:val="%1)"/>
      <w:lvlJc w:val="left"/>
      <w:pPr>
        <w:tabs>
          <w:tab w:val="num" w:pos="1145"/>
        </w:tabs>
        <w:ind w:left="1145" w:hanging="720"/>
      </w:pPr>
      <w:rPr>
        <w:rFonts w:hint="default"/>
      </w:rPr>
    </w:lvl>
  </w:abstractNum>
  <w:abstractNum w:abstractNumId="3" w15:restartNumberingAfterBreak="0">
    <w:nsid w:val="141B08B8"/>
    <w:multiLevelType w:val="singleLevel"/>
    <w:tmpl w:val="709A54B2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4" w15:restartNumberingAfterBreak="0">
    <w:nsid w:val="506A324E"/>
    <w:multiLevelType w:val="singleLevel"/>
    <w:tmpl w:val="2CEE1AD4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5" w15:restartNumberingAfterBreak="0">
    <w:nsid w:val="52B406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DF7100B"/>
    <w:multiLevelType w:val="hybridMultilevel"/>
    <w:tmpl w:val="67BE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106F8"/>
    <w:multiLevelType w:val="singleLevel"/>
    <w:tmpl w:val="EAD0BDE8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AU" w:vendorID="8" w:dllVersion="513" w:checkStyle="1"/>
  <w:activeWritingStyle w:appName="MSWord" w:lang="pt-PT" w:vendorID="13" w:dllVersion="512" w:checkStyle="1"/>
  <w:activeWritingStyle w:appName="MSWord" w:lang="pt-PT" w:vendorID="13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C1MDE0MzUzMzIxMDFW0lEKTi0uzszPAykwNK4FAO/gBi0tAAAA"/>
  </w:docVars>
  <w:rsids>
    <w:rsidRoot w:val="00A65A1E"/>
    <w:rsid w:val="00002795"/>
    <w:rsid w:val="00015619"/>
    <w:rsid w:val="00017F59"/>
    <w:rsid w:val="00025028"/>
    <w:rsid w:val="0004043E"/>
    <w:rsid w:val="00044604"/>
    <w:rsid w:val="00053476"/>
    <w:rsid w:val="000562C4"/>
    <w:rsid w:val="00062395"/>
    <w:rsid w:val="000635EA"/>
    <w:rsid w:val="00065188"/>
    <w:rsid w:val="00070134"/>
    <w:rsid w:val="00075BB7"/>
    <w:rsid w:val="000838DE"/>
    <w:rsid w:val="000971E2"/>
    <w:rsid w:val="000B0925"/>
    <w:rsid w:val="000B0EA7"/>
    <w:rsid w:val="000B7CB8"/>
    <w:rsid w:val="000C2218"/>
    <w:rsid w:val="000C5A53"/>
    <w:rsid w:val="000D16B0"/>
    <w:rsid w:val="000D7089"/>
    <w:rsid w:val="000E79D8"/>
    <w:rsid w:val="000F0927"/>
    <w:rsid w:val="000F1266"/>
    <w:rsid w:val="000F29A4"/>
    <w:rsid w:val="000F379A"/>
    <w:rsid w:val="00100491"/>
    <w:rsid w:val="00110859"/>
    <w:rsid w:val="00112A6A"/>
    <w:rsid w:val="00112DB5"/>
    <w:rsid w:val="00115B69"/>
    <w:rsid w:val="00115CEC"/>
    <w:rsid w:val="00132094"/>
    <w:rsid w:val="00136360"/>
    <w:rsid w:val="0014116A"/>
    <w:rsid w:val="001439AB"/>
    <w:rsid w:val="0014610F"/>
    <w:rsid w:val="00146758"/>
    <w:rsid w:val="00150288"/>
    <w:rsid w:val="0015070F"/>
    <w:rsid w:val="001552EE"/>
    <w:rsid w:val="00170BA5"/>
    <w:rsid w:val="00181E28"/>
    <w:rsid w:val="001B7430"/>
    <w:rsid w:val="001B7A0B"/>
    <w:rsid w:val="001C725A"/>
    <w:rsid w:val="001E7478"/>
    <w:rsid w:val="001F45FD"/>
    <w:rsid w:val="001F7124"/>
    <w:rsid w:val="00210761"/>
    <w:rsid w:val="00223FCF"/>
    <w:rsid w:val="00227F40"/>
    <w:rsid w:val="002353C7"/>
    <w:rsid w:val="002401EE"/>
    <w:rsid w:val="00244009"/>
    <w:rsid w:val="00244CB6"/>
    <w:rsid w:val="00253161"/>
    <w:rsid w:val="00262255"/>
    <w:rsid w:val="0027753B"/>
    <w:rsid w:val="002811E8"/>
    <w:rsid w:val="00283E2C"/>
    <w:rsid w:val="00284647"/>
    <w:rsid w:val="0028640B"/>
    <w:rsid w:val="002A0FCE"/>
    <w:rsid w:val="002A2FCB"/>
    <w:rsid w:val="002A5565"/>
    <w:rsid w:val="002C4730"/>
    <w:rsid w:val="002C5533"/>
    <w:rsid w:val="002C5D7E"/>
    <w:rsid w:val="002C73E5"/>
    <w:rsid w:val="002D20B7"/>
    <w:rsid w:val="002D6400"/>
    <w:rsid w:val="002D7599"/>
    <w:rsid w:val="002E5872"/>
    <w:rsid w:val="002F3333"/>
    <w:rsid w:val="002F665B"/>
    <w:rsid w:val="00300340"/>
    <w:rsid w:val="0030551F"/>
    <w:rsid w:val="003143F7"/>
    <w:rsid w:val="00315A3A"/>
    <w:rsid w:val="0033104D"/>
    <w:rsid w:val="00333935"/>
    <w:rsid w:val="00346B98"/>
    <w:rsid w:val="003635DA"/>
    <w:rsid w:val="0037539B"/>
    <w:rsid w:val="0038137D"/>
    <w:rsid w:val="0039319A"/>
    <w:rsid w:val="00393CAB"/>
    <w:rsid w:val="003948CE"/>
    <w:rsid w:val="00397F1A"/>
    <w:rsid w:val="003A4D2F"/>
    <w:rsid w:val="003A4DE8"/>
    <w:rsid w:val="003A560E"/>
    <w:rsid w:val="003A767C"/>
    <w:rsid w:val="003C067A"/>
    <w:rsid w:val="003C4697"/>
    <w:rsid w:val="003D24DC"/>
    <w:rsid w:val="003D314F"/>
    <w:rsid w:val="003D5FB6"/>
    <w:rsid w:val="003E5D57"/>
    <w:rsid w:val="003F2E48"/>
    <w:rsid w:val="003F336F"/>
    <w:rsid w:val="003F453A"/>
    <w:rsid w:val="003F5778"/>
    <w:rsid w:val="00403792"/>
    <w:rsid w:val="00415539"/>
    <w:rsid w:val="0042167C"/>
    <w:rsid w:val="00423FDF"/>
    <w:rsid w:val="00430C42"/>
    <w:rsid w:val="00454BDE"/>
    <w:rsid w:val="00471C3A"/>
    <w:rsid w:val="004746C1"/>
    <w:rsid w:val="004761DC"/>
    <w:rsid w:val="00492648"/>
    <w:rsid w:val="004A21C5"/>
    <w:rsid w:val="004B4BAD"/>
    <w:rsid w:val="004B5831"/>
    <w:rsid w:val="004B6769"/>
    <w:rsid w:val="004B7034"/>
    <w:rsid w:val="004C0440"/>
    <w:rsid w:val="004C6BEF"/>
    <w:rsid w:val="004D1A51"/>
    <w:rsid w:val="004D30B0"/>
    <w:rsid w:val="004E349A"/>
    <w:rsid w:val="004E49B5"/>
    <w:rsid w:val="004F3098"/>
    <w:rsid w:val="0050277F"/>
    <w:rsid w:val="00511B30"/>
    <w:rsid w:val="00515B1A"/>
    <w:rsid w:val="005317D7"/>
    <w:rsid w:val="00532551"/>
    <w:rsid w:val="005330A7"/>
    <w:rsid w:val="00536ACB"/>
    <w:rsid w:val="00541F05"/>
    <w:rsid w:val="0055375B"/>
    <w:rsid w:val="00562608"/>
    <w:rsid w:val="00567261"/>
    <w:rsid w:val="00573AA6"/>
    <w:rsid w:val="0057483C"/>
    <w:rsid w:val="00580C9D"/>
    <w:rsid w:val="005825FA"/>
    <w:rsid w:val="00583B9E"/>
    <w:rsid w:val="0058473B"/>
    <w:rsid w:val="00586B2F"/>
    <w:rsid w:val="00587D84"/>
    <w:rsid w:val="0059345C"/>
    <w:rsid w:val="005948DB"/>
    <w:rsid w:val="00597207"/>
    <w:rsid w:val="00597B85"/>
    <w:rsid w:val="005A6500"/>
    <w:rsid w:val="005A73BA"/>
    <w:rsid w:val="005B4751"/>
    <w:rsid w:val="005B47F0"/>
    <w:rsid w:val="005B6D70"/>
    <w:rsid w:val="005C59DC"/>
    <w:rsid w:val="005D3D0F"/>
    <w:rsid w:val="005D46BA"/>
    <w:rsid w:val="005F0581"/>
    <w:rsid w:val="005F0907"/>
    <w:rsid w:val="005F4CD7"/>
    <w:rsid w:val="00601B8A"/>
    <w:rsid w:val="00604C5A"/>
    <w:rsid w:val="00611643"/>
    <w:rsid w:val="0063734F"/>
    <w:rsid w:val="006413C8"/>
    <w:rsid w:val="00645CD7"/>
    <w:rsid w:val="00647BA6"/>
    <w:rsid w:val="006500B5"/>
    <w:rsid w:val="006528BA"/>
    <w:rsid w:val="00660324"/>
    <w:rsid w:val="00664EC9"/>
    <w:rsid w:val="006717A1"/>
    <w:rsid w:val="00673C16"/>
    <w:rsid w:val="006A18B1"/>
    <w:rsid w:val="006A6EC7"/>
    <w:rsid w:val="006A7BD4"/>
    <w:rsid w:val="006B0051"/>
    <w:rsid w:val="006B0067"/>
    <w:rsid w:val="006B49A0"/>
    <w:rsid w:val="006D0281"/>
    <w:rsid w:val="006E08B9"/>
    <w:rsid w:val="006E2513"/>
    <w:rsid w:val="006E38E5"/>
    <w:rsid w:val="006F1990"/>
    <w:rsid w:val="006F3B05"/>
    <w:rsid w:val="006F728E"/>
    <w:rsid w:val="006F7D1F"/>
    <w:rsid w:val="00704DC3"/>
    <w:rsid w:val="00706426"/>
    <w:rsid w:val="00712BD3"/>
    <w:rsid w:val="00713344"/>
    <w:rsid w:val="00715590"/>
    <w:rsid w:val="00727197"/>
    <w:rsid w:val="0072760E"/>
    <w:rsid w:val="00735F46"/>
    <w:rsid w:val="007421AF"/>
    <w:rsid w:val="0075496B"/>
    <w:rsid w:val="00772ADC"/>
    <w:rsid w:val="00774720"/>
    <w:rsid w:val="007820E3"/>
    <w:rsid w:val="007839B0"/>
    <w:rsid w:val="0078736F"/>
    <w:rsid w:val="00792697"/>
    <w:rsid w:val="007A5DD0"/>
    <w:rsid w:val="007C0587"/>
    <w:rsid w:val="007D2248"/>
    <w:rsid w:val="007D4EE8"/>
    <w:rsid w:val="007F73D1"/>
    <w:rsid w:val="007F75FC"/>
    <w:rsid w:val="00800E12"/>
    <w:rsid w:val="00801880"/>
    <w:rsid w:val="00801AA7"/>
    <w:rsid w:val="008048FD"/>
    <w:rsid w:val="0082134C"/>
    <w:rsid w:val="00831865"/>
    <w:rsid w:val="00834681"/>
    <w:rsid w:val="00836AF0"/>
    <w:rsid w:val="0085218D"/>
    <w:rsid w:val="00855AF0"/>
    <w:rsid w:val="00864220"/>
    <w:rsid w:val="00874329"/>
    <w:rsid w:val="008768F1"/>
    <w:rsid w:val="00881A36"/>
    <w:rsid w:val="00881FE7"/>
    <w:rsid w:val="008829C8"/>
    <w:rsid w:val="00886EAE"/>
    <w:rsid w:val="008874ED"/>
    <w:rsid w:val="0089334D"/>
    <w:rsid w:val="00895707"/>
    <w:rsid w:val="008A1849"/>
    <w:rsid w:val="008B5891"/>
    <w:rsid w:val="008D26B0"/>
    <w:rsid w:val="008D294B"/>
    <w:rsid w:val="008E040D"/>
    <w:rsid w:val="008F4DEF"/>
    <w:rsid w:val="00901ECC"/>
    <w:rsid w:val="009034AD"/>
    <w:rsid w:val="009104F5"/>
    <w:rsid w:val="009155E2"/>
    <w:rsid w:val="009174EA"/>
    <w:rsid w:val="009176AD"/>
    <w:rsid w:val="0092111C"/>
    <w:rsid w:val="00927A7E"/>
    <w:rsid w:val="00931C77"/>
    <w:rsid w:val="00940617"/>
    <w:rsid w:val="00947DD4"/>
    <w:rsid w:val="00967D86"/>
    <w:rsid w:val="00983495"/>
    <w:rsid w:val="00985213"/>
    <w:rsid w:val="0098650F"/>
    <w:rsid w:val="009A56C6"/>
    <w:rsid w:val="009C0DAF"/>
    <w:rsid w:val="009D2B46"/>
    <w:rsid w:val="009E404A"/>
    <w:rsid w:val="009F1592"/>
    <w:rsid w:val="009F303C"/>
    <w:rsid w:val="009F6AA8"/>
    <w:rsid w:val="00A01A38"/>
    <w:rsid w:val="00A021F3"/>
    <w:rsid w:val="00A11E25"/>
    <w:rsid w:val="00A171D9"/>
    <w:rsid w:val="00A17750"/>
    <w:rsid w:val="00A206B9"/>
    <w:rsid w:val="00A26A19"/>
    <w:rsid w:val="00A31349"/>
    <w:rsid w:val="00A4632C"/>
    <w:rsid w:val="00A50B60"/>
    <w:rsid w:val="00A553B9"/>
    <w:rsid w:val="00A65A1E"/>
    <w:rsid w:val="00A66BE1"/>
    <w:rsid w:val="00A77A6A"/>
    <w:rsid w:val="00A80637"/>
    <w:rsid w:val="00A916C8"/>
    <w:rsid w:val="00A95248"/>
    <w:rsid w:val="00A9559C"/>
    <w:rsid w:val="00A9596E"/>
    <w:rsid w:val="00AA3CF3"/>
    <w:rsid w:val="00AB3C12"/>
    <w:rsid w:val="00AB447B"/>
    <w:rsid w:val="00AC138B"/>
    <w:rsid w:val="00AC5610"/>
    <w:rsid w:val="00AD3057"/>
    <w:rsid w:val="00AF1481"/>
    <w:rsid w:val="00AF77E9"/>
    <w:rsid w:val="00B07384"/>
    <w:rsid w:val="00B1267E"/>
    <w:rsid w:val="00B12ADA"/>
    <w:rsid w:val="00B30325"/>
    <w:rsid w:val="00B32E45"/>
    <w:rsid w:val="00B40478"/>
    <w:rsid w:val="00B56500"/>
    <w:rsid w:val="00B604E1"/>
    <w:rsid w:val="00B61761"/>
    <w:rsid w:val="00B6327E"/>
    <w:rsid w:val="00B70DF6"/>
    <w:rsid w:val="00B8214E"/>
    <w:rsid w:val="00B82A6B"/>
    <w:rsid w:val="00B82B07"/>
    <w:rsid w:val="00B93AD6"/>
    <w:rsid w:val="00B97FA9"/>
    <w:rsid w:val="00BA5100"/>
    <w:rsid w:val="00BA77F2"/>
    <w:rsid w:val="00BB5AF1"/>
    <w:rsid w:val="00BC2DD4"/>
    <w:rsid w:val="00BC50DA"/>
    <w:rsid w:val="00BD1C73"/>
    <w:rsid w:val="00BD4AC3"/>
    <w:rsid w:val="00BE4CD6"/>
    <w:rsid w:val="00C03A4F"/>
    <w:rsid w:val="00C2651F"/>
    <w:rsid w:val="00C27A1E"/>
    <w:rsid w:val="00C4113E"/>
    <w:rsid w:val="00C52412"/>
    <w:rsid w:val="00C55E36"/>
    <w:rsid w:val="00C56BEE"/>
    <w:rsid w:val="00C57B21"/>
    <w:rsid w:val="00C62BB6"/>
    <w:rsid w:val="00C656F0"/>
    <w:rsid w:val="00C71591"/>
    <w:rsid w:val="00C7529B"/>
    <w:rsid w:val="00C77AA0"/>
    <w:rsid w:val="00C968C9"/>
    <w:rsid w:val="00C97A45"/>
    <w:rsid w:val="00CC3763"/>
    <w:rsid w:val="00CC387C"/>
    <w:rsid w:val="00CC4A5D"/>
    <w:rsid w:val="00CD6856"/>
    <w:rsid w:val="00CE2413"/>
    <w:rsid w:val="00CE311A"/>
    <w:rsid w:val="00CE5B49"/>
    <w:rsid w:val="00CE7F4A"/>
    <w:rsid w:val="00CF1659"/>
    <w:rsid w:val="00CF68F9"/>
    <w:rsid w:val="00D02E87"/>
    <w:rsid w:val="00D04647"/>
    <w:rsid w:val="00D04E1E"/>
    <w:rsid w:val="00D06FD6"/>
    <w:rsid w:val="00D31D9F"/>
    <w:rsid w:val="00D344AB"/>
    <w:rsid w:val="00D3692F"/>
    <w:rsid w:val="00D36FBE"/>
    <w:rsid w:val="00D533F4"/>
    <w:rsid w:val="00D544DB"/>
    <w:rsid w:val="00D60C83"/>
    <w:rsid w:val="00D70ACA"/>
    <w:rsid w:val="00D83559"/>
    <w:rsid w:val="00D84207"/>
    <w:rsid w:val="00D931F7"/>
    <w:rsid w:val="00D96635"/>
    <w:rsid w:val="00DA5E89"/>
    <w:rsid w:val="00DB0F21"/>
    <w:rsid w:val="00DB29DB"/>
    <w:rsid w:val="00DC15C9"/>
    <w:rsid w:val="00DD7680"/>
    <w:rsid w:val="00DE0CE1"/>
    <w:rsid w:val="00DF5DCB"/>
    <w:rsid w:val="00E000B2"/>
    <w:rsid w:val="00E1170B"/>
    <w:rsid w:val="00E15AFB"/>
    <w:rsid w:val="00E16FF6"/>
    <w:rsid w:val="00E208FE"/>
    <w:rsid w:val="00E20DDA"/>
    <w:rsid w:val="00E224DA"/>
    <w:rsid w:val="00E27726"/>
    <w:rsid w:val="00E31BEF"/>
    <w:rsid w:val="00E447B2"/>
    <w:rsid w:val="00E448C8"/>
    <w:rsid w:val="00E470AE"/>
    <w:rsid w:val="00E65AA2"/>
    <w:rsid w:val="00E66221"/>
    <w:rsid w:val="00E668E9"/>
    <w:rsid w:val="00E67C99"/>
    <w:rsid w:val="00E74AB7"/>
    <w:rsid w:val="00E8219A"/>
    <w:rsid w:val="00E82628"/>
    <w:rsid w:val="00E83D05"/>
    <w:rsid w:val="00E86855"/>
    <w:rsid w:val="00E87641"/>
    <w:rsid w:val="00EB40A2"/>
    <w:rsid w:val="00EB5FF3"/>
    <w:rsid w:val="00EC4E22"/>
    <w:rsid w:val="00EC5917"/>
    <w:rsid w:val="00ED0659"/>
    <w:rsid w:val="00ED10E5"/>
    <w:rsid w:val="00ED279B"/>
    <w:rsid w:val="00ED4287"/>
    <w:rsid w:val="00EE02B8"/>
    <w:rsid w:val="00EE754E"/>
    <w:rsid w:val="00EF3E02"/>
    <w:rsid w:val="00F256E5"/>
    <w:rsid w:val="00F261A4"/>
    <w:rsid w:val="00F33A3A"/>
    <w:rsid w:val="00F36477"/>
    <w:rsid w:val="00F40C1B"/>
    <w:rsid w:val="00F44976"/>
    <w:rsid w:val="00F65013"/>
    <w:rsid w:val="00F67023"/>
    <w:rsid w:val="00F672F9"/>
    <w:rsid w:val="00F72168"/>
    <w:rsid w:val="00F76B02"/>
    <w:rsid w:val="00F827B0"/>
    <w:rsid w:val="00F95127"/>
    <w:rsid w:val="00FA6FCF"/>
    <w:rsid w:val="00FB10A7"/>
    <w:rsid w:val="00FC0C0A"/>
    <w:rsid w:val="00FC1389"/>
    <w:rsid w:val="00FF2957"/>
    <w:rsid w:val="00FF3775"/>
    <w:rsid w:val="00FF7AF6"/>
    <w:rsid w:val="116452EC"/>
    <w:rsid w:val="585FD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597F64"/>
  <w15:chartTrackingRefBased/>
  <w15:docId w15:val="{1F024315-D2E9-4978-A3A2-CB159A3E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  <w:lang w:val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pt-PT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843"/>
    </w:pPr>
    <w:rPr>
      <w:sz w:val="24"/>
    </w:rPr>
  </w:style>
  <w:style w:type="table" w:styleId="TableGrid">
    <w:name w:val="Table Grid"/>
    <w:basedOn w:val="TableNormal"/>
    <w:rsid w:val="00EA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6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56B5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D2B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D2B05"/>
    <w:rPr>
      <w:rFonts w:ascii="Lucida Grande" w:hAnsi="Lucida Grande"/>
      <w:sz w:val="18"/>
      <w:szCs w:val="18"/>
      <w:lang w:val="en-AU"/>
    </w:rPr>
  </w:style>
  <w:style w:type="paragraph" w:styleId="FootnoteText">
    <w:name w:val="footnote text"/>
    <w:basedOn w:val="Normal"/>
    <w:semiHidden/>
    <w:rsid w:val="00735F46"/>
  </w:style>
  <w:style w:type="character" w:styleId="FootnoteReference">
    <w:name w:val="footnote reference"/>
    <w:semiHidden/>
    <w:rsid w:val="00735F46"/>
    <w:rPr>
      <w:vertAlign w:val="superscript"/>
    </w:rPr>
  </w:style>
  <w:style w:type="paragraph" w:customStyle="1" w:styleId="Normal12pt">
    <w:name w:val="Normal + 12 pt"/>
    <w:aliases w:val="Justified,Line spacing:  1.5 lines"/>
    <w:basedOn w:val="Normal"/>
    <w:rsid w:val="00D544DB"/>
    <w:pPr>
      <w:spacing w:line="360" w:lineRule="auto"/>
      <w:jc w:val="both"/>
    </w:pPr>
    <w:rPr>
      <w:sz w:val="24"/>
      <w:szCs w:val="24"/>
      <w:lang w:val="en-US"/>
    </w:rPr>
  </w:style>
  <w:style w:type="character" w:styleId="Hyperlink">
    <w:name w:val="Hyperlink"/>
    <w:rsid w:val="0055375B"/>
    <w:rPr>
      <w:color w:val="0563C1"/>
      <w:u w:val="single"/>
    </w:rPr>
  </w:style>
  <w:style w:type="character" w:customStyle="1" w:styleId="MenoNoResolvida1">
    <w:name w:val="Menção Não Resolvida1"/>
    <w:uiPriority w:val="99"/>
    <w:semiHidden/>
    <w:unhideWhenUsed/>
    <w:rsid w:val="0055375B"/>
    <w:rPr>
      <w:color w:val="808080"/>
      <w:shd w:val="clear" w:color="auto" w:fill="E6E6E6"/>
    </w:rPr>
  </w:style>
  <w:style w:type="character" w:styleId="FollowedHyperlink">
    <w:name w:val="FollowedHyperlink"/>
    <w:rsid w:val="0055375B"/>
    <w:rPr>
      <w:color w:val="954F72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B29DB"/>
    <w:rPr>
      <w:lang w:val="en-AU"/>
    </w:rPr>
  </w:style>
  <w:style w:type="paragraph" w:styleId="Caption">
    <w:name w:val="caption"/>
    <w:basedOn w:val="Normal"/>
    <w:next w:val="Normal"/>
    <w:unhideWhenUsed/>
    <w:qFormat/>
    <w:rsid w:val="003D314F"/>
    <w:pPr>
      <w:spacing w:after="200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rsid w:val="008521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85218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AU"/>
    </w:rPr>
  </w:style>
  <w:style w:type="paragraph" w:styleId="NoSpacing">
    <w:name w:val="No Spacing"/>
    <w:uiPriority w:val="1"/>
    <w:qFormat/>
    <w:rsid w:val="00FB10A7"/>
    <w:rPr>
      <w:lang w:val="en-AU"/>
    </w:rPr>
  </w:style>
  <w:style w:type="character" w:styleId="PlaceholderText">
    <w:name w:val="Placeholder Text"/>
    <w:basedOn w:val="DefaultParagraphFont"/>
    <w:uiPriority w:val="99"/>
    <w:semiHidden/>
    <w:rsid w:val="001552EE"/>
    <w:rPr>
      <w:color w:val="808080"/>
    </w:rPr>
  </w:style>
  <w:style w:type="paragraph" w:styleId="ListParagraph">
    <w:name w:val="List Paragraph"/>
    <w:basedOn w:val="Normal"/>
    <w:uiPriority w:val="34"/>
    <w:qFormat/>
    <w:rsid w:val="00141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tif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#_A_matriz_d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A75C-D011-4368-BBD1-FD56A76C48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1743</Words>
  <Characters>9938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ist/isr</Company>
  <LinksUpToDate>false</LinksUpToDate>
  <CharactersWithSpaces>11658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pjcro</dc:creator>
  <cp:keywords/>
  <cp:lastModifiedBy>Ruben Tadeia</cp:lastModifiedBy>
  <cp:revision>218</cp:revision>
  <cp:lastPrinted>2019-05-24T21:48:00Z</cp:lastPrinted>
  <dcterms:created xsi:type="dcterms:W3CDTF">2019-04-24T04:56:00Z</dcterms:created>
  <dcterms:modified xsi:type="dcterms:W3CDTF">2019-05-24T21:49:00Z</dcterms:modified>
</cp:coreProperties>
</file>