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BD8A" w14:textId="66372696" w:rsidR="00FB25FE" w:rsidRPr="00B62997" w:rsidRDefault="1930B9DD" w:rsidP="1930B9DD">
      <w:pPr>
        <w:tabs>
          <w:tab w:val="left" w:pos="6660"/>
        </w:tabs>
        <w:ind w:firstLine="708"/>
        <w:jc w:val="both"/>
        <w:rPr>
          <w:sz w:val="36"/>
          <w:szCs w:val="36"/>
        </w:rPr>
      </w:pPr>
      <w:r w:rsidRPr="1930B9DD">
        <w:rPr>
          <w:sz w:val="36"/>
          <w:szCs w:val="36"/>
          <w:highlight w:val="yellow"/>
        </w:rPr>
        <w:t>Ruben</w:t>
      </w:r>
    </w:p>
    <w:p w14:paraId="097114C6" w14:textId="34416934" w:rsidR="1930B9DD" w:rsidRDefault="1930B9DD" w:rsidP="1930B9DD">
      <w:pPr>
        <w:ind w:firstLine="708"/>
        <w:jc w:val="both"/>
        <w:rPr>
          <w:sz w:val="36"/>
          <w:szCs w:val="36"/>
          <w:highlight w:val="green"/>
        </w:rPr>
      </w:pPr>
      <w:r w:rsidRPr="1930B9DD">
        <w:rPr>
          <w:sz w:val="36"/>
          <w:szCs w:val="36"/>
          <w:highlight w:val="green"/>
        </w:rPr>
        <w:t>Gonçalo</w:t>
      </w:r>
    </w:p>
    <w:p w14:paraId="2FBE154C" w14:textId="0180E880" w:rsidR="1930B9DD" w:rsidRDefault="1930B9DD" w:rsidP="1930B9DD">
      <w:pPr>
        <w:ind w:firstLine="708"/>
        <w:jc w:val="both"/>
        <w:rPr>
          <w:sz w:val="36"/>
          <w:szCs w:val="36"/>
          <w:highlight w:val="lightGray"/>
        </w:rPr>
      </w:pPr>
      <w:r w:rsidRPr="1930B9DD">
        <w:rPr>
          <w:sz w:val="36"/>
          <w:szCs w:val="36"/>
          <w:highlight w:val="lightGray"/>
        </w:rPr>
        <w:t>Ribafeita</w:t>
      </w:r>
    </w:p>
    <w:p w14:paraId="2D297770" w14:textId="145B574C" w:rsidR="1930B9DD" w:rsidRDefault="1930B9DD" w:rsidP="1930B9DD">
      <w:pPr>
        <w:ind w:firstLine="708"/>
        <w:jc w:val="both"/>
        <w:rPr>
          <w:sz w:val="36"/>
          <w:szCs w:val="36"/>
          <w:highlight w:val="magenta"/>
        </w:rPr>
      </w:pPr>
      <w:r w:rsidRPr="1930B9DD">
        <w:rPr>
          <w:sz w:val="36"/>
          <w:szCs w:val="36"/>
          <w:highlight w:val="magenta"/>
        </w:rPr>
        <w:t>Ferreira</w:t>
      </w:r>
    </w:p>
    <w:p w14:paraId="5410AEEA" w14:textId="0C171D1D" w:rsidR="1930B9DD" w:rsidRDefault="1930B9DD" w:rsidP="1930B9DD">
      <w:pPr>
        <w:ind w:firstLine="708"/>
        <w:jc w:val="both"/>
        <w:rPr>
          <w:sz w:val="36"/>
          <w:szCs w:val="36"/>
        </w:rPr>
      </w:pPr>
    </w:p>
    <w:p w14:paraId="71C1EE4F" w14:textId="1ED591B4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yellow"/>
        </w:rPr>
      </w:pPr>
      <w:r w:rsidRPr="1930B9DD">
        <w:rPr>
          <w:b/>
          <w:bCs/>
          <w:sz w:val="28"/>
          <w:szCs w:val="28"/>
          <w:highlight w:val="yellow"/>
        </w:rPr>
        <w:t>Slide 1 (Capa)</w:t>
      </w:r>
    </w:p>
    <w:p w14:paraId="757DAD1C" w14:textId="2BBB679C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>Boa tarde a todos! Vimos partilhar convosco a nossa experiência ao visitar uma empresa. Essa empresa foi a Mahle, produtora de segmentos para motores de combustão, a quem desde já agradecemos toda a amabilidade demonstrada.</w:t>
      </w:r>
    </w:p>
    <w:p w14:paraId="4A675828" w14:textId="3CF15C15" w:rsidR="1930B9DD" w:rsidRDefault="1930B9DD" w:rsidP="1930B9DD">
      <w:pPr>
        <w:ind w:firstLine="708"/>
        <w:jc w:val="both"/>
        <w:rPr>
          <w:b/>
          <w:bCs/>
          <w:sz w:val="28"/>
          <w:szCs w:val="28"/>
        </w:rPr>
      </w:pPr>
    </w:p>
    <w:p w14:paraId="09BAD8F0" w14:textId="499962F9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green"/>
        </w:rPr>
      </w:pPr>
      <w:r w:rsidRPr="1930B9DD">
        <w:rPr>
          <w:b/>
          <w:bCs/>
          <w:sz w:val="28"/>
          <w:szCs w:val="28"/>
          <w:highlight w:val="green"/>
        </w:rPr>
        <w:t>Slide 2 (</w:t>
      </w:r>
      <w:proofErr w:type="spellStart"/>
      <w:r w:rsidRPr="1930B9DD">
        <w:rPr>
          <w:b/>
          <w:bCs/>
          <w:sz w:val="28"/>
          <w:szCs w:val="28"/>
          <w:highlight w:val="green"/>
        </w:rPr>
        <w:t>The</w:t>
      </w:r>
      <w:proofErr w:type="spellEnd"/>
      <w:r w:rsidRPr="1930B9DD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1930B9DD">
        <w:rPr>
          <w:b/>
          <w:bCs/>
          <w:sz w:val="28"/>
          <w:szCs w:val="28"/>
          <w:highlight w:val="green"/>
        </w:rPr>
        <w:t>Company</w:t>
      </w:r>
      <w:proofErr w:type="spellEnd"/>
      <w:r w:rsidRPr="1930B9DD">
        <w:rPr>
          <w:b/>
          <w:bCs/>
          <w:sz w:val="28"/>
          <w:szCs w:val="28"/>
          <w:highlight w:val="green"/>
        </w:rPr>
        <w:t>)</w:t>
      </w:r>
    </w:p>
    <w:p w14:paraId="5813E101" w14:textId="080D1FE5" w:rsidR="1930B9DD" w:rsidRDefault="1930B9DD" w:rsidP="1930B9DD">
      <w:pPr>
        <w:ind w:firstLine="708"/>
        <w:jc w:val="both"/>
      </w:pPr>
      <w:r w:rsidRPr="1930B9DD">
        <w:rPr>
          <w:sz w:val="28"/>
          <w:szCs w:val="28"/>
        </w:rPr>
        <w:t xml:space="preserve">Sobre a Mahle localiza-se no parque industrial da Murtede, entre Coimbra e Aveiro. Foi fundada em 1990 como </w:t>
      </w:r>
      <w:proofErr w:type="spellStart"/>
      <w:r w:rsidRPr="1930B9DD">
        <w:rPr>
          <w:sz w:val="28"/>
          <w:szCs w:val="28"/>
        </w:rPr>
        <w:t>CofapEuropa</w:t>
      </w:r>
      <w:proofErr w:type="spellEnd"/>
      <w:r w:rsidRPr="1930B9DD">
        <w:rPr>
          <w:sz w:val="28"/>
          <w:szCs w:val="28"/>
        </w:rPr>
        <w:t xml:space="preserve"> e iniciou a produção em 1993, tendo produzido nesse ano 1 milhão de peças. Foi adquirida pela Mahle em 1997 e ao longo dos últimos anos tem vindo a aumentar o número de linhas de produção, não só para satisfazer a necessidade dos clientes como para aumentar a gama de produtos.</w:t>
      </w:r>
    </w:p>
    <w:p w14:paraId="49B6D959" w14:textId="17395431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630B8910" w14:textId="2A8710BC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magenta"/>
        </w:rPr>
      </w:pPr>
      <w:r w:rsidRPr="1930B9DD">
        <w:rPr>
          <w:b/>
          <w:bCs/>
          <w:sz w:val="28"/>
          <w:szCs w:val="28"/>
          <w:highlight w:val="magenta"/>
        </w:rPr>
        <w:t>Slide 3 (</w:t>
      </w:r>
      <w:proofErr w:type="spellStart"/>
      <w:r w:rsidRPr="1930B9DD">
        <w:rPr>
          <w:b/>
          <w:bCs/>
          <w:sz w:val="28"/>
          <w:szCs w:val="28"/>
          <w:highlight w:val="magenta"/>
        </w:rPr>
        <w:t>The</w:t>
      </w:r>
      <w:proofErr w:type="spellEnd"/>
      <w:r w:rsidRPr="1930B9DD">
        <w:rPr>
          <w:b/>
          <w:bCs/>
          <w:sz w:val="28"/>
          <w:szCs w:val="28"/>
          <w:highlight w:val="magenta"/>
        </w:rPr>
        <w:t xml:space="preserve"> </w:t>
      </w:r>
      <w:proofErr w:type="spellStart"/>
      <w:r w:rsidRPr="1930B9DD">
        <w:rPr>
          <w:b/>
          <w:bCs/>
          <w:sz w:val="28"/>
          <w:szCs w:val="28"/>
          <w:highlight w:val="magenta"/>
        </w:rPr>
        <w:t>Products</w:t>
      </w:r>
      <w:proofErr w:type="spellEnd"/>
      <w:r w:rsidRPr="1930B9DD">
        <w:rPr>
          <w:b/>
          <w:bCs/>
          <w:sz w:val="28"/>
          <w:szCs w:val="28"/>
          <w:highlight w:val="magenta"/>
        </w:rPr>
        <w:t>)</w:t>
      </w:r>
    </w:p>
    <w:p w14:paraId="6A661B8B" w14:textId="36DA9CD1" w:rsidR="00134434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>Esta empresa é especializada em segmentos para motores de combustão. Estes são utilizados em motores de gasolina e gasóleo quer em veículos ligeiros quer em pesados</w:t>
      </w:r>
      <w:r w:rsidR="00134434">
        <w:rPr>
          <w:sz w:val="28"/>
          <w:szCs w:val="28"/>
        </w:rPr>
        <w:t xml:space="preserve"> e têm como principais funções a vedação da câmara de combustão (permitindo manter a compressão), ajudar na transferência de calor e permitir a </w:t>
      </w:r>
      <w:proofErr w:type="spellStart"/>
      <w:r w:rsidR="00134434">
        <w:rPr>
          <w:sz w:val="28"/>
          <w:szCs w:val="28"/>
        </w:rPr>
        <w:t>correcta</w:t>
      </w:r>
      <w:proofErr w:type="spellEnd"/>
      <w:r w:rsidR="00134434">
        <w:rPr>
          <w:sz w:val="28"/>
          <w:szCs w:val="28"/>
        </w:rPr>
        <w:t xml:space="preserve"> lubrificação do pistão.</w:t>
      </w:r>
    </w:p>
    <w:p w14:paraId="3AC340D8" w14:textId="7A0E31FD" w:rsidR="1930B9DD" w:rsidRDefault="1930B9DD" w:rsidP="1930B9DD">
      <w:pPr>
        <w:ind w:firstLine="708"/>
        <w:jc w:val="both"/>
      </w:pPr>
      <w:r w:rsidRPr="1930B9DD">
        <w:rPr>
          <w:sz w:val="28"/>
          <w:szCs w:val="28"/>
        </w:rPr>
        <w:t xml:space="preserve">A título de curiosidade, os segmentos produzidos podem ser de ferro fundido </w:t>
      </w:r>
      <w:r w:rsidR="000E47B4">
        <w:rPr>
          <w:sz w:val="28"/>
          <w:szCs w:val="28"/>
        </w:rPr>
        <w:t>(</w:t>
      </w:r>
      <w:r w:rsidRPr="1930B9DD">
        <w:rPr>
          <w:sz w:val="28"/>
          <w:szCs w:val="28"/>
        </w:rPr>
        <w:t>com ou sem cromagem</w:t>
      </w:r>
      <w:r w:rsidR="000E47B4">
        <w:rPr>
          <w:sz w:val="28"/>
          <w:szCs w:val="28"/>
        </w:rPr>
        <w:t>)</w:t>
      </w:r>
      <w:r w:rsidRPr="1930B9DD">
        <w:rPr>
          <w:sz w:val="28"/>
          <w:szCs w:val="28"/>
        </w:rPr>
        <w:t xml:space="preserve"> e segmentos de aço </w:t>
      </w:r>
      <w:r w:rsidR="000E47B4">
        <w:rPr>
          <w:sz w:val="28"/>
          <w:szCs w:val="28"/>
        </w:rPr>
        <w:t>(</w:t>
      </w:r>
      <w:r w:rsidR="00B101FE">
        <w:rPr>
          <w:sz w:val="28"/>
          <w:szCs w:val="28"/>
        </w:rPr>
        <w:t xml:space="preserve">de compressão ou óleo) </w:t>
      </w:r>
      <w:r w:rsidRPr="1930B9DD">
        <w:rPr>
          <w:sz w:val="28"/>
          <w:szCs w:val="28"/>
        </w:rPr>
        <w:t>cromado</w:t>
      </w:r>
      <w:r w:rsidR="00B101FE">
        <w:rPr>
          <w:sz w:val="28"/>
          <w:szCs w:val="28"/>
        </w:rPr>
        <w:t>s (por processo normal ou PVD)</w:t>
      </w:r>
      <w:r w:rsidRPr="1930B9DD">
        <w:rPr>
          <w:sz w:val="28"/>
          <w:szCs w:val="28"/>
        </w:rPr>
        <w:t xml:space="preserve">. A nível mais técnico, estes são produzidos com diâmetro entre os 60 e os 150 milímetros. Os principais </w:t>
      </w:r>
      <w:r w:rsidRPr="1930B9DD">
        <w:rPr>
          <w:sz w:val="28"/>
          <w:szCs w:val="28"/>
        </w:rPr>
        <w:lastRenderedPageBreak/>
        <w:t xml:space="preserve">clientes são </w:t>
      </w:r>
      <w:r w:rsidR="00A7734D">
        <w:rPr>
          <w:sz w:val="28"/>
          <w:szCs w:val="28"/>
        </w:rPr>
        <w:t xml:space="preserve">os fabricantes de </w:t>
      </w:r>
      <w:r w:rsidRPr="1930B9DD">
        <w:rPr>
          <w:sz w:val="28"/>
          <w:szCs w:val="28"/>
        </w:rPr>
        <w:t>automó</w:t>
      </w:r>
      <w:r w:rsidR="00A7734D">
        <w:rPr>
          <w:sz w:val="28"/>
          <w:szCs w:val="28"/>
        </w:rPr>
        <w:t>veis. Outra parte da produção é destinada ao mercado pós-venda (reparações, …).</w:t>
      </w:r>
    </w:p>
    <w:p w14:paraId="574E14A0" w14:textId="2BE884E9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lightGray"/>
        </w:rPr>
      </w:pPr>
      <w:r w:rsidRPr="1930B9DD">
        <w:rPr>
          <w:b/>
          <w:bCs/>
          <w:sz w:val="28"/>
          <w:szCs w:val="28"/>
          <w:highlight w:val="lightGray"/>
        </w:rPr>
        <w:t>Slide 4 (</w:t>
      </w:r>
      <w:proofErr w:type="spellStart"/>
      <w:r w:rsidRPr="1930B9DD">
        <w:rPr>
          <w:b/>
          <w:bCs/>
          <w:sz w:val="28"/>
          <w:szCs w:val="28"/>
          <w:highlight w:val="lightGray"/>
        </w:rPr>
        <w:t>The</w:t>
      </w:r>
      <w:proofErr w:type="spellEnd"/>
      <w:r w:rsidRPr="1930B9DD">
        <w:rPr>
          <w:b/>
          <w:bCs/>
          <w:sz w:val="28"/>
          <w:szCs w:val="28"/>
          <w:highlight w:val="lightGray"/>
        </w:rPr>
        <w:t xml:space="preserve"> </w:t>
      </w:r>
      <w:proofErr w:type="spellStart"/>
      <w:r w:rsidRPr="1930B9DD">
        <w:rPr>
          <w:b/>
          <w:bCs/>
          <w:sz w:val="28"/>
          <w:szCs w:val="28"/>
          <w:highlight w:val="lightGray"/>
        </w:rPr>
        <w:t>Factory</w:t>
      </w:r>
      <w:proofErr w:type="spellEnd"/>
      <w:r w:rsidRPr="1930B9DD">
        <w:rPr>
          <w:b/>
          <w:bCs/>
          <w:sz w:val="28"/>
          <w:szCs w:val="28"/>
          <w:highlight w:val="lightGray"/>
        </w:rPr>
        <w:t>)</w:t>
      </w:r>
    </w:p>
    <w:p w14:paraId="65699353" w14:textId="5131F2B9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A fábrica possui 8 linhas de produção, 3 das quais a produzir segmentos de ferros fundido, 4 a produzir segmentos de aço e a última dedicada a segmentos para alta competição e prototipagem. O custo destes últimos chega a ser da ordem dos 50€ enquanto que os primeiros andam na ordem dos cêntimos. A fábrica encontra-se equipada com um sistema modular de distribuição de energia (como se pode ver pela figura). A vantagem é poder definir o sistema de acordo com o layout da fábrica e não ter a obrigação de mexer nos quadros da fábrica sempre que se quer ligar ou desligar uma máquina. </w:t>
      </w:r>
    </w:p>
    <w:p w14:paraId="3B41A562" w14:textId="61915FBE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A existência de </w:t>
      </w:r>
      <w:proofErr w:type="spellStart"/>
      <w:r w:rsidRPr="1930B9DD">
        <w:rPr>
          <w:sz w:val="28"/>
          <w:szCs w:val="28"/>
        </w:rPr>
        <w:t>ModBUS</w:t>
      </w:r>
      <w:proofErr w:type="spellEnd"/>
      <w:r w:rsidRPr="1930B9DD">
        <w:rPr>
          <w:sz w:val="28"/>
          <w:szCs w:val="28"/>
        </w:rPr>
        <w:t xml:space="preserve"> e </w:t>
      </w:r>
      <w:proofErr w:type="spellStart"/>
      <w:r w:rsidRPr="1930B9DD">
        <w:rPr>
          <w:sz w:val="28"/>
          <w:szCs w:val="28"/>
        </w:rPr>
        <w:t>Scada</w:t>
      </w:r>
      <w:proofErr w:type="spellEnd"/>
      <w:r w:rsidRPr="1930B9DD">
        <w:rPr>
          <w:sz w:val="28"/>
          <w:szCs w:val="28"/>
        </w:rPr>
        <w:t xml:space="preserve"> permite monitorizar a produção (Objetivos</w:t>
      </w:r>
      <w:r w:rsidR="00815364">
        <w:rPr>
          <w:sz w:val="28"/>
          <w:szCs w:val="28"/>
        </w:rPr>
        <w:t xml:space="preserve"> de produção</w:t>
      </w:r>
      <w:r w:rsidRPr="1930B9DD">
        <w:rPr>
          <w:sz w:val="28"/>
          <w:szCs w:val="28"/>
        </w:rPr>
        <w:t>, refugo e deteção de avarias</w:t>
      </w:r>
      <w:r w:rsidR="00815364">
        <w:rPr>
          <w:sz w:val="28"/>
          <w:szCs w:val="28"/>
        </w:rPr>
        <w:t>)</w:t>
      </w:r>
      <w:r w:rsidRPr="1930B9DD">
        <w:rPr>
          <w:sz w:val="28"/>
          <w:szCs w:val="28"/>
        </w:rPr>
        <w:t xml:space="preserve">, bem como </w:t>
      </w:r>
      <w:r w:rsidR="00815364">
        <w:rPr>
          <w:sz w:val="28"/>
          <w:szCs w:val="28"/>
        </w:rPr>
        <w:t xml:space="preserve">outros parâmetros relevantes, como a </w:t>
      </w:r>
      <w:r w:rsidRPr="1930B9DD">
        <w:rPr>
          <w:sz w:val="28"/>
          <w:szCs w:val="28"/>
        </w:rPr>
        <w:t>qualidade de energia</w:t>
      </w:r>
      <w:r w:rsidR="00815364">
        <w:rPr>
          <w:sz w:val="28"/>
          <w:szCs w:val="28"/>
        </w:rPr>
        <w:t xml:space="preserve"> da fábrica.</w:t>
      </w:r>
    </w:p>
    <w:p w14:paraId="1454420F" w14:textId="03D0601A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6FA992AF" w14:textId="4D1CF7FB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lightGray"/>
        </w:rPr>
      </w:pPr>
      <w:r w:rsidRPr="1930B9DD">
        <w:rPr>
          <w:b/>
          <w:bCs/>
          <w:sz w:val="28"/>
          <w:szCs w:val="28"/>
          <w:highlight w:val="lightGray"/>
        </w:rPr>
        <w:t>Animação ao clicar (</w:t>
      </w:r>
      <w:proofErr w:type="spellStart"/>
      <w:r w:rsidRPr="1930B9DD">
        <w:rPr>
          <w:b/>
          <w:bCs/>
          <w:sz w:val="28"/>
          <w:szCs w:val="28"/>
          <w:highlight w:val="lightGray"/>
        </w:rPr>
        <w:t>Factory</w:t>
      </w:r>
      <w:proofErr w:type="spellEnd"/>
      <w:r w:rsidRPr="1930B9DD">
        <w:rPr>
          <w:b/>
          <w:bCs/>
          <w:sz w:val="28"/>
          <w:szCs w:val="28"/>
          <w:highlight w:val="lightGray"/>
        </w:rPr>
        <w:t>)</w:t>
      </w:r>
    </w:p>
    <w:p w14:paraId="3FAC4A41" w14:textId="0F294AA3" w:rsidR="1930B9DD" w:rsidRDefault="1930B9DD" w:rsidP="1930B9DD">
      <w:pPr>
        <w:ind w:firstLine="708"/>
        <w:jc w:val="both"/>
      </w:pPr>
      <w:r w:rsidRPr="1930B9DD">
        <w:rPr>
          <w:sz w:val="28"/>
          <w:szCs w:val="28"/>
        </w:rPr>
        <w:t xml:space="preserve">Como se pode observar, existem diversas linhas de produção agrupadas por blocos, em que o bloco FFSC significa ferro fundido sem cromagem corresponde ao nosso foco e o bloco 8 é transporte/armazenamento. </w:t>
      </w:r>
    </w:p>
    <w:p w14:paraId="1641B1DB" w14:textId="0AB9749B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0F01122A" w14:textId="05896C8C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yellow"/>
        </w:rPr>
      </w:pPr>
      <w:r w:rsidRPr="1930B9DD">
        <w:rPr>
          <w:b/>
          <w:bCs/>
          <w:sz w:val="28"/>
          <w:szCs w:val="28"/>
          <w:highlight w:val="yellow"/>
        </w:rPr>
        <w:t>Slide 5 (</w:t>
      </w:r>
      <w:proofErr w:type="spellStart"/>
      <w:r w:rsidRPr="1930B9DD">
        <w:rPr>
          <w:b/>
          <w:bCs/>
          <w:sz w:val="28"/>
          <w:szCs w:val="28"/>
          <w:highlight w:val="yellow"/>
        </w:rPr>
        <w:t>Manufacturing</w:t>
      </w:r>
      <w:proofErr w:type="spellEnd"/>
      <w:r w:rsidRPr="1930B9D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1930B9DD">
        <w:rPr>
          <w:b/>
          <w:bCs/>
          <w:sz w:val="28"/>
          <w:szCs w:val="28"/>
          <w:highlight w:val="yellow"/>
        </w:rPr>
        <w:t>Line</w:t>
      </w:r>
      <w:proofErr w:type="spellEnd"/>
      <w:r w:rsidRPr="1930B9DD">
        <w:rPr>
          <w:b/>
          <w:bCs/>
          <w:sz w:val="28"/>
          <w:szCs w:val="28"/>
          <w:highlight w:val="yellow"/>
        </w:rPr>
        <w:t>)</w:t>
      </w:r>
    </w:p>
    <w:p w14:paraId="3A1CF45D" w14:textId="3B0684A8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Relativamente à linha de produção, existem 2 grupos distintos. Um responsável pela maquinação dos segmentos e o outro responsável por acabamentos, entre os quais, pintura, </w:t>
      </w:r>
      <w:proofErr w:type="spellStart"/>
      <w:r w:rsidRPr="1930B9DD">
        <w:rPr>
          <w:sz w:val="28"/>
          <w:szCs w:val="28"/>
        </w:rPr>
        <w:t>inspe</w:t>
      </w:r>
      <w:r w:rsidR="00815364">
        <w:rPr>
          <w:sz w:val="28"/>
          <w:szCs w:val="28"/>
        </w:rPr>
        <w:t>c</w:t>
      </w:r>
      <w:r w:rsidRPr="1930B9DD">
        <w:rPr>
          <w:sz w:val="28"/>
          <w:szCs w:val="28"/>
        </w:rPr>
        <w:t>ção</w:t>
      </w:r>
      <w:proofErr w:type="spellEnd"/>
      <w:r w:rsidRPr="1930B9DD">
        <w:rPr>
          <w:sz w:val="28"/>
          <w:szCs w:val="28"/>
        </w:rPr>
        <w:t xml:space="preserve"> e gravação a laser</w:t>
      </w:r>
      <w:r w:rsidR="00815364">
        <w:rPr>
          <w:sz w:val="28"/>
          <w:szCs w:val="28"/>
        </w:rPr>
        <w:t xml:space="preserve"> (permitindo a rastreabilidade dos artigos)</w:t>
      </w:r>
      <w:r w:rsidRPr="1930B9DD">
        <w:rPr>
          <w:sz w:val="28"/>
          <w:szCs w:val="28"/>
        </w:rPr>
        <w:t>. Neste trabalho, iremos focar na máquina número 7 que executa a lapidação dos segmentos.</w:t>
      </w:r>
    </w:p>
    <w:p w14:paraId="59466BB5" w14:textId="40BF2639" w:rsidR="1930B9DD" w:rsidRDefault="1930B9DD" w:rsidP="1930B9DD">
      <w:pPr>
        <w:ind w:firstLine="708"/>
        <w:jc w:val="both"/>
        <w:rPr>
          <w:b/>
          <w:bCs/>
          <w:sz w:val="28"/>
          <w:szCs w:val="28"/>
          <w:highlight w:val="green"/>
        </w:rPr>
      </w:pPr>
      <w:r w:rsidRPr="1930B9DD">
        <w:rPr>
          <w:b/>
          <w:bCs/>
          <w:sz w:val="28"/>
          <w:szCs w:val="28"/>
          <w:highlight w:val="green"/>
        </w:rPr>
        <w:t>Slide 6 (</w:t>
      </w:r>
      <w:proofErr w:type="spellStart"/>
      <w:r w:rsidRPr="1930B9DD">
        <w:rPr>
          <w:b/>
          <w:bCs/>
          <w:sz w:val="28"/>
          <w:szCs w:val="28"/>
          <w:highlight w:val="green"/>
        </w:rPr>
        <w:t>The</w:t>
      </w:r>
      <w:proofErr w:type="spellEnd"/>
      <w:r w:rsidRPr="1930B9DD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1930B9DD">
        <w:rPr>
          <w:b/>
          <w:bCs/>
          <w:sz w:val="28"/>
          <w:szCs w:val="28"/>
          <w:highlight w:val="green"/>
        </w:rPr>
        <w:t>Machine</w:t>
      </w:r>
      <w:proofErr w:type="spellEnd"/>
      <w:r w:rsidRPr="1930B9DD">
        <w:rPr>
          <w:b/>
          <w:bCs/>
          <w:sz w:val="28"/>
          <w:szCs w:val="28"/>
          <w:highlight w:val="green"/>
        </w:rPr>
        <w:t>)</w:t>
      </w:r>
    </w:p>
    <w:p w14:paraId="6FAAECB2" w14:textId="252F9D53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A máquina escolhida corta a folga dos segmentos. Através da análise do </w:t>
      </w:r>
      <w:proofErr w:type="spellStart"/>
      <w:r w:rsidRPr="1930B9DD">
        <w:rPr>
          <w:sz w:val="28"/>
          <w:szCs w:val="28"/>
        </w:rPr>
        <w:t>ladder</w:t>
      </w:r>
      <w:proofErr w:type="spellEnd"/>
      <w:r w:rsidRPr="1930B9DD">
        <w:rPr>
          <w:sz w:val="28"/>
          <w:szCs w:val="28"/>
        </w:rPr>
        <w:t xml:space="preserve"> </w:t>
      </w:r>
      <w:proofErr w:type="spellStart"/>
      <w:r w:rsidRPr="1930B9DD">
        <w:rPr>
          <w:sz w:val="28"/>
          <w:szCs w:val="28"/>
        </w:rPr>
        <w:t>diagram</w:t>
      </w:r>
      <w:proofErr w:type="spellEnd"/>
      <w:r w:rsidRPr="1930B9DD">
        <w:rPr>
          <w:sz w:val="28"/>
          <w:szCs w:val="28"/>
        </w:rPr>
        <w:t>, verifica-se que a última programação foi efetuada em 1993. Os segmentos são carregados manualmente pelo operador, sendo processados pela máquina individualmente, até acabarem os segmentos.</w:t>
      </w:r>
    </w:p>
    <w:p w14:paraId="49F1FD2D" w14:textId="5B144438" w:rsidR="1930B9DD" w:rsidRPr="00A7734D" w:rsidRDefault="1930B9DD" w:rsidP="1930B9DD">
      <w:pPr>
        <w:ind w:firstLine="708"/>
        <w:jc w:val="both"/>
        <w:rPr>
          <w:b/>
          <w:bCs/>
          <w:sz w:val="28"/>
          <w:szCs w:val="28"/>
          <w:highlight w:val="magenta"/>
          <w:lang w:val="en-US"/>
        </w:rPr>
      </w:pPr>
      <w:r w:rsidRPr="00A7734D">
        <w:rPr>
          <w:b/>
          <w:bCs/>
          <w:sz w:val="28"/>
          <w:szCs w:val="28"/>
          <w:highlight w:val="magenta"/>
          <w:lang w:val="en-US"/>
        </w:rPr>
        <w:lastRenderedPageBreak/>
        <w:t>Slide 7 (The Machine – PLC, Sensors and Actuators)</w:t>
      </w:r>
    </w:p>
    <w:p w14:paraId="2039C7F4" w14:textId="654B06CD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São utilizados </w:t>
      </w:r>
      <w:proofErr w:type="spellStart"/>
      <w:r w:rsidRPr="1930B9DD">
        <w:rPr>
          <w:sz w:val="28"/>
          <w:szCs w:val="28"/>
        </w:rPr>
        <w:t>PLC’s</w:t>
      </w:r>
      <w:proofErr w:type="spellEnd"/>
      <w:r w:rsidRPr="1930B9DD">
        <w:rPr>
          <w:sz w:val="28"/>
          <w:szCs w:val="28"/>
        </w:rPr>
        <w:t xml:space="preserve"> da Siemens, com sensores indutivos e </w:t>
      </w:r>
      <w:proofErr w:type="spellStart"/>
      <w:r w:rsidRPr="1930B9DD">
        <w:rPr>
          <w:sz w:val="28"/>
          <w:szCs w:val="28"/>
        </w:rPr>
        <w:t>microswitches</w:t>
      </w:r>
      <w:proofErr w:type="spellEnd"/>
      <w:r w:rsidRPr="1930B9DD">
        <w:rPr>
          <w:sz w:val="28"/>
          <w:szCs w:val="28"/>
        </w:rPr>
        <w:t>. Existe um atuador elétrico e os restantes são hidr</w:t>
      </w:r>
      <w:r w:rsidR="00FB16F6">
        <w:rPr>
          <w:sz w:val="28"/>
          <w:szCs w:val="28"/>
        </w:rPr>
        <w:t>á</w:t>
      </w:r>
      <w:r w:rsidRPr="1930B9DD">
        <w:rPr>
          <w:sz w:val="28"/>
          <w:szCs w:val="28"/>
        </w:rPr>
        <w:t>ulicos. A figura à esquerda é a PLC e à direita (em baixo) é a fonte de alimentação.</w:t>
      </w:r>
    </w:p>
    <w:p w14:paraId="45492818" w14:textId="503BB67F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7389BEC5" w14:textId="6814C08A" w:rsidR="1930B9DD" w:rsidRDefault="1930B9DD" w:rsidP="1930B9DD">
      <w:pPr>
        <w:ind w:firstLine="708"/>
        <w:rPr>
          <w:b/>
          <w:bCs/>
          <w:sz w:val="28"/>
          <w:szCs w:val="28"/>
          <w:highlight w:val="yellow"/>
        </w:rPr>
      </w:pPr>
      <w:r w:rsidRPr="1930B9DD">
        <w:rPr>
          <w:b/>
          <w:bCs/>
          <w:sz w:val="28"/>
          <w:szCs w:val="28"/>
          <w:highlight w:val="yellow"/>
        </w:rPr>
        <w:t>Slide 8 (</w:t>
      </w:r>
      <w:r w:rsidRPr="1930B9DD">
        <w:rPr>
          <w:rFonts w:ascii="Calibri" w:eastAsia="Calibri" w:hAnsi="Calibri" w:cs="Calibri"/>
          <w:b/>
          <w:bCs/>
          <w:sz w:val="28"/>
          <w:szCs w:val="28"/>
          <w:highlight w:val="yellow"/>
        </w:rPr>
        <w:t xml:space="preserve">Petri Net (Industrial </w:t>
      </w:r>
      <w:proofErr w:type="spellStart"/>
      <w:r w:rsidRPr="1930B9DD">
        <w:rPr>
          <w:rFonts w:ascii="Calibri" w:eastAsia="Calibri" w:hAnsi="Calibri" w:cs="Calibri"/>
          <w:b/>
          <w:bCs/>
          <w:sz w:val="28"/>
          <w:szCs w:val="28"/>
          <w:highlight w:val="yellow"/>
        </w:rPr>
        <w:t>Process</w:t>
      </w:r>
      <w:proofErr w:type="spellEnd"/>
      <w:r w:rsidRPr="1930B9DD">
        <w:rPr>
          <w:rFonts w:ascii="Calibri" w:eastAsia="Calibri" w:hAnsi="Calibri" w:cs="Calibri"/>
          <w:b/>
          <w:bCs/>
          <w:sz w:val="28"/>
          <w:szCs w:val="28"/>
          <w:highlight w:val="yellow"/>
        </w:rPr>
        <w:t>)</w:t>
      </w:r>
      <w:r w:rsidRPr="1930B9DD">
        <w:rPr>
          <w:b/>
          <w:bCs/>
          <w:sz w:val="28"/>
          <w:szCs w:val="28"/>
          <w:highlight w:val="yellow"/>
        </w:rPr>
        <w:t>)</w:t>
      </w:r>
    </w:p>
    <w:p w14:paraId="4EE58090" w14:textId="0C92F823" w:rsidR="1930B9DD" w:rsidRDefault="1930B9DD" w:rsidP="1930B9DD">
      <w:pPr>
        <w:ind w:firstLine="708"/>
        <w:jc w:val="both"/>
      </w:pPr>
      <w:r w:rsidRPr="1930B9DD">
        <w:rPr>
          <w:sz w:val="28"/>
          <w:szCs w:val="28"/>
        </w:rPr>
        <w:t xml:space="preserve">Foi feita esta </w:t>
      </w:r>
      <w:proofErr w:type="spellStart"/>
      <w:r w:rsidRPr="1930B9DD">
        <w:rPr>
          <w:sz w:val="28"/>
          <w:szCs w:val="28"/>
        </w:rPr>
        <w:t>petri</w:t>
      </w:r>
      <w:proofErr w:type="spellEnd"/>
      <w:r w:rsidRPr="1930B9DD">
        <w:rPr>
          <w:sz w:val="28"/>
          <w:szCs w:val="28"/>
        </w:rPr>
        <w:t xml:space="preserve"> net, que consiste numa versão simplificada do funcionamento da máquina. Assume-se que a máquina começa desligada, passa por uma verificação de segurança antes de operar. Uma vez terminada esta verificação é </w:t>
      </w:r>
      <w:proofErr w:type="spellStart"/>
      <w:r w:rsidRPr="1930B9DD">
        <w:rPr>
          <w:sz w:val="28"/>
          <w:szCs w:val="28"/>
        </w:rPr>
        <w:t>efectuado</w:t>
      </w:r>
      <w:proofErr w:type="spellEnd"/>
      <w:r w:rsidRPr="1930B9DD">
        <w:rPr>
          <w:sz w:val="28"/>
          <w:szCs w:val="28"/>
        </w:rPr>
        <w:t xml:space="preserve"> o carregamento dos segmentos por um operador, de seguida são posicionadas as ferramentas. Depois são processados os segmentos até ao fim do cartucho, findo este a máquina regressa ao estado </w:t>
      </w:r>
      <w:proofErr w:type="spellStart"/>
      <w:r w:rsidRPr="1930B9DD">
        <w:rPr>
          <w:sz w:val="28"/>
          <w:szCs w:val="28"/>
        </w:rPr>
        <w:t>on</w:t>
      </w:r>
      <w:proofErr w:type="spellEnd"/>
      <w:r w:rsidRPr="1930B9DD">
        <w:rPr>
          <w:sz w:val="28"/>
          <w:szCs w:val="28"/>
        </w:rPr>
        <w:t>, em que espera por novo cartucho.</w:t>
      </w:r>
    </w:p>
    <w:p w14:paraId="4E9EFB47" w14:textId="6C42CEB2" w:rsidR="1930B9DD" w:rsidRDefault="1930B9DD" w:rsidP="1930B9DD">
      <w:pPr>
        <w:ind w:firstLine="708"/>
        <w:rPr>
          <w:sz w:val="28"/>
          <w:szCs w:val="28"/>
        </w:rPr>
      </w:pPr>
      <w:r w:rsidRPr="1930B9DD">
        <w:rPr>
          <w:sz w:val="28"/>
          <w:szCs w:val="28"/>
        </w:rPr>
        <w:t xml:space="preserve">Temos agora uma animação com a </w:t>
      </w:r>
      <w:proofErr w:type="spellStart"/>
      <w:r w:rsidRPr="1930B9DD">
        <w:rPr>
          <w:sz w:val="28"/>
          <w:szCs w:val="28"/>
        </w:rPr>
        <w:t>petri</w:t>
      </w:r>
      <w:proofErr w:type="spellEnd"/>
      <w:r w:rsidRPr="1930B9DD">
        <w:rPr>
          <w:sz w:val="28"/>
          <w:szCs w:val="28"/>
        </w:rPr>
        <w:t xml:space="preserve"> net em execução.</w:t>
      </w:r>
    </w:p>
    <w:p w14:paraId="3B21A749" w14:textId="603D0222" w:rsidR="1930B9DD" w:rsidRDefault="1930B9DD" w:rsidP="1930B9DD">
      <w:pPr>
        <w:ind w:firstLine="708"/>
        <w:rPr>
          <w:b/>
          <w:bCs/>
          <w:sz w:val="28"/>
          <w:szCs w:val="28"/>
        </w:rPr>
      </w:pPr>
    </w:p>
    <w:p w14:paraId="229D6BD9" w14:textId="2C2148F5" w:rsidR="1930B9DD" w:rsidRDefault="1930B9DD" w:rsidP="1930B9DD">
      <w:pPr>
        <w:ind w:firstLine="708"/>
        <w:rPr>
          <w:b/>
          <w:bCs/>
          <w:sz w:val="28"/>
          <w:szCs w:val="28"/>
          <w:highlight w:val="green"/>
        </w:rPr>
      </w:pPr>
      <w:r w:rsidRPr="1930B9DD">
        <w:rPr>
          <w:b/>
          <w:bCs/>
          <w:sz w:val="28"/>
          <w:szCs w:val="28"/>
          <w:highlight w:val="green"/>
        </w:rPr>
        <w:t>Slide 9 (</w:t>
      </w:r>
      <w:r w:rsidRPr="1930B9DD">
        <w:rPr>
          <w:rFonts w:ascii="Calibri" w:eastAsia="Calibri" w:hAnsi="Calibri" w:cs="Calibri"/>
          <w:b/>
          <w:bCs/>
          <w:sz w:val="28"/>
          <w:szCs w:val="28"/>
          <w:highlight w:val="green"/>
        </w:rPr>
        <w:t xml:space="preserve">Petri Net (Industrial </w:t>
      </w:r>
      <w:proofErr w:type="spellStart"/>
      <w:r w:rsidRPr="1930B9DD">
        <w:rPr>
          <w:rFonts w:ascii="Calibri" w:eastAsia="Calibri" w:hAnsi="Calibri" w:cs="Calibri"/>
          <w:b/>
          <w:bCs/>
          <w:sz w:val="28"/>
          <w:szCs w:val="28"/>
          <w:highlight w:val="green"/>
        </w:rPr>
        <w:t>Process</w:t>
      </w:r>
      <w:proofErr w:type="spellEnd"/>
      <w:r w:rsidRPr="1930B9DD">
        <w:rPr>
          <w:rFonts w:ascii="Calibri" w:eastAsia="Calibri" w:hAnsi="Calibri" w:cs="Calibri"/>
          <w:b/>
          <w:bCs/>
          <w:sz w:val="28"/>
          <w:szCs w:val="28"/>
          <w:highlight w:val="green"/>
        </w:rPr>
        <w:t>)</w:t>
      </w:r>
      <w:r w:rsidRPr="1930B9DD">
        <w:rPr>
          <w:b/>
          <w:bCs/>
          <w:sz w:val="28"/>
          <w:szCs w:val="28"/>
          <w:highlight w:val="green"/>
        </w:rPr>
        <w:t>)</w:t>
      </w:r>
    </w:p>
    <w:p w14:paraId="1C8F9AE2" w14:textId="1816DB75" w:rsidR="1930B9DD" w:rsidRDefault="1930B9DD" w:rsidP="1930B9DD">
      <w:pPr>
        <w:ind w:firstLine="708"/>
        <w:jc w:val="both"/>
      </w:pPr>
      <w:r w:rsidRPr="1930B9DD">
        <w:rPr>
          <w:sz w:val="28"/>
          <w:szCs w:val="28"/>
        </w:rPr>
        <w:t xml:space="preserve">(Após o primeiro </w:t>
      </w:r>
      <w:proofErr w:type="spellStart"/>
      <w:r w:rsidRPr="1930B9DD">
        <w:rPr>
          <w:sz w:val="28"/>
          <w:szCs w:val="28"/>
        </w:rPr>
        <w:t>loop</w:t>
      </w:r>
      <w:proofErr w:type="spellEnd"/>
      <w:r w:rsidRPr="1930B9DD">
        <w:rPr>
          <w:sz w:val="28"/>
          <w:szCs w:val="28"/>
        </w:rPr>
        <w:t xml:space="preserve"> dizer) Como esta é uma versão simplificada da rede não verifica as propriedades que seriam espectáveis. Nomeadamente a </w:t>
      </w:r>
      <w:proofErr w:type="spellStart"/>
      <w:r w:rsidRPr="1930B9DD">
        <w:rPr>
          <w:sz w:val="28"/>
          <w:szCs w:val="28"/>
        </w:rPr>
        <w:t>liveness</w:t>
      </w:r>
      <w:proofErr w:type="spellEnd"/>
      <w:r w:rsidRPr="1930B9DD">
        <w:rPr>
          <w:sz w:val="28"/>
          <w:szCs w:val="28"/>
        </w:rPr>
        <w:t xml:space="preserve"> é de nível 1 para algumas transições e nível 3 para outras, sendo a rede de nível 1.</w:t>
      </w:r>
    </w:p>
    <w:p w14:paraId="47B306F3" w14:textId="1CD92424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629899FD" w14:textId="55BC384E" w:rsidR="1930B9DD" w:rsidRDefault="1930B9DD" w:rsidP="1930B9DD">
      <w:pPr>
        <w:ind w:firstLine="708"/>
        <w:rPr>
          <w:b/>
          <w:bCs/>
          <w:sz w:val="28"/>
          <w:szCs w:val="28"/>
          <w:highlight w:val="magenta"/>
        </w:rPr>
      </w:pPr>
      <w:r w:rsidRPr="1930B9DD">
        <w:rPr>
          <w:b/>
          <w:bCs/>
          <w:sz w:val="28"/>
          <w:szCs w:val="28"/>
          <w:highlight w:val="magenta"/>
        </w:rPr>
        <w:t>Slide 10 (</w:t>
      </w:r>
      <w:proofErr w:type="spellStart"/>
      <w:r w:rsidRPr="1930B9DD">
        <w:rPr>
          <w:rFonts w:ascii="Calibri" w:eastAsia="Calibri" w:hAnsi="Calibri" w:cs="Calibri"/>
          <w:b/>
          <w:bCs/>
          <w:sz w:val="28"/>
          <w:szCs w:val="28"/>
          <w:highlight w:val="magenta"/>
        </w:rPr>
        <w:t>Safety</w:t>
      </w:r>
      <w:proofErr w:type="spellEnd"/>
      <w:r w:rsidRPr="1930B9DD">
        <w:rPr>
          <w:rFonts w:ascii="Calibri" w:eastAsia="Calibri" w:hAnsi="Calibri" w:cs="Calibri"/>
          <w:b/>
          <w:bCs/>
          <w:sz w:val="28"/>
          <w:szCs w:val="28"/>
          <w:highlight w:val="magenta"/>
        </w:rPr>
        <w:t xml:space="preserve"> </w:t>
      </w:r>
      <w:proofErr w:type="spellStart"/>
      <w:r w:rsidRPr="1930B9DD">
        <w:rPr>
          <w:rFonts w:ascii="Calibri" w:eastAsia="Calibri" w:hAnsi="Calibri" w:cs="Calibri"/>
          <w:b/>
          <w:bCs/>
          <w:sz w:val="28"/>
          <w:szCs w:val="28"/>
          <w:highlight w:val="magenta"/>
        </w:rPr>
        <w:t>constraints</w:t>
      </w:r>
      <w:proofErr w:type="spellEnd"/>
      <w:r w:rsidRPr="1930B9DD">
        <w:rPr>
          <w:b/>
          <w:bCs/>
          <w:sz w:val="28"/>
          <w:szCs w:val="28"/>
          <w:highlight w:val="magenta"/>
        </w:rPr>
        <w:t>)</w:t>
      </w:r>
    </w:p>
    <w:p w14:paraId="71E27894" w14:textId="77777777" w:rsidR="008F7193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 xml:space="preserve">Por forma a garantir a segurança dos seus trabalhadores é prática comum nas empresas investirem em medidas de paragem automática das máquinas. Na nossa máquina existiam 2 interruptores de emergência um que </w:t>
      </w:r>
      <w:proofErr w:type="spellStart"/>
      <w:r w:rsidRPr="1930B9DD">
        <w:rPr>
          <w:sz w:val="28"/>
          <w:szCs w:val="28"/>
        </w:rPr>
        <w:t>pára</w:t>
      </w:r>
      <w:proofErr w:type="spellEnd"/>
      <w:r w:rsidRPr="1930B9DD">
        <w:rPr>
          <w:sz w:val="28"/>
          <w:szCs w:val="28"/>
        </w:rPr>
        <w:t xml:space="preserve"> o processo e outro que desliga por completo a máquina. Para além desta segurança para as emergências existem medidas adicionais de proteção, programadas na máquina.</w:t>
      </w:r>
    </w:p>
    <w:p w14:paraId="1BB6CA41" w14:textId="14690238" w:rsidR="1930B9DD" w:rsidRDefault="008F7193" w:rsidP="1930B9DD">
      <w:pPr>
        <w:ind w:firstLine="708"/>
        <w:jc w:val="both"/>
      </w:pPr>
      <w:r>
        <w:rPr>
          <w:sz w:val="28"/>
          <w:szCs w:val="28"/>
        </w:rPr>
        <w:t xml:space="preserve">Outras alternativas (usadas </w:t>
      </w:r>
      <w:proofErr w:type="gramStart"/>
      <w:r>
        <w:rPr>
          <w:sz w:val="28"/>
          <w:szCs w:val="28"/>
        </w:rPr>
        <w:t>na weber</w:t>
      </w:r>
      <w:proofErr w:type="gramEnd"/>
      <w:r>
        <w:rPr>
          <w:sz w:val="28"/>
          <w:szCs w:val="28"/>
        </w:rPr>
        <w:t xml:space="preserve">, por exemplo), podem ser </w:t>
      </w:r>
      <w:r w:rsidR="1930B9DD" w:rsidRPr="1930B9DD">
        <w:rPr>
          <w:sz w:val="28"/>
          <w:szCs w:val="28"/>
        </w:rPr>
        <w:t xml:space="preserve">sensores nas portas, barreiras </w:t>
      </w:r>
      <w:proofErr w:type="spellStart"/>
      <w:r>
        <w:rPr>
          <w:sz w:val="28"/>
          <w:szCs w:val="28"/>
        </w:rPr>
        <w:t>ópticas</w:t>
      </w:r>
      <w:proofErr w:type="spellEnd"/>
      <w:r>
        <w:rPr>
          <w:sz w:val="28"/>
          <w:szCs w:val="28"/>
        </w:rPr>
        <w:t xml:space="preserve"> (ou físicas, especialmente relevante quando se usam robôs)</w:t>
      </w:r>
      <w:r w:rsidR="1930B9DD" w:rsidRPr="1930B9DD">
        <w:rPr>
          <w:sz w:val="28"/>
          <w:szCs w:val="28"/>
        </w:rPr>
        <w:t xml:space="preserve"> e cadeados</w:t>
      </w:r>
      <w:r>
        <w:rPr>
          <w:sz w:val="28"/>
          <w:szCs w:val="28"/>
        </w:rPr>
        <w:t>/mecanismos</w:t>
      </w:r>
      <w:r w:rsidR="1930B9DD" w:rsidRPr="1930B9DD">
        <w:rPr>
          <w:sz w:val="28"/>
          <w:szCs w:val="28"/>
        </w:rPr>
        <w:t xml:space="preserve"> LOTO.</w:t>
      </w:r>
    </w:p>
    <w:p w14:paraId="548A9E6D" w14:textId="632462DB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lastRenderedPageBreak/>
        <w:t>Mostramos agora o impacto destas medidas de segurança na Petri net apresentada.</w:t>
      </w:r>
    </w:p>
    <w:p w14:paraId="69D0FAF0" w14:textId="1B994BA8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011A2350" w14:textId="1678AEE4" w:rsidR="1930B9DD" w:rsidRDefault="1930B9DD" w:rsidP="1930B9DD">
      <w:pPr>
        <w:ind w:firstLine="708"/>
        <w:rPr>
          <w:b/>
          <w:bCs/>
          <w:sz w:val="28"/>
          <w:szCs w:val="28"/>
          <w:highlight w:val="lightGray"/>
        </w:rPr>
      </w:pPr>
      <w:r w:rsidRPr="1930B9DD">
        <w:rPr>
          <w:b/>
          <w:bCs/>
          <w:sz w:val="28"/>
          <w:szCs w:val="28"/>
          <w:highlight w:val="lightGray"/>
        </w:rPr>
        <w:t>Slide 11 (</w:t>
      </w:r>
      <w:r w:rsidRPr="1930B9DD">
        <w:rPr>
          <w:rFonts w:ascii="Calibri" w:eastAsia="Calibri" w:hAnsi="Calibri" w:cs="Calibri"/>
          <w:b/>
          <w:bCs/>
          <w:sz w:val="28"/>
          <w:szCs w:val="28"/>
          <w:highlight w:val="lightGray"/>
        </w:rPr>
        <w:t xml:space="preserve">Petri Net (Complete Industrial </w:t>
      </w:r>
      <w:proofErr w:type="spellStart"/>
      <w:r w:rsidRPr="1930B9DD">
        <w:rPr>
          <w:rFonts w:ascii="Calibri" w:eastAsia="Calibri" w:hAnsi="Calibri" w:cs="Calibri"/>
          <w:b/>
          <w:bCs/>
          <w:sz w:val="28"/>
          <w:szCs w:val="28"/>
          <w:highlight w:val="lightGray"/>
        </w:rPr>
        <w:t>Process</w:t>
      </w:r>
      <w:proofErr w:type="spellEnd"/>
      <w:r w:rsidRPr="1930B9DD">
        <w:rPr>
          <w:rFonts w:ascii="Calibri" w:eastAsia="Calibri" w:hAnsi="Calibri" w:cs="Calibri"/>
          <w:b/>
          <w:bCs/>
          <w:sz w:val="28"/>
          <w:szCs w:val="28"/>
          <w:highlight w:val="lightGray"/>
        </w:rPr>
        <w:t>)</w:t>
      </w:r>
      <w:r w:rsidRPr="1930B9DD">
        <w:rPr>
          <w:b/>
          <w:bCs/>
          <w:sz w:val="28"/>
          <w:szCs w:val="28"/>
          <w:highlight w:val="lightGray"/>
        </w:rPr>
        <w:t>)</w:t>
      </w:r>
    </w:p>
    <w:p w14:paraId="16B7DF8A" w14:textId="02231322" w:rsidR="1930B9DD" w:rsidRDefault="00677AA6" w:rsidP="1930B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Apresentamos agora a rede de Petri completa, incluindo os mecanismos de paragem (normal e de emergência), além dos mecanismos de alarme e de alerta de manutenção.</w:t>
      </w:r>
    </w:p>
    <w:p w14:paraId="16A1C26A" w14:textId="061C28DD" w:rsidR="00677AA6" w:rsidRDefault="00677AA6" w:rsidP="1930B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Independentemente do estado, sempre que seja disparado um alarme (por aquecimento, </w:t>
      </w:r>
      <w:proofErr w:type="spellStart"/>
      <w:r>
        <w:rPr>
          <w:sz w:val="28"/>
          <w:szCs w:val="28"/>
        </w:rPr>
        <w:t>sobrecorrente</w:t>
      </w:r>
      <w:proofErr w:type="spellEnd"/>
      <w:r>
        <w:rPr>
          <w:sz w:val="28"/>
          <w:szCs w:val="28"/>
        </w:rPr>
        <w:t xml:space="preserve"> do motor, …), a máquina </w:t>
      </w:r>
      <w:proofErr w:type="spellStart"/>
      <w:r>
        <w:rPr>
          <w:sz w:val="28"/>
          <w:szCs w:val="28"/>
        </w:rPr>
        <w:t>pára</w:t>
      </w:r>
      <w:proofErr w:type="spellEnd"/>
      <w:r>
        <w:rPr>
          <w:sz w:val="28"/>
          <w:szCs w:val="28"/>
        </w:rPr>
        <w:t xml:space="preserve"> e entra num estado de “alarme”, até que o operador o </w:t>
      </w:r>
      <w:proofErr w:type="spellStart"/>
      <w:r>
        <w:rPr>
          <w:sz w:val="28"/>
          <w:szCs w:val="28"/>
        </w:rPr>
        <w:t>desactive</w:t>
      </w:r>
      <w:proofErr w:type="spellEnd"/>
      <w:r>
        <w:rPr>
          <w:sz w:val="28"/>
          <w:szCs w:val="28"/>
        </w:rPr>
        <w:t xml:space="preserve">; nesse caso, a máquina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novamente um diagnóstico e, caso não existam problemas, retoma a operação normal; o mesmo acontece no caso das paragens de emergência (“soft” e “hard”) – a máquina só retoma a operação normal caso a paragem de emergência seja </w:t>
      </w:r>
      <w:proofErr w:type="spellStart"/>
      <w:r>
        <w:rPr>
          <w:sz w:val="28"/>
          <w:szCs w:val="28"/>
        </w:rPr>
        <w:t>desactivada</w:t>
      </w:r>
      <w:proofErr w:type="spellEnd"/>
      <w:r>
        <w:rPr>
          <w:sz w:val="28"/>
          <w:szCs w:val="28"/>
        </w:rPr>
        <w:t xml:space="preserve"> e o diagnóstico não revele problemas.</w:t>
      </w:r>
    </w:p>
    <w:p w14:paraId="01585D5D" w14:textId="7A177006" w:rsidR="00677AA6" w:rsidRDefault="00677AA6" w:rsidP="1930B9DD">
      <w:pPr>
        <w:ind w:firstLine="708"/>
        <w:jc w:val="both"/>
      </w:pPr>
      <w:r>
        <w:rPr>
          <w:sz w:val="28"/>
          <w:szCs w:val="28"/>
        </w:rPr>
        <w:t xml:space="preserve">Existe ainda um estado adicional, que indica a necessidade de </w:t>
      </w:r>
      <w:proofErr w:type="spellStart"/>
      <w:r>
        <w:rPr>
          <w:sz w:val="28"/>
          <w:szCs w:val="28"/>
        </w:rPr>
        <w:t>efectuar</w:t>
      </w:r>
      <w:proofErr w:type="spellEnd"/>
      <w:r>
        <w:rPr>
          <w:sz w:val="28"/>
          <w:szCs w:val="28"/>
        </w:rPr>
        <w:t xml:space="preserve"> manutenção à máquina/ferramentas da máquina: no caso de ser necessário manutenção, a máquina deixa de operar normalmente, e apenas retoma a operação depois de a manutenção ser </w:t>
      </w:r>
      <w:proofErr w:type="spellStart"/>
      <w:r>
        <w:rPr>
          <w:sz w:val="28"/>
          <w:szCs w:val="28"/>
        </w:rPr>
        <w:t>efectuada</w:t>
      </w:r>
      <w:proofErr w:type="spellEnd"/>
      <w:r>
        <w:rPr>
          <w:sz w:val="28"/>
          <w:szCs w:val="28"/>
        </w:rPr>
        <w:t xml:space="preserve"> (com o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do contador de manutenção).</w:t>
      </w:r>
    </w:p>
    <w:p w14:paraId="25AA9060" w14:textId="691D3A84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42629EF7" w14:textId="78AB9A50" w:rsidR="1930B9DD" w:rsidRPr="00DC72FC" w:rsidRDefault="1930B9DD" w:rsidP="1930B9DD">
      <w:pPr>
        <w:ind w:firstLine="708"/>
        <w:rPr>
          <w:b/>
          <w:sz w:val="28"/>
          <w:szCs w:val="28"/>
          <w:highlight w:val="green"/>
        </w:rPr>
      </w:pPr>
      <w:r w:rsidRPr="00DC72FC">
        <w:rPr>
          <w:b/>
          <w:sz w:val="28"/>
          <w:szCs w:val="28"/>
          <w:highlight w:val="yellow"/>
        </w:rPr>
        <w:t>Slide 12 (</w:t>
      </w:r>
      <w:r w:rsidRPr="00DC72FC">
        <w:rPr>
          <w:rFonts w:ascii="Calibri" w:eastAsia="Calibri" w:hAnsi="Calibri" w:cs="Calibri"/>
          <w:b/>
          <w:sz w:val="28"/>
          <w:szCs w:val="28"/>
          <w:highlight w:val="yellow"/>
        </w:rPr>
        <w:t>Petri</w:t>
      </w:r>
      <w:r w:rsidRPr="00DC72F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DC72FC">
        <w:rPr>
          <w:rFonts w:ascii="Calibri" w:eastAsia="Calibri" w:hAnsi="Calibri" w:cs="Calibri"/>
          <w:b/>
          <w:sz w:val="28"/>
          <w:szCs w:val="28"/>
          <w:highlight w:val="green"/>
        </w:rPr>
        <w:t xml:space="preserve">Net </w:t>
      </w:r>
      <w:proofErr w:type="spellStart"/>
      <w:r w:rsidRPr="00DC72FC">
        <w:rPr>
          <w:rFonts w:ascii="Calibri" w:eastAsia="Calibri" w:hAnsi="Calibri" w:cs="Calibri"/>
          <w:b/>
          <w:sz w:val="28"/>
          <w:szCs w:val="28"/>
          <w:highlight w:val="green"/>
        </w:rPr>
        <w:t>Properties</w:t>
      </w:r>
      <w:proofErr w:type="spellEnd"/>
      <w:r w:rsidRPr="00DC72FC">
        <w:rPr>
          <w:b/>
          <w:sz w:val="28"/>
          <w:szCs w:val="28"/>
          <w:highlight w:val="green"/>
        </w:rPr>
        <w:t>)</w:t>
      </w:r>
    </w:p>
    <w:p w14:paraId="1D7DBEF9" w14:textId="0E5BC201" w:rsidR="1930B9DD" w:rsidRDefault="002D2511" w:rsidP="1930B9DD">
      <w:pPr>
        <w:ind w:firstLine="708"/>
        <w:jc w:val="both"/>
        <w:rPr>
          <w:sz w:val="28"/>
          <w:szCs w:val="28"/>
        </w:rPr>
      </w:pPr>
      <w:r w:rsidRPr="002D2511">
        <w:rPr>
          <w:sz w:val="28"/>
          <w:szCs w:val="28"/>
        </w:rPr>
        <w:t xml:space="preserve">Quanto à </w:t>
      </w:r>
      <w:proofErr w:type="spellStart"/>
      <w:r w:rsidRPr="002D2511">
        <w:rPr>
          <w:sz w:val="28"/>
          <w:szCs w:val="28"/>
        </w:rPr>
        <w:t>Reachability</w:t>
      </w:r>
      <w:proofErr w:type="spellEnd"/>
      <w:r w:rsidRPr="002D2511">
        <w:rPr>
          <w:sz w:val="28"/>
          <w:szCs w:val="28"/>
        </w:rPr>
        <w:t xml:space="preserve"> (#1) podemos ver pela figura que </w:t>
      </w:r>
      <w:r>
        <w:rPr>
          <w:sz w:val="28"/>
          <w:szCs w:val="28"/>
        </w:rPr>
        <w:t>é possível chegar a um dado estado a partir de um qualquer, ou seja nunca ficamos presos num estado.</w:t>
      </w:r>
    </w:p>
    <w:p w14:paraId="712E587B" w14:textId="76591BA3" w:rsidR="002D2511" w:rsidRDefault="002D2511" w:rsidP="1930B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liveness</w:t>
      </w:r>
      <w:proofErr w:type="spellEnd"/>
      <w:r>
        <w:rPr>
          <w:sz w:val="28"/>
          <w:szCs w:val="28"/>
        </w:rPr>
        <w:t xml:space="preserve"> </w:t>
      </w:r>
      <w:r w:rsidRPr="002D2511">
        <w:rPr>
          <w:sz w:val="28"/>
          <w:szCs w:val="28"/>
        </w:rPr>
        <w:t xml:space="preserve">(#2) desta </w:t>
      </w:r>
      <w:proofErr w:type="spellStart"/>
      <w:r w:rsidRPr="002D2511">
        <w:rPr>
          <w:sz w:val="28"/>
          <w:szCs w:val="28"/>
        </w:rPr>
        <w:t>petri</w:t>
      </w:r>
      <w:proofErr w:type="spellEnd"/>
      <w:r w:rsidRPr="002D2511">
        <w:rPr>
          <w:sz w:val="28"/>
          <w:szCs w:val="28"/>
        </w:rPr>
        <w:t xml:space="preserve"> net é diferente da que tínhamos </w:t>
      </w:r>
      <w:r>
        <w:rPr>
          <w:sz w:val="28"/>
          <w:szCs w:val="28"/>
        </w:rPr>
        <w:t>proposto anteriormente, porque todas as transições são de nível 4. E o que quer isto dizer? Quer dizer que não só elas podem ser disparadas infinitamente, como o disparar de uma transição nunca vai impedir que se disparem outras transições.</w:t>
      </w:r>
    </w:p>
    <w:p w14:paraId="41B33922" w14:textId="46C83097" w:rsidR="009B28C4" w:rsidRPr="009B28C4" w:rsidRDefault="002D2511" w:rsidP="009B28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Relativamente à Temporal </w:t>
      </w:r>
      <w:proofErr w:type="spellStart"/>
      <w:r>
        <w:rPr>
          <w:sz w:val="28"/>
          <w:szCs w:val="28"/>
        </w:rPr>
        <w:t>Invariance</w:t>
      </w:r>
      <w:proofErr w:type="spellEnd"/>
      <w:r>
        <w:rPr>
          <w:sz w:val="28"/>
          <w:szCs w:val="28"/>
        </w:rPr>
        <w:t xml:space="preserve">, esta varia com o tempo, porque pode estar a correr durante longos </w:t>
      </w:r>
      <w:proofErr w:type="gramStart"/>
      <w:r>
        <w:rPr>
          <w:sz w:val="28"/>
          <w:szCs w:val="28"/>
        </w:rPr>
        <w:t>períodos de tempo</w:t>
      </w:r>
      <w:proofErr w:type="gramEnd"/>
      <w:r>
        <w:rPr>
          <w:sz w:val="28"/>
          <w:szCs w:val="28"/>
        </w:rPr>
        <w:t xml:space="preserve">, mas não indefinidamente, </w:t>
      </w:r>
      <w:r w:rsidR="002106CA">
        <w:rPr>
          <w:sz w:val="28"/>
          <w:szCs w:val="28"/>
        </w:rPr>
        <w:t>uma vez que deteta</w:t>
      </w:r>
      <w:r w:rsidR="0050224A">
        <w:rPr>
          <w:sz w:val="28"/>
          <w:szCs w:val="28"/>
        </w:rPr>
        <w:t xml:space="preserve"> desgaste</w:t>
      </w:r>
    </w:p>
    <w:p w14:paraId="6B41BE47" w14:textId="66E70253" w:rsidR="1930B9DD" w:rsidRPr="009B28C4" w:rsidRDefault="1930B9DD" w:rsidP="1930B9DD">
      <w:pPr>
        <w:ind w:firstLine="708"/>
        <w:rPr>
          <w:b/>
          <w:sz w:val="28"/>
          <w:szCs w:val="28"/>
          <w:highlight w:val="magenta"/>
        </w:rPr>
      </w:pPr>
      <w:r w:rsidRPr="009B28C4">
        <w:rPr>
          <w:b/>
          <w:sz w:val="28"/>
          <w:szCs w:val="28"/>
          <w:highlight w:val="magenta"/>
        </w:rPr>
        <w:lastRenderedPageBreak/>
        <w:t>Slide 13 (</w:t>
      </w:r>
      <w:proofErr w:type="spellStart"/>
      <w:r w:rsidRPr="009B28C4">
        <w:rPr>
          <w:rFonts w:ascii="Calibri" w:eastAsia="Calibri" w:hAnsi="Calibri" w:cs="Calibri"/>
          <w:b/>
          <w:sz w:val="28"/>
          <w:szCs w:val="28"/>
          <w:highlight w:val="magenta"/>
        </w:rPr>
        <w:t>Questions</w:t>
      </w:r>
      <w:proofErr w:type="spellEnd"/>
      <w:r w:rsidRPr="009B28C4">
        <w:rPr>
          <w:b/>
          <w:sz w:val="28"/>
          <w:szCs w:val="28"/>
          <w:highlight w:val="magenta"/>
        </w:rPr>
        <w:t>)</w:t>
      </w:r>
    </w:p>
    <w:p w14:paraId="5571A1C3" w14:textId="2AC5538F" w:rsidR="1930B9DD" w:rsidRDefault="1930B9DD" w:rsidP="1930B9DD">
      <w:pPr>
        <w:ind w:firstLine="708"/>
        <w:jc w:val="both"/>
        <w:rPr>
          <w:sz w:val="28"/>
          <w:szCs w:val="28"/>
        </w:rPr>
      </w:pPr>
      <w:r w:rsidRPr="1930B9DD">
        <w:rPr>
          <w:sz w:val="28"/>
          <w:szCs w:val="28"/>
        </w:rPr>
        <w:t>Dúvidas, questões, autógrafos?</w:t>
      </w:r>
    </w:p>
    <w:p w14:paraId="61D25E2C" w14:textId="2660DCCD" w:rsidR="1930B9DD" w:rsidRDefault="1930B9DD" w:rsidP="1930B9DD">
      <w:pPr>
        <w:ind w:firstLine="708"/>
        <w:jc w:val="both"/>
        <w:rPr>
          <w:sz w:val="28"/>
          <w:szCs w:val="28"/>
        </w:rPr>
      </w:pPr>
    </w:p>
    <w:p w14:paraId="6D036ECD" w14:textId="6DEDA9DD" w:rsidR="009B28C4" w:rsidRDefault="009B28C4" w:rsidP="1930B9DD">
      <w:pPr>
        <w:ind w:firstLine="708"/>
        <w:jc w:val="both"/>
        <w:rPr>
          <w:sz w:val="28"/>
          <w:szCs w:val="28"/>
        </w:rPr>
      </w:pPr>
    </w:p>
    <w:p w14:paraId="519A849C" w14:textId="4B57E5E9" w:rsidR="009B28C4" w:rsidRDefault="009B28C4" w:rsidP="1930B9DD">
      <w:pPr>
        <w:ind w:firstLine="708"/>
        <w:jc w:val="both"/>
        <w:rPr>
          <w:sz w:val="28"/>
          <w:szCs w:val="28"/>
        </w:rPr>
      </w:pPr>
    </w:p>
    <w:p w14:paraId="5E6BA4B1" w14:textId="77777777" w:rsidR="009B28C4" w:rsidRDefault="009B28C4" w:rsidP="1930B9DD">
      <w:pPr>
        <w:ind w:firstLine="708"/>
        <w:jc w:val="both"/>
        <w:rPr>
          <w:sz w:val="28"/>
          <w:szCs w:val="28"/>
        </w:rPr>
        <w:sectPr w:rsidR="009B28C4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B16FA3" w14:textId="20C28983" w:rsidR="00987452" w:rsidRPr="00987452" w:rsidRDefault="007C27B6" w:rsidP="00987452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19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18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61BE66D" w14:textId="10C62FB2" w:rsidR="009B28C4" w:rsidRDefault="009B28C4" w:rsidP="1930B9DD">
      <w:pPr>
        <w:ind w:firstLine="708"/>
        <w:jc w:val="both"/>
        <w:rPr>
          <w:sz w:val="28"/>
          <w:szCs w:val="28"/>
        </w:rPr>
      </w:pPr>
    </w:p>
    <w:p w14:paraId="1E208965" w14:textId="449DA9CC" w:rsidR="0050489E" w:rsidRDefault="0050489E" w:rsidP="1930B9DD">
      <w:pPr>
        <w:ind w:firstLine="708"/>
        <w:jc w:val="both"/>
        <w:rPr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23BE1" w:rsidRPr="000803F6" w14:paraId="79347223" w14:textId="77777777" w:rsidTr="00392F51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5006ADE8" w14:textId="77777777" w:rsidR="00923BE1" w:rsidRPr="0050489E" w:rsidRDefault="00923BE1" w:rsidP="005048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A1EB" w14:textId="110A37AD" w:rsidR="00923BE1" w:rsidRPr="00392F51" w:rsidRDefault="00923BE1" w:rsidP="0050489E">
            <w:pPr>
              <w:jc w:val="center"/>
              <w:rPr>
                <w:b/>
                <w:color w:val="FF0000"/>
                <w:sz w:val="14"/>
                <w:szCs w:val="28"/>
              </w:rPr>
            </w:pPr>
            <w:r w:rsidRPr="00392F51">
              <w:rPr>
                <w:b/>
                <w:color w:val="000000" w:themeColor="text1"/>
                <w:sz w:val="14"/>
                <w:szCs w:val="28"/>
              </w:rPr>
              <w:t>T00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4488C42" w14:textId="2F5C3851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E39C2A7" w14:textId="66BD41D4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8ED521E" w14:textId="1262B993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3740D62" w14:textId="30A2C660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6324332" w14:textId="36EC0455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148796E" w14:textId="5F4886CE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4674780" w14:textId="14E28C4C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92EF1D5" w14:textId="70BE01AD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9006DA4" w14:textId="45AAF27A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07B10AF" w14:textId="7176190F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C3BD6D2" w14:textId="688B8257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EAD40E9" w14:textId="12D86FD7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79FDF9E" w14:textId="73E23275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B529A59" w14:textId="7ACDAC9C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AF81C2D" w14:textId="4C48C47C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B5DCE00" w14:textId="6704F4F7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8B4C62B" w14:textId="5F4597A2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A23363E" w14:textId="6EDAC90B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E49B1B" w14:textId="69D14538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41EFF39" w14:textId="4232507D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432122F" w14:textId="367AF0EC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0853D" w14:textId="6DBFFC75" w:rsidR="00923BE1" w:rsidRPr="00392F51" w:rsidRDefault="00923BE1" w:rsidP="0050489E">
            <w:pPr>
              <w:jc w:val="center"/>
              <w:rPr>
                <w:b/>
                <w:sz w:val="14"/>
                <w:szCs w:val="28"/>
              </w:rPr>
            </w:pPr>
            <w:r w:rsidRPr="00392F51">
              <w:rPr>
                <w:b/>
                <w:sz w:val="14"/>
                <w:szCs w:val="28"/>
              </w:rPr>
              <w:t>T22</w:t>
            </w:r>
          </w:p>
        </w:tc>
      </w:tr>
      <w:tr w:rsidR="00923BE1" w14:paraId="1C7CF71D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45CED" w14:textId="378CD5F5" w:rsidR="00923BE1" w:rsidRPr="00392F51" w:rsidRDefault="00923BE1" w:rsidP="00923BE1">
            <w:pPr>
              <w:jc w:val="center"/>
              <w:rPr>
                <w:b/>
                <w:color w:val="FF0000"/>
                <w:sz w:val="16"/>
                <w:szCs w:val="28"/>
              </w:rPr>
            </w:pPr>
            <w:r w:rsidRPr="00392F51">
              <w:rPr>
                <w:b/>
                <w:color w:val="000000" w:themeColor="text1"/>
                <w:sz w:val="16"/>
                <w:szCs w:val="28"/>
              </w:rPr>
              <w:t>P00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38E099" w14:textId="2B4A70C1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E0D2E8A" w14:textId="4523485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ABF3FC5" w14:textId="7599F2E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5FE4807" w14:textId="2E08CA4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71DF7C1" w14:textId="2BDECC9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3B67E54" w14:textId="1D5CBF9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B1946D7" w14:textId="13DF3AE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3BF7648" w14:textId="75E3A85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296946" w14:textId="39BD746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6B84FFC" w14:textId="1AC19272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7E1612C" w14:textId="47762771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59B1AC" w14:textId="5D0370B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801E16A" w14:textId="11C307E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B314F63" w14:textId="2D386B5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DBF656D" w14:textId="4831FBB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2A2E5FB" w14:textId="409245B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E5DB0C9" w14:textId="57518EED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B5410B9" w14:textId="7A4CA53C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124CDF" w14:textId="3D3519A9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01BBB4F" w14:textId="654EC820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2EDBDA9" w14:textId="4AFC32D9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591E5D2" w14:textId="23EC695C" w:rsidR="00923BE1" w:rsidRPr="002C57BC" w:rsidRDefault="00923BE1" w:rsidP="00923BE1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2A72A4" w14:textId="25529CA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3F337C2C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825F8" w14:textId="0F6376C3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0DED8" w14:textId="2AFDCE82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511A6A2" w14:textId="7366BCE3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1328E75" w14:textId="2BA79E2B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B90229A" w14:textId="776EF798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38C50C7" w14:textId="1A08A00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903AC2C" w14:textId="57F007C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CF0F191" w14:textId="2E684CD1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27042DC" w14:textId="3FC253B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7C1BD13" w14:textId="6CB488C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E7F62DD" w14:textId="5164E0F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8006D69" w14:textId="26183BA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37226AA" w14:textId="27318E98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D423993" w14:textId="37AF824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0A792DE" w14:textId="6326F0A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7BA4004" w14:textId="67EC373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F36AC79" w14:textId="6C0E804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F8381AF" w14:textId="0468F0F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3130DB5" w14:textId="5ED7046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D01D1C3" w14:textId="7000C9E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9D90D2B" w14:textId="7276AF9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6DAF09A" w14:textId="4E3C6CE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84D36CF" w14:textId="66C31040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C8E7F" w14:textId="0B9B1B1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4C16800F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E4C9A7" w14:textId="77084291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2F7C40" w14:textId="160585A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9BE7C09" w14:textId="68FF8FC1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BA96ED7" w14:textId="790A20E1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E0DF476" w14:textId="536B906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8684237" w14:textId="79085AD9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2C0E850" w14:textId="6A6C804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D9CFE9B" w14:textId="5F830B3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AE06D54" w14:textId="4152703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ECF145F" w14:textId="3C48D1DD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94D46DF" w14:textId="60C8800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4A4A1FF" w14:textId="111CCF7A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AE763F8" w14:textId="2671562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9F2DAA3" w14:textId="6503953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4BA8C3D" w14:textId="5580913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3A2BEA7" w14:textId="4050895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578D2E0" w14:textId="5E803E0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73EBCC7" w14:textId="78D8DF2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CDD2397" w14:textId="32F6772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AAB3718" w14:textId="4D3EF5B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56D4206" w14:textId="0366432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B8AC3C3" w14:textId="052B13C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584D2AE" w14:textId="60A350C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931196" w14:textId="001F769C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</w:tr>
      <w:tr w:rsidR="00923BE1" w14:paraId="07324F39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1A197B" w14:textId="2C0EB3E1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B8DC1" w14:textId="20190D2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5B9D17A" w14:textId="27806AD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4A5D6D0" w14:textId="042A02D5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92ECAD2" w14:textId="6404E3B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27AB4A" w14:textId="0242970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3E2F6EC" w14:textId="4FA99FC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52788B0" w14:textId="00F0DF5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8B3A752" w14:textId="33B4FD2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F26D765" w14:textId="41606DE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221908" w14:textId="730E50DF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7270B7E" w14:textId="311959D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FF0B479" w14:textId="3497EE3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483550" w14:textId="439B53E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D32101D" w14:textId="38EFAD0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4A0D80A" w14:textId="73D5F41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98CD79E" w14:textId="7202858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B389606" w14:textId="65C95E1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4E044E9" w14:textId="792B6E4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AC08BAA" w14:textId="18A412D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7BADDB0" w14:textId="2C073C7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6D7761D" w14:textId="2B49AB5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2DB13D2" w14:textId="3E0EBAF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43E99" w14:textId="5626E83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34716E6A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F028D" w14:textId="27EDACD6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5F6CE" w14:textId="10508A1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5AA000C" w14:textId="048F305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5D0A393" w14:textId="6F90F45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2028B9" w14:textId="10D8DE30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CC737D1" w14:textId="78192A1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1B53B60" w14:textId="786F972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0B37B4F" w14:textId="6C06B05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08E70B3" w14:textId="0110065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3864530" w14:textId="481ED97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1192B30" w14:textId="5137B13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D9AA7BB" w14:textId="6096DF1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1217BDD" w14:textId="642B4CFC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C999957" w14:textId="2F12974D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B9C6018" w14:textId="4695C3A0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91F491E" w14:textId="489CA88E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044D9EA" w14:textId="1B880492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C68D3ED" w14:textId="0F1918BD" w:rsidR="00923BE1" w:rsidRPr="002C57BC" w:rsidRDefault="00923BE1" w:rsidP="00923BE1">
            <w:pPr>
              <w:jc w:val="center"/>
              <w:rPr>
                <w:sz w:val="28"/>
                <w:szCs w:val="28"/>
              </w:rPr>
            </w:pPr>
            <w:r w:rsidRPr="002C57BC">
              <w:rPr>
                <w:color w:val="FF0000"/>
                <w:sz w:val="28"/>
                <w:szCs w:val="28"/>
              </w:rPr>
              <w:t>-</w:t>
            </w:r>
            <w:r w:rsidRPr="0012342D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C9716D8" w14:textId="7974F12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B543E1A" w14:textId="1653D13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9DF38EB" w14:textId="4DB3CCD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3978887" w14:textId="05C7746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75D983B" w14:textId="4FC99B1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5EC91" w14:textId="6A0BF2C9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</w:tr>
      <w:tr w:rsidR="00923BE1" w14:paraId="2FB5DDA9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CFBCB" w14:textId="1B339D3D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A5962C" w14:textId="2CA1C5C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17F02A2" w14:textId="043F487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094C303" w14:textId="26F9A14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60A32D8" w14:textId="34546E0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4D398D" w14:textId="0A06FD76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DA588B9" w14:textId="2530C092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27B0B61" w14:textId="0B3062F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57070D7" w14:textId="5A526E8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5A5B175" w14:textId="2767437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95CF0A" w14:textId="6863EEC1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E347DF0" w14:textId="5CCB47F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ED028B8" w14:textId="7D93BC9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2B6EE18" w14:textId="43031041" w:rsidR="00923BE1" w:rsidRPr="000C0644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0C0644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ED8BAA1" w14:textId="6E1A7EE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B7C76E7" w14:textId="0984521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0EA402E" w14:textId="344E304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5ACEA66" w14:textId="369EA0D5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5A8FBAF" w14:textId="07C18D8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ECC3DFE" w14:textId="09A6059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C7315D0" w14:textId="37C9B03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6188C8D" w14:textId="262B85D0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6D4DBB5" w14:textId="7C54094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D8A78" w14:textId="640248A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79AED6C3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00F5E9" w14:textId="6D02B458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055B7B" w14:textId="39C483C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B937BA3" w14:textId="0ACBA73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3FB0318" w14:textId="51AC7F7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FB27241" w14:textId="615EE2E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BD60CD8" w14:textId="0C4711B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DB77D3B" w14:textId="0C0689B2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34C1435" w14:textId="6013F093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8AFEB93" w14:textId="68EF226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FED5AB1" w14:textId="3906B7E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FBD0E8C" w14:textId="51CA22D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2E3C6F5" w14:textId="769F899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7548463" w14:textId="616F7C0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67AC92" w14:textId="0CF67F67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4543861" w14:textId="309D79CC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E03A4D3" w14:textId="2DFA540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CD70659" w14:textId="7777615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01B5A0D" w14:textId="39DE590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45A76C4" w14:textId="2209C59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D8B396F" w14:textId="2DFCB671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1273774" w14:textId="1D3D852A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8875F12" w14:textId="6952793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C56E7D1" w14:textId="1C02255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81232" w14:textId="195FC1C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0CF0CA54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E4BB1" w14:textId="63B65571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1E56F" w14:textId="16E6CC7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7BB110" w14:textId="41D9D1D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B446F35" w14:textId="61A23F2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B6B072A" w14:textId="10339FF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3FEB7F6" w14:textId="1D7E392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DE4532D" w14:textId="7FAF85B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B57B405" w14:textId="6C7E5BF9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EA21960" w14:textId="2DA260E6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BB477ED" w14:textId="09E0509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569A946" w14:textId="7D81761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18FA4AB" w14:textId="7872BC40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EACFD79" w14:textId="64ACEA0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D85047D" w14:textId="589B9F81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30A2139" w14:textId="65430D3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6A9849C" w14:textId="064DF181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0514D16" w14:textId="22B43B9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A06F480" w14:textId="067C60D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7DE8C1F" w14:textId="24B140EB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FB24EE3" w14:textId="4F8C983E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6893B33" w14:textId="7D5AA81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9B0DA1C" w14:textId="19EF460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0AC420E" w14:textId="0B5E8C6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6F03C8" w14:textId="453E248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3BE1" w14:paraId="5314244C" w14:textId="77777777" w:rsidTr="0012342D"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519E1" w14:textId="56366026" w:rsidR="00923BE1" w:rsidRPr="00392F51" w:rsidRDefault="00923BE1" w:rsidP="00923BE1">
            <w:pPr>
              <w:jc w:val="center"/>
              <w:rPr>
                <w:b/>
                <w:sz w:val="16"/>
                <w:szCs w:val="28"/>
              </w:rPr>
            </w:pPr>
            <w:r w:rsidRPr="00392F51">
              <w:rPr>
                <w:b/>
                <w:sz w:val="16"/>
                <w:szCs w:val="28"/>
              </w:rPr>
              <w:t>P08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EB49D" w14:textId="03EA9F1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9B39212" w14:textId="5C5463DF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8F7AEBB" w14:textId="285CEBD2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0F70EE1" w14:textId="278DB894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102AA81" w14:textId="0E6320BA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E53C565" w14:textId="4B9B201E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EC885D0" w14:textId="7FA4663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DC25966" w14:textId="71EC7212" w:rsidR="00923BE1" w:rsidRPr="002C57BC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2C57BC">
              <w:rPr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3EC79EB" w14:textId="177E37EE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20DFA60" w14:textId="447E380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D4AEBB9" w14:textId="393909F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E41F08B" w14:textId="741DF6D6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2B60A9E" w14:textId="7C12AD13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CC22EA2" w14:textId="7386A05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83D186" w14:textId="0EC2464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C09BEE5" w14:textId="594E8568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CED4065" w14:textId="4A514829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4CC1711" w14:textId="10E7F9E4" w:rsidR="00923BE1" w:rsidRPr="0050489E" w:rsidRDefault="00923BE1" w:rsidP="00923BE1">
            <w:pPr>
              <w:jc w:val="center"/>
              <w:rPr>
                <w:b/>
                <w:sz w:val="28"/>
                <w:szCs w:val="28"/>
              </w:rPr>
            </w:pPr>
            <w:r w:rsidRPr="0050489E">
              <w:rPr>
                <w:b/>
                <w:color w:val="FF0000"/>
                <w:sz w:val="28"/>
                <w:szCs w:val="28"/>
              </w:rPr>
              <w:t>-1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49DBFBE" w14:textId="76CF289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2D1AA53" w14:textId="33E8E9EC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8004DF" w14:textId="2DDAA5E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A47CD3C" w14:textId="2CDFCEF8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931B1" w14:textId="2113D7FD" w:rsidR="00923BE1" w:rsidRDefault="00923BE1" w:rsidP="00923B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F87DF42" w14:textId="7A10F4D5" w:rsidR="0050489E" w:rsidRDefault="0050489E" w:rsidP="1930B9DD">
      <w:pPr>
        <w:ind w:firstLine="708"/>
        <w:jc w:val="both"/>
        <w:rPr>
          <w:sz w:val="28"/>
          <w:szCs w:val="28"/>
        </w:rPr>
      </w:pPr>
    </w:p>
    <w:p w14:paraId="778D8BFB" w14:textId="5CC946BF" w:rsidR="005162E3" w:rsidRDefault="005162E3" w:rsidP="1930B9DD">
      <w:pPr>
        <w:ind w:firstLine="708"/>
        <w:jc w:val="both"/>
        <w:rPr>
          <w:sz w:val="28"/>
          <w:szCs w:val="28"/>
        </w:rPr>
      </w:pPr>
      <w:bookmarkStart w:id="0" w:name="_GoBack"/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0 0 0 0 1 1 1 1 1 0 0 0 0 0 0 0 0 0 0 0 0 0 0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bookmarkEnd w:id="0"/>
    <w:p w14:paraId="0818462A" w14:textId="1C2C35F8" w:rsidR="00CC2647" w:rsidRPr="00987452" w:rsidRDefault="00CC2647" w:rsidP="1930B9DD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16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17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19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20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00D6692" w14:textId="51EEFAFD" w:rsidR="00987452" w:rsidRPr="00987452" w:rsidRDefault="00987452" w:rsidP="1930B9DD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Dq=0</m:t>
          </m:r>
        </m:oMath>
      </m:oMathPara>
    </w:p>
    <w:p w14:paraId="581F93E0" w14:textId="671F2C5B" w:rsidR="00987452" w:rsidRDefault="00987452" w:rsidP="1930B9DD">
      <w:pPr>
        <w:ind w:firstLine="708"/>
        <w:jc w:val="both"/>
        <w:rPr>
          <w:rFonts w:eastAsiaTheme="minorEastAsia"/>
          <w:sz w:val="28"/>
          <w:szCs w:val="28"/>
        </w:rPr>
      </w:pPr>
    </w:p>
    <w:p w14:paraId="31F580EB" w14:textId="77777777" w:rsidR="008A5B4F" w:rsidRPr="00987452" w:rsidRDefault="008A5B4F" w:rsidP="1930B9DD">
      <w:pPr>
        <w:ind w:firstLine="708"/>
        <w:jc w:val="both"/>
        <w:rPr>
          <w:rFonts w:eastAsiaTheme="minorEastAsia"/>
          <w:sz w:val="28"/>
          <w:szCs w:val="28"/>
        </w:rPr>
      </w:pPr>
    </w:p>
    <w:sectPr w:rsidR="008A5B4F" w:rsidRPr="00987452" w:rsidSect="005048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B953B" w14:textId="77777777" w:rsidR="007C27B6" w:rsidRDefault="007C27B6" w:rsidP="00C52E99">
      <w:pPr>
        <w:spacing w:after="0" w:line="240" w:lineRule="auto"/>
      </w:pPr>
      <w:r>
        <w:separator/>
      </w:r>
    </w:p>
  </w:endnote>
  <w:endnote w:type="continuationSeparator" w:id="0">
    <w:p w14:paraId="5A5F8058" w14:textId="77777777" w:rsidR="007C27B6" w:rsidRDefault="007C27B6" w:rsidP="00C52E99">
      <w:pPr>
        <w:spacing w:after="0" w:line="240" w:lineRule="auto"/>
      </w:pPr>
      <w:r>
        <w:continuationSeparator/>
      </w:r>
    </w:p>
  </w:endnote>
  <w:endnote w:type="continuationNotice" w:id="1">
    <w:p w14:paraId="4A9497CA" w14:textId="77777777" w:rsidR="007C27B6" w:rsidRDefault="007C2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07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0C0A6" w14:textId="11894A3F" w:rsidR="00CC2647" w:rsidRDefault="00CC264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B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32DAB0B" w14:textId="77777777" w:rsidR="00CC2647" w:rsidRDefault="00CC26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925CF" w14:textId="77777777" w:rsidR="007C27B6" w:rsidRDefault="007C27B6" w:rsidP="00C52E99">
      <w:pPr>
        <w:spacing w:after="0" w:line="240" w:lineRule="auto"/>
      </w:pPr>
      <w:r>
        <w:separator/>
      </w:r>
    </w:p>
  </w:footnote>
  <w:footnote w:type="continuationSeparator" w:id="0">
    <w:p w14:paraId="0B1B7600" w14:textId="77777777" w:rsidR="007C27B6" w:rsidRDefault="007C27B6" w:rsidP="00C52E99">
      <w:pPr>
        <w:spacing w:after="0" w:line="240" w:lineRule="auto"/>
      </w:pPr>
      <w:r>
        <w:continuationSeparator/>
      </w:r>
    </w:p>
  </w:footnote>
  <w:footnote w:type="continuationNotice" w:id="1">
    <w:p w14:paraId="5AFE7B5A" w14:textId="77777777" w:rsidR="007C27B6" w:rsidRDefault="007C27B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tzSxtDQzNjWwMDdW0lEKTi0uzszPAymwqAUAsrRfMSwAAAA="/>
  </w:docVars>
  <w:rsids>
    <w:rsidRoot w:val="008374BB"/>
    <w:rsid w:val="00052E5F"/>
    <w:rsid w:val="00074C43"/>
    <w:rsid w:val="000803F6"/>
    <w:rsid w:val="00087830"/>
    <w:rsid w:val="000C0644"/>
    <w:rsid w:val="000E0F15"/>
    <w:rsid w:val="000E47B4"/>
    <w:rsid w:val="0012342D"/>
    <w:rsid w:val="00134434"/>
    <w:rsid w:val="00136A57"/>
    <w:rsid w:val="001425B4"/>
    <w:rsid w:val="001464A8"/>
    <w:rsid w:val="001534BE"/>
    <w:rsid w:val="001535A6"/>
    <w:rsid w:val="00163C22"/>
    <w:rsid w:val="00167486"/>
    <w:rsid w:val="00175AF3"/>
    <w:rsid w:val="00180E3C"/>
    <w:rsid w:val="001C2300"/>
    <w:rsid w:val="001D4F2D"/>
    <w:rsid w:val="0020722D"/>
    <w:rsid w:val="002106CA"/>
    <w:rsid w:val="00241A44"/>
    <w:rsid w:val="0024567C"/>
    <w:rsid w:val="00263A21"/>
    <w:rsid w:val="00285BDA"/>
    <w:rsid w:val="002972C8"/>
    <w:rsid w:val="002A1959"/>
    <w:rsid w:val="002A5477"/>
    <w:rsid w:val="002C57BC"/>
    <w:rsid w:val="002D2511"/>
    <w:rsid w:val="002D3BA0"/>
    <w:rsid w:val="002E5541"/>
    <w:rsid w:val="00315E9D"/>
    <w:rsid w:val="00334A3B"/>
    <w:rsid w:val="00340EDA"/>
    <w:rsid w:val="00357A94"/>
    <w:rsid w:val="00392F51"/>
    <w:rsid w:val="0039476F"/>
    <w:rsid w:val="003D2106"/>
    <w:rsid w:val="003F341E"/>
    <w:rsid w:val="00415D93"/>
    <w:rsid w:val="004C2418"/>
    <w:rsid w:val="004E6194"/>
    <w:rsid w:val="005007AF"/>
    <w:rsid w:val="0050224A"/>
    <w:rsid w:val="0050489E"/>
    <w:rsid w:val="00511313"/>
    <w:rsid w:val="005162E3"/>
    <w:rsid w:val="00576F57"/>
    <w:rsid w:val="005938DE"/>
    <w:rsid w:val="005D3CD8"/>
    <w:rsid w:val="005F40A1"/>
    <w:rsid w:val="00614C7D"/>
    <w:rsid w:val="00622328"/>
    <w:rsid w:val="00637B58"/>
    <w:rsid w:val="006448D5"/>
    <w:rsid w:val="00646479"/>
    <w:rsid w:val="00677AA6"/>
    <w:rsid w:val="006D7105"/>
    <w:rsid w:val="006E3BF9"/>
    <w:rsid w:val="006E5119"/>
    <w:rsid w:val="007103D4"/>
    <w:rsid w:val="00722290"/>
    <w:rsid w:val="00725D4E"/>
    <w:rsid w:val="007763E2"/>
    <w:rsid w:val="00777230"/>
    <w:rsid w:val="0079684F"/>
    <w:rsid w:val="007B46BD"/>
    <w:rsid w:val="007B4DAE"/>
    <w:rsid w:val="007C27B6"/>
    <w:rsid w:val="007D7E8D"/>
    <w:rsid w:val="007E4168"/>
    <w:rsid w:val="008026D0"/>
    <w:rsid w:val="00815364"/>
    <w:rsid w:val="00815DAD"/>
    <w:rsid w:val="00816CF6"/>
    <w:rsid w:val="008374BB"/>
    <w:rsid w:val="00841AD9"/>
    <w:rsid w:val="0086197B"/>
    <w:rsid w:val="008816BD"/>
    <w:rsid w:val="008A2265"/>
    <w:rsid w:val="008A24D0"/>
    <w:rsid w:val="008A5B4F"/>
    <w:rsid w:val="008F7193"/>
    <w:rsid w:val="00902517"/>
    <w:rsid w:val="009049DB"/>
    <w:rsid w:val="00922C7A"/>
    <w:rsid w:val="00923BE1"/>
    <w:rsid w:val="00923C8D"/>
    <w:rsid w:val="009244FD"/>
    <w:rsid w:val="00987452"/>
    <w:rsid w:val="009B28C4"/>
    <w:rsid w:val="009B3F3A"/>
    <w:rsid w:val="009C052A"/>
    <w:rsid w:val="009C4860"/>
    <w:rsid w:val="009E3F87"/>
    <w:rsid w:val="009F2FCD"/>
    <w:rsid w:val="00A13F64"/>
    <w:rsid w:val="00A24C04"/>
    <w:rsid w:val="00A33ABE"/>
    <w:rsid w:val="00A545DD"/>
    <w:rsid w:val="00A617EE"/>
    <w:rsid w:val="00A7605C"/>
    <w:rsid w:val="00A7734D"/>
    <w:rsid w:val="00A8329C"/>
    <w:rsid w:val="00AA346A"/>
    <w:rsid w:val="00AA7489"/>
    <w:rsid w:val="00AE0C9E"/>
    <w:rsid w:val="00B101FE"/>
    <w:rsid w:val="00B324CC"/>
    <w:rsid w:val="00B3433C"/>
    <w:rsid w:val="00B52E3A"/>
    <w:rsid w:val="00B62997"/>
    <w:rsid w:val="00B65706"/>
    <w:rsid w:val="00BB5691"/>
    <w:rsid w:val="00BB7507"/>
    <w:rsid w:val="00BC1AC0"/>
    <w:rsid w:val="00BD52C8"/>
    <w:rsid w:val="00BD5E59"/>
    <w:rsid w:val="00BF764D"/>
    <w:rsid w:val="00C16B56"/>
    <w:rsid w:val="00C47010"/>
    <w:rsid w:val="00C52B6D"/>
    <w:rsid w:val="00C52E99"/>
    <w:rsid w:val="00C80BA1"/>
    <w:rsid w:val="00C95CBE"/>
    <w:rsid w:val="00C95EFC"/>
    <w:rsid w:val="00CA1A67"/>
    <w:rsid w:val="00CB21C3"/>
    <w:rsid w:val="00CC2647"/>
    <w:rsid w:val="00CE76AC"/>
    <w:rsid w:val="00D80134"/>
    <w:rsid w:val="00D97F95"/>
    <w:rsid w:val="00DC0C36"/>
    <w:rsid w:val="00DC72FC"/>
    <w:rsid w:val="00DE5257"/>
    <w:rsid w:val="00E2189F"/>
    <w:rsid w:val="00E34248"/>
    <w:rsid w:val="00EA407F"/>
    <w:rsid w:val="00EC7349"/>
    <w:rsid w:val="00EF6C12"/>
    <w:rsid w:val="00F143F3"/>
    <w:rsid w:val="00F226CC"/>
    <w:rsid w:val="00F412BE"/>
    <w:rsid w:val="00F41D42"/>
    <w:rsid w:val="00F60996"/>
    <w:rsid w:val="00F62225"/>
    <w:rsid w:val="00F670EA"/>
    <w:rsid w:val="00F8561E"/>
    <w:rsid w:val="00F93AA2"/>
    <w:rsid w:val="00F94BF4"/>
    <w:rsid w:val="00FB16F6"/>
    <w:rsid w:val="00FB25FE"/>
    <w:rsid w:val="00FB410B"/>
    <w:rsid w:val="00FB7BFF"/>
    <w:rsid w:val="00FC724E"/>
    <w:rsid w:val="00FE6081"/>
    <w:rsid w:val="1930B9DD"/>
    <w:rsid w:val="1BB1A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D161"/>
  <w15:chartTrackingRefBased/>
  <w15:docId w15:val="{9AC05FE1-454B-4165-8A27-30ACFF31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37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23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232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C52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2E99"/>
  </w:style>
  <w:style w:type="paragraph" w:styleId="Rodap">
    <w:name w:val="footer"/>
    <w:basedOn w:val="Normal"/>
    <w:link w:val="RodapCarter"/>
    <w:uiPriority w:val="99"/>
    <w:unhideWhenUsed/>
    <w:rsid w:val="00C52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2E99"/>
  </w:style>
  <w:style w:type="character" w:styleId="TextodoMarcadordePosio">
    <w:name w:val="Placeholder Text"/>
    <w:basedOn w:val="Tipodeletrapredefinidodopargrafo"/>
    <w:uiPriority w:val="99"/>
    <w:semiHidden/>
    <w:rsid w:val="009B28C4"/>
    <w:rPr>
      <w:color w:val="808080"/>
    </w:rPr>
  </w:style>
  <w:style w:type="table" w:styleId="TabelacomGrelha">
    <w:name w:val="Table Grid"/>
    <w:basedOn w:val="Tabelanormal"/>
    <w:uiPriority w:val="39"/>
    <w:rsid w:val="009B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3509-28FF-43DB-AB81-7B9EA253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1239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Pedro</dc:creator>
  <cp:keywords/>
  <dc:description/>
  <cp:lastModifiedBy>Gonçalo Pedro</cp:lastModifiedBy>
  <cp:revision>105</cp:revision>
  <dcterms:created xsi:type="dcterms:W3CDTF">2019-04-24T02:49:00Z</dcterms:created>
  <dcterms:modified xsi:type="dcterms:W3CDTF">2019-05-22T19:24:00Z</dcterms:modified>
</cp:coreProperties>
</file>