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B92" w:rsidRDefault="00FB7FA5" w:rsidP="00FB7FA5">
      <w:pPr>
        <w:pStyle w:val="Ttulo"/>
        <w:jc w:val="center"/>
        <w:rPr>
          <w:color w:val="0070C0"/>
        </w:rPr>
      </w:pPr>
      <w:bookmarkStart w:id="0" w:name="_Hlk481374202"/>
      <w:bookmarkStart w:id="1" w:name="_GoBack"/>
      <w:bookmarkEnd w:id="0"/>
      <w:bookmarkEnd w:id="1"/>
      <w:r w:rsidRPr="00CB5B06">
        <w:rPr>
          <w:color w:val="0070C0"/>
        </w:rPr>
        <w:t>P</w:t>
      </w:r>
      <w:r>
        <w:rPr>
          <w:color w:val="0070C0"/>
        </w:rPr>
        <w:t>arte 1</w:t>
      </w:r>
      <w:r w:rsidR="00DD3B92">
        <w:rPr>
          <w:color w:val="0070C0"/>
        </w:rPr>
        <w:t xml:space="preserve"> – Classificação de </w:t>
      </w:r>
    </w:p>
    <w:p w:rsidR="00FB7FA5" w:rsidRDefault="00DD3B92" w:rsidP="00FB7FA5">
      <w:pPr>
        <w:pStyle w:val="Ttulo"/>
        <w:jc w:val="center"/>
        <w:rPr>
          <w:color w:val="0070C0"/>
        </w:rPr>
      </w:pPr>
      <w:r>
        <w:rPr>
          <w:color w:val="0070C0"/>
        </w:rPr>
        <w:t>um Padrão de Voz</w:t>
      </w:r>
    </w:p>
    <w:p w:rsidR="00DD3B92" w:rsidRPr="00DD3B92" w:rsidRDefault="00DD3B92" w:rsidP="00DD3B92"/>
    <w:p w:rsidR="00245D0A" w:rsidRPr="00E81701" w:rsidRDefault="006E2682" w:rsidP="006E2682">
      <w:pPr>
        <w:pStyle w:val="PargrafodaLista"/>
        <w:numPr>
          <w:ilvl w:val="0"/>
          <w:numId w:val="2"/>
        </w:numPr>
        <w:rPr>
          <w:b/>
          <w:color w:val="ED7D31" w:themeColor="accent2"/>
        </w:rPr>
      </w:pPr>
      <w:r w:rsidRPr="00E81701">
        <w:rPr>
          <w:b/>
          <w:color w:val="ED7D31" w:themeColor="accent2"/>
        </w:rPr>
        <w:t xml:space="preserve">Correr o Ficheiro </w:t>
      </w:r>
      <w:r w:rsidR="00B45304" w:rsidRPr="00E81701">
        <w:rPr>
          <w:b/>
          <w:color w:val="ED7D31" w:themeColor="accent2"/>
        </w:rPr>
        <w:t>“</w:t>
      </w:r>
      <w:r w:rsidRPr="00E81701">
        <w:rPr>
          <w:b/>
          <w:color w:val="ED7D31" w:themeColor="accent2"/>
        </w:rPr>
        <w:t>Baseline</w:t>
      </w:r>
      <w:r w:rsidR="00B45304" w:rsidRPr="00E81701">
        <w:rPr>
          <w:b/>
          <w:color w:val="ED7D31" w:themeColor="accent2"/>
        </w:rPr>
        <w:t>”</w:t>
      </w:r>
    </w:p>
    <w:p w:rsidR="00D52E92" w:rsidRDefault="00D52E92" w:rsidP="00D52E92">
      <w:pPr>
        <w:ind w:left="360"/>
      </w:pPr>
    </w:p>
    <w:p w:rsidR="007E000F" w:rsidRDefault="00D52E92" w:rsidP="004E3588">
      <w:pPr>
        <w:ind w:firstLine="360"/>
        <w:jc w:val="both"/>
      </w:pPr>
      <w:r>
        <w:t>Inicialmente corre</w:t>
      </w:r>
      <w:r w:rsidR="00CE1D19">
        <w:t>u-se</w:t>
      </w:r>
      <w:r>
        <w:t xml:space="preserve"> o script Baseline fornecido pelo professor nas aulas de laborat</w:t>
      </w:r>
      <w:r>
        <w:t>ó</w:t>
      </w:r>
      <w:r>
        <w:t>rio.</w:t>
      </w:r>
      <w:r w:rsidR="004E3588">
        <w:t xml:space="preserve"> Coloc</w:t>
      </w:r>
      <w:r w:rsidR="00CE1D19">
        <w:t>ou-se</w:t>
      </w:r>
      <w:r w:rsidR="004E3588">
        <w:t xml:space="preserve"> todas as vari</w:t>
      </w:r>
      <w:r w:rsidR="004E3588">
        <w:t>á</w:t>
      </w:r>
      <w:r w:rsidR="004E3588">
        <w:t>veis dos STEP[N] com N de 0 a 4 com valor positivo (true).</w:t>
      </w:r>
      <w:r w:rsidR="00CE1D19">
        <w:t xml:space="preserve"> Obte</w:t>
      </w:r>
      <w:r w:rsidR="00136208">
        <w:t>ve</w:t>
      </w:r>
      <w:r w:rsidR="00CE1D19">
        <w:t>-se</w:t>
      </w:r>
      <w:r w:rsidR="00136208">
        <w:t xml:space="preserve"> uma percentagem </w:t>
      </w:r>
      <w:r w:rsidR="00CE1D19">
        <w:t xml:space="preserve">inicial </w:t>
      </w:r>
      <w:r w:rsidR="00136208">
        <w:t xml:space="preserve">de </w:t>
      </w:r>
      <w:r w:rsidR="00136208" w:rsidRPr="00CE1D19">
        <w:rPr>
          <w:b/>
        </w:rPr>
        <w:t>80,3653% (528/657)</w:t>
      </w:r>
      <w:r w:rsidR="00136208">
        <w:t xml:space="preserve"> de ficheiros corretamente classificados</w:t>
      </w:r>
      <w:r w:rsidR="00921FC5">
        <w:t xml:space="preserve"> usando os comandos </w:t>
      </w:r>
      <w:r w:rsidR="00921FC5" w:rsidRPr="00553C7F">
        <w:rPr>
          <w:i/>
        </w:rPr>
        <w:t>“</w:t>
      </w:r>
      <w:r w:rsidR="00921FC5" w:rsidRPr="00553C7F">
        <w:rPr>
          <w:i/>
        </w:rPr>
        <w:t>-t 0</w:t>
      </w:r>
      <w:r w:rsidR="00921FC5" w:rsidRPr="00553C7F">
        <w:rPr>
          <w:i/>
        </w:rPr>
        <w:t>”</w:t>
      </w:r>
      <w:r w:rsidR="00921FC5">
        <w:t xml:space="preserve"> que corresponde a um </w:t>
      </w:r>
      <w:r w:rsidR="00921FC5" w:rsidRPr="00553C7F">
        <w:rPr>
          <w:u w:val="single"/>
        </w:rPr>
        <w:t>Kernel linear</w:t>
      </w:r>
      <w:r w:rsidR="00553C7F">
        <w:t>. A maneira como se estruturou todo o processo, foi a seguinte:</w:t>
      </w:r>
      <w:r w:rsidR="00136208">
        <w:t xml:space="preserve"> o nosso sistema retirou inicialmente alguns </w:t>
      </w:r>
      <w:r w:rsidR="00136208">
        <w:t>“</w:t>
      </w:r>
      <w:r w:rsidR="00136208">
        <w:t>features</w:t>
      </w:r>
      <w:r w:rsidR="00136208">
        <w:t>”</w:t>
      </w:r>
      <w:r w:rsidR="00136208">
        <w:t xml:space="preserve"> dos ficheiros de </w:t>
      </w:r>
      <w:r w:rsidR="00136208">
        <w:t>á</w:t>
      </w:r>
      <w:r w:rsidR="00136208">
        <w:t>udi</w:t>
      </w:r>
      <w:r w:rsidR="00553C7F">
        <w:t>o que nos eram fornecidos criando</w:t>
      </w:r>
      <w:r w:rsidR="00136208">
        <w:t xml:space="preserve"> um modelo </w:t>
      </w:r>
      <w:r w:rsidR="00553C7F">
        <w:t xml:space="preserve">que </w:t>
      </w:r>
      <w:r w:rsidR="00136208">
        <w:t>utiliza a biblioteca de Support Vector Machines</w:t>
      </w:r>
      <w:r w:rsidR="00DF5B48">
        <w:t>. P</w:t>
      </w:r>
      <w:r w:rsidR="0041092C">
        <w:t>ara que o sistema</w:t>
      </w:r>
      <w:r w:rsidR="00DF5B48">
        <w:t xml:space="preserve"> conseguisse aprender por si, foi-lhe fornecido um conjunto de ficheiros de treino, e este foi validado no conjunto de ficheiros de um ambiente de desenvolvimento</w:t>
      </w:r>
      <w:r w:rsidR="00553C7F">
        <w:t xml:space="preserve">. Conseguiu-se </w:t>
      </w:r>
      <w:r w:rsidR="0041092C">
        <w:t>comprovar a qualidade do n</w:t>
      </w:r>
      <w:r w:rsidR="00553C7F">
        <w:t>osso classificador pois foram</w:t>
      </w:r>
      <w:r w:rsidR="0041092C">
        <w:t xml:space="preserve"> fornecidas labels para cada um dos fic</w:t>
      </w:r>
      <w:r w:rsidR="007E000F">
        <w:t xml:space="preserve">heiros de treino e desenvolvimento. </w:t>
      </w:r>
    </w:p>
    <w:p w:rsidR="00D52E92" w:rsidRPr="004E3588" w:rsidRDefault="007E000F" w:rsidP="004E3588">
      <w:pPr>
        <w:ind w:firstLine="360"/>
        <w:jc w:val="both"/>
      </w:pPr>
      <w:r>
        <w:t>A avalia</w:t>
      </w:r>
      <w:r>
        <w:t>çã</w:t>
      </w:r>
      <w:r>
        <w:t>o do nosso sistema ser</w:t>
      </w:r>
      <w:r>
        <w:t>á</w:t>
      </w:r>
      <w:r>
        <w:t xml:space="preserve"> feita nos ficheiros de teste, com as labels que apenas os professores possuem.</w:t>
      </w:r>
    </w:p>
    <w:p w:rsidR="006E2682" w:rsidRDefault="006E2682" w:rsidP="006E2682"/>
    <w:p w:rsidR="006E2682" w:rsidRPr="00E81701" w:rsidRDefault="00B45304" w:rsidP="006E2682">
      <w:pPr>
        <w:pStyle w:val="PargrafodaLista"/>
        <w:numPr>
          <w:ilvl w:val="0"/>
          <w:numId w:val="2"/>
        </w:numPr>
        <w:rPr>
          <w:b/>
          <w:color w:val="ED7D31" w:themeColor="accent2"/>
        </w:rPr>
      </w:pPr>
      <w:r w:rsidRPr="00E81701">
        <w:rPr>
          <w:b/>
          <w:color w:val="ED7D31" w:themeColor="accent2"/>
        </w:rPr>
        <w:t xml:space="preserve">Melhorar o Ficheiro </w:t>
      </w:r>
      <w:r w:rsidRPr="00E81701">
        <w:rPr>
          <w:b/>
          <w:color w:val="ED7D31" w:themeColor="accent2"/>
        </w:rPr>
        <w:t>“</w:t>
      </w:r>
      <w:r w:rsidRPr="00E81701">
        <w:rPr>
          <w:b/>
          <w:color w:val="ED7D31" w:themeColor="accent2"/>
        </w:rPr>
        <w:t>Baseline</w:t>
      </w:r>
      <w:r w:rsidRPr="00E81701">
        <w:rPr>
          <w:b/>
          <w:color w:val="ED7D31" w:themeColor="accent2"/>
        </w:rPr>
        <w:t>”</w:t>
      </w:r>
    </w:p>
    <w:p w:rsidR="006E2682" w:rsidRDefault="006E2682" w:rsidP="006E2682"/>
    <w:p w:rsidR="00EF3529" w:rsidRDefault="00553C7F" w:rsidP="00726C13">
      <w:pPr>
        <w:ind w:firstLine="360"/>
        <w:jc w:val="both"/>
      </w:pPr>
      <w:r>
        <w:t xml:space="preserve">Inicialmente </w:t>
      </w:r>
      <w:r w:rsidR="00726C13">
        <w:t>decidiu</w:t>
      </w:r>
      <w:r>
        <w:t>-se</w:t>
      </w:r>
      <w:r w:rsidR="00726C13">
        <w:t xml:space="preserve"> alterar os par</w:t>
      </w:r>
      <w:r w:rsidR="00726C13">
        <w:t>â</w:t>
      </w:r>
      <w:r w:rsidR="00726C13">
        <w:t>metros do Passo 3 que corresponde a treinar o nosso modelo de Support Vector Machine. Para tal, fomos ler os par</w:t>
      </w:r>
      <w:r w:rsidR="00726C13">
        <w:t>â</w:t>
      </w:r>
      <w:r w:rsidR="00726C13">
        <w:t>metros que podiam ser alterados e corremos cada um deles individualmente:</w:t>
      </w:r>
    </w:p>
    <w:p w:rsidR="00726C13" w:rsidRPr="00553C7F" w:rsidRDefault="0097074B" w:rsidP="00726C13">
      <w:pPr>
        <w:pStyle w:val="PargrafodaLista"/>
        <w:numPr>
          <w:ilvl w:val="0"/>
          <w:numId w:val="3"/>
        </w:numPr>
        <w:jc w:val="both"/>
        <w:rPr>
          <w:i/>
        </w:rPr>
      </w:pPr>
      <w:r w:rsidRPr="00553C7F">
        <w:rPr>
          <w:i/>
        </w:rPr>
        <w:t>-t 1 (Polynomial)</w:t>
      </w:r>
    </w:p>
    <w:p w:rsidR="00726C13" w:rsidRPr="00553C7F" w:rsidRDefault="0097074B" w:rsidP="00726C13">
      <w:pPr>
        <w:pStyle w:val="PargrafodaLista"/>
        <w:numPr>
          <w:ilvl w:val="0"/>
          <w:numId w:val="3"/>
        </w:numPr>
        <w:jc w:val="both"/>
        <w:rPr>
          <w:i/>
        </w:rPr>
      </w:pPr>
      <w:r w:rsidRPr="00553C7F">
        <w:rPr>
          <w:i/>
        </w:rPr>
        <w:t>-t 2 (Radial Basis)</w:t>
      </w:r>
    </w:p>
    <w:p w:rsidR="0097074B" w:rsidRPr="00553C7F" w:rsidRDefault="00726C13" w:rsidP="00726C13">
      <w:pPr>
        <w:pStyle w:val="PargrafodaLista"/>
        <w:numPr>
          <w:ilvl w:val="0"/>
          <w:numId w:val="3"/>
        </w:numPr>
        <w:jc w:val="both"/>
        <w:rPr>
          <w:i/>
        </w:rPr>
      </w:pPr>
      <w:r w:rsidRPr="00553C7F">
        <w:rPr>
          <w:i/>
        </w:rPr>
        <w:t>-t 3 (Sigmoid</w:t>
      </w:r>
      <w:r w:rsidR="0097074B" w:rsidRPr="00553C7F">
        <w:rPr>
          <w:i/>
        </w:rPr>
        <w:t>)</w:t>
      </w:r>
    </w:p>
    <w:p w:rsidR="00726C13" w:rsidRPr="00553C7F" w:rsidRDefault="0097074B" w:rsidP="00726C13">
      <w:pPr>
        <w:pStyle w:val="PargrafodaLista"/>
        <w:numPr>
          <w:ilvl w:val="0"/>
          <w:numId w:val="3"/>
        </w:numPr>
        <w:jc w:val="both"/>
        <w:rPr>
          <w:i/>
        </w:rPr>
      </w:pPr>
      <w:r w:rsidRPr="00553C7F">
        <w:rPr>
          <w:i/>
        </w:rPr>
        <w:t>-s 0 C</w:t>
      </w:r>
      <w:r w:rsidR="00726C13" w:rsidRPr="00553C7F">
        <w:rPr>
          <w:i/>
        </w:rPr>
        <w:t>-SVC</w:t>
      </w:r>
    </w:p>
    <w:p w:rsidR="00726C13" w:rsidRPr="00553C7F" w:rsidRDefault="00726C13" w:rsidP="00726C13">
      <w:pPr>
        <w:pStyle w:val="PargrafodaLista"/>
        <w:numPr>
          <w:ilvl w:val="0"/>
          <w:numId w:val="3"/>
        </w:numPr>
        <w:jc w:val="both"/>
        <w:rPr>
          <w:i/>
        </w:rPr>
      </w:pPr>
      <w:r w:rsidRPr="00553C7F">
        <w:rPr>
          <w:i/>
        </w:rPr>
        <w:t>-s 1 nu-SVC</w:t>
      </w:r>
    </w:p>
    <w:p w:rsidR="00726C13" w:rsidRPr="00553C7F" w:rsidRDefault="0097074B" w:rsidP="00726C13">
      <w:pPr>
        <w:pStyle w:val="PargrafodaLista"/>
        <w:numPr>
          <w:ilvl w:val="0"/>
          <w:numId w:val="3"/>
        </w:numPr>
        <w:jc w:val="both"/>
        <w:rPr>
          <w:i/>
        </w:rPr>
      </w:pPr>
      <w:r w:rsidRPr="00553C7F">
        <w:rPr>
          <w:i/>
        </w:rPr>
        <w:t>-s 2 one-</w:t>
      </w:r>
      <w:r w:rsidR="00726C13" w:rsidRPr="00553C7F">
        <w:rPr>
          <w:i/>
        </w:rPr>
        <w:t>class SVM</w:t>
      </w:r>
    </w:p>
    <w:p w:rsidR="00726C13" w:rsidRPr="00553C7F" w:rsidRDefault="0097074B" w:rsidP="00726C13">
      <w:pPr>
        <w:pStyle w:val="PargrafodaLista"/>
        <w:numPr>
          <w:ilvl w:val="0"/>
          <w:numId w:val="3"/>
        </w:numPr>
        <w:jc w:val="both"/>
        <w:rPr>
          <w:i/>
        </w:rPr>
      </w:pPr>
      <w:r w:rsidRPr="00553C7F">
        <w:rPr>
          <w:i/>
        </w:rPr>
        <w:t>-s 3 epsilon</w:t>
      </w:r>
      <w:r w:rsidR="00726C13" w:rsidRPr="00553C7F">
        <w:rPr>
          <w:i/>
        </w:rPr>
        <w:t>-SVR</w:t>
      </w:r>
    </w:p>
    <w:p w:rsidR="00726C13" w:rsidRPr="00553C7F" w:rsidRDefault="0097074B" w:rsidP="00726C13">
      <w:pPr>
        <w:pStyle w:val="PargrafodaLista"/>
        <w:numPr>
          <w:ilvl w:val="0"/>
          <w:numId w:val="3"/>
        </w:numPr>
        <w:jc w:val="both"/>
        <w:rPr>
          <w:i/>
        </w:rPr>
      </w:pPr>
      <w:r w:rsidRPr="00553C7F">
        <w:rPr>
          <w:i/>
        </w:rPr>
        <w:t>-s 4 nu</w:t>
      </w:r>
      <w:r w:rsidR="00726C13" w:rsidRPr="00553C7F">
        <w:rPr>
          <w:i/>
        </w:rPr>
        <w:t>-SVR</w:t>
      </w:r>
    </w:p>
    <w:p w:rsidR="00965DFB" w:rsidRDefault="00E60489" w:rsidP="00965DFB">
      <w:pPr>
        <w:ind w:firstLine="360"/>
        <w:jc w:val="both"/>
      </w:pPr>
      <w:r>
        <w:t>Em todas estas modifica</w:t>
      </w:r>
      <w:r>
        <w:t>çõ</w:t>
      </w:r>
      <w:r>
        <w:t>es o resultado foi id</w:t>
      </w:r>
      <w:r>
        <w:t>ê</w:t>
      </w:r>
      <w:r>
        <w:t>ntico com uma taxa de sucesso na identifica</w:t>
      </w:r>
      <w:r>
        <w:t>çã</w:t>
      </w:r>
      <w:r>
        <w:t xml:space="preserve">o dos ficheiros do ambiente de desenvolvimento de cerca de </w:t>
      </w:r>
      <w:r w:rsidRPr="00553C7F">
        <w:rPr>
          <w:b/>
        </w:rPr>
        <w:t>76,1035% (500/657)</w:t>
      </w:r>
      <w:r>
        <w:t xml:space="preserve">. O que </w:t>
      </w:r>
      <w:r>
        <w:t>é</w:t>
      </w:r>
      <w:r>
        <w:t xml:space="preserve"> ligeiramente inferior aos resultados anteriores que consideram um </w:t>
      </w:r>
      <w:r w:rsidRPr="00553C7F">
        <w:rPr>
          <w:u w:val="single"/>
        </w:rPr>
        <w:t>Kernel linear</w:t>
      </w:r>
      <w:r w:rsidR="00965DFB">
        <w:t>, no en</w:t>
      </w:r>
      <w:r w:rsidR="00A4114D">
        <w:t xml:space="preserve">tanto </w:t>
      </w:r>
      <w:r w:rsidR="00965DFB">
        <w:t xml:space="preserve">todos estes realizavam </w:t>
      </w:r>
      <w:r w:rsidR="005446A4">
        <w:t xml:space="preserve">muito </w:t>
      </w:r>
      <w:r w:rsidR="00965DFB">
        <w:t>menos itera</w:t>
      </w:r>
      <w:r w:rsidR="00965DFB">
        <w:t>çõ</w:t>
      </w:r>
      <w:r w:rsidR="00965DFB">
        <w:t xml:space="preserve">es do que o </w:t>
      </w:r>
      <w:r w:rsidR="00965DFB" w:rsidRPr="00553C7F">
        <w:rPr>
          <w:u w:val="single"/>
        </w:rPr>
        <w:t>Kernel linear</w:t>
      </w:r>
      <w:r>
        <w:t>. Tal se deve ao facto de termos poucos ficheiros para treinar o nosso sistema e para al</w:t>
      </w:r>
      <w:r>
        <w:t>é</w:t>
      </w:r>
      <w:r w:rsidR="00A4114D">
        <w:t xml:space="preserve">m disso cada ficheiro </w:t>
      </w:r>
      <w:r>
        <w:t>t</w:t>
      </w:r>
      <w:r w:rsidR="00A4114D">
        <w:t>e</w:t>
      </w:r>
      <w:r>
        <w:t>m muitos par</w:t>
      </w:r>
      <w:r>
        <w:t>â</w:t>
      </w:r>
      <w:r>
        <w:t>metros,</w:t>
      </w:r>
      <w:r w:rsidR="00A4114D">
        <w:t xml:space="preserve"> ou seja</w:t>
      </w:r>
      <w:r>
        <w:t xml:space="preserve"> features correspondentes. </w:t>
      </w:r>
    </w:p>
    <w:p w:rsidR="00E93B14" w:rsidRDefault="00965DFB" w:rsidP="00E93B14">
      <w:pPr>
        <w:ind w:firstLine="360"/>
        <w:jc w:val="both"/>
      </w:pPr>
      <w:r>
        <w:t xml:space="preserve">De modo a aumentar um pouco a qualidade do classificador, e considerando desta vez </w:t>
      </w:r>
      <w:r w:rsidR="00215F8B">
        <w:t xml:space="preserve">o </w:t>
      </w:r>
      <w:r w:rsidR="00215F8B" w:rsidRPr="00A4114D">
        <w:rPr>
          <w:u w:val="single"/>
        </w:rPr>
        <w:t>Kernel Linear</w:t>
      </w:r>
      <w:r>
        <w:t xml:space="preserve"> por ter </w:t>
      </w:r>
      <w:r w:rsidR="00215F8B">
        <w:t xml:space="preserve">tido </w:t>
      </w:r>
      <w:r>
        <w:t>melhores r</w:t>
      </w:r>
      <w:r w:rsidR="00AE3BA7">
        <w:t xml:space="preserve">esultados. Conseguiu-se detetar que grande parte do problema residia </w:t>
      </w:r>
      <w:r w:rsidR="00AE3BA7">
        <w:lastRenderedPageBreak/>
        <w:t>na extra</w:t>
      </w:r>
      <w:r w:rsidR="00AE3BA7">
        <w:t>çã</w:t>
      </w:r>
      <w:r w:rsidR="00AE3BA7">
        <w:t>o de features. Portanto foi feito o download atrav</w:t>
      </w:r>
      <w:r w:rsidR="00AE3BA7">
        <w:t>é</w:t>
      </w:r>
      <w:r w:rsidR="00AE3BA7">
        <w:t xml:space="preserve">s do site do </w:t>
      </w:r>
      <w:r w:rsidR="00AE3BA7" w:rsidRPr="00AE3BA7">
        <w:rPr>
          <w:i/>
        </w:rPr>
        <w:t>“</w:t>
      </w:r>
      <w:r w:rsidR="00AE3BA7" w:rsidRPr="00AE3BA7">
        <w:rPr>
          <w:i/>
        </w:rPr>
        <w:t>open smile 2.3.0</w:t>
      </w:r>
      <w:r w:rsidR="00AE3BA7" w:rsidRPr="00AE3BA7">
        <w:rPr>
          <w:i/>
        </w:rPr>
        <w:t>”</w:t>
      </w:r>
      <w:r w:rsidR="00AE3BA7">
        <w:t xml:space="preserve"> e guardados todos os ficheiros de configura</w:t>
      </w:r>
      <w:r w:rsidR="00AE3BA7">
        <w:t>çã</w:t>
      </w:r>
      <w:r w:rsidR="00AE3BA7">
        <w:t>o para extra</w:t>
      </w:r>
      <w:r w:rsidR="00AE3BA7">
        <w:t>çã</w:t>
      </w:r>
      <w:r w:rsidR="00AE3BA7">
        <w:t>o de features. D</w:t>
      </w:r>
      <w:r w:rsidR="00215F8B">
        <w:t>ecidi</w:t>
      </w:r>
      <w:r w:rsidR="00A4114D">
        <w:t>u-se</w:t>
      </w:r>
      <w:r w:rsidR="00215F8B">
        <w:t xml:space="preserve"> </w:t>
      </w:r>
      <w:r w:rsidR="00AE3BA7">
        <w:t>ent</w:t>
      </w:r>
      <w:r w:rsidR="00AE3BA7">
        <w:t>ã</w:t>
      </w:r>
      <w:r w:rsidR="00AE3BA7">
        <w:t xml:space="preserve">o, </w:t>
      </w:r>
      <w:r w:rsidR="00215F8B">
        <w:t>substituir o m</w:t>
      </w:r>
      <w:r w:rsidR="00215F8B">
        <w:t>é</w:t>
      </w:r>
      <w:r w:rsidR="00215F8B">
        <w:t>todo de extra</w:t>
      </w:r>
      <w:r w:rsidR="00215F8B">
        <w:t>çã</w:t>
      </w:r>
      <w:r w:rsidR="00215F8B">
        <w:t>o de features pelo m</w:t>
      </w:r>
      <w:r w:rsidR="00215F8B">
        <w:t>é</w:t>
      </w:r>
      <w:r w:rsidR="00215F8B">
        <w:t>todo Extended</w:t>
      </w:r>
      <w:r w:rsidR="000930E4">
        <w:t xml:space="preserve"> GeMAPS</w:t>
      </w:r>
      <w:r w:rsidR="00AE3BA7">
        <w:t>, cujos resultados podem ser encontrados abaixo:</w:t>
      </w:r>
    </w:p>
    <w:p w:rsidR="000930E4" w:rsidRDefault="000930E4" w:rsidP="000930E4">
      <w:pPr>
        <w:keepNext/>
        <w:jc w:val="both"/>
      </w:pPr>
      <w:r>
        <w:rPr>
          <w:rFonts w:hAnsiTheme="minorHAnsi"/>
        </w:rPr>
        <w:tab/>
      </w:r>
      <w:r>
        <w:rPr>
          <w:rFonts w:hAnsiTheme="minorHAnsi"/>
          <w:noProof/>
        </w:rPr>
        <w:drawing>
          <wp:inline distT="0" distB="0" distL="0" distR="0">
            <wp:extent cx="4876800" cy="1714500"/>
            <wp:effectExtent l="0" t="0" r="0" b="0"/>
            <wp:docPr id="1" name="Imagem 1" descr="C:\Users\Mário\AppData\Local\Microsoft\Windows\INetCache\Content.Word\egemaps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ário\AppData\Local\Microsoft\Windows\INetCache\Content.Word\egemapsC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5A2" w:rsidRDefault="000930E4" w:rsidP="000930E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4328F">
        <w:rPr>
          <w:noProof/>
        </w:rPr>
        <w:t>1</w:t>
      </w:r>
      <w:r>
        <w:fldChar w:fldCharType="end"/>
      </w:r>
      <w:r>
        <w:t xml:space="preserve"> - Resultado de sa</w:t>
      </w:r>
      <w:r>
        <w:t>í</w:t>
      </w:r>
      <w:r>
        <w:t>da para Extended GeMAPS</w:t>
      </w:r>
    </w:p>
    <w:p w:rsidR="000930E4" w:rsidRDefault="000930E4" w:rsidP="000930E4"/>
    <w:p w:rsidR="000930E4" w:rsidRDefault="000930E4" w:rsidP="000930E4">
      <w:pPr>
        <w:ind w:firstLine="360"/>
        <w:jc w:val="both"/>
      </w:pPr>
      <w:r>
        <w:t>Mesmo considerando que o resultado seria pior, testou-se a baseline com GeMAPS tamb</w:t>
      </w:r>
      <w:r>
        <w:t>é</w:t>
      </w:r>
      <w:r>
        <w:t>m e os resultados encontram-se ilustrados abaixo:</w:t>
      </w:r>
    </w:p>
    <w:p w:rsidR="000930E4" w:rsidRDefault="000930E4" w:rsidP="000930E4">
      <w:pPr>
        <w:keepNext/>
        <w:ind w:firstLine="360"/>
        <w:jc w:val="center"/>
      </w:pPr>
      <w:r>
        <w:rPr>
          <w:noProof/>
        </w:rPr>
        <w:drawing>
          <wp:inline distT="0" distB="0" distL="0" distR="0">
            <wp:extent cx="4829175" cy="1724025"/>
            <wp:effectExtent l="0" t="0" r="9525" b="9525"/>
            <wp:docPr id="2" name="Imagem 2" descr="C:\Users\Mário\AppData\Local\Microsoft\Windows\INetCache\Content.Word\gemaps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ário\AppData\Local\Microsoft\Windows\INetCache\Content.Word\gemapsC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E4" w:rsidRDefault="000930E4" w:rsidP="000930E4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4328F">
        <w:rPr>
          <w:noProof/>
        </w:rPr>
        <w:t>2</w:t>
      </w:r>
      <w:r>
        <w:fldChar w:fldCharType="end"/>
      </w:r>
      <w:r>
        <w:t xml:space="preserve"> - Resultado de sa</w:t>
      </w:r>
      <w:r>
        <w:t>í</w:t>
      </w:r>
      <w:r>
        <w:t>da para GeMAPS</w:t>
      </w:r>
    </w:p>
    <w:p w:rsidR="009619C5" w:rsidRDefault="009619C5" w:rsidP="000930E4">
      <w:pPr>
        <w:ind w:firstLine="360"/>
        <w:jc w:val="both"/>
      </w:pPr>
    </w:p>
    <w:p w:rsidR="00722EB9" w:rsidRDefault="009619C5" w:rsidP="000930E4">
      <w:pPr>
        <w:ind w:firstLine="360"/>
        <w:jc w:val="both"/>
      </w:pPr>
      <w:r>
        <w:tab/>
        <w:t>Dado que se tinham todos os outros ficheiros de configura</w:t>
      </w:r>
      <w:r>
        <w:t>çã</w:t>
      </w:r>
      <w:r>
        <w:t>o</w:t>
      </w:r>
      <w:r w:rsidR="00722EB9">
        <w:t xml:space="preserve"> utilizados pelo open smile,</w:t>
      </w:r>
      <w:r>
        <w:t xml:space="preserve"> </w:t>
      </w:r>
      <w:r w:rsidR="00722EB9">
        <w:t xml:space="preserve">foi criado um script para correr todos os estes ficheiros e imprimir qual o melhor resultado. Tanto o script </w:t>
      </w:r>
      <w:r w:rsidR="00722EB9" w:rsidRPr="00722EB9">
        <w:rPr>
          <w:b/>
        </w:rPr>
        <w:t>“</w:t>
      </w:r>
      <w:r w:rsidR="00722EB9" w:rsidRPr="00722EB9">
        <w:rPr>
          <w:b/>
        </w:rPr>
        <w:t>runAllConfigs.sh</w:t>
      </w:r>
      <w:r w:rsidR="00722EB9" w:rsidRPr="00722EB9">
        <w:rPr>
          <w:b/>
        </w:rPr>
        <w:t>”</w:t>
      </w:r>
      <w:r w:rsidR="00722EB9">
        <w:t xml:space="preserve"> como o output gerado </w:t>
      </w:r>
      <w:r w:rsidR="00722EB9" w:rsidRPr="00722EB9">
        <w:rPr>
          <w:b/>
        </w:rPr>
        <w:t>“</w:t>
      </w:r>
      <w:r w:rsidR="00722EB9" w:rsidRPr="00722EB9">
        <w:rPr>
          <w:b/>
        </w:rPr>
        <w:t>resultsAllConfigs.txt</w:t>
      </w:r>
      <w:r w:rsidR="00722EB9" w:rsidRPr="00722EB9">
        <w:rPr>
          <w:b/>
        </w:rPr>
        <w:t>”</w:t>
      </w:r>
      <w:r w:rsidR="00722EB9">
        <w:t xml:space="preserve">, podem ser observados dentro do zip submetido. Uma nota a ter </w:t>
      </w:r>
      <w:r w:rsidR="00722EB9">
        <w:t>é</w:t>
      </w:r>
      <w:r w:rsidR="00722EB9">
        <w:t xml:space="preserve"> que, certos ficheiros de configura</w:t>
      </w:r>
      <w:r w:rsidR="00722EB9">
        <w:t>çã</w:t>
      </w:r>
      <w:r w:rsidR="00722EB9">
        <w:t>o n</w:t>
      </w:r>
      <w:r w:rsidR="00722EB9">
        <w:t>ã</w:t>
      </w:r>
      <w:r w:rsidR="00722EB9">
        <w:t>o se enquadram no m</w:t>
      </w:r>
      <w:r w:rsidR="00722EB9">
        <w:t>é</w:t>
      </w:r>
      <w:r w:rsidR="00722EB9">
        <w:t>todo utilizado. Sendo por isso a raz</w:t>
      </w:r>
      <w:r w:rsidR="00722EB9">
        <w:t>ã</w:t>
      </w:r>
      <w:r w:rsidR="00722EB9">
        <w:t>o de muitos deles obterem uma percentagem de accuracy final de 0.0%.</w:t>
      </w:r>
    </w:p>
    <w:p w:rsidR="000930E4" w:rsidRDefault="00722EB9" w:rsidP="000930E4">
      <w:pPr>
        <w:ind w:firstLine="360"/>
        <w:jc w:val="both"/>
      </w:pPr>
      <w:r>
        <w:t xml:space="preserve"> </w:t>
      </w:r>
    </w:p>
    <w:p w:rsidR="006E2682" w:rsidRPr="00FB3480" w:rsidRDefault="00B45304" w:rsidP="00FB3480">
      <w:pPr>
        <w:pStyle w:val="PargrafodaLista"/>
        <w:numPr>
          <w:ilvl w:val="0"/>
          <w:numId w:val="2"/>
        </w:numPr>
        <w:rPr>
          <w:b/>
          <w:color w:val="ED7D31" w:themeColor="accent2"/>
        </w:rPr>
      </w:pPr>
      <w:r w:rsidRPr="00E81701">
        <w:rPr>
          <w:b/>
          <w:color w:val="ED7D31" w:themeColor="accent2"/>
        </w:rPr>
        <w:t>Decis</w:t>
      </w:r>
      <w:r w:rsidRPr="00E81701">
        <w:rPr>
          <w:b/>
          <w:color w:val="ED7D31" w:themeColor="accent2"/>
        </w:rPr>
        <w:t>õ</w:t>
      </w:r>
      <w:r w:rsidRPr="00E81701">
        <w:rPr>
          <w:b/>
          <w:color w:val="ED7D31" w:themeColor="accent2"/>
        </w:rPr>
        <w:t>es e Coment</w:t>
      </w:r>
      <w:r w:rsidRPr="00E81701">
        <w:rPr>
          <w:b/>
          <w:color w:val="ED7D31" w:themeColor="accent2"/>
        </w:rPr>
        <w:t>á</w:t>
      </w:r>
      <w:r w:rsidR="006D1B3C">
        <w:rPr>
          <w:b/>
          <w:color w:val="ED7D31" w:themeColor="accent2"/>
        </w:rPr>
        <w:t>rios Finais</w:t>
      </w:r>
    </w:p>
    <w:p w:rsidR="006E2682" w:rsidRDefault="00D17612" w:rsidP="00D17612">
      <w:pPr>
        <w:ind w:left="360" w:firstLine="348"/>
        <w:jc w:val="both"/>
      </w:pPr>
      <w:r>
        <w:t>Ap</w:t>
      </w:r>
      <w:r>
        <w:t>ó</w:t>
      </w:r>
      <w:r>
        <w:t xml:space="preserve">s terem sido corridos todos os testes com todas as suas variantes, o melhor resultado obtido foi, contrariamente ao esperado, </w:t>
      </w:r>
      <w:r w:rsidRPr="00D17612">
        <w:rPr>
          <w:u w:val="single"/>
        </w:rPr>
        <w:t>kernel linear com m</w:t>
      </w:r>
      <w:r w:rsidRPr="00D17612">
        <w:rPr>
          <w:u w:val="single"/>
        </w:rPr>
        <w:t>é</w:t>
      </w:r>
      <w:r w:rsidRPr="00D17612">
        <w:rPr>
          <w:u w:val="single"/>
        </w:rPr>
        <w:t>todo de extra</w:t>
      </w:r>
      <w:r w:rsidRPr="00D17612">
        <w:rPr>
          <w:u w:val="single"/>
        </w:rPr>
        <w:t>çã</w:t>
      </w:r>
      <w:r w:rsidRPr="00D17612">
        <w:rPr>
          <w:u w:val="single"/>
        </w:rPr>
        <w:t>o de features de GeMAPS</w:t>
      </w:r>
      <w:r>
        <w:t xml:space="preserve">, com uma percentagem de accuracy no ambiente de desenvolvimento de </w:t>
      </w:r>
      <w:r w:rsidRPr="00D17612">
        <w:rPr>
          <w:b/>
        </w:rPr>
        <w:t>86,3014%</w:t>
      </w:r>
      <w:r>
        <w:t>. A raz</w:t>
      </w:r>
      <w:r>
        <w:t>ã</w:t>
      </w:r>
      <w:r>
        <w:t>o pela qual tanto o kernel radial como o m</w:t>
      </w:r>
      <w:r>
        <w:t>é</w:t>
      </w:r>
      <w:r>
        <w:t>todo Extended GeMAPS n</w:t>
      </w:r>
      <w:r>
        <w:t>ã</w:t>
      </w:r>
      <w:r>
        <w:t>o se revelaram superiores, deve-se ao facto de o conjunto de dados de treino ser muito reduzido</w:t>
      </w:r>
      <w:r w:rsidR="00FB3480">
        <w:t xml:space="preserve">, </w:t>
      </w:r>
      <w:r w:rsidR="003556E1">
        <w:t>n</w:t>
      </w:r>
      <w:r w:rsidR="003556E1">
        <w:t>ã</w:t>
      </w:r>
      <w:r w:rsidR="003556E1">
        <w:t>o sendo portanto uma amostra significativa e suficiente para correr estes dois m</w:t>
      </w:r>
      <w:r w:rsidR="003556E1">
        <w:t>é</w:t>
      </w:r>
      <w:r w:rsidR="003556E1">
        <w:t>todos.</w:t>
      </w:r>
      <w:r w:rsidR="00FB3480">
        <w:t xml:space="preserve"> </w:t>
      </w:r>
    </w:p>
    <w:sectPr w:rsidR="006E2682" w:rsidSect="0048649D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6B7" w:rsidRDefault="003276B7" w:rsidP="00FB7FA5">
      <w:pPr>
        <w:spacing w:after="0" w:line="240" w:lineRule="auto"/>
      </w:pPr>
      <w:r>
        <w:separator/>
      </w:r>
    </w:p>
  </w:endnote>
  <w:endnote w:type="continuationSeparator" w:id="0">
    <w:p w:rsidR="003276B7" w:rsidRDefault="003276B7" w:rsidP="00FB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78890"/>
      <w:docPartObj>
        <w:docPartGallery w:val="Page Numbers (Bottom of Page)"/>
        <w:docPartUnique/>
      </w:docPartObj>
    </w:sdtPr>
    <w:sdtEndPr/>
    <w:sdtContent>
      <w:p w:rsidR="00D17612" w:rsidRDefault="00D1761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28F">
          <w:rPr>
            <w:noProof/>
          </w:rPr>
          <w:t>2</w:t>
        </w:r>
        <w:r>
          <w:fldChar w:fldCharType="end"/>
        </w:r>
      </w:p>
    </w:sdtContent>
  </w:sdt>
  <w:p w:rsidR="00D17612" w:rsidRDefault="00D1761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6B7" w:rsidRDefault="003276B7" w:rsidP="00FB7FA5">
      <w:pPr>
        <w:spacing w:after="0" w:line="240" w:lineRule="auto"/>
      </w:pPr>
      <w:r>
        <w:separator/>
      </w:r>
    </w:p>
  </w:footnote>
  <w:footnote w:type="continuationSeparator" w:id="0">
    <w:p w:rsidR="003276B7" w:rsidRDefault="003276B7" w:rsidP="00FB7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612" w:rsidRPr="00807C6B" w:rsidRDefault="00D17612" w:rsidP="00FB7FA5">
    <w:pPr>
      <w:pStyle w:val="Rodap"/>
      <w:jc w:val="center"/>
      <w:rPr>
        <w:sz w:val="20"/>
        <w:szCs w:val="20"/>
      </w:rPr>
    </w:pPr>
    <w:r w:rsidRPr="00F23D8F">
      <w:rPr>
        <w:sz w:val="20"/>
        <w:szCs w:val="20"/>
      </w:rPr>
      <w:t>Jos</w:t>
    </w:r>
    <w:r w:rsidRPr="00F23D8F">
      <w:rPr>
        <w:sz w:val="20"/>
        <w:szCs w:val="20"/>
      </w:rPr>
      <w:t>é</w:t>
    </w:r>
    <w:r w:rsidRPr="00F23D8F">
      <w:rPr>
        <w:sz w:val="20"/>
        <w:szCs w:val="20"/>
      </w:rPr>
      <w:t xml:space="preserve"> Oliveira  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 w:rsidRPr="00F23D8F">
      <w:rPr>
        <w:sz w:val="20"/>
        <w:szCs w:val="20"/>
      </w:rPr>
      <w:t xml:space="preserve"> 75255 (LEIC)</w:t>
    </w:r>
    <w:r>
      <w:rPr>
        <w:sz w:val="20"/>
        <w:szCs w:val="20"/>
      </w:rPr>
      <w:t xml:space="preserve">                                </w:t>
    </w:r>
    <w:r w:rsidRPr="00F23D8F">
      <w:rPr>
        <w:sz w:val="20"/>
        <w:szCs w:val="20"/>
      </w:rPr>
      <w:t>Grupo 8</w:t>
    </w:r>
    <w:r>
      <w:rPr>
        <w:sz w:val="20"/>
        <w:szCs w:val="20"/>
      </w:rPr>
      <w:t xml:space="preserve">                             </w:t>
    </w:r>
    <w:r w:rsidRPr="00F23D8F">
      <w:rPr>
        <w:sz w:val="20"/>
        <w:szCs w:val="20"/>
      </w:rPr>
      <w:t>R</w:t>
    </w:r>
    <w:r w:rsidRPr="00F23D8F">
      <w:rPr>
        <w:sz w:val="20"/>
        <w:szCs w:val="20"/>
      </w:rPr>
      <w:t>ú</w:t>
    </w:r>
    <w:r w:rsidRPr="00F23D8F">
      <w:rPr>
        <w:sz w:val="20"/>
        <w:szCs w:val="20"/>
      </w:rPr>
      <w:t xml:space="preserve">ben Tadeia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>
      <w:rPr>
        <w:sz w:val="20"/>
        <w:szCs w:val="20"/>
      </w:rPr>
      <w:t xml:space="preserve"> 75268 (MEE</w:t>
    </w:r>
    <w:r w:rsidRPr="00F23D8F">
      <w:rPr>
        <w:sz w:val="20"/>
        <w:szCs w:val="20"/>
      </w:rPr>
      <w:t>C)</w:t>
    </w:r>
  </w:p>
  <w:p w:rsidR="00D17612" w:rsidRDefault="00D1761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6953"/>
    <w:multiLevelType w:val="hybridMultilevel"/>
    <w:tmpl w:val="ED383B8C"/>
    <w:lvl w:ilvl="0" w:tplc="E2AC70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F7A57"/>
    <w:multiLevelType w:val="hybridMultilevel"/>
    <w:tmpl w:val="39B64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91D96"/>
    <w:multiLevelType w:val="hybridMultilevel"/>
    <w:tmpl w:val="458C8F74"/>
    <w:lvl w:ilvl="0" w:tplc="BD5605C2">
      <w:start w:val="1"/>
      <w:numFmt w:val="bullet"/>
      <w:lvlText w:val="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FEC046F"/>
    <w:multiLevelType w:val="hybridMultilevel"/>
    <w:tmpl w:val="A8F413C4"/>
    <w:lvl w:ilvl="0" w:tplc="08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75"/>
    <w:rsid w:val="000930E4"/>
    <w:rsid w:val="00136208"/>
    <w:rsid w:val="001F5D66"/>
    <w:rsid w:val="00215F8B"/>
    <w:rsid w:val="00245D0A"/>
    <w:rsid w:val="00311C66"/>
    <w:rsid w:val="003276B7"/>
    <w:rsid w:val="003556E1"/>
    <w:rsid w:val="00360A79"/>
    <w:rsid w:val="0041092C"/>
    <w:rsid w:val="00420A99"/>
    <w:rsid w:val="0048649D"/>
    <w:rsid w:val="004E3588"/>
    <w:rsid w:val="0054328F"/>
    <w:rsid w:val="005446A4"/>
    <w:rsid w:val="00553C7F"/>
    <w:rsid w:val="0057713E"/>
    <w:rsid w:val="006724B8"/>
    <w:rsid w:val="006D1B3C"/>
    <w:rsid w:val="006E2682"/>
    <w:rsid w:val="00722EB9"/>
    <w:rsid w:val="00724658"/>
    <w:rsid w:val="00726C13"/>
    <w:rsid w:val="00764582"/>
    <w:rsid w:val="007C55A2"/>
    <w:rsid w:val="007E000F"/>
    <w:rsid w:val="008740E9"/>
    <w:rsid w:val="009202C8"/>
    <w:rsid w:val="00921FC5"/>
    <w:rsid w:val="009619C5"/>
    <w:rsid w:val="00965DFB"/>
    <w:rsid w:val="0097074B"/>
    <w:rsid w:val="009D6921"/>
    <w:rsid w:val="00A11428"/>
    <w:rsid w:val="00A4114D"/>
    <w:rsid w:val="00AE3BA7"/>
    <w:rsid w:val="00B10FD2"/>
    <w:rsid w:val="00B45304"/>
    <w:rsid w:val="00B62CB6"/>
    <w:rsid w:val="00BA7775"/>
    <w:rsid w:val="00BF2F9D"/>
    <w:rsid w:val="00C77A80"/>
    <w:rsid w:val="00CE1D19"/>
    <w:rsid w:val="00CF3CD3"/>
    <w:rsid w:val="00D17612"/>
    <w:rsid w:val="00D52E92"/>
    <w:rsid w:val="00DD3B92"/>
    <w:rsid w:val="00DF5B48"/>
    <w:rsid w:val="00E60489"/>
    <w:rsid w:val="00E81701"/>
    <w:rsid w:val="00E93B14"/>
    <w:rsid w:val="00EF3529"/>
    <w:rsid w:val="00F372B4"/>
    <w:rsid w:val="00F66DF1"/>
    <w:rsid w:val="00FB3480"/>
    <w:rsid w:val="00FB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3A882F-03AA-4F6B-97D8-C921948A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B7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7FA5"/>
  </w:style>
  <w:style w:type="paragraph" w:styleId="Rodap">
    <w:name w:val="footer"/>
    <w:basedOn w:val="Normal"/>
    <w:link w:val="RodapCarter"/>
    <w:uiPriority w:val="99"/>
    <w:unhideWhenUsed/>
    <w:rsid w:val="00FB7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7FA5"/>
  </w:style>
  <w:style w:type="paragraph" w:styleId="Ttulo">
    <w:name w:val="Title"/>
    <w:basedOn w:val="Normal"/>
    <w:next w:val="Normal"/>
    <w:link w:val="TtuloCarter"/>
    <w:uiPriority w:val="10"/>
    <w:qFormat/>
    <w:rsid w:val="00FB7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7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77A8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930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594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Mário Tadeia</cp:lastModifiedBy>
  <cp:revision>4</cp:revision>
  <cp:lastPrinted>2017-06-11T16:43:00Z</cp:lastPrinted>
  <dcterms:created xsi:type="dcterms:W3CDTF">2017-06-11T16:42:00Z</dcterms:created>
  <dcterms:modified xsi:type="dcterms:W3CDTF">2017-06-11T16:43:00Z</dcterms:modified>
</cp:coreProperties>
</file>