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BAB85" w14:textId="7F2BEEA5" w:rsidR="00FA58B6" w:rsidRPr="003F05C4" w:rsidRDefault="00FA58B6" w:rsidP="003F05C4">
      <w:pPr>
        <w:rPr>
          <w:rFonts w:ascii="Times New Roman" w:hAnsi="Times New Roman" w:cs="Times New Roman"/>
          <w:sz w:val="24"/>
          <w:szCs w:val="24"/>
        </w:rPr>
      </w:pPr>
    </w:p>
    <w:p w14:paraId="5090B958" w14:textId="06880442" w:rsidR="00CB06FF" w:rsidRPr="00CB06FF" w:rsidRDefault="003F05C4" w:rsidP="00CB06FF">
      <w:pPr>
        <w:jc w:val="center"/>
        <w:rPr>
          <w:rFonts w:ascii="Times New Roman" w:hAnsi="Times New Roman" w:cs="Times New Roman"/>
          <w:b/>
          <w:bCs/>
          <w:sz w:val="52"/>
          <w:szCs w:val="52"/>
        </w:rPr>
      </w:pPr>
      <w:r w:rsidRPr="003F05C4">
        <w:rPr>
          <w:rFonts w:ascii="Times New Roman" w:hAnsi="Times New Roman" w:cs="Times New Roman"/>
          <w:b/>
          <w:bCs/>
          <w:i/>
          <w:iCs/>
          <w:sz w:val="52"/>
          <w:szCs w:val="52"/>
        </w:rPr>
        <w:t>Alma Mater Studiorum</w:t>
      </w:r>
      <w:r w:rsidRPr="003F05C4">
        <w:rPr>
          <w:rFonts w:ascii="Times New Roman" w:hAnsi="Times New Roman" w:cs="Times New Roman"/>
          <w:b/>
          <w:bCs/>
          <w:sz w:val="52"/>
          <w:szCs w:val="52"/>
        </w:rPr>
        <w:t> - University of Bologna</w:t>
      </w:r>
    </w:p>
    <w:p w14:paraId="7C126105" w14:textId="7D4F1565" w:rsidR="0082224F" w:rsidRPr="003F05C4" w:rsidRDefault="00A46976" w:rsidP="00690CB8">
      <w:pPr>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4F248F4C" wp14:editId="5DF4C4B7">
            <wp:simplePos x="0" y="0"/>
            <wp:positionH relativeFrom="margin">
              <wp:align>center</wp:align>
            </wp:positionH>
            <wp:positionV relativeFrom="margin">
              <wp:posOffset>1492885</wp:posOffset>
            </wp:positionV>
            <wp:extent cx="2842260" cy="2842260"/>
            <wp:effectExtent l="0" t="0" r="0" b="0"/>
            <wp:wrapTopAndBottom/>
            <wp:docPr id="196537282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72825" name="Imagen 1" descr="Logotip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2260" cy="2842260"/>
                    </a:xfrm>
                    <a:prstGeom prst="rect">
                      <a:avLst/>
                    </a:prstGeom>
                  </pic:spPr>
                </pic:pic>
              </a:graphicData>
            </a:graphic>
            <wp14:sizeRelH relativeFrom="margin">
              <wp14:pctWidth>0</wp14:pctWidth>
            </wp14:sizeRelH>
            <wp14:sizeRelV relativeFrom="margin">
              <wp14:pctHeight>0</wp14:pctHeight>
            </wp14:sizeRelV>
          </wp:anchor>
        </w:drawing>
      </w:r>
    </w:p>
    <w:p w14:paraId="0757AED0" w14:textId="77777777" w:rsidR="00CB06FF" w:rsidRDefault="00CB06FF" w:rsidP="00702443">
      <w:pPr>
        <w:jc w:val="center"/>
        <w:rPr>
          <w:rFonts w:ascii="Times New Roman" w:hAnsi="Times New Roman" w:cs="Times New Roman"/>
          <w:sz w:val="36"/>
          <w:szCs w:val="36"/>
        </w:rPr>
      </w:pPr>
    </w:p>
    <w:p w14:paraId="680A2560" w14:textId="682562E0" w:rsidR="003F05C4" w:rsidRPr="00CB06FF" w:rsidRDefault="003F05C4" w:rsidP="00702443">
      <w:pPr>
        <w:jc w:val="center"/>
        <w:rPr>
          <w:rFonts w:ascii="Times New Roman" w:hAnsi="Times New Roman" w:cs="Times New Roman"/>
          <w:sz w:val="36"/>
          <w:szCs w:val="36"/>
        </w:rPr>
      </w:pPr>
    </w:p>
    <w:p w14:paraId="713CC803" w14:textId="5633A263" w:rsidR="00106314" w:rsidRPr="00140D62" w:rsidRDefault="00321C2F" w:rsidP="00321C2F">
      <w:pPr>
        <w:jc w:val="center"/>
        <w:rPr>
          <w:rFonts w:ascii="Times New Roman" w:hAnsi="Times New Roman" w:cs="Times New Roman"/>
          <w:sz w:val="36"/>
          <w:szCs w:val="36"/>
        </w:rPr>
      </w:pPr>
      <w:r w:rsidRPr="00140D62">
        <w:rPr>
          <w:rFonts w:ascii="Times New Roman" w:hAnsi="Times New Roman" w:cs="Times New Roman"/>
          <w:sz w:val="36"/>
          <w:szCs w:val="36"/>
        </w:rPr>
        <w:t>CYBERSECURITY</w:t>
      </w:r>
    </w:p>
    <w:p w14:paraId="290C91F5" w14:textId="77777777" w:rsidR="00106314" w:rsidRPr="00140D62" w:rsidRDefault="00106314" w:rsidP="00106314">
      <w:pPr>
        <w:jc w:val="center"/>
        <w:rPr>
          <w:rFonts w:ascii="Times New Roman" w:hAnsi="Times New Roman" w:cs="Times New Roman"/>
          <w:sz w:val="36"/>
          <w:szCs w:val="36"/>
        </w:rPr>
      </w:pPr>
    </w:p>
    <w:p w14:paraId="50EC1D59" w14:textId="77777777" w:rsidR="00321C2F" w:rsidRPr="00140D62" w:rsidRDefault="00321C2F" w:rsidP="00321C2F">
      <w:pPr>
        <w:jc w:val="center"/>
        <w:rPr>
          <w:rFonts w:ascii="Times New Roman" w:hAnsi="Times New Roman" w:cs="Times New Roman"/>
          <w:b/>
          <w:bCs/>
          <w:sz w:val="40"/>
          <w:szCs w:val="40"/>
        </w:rPr>
      </w:pPr>
      <w:r w:rsidRPr="00140D62">
        <w:rPr>
          <w:rFonts w:ascii="Times New Roman" w:hAnsi="Times New Roman" w:cs="Times New Roman"/>
          <w:b/>
          <w:bCs/>
          <w:sz w:val="40"/>
          <w:szCs w:val="40"/>
        </w:rPr>
        <w:t>Attacker Behavioral Profiling in SSH honeypots</w:t>
      </w:r>
    </w:p>
    <w:p w14:paraId="6AD60760" w14:textId="77777777" w:rsidR="00106314" w:rsidRPr="00140D62" w:rsidRDefault="00106314" w:rsidP="0024604A">
      <w:pPr>
        <w:jc w:val="center"/>
        <w:rPr>
          <w:rFonts w:ascii="Times New Roman" w:hAnsi="Times New Roman" w:cs="Times New Roman"/>
          <w:sz w:val="32"/>
          <w:szCs w:val="32"/>
        </w:rPr>
      </w:pPr>
    </w:p>
    <w:p w14:paraId="56052A06" w14:textId="77777777" w:rsidR="00106314" w:rsidRPr="00140D62" w:rsidRDefault="00106314" w:rsidP="0024604A">
      <w:pPr>
        <w:jc w:val="center"/>
        <w:rPr>
          <w:rFonts w:ascii="Times New Roman" w:hAnsi="Times New Roman" w:cs="Times New Roman"/>
          <w:sz w:val="32"/>
          <w:szCs w:val="32"/>
        </w:rPr>
      </w:pPr>
    </w:p>
    <w:p w14:paraId="1F3B42C0" w14:textId="3AFB80C4" w:rsidR="001E5282" w:rsidRPr="00140D62" w:rsidRDefault="003F05C4" w:rsidP="0024604A">
      <w:pPr>
        <w:jc w:val="center"/>
        <w:rPr>
          <w:rFonts w:ascii="Times New Roman" w:hAnsi="Times New Roman" w:cs="Times New Roman"/>
          <w:b/>
          <w:bCs/>
          <w:sz w:val="28"/>
          <w:szCs w:val="28"/>
          <w:lang w:val="es-ES"/>
        </w:rPr>
      </w:pPr>
      <w:r w:rsidRPr="00140D62">
        <w:rPr>
          <w:rFonts w:ascii="Times New Roman" w:hAnsi="Times New Roman" w:cs="Times New Roman"/>
          <w:b/>
          <w:bCs/>
          <w:sz w:val="28"/>
          <w:szCs w:val="28"/>
          <w:lang w:val="es-ES"/>
        </w:rPr>
        <w:t>STUDENTS</w:t>
      </w:r>
    </w:p>
    <w:p w14:paraId="179A0A62" w14:textId="36D23ACF" w:rsidR="00BD2745" w:rsidRPr="00140D62" w:rsidRDefault="006A506F" w:rsidP="006A506F">
      <w:pPr>
        <w:jc w:val="center"/>
        <w:rPr>
          <w:rFonts w:ascii="Times New Roman" w:hAnsi="Times New Roman" w:cs="Times New Roman"/>
          <w:sz w:val="32"/>
          <w:szCs w:val="32"/>
          <w:lang w:val="es-ES"/>
        </w:rPr>
      </w:pPr>
      <w:r w:rsidRPr="00140D62">
        <w:rPr>
          <w:rFonts w:ascii="Times New Roman" w:hAnsi="Times New Roman" w:cs="Times New Roman"/>
          <w:sz w:val="32"/>
          <w:szCs w:val="32"/>
          <w:lang w:val="es-ES"/>
        </w:rPr>
        <w:t>Rubén Gil Martínez</w:t>
      </w:r>
    </w:p>
    <w:p w14:paraId="3E21556F" w14:textId="20E4074B" w:rsidR="00321C2F" w:rsidRPr="00140D62" w:rsidRDefault="00321C2F" w:rsidP="006A506F">
      <w:pPr>
        <w:jc w:val="center"/>
        <w:rPr>
          <w:rFonts w:ascii="Times New Roman" w:hAnsi="Times New Roman" w:cs="Times New Roman"/>
          <w:sz w:val="32"/>
          <w:szCs w:val="32"/>
          <w:lang w:val="es-ES"/>
        </w:rPr>
      </w:pPr>
      <w:r w:rsidRPr="00140D62">
        <w:rPr>
          <w:rFonts w:ascii="Times New Roman" w:hAnsi="Times New Roman" w:cs="Times New Roman"/>
          <w:sz w:val="32"/>
          <w:szCs w:val="32"/>
          <w:lang w:val="es-ES"/>
        </w:rPr>
        <w:t>Jorge Mejías Donoso</w:t>
      </w:r>
    </w:p>
    <w:p w14:paraId="67A08381" w14:textId="29CD1481" w:rsidR="00321C2F" w:rsidRPr="00CB06FF" w:rsidRDefault="00321C2F" w:rsidP="006A506F">
      <w:pPr>
        <w:jc w:val="center"/>
        <w:rPr>
          <w:rFonts w:ascii="Times New Roman" w:hAnsi="Times New Roman" w:cs="Times New Roman"/>
          <w:sz w:val="32"/>
          <w:szCs w:val="32"/>
        </w:rPr>
      </w:pPr>
      <w:r>
        <w:rPr>
          <w:rFonts w:ascii="Times New Roman" w:hAnsi="Times New Roman" w:cs="Times New Roman"/>
          <w:sz w:val="32"/>
          <w:szCs w:val="32"/>
        </w:rPr>
        <w:t>Guillermo López Pérez</w:t>
      </w:r>
    </w:p>
    <w:p w14:paraId="58E5B57A" w14:textId="77777777" w:rsidR="006A506F" w:rsidRPr="00CB06FF" w:rsidRDefault="006A506F" w:rsidP="007A58BA">
      <w:pPr>
        <w:rPr>
          <w:rFonts w:ascii="Times New Roman" w:hAnsi="Times New Roman" w:cs="Times New Roman"/>
          <w:sz w:val="32"/>
          <w:szCs w:val="32"/>
        </w:rPr>
      </w:pPr>
    </w:p>
    <w:sdt>
      <w:sdtPr>
        <w:rPr>
          <w:rFonts w:asciiTheme="minorHAnsi" w:eastAsiaTheme="minorHAnsi" w:hAnsiTheme="minorHAnsi" w:cstheme="minorBidi"/>
          <w:color w:val="auto"/>
          <w:kern w:val="2"/>
          <w:sz w:val="22"/>
          <w:szCs w:val="22"/>
          <w:lang w:eastAsia="en-US"/>
          <w14:ligatures w14:val="standardContextual"/>
        </w:rPr>
        <w:id w:val="1181464485"/>
        <w:docPartObj>
          <w:docPartGallery w:val="Table of Contents"/>
          <w:docPartUnique/>
        </w:docPartObj>
      </w:sdtPr>
      <w:sdtEndPr>
        <w:rPr>
          <w:b/>
          <w:bCs/>
        </w:rPr>
      </w:sdtEndPr>
      <w:sdtContent>
        <w:p w14:paraId="33A701F7" w14:textId="5E525BDD" w:rsidR="00C33E1D" w:rsidRPr="001605C0" w:rsidRDefault="00CB06FF" w:rsidP="001605C0">
          <w:pPr>
            <w:pStyle w:val="TtuloTDC"/>
            <w:rPr>
              <w:rFonts w:ascii="Times New Roman" w:hAnsi="Times New Roman" w:cs="Times New Roman"/>
              <w:b/>
              <w:bCs/>
              <w:color w:val="000000" w:themeColor="text1"/>
              <w:u w:val="single"/>
            </w:rPr>
          </w:pPr>
          <w:r w:rsidRPr="00CB06FF">
            <w:rPr>
              <w:rFonts w:ascii="Times New Roman" w:hAnsi="Times New Roman" w:cs="Times New Roman"/>
              <w:b/>
              <w:bCs/>
              <w:color w:val="000000" w:themeColor="text1"/>
              <w:u w:val="single"/>
            </w:rPr>
            <w:t>IN</w:t>
          </w:r>
          <w:r>
            <w:rPr>
              <w:rFonts w:ascii="Times New Roman" w:hAnsi="Times New Roman" w:cs="Times New Roman"/>
              <w:b/>
              <w:bCs/>
              <w:color w:val="000000" w:themeColor="text1"/>
              <w:u w:val="single"/>
            </w:rPr>
            <w:t>DEX</w:t>
          </w:r>
        </w:p>
        <w:p w14:paraId="12B00ADF" w14:textId="302C1115" w:rsidR="0072062C" w:rsidRDefault="00B96CFE">
          <w:pPr>
            <w:pStyle w:val="TDC1"/>
            <w:tabs>
              <w:tab w:val="left" w:pos="440"/>
              <w:tab w:val="right" w:leader="dot" w:pos="8494"/>
            </w:tabs>
            <w:rPr>
              <w:rFonts w:eastAsiaTheme="minorEastAsia"/>
              <w:noProof/>
              <w:kern w:val="0"/>
              <w14:ligatures w14:val="none"/>
            </w:rPr>
          </w:pPr>
          <w:r>
            <w:fldChar w:fldCharType="begin"/>
          </w:r>
          <w:r>
            <w:instrText xml:space="preserve"> TOC \o "1-3" \h \z \u </w:instrText>
          </w:r>
          <w:r>
            <w:fldChar w:fldCharType="separate"/>
          </w:r>
          <w:hyperlink w:anchor="_Toc216321074" w:history="1">
            <w:r w:rsidR="0072062C" w:rsidRPr="009942DB">
              <w:rPr>
                <w:rStyle w:val="Hipervnculo"/>
                <w:rFonts w:ascii="Times New Roman" w:hAnsi="Times New Roman" w:cs="Times New Roman"/>
                <w:b/>
                <w:bCs/>
                <w:noProof/>
              </w:rPr>
              <w:t>1.</w:t>
            </w:r>
            <w:r w:rsidR="0072062C">
              <w:rPr>
                <w:rFonts w:eastAsiaTheme="minorEastAsia"/>
                <w:noProof/>
                <w:kern w:val="0"/>
                <w14:ligatures w14:val="none"/>
              </w:rPr>
              <w:tab/>
            </w:r>
            <w:r w:rsidR="0072062C" w:rsidRPr="009942DB">
              <w:rPr>
                <w:rStyle w:val="Hipervnculo"/>
                <w:rFonts w:ascii="Times New Roman" w:hAnsi="Times New Roman" w:cs="Times New Roman"/>
                <w:b/>
                <w:bCs/>
                <w:noProof/>
              </w:rPr>
              <w:t>Introduction</w:t>
            </w:r>
            <w:r w:rsidR="0072062C">
              <w:rPr>
                <w:noProof/>
                <w:webHidden/>
              </w:rPr>
              <w:tab/>
            </w:r>
            <w:r w:rsidR="0072062C">
              <w:rPr>
                <w:noProof/>
                <w:webHidden/>
              </w:rPr>
              <w:fldChar w:fldCharType="begin"/>
            </w:r>
            <w:r w:rsidR="0072062C">
              <w:rPr>
                <w:noProof/>
                <w:webHidden/>
              </w:rPr>
              <w:instrText xml:space="preserve"> PAGEREF _Toc216321074 \h </w:instrText>
            </w:r>
            <w:r w:rsidR="0072062C">
              <w:rPr>
                <w:noProof/>
                <w:webHidden/>
              </w:rPr>
            </w:r>
            <w:r w:rsidR="0072062C">
              <w:rPr>
                <w:noProof/>
                <w:webHidden/>
              </w:rPr>
              <w:fldChar w:fldCharType="separate"/>
            </w:r>
            <w:r w:rsidR="00455356">
              <w:rPr>
                <w:noProof/>
                <w:webHidden/>
              </w:rPr>
              <w:t>4</w:t>
            </w:r>
            <w:r w:rsidR="0072062C">
              <w:rPr>
                <w:noProof/>
                <w:webHidden/>
              </w:rPr>
              <w:fldChar w:fldCharType="end"/>
            </w:r>
          </w:hyperlink>
        </w:p>
        <w:p w14:paraId="069DC97C" w14:textId="0FD69029" w:rsidR="0072062C" w:rsidRDefault="0072062C">
          <w:pPr>
            <w:pStyle w:val="TDC2"/>
            <w:tabs>
              <w:tab w:val="right" w:leader="dot" w:pos="8494"/>
            </w:tabs>
            <w:rPr>
              <w:rFonts w:eastAsiaTheme="minorEastAsia"/>
              <w:noProof/>
              <w:kern w:val="0"/>
              <w14:ligatures w14:val="none"/>
            </w:rPr>
          </w:pPr>
          <w:hyperlink w:anchor="_Toc216321075" w:history="1">
            <w:r w:rsidRPr="009942DB">
              <w:rPr>
                <w:rStyle w:val="Hipervnculo"/>
                <w:rFonts w:ascii="Times New Roman" w:hAnsi="Times New Roman" w:cs="Times New Roman"/>
                <w:b/>
                <w:bCs/>
                <w:noProof/>
              </w:rPr>
              <w:t>1.1 Background</w:t>
            </w:r>
            <w:r>
              <w:rPr>
                <w:noProof/>
                <w:webHidden/>
              </w:rPr>
              <w:tab/>
            </w:r>
            <w:r>
              <w:rPr>
                <w:noProof/>
                <w:webHidden/>
              </w:rPr>
              <w:fldChar w:fldCharType="begin"/>
            </w:r>
            <w:r>
              <w:rPr>
                <w:noProof/>
                <w:webHidden/>
              </w:rPr>
              <w:instrText xml:space="preserve"> PAGEREF _Toc216321075 \h </w:instrText>
            </w:r>
            <w:r>
              <w:rPr>
                <w:noProof/>
                <w:webHidden/>
              </w:rPr>
            </w:r>
            <w:r>
              <w:rPr>
                <w:noProof/>
                <w:webHidden/>
              </w:rPr>
              <w:fldChar w:fldCharType="separate"/>
            </w:r>
            <w:r w:rsidR="00455356">
              <w:rPr>
                <w:noProof/>
                <w:webHidden/>
              </w:rPr>
              <w:t>4</w:t>
            </w:r>
            <w:r>
              <w:rPr>
                <w:noProof/>
                <w:webHidden/>
              </w:rPr>
              <w:fldChar w:fldCharType="end"/>
            </w:r>
          </w:hyperlink>
        </w:p>
        <w:p w14:paraId="6E473D8F" w14:textId="4BFDA85E" w:rsidR="0072062C" w:rsidRDefault="0072062C">
          <w:pPr>
            <w:pStyle w:val="TDC2"/>
            <w:tabs>
              <w:tab w:val="right" w:leader="dot" w:pos="8494"/>
            </w:tabs>
            <w:rPr>
              <w:rFonts w:eastAsiaTheme="minorEastAsia"/>
              <w:noProof/>
              <w:kern w:val="0"/>
              <w14:ligatures w14:val="none"/>
            </w:rPr>
          </w:pPr>
          <w:hyperlink w:anchor="_Toc216321076" w:history="1">
            <w:r w:rsidRPr="009942DB">
              <w:rPr>
                <w:rStyle w:val="Hipervnculo"/>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_Toc216321076 \h </w:instrText>
            </w:r>
            <w:r>
              <w:rPr>
                <w:noProof/>
                <w:webHidden/>
              </w:rPr>
            </w:r>
            <w:r>
              <w:rPr>
                <w:noProof/>
                <w:webHidden/>
              </w:rPr>
              <w:fldChar w:fldCharType="separate"/>
            </w:r>
            <w:r w:rsidR="00455356">
              <w:rPr>
                <w:noProof/>
                <w:webHidden/>
              </w:rPr>
              <w:t>4</w:t>
            </w:r>
            <w:r>
              <w:rPr>
                <w:noProof/>
                <w:webHidden/>
              </w:rPr>
              <w:fldChar w:fldCharType="end"/>
            </w:r>
          </w:hyperlink>
        </w:p>
        <w:p w14:paraId="3E119AE6" w14:textId="5AD38E32" w:rsidR="0072062C" w:rsidRDefault="0072062C">
          <w:pPr>
            <w:pStyle w:val="TDC2"/>
            <w:tabs>
              <w:tab w:val="right" w:leader="dot" w:pos="8494"/>
            </w:tabs>
            <w:rPr>
              <w:rFonts w:eastAsiaTheme="minorEastAsia"/>
              <w:noProof/>
              <w:kern w:val="0"/>
              <w14:ligatures w14:val="none"/>
            </w:rPr>
          </w:pPr>
          <w:hyperlink w:anchor="_Toc216321077" w:history="1">
            <w:r w:rsidRPr="009942DB">
              <w:rPr>
                <w:rStyle w:val="Hipervnculo"/>
                <w:rFonts w:ascii="Times New Roman" w:hAnsi="Times New Roman" w:cs="Times New Roman"/>
                <w:b/>
                <w:bCs/>
                <w:noProof/>
              </w:rPr>
              <w:t>1.3 Research questions</w:t>
            </w:r>
            <w:r>
              <w:rPr>
                <w:noProof/>
                <w:webHidden/>
              </w:rPr>
              <w:tab/>
            </w:r>
            <w:r>
              <w:rPr>
                <w:noProof/>
                <w:webHidden/>
              </w:rPr>
              <w:fldChar w:fldCharType="begin"/>
            </w:r>
            <w:r>
              <w:rPr>
                <w:noProof/>
                <w:webHidden/>
              </w:rPr>
              <w:instrText xml:space="preserve"> PAGEREF _Toc216321077 \h </w:instrText>
            </w:r>
            <w:r>
              <w:rPr>
                <w:noProof/>
                <w:webHidden/>
              </w:rPr>
            </w:r>
            <w:r>
              <w:rPr>
                <w:noProof/>
                <w:webHidden/>
              </w:rPr>
              <w:fldChar w:fldCharType="separate"/>
            </w:r>
            <w:r w:rsidR="00455356">
              <w:rPr>
                <w:noProof/>
                <w:webHidden/>
              </w:rPr>
              <w:t>4</w:t>
            </w:r>
            <w:r>
              <w:rPr>
                <w:noProof/>
                <w:webHidden/>
              </w:rPr>
              <w:fldChar w:fldCharType="end"/>
            </w:r>
          </w:hyperlink>
        </w:p>
        <w:p w14:paraId="44703E73" w14:textId="189DC88D" w:rsidR="0072062C" w:rsidRDefault="0072062C">
          <w:pPr>
            <w:pStyle w:val="TDC2"/>
            <w:tabs>
              <w:tab w:val="right" w:leader="dot" w:pos="8494"/>
            </w:tabs>
            <w:rPr>
              <w:rFonts w:eastAsiaTheme="minorEastAsia"/>
              <w:noProof/>
              <w:kern w:val="0"/>
              <w14:ligatures w14:val="none"/>
            </w:rPr>
          </w:pPr>
          <w:hyperlink w:anchor="_Toc216321078" w:history="1">
            <w:r w:rsidRPr="009942DB">
              <w:rPr>
                <w:rStyle w:val="Hipervnculo"/>
                <w:rFonts w:ascii="Times New Roman" w:hAnsi="Times New Roman" w:cs="Times New Roman"/>
                <w:b/>
                <w:bCs/>
                <w:noProof/>
              </w:rPr>
              <w:t>1.4 Objectives of the study</w:t>
            </w:r>
            <w:r>
              <w:rPr>
                <w:noProof/>
                <w:webHidden/>
              </w:rPr>
              <w:tab/>
            </w:r>
            <w:r>
              <w:rPr>
                <w:noProof/>
                <w:webHidden/>
              </w:rPr>
              <w:fldChar w:fldCharType="begin"/>
            </w:r>
            <w:r>
              <w:rPr>
                <w:noProof/>
                <w:webHidden/>
              </w:rPr>
              <w:instrText xml:space="preserve"> PAGEREF _Toc216321078 \h </w:instrText>
            </w:r>
            <w:r>
              <w:rPr>
                <w:noProof/>
                <w:webHidden/>
              </w:rPr>
            </w:r>
            <w:r>
              <w:rPr>
                <w:noProof/>
                <w:webHidden/>
              </w:rPr>
              <w:fldChar w:fldCharType="separate"/>
            </w:r>
            <w:r w:rsidR="00455356">
              <w:rPr>
                <w:noProof/>
                <w:webHidden/>
              </w:rPr>
              <w:t>4</w:t>
            </w:r>
            <w:r>
              <w:rPr>
                <w:noProof/>
                <w:webHidden/>
              </w:rPr>
              <w:fldChar w:fldCharType="end"/>
            </w:r>
          </w:hyperlink>
        </w:p>
        <w:p w14:paraId="211893E7" w14:textId="1C24726F" w:rsidR="0072062C" w:rsidRDefault="0072062C">
          <w:pPr>
            <w:pStyle w:val="TDC2"/>
            <w:tabs>
              <w:tab w:val="right" w:leader="dot" w:pos="8494"/>
            </w:tabs>
            <w:rPr>
              <w:rFonts w:eastAsiaTheme="minorEastAsia"/>
              <w:noProof/>
              <w:kern w:val="0"/>
              <w14:ligatures w14:val="none"/>
            </w:rPr>
          </w:pPr>
          <w:hyperlink w:anchor="_Toc216321079" w:history="1">
            <w:r w:rsidRPr="009942DB">
              <w:rPr>
                <w:rStyle w:val="Hipervnculo"/>
                <w:rFonts w:ascii="Times New Roman" w:hAnsi="Times New Roman" w:cs="Times New Roman"/>
                <w:b/>
                <w:bCs/>
                <w:noProof/>
              </w:rPr>
              <w:t>1.5 Contribution and relevance</w:t>
            </w:r>
            <w:r>
              <w:rPr>
                <w:noProof/>
                <w:webHidden/>
              </w:rPr>
              <w:tab/>
            </w:r>
            <w:r>
              <w:rPr>
                <w:noProof/>
                <w:webHidden/>
              </w:rPr>
              <w:fldChar w:fldCharType="begin"/>
            </w:r>
            <w:r>
              <w:rPr>
                <w:noProof/>
                <w:webHidden/>
              </w:rPr>
              <w:instrText xml:space="preserve"> PAGEREF _Toc216321079 \h </w:instrText>
            </w:r>
            <w:r>
              <w:rPr>
                <w:noProof/>
                <w:webHidden/>
              </w:rPr>
            </w:r>
            <w:r>
              <w:rPr>
                <w:noProof/>
                <w:webHidden/>
              </w:rPr>
              <w:fldChar w:fldCharType="separate"/>
            </w:r>
            <w:r w:rsidR="00455356">
              <w:rPr>
                <w:noProof/>
                <w:webHidden/>
              </w:rPr>
              <w:t>4</w:t>
            </w:r>
            <w:r>
              <w:rPr>
                <w:noProof/>
                <w:webHidden/>
              </w:rPr>
              <w:fldChar w:fldCharType="end"/>
            </w:r>
          </w:hyperlink>
        </w:p>
        <w:p w14:paraId="46EEBB64" w14:textId="3B6554EE" w:rsidR="0072062C" w:rsidRDefault="0072062C">
          <w:pPr>
            <w:pStyle w:val="TDC1"/>
            <w:tabs>
              <w:tab w:val="left" w:pos="440"/>
              <w:tab w:val="right" w:leader="dot" w:pos="8494"/>
            </w:tabs>
            <w:rPr>
              <w:rFonts w:eastAsiaTheme="minorEastAsia"/>
              <w:noProof/>
              <w:kern w:val="0"/>
              <w14:ligatures w14:val="none"/>
            </w:rPr>
          </w:pPr>
          <w:hyperlink w:anchor="_Toc216321080" w:history="1">
            <w:r w:rsidRPr="009942DB">
              <w:rPr>
                <w:rStyle w:val="Hipervnculo"/>
                <w:rFonts w:ascii="Times New Roman" w:hAnsi="Times New Roman" w:cs="Times New Roman"/>
                <w:b/>
                <w:bCs/>
                <w:noProof/>
              </w:rPr>
              <w:t>2.</w:t>
            </w:r>
            <w:r>
              <w:rPr>
                <w:rFonts w:eastAsiaTheme="minorEastAsia"/>
                <w:noProof/>
                <w:kern w:val="0"/>
                <w14:ligatures w14:val="none"/>
              </w:rPr>
              <w:tab/>
            </w:r>
            <w:r w:rsidRPr="009942DB">
              <w:rPr>
                <w:rStyle w:val="Hipervnculo"/>
                <w:rFonts w:ascii="Times New Roman" w:hAnsi="Times New Roman" w:cs="Times New Roman"/>
                <w:b/>
                <w:bCs/>
                <w:noProof/>
              </w:rPr>
              <w:t>Dataset description</w:t>
            </w:r>
            <w:r>
              <w:rPr>
                <w:noProof/>
                <w:webHidden/>
              </w:rPr>
              <w:tab/>
            </w:r>
            <w:r>
              <w:rPr>
                <w:noProof/>
                <w:webHidden/>
              </w:rPr>
              <w:fldChar w:fldCharType="begin"/>
            </w:r>
            <w:r>
              <w:rPr>
                <w:noProof/>
                <w:webHidden/>
              </w:rPr>
              <w:instrText xml:space="preserve"> PAGEREF _Toc216321080 \h </w:instrText>
            </w:r>
            <w:r>
              <w:rPr>
                <w:noProof/>
                <w:webHidden/>
              </w:rPr>
            </w:r>
            <w:r>
              <w:rPr>
                <w:noProof/>
                <w:webHidden/>
              </w:rPr>
              <w:fldChar w:fldCharType="separate"/>
            </w:r>
            <w:r w:rsidR="00455356">
              <w:rPr>
                <w:noProof/>
                <w:webHidden/>
              </w:rPr>
              <w:t>4</w:t>
            </w:r>
            <w:r>
              <w:rPr>
                <w:noProof/>
                <w:webHidden/>
              </w:rPr>
              <w:fldChar w:fldCharType="end"/>
            </w:r>
          </w:hyperlink>
        </w:p>
        <w:p w14:paraId="4F97C731" w14:textId="7C4A6B00" w:rsidR="0072062C" w:rsidRDefault="0072062C">
          <w:pPr>
            <w:pStyle w:val="TDC2"/>
            <w:tabs>
              <w:tab w:val="right" w:leader="dot" w:pos="8494"/>
            </w:tabs>
            <w:rPr>
              <w:rFonts w:eastAsiaTheme="minorEastAsia"/>
              <w:noProof/>
              <w:kern w:val="0"/>
              <w14:ligatures w14:val="none"/>
            </w:rPr>
          </w:pPr>
          <w:hyperlink w:anchor="_Toc216321081" w:history="1">
            <w:r w:rsidRPr="009942DB">
              <w:rPr>
                <w:rStyle w:val="Hipervnculo"/>
                <w:rFonts w:ascii="Times New Roman" w:hAnsi="Times New Roman" w:cs="Times New Roman"/>
                <w:b/>
                <w:bCs/>
                <w:noProof/>
              </w:rPr>
              <w:t>2.1 Cowrie honeypot overview</w:t>
            </w:r>
            <w:r>
              <w:rPr>
                <w:noProof/>
                <w:webHidden/>
              </w:rPr>
              <w:tab/>
            </w:r>
            <w:r>
              <w:rPr>
                <w:noProof/>
                <w:webHidden/>
              </w:rPr>
              <w:fldChar w:fldCharType="begin"/>
            </w:r>
            <w:r>
              <w:rPr>
                <w:noProof/>
                <w:webHidden/>
              </w:rPr>
              <w:instrText xml:space="preserve"> PAGEREF _Toc216321081 \h </w:instrText>
            </w:r>
            <w:r>
              <w:rPr>
                <w:noProof/>
                <w:webHidden/>
              </w:rPr>
            </w:r>
            <w:r>
              <w:rPr>
                <w:noProof/>
                <w:webHidden/>
              </w:rPr>
              <w:fldChar w:fldCharType="separate"/>
            </w:r>
            <w:r w:rsidR="00455356">
              <w:rPr>
                <w:noProof/>
                <w:webHidden/>
              </w:rPr>
              <w:t>4</w:t>
            </w:r>
            <w:r>
              <w:rPr>
                <w:noProof/>
                <w:webHidden/>
              </w:rPr>
              <w:fldChar w:fldCharType="end"/>
            </w:r>
          </w:hyperlink>
        </w:p>
        <w:p w14:paraId="0CC170CE" w14:textId="6F28D3AE" w:rsidR="0072062C" w:rsidRDefault="0072062C">
          <w:pPr>
            <w:pStyle w:val="TDC2"/>
            <w:tabs>
              <w:tab w:val="right" w:leader="dot" w:pos="8494"/>
            </w:tabs>
            <w:rPr>
              <w:rFonts w:eastAsiaTheme="minorEastAsia"/>
              <w:noProof/>
              <w:kern w:val="0"/>
              <w14:ligatures w14:val="none"/>
            </w:rPr>
          </w:pPr>
          <w:hyperlink w:anchor="_Toc216321082" w:history="1">
            <w:r w:rsidRPr="009942DB">
              <w:rPr>
                <w:rStyle w:val="Hipervnculo"/>
                <w:rFonts w:ascii="Times New Roman" w:hAnsi="Times New Roman" w:cs="Times New Roman"/>
                <w:b/>
                <w:bCs/>
                <w:noProof/>
              </w:rPr>
              <w:t>2.2 Dataset sources</w:t>
            </w:r>
            <w:r>
              <w:rPr>
                <w:noProof/>
                <w:webHidden/>
              </w:rPr>
              <w:tab/>
            </w:r>
            <w:r>
              <w:rPr>
                <w:noProof/>
                <w:webHidden/>
              </w:rPr>
              <w:fldChar w:fldCharType="begin"/>
            </w:r>
            <w:r>
              <w:rPr>
                <w:noProof/>
                <w:webHidden/>
              </w:rPr>
              <w:instrText xml:space="preserve"> PAGEREF _Toc216321082 \h </w:instrText>
            </w:r>
            <w:r>
              <w:rPr>
                <w:noProof/>
                <w:webHidden/>
              </w:rPr>
            </w:r>
            <w:r>
              <w:rPr>
                <w:noProof/>
                <w:webHidden/>
              </w:rPr>
              <w:fldChar w:fldCharType="separate"/>
            </w:r>
            <w:r w:rsidR="00455356">
              <w:rPr>
                <w:noProof/>
                <w:webHidden/>
              </w:rPr>
              <w:t>4</w:t>
            </w:r>
            <w:r>
              <w:rPr>
                <w:noProof/>
                <w:webHidden/>
              </w:rPr>
              <w:fldChar w:fldCharType="end"/>
            </w:r>
          </w:hyperlink>
        </w:p>
        <w:p w14:paraId="741145AE" w14:textId="3EF173FC" w:rsidR="0072062C" w:rsidRDefault="0072062C">
          <w:pPr>
            <w:pStyle w:val="TDC2"/>
            <w:tabs>
              <w:tab w:val="right" w:leader="dot" w:pos="8494"/>
            </w:tabs>
            <w:rPr>
              <w:rFonts w:eastAsiaTheme="minorEastAsia"/>
              <w:noProof/>
              <w:kern w:val="0"/>
              <w14:ligatures w14:val="none"/>
            </w:rPr>
          </w:pPr>
          <w:hyperlink w:anchor="_Toc216321083" w:history="1">
            <w:r w:rsidRPr="009942DB">
              <w:rPr>
                <w:rStyle w:val="Hipervnculo"/>
                <w:rFonts w:ascii="Times New Roman" w:hAnsi="Times New Roman" w:cs="Times New Roman"/>
                <w:b/>
                <w:bCs/>
                <w:noProof/>
              </w:rPr>
              <w:t>2.3 Event structure and log format</w:t>
            </w:r>
            <w:r>
              <w:rPr>
                <w:noProof/>
                <w:webHidden/>
              </w:rPr>
              <w:tab/>
            </w:r>
            <w:r>
              <w:rPr>
                <w:noProof/>
                <w:webHidden/>
              </w:rPr>
              <w:fldChar w:fldCharType="begin"/>
            </w:r>
            <w:r>
              <w:rPr>
                <w:noProof/>
                <w:webHidden/>
              </w:rPr>
              <w:instrText xml:space="preserve"> PAGEREF _Toc216321083 \h </w:instrText>
            </w:r>
            <w:r>
              <w:rPr>
                <w:noProof/>
                <w:webHidden/>
              </w:rPr>
            </w:r>
            <w:r>
              <w:rPr>
                <w:noProof/>
                <w:webHidden/>
              </w:rPr>
              <w:fldChar w:fldCharType="separate"/>
            </w:r>
            <w:r w:rsidR="00455356">
              <w:rPr>
                <w:noProof/>
                <w:webHidden/>
              </w:rPr>
              <w:t>4</w:t>
            </w:r>
            <w:r>
              <w:rPr>
                <w:noProof/>
                <w:webHidden/>
              </w:rPr>
              <w:fldChar w:fldCharType="end"/>
            </w:r>
          </w:hyperlink>
        </w:p>
        <w:p w14:paraId="55AB22EA" w14:textId="37D641A1" w:rsidR="0072062C" w:rsidRDefault="0072062C">
          <w:pPr>
            <w:pStyle w:val="TDC2"/>
            <w:tabs>
              <w:tab w:val="right" w:leader="dot" w:pos="8494"/>
            </w:tabs>
            <w:rPr>
              <w:rFonts w:eastAsiaTheme="minorEastAsia"/>
              <w:noProof/>
              <w:kern w:val="0"/>
              <w14:ligatures w14:val="none"/>
            </w:rPr>
          </w:pPr>
          <w:hyperlink w:anchor="_Toc216321084" w:history="1">
            <w:r w:rsidRPr="009942DB">
              <w:rPr>
                <w:rStyle w:val="Hipervnculo"/>
                <w:rFonts w:ascii="Times New Roman" w:hAnsi="Times New Roman" w:cs="Times New Roman"/>
                <w:b/>
                <w:bCs/>
                <w:noProof/>
              </w:rPr>
              <w:t>2.4 Data limitations</w:t>
            </w:r>
            <w:r>
              <w:rPr>
                <w:noProof/>
                <w:webHidden/>
              </w:rPr>
              <w:tab/>
            </w:r>
            <w:r>
              <w:rPr>
                <w:noProof/>
                <w:webHidden/>
              </w:rPr>
              <w:fldChar w:fldCharType="begin"/>
            </w:r>
            <w:r>
              <w:rPr>
                <w:noProof/>
                <w:webHidden/>
              </w:rPr>
              <w:instrText xml:space="preserve"> PAGEREF _Toc216321084 \h </w:instrText>
            </w:r>
            <w:r>
              <w:rPr>
                <w:noProof/>
                <w:webHidden/>
              </w:rPr>
            </w:r>
            <w:r>
              <w:rPr>
                <w:noProof/>
                <w:webHidden/>
              </w:rPr>
              <w:fldChar w:fldCharType="separate"/>
            </w:r>
            <w:r w:rsidR="00455356">
              <w:rPr>
                <w:noProof/>
                <w:webHidden/>
              </w:rPr>
              <w:t>4</w:t>
            </w:r>
            <w:r>
              <w:rPr>
                <w:noProof/>
                <w:webHidden/>
              </w:rPr>
              <w:fldChar w:fldCharType="end"/>
            </w:r>
          </w:hyperlink>
        </w:p>
        <w:p w14:paraId="21674AD8" w14:textId="5DA80764" w:rsidR="0072062C" w:rsidRDefault="0072062C">
          <w:pPr>
            <w:pStyle w:val="TDC1"/>
            <w:tabs>
              <w:tab w:val="left" w:pos="440"/>
              <w:tab w:val="right" w:leader="dot" w:pos="8494"/>
            </w:tabs>
            <w:rPr>
              <w:rFonts w:eastAsiaTheme="minorEastAsia"/>
              <w:noProof/>
              <w:kern w:val="0"/>
              <w14:ligatures w14:val="none"/>
            </w:rPr>
          </w:pPr>
          <w:hyperlink w:anchor="_Toc216321085" w:history="1">
            <w:r w:rsidRPr="009942DB">
              <w:rPr>
                <w:rStyle w:val="Hipervnculo"/>
                <w:rFonts w:ascii="Times New Roman" w:hAnsi="Times New Roman" w:cs="Times New Roman"/>
                <w:b/>
                <w:bCs/>
                <w:noProof/>
              </w:rPr>
              <w:t>3.</w:t>
            </w:r>
            <w:r>
              <w:rPr>
                <w:rFonts w:eastAsiaTheme="minorEastAsia"/>
                <w:noProof/>
                <w:kern w:val="0"/>
                <w14:ligatures w14:val="none"/>
              </w:rPr>
              <w:tab/>
            </w:r>
            <w:r w:rsidRPr="009942DB">
              <w:rPr>
                <w:rStyle w:val="Hipervnculo"/>
                <w:rFonts w:ascii="Times New Roman" w:hAnsi="Times New Roman" w:cs="Times New Roman"/>
                <w:b/>
                <w:bCs/>
                <w:noProof/>
              </w:rPr>
              <w:t>System architecture &amp; methodology overview</w:t>
            </w:r>
            <w:r>
              <w:rPr>
                <w:noProof/>
                <w:webHidden/>
              </w:rPr>
              <w:tab/>
            </w:r>
            <w:r>
              <w:rPr>
                <w:noProof/>
                <w:webHidden/>
              </w:rPr>
              <w:fldChar w:fldCharType="begin"/>
            </w:r>
            <w:r>
              <w:rPr>
                <w:noProof/>
                <w:webHidden/>
              </w:rPr>
              <w:instrText xml:space="preserve"> PAGEREF _Toc216321085 \h </w:instrText>
            </w:r>
            <w:r>
              <w:rPr>
                <w:noProof/>
                <w:webHidden/>
              </w:rPr>
            </w:r>
            <w:r>
              <w:rPr>
                <w:noProof/>
                <w:webHidden/>
              </w:rPr>
              <w:fldChar w:fldCharType="separate"/>
            </w:r>
            <w:r w:rsidR="00455356">
              <w:rPr>
                <w:noProof/>
                <w:webHidden/>
              </w:rPr>
              <w:t>5</w:t>
            </w:r>
            <w:r>
              <w:rPr>
                <w:noProof/>
                <w:webHidden/>
              </w:rPr>
              <w:fldChar w:fldCharType="end"/>
            </w:r>
          </w:hyperlink>
        </w:p>
        <w:p w14:paraId="12AF0029" w14:textId="3C0AF241" w:rsidR="0072062C" w:rsidRDefault="0072062C">
          <w:pPr>
            <w:pStyle w:val="TDC2"/>
            <w:tabs>
              <w:tab w:val="right" w:leader="dot" w:pos="8494"/>
            </w:tabs>
            <w:rPr>
              <w:rFonts w:eastAsiaTheme="minorEastAsia"/>
              <w:noProof/>
              <w:kern w:val="0"/>
              <w14:ligatures w14:val="none"/>
            </w:rPr>
          </w:pPr>
          <w:hyperlink w:anchor="_Toc216321086" w:history="1">
            <w:r w:rsidRPr="009942DB">
              <w:rPr>
                <w:rStyle w:val="Hipervnculo"/>
                <w:rFonts w:ascii="Times New Roman" w:hAnsi="Times New Roman" w:cs="Times New Roman"/>
                <w:b/>
                <w:bCs/>
                <w:noProof/>
              </w:rPr>
              <w:t>3.1 End-to-end workflow</w:t>
            </w:r>
            <w:r>
              <w:rPr>
                <w:noProof/>
                <w:webHidden/>
              </w:rPr>
              <w:tab/>
            </w:r>
            <w:r>
              <w:rPr>
                <w:noProof/>
                <w:webHidden/>
              </w:rPr>
              <w:fldChar w:fldCharType="begin"/>
            </w:r>
            <w:r>
              <w:rPr>
                <w:noProof/>
                <w:webHidden/>
              </w:rPr>
              <w:instrText xml:space="preserve"> PAGEREF _Toc216321086 \h </w:instrText>
            </w:r>
            <w:r>
              <w:rPr>
                <w:noProof/>
                <w:webHidden/>
              </w:rPr>
            </w:r>
            <w:r>
              <w:rPr>
                <w:noProof/>
                <w:webHidden/>
              </w:rPr>
              <w:fldChar w:fldCharType="separate"/>
            </w:r>
            <w:r w:rsidR="00455356">
              <w:rPr>
                <w:noProof/>
                <w:webHidden/>
              </w:rPr>
              <w:t>5</w:t>
            </w:r>
            <w:r>
              <w:rPr>
                <w:noProof/>
                <w:webHidden/>
              </w:rPr>
              <w:fldChar w:fldCharType="end"/>
            </w:r>
          </w:hyperlink>
        </w:p>
        <w:p w14:paraId="5EA5E781" w14:textId="2B364741" w:rsidR="0072062C" w:rsidRDefault="0072062C">
          <w:pPr>
            <w:pStyle w:val="TDC2"/>
            <w:tabs>
              <w:tab w:val="right" w:leader="dot" w:pos="8494"/>
            </w:tabs>
            <w:rPr>
              <w:rFonts w:eastAsiaTheme="minorEastAsia"/>
              <w:noProof/>
              <w:kern w:val="0"/>
              <w14:ligatures w14:val="none"/>
            </w:rPr>
          </w:pPr>
          <w:hyperlink w:anchor="_Toc216321087" w:history="1">
            <w:r w:rsidRPr="009942DB">
              <w:rPr>
                <w:rStyle w:val="Hipervnculo"/>
                <w:rFonts w:ascii="Times New Roman" w:hAnsi="Times New Roman" w:cs="Times New Roman"/>
                <w:b/>
                <w:bCs/>
                <w:noProof/>
              </w:rPr>
              <w:t>3.2 Rationale for an unsupervised behavioral approach</w:t>
            </w:r>
            <w:r>
              <w:rPr>
                <w:noProof/>
                <w:webHidden/>
              </w:rPr>
              <w:tab/>
            </w:r>
            <w:r>
              <w:rPr>
                <w:noProof/>
                <w:webHidden/>
              </w:rPr>
              <w:fldChar w:fldCharType="begin"/>
            </w:r>
            <w:r>
              <w:rPr>
                <w:noProof/>
                <w:webHidden/>
              </w:rPr>
              <w:instrText xml:space="preserve"> PAGEREF _Toc216321087 \h </w:instrText>
            </w:r>
            <w:r>
              <w:rPr>
                <w:noProof/>
                <w:webHidden/>
              </w:rPr>
            </w:r>
            <w:r>
              <w:rPr>
                <w:noProof/>
                <w:webHidden/>
              </w:rPr>
              <w:fldChar w:fldCharType="separate"/>
            </w:r>
            <w:r w:rsidR="00455356">
              <w:rPr>
                <w:noProof/>
                <w:webHidden/>
              </w:rPr>
              <w:t>5</w:t>
            </w:r>
            <w:r>
              <w:rPr>
                <w:noProof/>
                <w:webHidden/>
              </w:rPr>
              <w:fldChar w:fldCharType="end"/>
            </w:r>
          </w:hyperlink>
        </w:p>
        <w:p w14:paraId="1DAF2C10" w14:textId="46990087" w:rsidR="0072062C" w:rsidRDefault="0072062C">
          <w:pPr>
            <w:pStyle w:val="TDC2"/>
            <w:tabs>
              <w:tab w:val="right" w:leader="dot" w:pos="8494"/>
            </w:tabs>
            <w:rPr>
              <w:rFonts w:eastAsiaTheme="minorEastAsia"/>
              <w:noProof/>
              <w:kern w:val="0"/>
              <w14:ligatures w14:val="none"/>
            </w:rPr>
          </w:pPr>
          <w:hyperlink w:anchor="_Toc216321088" w:history="1">
            <w:r w:rsidRPr="009942DB">
              <w:rPr>
                <w:rStyle w:val="Hipervnculo"/>
                <w:rFonts w:ascii="Times New Roman" w:hAnsi="Times New Roman" w:cs="Times New Roman"/>
                <w:b/>
                <w:bCs/>
                <w:noProof/>
              </w:rPr>
              <w:t>3.3 Overview of the feature engineering strategy</w:t>
            </w:r>
            <w:r>
              <w:rPr>
                <w:noProof/>
                <w:webHidden/>
              </w:rPr>
              <w:tab/>
            </w:r>
            <w:r>
              <w:rPr>
                <w:noProof/>
                <w:webHidden/>
              </w:rPr>
              <w:fldChar w:fldCharType="begin"/>
            </w:r>
            <w:r>
              <w:rPr>
                <w:noProof/>
                <w:webHidden/>
              </w:rPr>
              <w:instrText xml:space="preserve"> PAGEREF _Toc216321088 \h </w:instrText>
            </w:r>
            <w:r>
              <w:rPr>
                <w:noProof/>
                <w:webHidden/>
              </w:rPr>
            </w:r>
            <w:r>
              <w:rPr>
                <w:noProof/>
                <w:webHidden/>
              </w:rPr>
              <w:fldChar w:fldCharType="separate"/>
            </w:r>
            <w:r w:rsidR="00455356">
              <w:rPr>
                <w:noProof/>
                <w:webHidden/>
              </w:rPr>
              <w:t>5</w:t>
            </w:r>
            <w:r>
              <w:rPr>
                <w:noProof/>
                <w:webHidden/>
              </w:rPr>
              <w:fldChar w:fldCharType="end"/>
            </w:r>
          </w:hyperlink>
        </w:p>
        <w:p w14:paraId="643A2060" w14:textId="1FB101D7" w:rsidR="0072062C" w:rsidRDefault="0072062C">
          <w:pPr>
            <w:pStyle w:val="TDC2"/>
            <w:tabs>
              <w:tab w:val="right" w:leader="dot" w:pos="8494"/>
            </w:tabs>
            <w:rPr>
              <w:rFonts w:eastAsiaTheme="minorEastAsia"/>
              <w:noProof/>
              <w:kern w:val="0"/>
              <w14:ligatures w14:val="none"/>
            </w:rPr>
          </w:pPr>
          <w:hyperlink w:anchor="_Toc216321089" w:history="1">
            <w:r w:rsidRPr="009942DB">
              <w:rPr>
                <w:rStyle w:val="Hipervnculo"/>
                <w:rFonts w:ascii="Times New Roman" w:hAnsi="Times New Roman" w:cs="Times New Roman"/>
                <w:b/>
                <w:bCs/>
                <w:noProof/>
              </w:rPr>
              <w:t>3.4 Overview of the multi-density clustering strategy</w:t>
            </w:r>
            <w:r>
              <w:rPr>
                <w:noProof/>
                <w:webHidden/>
              </w:rPr>
              <w:tab/>
            </w:r>
            <w:r>
              <w:rPr>
                <w:noProof/>
                <w:webHidden/>
              </w:rPr>
              <w:fldChar w:fldCharType="begin"/>
            </w:r>
            <w:r>
              <w:rPr>
                <w:noProof/>
                <w:webHidden/>
              </w:rPr>
              <w:instrText xml:space="preserve"> PAGEREF _Toc216321089 \h </w:instrText>
            </w:r>
            <w:r>
              <w:rPr>
                <w:noProof/>
                <w:webHidden/>
              </w:rPr>
            </w:r>
            <w:r>
              <w:rPr>
                <w:noProof/>
                <w:webHidden/>
              </w:rPr>
              <w:fldChar w:fldCharType="separate"/>
            </w:r>
            <w:r w:rsidR="00455356">
              <w:rPr>
                <w:noProof/>
                <w:webHidden/>
              </w:rPr>
              <w:t>5</w:t>
            </w:r>
            <w:r>
              <w:rPr>
                <w:noProof/>
                <w:webHidden/>
              </w:rPr>
              <w:fldChar w:fldCharType="end"/>
            </w:r>
          </w:hyperlink>
        </w:p>
        <w:p w14:paraId="24F8F66B" w14:textId="2E284AA5" w:rsidR="0072062C" w:rsidRDefault="0072062C">
          <w:pPr>
            <w:pStyle w:val="TDC1"/>
            <w:tabs>
              <w:tab w:val="left" w:pos="440"/>
              <w:tab w:val="right" w:leader="dot" w:pos="8494"/>
            </w:tabs>
            <w:rPr>
              <w:rFonts w:eastAsiaTheme="minorEastAsia"/>
              <w:noProof/>
              <w:kern w:val="0"/>
              <w14:ligatures w14:val="none"/>
            </w:rPr>
          </w:pPr>
          <w:hyperlink w:anchor="_Toc216321090" w:history="1">
            <w:r w:rsidRPr="009942DB">
              <w:rPr>
                <w:rStyle w:val="Hipervnculo"/>
                <w:rFonts w:ascii="Times New Roman" w:hAnsi="Times New Roman" w:cs="Times New Roman"/>
                <w:b/>
                <w:bCs/>
                <w:noProof/>
              </w:rPr>
              <w:t>4.</w:t>
            </w:r>
            <w:r>
              <w:rPr>
                <w:rFonts w:eastAsiaTheme="minorEastAsia"/>
                <w:noProof/>
                <w:kern w:val="0"/>
                <w14:ligatures w14:val="none"/>
              </w:rPr>
              <w:tab/>
            </w:r>
            <w:r w:rsidRPr="009942DB">
              <w:rPr>
                <w:rStyle w:val="Hipervnculo"/>
                <w:rFonts w:ascii="Times New Roman" w:hAnsi="Times New Roman" w:cs="Times New Roman"/>
                <w:b/>
                <w:bCs/>
                <w:noProof/>
              </w:rPr>
              <w:t>Data preprocessing pipeline</w:t>
            </w:r>
            <w:r>
              <w:rPr>
                <w:noProof/>
                <w:webHidden/>
              </w:rPr>
              <w:tab/>
            </w:r>
            <w:r>
              <w:rPr>
                <w:noProof/>
                <w:webHidden/>
              </w:rPr>
              <w:fldChar w:fldCharType="begin"/>
            </w:r>
            <w:r>
              <w:rPr>
                <w:noProof/>
                <w:webHidden/>
              </w:rPr>
              <w:instrText xml:space="preserve"> PAGEREF _Toc216321090 \h </w:instrText>
            </w:r>
            <w:r>
              <w:rPr>
                <w:noProof/>
                <w:webHidden/>
              </w:rPr>
            </w:r>
            <w:r>
              <w:rPr>
                <w:noProof/>
                <w:webHidden/>
              </w:rPr>
              <w:fldChar w:fldCharType="separate"/>
            </w:r>
            <w:r w:rsidR="00455356">
              <w:rPr>
                <w:noProof/>
                <w:webHidden/>
              </w:rPr>
              <w:t>5</w:t>
            </w:r>
            <w:r>
              <w:rPr>
                <w:noProof/>
                <w:webHidden/>
              </w:rPr>
              <w:fldChar w:fldCharType="end"/>
            </w:r>
          </w:hyperlink>
        </w:p>
        <w:p w14:paraId="7E121DCA" w14:textId="5D699F16" w:rsidR="0072062C" w:rsidRDefault="0072062C">
          <w:pPr>
            <w:pStyle w:val="TDC2"/>
            <w:tabs>
              <w:tab w:val="right" w:leader="dot" w:pos="8494"/>
            </w:tabs>
            <w:rPr>
              <w:rFonts w:eastAsiaTheme="minorEastAsia"/>
              <w:noProof/>
              <w:kern w:val="0"/>
              <w14:ligatures w14:val="none"/>
            </w:rPr>
          </w:pPr>
          <w:hyperlink w:anchor="_Toc216321091" w:history="1">
            <w:r w:rsidRPr="009942DB">
              <w:rPr>
                <w:rStyle w:val="Hipervnculo"/>
                <w:rFonts w:ascii="Times New Roman" w:hAnsi="Times New Roman" w:cs="Times New Roman"/>
                <w:b/>
                <w:bCs/>
                <w:noProof/>
              </w:rPr>
              <w:t>4.1 Large-scale log loading (dask processing)</w:t>
            </w:r>
            <w:r>
              <w:rPr>
                <w:noProof/>
                <w:webHidden/>
              </w:rPr>
              <w:tab/>
            </w:r>
            <w:r>
              <w:rPr>
                <w:noProof/>
                <w:webHidden/>
              </w:rPr>
              <w:fldChar w:fldCharType="begin"/>
            </w:r>
            <w:r>
              <w:rPr>
                <w:noProof/>
                <w:webHidden/>
              </w:rPr>
              <w:instrText xml:space="preserve"> PAGEREF _Toc216321091 \h </w:instrText>
            </w:r>
            <w:r>
              <w:rPr>
                <w:noProof/>
                <w:webHidden/>
              </w:rPr>
            </w:r>
            <w:r>
              <w:rPr>
                <w:noProof/>
                <w:webHidden/>
              </w:rPr>
              <w:fldChar w:fldCharType="separate"/>
            </w:r>
            <w:r w:rsidR="00455356">
              <w:rPr>
                <w:noProof/>
                <w:webHidden/>
              </w:rPr>
              <w:t>5</w:t>
            </w:r>
            <w:r>
              <w:rPr>
                <w:noProof/>
                <w:webHidden/>
              </w:rPr>
              <w:fldChar w:fldCharType="end"/>
            </w:r>
          </w:hyperlink>
        </w:p>
        <w:p w14:paraId="180DD40F" w14:textId="0DB1FBEE" w:rsidR="0072062C" w:rsidRDefault="0072062C">
          <w:pPr>
            <w:pStyle w:val="TDC2"/>
            <w:tabs>
              <w:tab w:val="right" w:leader="dot" w:pos="8494"/>
            </w:tabs>
            <w:rPr>
              <w:rFonts w:eastAsiaTheme="minorEastAsia"/>
              <w:noProof/>
              <w:kern w:val="0"/>
              <w14:ligatures w14:val="none"/>
            </w:rPr>
          </w:pPr>
          <w:hyperlink w:anchor="_Toc216321092" w:history="1">
            <w:r w:rsidRPr="009942DB">
              <w:rPr>
                <w:rStyle w:val="Hipervnculo"/>
                <w:rFonts w:ascii="Times New Roman" w:hAnsi="Times New Roman" w:cs="Times New Roman"/>
                <w:b/>
                <w:bCs/>
                <w:noProof/>
              </w:rPr>
              <w:t>4.2 Event normalization and field flattening</w:t>
            </w:r>
            <w:r>
              <w:rPr>
                <w:noProof/>
                <w:webHidden/>
              </w:rPr>
              <w:tab/>
            </w:r>
            <w:r>
              <w:rPr>
                <w:noProof/>
                <w:webHidden/>
              </w:rPr>
              <w:fldChar w:fldCharType="begin"/>
            </w:r>
            <w:r>
              <w:rPr>
                <w:noProof/>
                <w:webHidden/>
              </w:rPr>
              <w:instrText xml:space="preserve"> PAGEREF _Toc216321092 \h </w:instrText>
            </w:r>
            <w:r>
              <w:rPr>
                <w:noProof/>
                <w:webHidden/>
              </w:rPr>
            </w:r>
            <w:r>
              <w:rPr>
                <w:noProof/>
                <w:webHidden/>
              </w:rPr>
              <w:fldChar w:fldCharType="separate"/>
            </w:r>
            <w:r w:rsidR="00455356">
              <w:rPr>
                <w:noProof/>
                <w:webHidden/>
              </w:rPr>
              <w:t>5</w:t>
            </w:r>
            <w:r>
              <w:rPr>
                <w:noProof/>
                <w:webHidden/>
              </w:rPr>
              <w:fldChar w:fldCharType="end"/>
            </w:r>
          </w:hyperlink>
        </w:p>
        <w:p w14:paraId="658CF8B9" w14:textId="51B197A2" w:rsidR="0072062C" w:rsidRDefault="0072062C">
          <w:pPr>
            <w:pStyle w:val="TDC2"/>
            <w:tabs>
              <w:tab w:val="right" w:leader="dot" w:pos="8494"/>
            </w:tabs>
            <w:rPr>
              <w:rFonts w:eastAsiaTheme="minorEastAsia"/>
              <w:noProof/>
              <w:kern w:val="0"/>
              <w14:ligatures w14:val="none"/>
            </w:rPr>
          </w:pPr>
          <w:hyperlink w:anchor="_Toc216321093" w:history="1">
            <w:r w:rsidRPr="009942DB">
              <w:rPr>
                <w:rStyle w:val="Hipervnculo"/>
                <w:rFonts w:ascii="Times New Roman" w:hAnsi="Times New Roman" w:cs="Times New Roman"/>
                <w:b/>
                <w:bCs/>
                <w:noProof/>
              </w:rPr>
              <w:t>4.3 Chronological ordering and session reconstruction</w:t>
            </w:r>
            <w:r>
              <w:rPr>
                <w:noProof/>
                <w:webHidden/>
              </w:rPr>
              <w:tab/>
            </w:r>
            <w:r>
              <w:rPr>
                <w:noProof/>
                <w:webHidden/>
              </w:rPr>
              <w:fldChar w:fldCharType="begin"/>
            </w:r>
            <w:r>
              <w:rPr>
                <w:noProof/>
                <w:webHidden/>
              </w:rPr>
              <w:instrText xml:space="preserve"> PAGEREF _Toc216321093 \h </w:instrText>
            </w:r>
            <w:r>
              <w:rPr>
                <w:noProof/>
                <w:webHidden/>
              </w:rPr>
            </w:r>
            <w:r>
              <w:rPr>
                <w:noProof/>
                <w:webHidden/>
              </w:rPr>
              <w:fldChar w:fldCharType="separate"/>
            </w:r>
            <w:r w:rsidR="00455356">
              <w:rPr>
                <w:noProof/>
                <w:webHidden/>
              </w:rPr>
              <w:t>5</w:t>
            </w:r>
            <w:r>
              <w:rPr>
                <w:noProof/>
                <w:webHidden/>
              </w:rPr>
              <w:fldChar w:fldCharType="end"/>
            </w:r>
          </w:hyperlink>
        </w:p>
        <w:p w14:paraId="6C2EB0AA" w14:textId="149FBD6F" w:rsidR="0072062C" w:rsidRDefault="0072062C">
          <w:pPr>
            <w:pStyle w:val="TDC2"/>
            <w:tabs>
              <w:tab w:val="right" w:leader="dot" w:pos="8494"/>
            </w:tabs>
            <w:rPr>
              <w:rFonts w:eastAsiaTheme="minorEastAsia"/>
              <w:noProof/>
              <w:kern w:val="0"/>
              <w14:ligatures w14:val="none"/>
            </w:rPr>
          </w:pPr>
          <w:hyperlink w:anchor="_Toc216321094" w:history="1">
            <w:r w:rsidRPr="009942DB">
              <w:rPr>
                <w:rStyle w:val="Hipervnculo"/>
                <w:rFonts w:ascii="Times New Roman" w:hAnsi="Times New Roman" w:cs="Times New Roman"/>
                <w:b/>
                <w:bCs/>
                <w:noProof/>
              </w:rPr>
              <w:t>4.4 Cleaning operation (missing values, filtering, validation)</w:t>
            </w:r>
            <w:r>
              <w:rPr>
                <w:noProof/>
                <w:webHidden/>
              </w:rPr>
              <w:tab/>
            </w:r>
            <w:r>
              <w:rPr>
                <w:noProof/>
                <w:webHidden/>
              </w:rPr>
              <w:fldChar w:fldCharType="begin"/>
            </w:r>
            <w:r>
              <w:rPr>
                <w:noProof/>
                <w:webHidden/>
              </w:rPr>
              <w:instrText xml:space="preserve"> PAGEREF _Toc216321094 \h </w:instrText>
            </w:r>
            <w:r>
              <w:rPr>
                <w:noProof/>
                <w:webHidden/>
              </w:rPr>
            </w:r>
            <w:r>
              <w:rPr>
                <w:noProof/>
                <w:webHidden/>
              </w:rPr>
              <w:fldChar w:fldCharType="separate"/>
            </w:r>
            <w:r w:rsidR="00455356">
              <w:rPr>
                <w:noProof/>
                <w:webHidden/>
              </w:rPr>
              <w:t>5</w:t>
            </w:r>
            <w:r>
              <w:rPr>
                <w:noProof/>
                <w:webHidden/>
              </w:rPr>
              <w:fldChar w:fldCharType="end"/>
            </w:r>
          </w:hyperlink>
        </w:p>
        <w:p w14:paraId="563C5355" w14:textId="66A50E4E" w:rsidR="0072062C" w:rsidRDefault="0072062C">
          <w:pPr>
            <w:pStyle w:val="TDC2"/>
            <w:tabs>
              <w:tab w:val="right" w:leader="dot" w:pos="8494"/>
            </w:tabs>
            <w:rPr>
              <w:rFonts w:eastAsiaTheme="minorEastAsia"/>
              <w:noProof/>
              <w:kern w:val="0"/>
              <w14:ligatures w14:val="none"/>
            </w:rPr>
          </w:pPr>
          <w:hyperlink w:anchor="_Toc216321095" w:history="1">
            <w:r w:rsidRPr="009942DB">
              <w:rPr>
                <w:rStyle w:val="Hipervnculo"/>
                <w:rFonts w:ascii="Times New Roman" w:hAnsi="Times New Roman" w:cs="Times New Roman"/>
                <w:b/>
                <w:bCs/>
                <w:noProof/>
              </w:rPr>
              <w:t>4.5 Final clean event-level dataset</w:t>
            </w:r>
            <w:r>
              <w:rPr>
                <w:noProof/>
                <w:webHidden/>
              </w:rPr>
              <w:tab/>
            </w:r>
            <w:r>
              <w:rPr>
                <w:noProof/>
                <w:webHidden/>
              </w:rPr>
              <w:fldChar w:fldCharType="begin"/>
            </w:r>
            <w:r>
              <w:rPr>
                <w:noProof/>
                <w:webHidden/>
              </w:rPr>
              <w:instrText xml:space="preserve"> PAGEREF _Toc216321095 \h </w:instrText>
            </w:r>
            <w:r>
              <w:rPr>
                <w:noProof/>
                <w:webHidden/>
              </w:rPr>
            </w:r>
            <w:r>
              <w:rPr>
                <w:noProof/>
                <w:webHidden/>
              </w:rPr>
              <w:fldChar w:fldCharType="separate"/>
            </w:r>
            <w:r w:rsidR="00455356">
              <w:rPr>
                <w:noProof/>
                <w:webHidden/>
              </w:rPr>
              <w:t>5</w:t>
            </w:r>
            <w:r>
              <w:rPr>
                <w:noProof/>
                <w:webHidden/>
              </w:rPr>
              <w:fldChar w:fldCharType="end"/>
            </w:r>
          </w:hyperlink>
        </w:p>
        <w:p w14:paraId="6355BB2B" w14:textId="62E69249" w:rsidR="0072062C" w:rsidRDefault="0072062C">
          <w:pPr>
            <w:pStyle w:val="TDC1"/>
            <w:tabs>
              <w:tab w:val="right" w:leader="dot" w:pos="8494"/>
            </w:tabs>
            <w:rPr>
              <w:rFonts w:eastAsiaTheme="minorEastAsia"/>
              <w:noProof/>
              <w:kern w:val="0"/>
              <w14:ligatures w14:val="none"/>
            </w:rPr>
          </w:pPr>
          <w:hyperlink w:anchor="_Toc216321096" w:history="1">
            <w:r w:rsidRPr="009942DB">
              <w:rPr>
                <w:rStyle w:val="Hipervnculo"/>
                <w:rFonts w:ascii="Times New Roman" w:hAnsi="Times New Roman" w:cs="Times New Roman"/>
                <w:b/>
                <w:bCs/>
                <w:noProof/>
              </w:rPr>
              <w:t>5. Behavioral feature engineering</w:t>
            </w:r>
            <w:r>
              <w:rPr>
                <w:noProof/>
                <w:webHidden/>
              </w:rPr>
              <w:tab/>
            </w:r>
            <w:r>
              <w:rPr>
                <w:noProof/>
                <w:webHidden/>
              </w:rPr>
              <w:fldChar w:fldCharType="begin"/>
            </w:r>
            <w:r>
              <w:rPr>
                <w:noProof/>
                <w:webHidden/>
              </w:rPr>
              <w:instrText xml:space="preserve"> PAGEREF _Toc216321096 \h </w:instrText>
            </w:r>
            <w:r>
              <w:rPr>
                <w:noProof/>
                <w:webHidden/>
              </w:rPr>
            </w:r>
            <w:r>
              <w:rPr>
                <w:noProof/>
                <w:webHidden/>
              </w:rPr>
              <w:fldChar w:fldCharType="separate"/>
            </w:r>
            <w:r w:rsidR="00455356">
              <w:rPr>
                <w:noProof/>
                <w:webHidden/>
              </w:rPr>
              <w:t>5</w:t>
            </w:r>
            <w:r>
              <w:rPr>
                <w:noProof/>
                <w:webHidden/>
              </w:rPr>
              <w:fldChar w:fldCharType="end"/>
            </w:r>
          </w:hyperlink>
        </w:p>
        <w:p w14:paraId="6AFA51E9" w14:textId="79267C39" w:rsidR="0072062C" w:rsidRDefault="0072062C">
          <w:pPr>
            <w:pStyle w:val="TDC2"/>
            <w:tabs>
              <w:tab w:val="right" w:leader="dot" w:pos="8494"/>
            </w:tabs>
            <w:rPr>
              <w:rFonts w:eastAsiaTheme="minorEastAsia"/>
              <w:noProof/>
              <w:kern w:val="0"/>
              <w14:ligatures w14:val="none"/>
            </w:rPr>
          </w:pPr>
          <w:hyperlink w:anchor="_Toc216321097" w:history="1">
            <w:r w:rsidRPr="009942DB">
              <w:rPr>
                <w:rStyle w:val="Hipervnculo"/>
                <w:rFonts w:ascii="Times New Roman" w:hAnsi="Times New Roman" w:cs="Times New Roman"/>
                <w:b/>
                <w:bCs/>
                <w:noProof/>
              </w:rPr>
              <w:t>5.1 Temporal features</w:t>
            </w:r>
            <w:r>
              <w:rPr>
                <w:noProof/>
                <w:webHidden/>
              </w:rPr>
              <w:tab/>
            </w:r>
            <w:r>
              <w:rPr>
                <w:noProof/>
                <w:webHidden/>
              </w:rPr>
              <w:fldChar w:fldCharType="begin"/>
            </w:r>
            <w:r>
              <w:rPr>
                <w:noProof/>
                <w:webHidden/>
              </w:rPr>
              <w:instrText xml:space="preserve"> PAGEREF _Toc216321097 \h </w:instrText>
            </w:r>
            <w:r>
              <w:rPr>
                <w:noProof/>
                <w:webHidden/>
              </w:rPr>
            </w:r>
            <w:r>
              <w:rPr>
                <w:noProof/>
                <w:webHidden/>
              </w:rPr>
              <w:fldChar w:fldCharType="separate"/>
            </w:r>
            <w:r w:rsidR="00455356">
              <w:rPr>
                <w:noProof/>
                <w:webHidden/>
              </w:rPr>
              <w:t>5</w:t>
            </w:r>
            <w:r>
              <w:rPr>
                <w:noProof/>
                <w:webHidden/>
              </w:rPr>
              <w:fldChar w:fldCharType="end"/>
            </w:r>
          </w:hyperlink>
        </w:p>
        <w:p w14:paraId="20254A10" w14:textId="34A26C35" w:rsidR="0072062C" w:rsidRDefault="0072062C">
          <w:pPr>
            <w:pStyle w:val="TDC2"/>
            <w:tabs>
              <w:tab w:val="right" w:leader="dot" w:pos="8494"/>
            </w:tabs>
            <w:rPr>
              <w:rFonts w:eastAsiaTheme="minorEastAsia"/>
              <w:noProof/>
              <w:kern w:val="0"/>
              <w14:ligatures w14:val="none"/>
            </w:rPr>
          </w:pPr>
          <w:hyperlink w:anchor="_Toc216321098" w:history="1">
            <w:r w:rsidRPr="009942DB">
              <w:rPr>
                <w:rStyle w:val="Hipervnculo"/>
                <w:rFonts w:ascii="Times New Roman" w:hAnsi="Times New Roman" w:cs="Times New Roman"/>
                <w:b/>
                <w:bCs/>
                <w:noProof/>
              </w:rPr>
              <w:t>5.2 Command-based feature</w:t>
            </w:r>
            <w:r>
              <w:rPr>
                <w:noProof/>
                <w:webHidden/>
              </w:rPr>
              <w:tab/>
            </w:r>
            <w:r>
              <w:rPr>
                <w:noProof/>
                <w:webHidden/>
              </w:rPr>
              <w:fldChar w:fldCharType="begin"/>
            </w:r>
            <w:r>
              <w:rPr>
                <w:noProof/>
                <w:webHidden/>
              </w:rPr>
              <w:instrText xml:space="preserve"> PAGEREF _Toc216321098 \h </w:instrText>
            </w:r>
            <w:r>
              <w:rPr>
                <w:noProof/>
                <w:webHidden/>
              </w:rPr>
            </w:r>
            <w:r>
              <w:rPr>
                <w:noProof/>
                <w:webHidden/>
              </w:rPr>
              <w:fldChar w:fldCharType="separate"/>
            </w:r>
            <w:r w:rsidR="00455356">
              <w:rPr>
                <w:noProof/>
                <w:webHidden/>
              </w:rPr>
              <w:t>5</w:t>
            </w:r>
            <w:r>
              <w:rPr>
                <w:noProof/>
                <w:webHidden/>
              </w:rPr>
              <w:fldChar w:fldCharType="end"/>
            </w:r>
          </w:hyperlink>
        </w:p>
        <w:p w14:paraId="51970960" w14:textId="56A7BD0F" w:rsidR="0072062C" w:rsidRDefault="0072062C">
          <w:pPr>
            <w:pStyle w:val="TDC2"/>
            <w:tabs>
              <w:tab w:val="right" w:leader="dot" w:pos="8494"/>
            </w:tabs>
            <w:rPr>
              <w:rFonts w:eastAsiaTheme="minorEastAsia"/>
              <w:noProof/>
              <w:kern w:val="0"/>
              <w14:ligatures w14:val="none"/>
            </w:rPr>
          </w:pPr>
          <w:hyperlink w:anchor="_Toc216321099" w:history="1">
            <w:r w:rsidRPr="009942DB">
              <w:rPr>
                <w:rStyle w:val="Hipervnculo"/>
                <w:rFonts w:ascii="Times New Roman" w:hAnsi="Times New Roman" w:cs="Times New Roman"/>
                <w:b/>
                <w:bCs/>
                <w:noProof/>
              </w:rPr>
              <w:t>5.3 Behavioral Indicators (Reconnaissance, Exploitation, Errors)</w:t>
            </w:r>
            <w:r>
              <w:rPr>
                <w:noProof/>
                <w:webHidden/>
              </w:rPr>
              <w:tab/>
            </w:r>
            <w:r>
              <w:rPr>
                <w:noProof/>
                <w:webHidden/>
              </w:rPr>
              <w:fldChar w:fldCharType="begin"/>
            </w:r>
            <w:r>
              <w:rPr>
                <w:noProof/>
                <w:webHidden/>
              </w:rPr>
              <w:instrText xml:space="preserve"> PAGEREF _Toc216321099 \h </w:instrText>
            </w:r>
            <w:r>
              <w:rPr>
                <w:noProof/>
                <w:webHidden/>
              </w:rPr>
            </w:r>
            <w:r>
              <w:rPr>
                <w:noProof/>
                <w:webHidden/>
              </w:rPr>
              <w:fldChar w:fldCharType="separate"/>
            </w:r>
            <w:r w:rsidR="00455356">
              <w:rPr>
                <w:noProof/>
                <w:webHidden/>
              </w:rPr>
              <w:t>5</w:t>
            </w:r>
            <w:r>
              <w:rPr>
                <w:noProof/>
                <w:webHidden/>
              </w:rPr>
              <w:fldChar w:fldCharType="end"/>
            </w:r>
          </w:hyperlink>
        </w:p>
        <w:p w14:paraId="2A4F7F3E" w14:textId="4DD3A5F0" w:rsidR="0072062C" w:rsidRDefault="0072062C">
          <w:pPr>
            <w:pStyle w:val="TDC2"/>
            <w:tabs>
              <w:tab w:val="right" w:leader="dot" w:pos="8494"/>
            </w:tabs>
            <w:rPr>
              <w:rFonts w:eastAsiaTheme="minorEastAsia"/>
              <w:noProof/>
              <w:kern w:val="0"/>
              <w14:ligatures w14:val="none"/>
            </w:rPr>
          </w:pPr>
          <w:hyperlink w:anchor="_Toc216321100" w:history="1">
            <w:r w:rsidRPr="009942DB">
              <w:rPr>
                <w:rStyle w:val="Hipervnculo"/>
                <w:rFonts w:ascii="Times New Roman" w:hAnsi="Times New Roman" w:cs="Times New Roman"/>
                <w:b/>
                <w:bCs/>
                <w:noProof/>
              </w:rPr>
              <w:t>5.4 Feature Scaling and Normalization</w:t>
            </w:r>
            <w:r>
              <w:rPr>
                <w:noProof/>
                <w:webHidden/>
              </w:rPr>
              <w:tab/>
            </w:r>
            <w:r>
              <w:rPr>
                <w:noProof/>
                <w:webHidden/>
              </w:rPr>
              <w:fldChar w:fldCharType="begin"/>
            </w:r>
            <w:r>
              <w:rPr>
                <w:noProof/>
                <w:webHidden/>
              </w:rPr>
              <w:instrText xml:space="preserve"> PAGEREF _Toc216321100 \h </w:instrText>
            </w:r>
            <w:r>
              <w:rPr>
                <w:noProof/>
                <w:webHidden/>
              </w:rPr>
            </w:r>
            <w:r>
              <w:rPr>
                <w:noProof/>
                <w:webHidden/>
              </w:rPr>
              <w:fldChar w:fldCharType="separate"/>
            </w:r>
            <w:r w:rsidR="00455356">
              <w:rPr>
                <w:noProof/>
                <w:webHidden/>
              </w:rPr>
              <w:t>5</w:t>
            </w:r>
            <w:r>
              <w:rPr>
                <w:noProof/>
                <w:webHidden/>
              </w:rPr>
              <w:fldChar w:fldCharType="end"/>
            </w:r>
          </w:hyperlink>
        </w:p>
        <w:p w14:paraId="46D13F6C" w14:textId="214E3006" w:rsidR="0072062C" w:rsidRDefault="0072062C">
          <w:pPr>
            <w:pStyle w:val="TDC2"/>
            <w:tabs>
              <w:tab w:val="right" w:leader="dot" w:pos="8494"/>
            </w:tabs>
            <w:rPr>
              <w:rFonts w:eastAsiaTheme="minorEastAsia"/>
              <w:noProof/>
              <w:kern w:val="0"/>
              <w14:ligatures w14:val="none"/>
            </w:rPr>
          </w:pPr>
          <w:hyperlink w:anchor="_Toc216321101" w:history="1">
            <w:r w:rsidRPr="009942DB">
              <w:rPr>
                <w:rStyle w:val="Hipervnculo"/>
                <w:rFonts w:ascii="Times New Roman" w:hAnsi="Times New Roman" w:cs="Times New Roman"/>
                <w:b/>
                <w:bCs/>
                <w:noProof/>
              </w:rPr>
              <w:t>5.5 Final Feature Matrix (Session-Level Dataset)</w:t>
            </w:r>
            <w:r>
              <w:rPr>
                <w:noProof/>
                <w:webHidden/>
              </w:rPr>
              <w:tab/>
            </w:r>
            <w:r>
              <w:rPr>
                <w:noProof/>
                <w:webHidden/>
              </w:rPr>
              <w:fldChar w:fldCharType="begin"/>
            </w:r>
            <w:r>
              <w:rPr>
                <w:noProof/>
                <w:webHidden/>
              </w:rPr>
              <w:instrText xml:space="preserve"> PAGEREF _Toc216321101 \h </w:instrText>
            </w:r>
            <w:r>
              <w:rPr>
                <w:noProof/>
                <w:webHidden/>
              </w:rPr>
            </w:r>
            <w:r>
              <w:rPr>
                <w:noProof/>
                <w:webHidden/>
              </w:rPr>
              <w:fldChar w:fldCharType="separate"/>
            </w:r>
            <w:r w:rsidR="00455356">
              <w:rPr>
                <w:noProof/>
                <w:webHidden/>
              </w:rPr>
              <w:t>5</w:t>
            </w:r>
            <w:r>
              <w:rPr>
                <w:noProof/>
                <w:webHidden/>
              </w:rPr>
              <w:fldChar w:fldCharType="end"/>
            </w:r>
          </w:hyperlink>
        </w:p>
        <w:p w14:paraId="647ADA2A" w14:textId="1FE5C258" w:rsidR="0072062C" w:rsidRDefault="0072062C">
          <w:pPr>
            <w:pStyle w:val="TDC1"/>
            <w:tabs>
              <w:tab w:val="right" w:leader="dot" w:pos="8494"/>
            </w:tabs>
            <w:rPr>
              <w:rFonts w:eastAsiaTheme="minorEastAsia"/>
              <w:noProof/>
              <w:kern w:val="0"/>
              <w14:ligatures w14:val="none"/>
            </w:rPr>
          </w:pPr>
          <w:hyperlink w:anchor="_Toc216321102" w:history="1">
            <w:r w:rsidRPr="009942DB">
              <w:rPr>
                <w:rStyle w:val="Hipervnculo"/>
                <w:rFonts w:ascii="Times New Roman" w:hAnsi="Times New Roman" w:cs="Times New Roman"/>
                <w:b/>
                <w:bCs/>
                <w:noProof/>
              </w:rPr>
              <w:t>6. Baseline Unsupervised Approaches</w:t>
            </w:r>
            <w:r>
              <w:rPr>
                <w:noProof/>
                <w:webHidden/>
              </w:rPr>
              <w:tab/>
            </w:r>
            <w:r>
              <w:rPr>
                <w:noProof/>
                <w:webHidden/>
              </w:rPr>
              <w:fldChar w:fldCharType="begin"/>
            </w:r>
            <w:r>
              <w:rPr>
                <w:noProof/>
                <w:webHidden/>
              </w:rPr>
              <w:instrText xml:space="preserve"> PAGEREF _Toc216321102 \h </w:instrText>
            </w:r>
            <w:r>
              <w:rPr>
                <w:noProof/>
                <w:webHidden/>
              </w:rPr>
            </w:r>
            <w:r>
              <w:rPr>
                <w:noProof/>
                <w:webHidden/>
              </w:rPr>
              <w:fldChar w:fldCharType="separate"/>
            </w:r>
            <w:r w:rsidR="00455356">
              <w:rPr>
                <w:noProof/>
                <w:webHidden/>
              </w:rPr>
              <w:t>5</w:t>
            </w:r>
            <w:r>
              <w:rPr>
                <w:noProof/>
                <w:webHidden/>
              </w:rPr>
              <w:fldChar w:fldCharType="end"/>
            </w:r>
          </w:hyperlink>
        </w:p>
        <w:p w14:paraId="5810657B" w14:textId="64372976" w:rsidR="0072062C" w:rsidRDefault="0072062C">
          <w:pPr>
            <w:pStyle w:val="TDC2"/>
            <w:tabs>
              <w:tab w:val="right" w:leader="dot" w:pos="8494"/>
            </w:tabs>
            <w:rPr>
              <w:rFonts w:eastAsiaTheme="minorEastAsia"/>
              <w:noProof/>
              <w:kern w:val="0"/>
              <w14:ligatures w14:val="none"/>
            </w:rPr>
          </w:pPr>
          <w:hyperlink w:anchor="_Toc216321103" w:history="1">
            <w:r w:rsidRPr="009942DB">
              <w:rPr>
                <w:rStyle w:val="Hipervnculo"/>
                <w:rFonts w:ascii="Times New Roman" w:hAnsi="Times New Roman" w:cs="Times New Roman"/>
                <w:b/>
                <w:bCs/>
                <w:noProof/>
              </w:rPr>
              <w:t>6.1 K-Means Exploratory Clustering (Initial Baseline)</w:t>
            </w:r>
            <w:r>
              <w:rPr>
                <w:noProof/>
                <w:webHidden/>
              </w:rPr>
              <w:tab/>
            </w:r>
            <w:r>
              <w:rPr>
                <w:noProof/>
                <w:webHidden/>
              </w:rPr>
              <w:fldChar w:fldCharType="begin"/>
            </w:r>
            <w:r>
              <w:rPr>
                <w:noProof/>
                <w:webHidden/>
              </w:rPr>
              <w:instrText xml:space="preserve"> PAGEREF _Toc216321103 \h </w:instrText>
            </w:r>
            <w:r>
              <w:rPr>
                <w:noProof/>
                <w:webHidden/>
              </w:rPr>
            </w:r>
            <w:r>
              <w:rPr>
                <w:noProof/>
                <w:webHidden/>
              </w:rPr>
              <w:fldChar w:fldCharType="separate"/>
            </w:r>
            <w:r w:rsidR="00455356">
              <w:rPr>
                <w:noProof/>
                <w:webHidden/>
              </w:rPr>
              <w:t>5</w:t>
            </w:r>
            <w:r>
              <w:rPr>
                <w:noProof/>
                <w:webHidden/>
              </w:rPr>
              <w:fldChar w:fldCharType="end"/>
            </w:r>
          </w:hyperlink>
        </w:p>
        <w:p w14:paraId="081212ED" w14:textId="78CDF662" w:rsidR="0072062C" w:rsidRDefault="0072062C">
          <w:pPr>
            <w:pStyle w:val="TDC2"/>
            <w:tabs>
              <w:tab w:val="right" w:leader="dot" w:pos="8494"/>
            </w:tabs>
            <w:rPr>
              <w:rFonts w:eastAsiaTheme="minorEastAsia"/>
              <w:noProof/>
              <w:kern w:val="0"/>
              <w14:ligatures w14:val="none"/>
            </w:rPr>
          </w:pPr>
          <w:hyperlink w:anchor="_Toc216321104" w:history="1">
            <w:r w:rsidRPr="009942DB">
              <w:rPr>
                <w:rStyle w:val="Hipervnculo"/>
                <w:rFonts w:ascii="Times New Roman" w:hAnsi="Times New Roman" w:cs="Times New Roman"/>
                <w:b/>
                <w:bCs/>
                <w:noProof/>
              </w:rPr>
              <w:t>6.2 Seed-Based Heuristic Labeling profiling</w:t>
            </w:r>
            <w:r>
              <w:rPr>
                <w:noProof/>
                <w:webHidden/>
              </w:rPr>
              <w:tab/>
            </w:r>
            <w:r>
              <w:rPr>
                <w:noProof/>
                <w:webHidden/>
              </w:rPr>
              <w:fldChar w:fldCharType="begin"/>
            </w:r>
            <w:r>
              <w:rPr>
                <w:noProof/>
                <w:webHidden/>
              </w:rPr>
              <w:instrText xml:space="preserve"> PAGEREF _Toc216321104 \h </w:instrText>
            </w:r>
            <w:r>
              <w:rPr>
                <w:noProof/>
                <w:webHidden/>
              </w:rPr>
            </w:r>
            <w:r>
              <w:rPr>
                <w:noProof/>
                <w:webHidden/>
              </w:rPr>
              <w:fldChar w:fldCharType="separate"/>
            </w:r>
            <w:r w:rsidR="00455356">
              <w:rPr>
                <w:noProof/>
                <w:webHidden/>
              </w:rPr>
              <w:t>5</w:t>
            </w:r>
            <w:r>
              <w:rPr>
                <w:noProof/>
                <w:webHidden/>
              </w:rPr>
              <w:fldChar w:fldCharType="end"/>
            </w:r>
          </w:hyperlink>
        </w:p>
        <w:p w14:paraId="386CCF83" w14:textId="1418C090" w:rsidR="0072062C" w:rsidRDefault="0072062C">
          <w:pPr>
            <w:pStyle w:val="TDC2"/>
            <w:tabs>
              <w:tab w:val="right" w:leader="dot" w:pos="8494"/>
            </w:tabs>
            <w:rPr>
              <w:rFonts w:eastAsiaTheme="minorEastAsia"/>
              <w:noProof/>
              <w:kern w:val="0"/>
              <w14:ligatures w14:val="none"/>
            </w:rPr>
          </w:pPr>
          <w:hyperlink w:anchor="_Toc216321105" w:history="1">
            <w:r w:rsidRPr="009942DB">
              <w:rPr>
                <w:rStyle w:val="Hipervnculo"/>
                <w:rFonts w:ascii="Times New Roman" w:hAnsi="Times New Roman" w:cs="Times New Roman"/>
                <w:b/>
                <w:bCs/>
                <w:noProof/>
              </w:rPr>
              <w:t>6.3 Limitations of Baseline Clustering Approaches</w:t>
            </w:r>
            <w:r>
              <w:rPr>
                <w:noProof/>
                <w:webHidden/>
              </w:rPr>
              <w:tab/>
            </w:r>
            <w:r>
              <w:rPr>
                <w:noProof/>
                <w:webHidden/>
              </w:rPr>
              <w:fldChar w:fldCharType="begin"/>
            </w:r>
            <w:r>
              <w:rPr>
                <w:noProof/>
                <w:webHidden/>
              </w:rPr>
              <w:instrText xml:space="preserve"> PAGEREF _Toc216321105 \h </w:instrText>
            </w:r>
            <w:r>
              <w:rPr>
                <w:noProof/>
                <w:webHidden/>
              </w:rPr>
            </w:r>
            <w:r>
              <w:rPr>
                <w:noProof/>
                <w:webHidden/>
              </w:rPr>
              <w:fldChar w:fldCharType="separate"/>
            </w:r>
            <w:r w:rsidR="00455356">
              <w:rPr>
                <w:noProof/>
                <w:webHidden/>
              </w:rPr>
              <w:t>5</w:t>
            </w:r>
            <w:r>
              <w:rPr>
                <w:noProof/>
                <w:webHidden/>
              </w:rPr>
              <w:fldChar w:fldCharType="end"/>
            </w:r>
          </w:hyperlink>
        </w:p>
        <w:p w14:paraId="41619E05" w14:textId="780E4263" w:rsidR="0072062C" w:rsidRDefault="0072062C">
          <w:pPr>
            <w:pStyle w:val="TDC1"/>
            <w:tabs>
              <w:tab w:val="right" w:leader="dot" w:pos="8494"/>
            </w:tabs>
            <w:rPr>
              <w:rFonts w:eastAsiaTheme="minorEastAsia"/>
              <w:noProof/>
              <w:kern w:val="0"/>
              <w14:ligatures w14:val="none"/>
            </w:rPr>
          </w:pPr>
          <w:hyperlink w:anchor="_Toc216321106" w:history="1">
            <w:r w:rsidRPr="009942DB">
              <w:rPr>
                <w:rStyle w:val="Hipervnculo"/>
                <w:rFonts w:ascii="Times New Roman" w:hAnsi="Times New Roman" w:cs="Times New Roman"/>
                <w:b/>
                <w:bCs/>
                <w:noProof/>
              </w:rPr>
              <w:t>7. Multi-Density Clustering with DBSCAN</w:t>
            </w:r>
            <w:r>
              <w:rPr>
                <w:noProof/>
                <w:webHidden/>
              </w:rPr>
              <w:tab/>
            </w:r>
            <w:r>
              <w:rPr>
                <w:noProof/>
                <w:webHidden/>
              </w:rPr>
              <w:fldChar w:fldCharType="begin"/>
            </w:r>
            <w:r>
              <w:rPr>
                <w:noProof/>
                <w:webHidden/>
              </w:rPr>
              <w:instrText xml:space="preserve"> PAGEREF _Toc216321106 \h </w:instrText>
            </w:r>
            <w:r>
              <w:rPr>
                <w:noProof/>
                <w:webHidden/>
              </w:rPr>
            </w:r>
            <w:r>
              <w:rPr>
                <w:noProof/>
                <w:webHidden/>
              </w:rPr>
              <w:fldChar w:fldCharType="separate"/>
            </w:r>
            <w:r w:rsidR="00455356">
              <w:rPr>
                <w:noProof/>
                <w:webHidden/>
              </w:rPr>
              <w:t>5</w:t>
            </w:r>
            <w:r>
              <w:rPr>
                <w:noProof/>
                <w:webHidden/>
              </w:rPr>
              <w:fldChar w:fldCharType="end"/>
            </w:r>
          </w:hyperlink>
        </w:p>
        <w:p w14:paraId="58F7FFF4" w14:textId="48A31A6C" w:rsidR="0072062C" w:rsidRDefault="0072062C">
          <w:pPr>
            <w:pStyle w:val="TDC2"/>
            <w:tabs>
              <w:tab w:val="right" w:leader="dot" w:pos="8494"/>
            </w:tabs>
            <w:rPr>
              <w:rFonts w:eastAsiaTheme="minorEastAsia"/>
              <w:noProof/>
              <w:kern w:val="0"/>
              <w14:ligatures w14:val="none"/>
            </w:rPr>
          </w:pPr>
          <w:hyperlink w:anchor="_Toc216321107" w:history="1">
            <w:r w:rsidRPr="009942DB">
              <w:rPr>
                <w:rStyle w:val="Hipervnculo"/>
                <w:rFonts w:ascii="Times New Roman" w:hAnsi="Times New Roman" w:cs="Times New Roman"/>
                <w:b/>
                <w:bCs/>
                <w:noProof/>
              </w:rPr>
              <w:t>7.1 Motivation for the Iterative Density-Based Approach</w:t>
            </w:r>
            <w:r>
              <w:rPr>
                <w:noProof/>
                <w:webHidden/>
              </w:rPr>
              <w:tab/>
            </w:r>
            <w:r>
              <w:rPr>
                <w:noProof/>
                <w:webHidden/>
              </w:rPr>
              <w:fldChar w:fldCharType="begin"/>
            </w:r>
            <w:r>
              <w:rPr>
                <w:noProof/>
                <w:webHidden/>
              </w:rPr>
              <w:instrText xml:space="preserve"> PAGEREF _Toc216321107 \h </w:instrText>
            </w:r>
            <w:r>
              <w:rPr>
                <w:noProof/>
                <w:webHidden/>
              </w:rPr>
            </w:r>
            <w:r>
              <w:rPr>
                <w:noProof/>
                <w:webHidden/>
              </w:rPr>
              <w:fldChar w:fldCharType="separate"/>
            </w:r>
            <w:r w:rsidR="00455356">
              <w:rPr>
                <w:noProof/>
                <w:webHidden/>
              </w:rPr>
              <w:t>5</w:t>
            </w:r>
            <w:r>
              <w:rPr>
                <w:noProof/>
                <w:webHidden/>
              </w:rPr>
              <w:fldChar w:fldCharType="end"/>
            </w:r>
          </w:hyperlink>
        </w:p>
        <w:p w14:paraId="3D232130" w14:textId="08DF59C7" w:rsidR="0072062C" w:rsidRDefault="0072062C">
          <w:pPr>
            <w:pStyle w:val="TDC2"/>
            <w:tabs>
              <w:tab w:val="right" w:leader="dot" w:pos="8494"/>
            </w:tabs>
            <w:rPr>
              <w:rFonts w:eastAsiaTheme="minorEastAsia"/>
              <w:noProof/>
              <w:kern w:val="0"/>
              <w14:ligatures w14:val="none"/>
            </w:rPr>
          </w:pPr>
          <w:hyperlink w:anchor="_Toc216321108" w:history="1">
            <w:r w:rsidRPr="009942DB">
              <w:rPr>
                <w:rStyle w:val="Hipervnculo"/>
                <w:rFonts w:ascii="Times New Roman" w:hAnsi="Times New Roman" w:cs="Times New Roman"/>
                <w:b/>
                <w:bCs/>
                <w:noProof/>
              </w:rPr>
              <w:t>7.2 Level 1: High-Density Behavioral Clusters</w:t>
            </w:r>
            <w:r>
              <w:rPr>
                <w:noProof/>
                <w:webHidden/>
              </w:rPr>
              <w:tab/>
            </w:r>
            <w:r>
              <w:rPr>
                <w:noProof/>
                <w:webHidden/>
              </w:rPr>
              <w:fldChar w:fldCharType="begin"/>
            </w:r>
            <w:r>
              <w:rPr>
                <w:noProof/>
                <w:webHidden/>
              </w:rPr>
              <w:instrText xml:space="preserve"> PAGEREF _Toc216321108 \h </w:instrText>
            </w:r>
            <w:r>
              <w:rPr>
                <w:noProof/>
                <w:webHidden/>
              </w:rPr>
            </w:r>
            <w:r>
              <w:rPr>
                <w:noProof/>
                <w:webHidden/>
              </w:rPr>
              <w:fldChar w:fldCharType="separate"/>
            </w:r>
            <w:r w:rsidR="00455356">
              <w:rPr>
                <w:noProof/>
                <w:webHidden/>
              </w:rPr>
              <w:t>6</w:t>
            </w:r>
            <w:r>
              <w:rPr>
                <w:noProof/>
                <w:webHidden/>
              </w:rPr>
              <w:fldChar w:fldCharType="end"/>
            </w:r>
          </w:hyperlink>
        </w:p>
        <w:p w14:paraId="07BCF759" w14:textId="5EE6C28D" w:rsidR="0072062C" w:rsidRDefault="0072062C">
          <w:pPr>
            <w:pStyle w:val="TDC3"/>
            <w:tabs>
              <w:tab w:val="right" w:leader="dot" w:pos="8494"/>
            </w:tabs>
            <w:rPr>
              <w:rFonts w:eastAsiaTheme="minorEastAsia"/>
              <w:noProof/>
              <w:kern w:val="0"/>
              <w14:ligatures w14:val="none"/>
            </w:rPr>
          </w:pPr>
          <w:hyperlink w:anchor="_Toc216321109" w:history="1">
            <w:r w:rsidRPr="009942DB">
              <w:rPr>
                <w:rStyle w:val="Hipervnculo"/>
                <w:rFonts w:ascii="Times New Roman" w:hAnsi="Times New Roman" w:cs="Times New Roman"/>
                <w:b/>
                <w:bCs/>
                <w:noProof/>
              </w:rPr>
              <w:t>7.2.1 Cluster L1-C0: Behavioral Analysis</w:t>
            </w:r>
            <w:r>
              <w:rPr>
                <w:noProof/>
                <w:webHidden/>
              </w:rPr>
              <w:tab/>
            </w:r>
            <w:r>
              <w:rPr>
                <w:noProof/>
                <w:webHidden/>
              </w:rPr>
              <w:fldChar w:fldCharType="begin"/>
            </w:r>
            <w:r>
              <w:rPr>
                <w:noProof/>
                <w:webHidden/>
              </w:rPr>
              <w:instrText xml:space="preserve"> PAGEREF _Toc216321109 \h </w:instrText>
            </w:r>
            <w:r>
              <w:rPr>
                <w:noProof/>
                <w:webHidden/>
              </w:rPr>
            </w:r>
            <w:r>
              <w:rPr>
                <w:noProof/>
                <w:webHidden/>
              </w:rPr>
              <w:fldChar w:fldCharType="separate"/>
            </w:r>
            <w:r w:rsidR="00455356">
              <w:rPr>
                <w:noProof/>
                <w:webHidden/>
              </w:rPr>
              <w:t>6</w:t>
            </w:r>
            <w:r>
              <w:rPr>
                <w:noProof/>
                <w:webHidden/>
              </w:rPr>
              <w:fldChar w:fldCharType="end"/>
            </w:r>
          </w:hyperlink>
        </w:p>
        <w:p w14:paraId="7769BAB0" w14:textId="23AEF32F" w:rsidR="0072062C" w:rsidRDefault="0072062C">
          <w:pPr>
            <w:pStyle w:val="TDC3"/>
            <w:tabs>
              <w:tab w:val="right" w:leader="dot" w:pos="8494"/>
            </w:tabs>
            <w:rPr>
              <w:rFonts w:eastAsiaTheme="minorEastAsia"/>
              <w:noProof/>
              <w:kern w:val="0"/>
              <w14:ligatures w14:val="none"/>
            </w:rPr>
          </w:pPr>
          <w:hyperlink w:anchor="_Toc216321110" w:history="1">
            <w:r w:rsidRPr="009942DB">
              <w:rPr>
                <w:rStyle w:val="Hipervnculo"/>
                <w:rFonts w:ascii="Times New Roman" w:hAnsi="Times New Roman" w:cs="Times New Roman"/>
                <w:b/>
                <w:bCs/>
                <w:noProof/>
              </w:rPr>
              <w:t>7.2.2 Cluster L1-C1: Behavioral Analysis</w:t>
            </w:r>
            <w:r>
              <w:rPr>
                <w:noProof/>
                <w:webHidden/>
              </w:rPr>
              <w:tab/>
            </w:r>
            <w:r>
              <w:rPr>
                <w:noProof/>
                <w:webHidden/>
              </w:rPr>
              <w:fldChar w:fldCharType="begin"/>
            </w:r>
            <w:r>
              <w:rPr>
                <w:noProof/>
                <w:webHidden/>
              </w:rPr>
              <w:instrText xml:space="preserve"> PAGEREF _Toc216321110 \h </w:instrText>
            </w:r>
            <w:r>
              <w:rPr>
                <w:noProof/>
                <w:webHidden/>
              </w:rPr>
            </w:r>
            <w:r>
              <w:rPr>
                <w:noProof/>
                <w:webHidden/>
              </w:rPr>
              <w:fldChar w:fldCharType="separate"/>
            </w:r>
            <w:r w:rsidR="00455356">
              <w:rPr>
                <w:noProof/>
                <w:webHidden/>
              </w:rPr>
              <w:t>8</w:t>
            </w:r>
            <w:r>
              <w:rPr>
                <w:noProof/>
                <w:webHidden/>
              </w:rPr>
              <w:fldChar w:fldCharType="end"/>
            </w:r>
          </w:hyperlink>
        </w:p>
        <w:p w14:paraId="2E2BFC55" w14:textId="2AA6740A" w:rsidR="0072062C" w:rsidRDefault="0072062C">
          <w:pPr>
            <w:pStyle w:val="TDC3"/>
            <w:tabs>
              <w:tab w:val="right" w:leader="dot" w:pos="8494"/>
            </w:tabs>
            <w:rPr>
              <w:rFonts w:eastAsiaTheme="minorEastAsia"/>
              <w:noProof/>
              <w:kern w:val="0"/>
              <w14:ligatures w14:val="none"/>
            </w:rPr>
          </w:pPr>
          <w:hyperlink w:anchor="_Toc216321111" w:history="1">
            <w:r w:rsidRPr="009942DB">
              <w:rPr>
                <w:rStyle w:val="Hipervnculo"/>
                <w:rFonts w:ascii="Times New Roman" w:hAnsi="Times New Roman" w:cs="Times New Roman"/>
                <w:b/>
                <w:bCs/>
                <w:noProof/>
              </w:rPr>
              <w:t>7.2.3 Cluster L1-C2: Behavioral Analysis</w:t>
            </w:r>
            <w:r>
              <w:rPr>
                <w:noProof/>
                <w:webHidden/>
              </w:rPr>
              <w:tab/>
            </w:r>
            <w:r>
              <w:rPr>
                <w:noProof/>
                <w:webHidden/>
              </w:rPr>
              <w:fldChar w:fldCharType="begin"/>
            </w:r>
            <w:r>
              <w:rPr>
                <w:noProof/>
                <w:webHidden/>
              </w:rPr>
              <w:instrText xml:space="preserve"> PAGEREF _Toc216321111 \h </w:instrText>
            </w:r>
            <w:r>
              <w:rPr>
                <w:noProof/>
                <w:webHidden/>
              </w:rPr>
            </w:r>
            <w:r>
              <w:rPr>
                <w:noProof/>
                <w:webHidden/>
              </w:rPr>
              <w:fldChar w:fldCharType="separate"/>
            </w:r>
            <w:r w:rsidR="00455356">
              <w:rPr>
                <w:noProof/>
                <w:webHidden/>
              </w:rPr>
              <w:t>9</w:t>
            </w:r>
            <w:r>
              <w:rPr>
                <w:noProof/>
                <w:webHidden/>
              </w:rPr>
              <w:fldChar w:fldCharType="end"/>
            </w:r>
          </w:hyperlink>
        </w:p>
        <w:p w14:paraId="687C0F3C" w14:textId="772A0B33" w:rsidR="0072062C" w:rsidRDefault="0072062C">
          <w:pPr>
            <w:pStyle w:val="TDC3"/>
            <w:tabs>
              <w:tab w:val="right" w:leader="dot" w:pos="8494"/>
            </w:tabs>
            <w:rPr>
              <w:rFonts w:eastAsiaTheme="minorEastAsia"/>
              <w:noProof/>
              <w:kern w:val="0"/>
              <w14:ligatures w14:val="none"/>
            </w:rPr>
          </w:pPr>
          <w:hyperlink w:anchor="_Toc216321112" w:history="1">
            <w:r w:rsidRPr="009942DB">
              <w:rPr>
                <w:rStyle w:val="Hipervnculo"/>
                <w:rFonts w:ascii="Times New Roman" w:hAnsi="Times New Roman" w:cs="Times New Roman"/>
                <w:b/>
                <w:bCs/>
                <w:noProof/>
              </w:rPr>
              <w:t>7.2.4 Cluster L1-C3: Behavioral Analysis</w:t>
            </w:r>
            <w:r>
              <w:rPr>
                <w:noProof/>
                <w:webHidden/>
              </w:rPr>
              <w:tab/>
            </w:r>
            <w:r>
              <w:rPr>
                <w:noProof/>
                <w:webHidden/>
              </w:rPr>
              <w:fldChar w:fldCharType="begin"/>
            </w:r>
            <w:r>
              <w:rPr>
                <w:noProof/>
                <w:webHidden/>
              </w:rPr>
              <w:instrText xml:space="preserve"> PAGEREF _Toc216321112 \h </w:instrText>
            </w:r>
            <w:r>
              <w:rPr>
                <w:noProof/>
                <w:webHidden/>
              </w:rPr>
            </w:r>
            <w:r>
              <w:rPr>
                <w:noProof/>
                <w:webHidden/>
              </w:rPr>
              <w:fldChar w:fldCharType="separate"/>
            </w:r>
            <w:r w:rsidR="00455356">
              <w:rPr>
                <w:noProof/>
                <w:webHidden/>
              </w:rPr>
              <w:t>10</w:t>
            </w:r>
            <w:r>
              <w:rPr>
                <w:noProof/>
                <w:webHidden/>
              </w:rPr>
              <w:fldChar w:fldCharType="end"/>
            </w:r>
          </w:hyperlink>
        </w:p>
        <w:p w14:paraId="7A616023" w14:textId="700FD93D" w:rsidR="0072062C" w:rsidRDefault="0072062C">
          <w:pPr>
            <w:pStyle w:val="TDC3"/>
            <w:tabs>
              <w:tab w:val="right" w:leader="dot" w:pos="8494"/>
            </w:tabs>
            <w:rPr>
              <w:rFonts w:eastAsiaTheme="minorEastAsia"/>
              <w:noProof/>
              <w:kern w:val="0"/>
              <w14:ligatures w14:val="none"/>
            </w:rPr>
          </w:pPr>
          <w:hyperlink w:anchor="_Toc216321113" w:history="1">
            <w:r w:rsidRPr="009942DB">
              <w:rPr>
                <w:rStyle w:val="Hipervnculo"/>
                <w:rFonts w:ascii="Times New Roman" w:hAnsi="Times New Roman" w:cs="Times New Roman"/>
                <w:b/>
                <w:bCs/>
                <w:noProof/>
              </w:rPr>
              <w:t>7.2.5 Cluster L1-C4: Behavioral Analysis</w:t>
            </w:r>
            <w:r>
              <w:rPr>
                <w:noProof/>
                <w:webHidden/>
              </w:rPr>
              <w:tab/>
            </w:r>
            <w:r>
              <w:rPr>
                <w:noProof/>
                <w:webHidden/>
              </w:rPr>
              <w:fldChar w:fldCharType="begin"/>
            </w:r>
            <w:r>
              <w:rPr>
                <w:noProof/>
                <w:webHidden/>
              </w:rPr>
              <w:instrText xml:space="preserve"> PAGEREF _Toc216321113 \h </w:instrText>
            </w:r>
            <w:r>
              <w:rPr>
                <w:noProof/>
                <w:webHidden/>
              </w:rPr>
            </w:r>
            <w:r>
              <w:rPr>
                <w:noProof/>
                <w:webHidden/>
              </w:rPr>
              <w:fldChar w:fldCharType="separate"/>
            </w:r>
            <w:r w:rsidR="00455356">
              <w:rPr>
                <w:noProof/>
                <w:webHidden/>
              </w:rPr>
              <w:t>11</w:t>
            </w:r>
            <w:r>
              <w:rPr>
                <w:noProof/>
                <w:webHidden/>
              </w:rPr>
              <w:fldChar w:fldCharType="end"/>
            </w:r>
          </w:hyperlink>
        </w:p>
        <w:p w14:paraId="04B21BC6" w14:textId="65043461" w:rsidR="0072062C" w:rsidRDefault="0072062C">
          <w:pPr>
            <w:pStyle w:val="TDC3"/>
            <w:tabs>
              <w:tab w:val="right" w:leader="dot" w:pos="8494"/>
            </w:tabs>
            <w:rPr>
              <w:rFonts w:eastAsiaTheme="minorEastAsia"/>
              <w:noProof/>
              <w:kern w:val="0"/>
              <w14:ligatures w14:val="none"/>
            </w:rPr>
          </w:pPr>
          <w:hyperlink w:anchor="_Toc216321114" w:history="1">
            <w:r w:rsidRPr="009942DB">
              <w:rPr>
                <w:rStyle w:val="Hipervnculo"/>
                <w:rFonts w:ascii="Times New Roman" w:hAnsi="Times New Roman" w:cs="Times New Roman"/>
                <w:b/>
                <w:bCs/>
                <w:noProof/>
              </w:rPr>
              <w:t>7.2.6 Summary of Level 1 Behavioral Groups</w:t>
            </w:r>
            <w:r>
              <w:rPr>
                <w:noProof/>
                <w:webHidden/>
              </w:rPr>
              <w:tab/>
            </w:r>
            <w:r>
              <w:rPr>
                <w:noProof/>
                <w:webHidden/>
              </w:rPr>
              <w:fldChar w:fldCharType="begin"/>
            </w:r>
            <w:r>
              <w:rPr>
                <w:noProof/>
                <w:webHidden/>
              </w:rPr>
              <w:instrText xml:space="preserve"> PAGEREF _Toc216321114 \h </w:instrText>
            </w:r>
            <w:r>
              <w:rPr>
                <w:noProof/>
                <w:webHidden/>
              </w:rPr>
            </w:r>
            <w:r>
              <w:rPr>
                <w:noProof/>
                <w:webHidden/>
              </w:rPr>
              <w:fldChar w:fldCharType="separate"/>
            </w:r>
            <w:r w:rsidR="00455356">
              <w:rPr>
                <w:noProof/>
                <w:webHidden/>
              </w:rPr>
              <w:t>12</w:t>
            </w:r>
            <w:r>
              <w:rPr>
                <w:noProof/>
                <w:webHidden/>
              </w:rPr>
              <w:fldChar w:fldCharType="end"/>
            </w:r>
          </w:hyperlink>
        </w:p>
        <w:p w14:paraId="3FE0348D" w14:textId="2AB67035" w:rsidR="0072062C" w:rsidRDefault="0072062C">
          <w:pPr>
            <w:pStyle w:val="TDC2"/>
            <w:tabs>
              <w:tab w:val="right" w:leader="dot" w:pos="8494"/>
            </w:tabs>
            <w:rPr>
              <w:rFonts w:eastAsiaTheme="minorEastAsia"/>
              <w:noProof/>
              <w:kern w:val="0"/>
              <w14:ligatures w14:val="none"/>
            </w:rPr>
          </w:pPr>
          <w:hyperlink w:anchor="_Toc216321115" w:history="1">
            <w:r w:rsidRPr="009942DB">
              <w:rPr>
                <w:rStyle w:val="Hipervnculo"/>
                <w:rFonts w:ascii="Times New Roman" w:hAnsi="Times New Roman" w:cs="Times New Roman"/>
                <w:b/>
                <w:bCs/>
                <w:noProof/>
              </w:rPr>
              <w:t>7.3 Level 2: Medium-Density Behaviors Clusters</w:t>
            </w:r>
            <w:r>
              <w:rPr>
                <w:noProof/>
                <w:webHidden/>
              </w:rPr>
              <w:tab/>
            </w:r>
            <w:r>
              <w:rPr>
                <w:noProof/>
                <w:webHidden/>
              </w:rPr>
              <w:fldChar w:fldCharType="begin"/>
            </w:r>
            <w:r>
              <w:rPr>
                <w:noProof/>
                <w:webHidden/>
              </w:rPr>
              <w:instrText xml:space="preserve"> PAGEREF _Toc216321115 \h </w:instrText>
            </w:r>
            <w:r>
              <w:rPr>
                <w:noProof/>
                <w:webHidden/>
              </w:rPr>
            </w:r>
            <w:r>
              <w:rPr>
                <w:noProof/>
                <w:webHidden/>
              </w:rPr>
              <w:fldChar w:fldCharType="separate"/>
            </w:r>
            <w:r w:rsidR="00455356">
              <w:rPr>
                <w:noProof/>
                <w:webHidden/>
              </w:rPr>
              <w:t>12</w:t>
            </w:r>
            <w:r>
              <w:rPr>
                <w:noProof/>
                <w:webHidden/>
              </w:rPr>
              <w:fldChar w:fldCharType="end"/>
            </w:r>
          </w:hyperlink>
        </w:p>
        <w:p w14:paraId="174CD2DA" w14:textId="0804851A" w:rsidR="0072062C" w:rsidRDefault="0072062C">
          <w:pPr>
            <w:pStyle w:val="TDC3"/>
            <w:tabs>
              <w:tab w:val="right" w:leader="dot" w:pos="8494"/>
            </w:tabs>
            <w:rPr>
              <w:rFonts w:eastAsiaTheme="minorEastAsia"/>
              <w:noProof/>
              <w:kern w:val="0"/>
              <w14:ligatures w14:val="none"/>
            </w:rPr>
          </w:pPr>
          <w:hyperlink w:anchor="_Toc216321116" w:history="1">
            <w:r w:rsidRPr="009942DB">
              <w:rPr>
                <w:rStyle w:val="Hipervnculo"/>
                <w:rFonts w:ascii="Times New Roman" w:hAnsi="Times New Roman" w:cs="Times New Roman"/>
                <w:b/>
                <w:bCs/>
                <w:noProof/>
              </w:rPr>
              <w:t>7.3.1 Cluster L2-C0: Behavioral Analysis</w:t>
            </w:r>
            <w:r>
              <w:rPr>
                <w:noProof/>
                <w:webHidden/>
              </w:rPr>
              <w:tab/>
            </w:r>
            <w:r>
              <w:rPr>
                <w:noProof/>
                <w:webHidden/>
              </w:rPr>
              <w:fldChar w:fldCharType="begin"/>
            </w:r>
            <w:r>
              <w:rPr>
                <w:noProof/>
                <w:webHidden/>
              </w:rPr>
              <w:instrText xml:space="preserve"> PAGEREF _Toc216321116 \h </w:instrText>
            </w:r>
            <w:r>
              <w:rPr>
                <w:noProof/>
                <w:webHidden/>
              </w:rPr>
            </w:r>
            <w:r>
              <w:rPr>
                <w:noProof/>
                <w:webHidden/>
              </w:rPr>
              <w:fldChar w:fldCharType="separate"/>
            </w:r>
            <w:r w:rsidR="00455356">
              <w:rPr>
                <w:noProof/>
                <w:webHidden/>
              </w:rPr>
              <w:t>13</w:t>
            </w:r>
            <w:r>
              <w:rPr>
                <w:noProof/>
                <w:webHidden/>
              </w:rPr>
              <w:fldChar w:fldCharType="end"/>
            </w:r>
          </w:hyperlink>
        </w:p>
        <w:p w14:paraId="7941AF90" w14:textId="11C31004" w:rsidR="0072062C" w:rsidRDefault="0072062C">
          <w:pPr>
            <w:pStyle w:val="TDC3"/>
            <w:tabs>
              <w:tab w:val="right" w:leader="dot" w:pos="8494"/>
            </w:tabs>
            <w:rPr>
              <w:rFonts w:eastAsiaTheme="minorEastAsia"/>
              <w:noProof/>
              <w:kern w:val="0"/>
              <w14:ligatures w14:val="none"/>
            </w:rPr>
          </w:pPr>
          <w:hyperlink w:anchor="_Toc216321117" w:history="1">
            <w:r w:rsidRPr="009942DB">
              <w:rPr>
                <w:rStyle w:val="Hipervnculo"/>
                <w:rFonts w:ascii="Times New Roman" w:hAnsi="Times New Roman" w:cs="Times New Roman"/>
                <w:b/>
                <w:bCs/>
                <w:noProof/>
              </w:rPr>
              <w:t>7.3.2 Cluster L2-C1: Behavioral Analysis</w:t>
            </w:r>
            <w:r>
              <w:rPr>
                <w:noProof/>
                <w:webHidden/>
              </w:rPr>
              <w:tab/>
            </w:r>
            <w:r>
              <w:rPr>
                <w:noProof/>
                <w:webHidden/>
              </w:rPr>
              <w:fldChar w:fldCharType="begin"/>
            </w:r>
            <w:r>
              <w:rPr>
                <w:noProof/>
                <w:webHidden/>
              </w:rPr>
              <w:instrText xml:space="preserve"> PAGEREF _Toc216321117 \h </w:instrText>
            </w:r>
            <w:r>
              <w:rPr>
                <w:noProof/>
                <w:webHidden/>
              </w:rPr>
            </w:r>
            <w:r>
              <w:rPr>
                <w:noProof/>
                <w:webHidden/>
              </w:rPr>
              <w:fldChar w:fldCharType="separate"/>
            </w:r>
            <w:r w:rsidR="00455356">
              <w:rPr>
                <w:noProof/>
                <w:webHidden/>
              </w:rPr>
              <w:t>14</w:t>
            </w:r>
            <w:r>
              <w:rPr>
                <w:noProof/>
                <w:webHidden/>
              </w:rPr>
              <w:fldChar w:fldCharType="end"/>
            </w:r>
          </w:hyperlink>
        </w:p>
        <w:p w14:paraId="67F91442" w14:textId="52BC03D7" w:rsidR="0072062C" w:rsidRDefault="0072062C">
          <w:pPr>
            <w:pStyle w:val="TDC3"/>
            <w:tabs>
              <w:tab w:val="right" w:leader="dot" w:pos="8494"/>
            </w:tabs>
            <w:rPr>
              <w:rFonts w:eastAsiaTheme="minorEastAsia"/>
              <w:noProof/>
              <w:kern w:val="0"/>
              <w14:ligatures w14:val="none"/>
            </w:rPr>
          </w:pPr>
          <w:hyperlink w:anchor="_Toc216321118" w:history="1">
            <w:r w:rsidRPr="009942DB">
              <w:rPr>
                <w:rStyle w:val="Hipervnculo"/>
                <w:rFonts w:ascii="Times New Roman" w:hAnsi="Times New Roman" w:cs="Times New Roman"/>
                <w:b/>
                <w:bCs/>
                <w:noProof/>
              </w:rPr>
              <w:t>7.3.3 Cluster L2-C2: Behavioral Analysis</w:t>
            </w:r>
            <w:r>
              <w:rPr>
                <w:noProof/>
                <w:webHidden/>
              </w:rPr>
              <w:tab/>
            </w:r>
            <w:r>
              <w:rPr>
                <w:noProof/>
                <w:webHidden/>
              </w:rPr>
              <w:fldChar w:fldCharType="begin"/>
            </w:r>
            <w:r>
              <w:rPr>
                <w:noProof/>
                <w:webHidden/>
              </w:rPr>
              <w:instrText xml:space="preserve"> PAGEREF _Toc216321118 \h </w:instrText>
            </w:r>
            <w:r>
              <w:rPr>
                <w:noProof/>
                <w:webHidden/>
              </w:rPr>
            </w:r>
            <w:r>
              <w:rPr>
                <w:noProof/>
                <w:webHidden/>
              </w:rPr>
              <w:fldChar w:fldCharType="separate"/>
            </w:r>
            <w:r w:rsidR="00455356">
              <w:rPr>
                <w:noProof/>
                <w:webHidden/>
              </w:rPr>
              <w:t>15</w:t>
            </w:r>
            <w:r>
              <w:rPr>
                <w:noProof/>
                <w:webHidden/>
              </w:rPr>
              <w:fldChar w:fldCharType="end"/>
            </w:r>
          </w:hyperlink>
        </w:p>
        <w:p w14:paraId="598B0603" w14:textId="3D2CEF0E" w:rsidR="0072062C" w:rsidRDefault="0072062C">
          <w:pPr>
            <w:pStyle w:val="TDC3"/>
            <w:tabs>
              <w:tab w:val="right" w:leader="dot" w:pos="8494"/>
            </w:tabs>
            <w:rPr>
              <w:rFonts w:eastAsiaTheme="minorEastAsia"/>
              <w:noProof/>
              <w:kern w:val="0"/>
              <w14:ligatures w14:val="none"/>
            </w:rPr>
          </w:pPr>
          <w:hyperlink w:anchor="_Toc216321119" w:history="1">
            <w:r w:rsidRPr="009942DB">
              <w:rPr>
                <w:rStyle w:val="Hipervnculo"/>
                <w:rFonts w:ascii="Times New Roman" w:hAnsi="Times New Roman" w:cs="Times New Roman"/>
                <w:b/>
                <w:bCs/>
                <w:noProof/>
              </w:rPr>
              <w:t>7.3.4 Summary of Level 2 Behavioral Groups</w:t>
            </w:r>
            <w:r>
              <w:rPr>
                <w:noProof/>
                <w:webHidden/>
              </w:rPr>
              <w:tab/>
            </w:r>
            <w:r>
              <w:rPr>
                <w:noProof/>
                <w:webHidden/>
              </w:rPr>
              <w:fldChar w:fldCharType="begin"/>
            </w:r>
            <w:r>
              <w:rPr>
                <w:noProof/>
                <w:webHidden/>
              </w:rPr>
              <w:instrText xml:space="preserve"> PAGEREF _Toc216321119 \h </w:instrText>
            </w:r>
            <w:r>
              <w:rPr>
                <w:noProof/>
                <w:webHidden/>
              </w:rPr>
            </w:r>
            <w:r>
              <w:rPr>
                <w:noProof/>
                <w:webHidden/>
              </w:rPr>
              <w:fldChar w:fldCharType="separate"/>
            </w:r>
            <w:r w:rsidR="00455356">
              <w:rPr>
                <w:noProof/>
                <w:webHidden/>
              </w:rPr>
              <w:t>16</w:t>
            </w:r>
            <w:r>
              <w:rPr>
                <w:noProof/>
                <w:webHidden/>
              </w:rPr>
              <w:fldChar w:fldCharType="end"/>
            </w:r>
          </w:hyperlink>
        </w:p>
        <w:p w14:paraId="4572795B" w14:textId="6EA71B70" w:rsidR="0072062C" w:rsidRDefault="0072062C">
          <w:pPr>
            <w:pStyle w:val="TDC2"/>
            <w:tabs>
              <w:tab w:val="right" w:leader="dot" w:pos="8494"/>
            </w:tabs>
            <w:rPr>
              <w:rFonts w:eastAsiaTheme="minorEastAsia"/>
              <w:noProof/>
              <w:kern w:val="0"/>
              <w14:ligatures w14:val="none"/>
            </w:rPr>
          </w:pPr>
          <w:hyperlink w:anchor="_Toc216321120" w:history="1">
            <w:r w:rsidRPr="009942DB">
              <w:rPr>
                <w:rStyle w:val="Hipervnculo"/>
                <w:rFonts w:ascii="Times New Roman" w:hAnsi="Times New Roman" w:cs="Times New Roman"/>
                <w:b/>
                <w:bCs/>
                <w:noProof/>
              </w:rPr>
              <w:t>7.4 Level 3: Low-Density Sessions (Human and Skilled Operators)</w:t>
            </w:r>
            <w:r>
              <w:rPr>
                <w:noProof/>
                <w:webHidden/>
              </w:rPr>
              <w:tab/>
            </w:r>
            <w:r>
              <w:rPr>
                <w:noProof/>
                <w:webHidden/>
              </w:rPr>
              <w:fldChar w:fldCharType="begin"/>
            </w:r>
            <w:r>
              <w:rPr>
                <w:noProof/>
                <w:webHidden/>
              </w:rPr>
              <w:instrText xml:space="preserve"> PAGEREF _Toc216321120 \h </w:instrText>
            </w:r>
            <w:r>
              <w:rPr>
                <w:noProof/>
                <w:webHidden/>
              </w:rPr>
            </w:r>
            <w:r>
              <w:rPr>
                <w:noProof/>
                <w:webHidden/>
              </w:rPr>
              <w:fldChar w:fldCharType="separate"/>
            </w:r>
            <w:r w:rsidR="00455356">
              <w:rPr>
                <w:noProof/>
                <w:webHidden/>
              </w:rPr>
              <w:t>17</w:t>
            </w:r>
            <w:r>
              <w:rPr>
                <w:noProof/>
                <w:webHidden/>
              </w:rPr>
              <w:fldChar w:fldCharType="end"/>
            </w:r>
          </w:hyperlink>
        </w:p>
        <w:p w14:paraId="53A670D9" w14:textId="3F57ACB9" w:rsidR="0072062C" w:rsidRDefault="0072062C">
          <w:pPr>
            <w:pStyle w:val="TDC3"/>
            <w:tabs>
              <w:tab w:val="right" w:leader="dot" w:pos="8494"/>
            </w:tabs>
            <w:rPr>
              <w:rFonts w:eastAsiaTheme="minorEastAsia"/>
              <w:noProof/>
              <w:kern w:val="0"/>
              <w14:ligatures w14:val="none"/>
            </w:rPr>
          </w:pPr>
          <w:hyperlink w:anchor="_Toc216321121" w:history="1">
            <w:r w:rsidRPr="009942DB">
              <w:rPr>
                <w:rStyle w:val="Hipervnculo"/>
                <w:rFonts w:ascii="Times New Roman" w:hAnsi="Times New Roman" w:cs="Times New Roman"/>
                <w:b/>
                <w:bCs/>
                <w:noProof/>
              </w:rPr>
              <w:t>7.4.1 Cluster L3-C0: Behavioral Analysis</w:t>
            </w:r>
            <w:r>
              <w:rPr>
                <w:noProof/>
                <w:webHidden/>
              </w:rPr>
              <w:tab/>
            </w:r>
            <w:r>
              <w:rPr>
                <w:noProof/>
                <w:webHidden/>
              </w:rPr>
              <w:fldChar w:fldCharType="begin"/>
            </w:r>
            <w:r>
              <w:rPr>
                <w:noProof/>
                <w:webHidden/>
              </w:rPr>
              <w:instrText xml:space="preserve"> PAGEREF _Toc216321121 \h </w:instrText>
            </w:r>
            <w:r>
              <w:rPr>
                <w:noProof/>
                <w:webHidden/>
              </w:rPr>
            </w:r>
            <w:r>
              <w:rPr>
                <w:noProof/>
                <w:webHidden/>
              </w:rPr>
              <w:fldChar w:fldCharType="separate"/>
            </w:r>
            <w:r w:rsidR="00455356">
              <w:rPr>
                <w:noProof/>
                <w:webHidden/>
              </w:rPr>
              <w:t>17</w:t>
            </w:r>
            <w:r>
              <w:rPr>
                <w:noProof/>
                <w:webHidden/>
              </w:rPr>
              <w:fldChar w:fldCharType="end"/>
            </w:r>
          </w:hyperlink>
        </w:p>
        <w:p w14:paraId="3344180A" w14:textId="3CBB059E" w:rsidR="0072062C" w:rsidRDefault="0072062C">
          <w:pPr>
            <w:pStyle w:val="TDC3"/>
            <w:tabs>
              <w:tab w:val="right" w:leader="dot" w:pos="8494"/>
            </w:tabs>
            <w:rPr>
              <w:rFonts w:eastAsiaTheme="minorEastAsia"/>
              <w:noProof/>
              <w:kern w:val="0"/>
              <w14:ligatures w14:val="none"/>
            </w:rPr>
          </w:pPr>
          <w:hyperlink w:anchor="_Toc216321122" w:history="1">
            <w:r w:rsidRPr="009942DB">
              <w:rPr>
                <w:rStyle w:val="Hipervnculo"/>
                <w:rFonts w:ascii="Times New Roman" w:hAnsi="Times New Roman" w:cs="Times New Roman"/>
                <w:b/>
                <w:bCs/>
                <w:noProof/>
              </w:rPr>
              <w:t>7.4.2 Cluster L3-C1: Behavioral Analysis</w:t>
            </w:r>
            <w:r>
              <w:rPr>
                <w:noProof/>
                <w:webHidden/>
              </w:rPr>
              <w:tab/>
            </w:r>
            <w:r>
              <w:rPr>
                <w:noProof/>
                <w:webHidden/>
              </w:rPr>
              <w:fldChar w:fldCharType="begin"/>
            </w:r>
            <w:r>
              <w:rPr>
                <w:noProof/>
                <w:webHidden/>
              </w:rPr>
              <w:instrText xml:space="preserve"> PAGEREF _Toc216321122 \h </w:instrText>
            </w:r>
            <w:r>
              <w:rPr>
                <w:noProof/>
                <w:webHidden/>
              </w:rPr>
            </w:r>
            <w:r>
              <w:rPr>
                <w:noProof/>
                <w:webHidden/>
              </w:rPr>
              <w:fldChar w:fldCharType="separate"/>
            </w:r>
            <w:r w:rsidR="00455356">
              <w:rPr>
                <w:noProof/>
                <w:webHidden/>
              </w:rPr>
              <w:t>19</w:t>
            </w:r>
            <w:r>
              <w:rPr>
                <w:noProof/>
                <w:webHidden/>
              </w:rPr>
              <w:fldChar w:fldCharType="end"/>
            </w:r>
          </w:hyperlink>
        </w:p>
        <w:p w14:paraId="565AFDFD" w14:textId="6B286FFF" w:rsidR="0072062C" w:rsidRDefault="0072062C">
          <w:pPr>
            <w:pStyle w:val="TDC3"/>
            <w:tabs>
              <w:tab w:val="right" w:leader="dot" w:pos="8494"/>
            </w:tabs>
            <w:rPr>
              <w:rFonts w:eastAsiaTheme="minorEastAsia"/>
              <w:noProof/>
              <w:kern w:val="0"/>
              <w14:ligatures w14:val="none"/>
            </w:rPr>
          </w:pPr>
          <w:hyperlink w:anchor="_Toc216321123" w:history="1">
            <w:r w:rsidRPr="009942DB">
              <w:rPr>
                <w:rStyle w:val="Hipervnculo"/>
                <w:rFonts w:ascii="Times New Roman" w:hAnsi="Times New Roman" w:cs="Times New Roman"/>
                <w:b/>
                <w:bCs/>
                <w:noProof/>
              </w:rPr>
              <w:t>7.4.3 Cluster L3-C2: Behavioral Analysis</w:t>
            </w:r>
            <w:r>
              <w:rPr>
                <w:noProof/>
                <w:webHidden/>
              </w:rPr>
              <w:tab/>
            </w:r>
            <w:r>
              <w:rPr>
                <w:noProof/>
                <w:webHidden/>
              </w:rPr>
              <w:fldChar w:fldCharType="begin"/>
            </w:r>
            <w:r>
              <w:rPr>
                <w:noProof/>
                <w:webHidden/>
              </w:rPr>
              <w:instrText xml:space="preserve"> PAGEREF _Toc216321123 \h </w:instrText>
            </w:r>
            <w:r>
              <w:rPr>
                <w:noProof/>
                <w:webHidden/>
              </w:rPr>
            </w:r>
            <w:r>
              <w:rPr>
                <w:noProof/>
                <w:webHidden/>
              </w:rPr>
              <w:fldChar w:fldCharType="separate"/>
            </w:r>
            <w:r w:rsidR="00455356">
              <w:rPr>
                <w:noProof/>
                <w:webHidden/>
              </w:rPr>
              <w:t>20</w:t>
            </w:r>
            <w:r>
              <w:rPr>
                <w:noProof/>
                <w:webHidden/>
              </w:rPr>
              <w:fldChar w:fldCharType="end"/>
            </w:r>
          </w:hyperlink>
        </w:p>
        <w:p w14:paraId="7BCEC240" w14:textId="238DA624" w:rsidR="0072062C" w:rsidRDefault="0072062C">
          <w:pPr>
            <w:pStyle w:val="TDC3"/>
            <w:tabs>
              <w:tab w:val="right" w:leader="dot" w:pos="8494"/>
            </w:tabs>
            <w:rPr>
              <w:rFonts w:eastAsiaTheme="minorEastAsia"/>
              <w:noProof/>
              <w:kern w:val="0"/>
              <w14:ligatures w14:val="none"/>
            </w:rPr>
          </w:pPr>
          <w:hyperlink w:anchor="_Toc216321124" w:history="1">
            <w:r w:rsidRPr="009942DB">
              <w:rPr>
                <w:rStyle w:val="Hipervnculo"/>
                <w:rFonts w:ascii="Times New Roman" w:hAnsi="Times New Roman" w:cs="Times New Roman"/>
                <w:b/>
                <w:bCs/>
                <w:noProof/>
              </w:rPr>
              <w:t>7.4.4 Summary of Level 3 Behavioral Groups</w:t>
            </w:r>
            <w:r>
              <w:rPr>
                <w:noProof/>
                <w:webHidden/>
              </w:rPr>
              <w:tab/>
            </w:r>
            <w:r>
              <w:rPr>
                <w:noProof/>
                <w:webHidden/>
              </w:rPr>
              <w:fldChar w:fldCharType="begin"/>
            </w:r>
            <w:r>
              <w:rPr>
                <w:noProof/>
                <w:webHidden/>
              </w:rPr>
              <w:instrText xml:space="preserve"> PAGEREF _Toc216321124 \h </w:instrText>
            </w:r>
            <w:r>
              <w:rPr>
                <w:noProof/>
                <w:webHidden/>
              </w:rPr>
            </w:r>
            <w:r>
              <w:rPr>
                <w:noProof/>
                <w:webHidden/>
              </w:rPr>
              <w:fldChar w:fldCharType="separate"/>
            </w:r>
            <w:r w:rsidR="00455356">
              <w:rPr>
                <w:noProof/>
                <w:webHidden/>
              </w:rPr>
              <w:t>21</w:t>
            </w:r>
            <w:r>
              <w:rPr>
                <w:noProof/>
                <w:webHidden/>
              </w:rPr>
              <w:fldChar w:fldCharType="end"/>
            </w:r>
          </w:hyperlink>
        </w:p>
        <w:p w14:paraId="45FF0E4E" w14:textId="2D7B7CBA" w:rsidR="0072062C" w:rsidRDefault="0072062C">
          <w:pPr>
            <w:pStyle w:val="TDC3"/>
            <w:tabs>
              <w:tab w:val="right" w:leader="dot" w:pos="8494"/>
            </w:tabs>
            <w:rPr>
              <w:rFonts w:eastAsiaTheme="minorEastAsia"/>
              <w:noProof/>
              <w:kern w:val="0"/>
              <w14:ligatures w14:val="none"/>
            </w:rPr>
          </w:pPr>
          <w:hyperlink w:anchor="_Toc216321125" w:history="1">
            <w:r w:rsidRPr="009942DB">
              <w:rPr>
                <w:rStyle w:val="Hipervnculo"/>
                <w:rFonts w:ascii="Times New Roman" w:hAnsi="Times New Roman" w:cs="Times New Roman"/>
                <w:b/>
                <w:bCs/>
                <w:noProof/>
              </w:rPr>
              <w:t>7.5 Outliers and Rare Anomalous Sessions</w:t>
            </w:r>
            <w:r>
              <w:rPr>
                <w:noProof/>
                <w:webHidden/>
              </w:rPr>
              <w:tab/>
            </w:r>
            <w:r>
              <w:rPr>
                <w:noProof/>
                <w:webHidden/>
              </w:rPr>
              <w:fldChar w:fldCharType="begin"/>
            </w:r>
            <w:r>
              <w:rPr>
                <w:noProof/>
                <w:webHidden/>
              </w:rPr>
              <w:instrText xml:space="preserve"> PAGEREF _Toc216321125 \h </w:instrText>
            </w:r>
            <w:r>
              <w:rPr>
                <w:noProof/>
                <w:webHidden/>
              </w:rPr>
            </w:r>
            <w:r>
              <w:rPr>
                <w:noProof/>
                <w:webHidden/>
              </w:rPr>
              <w:fldChar w:fldCharType="separate"/>
            </w:r>
            <w:r w:rsidR="00455356">
              <w:rPr>
                <w:noProof/>
                <w:webHidden/>
              </w:rPr>
              <w:t>22</w:t>
            </w:r>
            <w:r>
              <w:rPr>
                <w:noProof/>
                <w:webHidden/>
              </w:rPr>
              <w:fldChar w:fldCharType="end"/>
            </w:r>
          </w:hyperlink>
        </w:p>
        <w:p w14:paraId="64D4A651" w14:textId="1B79A497" w:rsidR="0072062C" w:rsidRDefault="0072062C">
          <w:pPr>
            <w:pStyle w:val="TDC3"/>
            <w:tabs>
              <w:tab w:val="right" w:leader="dot" w:pos="8494"/>
            </w:tabs>
            <w:rPr>
              <w:rFonts w:eastAsiaTheme="minorEastAsia"/>
              <w:noProof/>
              <w:kern w:val="0"/>
              <w14:ligatures w14:val="none"/>
            </w:rPr>
          </w:pPr>
          <w:hyperlink w:anchor="_Toc216321126" w:history="1">
            <w:r w:rsidRPr="009942DB">
              <w:rPr>
                <w:rStyle w:val="Hipervnculo"/>
                <w:rFonts w:ascii="Times New Roman" w:hAnsi="Times New Roman" w:cs="Times New Roman"/>
                <w:b/>
                <w:bCs/>
                <w:noProof/>
              </w:rPr>
              <w:t>7.5.1 Behavioral Characteristics of Outliers</w:t>
            </w:r>
            <w:r>
              <w:rPr>
                <w:noProof/>
                <w:webHidden/>
              </w:rPr>
              <w:tab/>
            </w:r>
            <w:r>
              <w:rPr>
                <w:noProof/>
                <w:webHidden/>
              </w:rPr>
              <w:fldChar w:fldCharType="begin"/>
            </w:r>
            <w:r>
              <w:rPr>
                <w:noProof/>
                <w:webHidden/>
              </w:rPr>
              <w:instrText xml:space="preserve"> PAGEREF _Toc216321126 \h </w:instrText>
            </w:r>
            <w:r>
              <w:rPr>
                <w:noProof/>
                <w:webHidden/>
              </w:rPr>
            </w:r>
            <w:r>
              <w:rPr>
                <w:noProof/>
                <w:webHidden/>
              </w:rPr>
              <w:fldChar w:fldCharType="separate"/>
            </w:r>
            <w:r w:rsidR="00455356">
              <w:rPr>
                <w:noProof/>
                <w:webHidden/>
              </w:rPr>
              <w:t>22</w:t>
            </w:r>
            <w:r>
              <w:rPr>
                <w:noProof/>
                <w:webHidden/>
              </w:rPr>
              <w:fldChar w:fldCharType="end"/>
            </w:r>
          </w:hyperlink>
        </w:p>
        <w:p w14:paraId="4CFD656A" w14:textId="7CADEFC4" w:rsidR="0072062C" w:rsidRDefault="0072062C">
          <w:pPr>
            <w:pStyle w:val="TDC3"/>
            <w:tabs>
              <w:tab w:val="right" w:leader="dot" w:pos="8494"/>
            </w:tabs>
            <w:rPr>
              <w:rFonts w:eastAsiaTheme="minorEastAsia"/>
              <w:noProof/>
              <w:kern w:val="0"/>
              <w14:ligatures w14:val="none"/>
            </w:rPr>
          </w:pPr>
          <w:hyperlink w:anchor="_Toc216321127" w:history="1">
            <w:r w:rsidRPr="009942DB">
              <w:rPr>
                <w:rStyle w:val="Hipervnculo"/>
                <w:rFonts w:ascii="Times New Roman" w:hAnsi="Times New Roman" w:cs="Times New Roman"/>
                <w:b/>
                <w:bCs/>
                <w:noProof/>
              </w:rPr>
              <w:t>7.5.2 Samples of Expert Hackers</w:t>
            </w:r>
            <w:r>
              <w:rPr>
                <w:noProof/>
                <w:webHidden/>
              </w:rPr>
              <w:tab/>
            </w:r>
            <w:r>
              <w:rPr>
                <w:noProof/>
                <w:webHidden/>
              </w:rPr>
              <w:fldChar w:fldCharType="begin"/>
            </w:r>
            <w:r>
              <w:rPr>
                <w:noProof/>
                <w:webHidden/>
              </w:rPr>
              <w:instrText xml:space="preserve"> PAGEREF _Toc216321127 \h </w:instrText>
            </w:r>
            <w:r>
              <w:rPr>
                <w:noProof/>
                <w:webHidden/>
              </w:rPr>
            </w:r>
            <w:r>
              <w:rPr>
                <w:noProof/>
                <w:webHidden/>
              </w:rPr>
              <w:fldChar w:fldCharType="separate"/>
            </w:r>
            <w:r w:rsidR="00455356">
              <w:rPr>
                <w:noProof/>
                <w:webHidden/>
              </w:rPr>
              <w:t>23</w:t>
            </w:r>
            <w:r>
              <w:rPr>
                <w:noProof/>
                <w:webHidden/>
              </w:rPr>
              <w:fldChar w:fldCharType="end"/>
            </w:r>
          </w:hyperlink>
        </w:p>
        <w:p w14:paraId="3028743E" w14:textId="3B9969D3" w:rsidR="0072062C" w:rsidRDefault="0072062C">
          <w:pPr>
            <w:pStyle w:val="TDC3"/>
            <w:tabs>
              <w:tab w:val="right" w:leader="dot" w:pos="8494"/>
            </w:tabs>
            <w:rPr>
              <w:rFonts w:eastAsiaTheme="minorEastAsia"/>
              <w:noProof/>
              <w:kern w:val="0"/>
              <w14:ligatures w14:val="none"/>
            </w:rPr>
          </w:pPr>
          <w:hyperlink w:anchor="_Toc216321128" w:history="1">
            <w:r w:rsidRPr="009942DB">
              <w:rPr>
                <w:rStyle w:val="Hipervnculo"/>
                <w:rFonts w:ascii="Times New Roman" w:hAnsi="Times New Roman" w:cs="Times New Roman"/>
                <w:b/>
                <w:bCs/>
                <w:noProof/>
              </w:rPr>
              <w:t>7.5.3 Samples of Script Kiddies</w:t>
            </w:r>
            <w:r>
              <w:rPr>
                <w:noProof/>
                <w:webHidden/>
              </w:rPr>
              <w:tab/>
            </w:r>
            <w:r>
              <w:rPr>
                <w:noProof/>
                <w:webHidden/>
              </w:rPr>
              <w:fldChar w:fldCharType="begin"/>
            </w:r>
            <w:r>
              <w:rPr>
                <w:noProof/>
                <w:webHidden/>
              </w:rPr>
              <w:instrText xml:space="preserve"> PAGEREF _Toc216321128 \h </w:instrText>
            </w:r>
            <w:r>
              <w:rPr>
                <w:noProof/>
                <w:webHidden/>
              </w:rPr>
            </w:r>
            <w:r>
              <w:rPr>
                <w:noProof/>
                <w:webHidden/>
              </w:rPr>
              <w:fldChar w:fldCharType="separate"/>
            </w:r>
            <w:r w:rsidR="00455356">
              <w:rPr>
                <w:noProof/>
                <w:webHidden/>
              </w:rPr>
              <w:t>24</w:t>
            </w:r>
            <w:r>
              <w:rPr>
                <w:noProof/>
                <w:webHidden/>
              </w:rPr>
              <w:fldChar w:fldCharType="end"/>
            </w:r>
          </w:hyperlink>
        </w:p>
        <w:p w14:paraId="1B00351C" w14:textId="2BE61C64" w:rsidR="0072062C" w:rsidRDefault="0072062C">
          <w:pPr>
            <w:pStyle w:val="TDC3"/>
            <w:tabs>
              <w:tab w:val="right" w:leader="dot" w:pos="8494"/>
            </w:tabs>
            <w:rPr>
              <w:rFonts w:eastAsiaTheme="minorEastAsia"/>
              <w:noProof/>
              <w:kern w:val="0"/>
              <w14:ligatures w14:val="none"/>
            </w:rPr>
          </w:pPr>
          <w:hyperlink w:anchor="_Toc216321129" w:history="1">
            <w:r w:rsidRPr="009942DB">
              <w:rPr>
                <w:rStyle w:val="Hipervnculo"/>
                <w:rFonts w:ascii="Times New Roman" w:hAnsi="Times New Roman" w:cs="Times New Roman"/>
                <w:b/>
                <w:bCs/>
                <w:noProof/>
              </w:rPr>
              <w:t>7.5.4 Outlier Bots</w:t>
            </w:r>
            <w:r>
              <w:rPr>
                <w:noProof/>
                <w:webHidden/>
              </w:rPr>
              <w:tab/>
            </w:r>
            <w:r>
              <w:rPr>
                <w:noProof/>
                <w:webHidden/>
              </w:rPr>
              <w:fldChar w:fldCharType="begin"/>
            </w:r>
            <w:r>
              <w:rPr>
                <w:noProof/>
                <w:webHidden/>
              </w:rPr>
              <w:instrText xml:space="preserve"> PAGEREF _Toc216321129 \h </w:instrText>
            </w:r>
            <w:r>
              <w:rPr>
                <w:noProof/>
                <w:webHidden/>
              </w:rPr>
            </w:r>
            <w:r>
              <w:rPr>
                <w:noProof/>
                <w:webHidden/>
              </w:rPr>
              <w:fldChar w:fldCharType="separate"/>
            </w:r>
            <w:r w:rsidR="00455356">
              <w:rPr>
                <w:noProof/>
                <w:webHidden/>
              </w:rPr>
              <w:t>25</w:t>
            </w:r>
            <w:r>
              <w:rPr>
                <w:noProof/>
                <w:webHidden/>
              </w:rPr>
              <w:fldChar w:fldCharType="end"/>
            </w:r>
          </w:hyperlink>
        </w:p>
        <w:p w14:paraId="72022AB1" w14:textId="4760E1AF" w:rsidR="0072062C" w:rsidRDefault="0072062C">
          <w:pPr>
            <w:pStyle w:val="TDC2"/>
            <w:tabs>
              <w:tab w:val="right" w:leader="dot" w:pos="8494"/>
            </w:tabs>
            <w:rPr>
              <w:rFonts w:eastAsiaTheme="minorEastAsia"/>
              <w:noProof/>
              <w:kern w:val="0"/>
              <w14:ligatures w14:val="none"/>
            </w:rPr>
          </w:pPr>
          <w:hyperlink w:anchor="_Toc216321130" w:history="1">
            <w:r w:rsidRPr="009942DB">
              <w:rPr>
                <w:rStyle w:val="Hipervnculo"/>
                <w:rFonts w:ascii="Times New Roman" w:hAnsi="Times New Roman" w:cs="Times New Roman"/>
                <w:b/>
                <w:bCs/>
                <w:noProof/>
              </w:rPr>
              <w:t>8. Discussion and Interpretation of Results</w:t>
            </w:r>
            <w:r>
              <w:rPr>
                <w:noProof/>
                <w:webHidden/>
              </w:rPr>
              <w:tab/>
            </w:r>
            <w:r>
              <w:rPr>
                <w:noProof/>
                <w:webHidden/>
              </w:rPr>
              <w:fldChar w:fldCharType="begin"/>
            </w:r>
            <w:r>
              <w:rPr>
                <w:noProof/>
                <w:webHidden/>
              </w:rPr>
              <w:instrText xml:space="preserve"> PAGEREF _Toc216321130 \h </w:instrText>
            </w:r>
            <w:r>
              <w:rPr>
                <w:noProof/>
                <w:webHidden/>
              </w:rPr>
            </w:r>
            <w:r>
              <w:rPr>
                <w:noProof/>
                <w:webHidden/>
              </w:rPr>
              <w:fldChar w:fldCharType="separate"/>
            </w:r>
            <w:r w:rsidR="00455356">
              <w:rPr>
                <w:noProof/>
                <w:webHidden/>
              </w:rPr>
              <w:t>26</w:t>
            </w:r>
            <w:r>
              <w:rPr>
                <w:noProof/>
                <w:webHidden/>
              </w:rPr>
              <w:fldChar w:fldCharType="end"/>
            </w:r>
          </w:hyperlink>
        </w:p>
        <w:p w14:paraId="582CB8FE" w14:textId="53226EB4" w:rsidR="0072062C" w:rsidRDefault="0072062C">
          <w:pPr>
            <w:pStyle w:val="TDC3"/>
            <w:tabs>
              <w:tab w:val="right" w:leader="dot" w:pos="8494"/>
            </w:tabs>
            <w:rPr>
              <w:rFonts w:eastAsiaTheme="minorEastAsia"/>
              <w:noProof/>
              <w:kern w:val="0"/>
              <w14:ligatures w14:val="none"/>
            </w:rPr>
          </w:pPr>
          <w:hyperlink w:anchor="_Toc216321131" w:history="1">
            <w:r w:rsidRPr="009942DB">
              <w:rPr>
                <w:rStyle w:val="Hipervnculo"/>
                <w:rFonts w:ascii="Times New Roman" w:hAnsi="Times New Roman" w:cs="Times New Roman"/>
                <w:b/>
                <w:bCs/>
                <w:noProof/>
              </w:rPr>
              <w:t>8.1 Behavioural Insights from Level 1 (High-Density Layer)</w:t>
            </w:r>
            <w:r>
              <w:rPr>
                <w:noProof/>
                <w:webHidden/>
              </w:rPr>
              <w:tab/>
            </w:r>
            <w:r>
              <w:rPr>
                <w:noProof/>
                <w:webHidden/>
              </w:rPr>
              <w:fldChar w:fldCharType="begin"/>
            </w:r>
            <w:r>
              <w:rPr>
                <w:noProof/>
                <w:webHidden/>
              </w:rPr>
              <w:instrText xml:space="preserve"> PAGEREF _Toc216321131 \h </w:instrText>
            </w:r>
            <w:r>
              <w:rPr>
                <w:noProof/>
                <w:webHidden/>
              </w:rPr>
            </w:r>
            <w:r>
              <w:rPr>
                <w:noProof/>
                <w:webHidden/>
              </w:rPr>
              <w:fldChar w:fldCharType="separate"/>
            </w:r>
            <w:r w:rsidR="00455356">
              <w:rPr>
                <w:noProof/>
                <w:webHidden/>
              </w:rPr>
              <w:t>26</w:t>
            </w:r>
            <w:r>
              <w:rPr>
                <w:noProof/>
                <w:webHidden/>
              </w:rPr>
              <w:fldChar w:fldCharType="end"/>
            </w:r>
          </w:hyperlink>
        </w:p>
        <w:p w14:paraId="46C1C94E" w14:textId="4E127962" w:rsidR="0072062C" w:rsidRDefault="0072062C">
          <w:pPr>
            <w:pStyle w:val="TDC3"/>
            <w:tabs>
              <w:tab w:val="right" w:leader="dot" w:pos="8494"/>
            </w:tabs>
            <w:rPr>
              <w:rFonts w:eastAsiaTheme="minorEastAsia"/>
              <w:noProof/>
              <w:kern w:val="0"/>
              <w14:ligatures w14:val="none"/>
            </w:rPr>
          </w:pPr>
          <w:hyperlink w:anchor="_Toc216321132" w:history="1">
            <w:r w:rsidRPr="009942DB">
              <w:rPr>
                <w:rStyle w:val="Hipervnculo"/>
                <w:rFonts w:ascii="Times New Roman" w:hAnsi="Times New Roman" w:cs="Times New Roman"/>
                <w:b/>
                <w:bCs/>
                <w:noProof/>
              </w:rPr>
              <w:t>8.2 Behavioural Insights from Level 2 (Medium-Density Layer)</w:t>
            </w:r>
            <w:r>
              <w:rPr>
                <w:noProof/>
                <w:webHidden/>
              </w:rPr>
              <w:tab/>
            </w:r>
            <w:r>
              <w:rPr>
                <w:noProof/>
                <w:webHidden/>
              </w:rPr>
              <w:fldChar w:fldCharType="begin"/>
            </w:r>
            <w:r>
              <w:rPr>
                <w:noProof/>
                <w:webHidden/>
              </w:rPr>
              <w:instrText xml:space="preserve"> PAGEREF _Toc216321132 \h </w:instrText>
            </w:r>
            <w:r>
              <w:rPr>
                <w:noProof/>
                <w:webHidden/>
              </w:rPr>
            </w:r>
            <w:r>
              <w:rPr>
                <w:noProof/>
                <w:webHidden/>
              </w:rPr>
              <w:fldChar w:fldCharType="separate"/>
            </w:r>
            <w:r w:rsidR="00455356">
              <w:rPr>
                <w:noProof/>
                <w:webHidden/>
              </w:rPr>
              <w:t>26</w:t>
            </w:r>
            <w:r>
              <w:rPr>
                <w:noProof/>
                <w:webHidden/>
              </w:rPr>
              <w:fldChar w:fldCharType="end"/>
            </w:r>
          </w:hyperlink>
        </w:p>
        <w:p w14:paraId="135497CB" w14:textId="58B46522" w:rsidR="0072062C" w:rsidRDefault="0072062C">
          <w:pPr>
            <w:pStyle w:val="TDC3"/>
            <w:tabs>
              <w:tab w:val="right" w:leader="dot" w:pos="8494"/>
            </w:tabs>
            <w:rPr>
              <w:rFonts w:eastAsiaTheme="minorEastAsia"/>
              <w:noProof/>
              <w:kern w:val="0"/>
              <w14:ligatures w14:val="none"/>
            </w:rPr>
          </w:pPr>
          <w:hyperlink w:anchor="_Toc216321133" w:history="1">
            <w:r w:rsidRPr="009942DB">
              <w:rPr>
                <w:rStyle w:val="Hipervnculo"/>
                <w:rFonts w:ascii="Times New Roman" w:hAnsi="Times New Roman" w:cs="Times New Roman"/>
                <w:b/>
                <w:bCs/>
                <w:noProof/>
              </w:rPr>
              <w:t>8.3 Behavioural Insights from Level 3 (Low-Density Layer)</w:t>
            </w:r>
            <w:r>
              <w:rPr>
                <w:noProof/>
                <w:webHidden/>
              </w:rPr>
              <w:tab/>
            </w:r>
            <w:r>
              <w:rPr>
                <w:noProof/>
                <w:webHidden/>
              </w:rPr>
              <w:fldChar w:fldCharType="begin"/>
            </w:r>
            <w:r>
              <w:rPr>
                <w:noProof/>
                <w:webHidden/>
              </w:rPr>
              <w:instrText xml:space="preserve"> PAGEREF _Toc216321133 \h </w:instrText>
            </w:r>
            <w:r>
              <w:rPr>
                <w:noProof/>
                <w:webHidden/>
              </w:rPr>
            </w:r>
            <w:r>
              <w:rPr>
                <w:noProof/>
                <w:webHidden/>
              </w:rPr>
              <w:fldChar w:fldCharType="separate"/>
            </w:r>
            <w:r w:rsidR="00455356">
              <w:rPr>
                <w:noProof/>
                <w:webHidden/>
              </w:rPr>
              <w:t>27</w:t>
            </w:r>
            <w:r>
              <w:rPr>
                <w:noProof/>
                <w:webHidden/>
              </w:rPr>
              <w:fldChar w:fldCharType="end"/>
            </w:r>
          </w:hyperlink>
        </w:p>
        <w:p w14:paraId="2F501426" w14:textId="21A37E24" w:rsidR="0072062C" w:rsidRDefault="0072062C">
          <w:pPr>
            <w:pStyle w:val="TDC3"/>
            <w:tabs>
              <w:tab w:val="right" w:leader="dot" w:pos="8494"/>
            </w:tabs>
            <w:rPr>
              <w:rFonts w:eastAsiaTheme="minorEastAsia"/>
              <w:noProof/>
              <w:kern w:val="0"/>
              <w14:ligatures w14:val="none"/>
            </w:rPr>
          </w:pPr>
          <w:hyperlink w:anchor="_Toc216321134" w:history="1">
            <w:r w:rsidRPr="009942DB">
              <w:rPr>
                <w:rStyle w:val="Hipervnculo"/>
                <w:rFonts w:ascii="Times New Roman" w:hAnsi="Times New Roman" w:cs="Times New Roman"/>
                <w:b/>
                <w:bCs/>
                <w:noProof/>
              </w:rPr>
              <w:t>8.4 Outliers and Rare Behaviors</w:t>
            </w:r>
            <w:r>
              <w:rPr>
                <w:noProof/>
                <w:webHidden/>
              </w:rPr>
              <w:tab/>
            </w:r>
            <w:r>
              <w:rPr>
                <w:noProof/>
                <w:webHidden/>
              </w:rPr>
              <w:fldChar w:fldCharType="begin"/>
            </w:r>
            <w:r>
              <w:rPr>
                <w:noProof/>
                <w:webHidden/>
              </w:rPr>
              <w:instrText xml:space="preserve"> PAGEREF _Toc216321134 \h </w:instrText>
            </w:r>
            <w:r>
              <w:rPr>
                <w:noProof/>
                <w:webHidden/>
              </w:rPr>
            </w:r>
            <w:r>
              <w:rPr>
                <w:noProof/>
                <w:webHidden/>
              </w:rPr>
              <w:fldChar w:fldCharType="separate"/>
            </w:r>
            <w:r w:rsidR="00455356">
              <w:rPr>
                <w:noProof/>
                <w:webHidden/>
              </w:rPr>
              <w:t>27</w:t>
            </w:r>
            <w:r>
              <w:rPr>
                <w:noProof/>
                <w:webHidden/>
              </w:rPr>
              <w:fldChar w:fldCharType="end"/>
            </w:r>
          </w:hyperlink>
        </w:p>
        <w:p w14:paraId="2E21C1A2" w14:textId="3C2D8947" w:rsidR="0072062C" w:rsidRDefault="0072062C">
          <w:pPr>
            <w:pStyle w:val="TDC3"/>
            <w:tabs>
              <w:tab w:val="right" w:leader="dot" w:pos="8494"/>
            </w:tabs>
            <w:rPr>
              <w:rFonts w:eastAsiaTheme="minorEastAsia"/>
              <w:noProof/>
              <w:kern w:val="0"/>
              <w14:ligatures w14:val="none"/>
            </w:rPr>
          </w:pPr>
          <w:hyperlink w:anchor="_Toc216321135" w:history="1">
            <w:r w:rsidRPr="009942DB">
              <w:rPr>
                <w:rStyle w:val="Hipervnculo"/>
                <w:rFonts w:ascii="Times New Roman" w:hAnsi="Times New Roman" w:cs="Times New Roman"/>
                <w:b/>
                <w:bCs/>
                <w:noProof/>
              </w:rPr>
              <w:t>8.5 What the Results Reveal About SSH Attacker Ecosystems</w:t>
            </w:r>
            <w:r>
              <w:rPr>
                <w:noProof/>
                <w:webHidden/>
              </w:rPr>
              <w:tab/>
            </w:r>
            <w:r>
              <w:rPr>
                <w:noProof/>
                <w:webHidden/>
              </w:rPr>
              <w:fldChar w:fldCharType="begin"/>
            </w:r>
            <w:r>
              <w:rPr>
                <w:noProof/>
                <w:webHidden/>
              </w:rPr>
              <w:instrText xml:space="preserve"> PAGEREF _Toc216321135 \h </w:instrText>
            </w:r>
            <w:r>
              <w:rPr>
                <w:noProof/>
                <w:webHidden/>
              </w:rPr>
            </w:r>
            <w:r>
              <w:rPr>
                <w:noProof/>
                <w:webHidden/>
              </w:rPr>
              <w:fldChar w:fldCharType="separate"/>
            </w:r>
            <w:r w:rsidR="00455356">
              <w:rPr>
                <w:noProof/>
                <w:webHidden/>
              </w:rPr>
              <w:t>27</w:t>
            </w:r>
            <w:r>
              <w:rPr>
                <w:noProof/>
                <w:webHidden/>
              </w:rPr>
              <w:fldChar w:fldCharType="end"/>
            </w:r>
          </w:hyperlink>
        </w:p>
        <w:p w14:paraId="600E36CC" w14:textId="7247310E" w:rsidR="0072062C" w:rsidRDefault="0072062C">
          <w:pPr>
            <w:pStyle w:val="TDC3"/>
            <w:tabs>
              <w:tab w:val="right" w:leader="dot" w:pos="8494"/>
            </w:tabs>
            <w:rPr>
              <w:rFonts w:eastAsiaTheme="minorEastAsia"/>
              <w:noProof/>
              <w:kern w:val="0"/>
              <w14:ligatures w14:val="none"/>
            </w:rPr>
          </w:pPr>
          <w:hyperlink w:anchor="_Toc216321136" w:history="1">
            <w:r w:rsidRPr="009942DB">
              <w:rPr>
                <w:rStyle w:val="Hipervnculo"/>
                <w:rFonts w:ascii="Times New Roman" w:hAnsi="Times New Roman" w:cs="Times New Roman"/>
                <w:b/>
                <w:bCs/>
                <w:noProof/>
              </w:rPr>
              <w:t>8.6 Limitations and Considerations</w:t>
            </w:r>
            <w:r>
              <w:rPr>
                <w:noProof/>
                <w:webHidden/>
              </w:rPr>
              <w:tab/>
            </w:r>
            <w:r>
              <w:rPr>
                <w:noProof/>
                <w:webHidden/>
              </w:rPr>
              <w:fldChar w:fldCharType="begin"/>
            </w:r>
            <w:r>
              <w:rPr>
                <w:noProof/>
                <w:webHidden/>
              </w:rPr>
              <w:instrText xml:space="preserve"> PAGEREF _Toc216321136 \h </w:instrText>
            </w:r>
            <w:r>
              <w:rPr>
                <w:noProof/>
                <w:webHidden/>
              </w:rPr>
            </w:r>
            <w:r>
              <w:rPr>
                <w:noProof/>
                <w:webHidden/>
              </w:rPr>
              <w:fldChar w:fldCharType="separate"/>
            </w:r>
            <w:r w:rsidR="00455356">
              <w:rPr>
                <w:noProof/>
                <w:webHidden/>
              </w:rPr>
              <w:t>28</w:t>
            </w:r>
            <w:r>
              <w:rPr>
                <w:noProof/>
                <w:webHidden/>
              </w:rPr>
              <w:fldChar w:fldCharType="end"/>
            </w:r>
          </w:hyperlink>
        </w:p>
        <w:p w14:paraId="1C590CE0" w14:textId="44D06182" w:rsidR="0072062C" w:rsidRDefault="0072062C">
          <w:pPr>
            <w:pStyle w:val="TDC2"/>
            <w:tabs>
              <w:tab w:val="right" w:leader="dot" w:pos="8494"/>
            </w:tabs>
            <w:rPr>
              <w:rFonts w:eastAsiaTheme="minorEastAsia"/>
              <w:noProof/>
              <w:kern w:val="0"/>
              <w14:ligatures w14:val="none"/>
            </w:rPr>
          </w:pPr>
          <w:hyperlink w:anchor="_Toc216321137" w:history="1">
            <w:r w:rsidRPr="009942DB">
              <w:rPr>
                <w:rStyle w:val="Hipervnculo"/>
                <w:rFonts w:ascii="Times New Roman" w:hAnsi="Times New Roman" w:cs="Times New Roman"/>
                <w:b/>
                <w:bCs/>
                <w:noProof/>
              </w:rPr>
              <w:t>9. Evaluation and Discussion</w:t>
            </w:r>
            <w:r>
              <w:rPr>
                <w:noProof/>
                <w:webHidden/>
              </w:rPr>
              <w:tab/>
            </w:r>
            <w:r>
              <w:rPr>
                <w:noProof/>
                <w:webHidden/>
              </w:rPr>
              <w:fldChar w:fldCharType="begin"/>
            </w:r>
            <w:r>
              <w:rPr>
                <w:noProof/>
                <w:webHidden/>
              </w:rPr>
              <w:instrText xml:space="preserve"> PAGEREF _Toc216321137 \h </w:instrText>
            </w:r>
            <w:r>
              <w:rPr>
                <w:noProof/>
                <w:webHidden/>
              </w:rPr>
            </w:r>
            <w:r>
              <w:rPr>
                <w:noProof/>
                <w:webHidden/>
              </w:rPr>
              <w:fldChar w:fldCharType="separate"/>
            </w:r>
            <w:r w:rsidR="00455356">
              <w:rPr>
                <w:noProof/>
                <w:webHidden/>
              </w:rPr>
              <w:t>28</w:t>
            </w:r>
            <w:r>
              <w:rPr>
                <w:noProof/>
                <w:webHidden/>
              </w:rPr>
              <w:fldChar w:fldCharType="end"/>
            </w:r>
          </w:hyperlink>
        </w:p>
        <w:p w14:paraId="1F4F9BE8" w14:textId="5F45D911" w:rsidR="0072062C" w:rsidRDefault="0072062C">
          <w:pPr>
            <w:pStyle w:val="TDC3"/>
            <w:tabs>
              <w:tab w:val="right" w:leader="dot" w:pos="8494"/>
            </w:tabs>
            <w:rPr>
              <w:rFonts w:eastAsiaTheme="minorEastAsia"/>
              <w:noProof/>
              <w:kern w:val="0"/>
              <w14:ligatures w14:val="none"/>
            </w:rPr>
          </w:pPr>
          <w:hyperlink w:anchor="_Toc216321138" w:history="1">
            <w:r w:rsidRPr="009942DB">
              <w:rPr>
                <w:rStyle w:val="Hipervnculo"/>
                <w:rFonts w:ascii="Times New Roman" w:hAnsi="Times New Roman" w:cs="Times New Roman"/>
                <w:b/>
                <w:bCs/>
                <w:noProof/>
              </w:rPr>
              <w:t>9.1 Discriminative Power of Behavioral Features</w:t>
            </w:r>
            <w:r>
              <w:rPr>
                <w:noProof/>
                <w:webHidden/>
              </w:rPr>
              <w:tab/>
            </w:r>
            <w:r>
              <w:rPr>
                <w:noProof/>
                <w:webHidden/>
              </w:rPr>
              <w:fldChar w:fldCharType="begin"/>
            </w:r>
            <w:r>
              <w:rPr>
                <w:noProof/>
                <w:webHidden/>
              </w:rPr>
              <w:instrText xml:space="preserve"> PAGEREF _Toc216321138 \h </w:instrText>
            </w:r>
            <w:r>
              <w:rPr>
                <w:noProof/>
                <w:webHidden/>
              </w:rPr>
            </w:r>
            <w:r>
              <w:rPr>
                <w:noProof/>
                <w:webHidden/>
              </w:rPr>
              <w:fldChar w:fldCharType="separate"/>
            </w:r>
            <w:r w:rsidR="00455356">
              <w:rPr>
                <w:noProof/>
                <w:webHidden/>
              </w:rPr>
              <w:t>28</w:t>
            </w:r>
            <w:r>
              <w:rPr>
                <w:noProof/>
                <w:webHidden/>
              </w:rPr>
              <w:fldChar w:fldCharType="end"/>
            </w:r>
          </w:hyperlink>
        </w:p>
        <w:p w14:paraId="4C1CE567" w14:textId="0BBEDF01" w:rsidR="0072062C" w:rsidRDefault="0072062C">
          <w:pPr>
            <w:pStyle w:val="TDC3"/>
            <w:tabs>
              <w:tab w:val="right" w:leader="dot" w:pos="8494"/>
            </w:tabs>
            <w:rPr>
              <w:rFonts w:eastAsiaTheme="minorEastAsia"/>
              <w:noProof/>
              <w:kern w:val="0"/>
              <w14:ligatures w14:val="none"/>
            </w:rPr>
          </w:pPr>
          <w:hyperlink w:anchor="_Toc216321139" w:history="1">
            <w:r w:rsidRPr="009942DB">
              <w:rPr>
                <w:rStyle w:val="Hipervnculo"/>
                <w:rFonts w:ascii="Times New Roman" w:hAnsi="Times New Roman" w:cs="Times New Roman"/>
                <w:b/>
                <w:bCs/>
                <w:noProof/>
              </w:rPr>
              <w:t>9.2 Comparison Between Baseline and Multi-Density Clustering</w:t>
            </w:r>
            <w:r>
              <w:rPr>
                <w:noProof/>
                <w:webHidden/>
              </w:rPr>
              <w:tab/>
            </w:r>
            <w:r>
              <w:rPr>
                <w:noProof/>
                <w:webHidden/>
              </w:rPr>
              <w:fldChar w:fldCharType="begin"/>
            </w:r>
            <w:r>
              <w:rPr>
                <w:noProof/>
                <w:webHidden/>
              </w:rPr>
              <w:instrText xml:space="preserve"> PAGEREF _Toc216321139 \h </w:instrText>
            </w:r>
            <w:r>
              <w:rPr>
                <w:noProof/>
                <w:webHidden/>
              </w:rPr>
            </w:r>
            <w:r>
              <w:rPr>
                <w:noProof/>
                <w:webHidden/>
              </w:rPr>
              <w:fldChar w:fldCharType="separate"/>
            </w:r>
            <w:r w:rsidR="00455356">
              <w:rPr>
                <w:noProof/>
                <w:webHidden/>
              </w:rPr>
              <w:t>29</w:t>
            </w:r>
            <w:r>
              <w:rPr>
                <w:noProof/>
                <w:webHidden/>
              </w:rPr>
              <w:fldChar w:fldCharType="end"/>
            </w:r>
          </w:hyperlink>
        </w:p>
        <w:p w14:paraId="0B997D42" w14:textId="72937E23" w:rsidR="0072062C" w:rsidRDefault="0072062C">
          <w:pPr>
            <w:pStyle w:val="TDC3"/>
            <w:tabs>
              <w:tab w:val="right" w:leader="dot" w:pos="8494"/>
            </w:tabs>
            <w:rPr>
              <w:rFonts w:eastAsiaTheme="minorEastAsia"/>
              <w:noProof/>
              <w:kern w:val="0"/>
              <w14:ligatures w14:val="none"/>
            </w:rPr>
          </w:pPr>
          <w:hyperlink w:anchor="_Toc216321140" w:history="1">
            <w:r w:rsidRPr="009942DB">
              <w:rPr>
                <w:rStyle w:val="Hipervnculo"/>
                <w:rFonts w:ascii="Times New Roman" w:hAnsi="Times New Roman" w:cs="Times New Roman"/>
                <w:b/>
                <w:bCs/>
                <w:noProof/>
              </w:rPr>
              <w:t>9.3 Case Studies of Representative Sessions</w:t>
            </w:r>
            <w:r>
              <w:rPr>
                <w:noProof/>
                <w:webHidden/>
              </w:rPr>
              <w:tab/>
            </w:r>
            <w:r>
              <w:rPr>
                <w:noProof/>
                <w:webHidden/>
              </w:rPr>
              <w:fldChar w:fldCharType="begin"/>
            </w:r>
            <w:r>
              <w:rPr>
                <w:noProof/>
                <w:webHidden/>
              </w:rPr>
              <w:instrText xml:space="preserve"> PAGEREF _Toc216321140 \h </w:instrText>
            </w:r>
            <w:r>
              <w:rPr>
                <w:noProof/>
                <w:webHidden/>
              </w:rPr>
            </w:r>
            <w:r>
              <w:rPr>
                <w:noProof/>
                <w:webHidden/>
              </w:rPr>
              <w:fldChar w:fldCharType="separate"/>
            </w:r>
            <w:r w:rsidR="00455356">
              <w:rPr>
                <w:noProof/>
                <w:webHidden/>
              </w:rPr>
              <w:t>30</w:t>
            </w:r>
            <w:r>
              <w:rPr>
                <w:noProof/>
                <w:webHidden/>
              </w:rPr>
              <w:fldChar w:fldCharType="end"/>
            </w:r>
          </w:hyperlink>
        </w:p>
        <w:p w14:paraId="1A67027A" w14:textId="2A95EAE8" w:rsidR="0072062C" w:rsidRDefault="0072062C">
          <w:pPr>
            <w:pStyle w:val="TDC3"/>
            <w:tabs>
              <w:tab w:val="right" w:leader="dot" w:pos="8494"/>
            </w:tabs>
            <w:rPr>
              <w:rFonts w:eastAsiaTheme="minorEastAsia"/>
              <w:noProof/>
              <w:kern w:val="0"/>
              <w14:ligatures w14:val="none"/>
            </w:rPr>
          </w:pPr>
          <w:hyperlink w:anchor="_Toc216321141" w:history="1">
            <w:r w:rsidRPr="009942DB">
              <w:rPr>
                <w:rStyle w:val="Hipervnculo"/>
                <w:rFonts w:ascii="Times New Roman" w:hAnsi="Times New Roman" w:cs="Times New Roman"/>
                <w:b/>
                <w:bCs/>
                <w:noProof/>
              </w:rPr>
              <w:t>9.4 Security Implications of Behavioral Profiling</w:t>
            </w:r>
            <w:r>
              <w:rPr>
                <w:noProof/>
                <w:webHidden/>
              </w:rPr>
              <w:tab/>
            </w:r>
            <w:r>
              <w:rPr>
                <w:noProof/>
                <w:webHidden/>
              </w:rPr>
              <w:fldChar w:fldCharType="begin"/>
            </w:r>
            <w:r>
              <w:rPr>
                <w:noProof/>
                <w:webHidden/>
              </w:rPr>
              <w:instrText xml:space="preserve"> PAGEREF _Toc216321141 \h </w:instrText>
            </w:r>
            <w:r>
              <w:rPr>
                <w:noProof/>
                <w:webHidden/>
              </w:rPr>
            </w:r>
            <w:r>
              <w:rPr>
                <w:noProof/>
                <w:webHidden/>
              </w:rPr>
              <w:fldChar w:fldCharType="separate"/>
            </w:r>
            <w:r w:rsidR="00455356">
              <w:rPr>
                <w:noProof/>
                <w:webHidden/>
              </w:rPr>
              <w:t>30</w:t>
            </w:r>
            <w:r>
              <w:rPr>
                <w:noProof/>
                <w:webHidden/>
              </w:rPr>
              <w:fldChar w:fldCharType="end"/>
            </w:r>
          </w:hyperlink>
        </w:p>
        <w:p w14:paraId="7CD6D051" w14:textId="77513DF9" w:rsidR="0072062C" w:rsidRDefault="0072062C">
          <w:pPr>
            <w:pStyle w:val="TDC3"/>
            <w:tabs>
              <w:tab w:val="right" w:leader="dot" w:pos="8494"/>
            </w:tabs>
            <w:rPr>
              <w:rFonts w:eastAsiaTheme="minorEastAsia"/>
              <w:noProof/>
              <w:kern w:val="0"/>
              <w14:ligatures w14:val="none"/>
            </w:rPr>
          </w:pPr>
          <w:hyperlink w:anchor="_Toc216321142" w:history="1">
            <w:r w:rsidRPr="009942DB">
              <w:rPr>
                <w:rStyle w:val="Hipervnculo"/>
                <w:rFonts w:ascii="Times New Roman" w:hAnsi="Times New Roman" w:cs="Times New Roman"/>
                <w:b/>
                <w:bCs/>
                <w:noProof/>
              </w:rPr>
              <w:t>9.5 Limitations of the Study</w:t>
            </w:r>
            <w:r>
              <w:rPr>
                <w:noProof/>
                <w:webHidden/>
              </w:rPr>
              <w:tab/>
            </w:r>
            <w:r>
              <w:rPr>
                <w:noProof/>
                <w:webHidden/>
              </w:rPr>
              <w:fldChar w:fldCharType="begin"/>
            </w:r>
            <w:r>
              <w:rPr>
                <w:noProof/>
                <w:webHidden/>
              </w:rPr>
              <w:instrText xml:space="preserve"> PAGEREF _Toc216321142 \h </w:instrText>
            </w:r>
            <w:r>
              <w:rPr>
                <w:noProof/>
                <w:webHidden/>
              </w:rPr>
            </w:r>
            <w:r>
              <w:rPr>
                <w:noProof/>
                <w:webHidden/>
              </w:rPr>
              <w:fldChar w:fldCharType="separate"/>
            </w:r>
            <w:r w:rsidR="00455356">
              <w:rPr>
                <w:noProof/>
                <w:webHidden/>
              </w:rPr>
              <w:t>31</w:t>
            </w:r>
            <w:r>
              <w:rPr>
                <w:noProof/>
                <w:webHidden/>
              </w:rPr>
              <w:fldChar w:fldCharType="end"/>
            </w:r>
          </w:hyperlink>
        </w:p>
        <w:p w14:paraId="5802B700" w14:textId="25810755" w:rsidR="0072062C" w:rsidRDefault="0072062C">
          <w:pPr>
            <w:pStyle w:val="TDC2"/>
            <w:tabs>
              <w:tab w:val="right" w:leader="dot" w:pos="8494"/>
            </w:tabs>
            <w:rPr>
              <w:rFonts w:eastAsiaTheme="minorEastAsia"/>
              <w:noProof/>
              <w:kern w:val="0"/>
              <w14:ligatures w14:val="none"/>
            </w:rPr>
          </w:pPr>
          <w:hyperlink w:anchor="_Toc216321143" w:history="1">
            <w:r w:rsidRPr="009942DB">
              <w:rPr>
                <w:rStyle w:val="Hipervnculo"/>
                <w:rFonts w:ascii="Times New Roman" w:hAnsi="Times New Roman" w:cs="Times New Roman"/>
                <w:b/>
                <w:bCs/>
                <w:noProof/>
              </w:rPr>
              <w:t>10. Conclusion and Future Work</w:t>
            </w:r>
            <w:r>
              <w:rPr>
                <w:noProof/>
                <w:webHidden/>
              </w:rPr>
              <w:tab/>
            </w:r>
            <w:r>
              <w:rPr>
                <w:noProof/>
                <w:webHidden/>
              </w:rPr>
              <w:fldChar w:fldCharType="begin"/>
            </w:r>
            <w:r>
              <w:rPr>
                <w:noProof/>
                <w:webHidden/>
              </w:rPr>
              <w:instrText xml:space="preserve"> PAGEREF _Toc216321143 \h </w:instrText>
            </w:r>
            <w:r>
              <w:rPr>
                <w:noProof/>
                <w:webHidden/>
              </w:rPr>
            </w:r>
            <w:r>
              <w:rPr>
                <w:noProof/>
                <w:webHidden/>
              </w:rPr>
              <w:fldChar w:fldCharType="separate"/>
            </w:r>
            <w:r w:rsidR="00455356">
              <w:rPr>
                <w:noProof/>
                <w:webHidden/>
              </w:rPr>
              <w:t>31</w:t>
            </w:r>
            <w:r>
              <w:rPr>
                <w:noProof/>
                <w:webHidden/>
              </w:rPr>
              <w:fldChar w:fldCharType="end"/>
            </w:r>
          </w:hyperlink>
        </w:p>
        <w:p w14:paraId="7B335356" w14:textId="2958ADDB" w:rsidR="0072062C" w:rsidRDefault="0072062C">
          <w:pPr>
            <w:pStyle w:val="TDC3"/>
            <w:tabs>
              <w:tab w:val="right" w:leader="dot" w:pos="8494"/>
            </w:tabs>
            <w:rPr>
              <w:rFonts w:eastAsiaTheme="minorEastAsia"/>
              <w:noProof/>
              <w:kern w:val="0"/>
              <w14:ligatures w14:val="none"/>
            </w:rPr>
          </w:pPr>
          <w:hyperlink w:anchor="_Toc216321144" w:history="1">
            <w:r w:rsidRPr="009942DB">
              <w:rPr>
                <w:rStyle w:val="Hipervnculo"/>
                <w:rFonts w:ascii="Times New Roman" w:hAnsi="Times New Roman" w:cs="Times New Roman"/>
                <w:b/>
                <w:bCs/>
                <w:noProof/>
              </w:rPr>
              <w:t>10.1 Summary of Findings</w:t>
            </w:r>
            <w:r>
              <w:rPr>
                <w:noProof/>
                <w:webHidden/>
              </w:rPr>
              <w:tab/>
            </w:r>
            <w:r>
              <w:rPr>
                <w:noProof/>
                <w:webHidden/>
              </w:rPr>
              <w:fldChar w:fldCharType="begin"/>
            </w:r>
            <w:r>
              <w:rPr>
                <w:noProof/>
                <w:webHidden/>
              </w:rPr>
              <w:instrText xml:space="preserve"> PAGEREF _Toc216321144 \h </w:instrText>
            </w:r>
            <w:r>
              <w:rPr>
                <w:noProof/>
                <w:webHidden/>
              </w:rPr>
            </w:r>
            <w:r>
              <w:rPr>
                <w:noProof/>
                <w:webHidden/>
              </w:rPr>
              <w:fldChar w:fldCharType="separate"/>
            </w:r>
            <w:r w:rsidR="00455356">
              <w:rPr>
                <w:noProof/>
                <w:webHidden/>
              </w:rPr>
              <w:t>31</w:t>
            </w:r>
            <w:r>
              <w:rPr>
                <w:noProof/>
                <w:webHidden/>
              </w:rPr>
              <w:fldChar w:fldCharType="end"/>
            </w:r>
          </w:hyperlink>
        </w:p>
        <w:p w14:paraId="7B11105C" w14:textId="1B30B21C" w:rsidR="0072062C" w:rsidRDefault="0072062C">
          <w:pPr>
            <w:pStyle w:val="TDC3"/>
            <w:tabs>
              <w:tab w:val="right" w:leader="dot" w:pos="8494"/>
            </w:tabs>
            <w:rPr>
              <w:rFonts w:eastAsiaTheme="minorEastAsia"/>
              <w:noProof/>
              <w:kern w:val="0"/>
              <w14:ligatures w14:val="none"/>
            </w:rPr>
          </w:pPr>
          <w:hyperlink w:anchor="_Toc216321145" w:history="1">
            <w:r w:rsidRPr="009942DB">
              <w:rPr>
                <w:rStyle w:val="Hipervnculo"/>
                <w:rFonts w:ascii="Times New Roman" w:hAnsi="Times New Roman" w:cs="Times New Roman"/>
                <w:b/>
                <w:bCs/>
                <w:noProof/>
              </w:rPr>
              <w:t>10.2 Practical Impact for Cybersecurity Operations</w:t>
            </w:r>
            <w:r>
              <w:rPr>
                <w:noProof/>
                <w:webHidden/>
              </w:rPr>
              <w:tab/>
            </w:r>
            <w:r>
              <w:rPr>
                <w:noProof/>
                <w:webHidden/>
              </w:rPr>
              <w:fldChar w:fldCharType="begin"/>
            </w:r>
            <w:r>
              <w:rPr>
                <w:noProof/>
                <w:webHidden/>
              </w:rPr>
              <w:instrText xml:space="preserve"> PAGEREF _Toc216321145 \h </w:instrText>
            </w:r>
            <w:r>
              <w:rPr>
                <w:noProof/>
                <w:webHidden/>
              </w:rPr>
            </w:r>
            <w:r>
              <w:rPr>
                <w:noProof/>
                <w:webHidden/>
              </w:rPr>
              <w:fldChar w:fldCharType="separate"/>
            </w:r>
            <w:r w:rsidR="00455356">
              <w:rPr>
                <w:noProof/>
                <w:webHidden/>
              </w:rPr>
              <w:t>32</w:t>
            </w:r>
            <w:r>
              <w:rPr>
                <w:noProof/>
                <w:webHidden/>
              </w:rPr>
              <w:fldChar w:fldCharType="end"/>
            </w:r>
          </w:hyperlink>
        </w:p>
        <w:p w14:paraId="58AD9F05" w14:textId="3D4FB9EB" w:rsidR="0072062C" w:rsidRDefault="0072062C">
          <w:pPr>
            <w:pStyle w:val="TDC3"/>
            <w:tabs>
              <w:tab w:val="right" w:leader="dot" w:pos="8494"/>
            </w:tabs>
            <w:rPr>
              <w:rFonts w:eastAsiaTheme="minorEastAsia"/>
              <w:noProof/>
              <w:kern w:val="0"/>
              <w14:ligatures w14:val="none"/>
            </w:rPr>
          </w:pPr>
          <w:hyperlink w:anchor="_Toc216321146" w:history="1">
            <w:r w:rsidRPr="009942DB">
              <w:rPr>
                <w:rStyle w:val="Hipervnculo"/>
                <w:rFonts w:ascii="Times New Roman" w:hAnsi="Times New Roman" w:cs="Times New Roman"/>
                <w:b/>
                <w:bCs/>
                <w:noProof/>
              </w:rPr>
              <w:t>Overall Conclusion</w:t>
            </w:r>
            <w:r>
              <w:rPr>
                <w:noProof/>
                <w:webHidden/>
              </w:rPr>
              <w:tab/>
            </w:r>
            <w:r>
              <w:rPr>
                <w:noProof/>
                <w:webHidden/>
              </w:rPr>
              <w:fldChar w:fldCharType="begin"/>
            </w:r>
            <w:r>
              <w:rPr>
                <w:noProof/>
                <w:webHidden/>
              </w:rPr>
              <w:instrText xml:space="preserve"> PAGEREF _Toc216321146 \h </w:instrText>
            </w:r>
            <w:r>
              <w:rPr>
                <w:noProof/>
                <w:webHidden/>
              </w:rPr>
            </w:r>
            <w:r>
              <w:rPr>
                <w:noProof/>
                <w:webHidden/>
              </w:rPr>
              <w:fldChar w:fldCharType="separate"/>
            </w:r>
            <w:r w:rsidR="00455356">
              <w:rPr>
                <w:noProof/>
                <w:webHidden/>
              </w:rPr>
              <w:t>32</w:t>
            </w:r>
            <w:r>
              <w:rPr>
                <w:noProof/>
                <w:webHidden/>
              </w:rPr>
              <w:fldChar w:fldCharType="end"/>
            </w:r>
          </w:hyperlink>
        </w:p>
        <w:p w14:paraId="43B20C7A" w14:textId="17BA5790" w:rsidR="00B96CFE" w:rsidRDefault="00B96CFE">
          <w:r>
            <w:rPr>
              <w:b/>
              <w:bCs/>
            </w:rPr>
            <w:fldChar w:fldCharType="end"/>
          </w:r>
        </w:p>
      </w:sdtContent>
    </w:sdt>
    <w:p w14:paraId="71EC3C49" w14:textId="77777777" w:rsidR="002D672A" w:rsidRDefault="002D672A" w:rsidP="00ED78DC">
      <w:pPr>
        <w:jc w:val="both"/>
        <w:rPr>
          <w:rFonts w:ascii="Times New Roman" w:hAnsi="Times New Roman" w:cs="Times New Roman"/>
          <w:color w:val="FF0000"/>
          <w:sz w:val="24"/>
          <w:szCs w:val="24"/>
        </w:rPr>
      </w:pPr>
    </w:p>
    <w:p w14:paraId="25F164E3" w14:textId="77777777" w:rsidR="001605C0" w:rsidRDefault="001605C0" w:rsidP="006A506F">
      <w:pPr>
        <w:rPr>
          <w:rFonts w:ascii="Times New Roman" w:hAnsi="Times New Roman" w:cs="Times New Roman"/>
          <w:sz w:val="24"/>
          <w:szCs w:val="24"/>
        </w:rPr>
      </w:pPr>
    </w:p>
    <w:p w14:paraId="097DB968" w14:textId="77777777" w:rsidR="001605C0" w:rsidRDefault="001605C0" w:rsidP="006A506F">
      <w:pPr>
        <w:rPr>
          <w:rFonts w:ascii="Times New Roman" w:hAnsi="Times New Roman" w:cs="Times New Roman"/>
          <w:sz w:val="24"/>
          <w:szCs w:val="24"/>
        </w:rPr>
      </w:pPr>
    </w:p>
    <w:p w14:paraId="11A3B8DA" w14:textId="77777777" w:rsidR="00201AB6" w:rsidRDefault="00201AB6" w:rsidP="006A506F">
      <w:pPr>
        <w:rPr>
          <w:rFonts w:ascii="Times New Roman" w:hAnsi="Times New Roman" w:cs="Times New Roman"/>
          <w:sz w:val="24"/>
          <w:szCs w:val="24"/>
        </w:rPr>
      </w:pPr>
    </w:p>
    <w:p w14:paraId="37F06B09" w14:textId="77777777" w:rsidR="00201AB6" w:rsidRDefault="00201AB6" w:rsidP="006A506F">
      <w:pPr>
        <w:rPr>
          <w:rFonts w:ascii="Times New Roman" w:hAnsi="Times New Roman" w:cs="Times New Roman"/>
          <w:sz w:val="24"/>
          <w:szCs w:val="24"/>
        </w:rPr>
      </w:pPr>
    </w:p>
    <w:p w14:paraId="491E9E66" w14:textId="77777777" w:rsidR="00201AB6" w:rsidRDefault="00201AB6" w:rsidP="006A506F">
      <w:pPr>
        <w:rPr>
          <w:rFonts w:ascii="Times New Roman" w:hAnsi="Times New Roman" w:cs="Times New Roman"/>
          <w:sz w:val="24"/>
          <w:szCs w:val="24"/>
        </w:rPr>
      </w:pPr>
    </w:p>
    <w:p w14:paraId="05A25C32" w14:textId="77777777" w:rsidR="00201AB6" w:rsidRDefault="00201AB6" w:rsidP="006A506F">
      <w:pPr>
        <w:rPr>
          <w:rFonts w:ascii="Times New Roman" w:hAnsi="Times New Roman" w:cs="Times New Roman"/>
          <w:sz w:val="24"/>
          <w:szCs w:val="24"/>
        </w:rPr>
      </w:pPr>
    </w:p>
    <w:p w14:paraId="615AD4E6" w14:textId="77777777" w:rsidR="00201AB6" w:rsidRDefault="00201AB6" w:rsidP="006A506F">
      <w:pPr>
        <w:rPr>
          <w:rFonts w:ascii="Times New Roman" w:hAnsi="Times New Roman" w:cs="Times New Roman"/>
          <w:sz w:val="24"/>
          <w:szCs w:val="24"/>
        </w:rPr>
      </w:pPr>
    </w:p>
    <w:p w14:paraId="3184D78C" w14:textId="77777777" w:rsidR="00201AB6" w:rsidRDefault="00201AB6" w:rsidP="006A506F">
      <w:pPr>
        <w:rPr>
          <w:rFonts w:ascii="Times New Roman" w:hAnsi="Times New Roman" w:cs="Times New Roman"/>
          <w:sz w:val="24"/>
          <w:szCs w:val="24"/>
        </w:rPr>
      </w:pPr>
    </w:p>
    <w:p w14:paraId="56E08F7E" w14:textId="77777777" w:rsidR="00201AB6" w:rsidRDefault="00201AB6" w:rsidP="006A506F">
      <w:pPr>
        <w:rPr>
          <w:rFonts w:ascii="Times New Roman" w:hAnsi="Times New Roman" w:cs="Times New Roman"/>
          <w:sz w:val="24"/>
          <w:szCs w:val="24"/>
        </w:rPr>
      </w:pPr>
    </w:p>
    <w:p w14:paraId="60A61CC9" w14:textId="77777777" w:rsidR="00201AB6" w:rsidRDefault="00201AB6" w:rsidP="006A506F">
      <w:pPr>
        <w:rPr>
          <w:rFonts w:ascii="Times New Roman" w:hAnsi="Times New Roman" w:cs="Times New Roman"/>
          <w:sz w:val="24"/>
          <w:szCs w:val="24"/>
        </w:rPr>
      </w:pPr>
    </w:p>
    <w:p w14:paraId="46B43AEF" w14:textId="77777777" w:rsidR="00201AB6" w:rsidRDefault="00201AB6" w:rsidP="006A506F">
      <w:pPr>
        <w:rPr>
          <w:rFonts w:ascii="Times New Roman" w:hAnsi="Times New Roman" w:cs="Times New Roman"/>
          <w:sz w:val="24"/>
          <w:szCs w:val="24"/>
        </w:rPr>
      </w:pPr>
    </w:p>
    <w:p w14:paraId="0E88CA3E" w14:textId="77777777" w:rsidR="00201AB6" w:rsidRDefault="00201AB6" w:rsidP="006A506F">
      <w:pPr>
        <w:rPr>
          <w:rFonts w:ascii="Times New Roman" w:hAnsi="Times New Roman" w:cs="Times New Roman"/>
          <w:sz w:val="24"/>
          <w:szCs w:val="24"/>
        </w:rPr>
      </w:pPr>
    </w:p>
    <w:p w14:paraId="16E45859" w14:textId="77777777" w:rsidR="00052C9C" w:rsidRDefault="00052C9C" w:rsidP="006A506F">
      <w:pPr>
        <w:rPr>
          <w:rFonts w:ascii="Times New Roman" w:hAnsi="Times New Roman" w:cs="Times New Roman"/>
          <w:sz w:val="24"/>
          <w:szCs w:val="24"/>
        </w:rPr>
      </w:pPr>
    </w:p>
    <w:p w14:paraId="06609D93" w14:textId="77777777" w:rsidR="00052C9C" w:rsidRDefault="00052C9C" w:rsidP="006A506F">
      <w:pPr>
        <w:rPr>
          <w:rFonts w:ascii="Times New Roman" w:hAnsi="Times New Roman" w:cs="Times New Roman"/>
          <w:sz w:val="24"/>
          <w:szCs w:val="24"/>
        </w:rPr>
      </w:pPr>
    </w:p>
    <w:p w14:paraId="176E7D70" w14:textId="77777777" w:rsidR="00052C9C" w:rsidRDefault="00052C9C" w:rsidP="006A506F">
      <w:pPr>
        <w:rPr>
          <w:rFonts w:ascii="Times New Roman" w:hAnsi="Times New Roman" w:cs="Times New Roman"/>
          <w:sz w:val="24"/>
          <w:szCs w:val="24"/>
        </w:rPr>
      </w:pPr>
    </w:p>
    <w:p w14:paraId="13340BA9" w14:textId="77777777" w:rsidR="00052C9C" w:rsidRDefault="00052C9C" w:rsidP="006A506F">
      <w:pPr>
        <w:rPr>
          <w:rFonts w:ascii="Times New Roman" w:hAnsi="Times New Roman" w:cs="Times New Roman"/>
          <w:sz w:val="24"/>
          <w:szCs w:val="24"/>
        </w:rPr>
      </w:pPr>
    </w:p>
    <w:p w14:paraId="54DD8B27" w14:textId="77777777" w:rsidR="00052C9C" w:rsidRDefault="00052C9C" w:rsidP="006A506F">
      <w:pPr>
        <w:rPr>
          <w:rFonts w:ascii="Times New Roman" w:hAnsi="Times New Roman" w:cs="Times New Roman"/>
          <w:sz w:val="24"/>
          <w:szCs w:val="24"/>
        </w:rPr>
      </w:pPr>
    </w:p>
    <w:p w14:paraId="1F983719" w14:textId="77777777" w:rsidR="00052C9C" w:rsidRDefault="00052C9C" w:rsidP="006A506F">
      <w:pPr>
        <w:rPr>
          <w:rFonts w:ascii="Times New Roman" w:hAnsi="Times New Roman" w:cs="Times New Roman"/>
          <w:sz w:val="24"/>
          <w:szCs w:val="24"/>
        </w:rPr>
      </w:pPr>
    </w:p>
    <w:p w14:paraId="19DAF07A" w14:textId="77777777" w:rsidR="00052C9C" w:rsidRDefault="00052C9C" w:rsidP="006A506F">
      <w:pPr>
        <w:rPr>
          <w:rFonts w:ascii="Times New Roman" w:hAnsi="Times New Roman" w:cs="Times New Roman"/>
          <w:sz w:val="24"/>
          <w:szCs w:val="24"/>
        </w:rPr>
      </w:pPr>
    </w:p>
    <w:p w14:paraId="1009D42C" w14:textId="77777777" w:rsidR="00052C9C" w:rsidRDefault="00052C9C" w:rsidP="006A506F">
      <w:pPr>
        <w:rPr>
          <w:rFonts w:ascii="Times New Roman" w:hAnsi="Times New Roman" w:cs="Times New Roman"/>
          <w:sz w:val="24"/>
          <w:szCs w:val="24"/>
        </w:rPr>
      </w:pPr>
    </w:p>
    <w:p w14:paraId="52A3BD5E" w14:textId="77777777" w:rsidR="00052C9C" w:rsidRDefault="00052C9C" w:rsidP="006A506F">
      <w:pPr>
        <w:rPr>
          <w:rFonts w:ascii="Times New Roman" w:hAnsi="Times New Roman" w:cs="Times New Roman"/>
          <w:sz w:val="24"/>
          <w:szCs w:val="24"/>
        </w:rPr>
      </w:pPr>
    </w:p>
    <w:p w14:paraId="59537F36" w14:textId="641D49C4" w:rsidR="003F05C4" w:rsidRPr="0055065B" w:rsidRDefault="002B4BAE" w:rsidP="006A506F">
      <w:pPr>
        <w:rPr>
          <w:rFonts w:ascii="Times New Roman" w:hAnsi="Times New Roman" w:cs="Times New Roman"/>
          <w:sz w:val="24"/>
          <w:szCs w:val="24"/>
        </w:rPr>
      </w:pPr>
      <w:r>
        <w:rPr>
          <w:rFonts w:ascii="Times New Roman" w:hAnsi="Times New Roman" w:cs="Times New Roman"/>
          <w:sz w:val="24"/>
          <w:szCs w:val="24"/>
        </w:rPr>
        <w:fldChar w:fldCharType="begin"/>
      </w:r>
      <w:r w:rsidRPr="002B4BAE">
        <w:rPr>
          <w:rFonts w:ascii="Times New Roman" w:hAnsi="Times New Roman" w:cs="Times New Roman"/>
          <w:sz w:val="24"/>
          <w:szCs w:val="24"/>
        </w:rPr>
        <w:instrText xml:space="preserve"> TOC \h \z \c "Ilustración"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p>
    <w:p w14:paraId="76B080E9" w14:textId="10E13E37" w:rsidR="004B7DAB" w:rsidRPr="005A4FA2" w:rsidRDefault="00CB25B4" w:rsidP="00BB422D">
      <w:pPr>
        <w:pStyle w:val="Ttulo1"/>
        <w:numPr>
          <w:ilvl w:val="0"/>
          <w:numId w:val="2"/>
        </w:numPr>
        <w:jc w:val="both"/>
        <w:rPr>
          <w:rFonts w:ascii="Times New Roman" w:hAnsi="Times New Roman" w:cs="Times New Roman"/>
          <w:b/>
          <w:bCs/>
          <w:color w:val="000000" w:themeColor="text1"/>
          <w:sz w:val="32"/>
          <w:szCs w:val="32"/>
        </w:rPr>
      </w:pPr>
      <w:bookmarkStart w:id="0" w:name="_Toc216321074"/>
      <w:r>
        <w:rPr>
          <w:rFonts w:ascii="Times New Roman" w:hAnsi="Times New Roman" w:cs="Times New Roman"/>
          <w:b/>
          <w:bCs/>
          <w:color w:val="000000" w:themeColor="text1"/>
          <w:sz w:val="32"/>
          <w:szCs w:val="32"/>
        </w:rPr>
        <w:lastRenderedPageBreak/>
        <w:t>Introduction</w:t>
      </w:r>
      <w:bookmarkEnd w:id="0"/>
    </w:p>
    <w:p w14:paraId="1A09FF52" w14:textId="0236E739" w:rsidR="00914A0F" w:rsidRPr="00052C9C" w:rsidRDefault="00914A0F" w:rsidP="00914A0F">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SSH honeypots are widely used in cybersecurity research as controlled environments for monitoring malicious activity on exposed SSH services. These systems capture detailed logs of attacker interactions, including login attempts, command executions, and file transfers. While traditional analyses often focus on aggregated metrics, such as the number of attacks per day or the distribution of attempted passwords, much less attention has been given to understanding attacker behavior at the individual session level.</w:t>
      </w:r>
    </w:p>
    <w:p w14:paraId="3D92A464" w14:textId="77777777" w:rsidR="00914A0F" w:rsidRPr="00052C9C" w:rsidRDefault="00914A0F" w:rsidP="00914A0F">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Understanding how attackers behave once inside a session provides valuable insights into their intent, sophistication, and operational capabilities. Automated bots, inexperienced users (“script kiddies”), and skilled human operators exhibit distinct interaction patterns, including differences in command diversity, timing behavior, reconnaissance depth, and error rates. Profiling these behaviors can significantly support security operations by enabling faster triage, adaptive defensive measures, and prioritization of high-risk adversaries.</w:t>
      </w:r>
    </w:p>
    <w:p w14:paraId="7AFEA80C" w14:textId="62F2FAF3" w:rsidR="005A4FA2" w:rsidRPr="001D14CE" w:rsidRDefault="00914A0F" w:rsidP="007A58BA">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This project investigates whether machine learning techniques can be applied to SSH honeypot logs to automatically classify attackers into behavioral profiles based solely on their interaction patterns. By shifting the focus from aggregate attack statistics to per-session behavioral modeling, the study aims to uncover meaningful differences between attacker types and highlight their operational signatures.</w:t>
      </w:r>
    </w:p>
    <w:p w14:paraId="61726E1D" w14:textId="76B45768" w:rsidR="005A4FA2" w:rsidRPr="005A4FA2" w:rsidRDefault="005A4FA2" w:rsidP="007A58BA">
      <w:pPr>
        <w:pStyle w:val="Ttulo2"/>
        <w:jc w:val="both"/>
        <w:rPr>
          <w:rFonts w:ascii="Times New Roman" w:hAnsi="Times New Roman" w:cs="Times New Roman"/>
          <w:color w:val="auto"/>
          <w:sz w:val="28"/>
          <w:szCs w:val="28"/>
        </w:rPr>
      </w:pPr>
      <w:bookmarkStart w:id="1" w:name="_Toc216321075"/>
      <w:r w:rsidRPr="005A4FA2">
        <w:rPr>
          <w:rStyle w:val="Textoennegrita"/>
          <w:rFonts w:ascii="Times New Roman" w:hAnsi="Times New Roman" w:cs="Times New Roman"/>
          <w:color w:val="auto"/>
          <w:sz w:val="28"/>
          <w:szCs w:val="28"/>
        </w:rPr>
        <w:t>1.1 B</w:t>
      </w:r>
      <w:r w:rsidR="00CB25B4">
        <w:rPr>
          <w:rStyle w:val="Textoennegrita"/>
          <w:rFonts w:ascii="Times New Roman" w:hAnsi="Times New Roman" w:cs="Times New Roman"/>
          <w:color w:val="auto"/>
          <w:sz w:val="28"/>
          <w:szCs w:val="28"/>
        </w:rPr>
        <w:t>ackground</w:t>
      </w:r>
      <w:bookmarkEnd w:id="1"/>
    </w:p>
    <w:p w14:paraId="2001466E" w14:textId="3999E661" w:rsidR="00914A0F" w:rsidRPr="00052C9C" w:rsidRDefault="00914A0F" w:rsidP="00914A0F">
      <w:pPr>
        <w:pStyle w:val="NormalWeb"/>
        <w:jc w:val="both"/>
        <w:rPr>
          <w:sz w:val="22"/>
          <w:szCs w:val="22"/>
          <w:lang w:eastAsia="en-US"/>
        </w:rPr>
      </w:pPr>
      <w:r w:rsidRPr="00052C9C">
        <w:rPr>
          <w:sz w:val="22"/>
          <w:szCs w:val="22"/>
          <w:lang w:eastAsia="en-US"/>
        </w:rPr>
        <w:t>Modern cyberattacks increasingly rely on automation, large-scale credential stuffing, and rapid scanning performed by botnets. Honeypot systems such as Cowrie provide invaluable telemetry to study these activities, as they capture detailed interaction logs from a wide range of adversaries. Previous research has shown that most SSH attacks originate from automated tools; however, although skilled human attackers are significantly less common, they represent a much higher operational threat.</w:t>
      </w:r>
    </w:p>
    <w:p w14:paraId="0B1B28CA" w14:textId="1E922747" w:rsidR="005A4FA2" w:rsidRPr="001D14CE" w:rsidRDefault="00914A0F" w:rsidP="007A58BA">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Machine learning has been used extensively to classify network anomalies and detect intrusions, yet its application to behavioral profiling within SSH honeypots remains relatively unexplored. By transforming raw honeypot logs into structured behavioral features, unsupervised learning techniques can uncover latent behavioral patterns that distinguish automated bots, inexperienced users, and skilled operators.</w:t>
      </w:r>
    </w:p>
    <w:p w14:paraId="10E05ADF" w14:textId="3BEB1D61" w:rsidR="005A4FA2" w:rsidRPr="005A4FA2" w:rsidRDefault="005A4FA2" w:rsidP="007A58BA">
      <w:pPr>
        <w:pStyle w:val="Ttulo2"/>
        <w:jc w:val="both"/>
        <w:rPr>
          <w:rFonts w:ascii="Times New Roman" w:hAnsi="Times New Roman" w:cs="Times New Roman"/>
          <w:color w:val="auto"/>
          <w:sz w:val="28"/>
          <w:szCs w:val="24"/>
        </w:rPr>
      </w:pPr>
      <w:bookmarkStart w:id="2" w:name="_Toc216321076"/>
      <w:r w:rsidRPr="005A4FA2">
        <w:rPr>
          <w:rStyle w:val="Textoennegrita"/>
          <w:rFonts w:ascii="Times New Roman" w:hAnsi="Times New Roman" w:cs="Times New Roman"/>
          <w:color w:val="auto"/>
          <w:sz w:val="28"/>
          <w:szCs w:val="24"/>
        </w:rPr>
        <w:t>1.2 P</w:t>
      </w:r>
      <w:r w:rsidR="00E57720">
        <w:rPr>
          <w:rStyle w:val="Textoennegrita"/>
          <w:rFonts w:ascii="Times New Roman" w:hAnsi="Times New Roman" w:cs="Times New Roman"/>
          <w:color w:val="auto"/>
          <w:sz w:val="28"/>
          <w:szCs w:val="24"/>
        </w:rPr>
        <w:t>roblem statement</w:t>
      </w:r>
      <w:bookmarkEnd w:id="2"/>
    </w:p>
    <w:p w14:paraId="5835F528" w14:textId="2E0EF590" w:rsidR="00914A0F" w:rsidRPr="00052C9C" w:rsidRDefault="00914A0F" w:rsidP="00914A0F">
      <w:pPr>
        <w:pStyle w:val="NormalWeb"/>
        <w:jc w:val="both"/>
        <w:rPr>
          <w:sz w:val="22"/>
          <w:szCs w:val="22"/>
          <w:lang w:eastAsia="en-US"/>
        </w:rPr>
      </w:pPr>
      <w:r w:rsidRPr="00052C9C">
        <w:rPr>
          <w:sz w:val="22"/>
          <w:szCs w:val="22"/>
          <w:lang w:eastAsia="en-US"/>
        </w:rPr>
        <w:t>Existing honeypot analyses focus primarily on high-level statistics rather than on understanding how attackers behave during an individual session. Without a mechanism to distinguish automated activity from human-driven intrusions, defenders may overreact to harmless scanning activity or, conversely, underestimate high-risk adversaries whose actions require escalation.</w:t>
      </w:r>
    </w:p>
    <w:p w14:paraId="5B85A1BD" w14:textId="0EEF608B" w:rsidR="005A4FA2" w:rsidRPr="00052C9C" w:rsidRDefault="00914A0F" w:rsidP="00914A0F">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A further challenge is that honeypot datasets contain no ground-truth labels, making it difficult to characterize attacker types through traditional supervised methods. There is therefore a need for a systematic, data-driven approach capable of extracting behavioral characteristics from SSH honeypot logs and grouping attacker sessions in an automated and meaningful way.</w:t>
      </w:r>
    </w:p>
    <w:p w14:paraId="4769FCE1" w14:textId="2C26D62D" w:rsidR="005A4FA2" w:rsidRPr="005A4FA2" w:rsidRDefault="005A4FA2" w:rsidP="007A58BA">
      <w:pPr>
        <w:pStyle w:val="Ttulo2"/>
        <w:jc w:val="both"/>
        <w:rPr>
          <w:rFonts w:ascii="Times New Roman" w:hAnsi="Times New Roman" w:cs="Times New Roman"/>
          <w:color w:val="auto"/>
          <w:sz w:val="28"/>
          <w:szCs w:val="28"/>
        </w:rPr>
      </w:pPr>
      <w:bookmarkStart w:id="3" w:name="_Toc216321077"/>
      <w:r w:rsidRPr="005A4FA2">
        <w:rPr>
          <w:rStyle w:val="Textoennegrita"/>
          <w:rFonts w:ascii="Times New Roman" w:hAnsi="Times New Roman" w:cs="Times New Roman"/>
          <w:color w:val="auto"/>
          <w:sz w:val="28"/>
          <w:szCs w:val="28"/>
        </w:rPr>
        <w:lastRenderedPageBreak/>
        <w:t>1.3 R</w:t>
      </w:r>
      <w:r w:rsidR="00E57720">
        <w:rPr>
          <w:rStyle w:val="Textoennegrita"/>
          <w:rFonts w:ascii="Times New Roman" w:hAnsi="Times New Roman" w:cs="Times New Roman"/>
          <w:color w:val="auto"/>
          <w:sz w:val="28"/>
          <w:szCs w:val="28"/>
        </w:rPr>
        <w:t>esearch questions</w:t>
      </w:r>
      <w:bookmarkEnd w:id="3"/>
    </w:p>
    <w:p w14:paraId="7C256D60" w14:textId="67F990F4" w:rsidR="005A4FA2" w:rsidRPr="001D14CE" w:rsidRDefault="005A4FA2" w:rsidP="007A58BA">
      <w:pPr>
        <w:pStyle w:val="NormalWeb"/>
        <w:jc w:val="both"/>
        <w:rPr>
          <w:rStyle w:val="Textoennegrita"/>
          <w:rFonts w:eastAsiaTheme="majorEastAsia"/>
          <w:b w:val="0"/>
          <w:bCs w:val="0"/>
          <w:sz w:val="22"/>
          <w:szCs w:val="22"/>
        </w:rPr>
      </w:pPr>
      <w:r w:rsidRPr="00052C9C">
        <w:rPr>
          <w:rStyle w:val="Textoennegrita"/>
          <w:rFonts w:eastAsiaTheme="majorEastAsia"/>
          <w:b w:val="0"/>
          <w:bCs w:val="0"/>
          <w:sz w:val="22"/>
          <w:szCs w:val="22"/>
        </w:rPr>
        <w:t>Can machine learning models accurately classify attackers into distinct behavioral profiles (bots, script kiddies, skilled operators) based on their command sequences and interaction patterns within SSH honeypots?</w:t>
      </w:r>
    </w:p>
    <w:p w14:paraId="12FC05CD" w14:textId="1892B1AE" w:rsidR="005A4FA2" w:rsidRPr="005A4FA2" w:rsidRDefault="005A4FA2" w:rsidP="007A58BA">
      <w:pPr>
        <w:pStyle w:val="Ttulo2"/>
        <w:jc w:val="both"/>
        <w:rPr>
          <w:rFonts w:ascii="Times New Roman" w:hAnsi="Times New Roman" w:cs="Times New Roman"/>
          <w:color w:val="auto"/>
          <w:sz w:val="28"/>
          <w:szCs w:val="24"/>
        </w:rPr>
      </w:pPr>
      <w:bookmarkStart w:id="4" w:name="_Toc216321078"/>
      <w:r w:rsidRPr="005A4FA2">
        <w:rPr>
          <w:rStyle w:val="Textoennegrita"/>
          <w:rFonts w:ascii="Times New Roman" w:hAnsi="Times New Roman" w:cs="Times New Roman"/>
          <w:color w:val="auto"/>
          <w:sz w:val="28"/>
          <w:szCs w:val="24"/>
        </w:rPr>
        <w:t xml:space="preserve">1.4 </w:t>
      </w:r>
      <w:r>
        <w:rPr>
          <w:rStyle w:val="Textoennegrita"/>
          <w:rFonts w:ascii="Times New Roman" w:hAnsi="Times New Roman" w:cs="Times New Roman"/>
          <w:color w:val="auto"/>
          <w:sz w:val="28"/>
          <w:szCs w:val="24"/>
        </w:rPr>
        <w:t>O</w:t>
      </w:r>
      <w:r w:rsidR="00E57720">
        <w:rPr>
          <w:rStyle w:val="Textoennegrita"/>
          <w:rFonts w:ascii="Times New Roman" w:hAnsi="Times New Roman" w:cs="Times New Roman"/>
          <w:color w:val="auto"/>
          <w:sz w:val="28"/>
          <w:szCs w:val="24"/>
        </w:rPr>
        <w:t>bjectives of the study</w:t>
      </w:r>
      <w:bookmarkEnd w:id="4"/>
    </w:p>
    <w:p w14:paraId="10923866" w14:textId="77777777" w:rsidR="00914A0F" w:rsidRPr="00052C9C" w:rsidRDefault="00914A0F" w:rsidP="00914A0F">
      <w:pPr>
        <w:pStyle w:val="NormalWeb"/>
        <w:jc w:val="both"/>
        <w:rPr>
          <w:sz w:val="22"/>
          <w:szCs w:val="22"/>
        </w:rPr>
      </w:pPr>
      <w:r w:rsidRPr="00052C9C">
        <w:rPr>
          <w:sz w:val="22"/>
          <w:szCs w:val="22"/>
        </w:rPr>
        <w:t>The main objectives of this project are:</w:t>
      </w:r>
    </w:p>
    <w:p w14:paraId="548A4A0A" w14:textId="77777777" w:rsidR="00914A0F" w:rsidRPr="00052C9C" w:rsidRDefault="00914A0F" w:rsidP="00BB422D">
      <w:pPr>
        <w:pStyle w:val="NormalWeb"/>
        <w:numPr>
          <w:ilvl w:val="0"/>
          <w:numId w:val="3"/>
        </w:numPr>
        <w:jc w:val="both"/>
        <w:rPr>
          <w:sz w:val="22"/>
          <w:szCs w:val="22"/>
        </w:rPr>
      </w:pPr>
      <w:r w:rsidRPr="00052C9C">
        <w:rPr>
          <w:sz w:val="22"/>
          <w:szCs w:val="22"/>
        </w:rPr>
        <w:t>To extract and engineer meaningful behavioral features from raw Cowrie honeypot logs.</w:t>
      </w:r>
    </w:p>
    <w:p w14:paraId="5847492F" w14:textId="2B1FFE09" w:rsidR="00914A0F" w:rsidRPr="00052C9C" w:rsidRDefault="00914A0F" w:rsidP="00BB422D">
      <w:pPr>
        <w:pStyle w:val="NormalWeb"/>
        <w:numPr>
          <w:ilvl w:val="0"/>
          <w:numId w:val="3"/>
        </w:numPr>
        <w:jc w:val="both"/>
        <w:rPr>
          <w:sz w:val="22"/>
          <w:szCs w:val="22"/>
        </w:rPr>
      </w:pPr>
      <w:r w:rsidRPr="00052C9C">
        <w:rPr>
          <w:sz w:val="22"/>
          <w:szCs w:val="22"/>
        </w:rPr>
        <w:t xml:space="preserve">To develop an unsupervised </w:t>
      </w:r>
      <w:r w:rsidR="0025452C" w:rsidRPr="00052C9C">
        <w:rPr>
          <w:sz w:val="22"/>
          <w:szCs w:val="22"/>
        </w:rPr>
        <w:t>ML</w:t>
      </w:r>
      <w:r w:rsidRPr="00052C9C">
        <w:rPr>
          <w:sz w:val="22"/>
          <w:szCs w:val="22"/>
        </w:rPr>
        <w:t xml:space="preserve"> pipeline capable of grouping attacker sessions based on their interaction patterns.</w:t>
      </w:r>
    </w:p>
    <w:p w14:paraId="41CF6AF6" w14:textId="77777777" w:rsidR="00914A0F" w:rsidRPr="00052C9C" w:rsidRDefault="00914A0F" w:rsidP="00BB422D">
      <w:pPr>
        <w:pStyle w:val="NormalWeb"/>
        <w:numPr>
          <w:ilvl w:val="0"/>
          <w:numId w:val="3"/>
        </w:numPr>
        <w:jc w:val="both"/>
        <w:rPr>
          <w:sz w:val="22"/>
          <w:szCs w:val="22"/>
        </w:rPr>
      </w:pPr>
      <w:r w:rsidRPr="00052C9C">
        <w:rPr>
          <w:sz w:val="22"/>
          <w:szCs w:val="22"/>
        </w:rPr>
        <w:t>To identify clusters that correspond to different attacker types, such as automated bots, script kiddies, and skilled operators.</w:t>
      </w:r>
    </w:p>
    <w:p w14:paraId="4D4745DE" w14:textId="77777777" w:rsidR="00914A0F" w:rsidRPr="00052C9C" w:rsidRDefault="00914A0F" w:rsidP="00BB422D">
      <w:pPr>
        <w:pStyle w:val="NormalWeb"/>
        <w:numPr>
          <w:ilvl w:val="0"/>
          <w:numId w:val="3"/>
        </w:numPr>
        <w:jc w:val="both"/>
        <w:rPr>
          <w:sz w:val="22"/>
          <w:szCs w:val="22"/>
        </w:rPr>
      </w:pPr>
      <w:r w:rsidRPr="00052C9C">
        <w:rPr>
          <w:sz w:val="22"/>
          <w:szCs w:val="22"/>
        </w:rPr>
        <w:t>To analyze the discriminative power of temporal, behavioral, and command-based features in distinguishing attacker behaviors.</w:t>
      </w:r>
    </w:p>
    <w:p w14:paraId="18B4BFC0" w14:textId="76113F75" w:rsidR="007A58BA" w:rsidRPr="001D14CE" w:rsidRDefault="00914A0F" w:rsidP="007A58BA">
      <w:pPr>
        <w:pStyle w:val="NormalWeb"/>
        <w:numPr>
          <w:ilvl w:val="0"/>
          <w:numId w:val="3"/>
        </w:numPr>
        <w:jc w:val="both"/>
        <w:rPr>
          <w:sz w:val="22"/>
          <w:szCs w:val="22"/>
        </w:rPr>
      </w:pPr>
      <w:r w:rsidRPr="00052C9C">
        <w:rPr>
          <w:sz w:val="22"/>
          <w:szCs w:val="22"/>
        </w:rPr>
        <w:t>To evaluate the security relevance of the resulting attacker profiles and assess their applicability to real-world defensive operations.</w:t>
      </w:r>
    </w:p>
    <w:p w14:paraId="733DDC11" w14:textId="34A986F7" w:rsidR="007A58BA" w:rsidRPr="007A58BA" w:rsidRDefault="007A58BA" w:rsidP="007A58BA">
      <w:pPr>
        <w:pStyle w:val="Ttulo2"/>
        <w:jc w:val="both"/>
        <w:rPr>
          <w:rFonts w:ascii="Times New Roman" w:hAnsi="Times New Roman" w:cs="Times New Roman"/>
        </w:rPr>
      </w:pPr>
      <w:bookmarkStart w:id="5" w:name="_Toc216321079"/>
      <w:r w:rsidRPr="007A58BA">
        <w:rPr>
          <w:rStyle w:val="Textoennegrita"/>
          <w:rFonts w:ascii="Times New Roman" w:hAnsi="Times New Roman" w:cs="Times New Roman"/>
          <w:color w:val="auto"/>
          <w:sz w:val="28"/>
          <w:szCs w:val="28"/>
        </w:rPr>
        <w:t>1.5 C</w:t>
      </w:r>
      <w:r w:rsidR="0025452C">
        <w:rPr>
          <w:rStyle w:val="Textoennegrita"/>
          <w:rFonts w:ascii="Times New Roman" w:hAnsi="Times New Roman" w:cs="Times New Roman"/>
          <w:color w:val="auto"/>
          <w:sz w:val="28"/>
          <w:szCs w:val="28"/>
        </w:rPr>
        <w:t>ontribution and relevance</w:t>
      </w:r>
      <w:bookmarkEnd w:id="5"/>
    </w:p>
    <w:p w14:paraId="295EBD74" w14:textId="0DDEF039" w:rsidR="00914A0F" w:rsidRPr="00052C9C" w:rsidRDefault="00914A0F" w:rsidP="00914A0F">
      <w:pPr>
        <w:pStyle w:val="NormalWeb"/>
        <w:jc w:val="both"/>
        <w:rPr>
          <w:sz w:val="22"/>
          <w:szCs w:val="22"/>
        </w:rPr>
      </w:pPr>
      <w:r w:rsidRPr="00052C9C">
        <w:rPr>
          <w:sz w:val="22"/>
          <w:szCs w:val="22"/>
        </w:rPr>
        <w:t>This study contributes to the field of honeypot analysis by shifting the focus from aggregated attack statistics to per-session behavioral modeling. The resulting attacker profiles offer practical value for a wide range of cybersecurity operations:</w:t>
      </w:r>
    </w:p>
    <w:p w14:paraId="3296E31C" w14:textId="5A19D6A0" w:rsidR="00914A0F" w:rsidRPr="00052C9C" w:rsidRDefault="00914A0F" w:rsidP="00BB422D">
      <w:pPr>
        <w:pStyle w:val="NormalWeb"/>
        <w:numPr>
          <w:ilvl w:val="0"/>
          <w:numId w:val="4"/>
        </w:numPr>
        <w:jc w:val="both"/>
        <w:rPr>
          <w:sz w:val="22"/>
          <w:szCs w:val="22"/>
        </w:rPr>
      </w:pPr>
      <w:r w:rsidRPr="00052C9C">
        <w:rPr>
          <w:rStyle w:val="Textoennegrita"/>
          <w:rFonts w:eastAsiaTheme="majorEastAsia"/>
          <w:sz w:val="22"/>
          <w:szCs w:val="22"/>
        </w:rPr>
        <w:t>Security Operations Centers (SOCs)</w:t>
      </w:r>
      <w:r w:rsidRPr="00052C9C">
        <w:rPr>
          <w:sz w:val="22"/>
          <w:szCs w:val="22"/>
        </w:rPr>
        <w:t xml:space="preserve"> </w:t>
      </w:r>
      <w:r w:rsidR="0025452C" w:rsidRPr="00052C9C">
        <w:rPr>
          <w:sz w:val="22"/>
          <w:szCs w:val="22"/>
        </w:rPr>
        <w:t>-</w:t>
      </w:r>
      <w:r w:rsidRPr="00052C9C">
        <w:rPr>
          <w:sz w:val="22"/>
          <w:szCs w:val="22"/>
        </w:rPr>
        <w:t xml:space="preserve"> prioritizing high-skill intrusions and reducing noise from large-scale automated activity.</w:t>
      </w:r>
    </w:p>
    <w:p w14:paraId="61936616" w14:textId="6984C9E7" w:rsidR="00914A0F" w:rsidRPr="00052C9C" w:rsidRDefault="00914A0F" w:rsidP="00BB422D">
      <w:pPr>
        <w:pStyle w:val="NormalWeb"/>
        <w:numPr>
          <w:ilvl w:val="0"/>
          <w:numId w:val="4"/>
        </w:numPr>
        <w:jc w:val="both"/>
        <w:rPr>
          <w:sz w:val="22"/>
          <w:szCs w:val="22"/>
        </w:rPr>
      </w:pPr>
      <w:r w:rsidRPr="00052C9C">
        <w:rPr>
          <w:rStyle w:val="Textoennegrita"/>
          <w:rFonts w:eastAsiaTheme="majorEastAsia"/>
          <w:sz w:val="22"/>
          <w:szCs w:val="22"/>
        </w:rPr>
        <w:t>Incident Response teams</w:t>
      </w:r>
      <w:r w:rsidRPr="00052C9C">
        <w:rPr>
          <w:sz w:val="22"/>
          <w:szCs w:val="22"/>
        </w:rPr>
        <w:t xml:space="preserve"> </w:t>
      </w:r>
      <w:r w:rsidR="0025452C" w:rsidRPr="00052C9C">
        <w:rPr>
          <w:sz w:val="22"/>
          <w:szCs w:val="22"/>
        </w:rPr>
        <w:t>-</w:t>
      </w:r>
      <w:r w:rsidRPr="00052C9C">
        <w:rPr>
          <w:sz w:val="22"/>
          <w:szCs w:val="22"/>
        </w:rPr>
        <w:t xml:space="preserve"> identifying sessions that require escalation based on behavioral indicators rather than simple event counts.</w:t>
      </w:r>
    </w:p>
    <w:p w14:paraId="6EC04DAE" w14:textId="60FAE1AA" w:rsidR="00914A0F" w:rsidRPr="00052C9C" w:rsidRDefault="00914A0F" w:rsidP="00BB422D">
      <w:pPr>
        <w:pStyle w:val="NormalWeb"/>
        <w:numPr>
          <w:ilvl w:val="0"/>
          <w:numId w:val="4"/>
        </w:numPr>
        <w:jc w:val="both"/>
        <w:rPr>
          <w:sz w:val="22"/>
          <w:szCs w:val="22"/>
        </w:rPr>
      </w:pPr>
      <w:r w:rsidRPr="00052C9C">
        <w:rPr>
          <w:rStyle w:val="Textoennegrita"/>
          <w:rFonts w:eastAsiaTheme="majorEastAsia"/>
          <w:sz w:val="22"/>
          <w:szCs w:val="22"/>
        </w:rPr>
        <w:t>Threat Intelligence analysts</w:t>
      </w:r>
      <w:r w:rsidRPr="00052C9C">
        <w:rPr>
          <w:sz w:val="22"/>
          <w:szCs w:val="22"/>
        </w:rPr>
        <w:t xml:space="preserve"> </w:t>
      </w:r>
      <w:r w:rsidR="0025452C" w:rsidRPr="00052C9C">
        <w:rPr>
          <w:sz w:val="22"/>
          <w:szCs w:val="22"/>
        </w:rPr>
        <w:t>-</w:t>
      </w:r>
      <w:r w:rsidRPr="00052C9C">
        <w:rPr>
          <w:sz w:val="22"/>
          <w:szCs w:val="22"/>
        </w:rPr>
        <w:t xml:space="preserve"> gaining insight into attacker tooling, reconnaissance strategies, and exploitation patterns.</w:t>
      </w:r>
    </w:p>
    <w:p w14:paraId="6270F76E" w14:textId="643A5219" w:rsidR="00914A0F" w:rsidRPr="00052C9C" w:rsidRDefault="00914A0F" w:rsidP="00BB422D">
      <w:pPr>
        <w:pStyle w:val="NormalWeb"/>
        <w:numPr>
          <w:ilvl w:val="0"/>
          <w:numId w:val="4"/>
        </w:numPr>
        <w:jc w:val="both"/>
        <w:rPr>
          <w:sz w:val="22"/>
          <w:szCs w:val="22"/>
        </w:rPr>
      </w:pPr>
      <w:r w:rsidRPr="00052C9C">
        <w:rPr>
          <w:rStyle w:val="Textoennegrita"/>
          <w:rFonts w:eastAsiaTheme="majorEastAsia"/>
          <w:sz w:val="22"/>
          <w:szCs w:val="22"/>
        </w:rPr>
        <w:t>Honeypot administrators</w:t>
      </w:r>
      <w:r w:rsidRPr="00052C9C">
        <w:rPr>
          <w:sz w:val="22"/>
          <w:szCs w:val="22"/>
        </w:rPr>
        <w:t xml:space="preserve"> </w:t>
      </w:r>
      <w:r w:rsidR="0025452C" w:rsidRPr="00052C9C">
        <w:rPr>
          <w:sz w:val="22"/>
          <w:szCs w:val="22"/>
        </w:rPr>
        <w:t>-</w:t>
      </w:r>
      <w:r w:rsidRPr="00052C9C">
        <w:rPr>
          <w:sz w:val="22"/>
          <w:szCs w:val="22"/>
        </w:rPr>
        <w:t xml:space="preserve"> automating the classification of malicious activity through a reproducible behavioral pipeline.</w:t>
      </w:r>
    </w:p>
    <w:p w14:paraId="22D13478" w14:textId="2AA2302F" w:rsidR="00914A0F" w:rsidRPr="00052C9C" w:rsidRDefault="00914A0F" w:rsidP="00914A0F">
      <w:pPr>
        <w:pStyle w:val="NormalWeb"/>
        <w:jc w:val="both"/>
        <w:rPr>
          <w:sz w:val="22"/>
          <w:szCs w:val="22"/>
        </w:rPr>
      </w:pPr>
      <w:r w:rsidRPr="00052C9C">
        <w:rPr>
          <w:sz w:val="22"/>
          <w:szCs w:val="22"/>
        </w:rPr>
        <w:t>By providing an end-to-end methodology</w:t>
      </w:r>
      <w:r w:rsidR="0025452C" w:rsidRPr="00052C9C">
        <w:rPr>
          <w:sz w:val="22"/>
          <w:szCs w:val="22"/>
        </w:rPr>
        <w:t xml:space="preserve">, </w:t>
      </w:r>
      <w:r w:rsidRPr="00052C9C">
        <w:rPr>
          <w:sz w:val="22"/>
          <w:szCs w:val="22"/>
        </w:rPr>
        <w:t>from raw logs to unsupervised attacker profiling</w:t>
      </w:r>
      <w:r w:rsidR="0025452C" w:rsidRPr="00052C9C">
        <w:rPr>
          <w:sz w:val="22"/>
          <w:szCs w:val="22"/>
        </w:rPr>
        <w:t xml:space="preserve">, </w:t>
      </w:r>
      <w:r w:rsidRPr="00052C9C">
        <w:rPr>
          <w:sz w:val="22"/>
          <w:szCs w:val="22"/>
        </w:rPr>
        <w:t>this project demonstrates how machine learning, and particularly multi-density clustering techniques, can enhance defensive capabilities in real-world environments.</w:t>
      </w:r>
    </w:p>
    <w:p w14:paraId="134CA7DC" w14:textId="10CE404C" w:rsidR="004B7DAB" w:rsidRDefault="00B676A7" w:rsidP="001D14CE">
      <w:pPr>
        <w:pStyle w:val="NormalWeb"/>
        <w:jc w:val="both"/>
        <w:rPr>
          <w:sz w:val="22"/>
          <w:szCs w:val="22"/>
        </w:rPr>
      </w:pPr>
      <w:r w:rsidRPr="00052C9C">
        <w:rPr>
          <w:sz w:val="22"/>
          <w:szCs w:val="22"/>
        </w:rPr>
        <w:t xml:space="preserve">It is important to note that these attacker profiles are not ground-truth </w:t>
      </w:r>
      <w:proofErr w:type="gramStart"/>
      <w:r w:rsidRPr="00052C9C">
        <w:rPr>
          <w:sz w:val="22"/>
          <w:szCs w:val="22"/>
        </w:rPr>
        <w:t>identities</w:t>
      </w:r>
      <w:proofErr w:type="gramEnd"/>
      <w:r w:rsidRPr="00052C9C">
        <w:rPr>
          <w:sz w:val="22"/>
          <w:szCs w:val="22"/>
        </w:rPr>
        <w:t xml:space="preserve"> but behavioral categories inferred from observable interaction patterns</w:t>
      </w:r>
      <w:r w:rsidR="00764AAB">
        <w:rPr>
          <w:sz w:val="22"/>
          <w:szCs w:val="22"/>
        </w:rPr>
        <w:t>.</w:t>
      </w:r>
    </w:p>
    <w:p w14:paraId="63441BC5" w14:textId="77777777" w:rsidR="0072062C" w:rsidRDefault="0072062C" w:rsidP="001D14CE">
      <w:pPr>
        <w:pStyle w:val="NormalWeb"/>
        <w:jc w:val="both"/>
        <w:rPr>
          <w:sz w:val="2"/>
          <w:szCs w:val="2"/>
        </w:rPr>
      </w:pPr>
      <w:bookmarkStart w:id="6" w:name="_Hlk216351803"/>
    </w:p>
    <w:p w14:paraId="3FB987D9" w14:textId="77777777" w:rsidR="00764AAB" w:rsidRDefault="00764AAB" w:rsidP="001D14CE">
      <w:pPr>
        <w:pStyle w:val="NormalWeb"/>
        <w:jc w:val="both"/>
        <w:rPr>
          <w:sz w:val="2"/>
          <w:szCs w:val="2"/>
        </w:rPr>
      </w:pPr>
    </w:p>
    <w:p w14:paraId="6F05F302" w14:textId="77777777" w:rsidR="00764AAB" w:rsidRDefault="00764AAB" w:rsidP="001D14CE">
      <w:pPr>
        <w:pStyle w:val="NormalWeb"/>
        <w:jc w:val="both"/>
        <w:rPr>
          <w:sz w:val="2"/>
          <w:szCs w:val="2"/>
        </w:rPr>
      </w:pPr>
    </w:p>
    <w:p w14:paraId="7F4F6197" w14:textId="77777777" w:rsidR="00764AAB" w:rsidRDefault="00764AAB" w:rsidP="001D14CE">
      <w:pPr>
        <w:pStyle w:val="NormalWeb"/>
        <w:jc w:val="both"/>
        <w:rPr>
          <w:sz w:val="2"/>
          <w:szCs w:val="2"/>
        </w:rPr>
      </w:pPr>
    </w:p>
    <w:p w14:paraId="0DFB1B6F" w14:textId="77777777" w:rsidR="00764AAB" w:rsidRPr="0072062C" w:rsidRDefault="00764AAB" w:rsidP="001D14CE">
      <w:pPr>
        <w:pStyle w:val="NormalWeb"/>
        <w:jc w:val="both"/>
        <w:rPr>
          <w:sz w:val="2"/>
          <w:szCs w:val="2"/>
        </w:rPr>
      </w:pPr>
    </w:p>
    <w:p w14:paraId="4759C468" w14:textId="0230C955" w:rsidR="00140D62" w:rsidRDefault="00140D62" w:rsidP="00BB422D">
      <w:pPr>
        <w:pStyle w:val="Ttulo1"/>
        <w:numPr>
          <w:ilvl w:val="0"/>
          <w:numId w:val="2"/>
        </w:numPr>
        <w:jc w:val="both"/>
        <w:rPr>
          <w:rFonts w:ascii="Times New Roman" w:hAnsi="Times New Roman" w:cs="Times New Roman"/>
          <w:b/>
          <w:bCs/>
          <w:color w:val="auto"/>
          <w:sz w:val="32"/>
          <w:szCs w:val="32"/>
        </w:rPr>
      </w:pPr>
      <w:bookmarkStart w:id="7" w:name="_Toc216321080"/>
      <w:r w:rsidRPr="005A4FA2">
        <w:rPr>
          <w:rFonts w:ascii="Times New Roman" w:hAnsi="Times New Roman" w:cs="Times New Roman"/>
          <w:b/>
          <w:bCs/>
          <w:color w:val="auto"/>
          <w:sz w:val="32"/>
          <w:szCs w:val="32"/>
        </w:rPr>
        <w:lastRenderedPageBreak/>
        <w:t>D</w:t>
      </w:r>
      <w:r w:rsidR="002C3DF1">
        <w:rPr>
          <w:rFonts w:ascii="Times New Roman" w:hAnsi="Times New Roman" w:cs="Times New Roman"/>
          <w:b/>
          <w:bCs/>
          <w:color w:val="auto"/>
          <w:sz w:val="32"/>
          <w:szCs w:val="32"/>
        </w:rPr>
        <w:t>ataset description</w:t>
      </w:r>
      <w:bookmarkEnd w:id="7"/>
    </w:p>
    <w:p w14:paraId="6E5B9B39" w14:textId="5B9604EA" w:rsidR="004160EC" w:rsidRPr="00052C9C" w:rsidRDefault="004160EC" w:rsidP="004160EC">
      <w:pPr>
        <w:pStyle w:val="NormalWeb"/>
        <w:jc w:val="both"/>
        <w:rPr>
          <w:sz w:val="22"/>
          <w:szCs w:val="22"/>
          <w:lang w:eastAsia="en-US"/>
        </w:rPr>
      </w:pPr>
      <w:r w:rsidRPr="00052C9C">
        <w:rPr>
          <w:sz w:val="22"/>
          <w:szCs w:val="22"/>
          <w:lang w:eastAsia="en-US"/>
        </w:rPr>
        <w:t>This project relies on SSH honeypot logs generated by the Cowrie honeypot framework, a widely used medium-interaction honeypot designed to emulate SSH and Telnet services and capture attacker behavior in a controlled environment. The dataset provides detailed, event-level telemetry that enables the reconstruction of complete attacker sessions and the extraction of behavioral patterns.</w:t>
      </w:r>
    </w:p>
    <w:p w14:paraId="16CBE8B8" w14:textId="6C631D2C" w:rsidR="007A58BA" w:rsidRPr="001D14CE" w:rsidRDefault="004160EC" w:rsidP="001D14CE">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This section describes the dataset sources, the structure of the logged events, and the inherent limitations that influence the task of attacker behavioral profiling.</w:t>
      </w:r>
    </w:p>
    <w:p w14:paraId="5D13E3E0" w14:textId="574264B2" w:rsidR="00AC4DB9" w:rsidRPr="00AC4DB9" w:rsidRDefault="00AC4DB9" w:rsidP="008E0C56">
      <w:pPr>
        <w:pStyle w:val="Ttulo2"/>
        <w:jc w:val="both"/>
        <w:rPr>
          <w:rFonts w:ascii="Times New Roman" w:hAnsi="Times New Roman" w:cs="Times New Roman"/>
          <w:color w:val="auto"/>
          <w:sz w:val="28"/>
          <w:szCs w:val="28"/>
        </w:rPr>
      </w:pPr>
      <w:bookmarkStart w:id="8" w:name="_Toc216321081"/>
      <w:r w:rsidRPr="00AC4DB9">
        <w:rPr>
          <w:rStyle w:val="Textoennegrita"/>
          <w:rFonts w:ascii="Times New Roman" w:hAnsi="Times New Roman" w:cs="Times New Roman"/>
          <w:color w:val="auto"/>
          <w:sz w:val="28"/>
          <w:szCs w:val="28"/>
        </w:rPr>
        <w:t xml:space="preserve">2.1 </w:t>
      </w:r>
      <w:r>
        <w:rPr>
          <w:rStyle w:val="Textoennegrita"/>
          <w:rFonts w:ascii="Times New Roman" w:hAnsi="Times New Roman" w:cs="Times New Roman"/>
          <w:color w:val="auto"/>
          <w:sz w:val="28"/>
          <w:szCs w:val="28"/>
        </w:rPr>
        <w:t>C</w:t>
      </w:r>
      <w:r w:rsidR="002C3DF1">
        <w:rPr>
          <w:rStyle w:val="Textoennegrita"/>
          <w:rFonts w:ascii="Times New Roman" w:hAnsi="Times New Roman" w:cs="Times New Roman"/>
          <w:color w:val="auto"/>
          <w:sz w:val="28"/>
          <w:szCs w:val="28"/>
        </w:rPr>
        <w:t>owrie honeypot overview</w:t>
      </w:r>
      <w:bookmarkEnd w:id="8"/>
    </w:p>
    <w:p w14:paraId="4BFDCBD4" w14:textId="77777777" w:rsidR="004160EC" w:rsidRPr="00052C9C" w:rsidRDefault="004160EC" w:rsidP="004160EC">
      <w:pPr>
        <w:pStyle w:val="NormalWeb"/>
        <w:jc w:val="both"/>
        <w:rPr>
          <w:sz w:val="22"/>
          <w:szCs w:val="22"/>
        </w:rPr>
      </w:pPr>
      <w:r w:rsidRPr="00052C9C">
        <w:rPr>
          <w:sz w:val="22"/>
          <w:szCs w:val="22"/>
        </w:rPr>
        <w:t>Cowrie is an SSH/Telnet honeypot that records a wide range of attacker interactions, including:</w:t>
      </w:r>
    </w:p>
    <w:p w14:paraId="62817455" w14:textId="77777777" w:rsidR="004160EC" w:rsidRPr="00052C9C" w:rsidRDefault="004160EC" w:rsidP="00BB422D">
      <w:pPr>
        <w:pStyle w:val="NormalWeb"/>
        <w:numPr>
          <w:ilvl w:val="0"/>
          <w:numId w:val="5"/>
        </w:numPr>
        <w:jc w:val="both"/>
        <w:rPr>
          <w:sz w:val="22"/>
          <w:szCs w:val="22"/>
        </w:rPr>
      </w:pPr>
      <w:r w:rsidRPr="00052C9C">
        <w:rPr>
          <w:sz w:val="22"/>
          <w:szCs w:val="22"/>
        </w:rPr>
        <w:t>Login attempts (successful and failed)</w:t>
      </w:r>
    </w:p>
    <w:p w14:paraId="1B58C56F" w14:textId="77777777" w:rsidR="004160EC" w:rsidRPr="00052C9C" w:rsidRDefault="004160EC" w:rsidP="00BB422D">
      <w:pPr>
        <w:pStyle w:val="NormalWeb"/>
        <w:numPr>
          <w:ilvl w:val="0"/>
          <w:numId w:val="5"/>
        </w:numPr>
        <w:jc w:val="both"/>
        <w:rPr>
          <w:sz w:val="22"/>
          <w:szCs w:val="22"/>
        </w:rPr>
      </w:pPr>
      <w:r w:rsidRPr="00052C9C">
        <w:rPr>
          <w:sz w:val="22"/>
          <w:szCs w:val="22"/>
        </w:rPr>
        <w:t>Command inputs and their arguments</w:t>
      </w:r>
    </w:p>
    <w:p w14:paraId="379B0406" w14:textId="77777777" w:rsidR="004160EC" w:rsidRPr="00052C9C" w:rsidRDefault="004160EC" w:rsidP="00BB422D">
      <w:pPr>
        <w:pStyle w:val="NormalWeb"/>
        <w:numPr>
          <w:ilvl w:val="0"/>
          <w:numId w:val="5"/>
        </w:numPr>
        <w:jc w:val="both"/>
        <w:rPr>
          <w:sz w:val="22"/>
          <w:szCs w:val="22"/>
        </w:rPr>
      </w:pPr>
      <w:r w:rsidRPr="00052C9C">
        <w:rPr>
          <w:sz w:val="22"/>
          <w:szCs w:val="22"/>
        </w:rPr>
        <w:t>File upload and download events</w:t>
      </w:r>
    </w:p>
    <w:p w14:paraId="50F625B5" w14:textId="77777777" w:rsidR="004160EC" w:rsidRPr="00052C9C" w:rsidRDefault="004160EC" w:rsidP="00BB422D">
      <w:pPr>
        <w:pStyle w:val="NormalWeb"/>
        <w:numPr>
          <w:ilvl w:val="0"/>
          <w:numId w:val="5"/>
        </w:numPr>
        <w:jc w:val="both"/>
        <w:rPr>
          <w:sz w:val="22"/>
          <w:szCs w:val="22"/>
        </w:rPr>
      </w:pPr>
      <w:r w:rsidRPr="00052C9C">
        <w:rPr>
          <w:sz w:val="22"/>
          <w:szCs w:val="22"/>
        </w:rPr>
        <w:t>Terminal interaction patterns</w:t>
      </w:r>
    </w:p>
    <w:p w14:paraId="0E116E31" w14:textId="77777777" w:rsidR="004160EC" w:rsidRPr="00052C9C" w:rsidRDefault="004160EC" w:rsidP="00BB422D">
      <w:pPr>
        <w:pStyle w:val="NormalWeb"/>
        <w:numPr>
          <w:ilvl w:val="0"/>
          <w:numId w:val="5"/>
        </w:numPr>
        <w:jc w:val="both"/>
        <w:rPr>
          <w:sz w:val="22"/>
          <w:szCs w:val="22"/>
        </w:rPr>
      </w:pPr>
      <w:r w:rsidRPr="00052C9C">
        <w:rPr>
          <w:sz w:val="22"/>
          <w:szCs w:val="22"/>
        </w:rPr>
        <w:t>Client fingerprint information (e.g., SSH client version, key exchange algorithms)</w:t>
      </w:r>
    </w:p>
    <w:p w14:paraId="4DBD14AF" w14:textId="77777777" w:rsidR="004160EC" w:rsidRPr="00052C9C" w:rsidRDefault="004160EC" w:rsidP="004160EC">
      <w:pPr>
        <w:pStyle w:val="NormalWeb"/>
        <w:jc w:val="both"/>
        <w:rPr>
          <w:sz w:val="22"/>
          <w:szCs w:val="22"/>
        </w:rPr>
      </w:pPr>
      <w:r w:rsidRPr="00052C9C">
        <w:rPr>
          <w:sz w:val="22"/>
          <w:szCs w:val="22"/>
        </w:rPr>
        <w:t xml:space="preserve">Unlike low-interaction honeypots, Cowrie produces detailed, session-level logs that allow a fine-grained reconstruction of attacker behavior. Each attacker connection is assigned a unique </w:t>
      </w:r>
      <w:proofErr w:type="spellStart"/>
      <w:r w:rsidRPr="00052C9C">
        <w:rPr>
          <w:rStyle w:val="CdigoHTML"/>
          <w:rFonts w:eastAsiaTheme="majorEastAsia"/>
          <w:sz w:val="18"/>
          <w:szCs w:val="18"/>
          <w:highlight w:val="lightGray"/>
        </w:rPr>
        <w:t>session_id</w:t>
      </w:r>
      <w:proofErr w:type="spellEnd"/>
      <w:r w:rsidRPr="00052C9C">
        <w:rPr>
          <w:sz w:val="22"/>
          <w:szCs w:val="22"/>
        </w:rPr>
        <w:t>, enabling the grouping of raw events into meaningful behavioral sequences.</w:t>
      </w:r>
    </w:p>
    <w:p w14:paraId="3F4F080D" w14:textId="31631593" w:rsidR="00AC4DB9" w:rsidRPr="001D14CE" w:rsidRDefault="004160EC" w:rsidP="008E0C56">
      <w:pPr>
        <w:pStyle w:val="NormalWeb"/>
        <w:jc w:val="both"/>
        <w:rPr>
          <w:sz w:val="22"/>
          <w:szCs w:val="22"/>
        </w:rPr>
      </w:pPr>
      <w:r w:rsidRPr="00052C9C">
        <w:rPr>
          <w:sz w:val="22"/>
          <w:szCs w:val="22"/>
        </w:rPr>
        <w:t>Cowrie is intentionally designed to simulate a vulnerable system, encouraging attackers to freely interact with the environment and reveal their tools, techniques, and procedures (TTPs). This high level of detail makes Cowrie particularly suitable for behavioral profiling and machine learning–based analysis.</w:t>
      </w:r>
    </w:p>
    <w:p w14:paraId="36E705E8" w14:textId="432ADE91" w:rsidR="00AC4DB9" w:rsidRPr="00AC4DB9" w:rsidRDefault="00AC4DB9" w:rsidP="008E0C56">
      <w:pPr>
        <w:pStyle w:val="Ttulo2"/>
        <w:jc w:val="both"/>
        <w:rPr>
          <w:rFonts w:ascii="Times New Roman" w:hAnsi="Times New Roman" w:cs="Times New Roman"/>
          <w:color w:val="auto"/>
          <w:sz w:val="28"/>
          <w:szCs w:val="24"/>
        </w:rPr>
      </w:pPr>
      <w:bookmarkStart w:id="9" w:name="_Toc216321082"/>
      <w:r w:rsidRPr="00AC4DB9">
        <w:rPr>
          <w:rStyle w:val="Textoennegrita"/>
          <w:rFonts w:ascii="Times New Roman" w:hAnsi="Times New Roman" w:cs="Times New Roman"/>
          <w:color w:val="auto"/>
          <w:sz w:val="28"/>
          <w:szCs w:val="24"/>
        </w:rPr>
        <w:t>2.2 D</w:t>
      </w:r>
      <w:r w:rsidR="002C3DF1">
        <w:rPr>
          <w:rStyle w:val="Textoennegrita"/>
          <w:rFonts w:ascii="Times New Roman" w:hAnsi="Times New Roman" w:cs="Times New Roman"/>
          <w:color w:val="auto"/>
          <w:sz w:val="28"/>
          <w:szCs w:val="24"/>
        </w:rPr>
        <w:t>ataset sources</w:t>
      </w:r>
      <w:bookmarkEnd w:id="9"/>
    </w:p>
    <w:p w14:paraId="019660AB" w14:textId="77777777" w:rsidR="004160EC" w:rsidRPr="00052C9C" w:rsidRDefault="004160EC" w:rsidP="004160EC">
      <w:pPr>
        <w:pStyle w:val="NormalWeb"/>
        <w:jc w:val="both"/>
        <w:rPr>
          <w:sz w:val="22"/>
          <w:szCs w:val="22"/>
        </w:rPr>
      </w:pPr>
      <w:r w:rsidRPr="00052C9C">
        <w:rPr>
          <w:sz w:val="22"/>
          <w:szCs w:val="22"/>
        </w:rPr>
        <w:t>Two public datasets were considered for this project, as suggested by the assignment:</w:t>
      </w:r>
    </w:p>
    <w:p w14:paraId="01072045" w14:textId="77777777" w:rsidR="004160EC" w:rsidRPr="00052C9C" w:rsidRDefault="004160EC" w:rsidP="00BB422D">
      <w:pPr>
        <w:pStyle w:val="NormalWeb"/>
        <w:numPr>
          <w:ilvl w:val="0"/>
          <w:numId w:val="6"/>
        </w:numPr>
        <w:jc w:val="both"/>
        <w:rPr>
          <w:sz w:val="22"/>
          <w:szCs w:val="22"/>
        </w:rPr>
      </w:pPr>
      <w:proofErr w:type="spellStart"/>
      <w:r w:rsidRPr="00052C9C">
        <w:rPr>
          <w:rStyle w:val="Textoennegrita"/>
          <w:rFonts w:eastAsiaTheme="majorEastAsia"/>
          <w:sz w:val="22"/>
          <w:szCs w:val="22"/>
        </w:rPr>
        <w:t>CyberLab</w:t>
      </w:r>
      <w:proofErr w:type="spellEnd"/>
      <w:r w:rsidRPr="00052C9C">
        <w:rPr>
          <w:rStyle w:val="Textoennegrita"/>
          <w:rFonts w:eastAsiaTheme="majorEastAsia"/>
          <w:sz w:val="22"/>
          <w:szCs w:val="22"/>
        </w:rPr>
        <w:t xml:space="preserve"> Honeynet Dataset (</w:t>
      </w:r>
      <w:proofErr w:type="spellStart"/>
      <w:r w:rsidRPr="00052C9C">
        <w:rPr>
          <w:rStyle w:val="Textoennegrita"/>
          <w:rFonts w:eastAsiaTheme="majorEastAsia"/>
          <w:sz w:val="22"/>
          <w:szCs w:val="22"/>
        </w:rPr>
        <w:t>Zenodo</w:t>
      </w:r>
      <w:proofErr w:type="spellEnd"/>
      <w:r w:rsidRPr="00052C9C">
        <w:rPr>
          <w:rStyle w:val="Textoennegrita"/>
          <w:rFonts w:eastAsiaTheme="majorEastAsia"/>
          <w:sz w:val="22"/>
          <w:szCs w:val="22"/>
        </w:rPr>
        <w:t>)</w:t>
      </w:r>
    </w:p>
    <w:p w14:paraId="096DA7A0" w14:textId="769BD087" w:rsidR="004160EC" w:rsidRPr="00052C9C" w:rsidRDefault="004160EC" w:rsidP="00BB422D">
      <w:pPr>
        <w:pStyle w:val="NormalWeb"/>
        <w:numPr>
          <w:ilvl w:val="1"/>
          <w:numId w:val="6"/>
        </w:numPr>
        <w:jc w:val="both"/>
        <w:rPr>
          <w:sz w:val="22"/>
          <w:szCs w:val="22"/>
        </w:rPr>
      </w:pPr>
      <w:r w:rsidRPr="00052C9C">
        <w:rPr>
          <w:sz w:val="22"/>
          <w:szCs w:val="22"/>
        </w:rPr>
        <w:t>9 months of SSH honeypot activity collected across 50 distributed nodes</w:t>
      </w:r>
    </w:p>
    <w:p w14:paraId="4EC458B6" w14:textId="77777777" w:rsidR="004160EC" w:rsidRPr="00052C9C" w:rsidRDefault="004160EC" w:rsidP="00BB422D">
      <w:pPr>
        <w:pStyle w:val="NormalWeb"/>
        <w:numPr>
          <w:ilvl w:val="1"/>
          <w:numId w:val="6"/>
        </w:numPr>
        <w:jc w:val="both"/>
        <w:rPr>
          <w:sz w:val="22"/>
          <w:szCs w:val="22"/>
        </w:rPr>
      </w:pPr>
      <w:r w:rsidRPr="00052C9C">
        <w:rPr>
          <w:sz w:val="22"/>
          <w:szCs w:val="22"/>
        </w:rPr>
        <w:t>Contains diverse attacker interactions, including botnet activity and human-driven intrusions</w:t>
      </w:r>
    </w:p>
    <w:p w14:paraId="23F09C7B" w14:textId="1C964630" w:rsidR="002C3DF1" w:rsidRDefault="004160EC" w:rsidP="00BB422D">
      <w:pPr>
        <w:pStyle w:val="NormalWeb"/>
        <w:numPr>
          <w:ilvl w:val="1"/>
          <w:numId w:val="6"/>
        </w:numPr>
        <w:jc w:val="both"/>
        <w:rPr>
          <w:sz w:val="22"/>
          <w:szCs w:val="22"/>
        </w:rPr>
      </w:pPr>
      <w:r w:rsidRPr="00052C9C">
        <w:rPr>
          <w:sz w:val="22"/>
          <w:szCs w:val="22"/>
        </w:rPr>
        <w:t>JSON logs with timestamps, event types, command inputs, and metadata</w:t>
      </w:r>
    </w:p>
    <w:p w14:paraId="3E0BB16C" w14:textId="77777777" w:rsidR="00764AAB" w:rsidRPr="00052C9C" w:rsidRDefault="00764AAB" w:rsidP="00764AAB">
      <w:pPr>
        <w:pStyle w:val="NormalWeb"/>
        <w:ind w:left="1440"/>
        <w:jc w:val="both"/>
        <w:rPr>
          <w:sz w:val="22"/>
          <w:szCs w:val="22"/>
        </w:rPr>
      </w:pPr>
    </w:p>
    <w:p w14:paraId="6245524D" w14:textId="77777777" w:rsidR="004160EC" w:rsidRPr="00052C9C" w:rsidRDefault="004160EC" w:rsidP="00BB422D">
      <w:pPr>
        <w:pStyle w:val="NormalWeb"/>
        <w:numPr>
          <w:ilvl w:val="0"/>
          <w:numId w:val="6"/>
        </w:numPr>
        <w:jc w:val="both"/>
        <w:rPr>
          <w:sz w:val="22"/>
          <w:szCs w:val="22"/>
        </w:rPr>
      </w:pPr>
      <w:r w:rsidRPr="00052C9C">
        <w:rPr>
          <w:rStyle w:val="Textoennegrita"/>
          <w:rFonts w:eastAsiaTheme="majorEastAsia"/>
          <w:sz w:val="22"/>
          <w:szCs w:val="22"/>
        </w:rPr>
        <w:t xml:space="preserve">SIHD Smart Industrial Honeypot Dataset (IEEE </w:t>
      </w:r>
      <w:proofErr w:type="spellStart"/>
      <w:r w:rsidRPr="00052C9C">
        <w:rPr>
          <w:rStyle w:val="Textoennegrita"/>
          <w:rFonts w:eastAsiaTheme="majorEastAsia"/>
          <w:sz w:val="22"/>
          <w:szCs w:val="22"/>
        </w:rPr>
        <w:t>DataPort</w:t>
      </w:r>
      <w:proofErr w:type="spellEnd"/>
      <w:r w:rsidRPr="00052C9C">
        <w:rPr>
          <w:rStyle w:val="Textoennegrita"/>
          <w:rFonts w:eastAsiaTheme="majorEastAsia"/>
          <w:sz w:val="22"/>
          <w:szCs w:val="22"/>
        </w:rPr>
        <w:t>)</w:t>
      </w:r>
    </w:p>
    <w:p w14:paraId="187333BC" w14:textId="77777777" w:rsidR="004160EC" w:rsidRPr="00052C9C" w:rsidRDefault="004160EC" w:rsidP="00BB422D">
      <w:pPr>
        <w:pStyle w:val="NormalWeb"/>
        <w:numPr>
          <w:ilvl w:val="1"/>
          <w:numId w:val="6"/>
        </w:numPr>
        <w:jc w:val="both"/>
        <w:rPr>
          <w:sz w:val="22"/>
          <w:szCs w:val="22"/>
        </w:rPr>
      </w:pPr>
      <w:r w:rsidRPr="00052C9C">
        <w:rPr>
          <w:sz w:val="22"/>
          <w:szCs w:val="22"/>
        </w:rPr>
        <w:t>Multi-region honeypot deployment across six geographic locations</w:t>
      </w:r>
    </w:p>
    <w:p w14:paraId="16946C05" w14:textId="77777777" w:rsidR="004160EC" w:rsidRPr="00052C9C" w:rsidRDefault="004160EC" w:rsidP="00BB422D">
      <w:pPr>
        <w:pStyle w:val="NormalWeb"/>
        <w:numPr>
          <w:ilvl w:val="1"/>
          <w:numId w:val="6"/>
        </w:numPr>
        <w:jc w:val="both"/>
        <w:rPr>
          <w:sz w:val="22"/>
          <w:szCs w:val="22"/>
        </w:rPr>
      </w:pPr>
      <w:r w:rsidRPr="00052C9C">
        <w:rPr>
          <w:sz w:val="22"/>
          <w:szCs w:val="22"/>
        </w:rPr>
        <w:t>Log files containing full session details</w:t>
      </w:r>
    </w:p>
    <w:p w14:paraId="5700C28C" w14:textId="77777777" w:rsidR="004160EC" w:rsidRPr="00052C9C" w:rsidRDefault="004160EC" w:rsidP="00BB422D">
      <w:pPr>
        <w:pStyle w:val="NormalWeb"/>
        <w:numPr>
          <w:ilvl w:val="1"/>
          <w:numId w:val="6"/>
        </w:numPr>
        <w:jc w:val="both"/>
        <w:rPr>
          <w:sz w:val="22"/>
          <w:szCs w:val="22"/>
        </w:rPr>
      </w:pPr>
      <w:r w:rsidRPr="00052C9C">
        <w:rPr>
          <w:sz w:val="22"/>
          <w:szCs w:val="22"/>
        </w:rPr>
        <w:t>Suitable for cross-geographic behavioral comparisons</w:t>
      </w:r>
    </w:p>
    <w:p w14:paraId="2F461B3D" w14:textId="6C8CD42D" w:rsidR="00AC4DB9" w:rsidRPr="001D14CE" w:rsidRDefault="004160EC" w:rsidP="008E0C56">
      <w:pPr>
        <w:pStyle w:val="NormalWeb"/>
        <w:jc w:val="both"/>
        <w:rPr>
          <w:sz w:val="22"/>
          <w:szCs w:val="22"/>
        </w:rPr>
      </w:pPr>
      <w:r w:rsidRPr="00052C9C">
        <w:rPr>
          <w:sz w:val="22"/>
          <w:szCs w:val="22"/>
        </w:rPr>
        <w:t>Although both datasets were reviewed, the analysis in this project is based on logs following the Cowrie JSON format</w:t>
      </w:r>
      <w:r w:rsidR="00764AAB">
        <w:rPr>
          <w:sz w:val="22"/>
          <w:szCs w:val="22"/>
        </w:rPr>
        <w:t xml:space="preserve"> from </w:t>
      </w:r>
      <w:proofErr w:type="spellStart"/>
      <w:r w:rsidR="00764AAB">
        <w:rPr>
          <w:sz w:val="22"/>
          <w:szCs w:val="22"/>
        </w:rPr>
        <w:t>CyberLab</w:t>
      </w:r>
      <w:proofErr w:type="spellEnd"/>
      <w:r w:rsidR="00764AAB">
        <w:rPr>
          <w:sz w:val="22"/>
          <w:szCs w:val="22"/>
        </w:rPr>
        <w:t xml:space="preserve"> Dataset</w:t>
      </w:r>
      <w:r w:rsidRPr="00052C9C">
        <w:rPr>
          <w:sz w:val="22"/>
          <w:szCs w:val="22"/>
        </w:rPr>
        <w:t>, as this structure provides the granularity required for detailed behavioral feature extraction and aligns directly with the preprocessing and feature engineering pipeline developed for this study.</w:t>
      </w:r>
    </w:p>
    <w:p w14:paraId="62C42FA8" w14:textId="12E37F7A" w:rsidR="00AC4DB9" w:rsidRPr="00AC4DB9" w:rsidRDefault="00AC4DB9" w:rsidP="008E0C56">
      <w:pPr>
        <w:pStyle w:val="Ttulo2"/>
        <w:jc w:val="both"/>
        <w:rPr>
          <w:rFonts w:ascii="Times New Roman" w:hAnsi="Times New Roman" w:cs="Times New Roman"/>
          <w:color w:val="auto"/>
          <w:sz w:val="28"/>
          <w:szCs w:val="28"/>
        </w:rPr>
      </w:pPr>
      <w:bookmarkStart w:id="10" w:name="_Toc216321083"/>
      <w:r w:rsidRPr="00AC4DB9">
        <w:rPr>
          <w:rStyle w:val="Textoennegrita"/>
          <w:rFonts w:ascii="Times New Roman" w:hAnsi="Times New Roman" w:cs="Times New Roman"/>
          <w:color w:val="auto"/>
          <w:sz w:val="28"/>
          <w:szCs w:val="28"/>
        </w:rPr>
        <w:lastRenderedPageBreak/>
        <w:t>2.3 E</w:t>
      </w:r>
      <w:r w:rsidR="002C3DF1">
        <w:rPr>
          <w:rStyle w:val="Textoennegrita"/>
          <w:rFonts w:ascii="Times New Roman" w:hAnsi="Times New Roman" w:cs="Times New Roman"/>
          <w:color w:val="auto"/>
          <w:sz w:val="28"/>
          <w:szCs w:val="28"/>
        </w:rPr>
        <w:t>vent structure and log format</w:t>
      </w:r>
      <w:bookmarkEnd w:id="10"/>
    </w:p>
    <w:p w14:paraId="4E517BA5" w14:textId="77777777" w:rsidR="004160EC" w:rsidRPr="00052C9C" w:rsidRDefault="004160EC" w:rsidP="004160EC">
      <w:pPr>
        <w:pStyle w:val="NormalWeb"/>
        <w:jc w:val="both"/>
        <w:rPr>
          <w:sz w:val="22"/>
          <w:szCs w:val="22"/>
        </w:rPr>
      </w:pPr>
      <w:r w:rsidRPr="00052C9C">
        <w:rPr>
          <w:sz w:val="22"/>
          <w:szCs w:val="22"/>
        </w:rPr>
        <w:t>Each event in the dataset is represented as a JSON object containing several key fields:</w:t>
      </w:r>
    </w:p>
    <w:p w14:paraId="27015331" w14:textId="227E3800" w:rsidR="004160EC" w:rsidRPr="00052C9C" w:rsidRDefault="004160EC" w:rsidP="00BB422D">
      <w:pPr>
        <w:pStyle w:val="NormalWeb"/>
        <w:numPr>
          <w:ilvl w:val="0"/>
          <w:numId w:val="7"/>
        </w:numPr>
        <w:jc w:val="both"/>
        <w:rPr>
          <w:sz w:val="22"/>
          <w:szCs w:val="22"/>
        </w:rPr>
      </w:pPr>
      <w:proofErr w:type="gramStart"/>
      <w:r w:rsidRPr="00052C9C">
        <w:rPr>
          <w:rStyle w:val="Textoennegrita"/>
          <w:rFonts w:eastAsiaTheme="majorEastAsia"/>
          <w:sz w:val="22"/>
          <w:szCs w:val="22"/>
        </w:rPr>
        <w:t>timestamp</w:t>
      </w:r>
      <w:r w:rsidRPr="00052C9C">
        <w:rPr>
          <w:sz w:val="22"/>
          <w:szCs w:val="22"/>
        </w:rPr>
        <w:t xml:space="preserve">  </w:t>
      </w:r>
      <w:r w:rsidR="002C3DF1" w:rsidRPr="00052C9C">
        <w:rPr>
          <w:sz w:val="22"/>
          <w:szCs w:val="22"/>
        </w:rPr>
        <w:t>→</w:t>
      </w:r>
      <w:proofErr w:type="gramEnd"/>
      <w:r w:rsidR="002C3DF1" w:rsidRPr="00052C9C">
        <w:rPr>
          <w:sz w:val="22"/>
          <w:szCs w:val="22"/>
        </w:rPr>
        <w:t xml:space="preserve"> </w:t>
      </w:r>
      <w:r w:rsidRPr="00052C9C">
        <w:rPr>
          <w:sz w:val="22"/>
          <w:szCs w:val="22"/>
        </w:rPr>
        <w:t>precise time at which the event occurred</w:t>
      </w:r>
    </w:p>
    <w:p w14:paraId="78E14801" w14:textId="3051098B" w:rsidR="004160EC" w:rsidRPr="00052C9C" w:rsidRDefault="004160EC" w:rsidP="00BB422D">
      <w:pPr>
        <w:pStyle w:val="NormalWeb"/>
        <w:numPr>
          <w:ilvl w:val="0"/>
          <w:numId w:val="7"/>
        </w:numPr>
        <w:jc w:val="both"/>
        <w:rPr>
          <w:sz w:val="22"/>
          <w:szCs w:val="22"/>
        </w:rPr>
      </w:pPr>
      <w:proofErr w:type="spellStart"/>
      <w:r w:rsidRPr="00052C9C">
        <w:rPr>
          <w:rStyle w:val="Textoennegrita"/>
          <w:rFonts w:eastAsiaTheme="majorEastAsia"/>
          <w:sz w:val="22"/>
          <w:szCs w:val="22"/>
        </w:rPr>
        <w:t>session_id</w:t>
      </w:r>
      <w:proofErr w:type="spellEnd"/>
      <w:r w:rsidRPr="00052C9C">
        <w:rPr>
          <w:sz w:val="22"/>
          <w:szCs w:val="22"/>
        </w:rPr>
        <w:t xml:space="preserve"> </w:t>
      </w:r>
      <w:r w:rsidR="002C3DF1" w:rsidRPr="00052C9C">
        <w:rPr>
          <w:sz w:val="22"/>
          <w:szCs w:val="22"/>
        </w:rPr>
        <w:t xml:space="preserve">→ </w:t>
      </w:r>
      <w:r w:rsidRPr="00052C9C">
        <w:rPr>
          <w:sz w:val="22"/>
          <w:szCs w:val="22"/>
        </w:rPr>
        <w:t>identifier linking all events belonging to the same attacker interaction</w:t>
      </w:r>
    </w:p>
    <w:p w14:paraId="759439F5" w14:textId="2D88E384" w:rsidR="004160EC" w:rsidRPr="00052C9C" w:rsidRDefault="004160EC" w:rsidP="00BB422D">
      <w:pPr>
        <w:pStyle w:val="NormalWeb"/>
        <w:numPr>
          <w:ilvl w:val="0"/>
          <w:numId w:val="7"/>
        </w:numPr>
        <w:jc w:val="both"/>
        <w:rPr>
          <w:sz w:val="22"/>
          <w:szCs w:val="22"/>
        </w:rPr>
      </w:pPr>
      <w:proofErr w:type="spellStart"/>
      <w:r w:rsidRPr="00052C9C">
        <w:rPr>
          <w:rStyle w:val="Textoennegrita"/>
          <w:rFonts w:eastAsiaTheme="majorEastAsia"/>
          <w:sz w:val="22"/>
          <w:szCs w:val="22"/>
        </w:rPr>
        <w:t>eventid</w:t>
      </w:r>
      <w:proofErr w:type="spellEnd"/>
      <w:r w:rsidRPr="00052C9C">
        <w:rPr>
          <w:sz w:val="22"/>
          <w:szCs w:val="22"/>
        </w:rPr>
        <w:t xml:space="preserve"> </w:t>
      </w:r>
      <w:r w:rsidR="002C3DF1" w:rsidRPr="00052C9C">
        <w:rPr>
          <w:sz w:val="22"/>
          <w:szCs w:val="22"/>
        </w:rPr>
        <w:t xml:space="preserve">→ </w:t>
      </w:r>
      <w:r w:rsidRPr="00052C9C">
        <w:rPr>
          <w:sz w:val="22"/>
          <w:szCs w:val="22"/>
        </w:rPr>
        <w:t xml:space="preserve">event type (e.g., </w:t>
      </w:r>
      <w:proofErr w:type="spellStart"/>
      <w:proofErr w:type="gramStart"/>
      <w:r w:rsidRPr="00052C9C">
        <w:rPr>
          <w:rStyle w:val="CdigoHTML"/>
          <w:rFonts w:eastAsiaTheme="majorEastAsia"/>
          <w:sz w:val="18"/>
          <w:szCs w:val="18"/>
          <w:highlight w:val="lightGray"/>
        </w:rPr>
        <w:t>cowrie.command</w:t>
      </w:r>
      <w:proofErr w:type="gramEnd"/>
      <w:r w:rsidRPr="00052C9C">
        <w:rPr>
          <w:rStyle w:val="CdigoHTML"/>
          <w:rFonts w:eastAsiaTheme="majorEastAsia"/>
          <w:sz w:val="18"/>
          <w:szCs w:val="18"/>
          <w:highlight w:val="lightGray"/>
        </w:rPr>
        <w:t>.input</w:t>
      </w:r>
      <w:proofErr w:type="spellEnd"/>
      <w:r w:rsidRPr="00052C9C">
        <w:rPr>
          <w:sz w:val="22"/>
          <w:szCs w:val="22"/>
        </w:rPr>
        <w:t xml:space="preserve">, </w:t>
      </w:r>
      <w:proofErr w:type="spellStart"/>
      <w:r w:rsidRPr="00052C9C">
        <w:rPr>
          <w:rStyle w:val="CdigoHTML"/>
          <w:rFonts w:eastAsiaTheme="majorEastAsia"/>
          <w:sz w:val="18"/>
          <w:szCs w:val="18"/>
          <w:highlight w:val="lightGray"/>
        </w:rPr>
        <w:t>cowrie.</w:t>
      </w:r>
      <w:proofErr w:type="gramStart"/>
      <w:r w:rsidRPr="00052C9C">
        <w:rPr>
          <w:rStyle w:val="CdigoHTML"/>
          <w:rFonts w:eastAsiaTheme="majorEastAsia"/>
          <w:sz w:val="18"/>
          <w:szCs w:val="18"/>
          <w:highlight w:val="lightGray"/>
        </w:rPr>
        <w:t>login.failed</w:t>
      </w:r>
      <w:proofErr w:type="spellEnd"/>
      <w:proofErr w:type="gramEnd"/>
      <w:r w:rsidRPr="00052C9C">
        <w:rPr>
          <w:sz w:val="22"/>
          <w:szCs w:val="22"/>
        </w:rPr>
        <w:t xml:space="preserve">, </w:t>
      </w:r>
      <w:proofErr w:type="spellStart"/>
      <w:proofErr w:type="gramStart"/>
      <w:r w:rsidRPr="00052C9C">
        <w:rPr>
          <w:rStyle w:val="CdigoHTML"/>
          <w:rFonts w:eastAsiaTheme="majorEastAsia"/>
          <w:sz w:val="18"/>
          <w:szCs w:val="18"/>
          <w:highlight w:val="lightGray"/>
        </w:rPr>
        <w:t>cowrie.session</w:t>
      </w:r>
      <w:proofErr w:type="gramEnd"/>
      <w:r w:rsidRPr="00052C9C">
        <w:rPr>
          <w:rStyle w:val="CdigoHTML"/>
          <w:rFonts w:eastAsiaTheme="majorEastAsia"/>
          <w:sz w:val="18"/>
          <w:szCs w:val="18"/>
          <w:highlight w:val="lightGray"/>
        </w:rPr>
        <w:t>.file_download</w:t>
      </w:r>
      <w:proofErr w:type="spellEnd"/>
      <w:r w:rsidRPr="00052C9C">
        <w:rPr>
          <w:sz w:val="22"/>
          <w:szCs w:val="22"/>
        </w:rPr>
        <w:t>)</w:t>
      </w:r>
    </w:p>
    <w:p w14:paraId="528065E9" w14:textId="5CD9DF7A" w:rsidR="004160EC" w:rsidRPr="00052C9C" w:rsidRDefault="004160EC" w:rsidP="00BB422D">
      <w:pPr>
        <w:pStyle w:val="NormalWeb"/>
        <w:numPr>
          <w:ilvl w:val="0"/>
          <w:numId w:val="7"/>
        </w:numPr>
        <w:jc w:val="both"/>
        <w:rPr>
          <w:sz w:val="22"/>
          <w:szCs w:val="22"/>
        </w:rPr>
      </w:pPr>
      <w:r w:rsidRPr="00052C9C">
        <w:rPr>
          <w:rStyle w:val="Textoennegrita"/>
          <w:rFonts w:eastAsiaTheme="majorEastAsia"/>
          <w:sz w:val="22"/>
          <w:szCs w:val="22"/>
        </w:rPr>
        <w:t>message</w:t>
      </w:r>
      <w:r w:rsidRPr="00052C9C">
        <w:rPr>
          <w:sz w:val="22"/>
          <w:szCs w:val="22"/>
        </w:rPr>
        <w:t xml:space="preserve"> </w:t>
      </w:r>
      <w:r w:rsidR="002C3DF1" w:rsidRPr="00052C9C">
        <w:rPr>
          <w:sz w:val="22"/>
          <w:szCs w:val="22"/>
        </w:rPr>
        <w:t xml:space="preserve">→ </w:t>
      </w:r>
      <w:r w:rsidRPr="00052C9C">
        <w:rPr>
          <w:sz w:val="22"/>
          <w:szCs w:val="22"/>
        </w:rPr>
        <w:t>raw content of the command or event</w:t>
      </w:r>
    </w:p>
    <w:p w14:paraId="22D289DE" w14:textId="55719ECD" w:rsidR="004160EC" w:rsidRPr="00052C9C" w:rsidRDefault="004160EC" w:rsidP="00BB422D">
      <w:pPr>
        <w:pStyle w:val="NormalWeb"/>
        <w:numPr>
          <w:ilvl w:val="0"/>
          <w:numId w:val="7"/>
        </w:numPr>
        <w:jc w:val="both"/>
        <w:rPr>
          <w:sz w:val="22"/>
          <w:szCs w:val="22"/>
        </w:rPr>
      </w:pPr>
      <w:r w:rsidRPr="00052C9C">
        <w:rPr>
          <w:rStyle w:val="Textoennegrita"/>
          <w:rFonts w:eastAsiaTheme="majorEastAsia"/>
          <w:sz w:val="22"/>
          <w:szCs w:val="22"/>
        </w:rPr>
        <w:t>additional metadata</w:t>
      </w:r>
      <w:r w:rsidRPr="00052C9C">
        <w:rPr>
          <w:sz w:val="22"/>
          <w:szCs w:val="22"/>
        </w:rPr>
        <w:t xml:space="preserve"> </w:t>
      </w:r>
      <w:r w:rsidR="002C3DF1" w:rsidRPr="00052C9C">
        <w:rPr>
          <w:sz w:val="22"/>
          <w:szCs w:val="22"/>
        </w:rPr>
        <w:t xml:space="preserve">→ </w:t>
      </w:r>
      <w:r w:rsidRPr="00052C9C">
        <w:rPr>
          <w:sz w:val="22"/>
          <w:szCs w:val="22"/>
        </w:rPr>
        <w:t>protocol details, client information, or file-transfer attributes depending on the event type</w:t>
      </w:r>
    </w:p>
    <w:p w14:paraId="01FFC48C" w14:textId="77777777" w:rsidR="004160EC" w:rsidRPr="00052C9C" w:rsidRDefault="004160EC" w:rsidP="004160EC">
      <w:pPr>
        <w:pStyle w:val="NormalWeb"/>
        <w:jc w:val="both"/>
        <w:rPr>
          <w:sz w:val="22"/>
          <w:szCs w:val="22"/>
        </w:rPr>
      </w:pPr>
      <w:r w:rsidRPr="00052C9C">
        <w:rPr>
          <w:sz w:val="22"/>
          <w:szCs w:val="22"/>
        </w:rPr>
        <w:t>Typical event categories recorded by Cowrie include:</w:t>
      </w:r>
    </w:p>
    <w:p w14:paraId="4C23D97E" w14:textId="77777777" w:rsidR="004160EC" w:rsidRPr="00052C9C" w:rsidRDefault="004160EC" w:rsidP="00BB422D">
      <w:pPr>
        <w:pStyle w:val="NormalWeb"/>
        <w:numPr>
          <w:ilvl w:val="0"/>
          <w:numId w:val="8"/>
        </w:numPr>
        <w:rPr>
          <w:sz w:val="22"/>
          <w:szCs w:val="22"/>
        </w:rPr>
      </w:pPr>
      <w:r w:rsidRPr="00052C9C">
        <w:rPr>
          <w:rStyle w:val="Textoennegrita"/>
          <w:rFonts w:eastAsiaTheme="majorEastAsia"/>
          <w:sz w:val="22"/>
          <w:szCs w:val="22"/>
        </w:rPr>
        <w:t>Authentication events</w:t>
      </w:r>
      <w:r w:rsidRPr="00052C9C">
        <w:rPr>
          <w:sz w:val="22"/>
          <w:szCs w:val="22"/>
        </w:rPr>
        <w:br/>
        <w:t>(</w:t>
      </w:r>
      <w:proofErr w:type="spellStart"/>
      <w:r w:rsidRPr="00052C9C">
        <w:rPr>
          <w:rStyle w:val="CdigoHTML"/>
          <w:rFonts w:eastAsiaTheme="majorEastAsia"/>
          <w:sz w:val="18"/>
          <w:szCs w:val="18"/>
          <w:highlight w:val="lightGray"/>
        </w:rPr>
        <w:t>cowrie.</w:t>
      </w:r>
      <w:proofErr w:type="gramStart"/>
      <w:r w:rsidRPr="00052C9C">
        <w:rPr>
          <w:rStyle w:val="CdigoHTML"/>
          <w:rFonts w:eastAsiaTheme="majorEastAsia"/>
          <w:sz w:val="18"/>
          <w:szCs w:val="18"/>
          <w:highlight w:val="lightGray"/>
        </w:rPr>
        <w:t>login.failed</w:t>
      </w:r>
      <w:proofErr w:type="spellEnd"/>
      <w:proofErr w:type="gramEnd"/>
      <w:r w:rsidRPr="00052C9C">
        <w:rPr>
          <w:sz w:val="22"/>
          <w:szCs w:val="22"/>
        </w:rPr>
        <w:t xml:space="preserve">, </w:t>
      </w:r>
      <w:proofErr w:type="spellStart"/>
      <w:r w:rsidRPr="00052C9C">
        <w:rPr>
          <w:rStyle w:val="CdigoHTML"/>
          <w:rFonts w:eastAsiaTheme="majorEastAsia"/>
          <w:sz w:val="18"/>
          <w:szCs w:val="18"/>
          <w:highlight w:val="lightGray"/>
        </w:rPr>
        <w:t>cowrie.</w:t>
      </w:r>
      <w:proofErr w:type="gramStart"/>
      <w:r w:rsidRPr="00052C9C">
        <w:rPr>
          <w:rStyle w:val="CdigoHTML"/>
          <w:rFonts w:eastAsiaTheme="majorEastAsia"/>
          <w:sz w:val="18"/>
          <w:szCs w:val="18"/>
          <w:highlight w:val="lightGray"/>
        </w:rPr>
        <w:t>login.success</w:t>
      </w:r>
      <w:proofErr w:type="spellEnd"/>
      <w:proofErr w:type="gramEnd"/>
      <w:r w:rsidRPr="00052C9C">
        <w:rPr>
          <w:sz w:val="22"/>
          <w:szCs w:val="22"/>
        </w:rPr>
        <w:t>)</w:t>
      </w:r>
    </w:p>
    <w:p w14:paraId="165B9E2E" w14:textId="77777777" w:rsidR="004160EC" w:rsidRPr="00052C9C" w:rsidRDefault="004160EC" w:rsidP="00BB422D">
      <w:pPr>
        <w:pStyle w:val="NormalWeb"/>
        <w:numPr>
          <w:ilvl w:val="0"/>
          <w:numId w:val="8"/>
        </w:numPr>
        <w:rPr>
          <w:sz w:val="22"/>
          <w:szCs w:val="22"/>
        </w:rPr>
      </w:pPr>
      <w:r w:rsidRPr="00052C9C">
        <w:rPr>
          <w:rStyle w:val="Textoennegrita"/>
          <w:rFonts w:eastAsiaTheme="majorEastAsia"/>
          <w:sz w:val="22"/>
          <w:szCs w:val="22"/>
        </w:rPr>
        <w:t>Command execution events</w:t>
      </w:r>
      <w:r w:rsidRPr="00052C9C">
        <w:rPr>
          <w:sz w:val="22"/>
          <w:szCs w:val="22"/>
        </w:rPr>
        <w:br/>
        <w:t>(</w:t>
      </w:r>
      <w:proofErr w:type="spellStart"/>
      <w:proofErr w:type="gramStart"/>
      <w:r w:rsidRPr="00052C9C">
        <w:rPr>
          <w:rStyle w:val="CdigoHTML"/>
          <w:rFonts w:eastAsiaTheme="majorEastAsia"/>
          <w:sz w:val="18"/>
          <w:szCs w:val="18"/>
          <w:highlight w:val="lightGray"/>
        </w:rPr>
        <w:t>cowrie.command</w:t>
      </w:r>
      <w:proofErr w:type="gramEnd"/>
      <w:r w:rsidRPr="00052C9C">
        <w:rPr>
          <w:rStyle w:val="CdigoHTML"/>
          <w:rFonts w:eastAsiaTheme="majorEastAsia"/>
          <w:sz w:val="18"/>
          <w:szCs w:val="18"/>
          <w:highlight w:val="lightGray"/>
        </w:rPr>
        <w:t>.input</w:t>
      </w:r>
      <w:proofErr w:type="spellEnd"/>
      <w:r w:rsidRPr="00052C9C">
        <w:rPr>
          <w:sz w:val="22"/>
          <w:szCs w:val="22"/>
        </w:rPr>
        <w:t>)</w:t>
      </w:r>
    </w:p>
    <w:p w14:paraId="53D0084D" w14:textId="77777777" w:rsidR="004160EC" w:rsidRPr="00052C9C" w:rsidRDefault="004160EC" w:rsidP="00BB422D">
      <w:pPr>
        <w:pStyle w:val="NormalWeb"/>
        <w:numPr>
          <w:ilvl w:val="0"/>
          <w:numId w:val="8"/>
        </w:numPr>
        <w:rPr>
          <w:sz w:val="22"/>
          <w:szCs w:val="22"/>
        </w:rPr>
      </w:pPr>
      <w:r w:rsidRPr="00052C9C">
        <w:rPr>
          <w:rStyle w:val="Textoennegrita"/>
          <w:rFonts w:eastAsiaTheme="majorEastAsia"/>
          <w:sz w:val="22"/>
          <w:szCs w:val="22"/>
        </w:rPr>
        <w:t>File transfer events</w:t>
      </w:r>
      <w:r w:rsidRPr="00052C9C">
        <w:rPr>
          <w:sz w:val="22"/>
          <w:szCs w:val="22"/>
        </w:rPr>
        <w:br/>
        <w:t>(</w:t>
      </w:r>
      <w:proofErr w:type="spellStart"/>
      <w:proofErr w:type="gramStart"/>
      <w:r w:rsidRPr="00052C9C">
        <w:rPr>
          <w:rStyle w:val="CdigoHTML"/>
          <w:rFonts w:eastAsiaTheme="majorEastAsia"/>
          <w:sz w:val="18"/>
          <w:szCs w:val="18"/>
          <w:highlight w:val="lightGray"/>
        </w:rPr>
        <w:t>cowrie.session</w:t>
      </w:r>
      <w:proofErr w:type="gramEnd"/>
      <w:r w:rsidRPr="00052C9C">
        <w:rPr>
          <w:rStyle w:val="CdigoHTML"/>
          <w:rFonts w:eastAsiaTheme="majorEastAsia"/>
          <w:sz w:val="18"/>
          <w:szCs w:val="18"/>
          <w:highlight w:val="lightGray"/>
        </w:rPr>
        <w:t>.file_download</w:t>
      </w:r>
      <w:proofErr w:type="spellEnd"/>
      <w:r w:rsidRPr="00052C9C">
        <w:rPr>
          <w:sz w:val="22"/>
          <w:szCs w:val="22"/>
        </w:rPr>
        <w:t xml:space="preserve">, </w:t>
      </w:r>
      <w:proofErr w:type="spellStart"/>
      <w:proofErr w:type="gramStart"/>
      <w:r w:rsidRPr="00052C9C">
        <w:rPr>
          <w:rStyle w:val="CdigoHTML"/>
          <w:rFonts w:eastAsiaTheme="majorEastAsia"/>
          <w:sz w:val="18"/>
          <w:szCs w:val="18"/>
          <w:highlight w:val="lightGray"/>
        </w:rPr>
        <w:t>cowrie.session</w:t>
      </w:r>
      <w:proofErr w:type="gramEnd"/>
      <w:r w:rsidRPr="00052C9C">
        <w:rPr>
          <w:rStyle w:val="CdigoHTML"/>
          <w:rFonts w:eastAsiaTheme="majorEastAsia"/>
          <w:sz w:val="18"/>
          <w:szCs w:val="18"/>
          <w:highlight w:val="lightGray"/>
        </w:rPr>
        <w:t>.file_upload</w:t>
      </w:r>
      <w:proofErr w:type="spellEnd"/>
      <w:r w:rsidRPr="00052C9C">
        <w:rPr>
          <w:sz w:val="22"/>
          <w:szCs w:val="22"/>
        </w:rPr>
        <w:t>)</w:t>
      </w:r>
    </w:p>
    <w:p w14:paraId="6EDB57A6" w14:textId="77777777" w:rsidR="004160EC" w:rsidRPr="00052C9C" w:rsidRDefault="004160EC" w:rsidP="00BB422D">
      <w:pPr>
        <w:pStyle w:val="NormalWeb"/>
        <w:numPr>
          <w:ilvl w:val="0"/>
          <w:numId w:val="8"/>
        </w:numPr>
        <w:rPr>
          <w:sz w:val="22"/>
          <w:szCs w:val="22"/>
        </w:rPr>
      </w:pPr>
      <w:r w:rsidRPr="00052C9C">
        <w:rPr>
          <w:rStyle w:val="Textoennegrita"/>
          <w:rFonts w:eastAsiaTheme="majorEastAsia"/>
          <w:sz w:val="22"/>
          <w:szCs w:val="22"/>
        </w:rPr>
        <w:t>Protocol and reconnaissance indicators</w:t>
      </w:r>
      <w:r w:rsidRPr="00052C9C">
        <w:rPr>
          <w:sz w:val="22"/>
          <w:szCs w:val="22"/>
        </w:rPr>
        <w:br/>
        <w:t>(</w:t>
      </w:r>
      <w:proofErr w:type="spellStart"/>
      <w:proofErr w:type="gramStart"/>
      <w:r w:rsidRPr="00052C9C">
        <w:rPr>
          <w:rStyle w:val="CdigoHTML"/>
          <w:rFonts w:eastAsiaTheme="majorEastAsia"/>
          <w:sz w:val="18"/>
          <w:szCs w:val="18"/>
          <w:highlight w:val="lightGray"/>
        </w:rPr>
        <w:t>cowrie.client</w:t>
      </w:r>
      <w:proofErr w:type="gramEnd"/>
      <w:r w:rsidRPr="00052C9C">
        <w:rPr>
          <w:rStyle w:val="CdigoHTML"/>
          <w:rFonts w:eastAsiaTheme="majorEastAsia"/>
          <w:sz w:val="18"/>
          <w:szCs w:val="18"/>
          <w:highlight w:val="lightGray"/>
        </w:rPr>
        <w:t>.version</w:t>
      </w:r>
      <w:proofErr w:type="spellEnd"/>
      <w:r w:rsidRPr="00052C9C">
        <w:rPr>
          <w:sz w:val="22"/>
          <w:szCs w:val="22"/>
        </w:rPr>
        <w:t xml:space="preserve">, </w:t>
      </w:r>
      <w:proofErr w:type="spellStart"/>
      <w:r w:rsidRPr="00052C9C">
        <w:rPr>
          <w:rStyle w:val="CdigoHTML"/>
          <w:rFonts w:eastAsiaTheme="majorEastAsia"/>
          <w:sz w:val="18"/>
          <w:szCs w:val="18"/>
          <w:highlight w:val="lightGray"/>
        </w:rPr>
        <w:t>cowrie.client.kex</w:t>
      </w:r>
      <w:proofErr w:type="spellEnd"/>
      <w:r w:rsidRPr="00052C9C">
        <w:rPr>
          <w:sz w:val="22"/>
          <w:szCs w:val="22"/>
        </w:rPr>
        <w:t xml:space="preserve">, </w:t>
      </w:r>
      <w:proofErr w:type="spellStart"/>
      <w:proofErr w:type="gramStart"/>
      <w:r w:rsidRPr="00052C9C">
        <w:rPr>
          <w:rStyle w:val="CdigoHTML"/>
          <w:rFonts w:eastAsiaTheme="majorEastAsia"/>
          <w:sz w:val="18"/>
          <w:szCs w:val="18"/>
          <w:highlight w:val="lightGray"/>
        </w:rPr>
        <w:t>cowrie.client</w:t>
      </w:r>
      <w:proofErr w:type="gramEnd"/>
      <w:r w:rsidRPr="00052C9C">
        <w:rPr>
          <w:rStyle w:val="CdigoHTML"/>
          <w:rFonts w:eastAsiaTheme="majorEastAsia"/>
          <w:sz w:val="18"/>
          <w:szCs w:val="18"/>
          <w:highlight w:val="lightGray"/>
        </w:rPr>
        <w:t>.fingerprint</w:t>
      </w:r>
      <w:proofErr w:type="spellEnd"/>
      <w:r w:rsidRPr="00052C9C">
        <w:rPr>
          <w:sz w:val="22"/>
          <w:szCs w:val="22"/>
        </w:rPr>
        <w:t>)</w:t>
      </w:r>
    </w:p>
    <w:p w14:paraId="17C35200" w14:textId="3A57EE82" w:rsidR="00D20D69" w:rsidRPr="001D14CE" w:rsidRDefault="004160EC" w:rsidP="008E0C56">
      <w:pPr>
        <w:pStyle w:val="NormalWeb"/>
        <w:jc w:val="both"/>
        <w:rPr>
          <w:sz w:val="22"/>
          <w:szCs w:val="22"/>
        </w:rPr>
      </w:pPr>
      <w:r w:rsidRPr="00052C9C">
        <w:rPr>
          <w:sz w:val="22"/>
          <w:szCs w:val="22"/>
        </w:rPr>
        <w:t>This event-level granularity enables the reconstruction of complete attacker sessions and supports the extraction of temporal, behavioral, and command-based features required for machine learning–based profiling.</w:t>
      </w:r>
    </w:p>
    <w:p w14:paraId="49CC3675" w14:textId="3D3C436C" w:rsidR="00D20D69" w:rsidRPr="00D20D69" w:rsidRDefault="00D20D69" w:rsidP="008E0C56">
      <w:pPr>
        <w:pStyle w:val="Ttulo2"/>
        <w:jc w:val="both"/>
        <w:rPr>
          <w:rFonts w:ascii="Times New Roman" w:hAnsi="Times New Roman" w:cs="Times New Roman"/>
          <w:color w:val="auto"/>
          <w:sz w:val="28"/>
          <w:szCs w:val="28"/>
        </w:rPr>
      </w:pPr>
      <w:bookmarkStart w:id="11" w:name="_Toc216321084"/>
      <w:r w:rsidRPr="00D20D69">
        <w:rPr>
          <w:rStyle w:val="Textoennegrita"/>
          <w:rFonts w:ascii="Times New Roman" w:hAnsi="Times New Roman" w:cs="Times New Roman"/>
          <w:color w:val="auto"/>
          <w:sz w:val="28"/>
          <w:szCs w:val="28"/>
        </w:rPr>
        <w:t>2.4 D</w:t>
      </w:r>
      <w:r w:rsidR="002C3DF1">
        <w:rPr>
          <w:rStyle w:val="Textoennegrita"/>
          <w:rFonts w:ascii="Times New Roman" w:hAnsi="Times New Roman" w:cs="Times New Roman"/>
          <w:color w:val="auto"/>
          <w:sz w:val="28"/>
          <w:szCs w:val="28"/>
        </w:rPr>
        <w:t>ata limitations</w:t>
      </w:r>
      <w:bookmarkEnd w:id="11"/>
    </w:p>
    <w:p w14:paraId="13E5DD12" w14:textId="77777777" w:rsidR="005655A0" w:rsidRPr="00052C9C" w:rsidRDefault="005655A0" w:rsidP="005655A0">
      <w:pPr>
        <w:pStyle w:val="NormalWeb"/>
        <w:jc w:val="both"/>
        <w:rPr>
          <w:sz w:val="22"/>
          <w:szCs w:val="22"/>
        </w:rPr>
      </w:pPr>
      <w:r w:rsidRPr="00052C9C">
        <w:rPr>
          <w:sz w:val="22"/>
          <w:szCs w:val="22"/>
        </w:rPr>
        <w:t>Despite its usefulness, the dataset exhibits several limitations that must be acknowledged:</w:t>
      </w:r>
    </w:p>
    <w:p w14:paraId="745EC8F0" w14:textId="77777777" w:rsidR="005655A0" w:rsidRPr="00052C9C" w:rsidRDefault="005655A0" w:rsidP="00BB422D">
      <w:pPr>
        <w:pStyle w:val="NormalWeb"/>
        <w:numPr>
          <w:ilvl w:val="0"/>
          <w:numId w:val="9"/>
        </w:numPr>
        <w:rPr>
          <w:sz w:val="22"/>
          <w:szCs w:val="22"/>
        </w:rPr>
      </w:pPr>
      <w:r w:rsidRPr="00052C9C">
        <w:rPr>
          <w:rStyle w:val="Textoennegrita"/>
          <w:rFonts w:eastAsiaTheme="majorEastAsia"/>
          <w:sz w:val="22"/>
          <w:szCs w:val="22"/>
        </w:rPr>
        <w:t>Noise and Incomplete Sessions</w:t>
      </w:r>
      <w:r w:rsidRPr="00052C9C">
        <w:rPr>
          <w:sz w:val="22"/>
          <w:szCs w:val="22"/>
        </w:rPr>
        <w:br/>
        <w:t>Many sessions contain only failed logins or very few commands. These may represent:</w:t>
      </w:r>
    </w:p>
    <w:p w14:paraId="734F9160" w14:textId="77777777" w:rsidR="005655A0" w:rsidRPr="00052C9C" w:rsidRDefault="005655A0" w:rsidP="004C13EB">
      <w:pPr>
        <w:pStyle w:val="NormalWeb"/>
        <w:numPr>
          <w:ilvl w:val="1"/>
          <w:numId w:val="48"/>
        </w:numPr>
        <w:jc w:val="both"/>
        <w:rPr>
          <w:sz w:val="22"/>
          <w:szCs w:val="22"/>
        </w:rPr>
      </w:pPr>
      <w:r w:rsidRPr="00052C9C">
        <w:rPr>
          <w:sz w:val="22"/>
          <w:szCs w:val="22"/>
        </w:rPr>
        <w:t>automated scanning tools</w:t>
      </w:r>
    </w:p>
    <w:p w14:paraId="4E89092F" w14:textId="77777777" w:rsidR="005655A0" w:rsidRPr="00052C9C" w:rsidRDefault="005655A0" w:rsidP="004C13EB">
      <w:pPr>
        <w:pStyle w:val="NormalWeb"/>
        <w:numPr>
          <w:ilvl w:val="1"/>
          <w:numId w:val="48"/>
        </w:numPr>
        <w:jc w:val="both"/>
        <w:rPr>
          <w:sz w:val="22"/>
          <w:szCs w:val="22"/>
        </w:rPr>
      </w:pPr>
      <w:r w:rsidRPr="00052C9C">
        <w:rPr>
          <w:sz w:val="22"/>
          <w:szCs w:val="22"/>
        </w:rPr>
        <w:t>aborted connections</w:t>
      </w:r>
    </w:p>
    <w:p w14:paraId="7A322CE8" w14:textId="77777777" w:rsidR="005655A0" w:rsidRPr="00052C9C" w:rsidRDefault="005655A0" w:rsidP="004C13EB">
      <w:pPr>
        <w:pStyle w:val="NormalWeb"/>
        <w:numPr>
          <w:ilvl w:val="1"/>
          <w:numId w:val="48"/>
        </w:numPr>
        <w:rPr>
          <w:sz w:val="22"/>
          <w:szCs w:val="22"/>
        </w:rPr>
      </w:pPr>
      <w:r w:rsidRPr="00052C9C">
        <w:rPr>
          <w:sz w:val="22"/>
          <w:szCs w:val="22"/>
        </w:rPr>
        <w:t>network noise</w:t>
      </w:r>
      <w:r w:rsidRPr="00052C9C">
        <w:rPr>
          <w:sz w:val="22"/>
          <w:szCs w:val="22"/>
        </w:rPr>
        <w:br/>
        <w:t>Such sessions offer little behavioral value and must be filtered out.</w:t>
      </w:r>
    </w:p>
    <w:p w14:paraId="71F1C281" w14:textId="77777777" w:rsidR="005655A0" w:rsidRPr="00052C9C" w:rsidRDefault="005655A0" w:rsidP="00BB422D">
      <w:pPr>
        <w:pStyle w:val="NormalWeb"/>
        <w:numPr>
          <w:ilvl w:val="0"/>
          <w:numId w:val="9"/>
        </w:numPr>
        <w:rPr>
          <w:sz w:val="22"/>
          <w:szCs w:val="22"/>
        </w:rPr>
      </w:pPr>
      <w:r w:rsidRPr="00052C9C">
        <w:rPr>
          <w:rStyle w:val="Textoennegrita"/>
          <w:rFonts w:eastAsiaTheme="majorEastAsia"/>
          <w:sz w:val="22"/>
          <w:szCs w:val="22"/>
        </w:rPr>
        <w:t>Variability in Attacker Intent</w:t>
      </w:r>
      <w:r w:rsidRPr="00052C9C">
        <w:rPr>
          <w:sz w:val="22"/>
          <w:szCs w:val="22"/>
        </w:rPr>
        <w:br/>
        <w:t>Cowrie is an emulated environment. Some attackers may:</w:t>
      </w:r>
    </w:p>
    <w:p w14:paraId="62BFC360" w14:textId="77777777" w:rsidR="005655A0" w:rsidRPr="00052C9C" w:rsidRDefault="005655A0" w:rsidP="004C13EB">
      <w:pPr>
        <w:pStyle w:val="NormalWeb"/>
        <w:numPr>
          <w:ilvl w:val="1"/>
          <w:numId w:val="49"/>
        </w:numPr>
        <w:jc w:val="both"/>
        <w:rPr>
          <w:sz w:val="22"/>
          <w:szCs w:val="22"/>
        </w:rPr>
      </w:pPr>
      <w:r w:rsidRPr="00052C9C">
        <w:rPr>
          <w:sz w:val="22"/>
          <w:szCs w:val="22"/>
        </w:rPr>
        <w:t>detect the honeypot</w:t>
      </w:r>
    </w:p>
    <w:p w14:paraId="71B72518" w14:textId="77777777" w:rsidR="005655A0" w:rsidRPr="00052C9C" w:rsidRDefault="005655A0" w:rsidP="004C13EB">
      <w:pPr>
        <w:pStyle w:val="NormalWeb"/>
        <w:numPr>
          <w:ilvl w:val="1"/>
          <w:numId w:val="49"/>
        </w:numPr>
        <w:jc w:val="both"/>
        <w:rPr>
          <w:sz w:val="22"/>
          <w:szCs w:val="22"/>
        </w:rPr>
      </w:pPr>
      <w:r w:rsidRPr="00052C9C">
        <w:rPr>
          <w:sz w:val="22"/>
          <w:szCs w:val="22"/>
        </w:rPr>
        <w:t>terminate the connection prematurely</w:t>
      </w:r>
    </w:p>
    <w:p w14:paraId="1A170727" w14:textId="77777777" w:rsidR="005655A0" w:rsidRPr="00052C9C" w:rsidRDefault="005655A0" w:rsidP="004C13EB">
      <w:pPr>
        <w:pStyle w:val="NormalWeb"/>
        <w:numPr>
          <w:ilvl w:val="1"/>
          <w:numId w:val="49"/>
        </w:numPr>
        <w:rPr>
          <w:sz w:val="22"/>
          <w:szCs w:val="22"/>
        </w:rPr>
      </w:pPr>
      <w:r w:rsidRPr="00052C9C">
        <w:rPr>
          <w:sz w:val="22"/>
          <w:szCs w:val="22"/>
        </w:rPr>
        <w:t>behave differently compared to a real system</w:t>
      </w:r>
      <w:r w:rsidRPr="00052C9C">
        <w:rPr>
          <w:sz w:val="22"/>
          <w:szCs w:val="22"/>
        </w:rPr>
        <w:br/>
        <w:t>This can introduce deviations from typical attacker behavior.</w:t>
      </w:r>
    </w:p>
    <w:p w14:paraId="007A1958" w14:textId="77777777" w:rsidR="005655A0" w:rsidRPr="00052C9C" w:rsidRDefault="005655A0" w:rsidP="00BB422D">
      <w:pPr>
        <w:pStyle w:val="NormalWeb"/>
        <w:numPr>
          <w:ilvl w:val="0"/>
          <w:numId w:val="9"/>
        </w:numPr>
        <w:rPr>
          <w:sz w:val="22"/>
          <w:szCs w:val="22"/>
        </w:rPr>
      </w:pPr>
      <w:r w:rsidRPr="00052C9C">
        <w:rPr>
          <w:rStyle w:val="Textoennegrita"/>
          <w:rFonts w:eastAsiaTheme="majorEastAsia"/>
          <w:sz w:val="22"/>
          <w:szCs w:val="22"/>
        </w:rPr>
        <w:t>Imbalanced Behavioral Profiles</w:t>
      </w:r>
      <w:r w:rsidRPr="00052C9C">
        <w:rPr>
          <w:sz w:val="22"/>
          <w:szCs w:val="22"/>
        </w:rPr>
        <w:br/>
        <w:t>Most SSH attacks originate from automated bots, meaning that:</w:t>
      </w:r>
    </w:p>
    <w:p w14:paraId="672B04F5" w14:textId="77777777" w:rsidR="005655A0" w:rsidRPr="00052C9C" w:rsidRDefault="005655A0" w:rsidP="004C13EB">
      <w:pPr>
        <w:pStyle w:val="NormalWeb"/>
        <w:numPr>
          <w:ilvl w:val="1"/>
          <w:numId w:val="50"/>
        </w:numPr>
        <w:jc w:val="both"/>
        <w:rPr>
          <w:sz w:val="22"/>
          <w:szCs w:val="22"/>
        </w:rPr>
      </w:pPr>
      <w:proofErr w:type="gramStart"/>
      <w:r w:rsidRPr="00052C9C">
        <w:rPr>
          <w:sz w:val="22"/>
          <w:szCs w:val="22"/>
        </w:rPr>
        <w:t>human operators</w:t>
      </w:r>
      <w:proofErr w:type="gramEnd"/>
      <w:r w:rsidRPr="00052C9C">
        <w:rPr>
          <w:sz w:val="22"/>
          <w:szCs w:val="22"/>
        </w:rPr>
        <w:t xml:space="preserve"> are rare</w:t>
      </w:r>
    </w:p>
    <w:p w14:paraId="786A097D" w14:textId="77777777" w:rsidR="005655A0" w:rsidRPr="00052C9C" w:rsidRDefault="005655A0" w:rsidP="004C13EB">
      <w:pPr>
        <w:pStyle w:val="NormalWeb"/>
        <w:numPr>
          <w:ilvl w:val="1"/>
          <w:numId w:val="50"/>
        </w:numPr>
        <w:jc w:val="both"/>
        <w:rPr>
          <w:sz w:val="22"/>
          <w:szCs w:val="22"/>
        </w:rPr>
      </w:pPr>
      <w:r w:rsidRPr="00052C9C">
        <w:rPr>
          <w:sz w:val="22"/>
          <w:szCs w:val="22"/>
        </w:rPr>
        <w:t xml:space="preserve">script </w:t>
      </w:r>
      <w:proofErr w:type="gramStart"/>
      <w:r w:rsidRPr="00052C9C">
        <w:rPr>
          <w:sz w:val="22"/>
          <w:szCs w:val="22"/>
        </w:rPr>
        <w:t>kiddies</w:t>
      </w:r>
      <w:proofErr w:type="gramEnd"/>
      <w:r w:rsidRPr="00052C9C">
        <w:rPr>
          <w:sz w:val="22"/>
          <w:szCs w:val="22"/>
        </w:rPr>
        <w:t xml:space="preserve"> constitute a small fraction</w:t>
      </w:r>
    </w:p>
    <w:p w14:paraId="3D24D357" w14:textId="79857B0B" w:rsidR="00764AAB" w:rsidRPr="00764AAB" w:rsidRDefault="005655A0" w:rsidP="00764AAB">
      <w:pPr>
        <w:pStyle w:val="NormalWeb"/>
        <w:numPr>
          <w:ilvl w:val="1"/>
          <w:numId w:val="50"/>
        </w:numPr>
        <w:jc w:val="both"/>
        <w:rPr>
          <w:sz w:val="22"/>
          <w:szCs w:val="22"/>
        </w:rPr>
      </w:pPr>
      <w:r w:rsidRPr="00052C9C">
        <w:rPr>
          <w:sz w:val="22"/>
          <w:szCs w:val="22"/>
        </w:rPr>
        <w:lastRenderedPageBreak/>
        <w:t>clustering</w:t>
      </w:r>
      <w:r w:rsidR="00764AAB">
        <w:rPr>
          <w:sz w:val="22"/>
          <w:szCs w:val="22"/>
        </w:rPr>
        <w:t xml:space="preserve"> </w:t>
      </w:r>
      <w:r w:rsidRPr="00052C9C">
        <w:rPr>
          <w:sz w:val="22"/>
          <w:szCs w:val="22"/>
        </w:rPr>
        <w:t>algorithms may form dominant “bot clusters”</w:t>
      </w:r>
      <w:r w:rsidR="00764AAB">
        <w:rPr>
          <w:sz w:val="22"/>
          <w:szCs w:val="22"/>
        </w:rPr>
        <w:t xml:space="preserve"> </w:t>
      </w:r>
    </w:p>
    <w:p w14:paraId="16FAE797" w14:textId="5AA9BF82" w:rsidR="005655A0" w:rsidRPr="00764AAB" w:rsidRDefault="005655A0" w:rsidP="00764AAB">
      <w:pPr>
        <w:pStyle w:val="NormalWeb"/>
        <w:jc w:val="both"/>
        <w:rPr>
          <w:sz w:val="22"/>
          <w:szCs w:val="22"/>
        </w:rPr>
      </w:pPr>
      <w:r w:rsidRPr="00764AAB">
        <w:rPr>
          <w:sz w:val="22"/>
          <w:szCs w:val="22"/>
        </w:rPr>
        <w:t>Interpretation must therefore consider the natural skew of the threat landscape.</w:t>
      </w:r>
    </w:p>
    <w:p w14:paraId="329343FA" w14:textId="77777777" w:rsidR="005655A0" w:rsidRPr="00052C9C" w:rsidRDefault="005655A0" w:rsidP="00BB422D">
      <w:pPr>
        <w:pStyle w:val="NormalWeb"/>
        <w:numPr>
          <w:ilvl w:val="0"/>
          <w:numId w:val="9"/>
        </w:numPr>
        <w:rPr>
          <w:sz w:val="22"/>
          <w:szCs w:val="22"/>
        </w:rPr>
      </w:pPr>
      <w:r w:rsidRPr="00052C9C">
        <w:rPr>
          <w:rStyle w:val="Textoennegrita"/>
          <w:rFonts w:eastAsiaTheme="majorEastAsia"/>
          <w:sz w:val="22"/>
          <w:szCs w:val="22"/>
        </w:rPr>
        <w:t>Lack of Ground Truth Labels</w:t>
      </w:r>
      <w:r w:rsidRPr="00052C9C">
        <w:rPr>
          <w:sz w:val="22"/>
          <w:szCs w:val="22"/>
        </w:rPr>
        <w:br/>
        <w:t>The dataset is inherently unlabeled. Attacker categories (bot, script kiddie, skilled operator) must be inferred from behavioral patterns rather than verified labels, making unsupervised learning the appropriate approach.</w:t>
      </w:r>
    </w:p>
    <w:p w14:paraId="56A3A988" w14:textId="48A76C18" w:rsidR="005655A0" w:rsidRDefault="005655A0" w:rsidP="005655A0">
      <w:pPr>
        <w:pStyle w:val="NormalWeb"/>
        <w:jc w:val="both"/>
        <w:rPr>
          <w:sz w:val="22"/>
          <w:szCs w:val="22"/>
        </w:rPr>
      </w:pPr>
      <w:r w:rsidRPr="00052C9C">
        <w:rPr>
          <w:sz w:val="22"/>
          <w:szCs w:val="22"/>
        </w:rPr>
        <w:t>These limitations guided the design of the preprocessing pipeline and clustering methodology used in this project.</w:t>
      </w:r>
    </w:p>
    <w:p w14:paraId="59EAA471" w14:textId="77777777" w:rsidR="0072062C" w:rsidRPr="0072062C" w:rsidRDefault="0072062C" w:rsidP="005655A0">
      <w:pPr>
        <w:pStyle w:val="NormalWeb"/>
        <w:jc w:val="both"/>
        <w:rPr>
          <w:sz w:val="2"/>
          <w:szCs w:val="2"/>
        </w:rPr>
      </w:pPr>
      <w:bookmarkStart w:id="12" w:name="_Hlk216351842"/>
    </w:p>
    <w:p w14:paraId="4C7BBC80" w14:textId="118E84D2" w:rsidR="000669C4" w:rsidRPr="000669C4" w:rsidRDefault="005655A0" w:rsidP="00BB422D">
      <w:pPr>
        <w:pStyle w:val="Ttulo1"/>
        <w:numPr>
          <w:ilvl w:val="0"/>
          <w:numId w:val="2"/>
        </w:numPr>
        <w:rPr>
          <w:rFonts w:ascii="Times New Roman" w:hAnsi="Times New Roman" w:cs="Times New Roman"/>
          <w:b/>
          <w:bCs/>
          <w:color w:val="auto"/>
          <w:sz w:val="32"/>
          <w:szCs w:val="32"/>
        </w:rPr>
      </w:pPr>
      <w:bookmarkStart w:id="13" w:name="_Toc216321085"/>
      <w:bookmarkEnd w:id="6"/>
      <w:r>
        <w:rPr>
          <w:rFonts w:ascii="Times New Roman" w:hAnsi="Times New Roman" w:cs="Times New Roman"/>
          <w:b/>
          <w:bCs/>
          <w:color w:val="auto"/>
          <w:sz w:val="32"/>
          <w:szCs w:val="32"/>
        </w:rPr>
        <w:t>S</w:t>
      </w:r>
      <w:r w:rsidR="002C3DF1">
        <w:rPr>
          <w:rFonts w:ascii="Times New Roman" w:hAnsi="Times New Roman" w:cs="Times New Roman"/>
          <w:b/>
          <w:bCs/>
          <w:color w:val="auto"/>
          <w:sz w:val="32"/>
          <w:szCs w:val="32"/>
        </w:rPr>
        <w:t>ystem architecture &amp; methodology overview</w:t>
      </w:r>
      <w:bookmarkEnd w:id="13"/>
    </w:p>
    <w:p w14:paraId="711EFDD8" w14:textId="77777777" w:rsidR="005655A0" w:rsidRPr="00052C9C" w:rsidRDefault="005655A0" w:rsidP="005655A0">
      <w:pPr>
        <w:pStyle w:val="NormalWeb"/>
        <w:jc w:val="both"/>
        <w:rPr>
          <w:sz w:val="22"/>
          <w:szCs w:val="22"/>
        </w:rPr>
      </w:pPr>
      <w:r w:rsidRPr="00052C9C">
        <w:rPr>
          <w:sz w:val="22"/>
          <w:szCs w:val="22"/>
        </w:rPr>
        <w:t>The analytical workflow developed in this project follows a modular, end-to-end architecture designed to transform raw Cowrie honeypot logs into meaningful behavioral attacker profiles. The methodology combines large-scale data preprocessing, session reconstruction, behavioral feature engineering, and unsupervised machine learning techniques capable of identifying attacker types without prior labels.</w:t>
      </w:r>
    </w:p>
    <w:p w14:paraId="4CFD4D11" w14:textId="77777777" w:rsidR="005655A0" w:rsidRPr="00052C9C" w:rsidRDefault="005655A0" w:rsidP="005655A0">
      <w:pPr>
        <w:pStyle w:val="NormalWeb"/>
        <w:jc w:val="both"/>
        <w:rPr>
          <w:sz w:val="22"/>
          <w:szCs w:val="22"/>
        </w:rPr>
      </w:pPr>
      <w:r w:rsidRPr="00052C9C">
        <w:rPr>
          <w:sz w:val="22"/>
          <w:szCs w:val="22"/>
        </w:rPr>
        <w:t>The system is structured into four main stages:</w:t>
      </w:r>
    </w:p>
    <w:p w14:paraId="6D0A88D7" w14:textId="2C393C6D" w:rsidR="00D86CC0" w:rsidRDefault="005655A0" w:rsidP="00D86CC0">
      <w:pPr>
        <w:pStyle w:val="NormalWeb"/>
        <w:numPr>
          <w:ilvl w:val="0"/>
          <w:numId w:val="10"/>
        </w:numPr>
        <w:jc w:val="both"/>
        <w:rPr>
          <w:sz w:val="22"/>
          <w:szCs w:val="22"/>
        </w:rPr>
      </w:pPr>
      <w:r w:rsidRPr="00052C9C">
        <w:rPr>
          <w:rStyle w:val="Textoennegrita"/>
          <w:rFonts w:eastAsiaTheme="majorEastAsia"/>
          <w:sz w:val="22"/>
          <w:szCs w:val="22"/>
        </w:rPr>
        <w:t>Data Ingestion and Normalization</w:t>
      </w:r>
      <w:r w:rsidRPr="00052C9C">
        <w:rPr>
          <w:sz w:val="22"/>
          <w:szCs w:val="22"/>
        </w:rPr>
        <w:t xml:space="preserve"> </w:t>
      </w:r>
      <w:r w:rsidR="002C3DF1" w:rsidRPr="00052C9C">
        <w:rPr>
          <w:sz w:val="22"/>
          <w:szCs w:val="22"/>
        </w:rPr>
        <w:t xml:space="preserve">→ </w:t>
      </w:r>
      <w:r w:rsidRPr="00052C9C">
        <w:rPr>
          <w:sz w:val="22"/>
          <w:szCs w:val="22"/>
        </w:rPr>
        <w:t>Large volumes of JSON event logs are processed using scalable pipelines to ensure correct parsing, flattening of nested structures, chronological ordering, and cleaning of inconsistent records.</w:t>
      </w:r>
    </w:p>
    <w:p w14:paraId="0675514F" w14:textId="77777777" w:rsidR="00D86CC0" w:rsidRPr="00D86CC0" w:rsidRDefault="00D86CC0" w:rsidP="00D86CC0">
      <w:pPr>
        <w:pStyle w:val="NormalWeb"/>
        <w:ind w:left="720"/>
        <w:jc w:val="both"/>
        <w:rPr>
          <w:sz w:val="22"/>
          <w:szCs w:val="22"/>
        </w:rPr>
      </w:pPr>
    </w:p>
    <w:p w14:paraId="1FC076EC" w14:textId="647A0FE6" w:rsidR="005655A0" w:rsidRDefault="005655A0" w:rsidP="00BB422D">
      <w:pPr>
        <w:pStyle w:val="NormalWeb"/>
        <w:numPr>
          <w:ilvl w:val="0"/>
          <w:numId w:val="10"/>
        </w:numPr>
        <w:jc w:val="both"/>
        <w:rPr>
          <w:sz w:val="22"/>
          <w:szCs w:val="22"/>
        </w:rPr>
      </w:pPr>
      <w:r w:rsidRPr="00052C9C">
        <w:rPr>
          <w:rStyle w:val="Textoennegrita"/>
          <w:rFonts w:eastAsiaTheme="majorEastAsia"/>
          <w:sz w:val="22"/>
          <w:szCs w:val="22"/>
        </w:rPr>
        <w:t>Session Reconstruction and Feature Engineering</w:t>
      </w:r>
      <w:r w:rsidRPr="00052C9C">
        <w:rPr>
          <w:sz w:val="22"/>
          <w:szCs w:val="22"/>
        </w:rPr>
        <w:t xml:space="preserve"> </w:t>
      </w:r>
      <w:r w:rsidR="002C3DF1" w:rsidRPr="00052C9C">
        <w:rPr>
          <w:sz w:val="22"/>
          <w:szCs w:val="22"/>
        </w:rPr>
        <w:t xml:space="preserve">→ </w:t>
      </w:r>
      <w:r w:rsidRPr="00052C9C">
        <w:rPr>
          <w:sz w:val="22"/>
          <w:szCs w:val="22"/>
        </w:rPr>
        <w:t xml:space="preserve">Individual events are grouped into coherent attacker sessions, from which temporal, behavioral, and command-based features are extracted. These features capture the rhythm, intent, and sophistication of each </w:t>
      </w:r>
      <w:r w:rsidR="00D86CC0" w:rsidRPr="00052C9C">
        <w:rPr>
          <w:sz w:val="22"/>
          <w:szCs w:val="22"/>
        </w:rPr>
        <w:t>attacker’s</w:t>
      </w:r>
      <w:r w:rsidRPr="00052C9C">
        <w:rPr>
          <w:sz w:val="22"/>
          <w:szCs w:val="22"/>
        </w:rPr>
        <w:t xml:space="preserve"> interaction.</w:t>
      </w:r>
    </w:p>
    <w:p w14:paraId="346096A9" w14:textId="77777777" w:rsidR="00D86CC0" w:rsidRPr="00052C9C" w:rsidRDefault="00D86CC0" w:rsidP="00D86CC0">
      <w:pPr>
        <w:pStyle w:val="NormalWeb"/>
        <w:jc w:val="both"/>
        <w:rPr>
          <w:sz w:val="22"/>
          <w:szCs w:val="22"/>
        </w:rPr>
      </w:pPr>
    </w:p>
    <w:p w14:paraId="359EFA73" w14:textId="77777777" w:rsidR="005655A0" w:rsidRDefault="005655A0" w:rsidP="00BB422D">
      <w:pPr>
        <w:pStyle w:val="NormalWeb"/>
        <w:numPr>
          <w:ilvl w:val="0"/>
          <w:numId w:val="10"/>
        </w:numPr>
        <w:jc w:val="both"/>
        <w:rPr>
          <w:sz w:val="22"/>
          <w:szCs w:val="22"/>
        </w:rPr>
      </w:pPr>
      <w:r w:rsidRPr="00052C9C">
        <w:rPr>
          <w:rStyle w:val="Textoennegrita"/>
          <w:rFonts w:eastAsiaTheme="majorEastAsia"/>
          <w:sz w:val="22"/>
          <w:szCs w:val="22"/>
        </w:rPr>
        <w:t>Unsupervised Behavioral Modeling</w:t>
      </w:r>
      <w:r w:rsidRPr="00052C9C">
        <w:rPr>
          <w:sz w:val="22"/>
          <w:szCs w:val="22"/>
        </w:rPr>
        <w:t xml:space="preserve"> – Both exploratory clustering techniques (e.g., K-Means and heuristic seed-based profiling) and an advanced multi-density DBSCAN-based algorithm are applied to uncover natural behavioral patterns across sessions.</w:t>
      </w:r>
    </w:p>
    <w:p w14:paraId="37939651" w14:textId="77777777" w:rsidR="00D86CC0" w:rsidRPr="00052C9C" w:rsidRDefault="00D86CC0" w:rsidP="00D86CC0">
      <w:pPr>
        <w:pStyle w:val="NormalWeb"/>
        <w:jc w:val="both"/>
        <w:rPr>
          <w:sz w:val="22"/>
          <w:szCs w:val="22"/>
        </w:rPr>
      </w:pPr>
    </w:p>
    <w:p w14:paraId="2EFAE8E4" w14:textId="77777777" w:rsidR="005655A0" w:rsidRPr="00052C9C" w:rsidRDefault="005655A0" w:rsidP="00BB422D">
      <w:pPr>
        <w:pStyle w:val="NormalWeb"/>
        <w:numPr>
          <w:ilvl w:val="0"/>
          <w:numId w:val="10"/>
        </w:numPr>
        <w:jc w:val="both"/>
        <w:rPr>
          <w:sz w:val="22"/>
          <w:szCs w:val="22"/>
        </w:rPr>
      </w:pPr>
      <w:r w:rsidRPr="00052C9C">
        <w:rPr>
          <w:rStyle w:val="Textoennegrita"/>
          <w:rFonts w:eastAsiaTheme="majorEastAsia"/>
          <w:sz w:val="22"/>
          <w:szCs w:val="22"/>
        </w:rPr>
        <w:t>Cluster Interpretation and Attacker Profiling</w:t>
      </w:r>
      <w:r w:rsidRPr="00052C9C">
        <w:rPr>
          <w:sz w:val="22"/>
          <w:szCs w:val="22"/>
        </w:rPr>
        <w:t xml:space="preserve"> – The resulting clusters are analyzed in terms of their behavioral characteristics to identify groups corresponding to automated bots, script kiddies, and skilled human operators. Dimensionality-reduction techniques (e.g., PCA) support visual examination of cluster separability.</w:t>
      </w:r>
    </w:p>
    <w:p w14:paraId="0C44E6BF" w14:textId="5A65D21C" w:rsidR="000669C4" w:rsidRPr="001D14CE" w:rsidRDefault="005655A0" w:rsidP="000669C4">
      <w:pPr>
        <w:pStyle w:val="NormalWeb"/>
        <w:jc w:val="both"/>
        <w:rPr>
          <w:sz w:val="22"/>
          <w:szCs w:val="22"/>
        </w:rPr>
      </w:pPr>
      <w:r w:rsidRPr="00052C9C">
        <w:rPr>
          <w:sz w:val="22"/>
          <w:szCs w:val="22"/>
        </w:rPr>
        <w:t>This methodology ensures that each stage builds upon the previous one in a reproducible and scalable manner. The resulting architecture enables the discovery of meaningful attacker profiles grounded in observable behavioral patterns rather than predefined signatures.</w:t>
      </w:r>
    </w:p>
    <w:p w14:paraId="38582DBB" w14:textId="50992128" w:rsidR="000669C4" w:rsidRPr="000669C4" w:rsidRDefault="000669C4" w:rsidP="000669C4">
      <w:pPr>
        <w:pStyle w:val="Ttulo2"/>
        <w:rPr>
          <w:rFonts w:ascii="Times New Roman" w:hAnsi="Times New Roman" w:cs="Times New Roman"/>
          <w:color w:val="auto"/>
          <w:sz w:val="28"/>
          <w:szCs w:val="24"/>
        </w:rPr>
      </w:pPr>
      <w:bookmarkStart w:id="14" w:name="_Toc216321086"/>
      <w:r w:rsidRPr="000669C4">
        <w:rPr>
          <w:rStyle w:val="Textoennegrita"/>
          <w:rFonts w:ascii="Times New Roman" w:hAnsi="Times New Roman" w:cs="Times New Roman"/>
          <w:color w:val="auto"/>
          <w:sz w:val="28"/>
          <w:szCs w:val="24"/>
        </w:rPr>
        <w:lastRenderedPageBreak/>
        <w:t xml:space="preserve">3.1 </w:t>
      </w:r>
      <w:r w:rsidR="005E0EA3">
        <w:rPr>
          <w:rStyle w:val="Textoennegrita"/>
          <w:rFonts w:ascii="Times New Roman" w:hAnsi="Times New Roman" w:cs="Times New Roman"/>
          <w:color w:val="auto"/>
          <w:sz w:val="28"/>
          <w:szCs w:val="24"/>
        </w:rPr>
        <w:t>E</w:t>
      </w:r>
      <w:r w:rsidR="00E8664A">
        <w:rPr>
          <w:rStyle w:val="Textoennegrita"/>
          <w:rFonts w:ascii="Times New Roman" w:hAnsi="Times New Roman" w:cs="Times New Roman"/>
          <w:color w:val="auto"/>
          <w:sz w:val="28"/>
          <w:szCs w:val="24"/>
        </w:rPr>
        <w:t>nd-to-end workflow</w:t>
      </w:r>
      <w:bookmarkEnd w:id="14"/>
    </w:p>
    <w:p w14:paraId="0BE80496" w14:textId="77777777" w:rsidR="005E0EA3" w:rsidRPr="00052C9C" w:rsidRDefault="005E0EA3" w:rsidP="005E0EA3">
      <w:pPr>
        <w:pStyle w:val="NormalWeb"/>
        <w:jc w:val="both"/>
        <w:rPr>
          <w:sz w:val="22"/>
          <w:szCs w:val="22"/>
        </w:rPr>
      </w:pPr>
      <w:r w:rsidRPr="00052C9C">
        <w:rPr>
          <w:sz w:val="22"/>
          <w:szCs w:val="22"/>
        </w:rPr>
        <w:t>The system follows a structured end-to-end workflow that transforms raw honeypot logs into meaningful behavioral attacker profiles. Each stage of the pipeline contributes a distinct layer of processing, allowing the final clustering results to be grounded in well-defined behavioral signals. The workflow proceeds through the following steps:</w:t>
      </w:r>
    </w:p>
    <w:p w14:paraId="5F04A51D" w14:textId="7949174C" w:rsidR="005E0EA3" w:rsidRDefault="005E0EA3" w:rsidP="00BB422D">
      <w:pPr>
        <w:pStyle w:val="NormalWeb"/>
        <w:numPr>
          <w:ilvl w:val="0"/>
          <w:numId w:val="11"/>
        </w:numPr>
        <w:jc w:val="both"/>
        <w:rPr>
          <w:sz w:val="22"/>
          <w:szCs w:val="22"/>
        </w:rPr>
      </w:pPr>
      <w:r w:rsidRPr="00052C9C">
        <w:rPr>
          <w:rStyle w:val="Textoennegrita"/>
          <w:rFonts w:eastAsiaTheme="majorEastAsia"/>
          <w:sz w:val="22"/>
          <w:szCs w:val="22"/>
        </w:rPr>
        <w:t>Raw</w:t>
      </w:r>
      <w:r w:rsidR="00764AAB">
        <w:rPr>
          <w:rStyle w:val="Textoennegrita"/>
          <w:rFonts w:eastAsiaTheme="majorEastAsia"/>
          <w:sz w:val="22"/>
          <w:szCs w:val="22"/>
        </w:rPr>
        <w:t xml:space="preserve"> </w:t>
      </w:r>
      <w:r w:rsidRPr="00052C9C">
        <w:rPr>
          <w:rStyle w:val="Textoennegrita"/>
          <w:rFonts w:eastAsiaTheme="majorEastAsia"/>
          <w:sz w:val="22"/>
          <w:szCs w:val="22"/>
        </w:rPr>
        <w:t>Log Ingestion</w:t>
      </w:r>
      <w:r w:rsidR="00D86CC0">
        <w:rPr>
          <w:sz w:val="22"/>
          <w:szCs w:val="22"/>
        </w:rPr>
        <w:t xml:space="preserve">: </w:t>
      </w:r>
      <w:r w:rsidRPr="00052C9C">
        <w:rPr>
          <w:sz w:val="22"/>
          <w:szCs w:val="22"/>
        </w:rPr>
        <w:t>Large volumes of Cowrie JSON event logs are collected and loaded using scalable data-processing tools. Nested fields are flattened, malformed records are removed, and timestamps are standardized to ensure consistency.</w:t>
      </w:r>
    </w:p>
    <w:p w14:paraId="5AFAEE52" w14:textId="77777777" w:rsidR="00D86CC0" w:rsidRPr="00052C9C" w:rsidRDefault="00D86CC0" w:rsidP="00D86CC0">
      <w:pPr>
        <w:pStyle w:val="NormalWeb"/>
        <w:ind w:left="720"/>
        <w:jc w:val="both"/>
        <w:rPr>
          <w:sz w:val="22"/>
          <w:szCs w:val="22"/>
        </w:rPr>
      </w:pPr>
    </w:p>
    <w:p w14:paraId="55E1650D" w14:textId="14D5E10B" w:rsidR="00D86CC0" w:rsidRDefault="005E0EA3" w:rsidP="00D86CC0">
      <w:pPr>
        <w:pStyle w:val="NormalWeb"/>
        <w:numPr>
          <w:ilvl w:val="0"/>
          <w:numId w:val="11"/>
        </w:numPr>
        <w:jc w:val="both"/>
        <w:rPr>
          <w:sz w:val="22"/>
          <w:szCs w:val="22"/>
        </w:rPr>
      </w:pPr>
      <w:r w:rsidRPr="00052C9C">
        <w:rPr>
          <w:rStyle w:val="Textoennegrita"/>
          <w:rFonts w:eastAsiaTheme="majorEastAsia"/>
          <w:sz w:val="22"/>
          <w:szCs w:val="22"/>
        </w:rPr>
        <w:t>Event Ordering and Grouping</w:t>
      </w:r>
      <w:r w:rsidR="00D86CC0">
        <w:rPr>
          <w:sz w:val="22"/>
          <w:szCs w:val="22"/>
        </w:rPr>
        <w:t xml:space="preserve">: </w:t>
      </w:r>
      <w:r w:rsidRPr="00052C9C">
        <w:rPr>
          <w:sz w:val="22"/>
          <w:szCs w:val="22"/>
        </w:rPr>
        <w:t xml:space="preserve">All events are chronologically sorted and grouped by their </w:t>
      </w:r>
      <w:proofErr w:type="spellStart"/>
      <w:r w:rsidRPr="00052C9C">
        <w:rPr>
          <w:rStyle w:val="CdigoHTML"/>
          <w:rFonts w:eastAsiaTheme="majorEastAsia"/>
          <w:sz w:val="18"/>
          <w:szCs w:val="18"/>
          <w:highlight w:val="lightGray"/>
        </w:rPr>
        <w:t>session_id</w:t>
      </w:r>
      <w:proofErr w:type="spellEnd"/>
      <w:r w:rsidRPr="00052C9C">
        <w:rPr>
          <w:sz w:val="22"/>
          <w:szCs w:val="22"/>
        </w:rPr>
        <w:t>. This step reconstructs each attacker interaction as a coherent sequence, enabling the extraction of timing-related and behavioral metrics.</w:t>
      </w:r>
    </w:p>
    <w:p w14:paraId="340BA0D1" w14:textId="77777777" w:rsidR="00D86CC0" w:rsidRPr="00D86CC0" w:rsidRDefault="00D86CC0" w:rsidP="00D86CC0">
      <w:pPr>
        <w:pStyle w:val="NormalWeb"/>
        <w:ind w:left="720"/>
        <w:jc w:val="both"/>
        <w:rPr>
          <w:sz w:val="22"/>
          <w:szCs w:val="22"/>
        </w:rPr>
      </w:pPr>
    </w:p>
    <w:p w14:paraId="23A13001" w14:textId="3C87E3B4" w:rsidR="005E0EA3" w:rsidRDefault="005E0EA3" w:rsidP="00BB422D">
      <w:pPr>
        <w:pStyle w:val="NormalWeb"/>
        <w:numPr>
          <w:ilvl w:val="0"/>
          <w:numId w:val="11"/>
        </w:numPr>
        <w:jc w:val="both"/>
        <w:rPr>
          <w:sz w:val="22"/>
          <w:szCs w:val="22"/>
        </w:rPr>
      </w:pPr>
      <w:r w:rsidRPr="00052C9C">
        <w:rPr>
          <w:rStyle w:val="Textoennegrita"/>
          <w:rFonts w:eastAsiaTheme="majorEastAsia"/>
          <w:sz w:val="22"/>
          <w:szCs w:val="22"/>
        </w:rPr>
        <w:t>Behavioral Feature Engineering</w:t>
      </w:r>
      <w:r w:rsidR="00D86CC0">
        <w:rPr>
          <w:sz w:val="22"/>
          <w:szCs w:val="22"/>
        </w:rPr>
        <w:t xml:space="preserve">: </w:t>
      </w:r>
      <w:r w:rsidRPr="00052C9C">
        <w:rPr>
          <w:sz w:val="22"/>
          <w:szCs w:val="22"/>
        </w:rPr>
        <w:t xml:space="preserve">For each reconstructed session, a rich set of </w:t>
      </w:r>
      <w:proofErr w:type="gramStart"/>
      <w:r w:rsidRPr="00052C9C">
        <w:rPr>
          <w:sz w:val="22"/>
          <w:szCs w:val="22"/>
        </w:rPr>
        <w:t>temporal</w:t>
      </w:r>
      <w:proofErr w:type="gramEnd"/>
      <w:r w:rsidRPr="00052C9C">
        <w:rPr>
          <w:sz w:val="22"/>
          <w:szCs w:val="22"/>
        </w:rPr>
        <w:t>, command-based, and behavioral features is computed. These features quantify the attacker's rhythm (e.g., inter-command timing), intent (e.g., reconnaissance vs. exploitation), and sophistication (e.g., command diversity, error rates).</w:t>
      </w:r>
    </w:p>
    <w:p w14:paraId="748D6A4C" w14:textId="77777777" w:rsidR="00764AAB" w:rsidRPr="00052C9C" w:rsidRDefault="00764AAB" w:rsidP="00764AAB">
      <w:pPr>
        <w:pStyle w:val="NormalWeb"/>
        <w:ind w:left="720"/>
        <w:jc w:val="both"/>
        <w:rPr>
          <w:sz w:val="22"/>
          <w:szCs w:val="22"/>
        </w:rPr>
      </w:pPr>
    </w:p>
    <w:p w14:paraId="79BB4DF5" w14:textId="4C943145" w:rsidR="005E0EA3" w:rsidRDefault="005E0EA3" w:rsidP="00BB422D">
      <w:pPr>
        <w:pStyle w:val="NormalWeb"/>
        <w:numPr>
          <w:ilvl w:val="0"/>
          <w:numId w:val="11"/>
        </w:numPr>
        <w:jc w:val="both"/>
        <w:rPr>
          <w:sz w:val="22"/>
          <w:szCs w:val="22"/>
        </w:rPr>
      </w:pPr>
      <w:r w:rsidRPr="00052C9C">
        <w:rPr>
          <w:rStyle w:val="Textoennegrita"/>
          <w:rFonts w:eastAsiaTheme="majorEastAsia"/>
          <w:sz w:val="22"/>
          <w:szCs w:val="22"/>
        </w:rPr>
        <w:t>Feature Scaling and Dimensionality Reduction</w:t>
      </w:r>
      <w:r w:rsidR="00764AAB">
        <w:rPr>
          <w:sz w:val="22"/>
          <w:szCs w:val="22"/>
        </w:rPr>
        <w:t xml:space="preserve">: </w:t>
      </w:r>
      <w:r w:rsidRPr="00052C9C">
        <w:rPr>
          <w:sz w:val="22"/>
          <w:szCs w:val="22"/>
        </w:rPr>
        <w:t xml:space="preserve">The resulting feature matrix is normalized using standard scaling techniques to ensure that clustering algorithms treat all </w:t>
      </w:r>
      <w:r w:rsidR="00D86CC0">
        <w:rPr>
          <w:sz w:val="22"/>
          <w:szCs w:val="22"/>
        </w:rPr>
        <w:t>fields</w:t>
      </w:r>
      <w:r w:rsidRPr="00052C9C">
        <w:rPr>
          <w:sz w:val="22"/>
          <w:szCs w:val="22"/>
        </w:rPr>
        <w:t xml:space="preserve"> consistently. Dimensionality-reduction methods such as PCA</w:t>
      </w:r>
      <w:r w:rsidR="00D86CC0">
        <w:rPr>
          <w:sz w:val="22"/>
          <w:szCs w:val="22"/>
        </w:rPr>
        <w:t xml:space="preserve"> and t-SNE</w:t>
      </w:r>
      <w:r w:rsidRPr="00052C9C">
        <w:rPr>
          <w:sz w:val="22"/>
          <w:szCs w:val="22"/>
        </w:rPr>
        <w:t xml:space="preserve"> are applied when necessary to support visualization and cluster interpretability.</w:t>
      </w:r>
    </w:p>
    <w:p w14:paraId="51A04AF0" w14:textId="77777777" w:rsidR="00764AAB" w:rsidRPr="00052C9C" w:rsidRDefault="00764AAB" w:rsidP="00764AAB">
      <w:pPr>
        <w:pStyle w:val="NormalWeb"/>
        <w:ind w:left="720"/>
        <w:jc w:val="both"/>
        <w:rPr>
          <w:sz w:val="22"/>
          <w:szCs w:val="22"/>
        </w:rPr>
      </w:pPr>
    </w:p>
    <w:p w14:paraId="21AAA7AB" w14:textId="614CBEB9" w:rsidR="005E0EA3" w:rsidRDefault="005E0EA3" w:rsidP="00BB422D">
      <w:pPr>
        <w:pStyle w:val="NormalWeb"/>
        <w:numPr>
          <w:ilvl w:val="0"/>
          <w:numId w:val="11"/>
        </w:numPr>
        <w:jc w:val="both"/>
        <w:rPr>
          <w:sz w:val="22"/>
          <w:szCs w:val="22"/>
        </w:rPr>
      </w:pPr>
      <w:r w:rsidRPr="00052C9C">
        <w:rPr>
          <w:rStyle w:val="Textoennegrita"/>
          <w:rFonts w:eastAsiaTheme="majorEastAsia"/>
          <w:sz w:val="22"/>
          <w:szCs w:val="22"/>
        </w:rPr>
        <w:t>Unsupervised Clustering</w:t>
      </w:r>
      <w:r w:rsidR="00764AAB">
        <w:rPr>
          <w:sz w:val="22"/>
          <w:szCs w:val="22"/>
        </w:rPr>
        <w:t xml:space="preserve">: </w:t>
      </w:r>
      <w:r w:rsidRPr="00052C9C">
        <w:rPr>
          <w:sz w:val="22"/>
          <w:szCs w:val="22"/>
        </w:rPr>
        <w:t>Both baseline methods (e.g., K-Means, heuristic seed-based profiling) and an advanced multi-density DBSCAN approach are used to identify groups of sessions exhibiting distinct behavioral patterns. This combination captures both dense bot activity and more irregular human-driven interactions.</w:t>
      </w:r>
    </w:p>
    <w:p w14:paraId="45FC0D85" w14:textId="77777777" w:rsidR="00764AAB" w:rsidRPr="00052C9C" w:rsidRDefault="00764AAB" w:rsidP="00764AAB">
      <w:pPr>
        <w:pStyle w:val="NormalWeb"/>
        <w:jc w:val="both"/>
        <w:rPr>
          <w:sz w:val="22"/>
          <w:szCs w:val="22"/>
        </w:rPr>
      </w:pPr>
    </w:p>
    <w:p w14:paraId="2AEF01BF" w14:textId="7033D58D" w:rsidR="005E0EA3" w:rsidRDefault="005E0EA3" w:rsidP="00BB422D">
      <w:pPr>
        <w:pStyle w:val="NormalWeb"/>
        <w:numPr>
          <w:ilvl w:val="0"/>
          <w:numId w:val="11"/>
        </w:numPr>
        <w:jc w:val="both"/>
        <w:rPr>
          <w:sz w:val="22"/>
          <w:szCs w:val="22"/>
        </w:rPr>
      </w:pPr>
      <w:r w:rsidRPr="00052C9C">
        <w:rPr>
          <w:rStyle w:val="Textoennegrita"/>
          <w:rFonts w:eastAsiaTheme="majorEastAsia"/>
          <w:sz w:val="22"/>
          <w:szCs w:val="22"/>
        </w:rPr>
        <w:t>Cluster Characterization and Attacker Profiling</w:t>
      </w:r>
      <w:r w:rsidR="00764AAB">
        <w:rPr>
          <w:rStyle w:val="Textoennegrita"/>
          <w:rFonts w:eastAsiaTheme="majorEastAsia"/>
          <w:sz w:val="22"/>
          <w:szCs w:val="22"/>
        </w:rPr>
        <w:t xml:space="preserve">: </w:t>
      </w:r>
      <w:r w:rsidRPr="00052C9C">
        <w:rPr>
          <w:sz w:val="22"/>
          <w:szCs w:val="22"/>
        </w:rPr>
        <w:t>Each cluster is analyzed by examining its feature distributions and typical interaction patterns. Clusters are subsequently mapped to meaningful profiles such as automated bots, script kiddies, or skilled operators. Outliers and rare behaviors are also examined to provide additional insight.</w:t>
      </w:r>
      <w:r w:rsidR="00CA3D7D" w:rsidRPr="00052C9C">
        <w:rPr>
          <w:sz w:val="22"/>
          <w:szCs w:val="22"/>
        </w:rPr>
        <w:t xml:space="preserve"> These mappings are interpretative and based solely on behavioral patterns, rather than ground-truth attacker identities</w:t>
      </w:r>
      <w:r w:rsidR="00764AAB">
        <w:rPr>
          <w:sz w:val="22"/>
          <w:szCs w:val="22"/>
        </w:rPr>
        <w:t>.</w:t>
      </w:r>
    </w:p>
    <w:p w14:paraId="4BC48ABA" w14:textId="77777777" w:rsidR="00764AAB" w:rsidRPr="00052C9C" w:rsidRDefault="00764AAB" w:rsidP="00764AAB">
      <w:pPr>
        <w:pStyle w:val="NormalWeb"/>
        <w:jc w:val="both"/>
        <w:rPr>
          <w:sz w:val="22"/>
          <w:szCs w:val="22"/>
        </w:rPr>
      </w:pPr>
    </w:p>
    <w:p w14:paraId="0F6BBED0" w14:textId="53F89FA1" w:rsidR="00764AAB" w:rsidRPr="001D14CE" w:rsidRDefault="005E0EA3" w:rsidP="000669C4">
      <w:pPr>
        <w:pStyle w:val="NormalWeb"/>
        <w:jc w:val="both"/>
        <w:rPr>
          <w:sz w:val="22"/>
          <w:szCs w:val="22"/>
        </w:rPr>
      </w:pPr>
      <w:r w:rsidRPr="00052C9C">
        <w:rPr>
          <w:sz w:val="22"/>
          <w:szCs w:val="22"/>
        </w:rPr>
        <w:t>This workflow ensures that every step, from log ingestion to behavioral interpretation, contributes to a coherent and reproducible pipeline capable of capturing the diversity of attacker behaviors present in SSH honeypot environments.</w:t>
      </w:r>
    </w:p>
    <w:p w14:paraId="2A9C28BE" w14:textId="1E5651ED" w:rsidR="000669C4" w:rsidRPr="000669C4" w:rsidRDefault="000669C4" w:rsidP="000669C4">
      <w:pPr>
        <w:pStyle w:val="Ttulo2"/>
        <w:rPr>
          <w:rFonts w:ascii="Times New Roman" w:hAnsi="Times New Roman" w:cs="Times New Roman"/>
          <w:color w:val="auto"/>
          <w:sz w:val="28"/>
          <w:szCs w:val="28"/>
        </w:rPr>
      </w:pPr>
      <w:bookmarkStart w:id="15" w:name="_Toc216321087"/>
      <w:r w:rsidRPr="000669C4">
        <w:rPr>
          <w:rStyle w:val="Textoennegrita"/>
          <w:rFonts w:ascii="Times New Roman" w:hAnsi="Times New Roman" w:cs="Times New Roman"/>
          <w:color w:val="auto"/>
          <w:sz w:val="28"/>
          <w:szCs w:val="28"/>
        </w:rPr>
        <w:lastRenderedPageBreak/>
        <w:t xml:space="preserve">3.2 </w:t>
      </w:r>
      <w:r w:rsidR="005E0EA3">
        <w:rPr>
          <w:rStyle w:val="Textoennegrita"/>
          <w:rFonts w:ascii="Times New Roman" w:hAnsi="Times New Roman" w:cs="Times New Roman"/>
          <w:color w:val="auto"/>
          <w:sz w:val="28"/>
          <w:szCs w:val="28"/>
        </w:rPr>
        <w:t>R</w:t>
      </w:r>
      <w:r w:rsidR="00E8664A">
        <w:rPr>
          <w:rStyle w:val="Textoennegrita"/>
          <w:rFonts w:ascii="Times New Roman" w:hAnsi="Times New Roman" w:cs="Times New Roman"/>
          <w:color w:val="auto"/>
          <w:sz w:val="28"/>
          <w:szCs w:val="28"/>
        </w:rPr>
        <w:t>ationale for an unsupervised behavioral approach</w:t>
      </w:r>
      <w:bookmarkEnd w:id="15"/>
    </w:p>
    <w:p w14:paraId="7413D79E" w14:textId="77777777" w:rsidR="005E0EA3" w:rsidRPr="00052C9C" w:rsidRDefault="005E0EA3" w:rsidP="005E0EA3">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The dataset contains no ground-truth labels indicating whether a session was generated by a bot, a script kiddie, or a skilled human operator. This absence of verified annotations makes supervised learning unsuitable. An unsupervised approach is therefore required to discover behavioral patterns directly from the data without predefined categories.</w:t>
      </w:r>
    </w:p>
    <w:p w14:paraId="3843C18F" w14:textId="77777777" w:rsidR="005E0EA3" w:rsidRPr="00052C9C" w:rsidRDefault="005E0EA3" w:rsidP="005E0EA3">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In addition, attacker behavior in SSH honeypots is highly heterogeneous: automated bots produce dense and repetitive interactions, while human-driven sessions are sparse and irregular. Unsupervised clustering methods are well suited to capturing this variability by grouping sessions based on similarity in their temporal, behavioral, and command-level features.</w:t>
      </w:r>
    </w:p>
    <w:p w14:paraId="121630F3" w14:textId="4B366BF2" w:rsidR="004B5960" w:rsidRDefault="005E0EA3" w:rsidP="001D14CE">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This approach enables the identification of meaningful attacker profiles grounded in observable behavior rather than static signatures, supporting a more adaptive and data-driven understanding of adversarial activity.</w:t>
      </w:r>
    </w:p>
    <w:p w14:paraId="79B9B0AB" w14:textId="77777777" w:rsidR="00D86CC0" w:rsidRPr="001D14CE" w:rsidRDefault="00D86CC0" w:rsidP="001D14CE">
      <w:pPr>
        <w:spacing w:before="100" w:beforeAutospacing="1" w:after="100" w:afterAutospacing="1" w:line="240" w:lineRule="auto"/>
        <w:jc w:val="both"/>
        <w:rPr>
          <w:rFonts w:ascii="Times New Roman" w:eastAsia="Times New Roman" w:hAnsi="Times New Roman" w:cs="Times New Roman"/>
          <w:kern w:val="0"/>
          <w14:ligatures w14:val="none"/>
        </w:rPr>
      </w:pPr>
    </w:p>
    <w:p w14:paraId="4A4AF894" w14:textId="3ADAF254" w:rsidR="004B5960" w:rsidRPr="004B5960" w:rsidRDefault="004B5960" w:rsidP="00CC12D8">
      <w:pPr>
        <w:pStyle w:val="Ttulo2"/>
        <w:jc w:val="both"/>
        <w:rPr>
          <w:rFonts w:ascii="Times New Roman" w:hAnsi="Times New Roman" w:cs="Times New Roman"/>
          <w:color w:val="auto"/>
          <w:sz w:val="28"/>
          <w:szCs w:val="28"/>
        </w:rPr>
      </w:pPr>
      <w:bookmarkStart w:id="16" w:name="_Toc216321088"/>
      <w:r w:rsidRPr="004B5960">
        <w:rPr>
          <w:rStyle w:val="Textoennegrita"/>
          <w:rFonts w:ascii="Times New Roman" w:hAnsi="Times New Roman" w:cs="Times New Roman"/>
          <w:color w:val="auto"/>
          <w:sz w:val="28"/>
          <w:szCs w:val="28"/>
        </w:rPr>
        <w:t xml:space="preserve">3.3 </w:t>
      </w:r>
      <w:r w:rsidR="005E0EA3">
        <w:rPr>
          <w:rStyle w:val="Textoennegrita"/>
          <w:rFonts w:ascii="Times New Roman" w:hAnsi="Times New Roman" w:cs="Times New Roman"/>
          <w:color w:val="auto"/>
          <w:sz w:val="28"/>
          <w:szCs w:val="28"/>
        </w:rPr>
        <w:t>O</w:t>
      </w:r>
      <w:r w:rsidR="00E8664A">
        <w:rPr>
          <w:rStyle w:val="Textoennegrita"/>
          <w:rFonts w:ascii="Times New Roman" w:hAnsi="Times New Roman" w:cs="Times New Roman"/>
          <w:color w:val="auto"/>
          <w:sz w:val="28"/>
          <w:szCs w:val="28"/>
        </w:rPr>
        <w:t xml:space="preserve">verview of the </w:t>
      </w:r>
      <w:proofErr w:type="gramStart"/>
      <w:r w:rsidR="00E8664A">
        <w:rPr>
          <w:rStyle w:val="Textoennegrita"/>
          <w:rFonts w:ascii="Times New Roman" w:hAnsi="Times New Roman" w:cs="Times New Roman"/>
          <w:color w:val="auto"/>
          <w:sz w:val="28"/>
          <w:szCs w:val="28"/>
        </w:rPr>
        <w:t>feature</w:t>
      </w:r>
      <w:proofErr w:type="gramEnd"/>
      <w:r w:rsidR="00E8664A">
        <w:rPr>
          <w:rStyle w:val="Textoennegrita"/>
          <w:rFonts w:ascii="Times New Roman" w:hAnsi="Times New Roman" w:cs="Times New Roman"/>
          <w:color w:val="auto"/>
          <w:sz w:val="28"/>
          <w:szCs w:val="28"/>
        </w:rPr>
        <w:t xml:space="preserve"> engineering strategy</w:t>
      </w:r>
      <w:bookmarkEnd w:id="16"/>
    </w:p>
    <w:p w14:paraId="0143A9A5" w14:textId="77777777" w:rsidR="005E0EA3" w:rsidRPr="00052C9C" w:rsidRDefault="005E0EA3" w:rsidP="005E0EA3">
      <w:pPr>
        <w:pStyle w:val="NormalWeb"/>
        <w:jc w:val="both"/>
        <w:rPr>
          <w:sz w:val="22"/>
          <w:szCs w:val="22"/>
        </w:rPr>
      </w:pPr>
      <w:r w:rsidRPr="00052C9C">
        <w:rPr>
          <w:sz w:val="22"/>
          <w:szCs w:val="22"/>
        </w:rPr>
        <w:t xml:space="preserve">The feature engineering process focuses on transforming raw </w:t>
      </w:r>
      <w:proofErr w:type="gramStart"/>
      <w:r w:rsidRPr="00052C9C">
        <w:rPr>
          <w:sz w:val="22"/>
          <w:szCs w:val="22"/>
        </w:rPr>
        <w:t>event logs</w:t>
      </w:r>
      <w:proofErr w:type="gramEnd"/>
      <w:r w:rsidRPr="00052C9C">
        <w:rPr>
          <w:sz w:val="22"/>
          <w:szCs w:val="22"/>
        </w:rPr>
        <w:t xml:space="preserve"> into session-level representations that capture meaningful behavioral patterns. Instead of relying on raw commands or log messages, the strategy centers on extracting numerical indicators that reflect timing regularity, interaction complexity, exploration depth, and error tendencies.</w:t>
      </w:r>
    </w:p>
    <w:p w14:paraId="1BCFC130" w14:textId="77777777" w:rsidR="005E0EA3" w:rsidRPr="00052C9C" w:rsidRDefault="005E0EA3" w:rsidP="005E0EA3">
      <w:pPr>
        <w:pStyle w:val="NormalWeb"/>
        <w:jc w:val="both"/>
        <w:rPr>
          <w:sz w:val="22"/>
          <w:szCs w:val="22"/>
        </w:rPr>
      </w:pPr>
      <w:r w:rsidRPr="00052C9C">
        <w:rPr>
          <w:sz w:val="22"/>
          <w:szCs w:val="22"/>
        </w:rPr>
        <w:t>The features are grouped into three complementary dimensions:</w:t>
      </w:r>
    </w:p>
    <w:p w14:paraId="0C33024B" w14:textId="77777777" w:rsidR="005E0EA3" w:rsidRPr="00052C9C" w:rsidRDefault="005E0EA3" w:rsidP="00BB422D">
      <w:pPr>
        <w:pStyle w:val="NormalWeb"/>
        <w:numPr>
          <w:ilvl w:val="0"/>
          <w:numId w:val="12"/>
        </w:numPr>
        <w:jc w:val="both"/>
        <w:rPr>
          <w:sz w:val="22"/>
          <w:szCs w:val="22"/>
        </w:rPr>
      </w:pPr>
      <w:r w:rsidRPr="00052C9C">
        <w:rPr>
          <w:rStyle w:val="Textoennegrita"/>
          <w:rFonts w:eastAsiaTheme="majorEastAsia"/>
          <w:sz w:val="22"/>
          <w:szCs w:val="22"/>
        </w:rPr>
        <w:t>Temporal characteristics</w:t>
      </w:r>
      <w:r w:rsidRPr="00052C9C">
        <w:rPr>
          <w:sz w:val="22"/>
          <w:szCs w:val="22"/>
        </w:rPr>
        <w:t>, describing how quickly and consistently an attacker interacts with the system.</w:t>
      </w:r>
    </w:p>
    <w:p w14:paraId="1BEBAA89" w14:textId="77777777" w:rsidR="005E0EA3" w:rsidRPr="00052C9C" w:rsidRDefault="005E0EA3" w:rsidP="00BB422D">
      <w:pPr>
        <w:pStyle w:val="NormalWeb"/>
        <w:numPr>
          <w:ilvl w:val="0"/>
          <w:numId w:val="12"/>
        </w:numPr>
        <w:jc w:val="both"/>
        <w:rPr>
          <w:sz w:val="22"/>
          <w:szCs w:val="22"/>
        </w:rPr>
      </w:pPr>
      <w:r w:rsidRPr="00052C9C">
        <w:rPr>
          <w:rStyle w:val="Textoennegrita"/>
          <w:rFonts w:eastAsiaTheme="majorEastAsia"/>
          <w:sz w:val="22"/>
          <w:szCs w:val="22"/>
        </w:rPr>
        <w:t>Command-based indicators</w:t>
      </w:r>
      <w:r w:rsidRPr="00052C9C">
        <w:rPr>
          <w:sz w:val="22"/>
          <w:szCs w:val="22"/>
        </w:rPr>
        <w:t>, summarizing the diversity and structure of issued commands.</w:t>
      </w:r>
    </w:p>
    <w:p w14:paraId="3AFA1D34" w14:textId="77777777" w:rsidR="005E0EA3" w:rsidRPr="00052C9C" w:rsidRDefault="005E0EA3" w:rsidP="00BB422D">
      <w:pPr>
        <w:pStyle w:val="NormalWeb"/>
        <w:numPr>
          <w:ilvl w:val="0"/>
          <w:numId w:val="12"/>
        </w:numPr>
        <w:jc w:val="both"/>
        <w:rPr>
          <w:sz w:val="22"/>
          <w:szCs w:val="22"/>
        </w:rPr>
      </w:pPr>
      <w:r w:rsidRPr="00052C9C">
        <w:rPr>
          <w:rStyle w:val="Textoennegrita"/>
          <w:rFonts w:eastAsiaTheme="majorEastAsia"/>
          <w:sz w:val="22"/>
          <w:szCs w:val="22"/>
        </w:rPr>
        <w:t>Behavioral signals</w:t>
      </w:r>
      <w:r w:rsidRPr="00052C9C">
        <w:rPr>
          <w:sz w:val="22"/>
          <w:szCs w:val="22"/>
        </w:rPr>
        <w:t>, such as error rates or reconnaissance versus exploitation tendencies.</w:t>
      </w:r>
    </w:p>
    <w:p w14:paraId="0005A002" w14:textId="01D7EDFF" w:rsidR="00CC12D8" w:rsidRPr="001D14CE" w:rsidRDefault="005E0EA3" w:rsidP="001D14CE">
      <w:pPr>
        <w:pStyle w:val="NormalWeb"/>
        <w:jc w:val="both"/>
        <w:rPr>
          <w:sz w:val="22"/>
          <w:szCs w:val="22"/>
        </w:rPr>
      </w:pPr>
      <w:r w:rsidRPr="00052C9C">
        <w:rPr>
          <w:sz w:val="22"/>
          <w:szCs w:val="22"/>
        </w:rPr>
        <w:t>This structured representation enables clustering algorithms to compare attacker sessions using standardized, quantifiable metrics. By condensing each session into a compact feature vector, the approach provides the foundation for identifying distinct behavioral profiles in later stages of the pipeline.</w:t>
      </w:r>
    </w:p>
    <w:p w14:paraId="254DEA13" w14:textId="7585AF65" w:rsidR="00CC12D8" w:rsidRPr="00CC12D8" w:rsidRDefault="00CC12D8" w:rsidP="00CC12D8">
      <w:pPr>
        <w:pStyle w:val="Ttulo2"/>
        <w:rPr>
          <w:rFonts w:ascii="Times New Roman" w:hAnsi="Times New Roman" w:cs="Times New Roman"/>
          <w:color w:val="auto"/>
          <w:sz w:val="28"/>
          <w:szCs w:val="28"/>
        </w:rPr>
      </w:pPr>
      <w:bookmarkStart w:id="17" w:name="_Toc216321089"/>
      <w:r w:rsidRPr="00CC12D8">
        <w:rPr>
          <w:rStyle w:val="Textoennegrita"/>
          <w:rFonts w:ascii="Times New Roman" w:hAnsi="Times New Roman" w:cs="Times New Roman"/>
          <w:color w:val="auto"/>
          <w:sz w:val="28"/>
          <w:szCs w:val="28"/>
        </w:rPr>
        <w:t xml:space="preserve">3.4 </w:t>
      </w:r>
      <w:r w:rsidR="000A5324">
        <w:rPr>
          <w:rStyle w:val="Textoennegrita"/>
          <w:rFonts w:ascii="Times New Roman" w:hAnsi="Times New Roman" w:cs="Times New Roman"/>
          <w:color w:val="auto"/>
          <w:sz w:val="28"/>
          <w:szCs w:val="28"/>
        </w:rPr>
        <w:t>O</w:t>
      </w:r>
      <w:r w:rsidR="00777C2F">
        <w:rPr>
          <w:rStyle w:val="Textoennegrita"/>
          <w:rFonts w:ascii="Times New Roman" w:hAnsi="Times New Roman" w:cs="Times New Roman"/>
          <w:color w:val="auto"/>
          <w:sz w:val="28"/>
          <w:szCs w:val="28"/>
        </w:rPr>
        <w:t>verview of the multi-density clustering strategy</w:t>
      </w:r>
      <w:bookmarkEnd w:id="17"/>
    </w:p>
    <w:p w14:paraId="1E55C3C4" w14:textId="77777777" w:rsidR="000A5324" w:rsidRPr="00052C9C" w:rsidRDefault="000A5324" w:rsidP="000A5324">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Attacker sessions in SSH honeypots exhibit highly uneven density distributions: automated bots generate large volumes of highly repetitive interactions, while human-driven sessions are fewer, irregular, and sparsely distributed in feature space. A single clustering model with fixed density parameters cannot capture this variability.</w:t>
      </w:r>
    </w:p>
    <w:p w14:paraId="5B43FB23" w14:textId="785D535B" w:rsidR="000A5324" w:rsidRPr="00052C9C" w:rsidRDefault="000A5324" w:rsidP="000A5324">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 xml:space="preserve">To address this, the project employs a </w:t>
      </w:r>
      <w:r w:rsidRPr="00052C9C">
        <w:rPr>
          <w:rFonts w:ascii="Times New Roman" w:eastAsia="Times New Roman" w:hAnsi="Times New Roman" w:cs="Times New Roman"/>
          <w:b/>
          <w:bCs/>
          <w:kern w:val="0"/>
          <w14:ligatures w14:val="none"/>
        </w:rPr>
        <w:t>multi-density clustering strategy</w:t>
      </w:r>
      <w:r w:rsidRPr="00052C9C">
        <w:rPr>
          <w:rFonts w:ascii="Times New Roman" w:eastAsia="Times New Roman" w:hAnsi="Times New Roman" w:cs="Times New Roman"/>
          <w:kern w:val="0"/>
          <w14:ligatures w14:val="none"/>
        </w:rPr>
        <w:t xml:space="preserve"> based on iterative DBSCAN. The approach extracts the densest behavioral patterns first</w:t>
      </w:r>
      <w:r w:rsidR="0025452C" w:rsidRPr="00052C9C">
        <w:rPr>
          <w:rFonts w:ascii="Times New Roman" w:eastAsia="Times New Roman" w:hAnsi="Times New Roman" w:cs="Times New Roman"/>
          <w:kern w:val="0"/>
          <w14:ligatures w14:val="none"/>
        </w:rPr>
        <w:t xml:space="preserve">, </w:t>
      </w:r>
      <w:r w:rsidRPr="00052C9C">
        <w:rPr>
          <w:rFonts w:ascii="Times New Roman" w:eastAsia="Times New Roman" w:hAnsi="Times New Roman" w:cs="Times New Roman"/>
          <w:kern w:val="0"/>
          <w14:ligatures w14:val="none"/>
        </w:rPr>
        <w:t>typically representing large botnets</w:t>
      </w:r>
      <w:r w:rsidR="0025452C" w:rsidRPr="00052C9C">
        <w:rPr>
          <w:rFonts w:ascii="Times New Roman" w:eastAsia="Times New Roman" w:hAnsi="Times New Roman" w:cs="Times New Roman"/>
          <w:kern w:val="0"/>
          <w14:ligatures w14:val="none"/>
        </w:rPr>
        <w:t xml:space="preserve">, </w:t>
      </w:r>
      <w:r w:rsidRPr="00052C9C">
        <w:rPr>
          <w:rFonts w:ascii="Times New Roman" w:eastAsia="Times New Roman" w:hAnsi="Times New Roman" w:cs="Times New Roman"/>
          <w:kern w:val="0"/>
          <w14:ligatures w14:val="none"/>
        </w:rPr>
        <w:t xml:space="preserve">and progressively </w:t>
      </w:r>
      <w:proofErr w:type="spellStart"/>
      <w:r w:rsidRPr="00052C9C">
        <w:rPr>
          <w:rFonts w:ascii="Times New Roman" w:eastAsia="Times New Roman" w:hAnsi="Times New Roman" w:cs="Times New Roman"/>
          <w:kern w:val="0"/>
          <w14:ligatures w14:val="none"/>
        </w:rPr>
        <w:t>reclusters</w:t>
      </w:r>
      <w:proofErr w:type="spellEnd"/>
      <w:r w:rsidRPr="00052C9C">
        <w:rPr>
          <w:rFonts w:ascii="Times New Roman" w:eastAsia="Times New Roman" w:hAnsi="Times New Roman" w:cs="Times New Roman"/>
          <w:kern w:val="0"/>
          <w14:ligatures w14:val="none"/>
        </w:rPr>
        <w:t xml:space="preserve"> the remaining, less dense sessions at increasingly relaxed density thresholds. This “peeling” process reveals distinct behavioral groups that would otherwise be overshadowed by dominant automated activity.</w:t>
      </w:r>
    </w:p>
    <w:p w14:paraId="508F24C7" w14:textId="5FA4288E" w:rsidR="00B676A7" w:rsidRPr="00052C9C" w:rsidRDefault="000A5324" w:rsidP="00DD1B5B">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lastRenderedPageBreak/>
        <w:t xml:space="preserve">By applying DBSCAN in multiple stages, the method separates </w:t>
      </w:r>
      <w:r w:rsidR="00DD1B5B" w:rsidRPr="00052C9C">
        <w:rPr>
          <w:rFonts w:ascii="Times New Roman" w:eastAsia="Times New Roman" w:hAnsi="Times New Roman" w:cs="Times New Roman"/>
          <w:kern w:val="0"/>
          <w14:ligatures w14:val="none"/>
        </w:rPr>
        <w:t xml:space="preserve">into different </w:t>
      </w:r>
      <w:proofErr w:type="gramStart"/>
      <w:r w:rsidR="00DD1B5B" w:rsidRPr="00052C9C">
        <w:rPr>
          <w:rFonts w:ascii="Times New Roman" w:eastAsia="Times New Roman" w:hAnsi="Times New Roman" w:cs="Times New Roman"/>
          <w:kern w:val="0"/>
          <w14:ligatures w14:val="none"/>
        </w:rPr>
        <w:t>cluster, and</w:t>
      </w:r>
      <w:proofErr w:type="gramEnd"/>
      <w:r w:rsidR="00DD1B5B" w:rsidRPr="00052C9C">
        <w:rPr>
          <w:rFonts w:ascii="Times New Roman" w:eastAsia="Times New Roman" w:hAnsi="Times New Roman" w:cs="Times New Roman"/>
          <w:kern w:val="0"/>
          <w14:ligatures w14:val="none"/>
        </w:rPr>
        <w:t xml:space="preserve"> looking at those </w:t>
      </w:r>
      <w:proofErr w:type="gramStart"/>
      <w:r w:rsidR="00DD1B5B" w:rsidRPr="00052C9C">
        <w:rPr>
          <w:rFonts w:ascii="Times New Roman" w:eastAsia="Times New Roman" w:hAnsi="Times New Roman" w:cs="Times New Roman"/>
          <w:kern w:val="0"/>
          <w14:ligatures w14:val="none"/>
        </w:rPr>
        <w:t>cluster</w:t>
      </w:r>
      <w:proofErr w:type="gramEnd"/>
      <w:r w:rsidR="00DD1B5B" w:rsidRPr="00052C9C">
        <w:rPr>
          <w:rFonts w:ascii="Times New Roman" w:eastAsia="Times New Roman" w:hAnsi="Times New Roman" w:cs="Times New Roman"/>
          <w:kern w:val="0"/>
          <w14:ligatures w14:val="none"/>
        </w:rPr>
        <w:t xml:space="preserve"> we were able to obtain different behaviors. </w:t>
      </w:r>
      <w:r w:rsidR="00CA3D7D" w:rsidRPr="00052C9C">
        <w:rPr>
          <w:rFonts w:ascii="Times New Roman" w:hAnsi="Times New Roman" w:cs="Times New Roman"/>
        </w:rPr>
        <w:t>This iterative strategy reveals distinct behavioral groups that later analysis can characterize based on command usage, timing regularity, and operational intent.</w:t>
      </w:r>
    </w:p>
    <w:p w14:paraId="1BC0AB1E" w14:textId="53D20343" w:rsidR="00B676A7" w:rsidRDefault="00B676A7" w:rsidP="00DD1B5B">
      <w:pPr>
        <w:spacing w:before="100" w:beforeAutospacing="1" w:after="100" w:afterAutospacing="1" w:line="240" w:lineRule="auto"/>
        <w:jc w:val="both"/>
        <w:rPr>
          <w:rFonts w:ascii="Times New Roman" w:hAnsi="Times New Roman" w:cs="Times New Roman"/>
        </w:rPr>
      </w:pPr>
      <w:r w:rsidRPr="00052C9C">
        <w:rPr>
          <w:rFonts w:ascii="Times New Roman" w:hAnsi="Times New Roman" w:cs="Times New Roman"/>
        </w:rPr>
        <w:t>The goal of the multi-density strategy is not to assign fixed attacker types to each level, but to uncover behavioral groups at different density scales, which can later be interpreted through cybersecurity analysis.</w:t>
      </w:r>
    </w:p>
    <w:p w14:paraId="3AD400F4" w14:textId="77777777" w:rsidR="001D14CE" w:rsidRPr="001D14CE" w:rsidRDefault="001D14CE" w:rsidP="00DD1B5B">
      <w:pPr>
        <w:spacing w:before="100" w:beforeAutospacing="1" w:after="100" w:afterAutospacing="1" w:line="240" w:lineRule="auto"/>
        <w:jc w:val="both"/>
        <w:rPr>
          <w:rFonts w:ascii="Times New Roman" w:eastAsia="Times New Roman" w:hAnsi="Times New Roman" w:cs="Times New Roman"/>
          <w:kern w:val="0"/>
          <w:sz w:val="2"/>
          <w:szCs w:val="2"/>
          <w14:ligatures w14:val="none"/>
        </w:rPr>
      </w:pPr>
      <w:bookmarkStart w:id="18" w:name="_Hlk216351875"/>
      <w:bookmarkEnd w:id="12"/>
    </w:p>
    <w:p w14:paraId="76E939B7" w14:textId="7DA9FDC3" w:rsidR="00140D62" w:rsidRDefault="00CC12D8" w:rsidP="00BB422D">
      <w:pPr>
        <w:pStyle w:val="Ttulo1"/>
        <w:numPr>
          <w:ilvl w:val="0"/>
          <w:numId w:val="2"/>
        </w:numPr>
        <w:rPr>
          <w:rFonts w:ascii="Times New Roman" w:hAnsi="Times New Roman" w:cs="Times New Roman"/>
          <w:b/>
          <w:bCs/>
          <w:color w:val="auto"/>
          <w:sz w:val="32"/>
          <w:szCs w:val="32"/>
        </w:rPr>
      </w:pPr>
      <w:bookmarkStart w:id="19" w:name="_Toc216321090"/>
      <w:r>
        <w:rPr>
          <w:rFonts w:ascii="Times New Roman" w:hAnsi="Times New Roman" w:cs="Times New Roman"/>
          <w:b/>
          <w:bCs/>
          <w:color w:val="auto"/>
          <w:sz w:val="32"/>
          <w:szCs w:val="32"/>
        </w:rPr>
        <w:t>D</w:t>
      </w:r>
      <w:r w:rsidR="00984A71">
        <w:rPr>
          <w:rFonts w:ascii="Times New Roman" w:hAnsi="Times New Roman" w:cs="Times New Roman"/>
          <w:b/>
          <w:bCs/>
          <w:color w:val="auto"/>
          <w:sz w:val="32"/>
          <w:szCs w:val="32"/>
        </w:rPr>
        <w:t>ata preprocessing pipeline</w:t>
      </w:r>
      <w:bookmarkEnd w:id="19"/>
    </w:p>
    <w:p w14:paraId="066FA79B" w14:textId="047D8A07" w:rsidR="000A5324" w:rsidRPr="00052C9C" w:rsidRDefault="000A5324" w:rsidP="002C4112">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 xml:space="preserve">The preprocessing pipeline transforms raw Cowrie </w:t>
      </w:r>
      <w:proofErr w:type="gramStart"/>
      <w:r w:rsidRPr="00052C9C">
        <w:rPr>
          <w:rFonts w:ascii="Times New Roman" w:eastAsia="Times New Roman" w:hAnsi="Times New Roman" w:cs="Times New Roman"/>
          <w:kern w:val="0"/>
          <w14:ligatures w14:val="none"/>
        </w:rPr>
        <w:t>event logs</w:t>
      </w:r>
      <w:proofErr w:type="gramEnd"/>
      <w:r w:rsidRPr="00052C9C">
        <w:rPr>
          <w:rFonts w:ascii="Times New Roman" w:eastAsia="Times New Roman" w:hAnsi="Times New Roman" w:cs="Times New Roman"/>
          <w:kern w:val="0"/>
          <w14:ligatures w14:val="none"/>
        </w:rPr>
        <w:t xml:space="preserve"> into a clean, organized, and analysis-ready dataset. Given the volume and heterogeneity of the logs, the process prioritizes scalability, consistency, and the preservation of behavioral information essential for feature extraction. The pipeline operates through sequential steps that prepare event-level records for session reconstruction and subsequent clustering.</w:t>
      </w:r>
    </w:p>
    <w:p w14:paraId="3354C862" w14:textId="03DC2FA0" w:rsidR="00826CB1" w:rsidRDefault="000A5324" w:rsidP="001D14CE">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The core components of the preprocessing stage include large-scale log ingestion, normalization of event structures, chronological ordering, and filtering of incomplete or irrelevant sessions. These steps ensure that only coherent and meaningful attacker interactions progress to the feature engineering phase, allowing the later modeling stages to operate on reliable and well-structured input data.</w:t>
      </w:r>
    </w:p>
    <w:p w14:paraId="035A850E" w14:textId="77777777" w:rsidR="00165982" w:rsidRPr="001D14CE" w:rsidRDefault="00165982" w:rsidP="001D14CE">
      <w:pPr>
        <w:spacing w:before="100" w:beforeAutospacing="1" w:after="100" w:afterAutospacing="1" w:line="240" w:lineRule="auto"/>
        <w:jc w:val="both"/>
        <w:rPr>
          <w:rFonts w:ascii="Times New Roman" w:eastAsia="Times New Roman" w:hAnsi="Times New Roman" w:cs="Times New Roman"/>
          <w:kern w:val="0"/>
          <w14:ligatures w14:val="none"/>
        </w:rPr>
      </w:pPr>
    </w:p>
    <w:p w14:paraId="26D47B39" w14:textId="2906A33D" w:rsidR="00CC12D8" w:rsidRPr="00826CB1" w:rsidRDefault="001605C0" w:rsidP="00F621C6">
      <w:pPr>
        <w:pStyle w:val="Ttulo2"/>
        <w:jc w:val="both"/>
        <w:rPr>
          <w:rFonts w:ascii="Times New Roman" w:hAnsi="Times New Roman" w:cs="Times New Roman"/>
          <w:color w:val="auto"/>
          <w:sz w:val="28"/>
          <w:szCs w:val="28"/>
        </w:rPr>
      </w:pPr>
      <w:bookmarkStart w:id="20" w:name="_Toc216321091"/>
      <w:r>
        <w:rPr>
          <w:rStyle w:val="Textoennegrita"/>
          <w:rFonts w:ascii="Times New Roman" w:hAnsi="Times New Roman" w:cs="Times New Roman"/>
          <w:color w:val="auto"/>
          <w:sz w:val="28"/>
          <w:szCs w:val="28"/>
        </w:rPr>
        <w:t>4</w:t>
      </w:r>
      <w:r w:rsidR="00CC12D8" w:rsidRPr="00826CB1">
        <w:rPr>
          <w:rStyle w:val="Textoennegrita"/>
          <w:rFonts w:ascii="Times New Roman" w:hAnsi="Times New Roman" w:cs="Times New Roman"/>
          <w:color w:val="auto"/>
          <w:sz w:val="28"/>
          <w:szCs w:val="28"/>
        </w:rPr>
        <w:t xml:space="preserve">.1 </w:t>
      </w:r>
      <w:r w:rsidR="000A5324">
        <w:rPr>
          <w:rStyle w:val="Textoennegrita"/>
          <w:rFonts w:ascii="Times New Roman" w:hAnsi="Times New Roman" w:cs="Times New Roman"/>
          <w:color w:val="auto"/>
          <w:sz w:val="28"/>
          <w:szCs w:val="28"/>
        </w:rPr>
        <w:t>L</w:t>
      </w:r>
      <w:r w:rsidR="0070520C">
        <w:rPr>
          <w:rStyle w:val="Textoennegrita"/>
          <w:rFonts w:ascii="Times New Roman" w:hAnsi="Times New Roman" w:cs="Times New Roman"/>
          <w:color w:val="auto"/>
          <w:sz w:val="28"/>
          <w:szCs w:val="28"/>
        </w:rPr>
        <w:t>arge-scale log loading (</w:t>
      </w:r>
      <w:proofErr w:type="spellStart"/>
      <w:r w:rsidR="0070520C">
        <w:rPr>
          <w:rStyle w:val="Textoennegrita"/>
          <w:rFonts w:ascii="Times New Roman" w:hAnsi="Times New Roman" w:cs="Times New Roman"/>
          <w:color w:val="auto"/>
          <w:sz w:val="28"/>
          <w:szCs w:val="28"/>
        </w:rPr>
        <w:t>dask</w:t>
      </w:r>
      <w:proofErr w:type="spellEnd"/>
      <w:r w:rsidR="0070520C">
        <w:rPr>
          <w:rStyle w:val="Textoennegrita"/>
          <w:rFonts w:ascii="Times New Roman" w:hAnsi="Times New Roman" w:cs="Times New Roman"/>
          <w:color w:val="auto"/>
          <w:sz w:val="28"/>
          <w:szCs w:val="28"/>
        </w:rPr>
        <w:t xml:space="preserve"> processing)</w:t>
      </w:r>
      <w:bookmarkEnd w:id="20"/>
    </w:p>
    <w:p w14:paraId="1C395BB9" w14:textId="77777777" w:rsidR="000A5324" w:rsidRPr="00052C9C" w:rsidRDefault="000A5324" w:rsidP="00F621C6">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 xml:space="preserve">Processing several months of Cowrie logs requires a scalable approach capable of handling large JSON files efficiently. To achieve this, the pipeline uses </w:t>
      </w:r>
      <w:proofErr w:type="spellStart"/>
      <w:r w:rsidRPr="00052C9C">
        <w:rPr>
          <w:rFonts w:ascii="Times New Roman" w:eastAsia="Times New Roman" w:hAnsi="Times New Roman" w:cs="Times New Roman"/>
          <w:b/>
          <w:bCs/>
          <w:kern w:val="0"/>
          <w14:ligatures w14:val="none"/>
        </w:rPr>
        <w:t>Dask</w:t>
      </w:r>
      <w:proofErr w:type="spellEnd"/>
      <w:r w:rsidRPr="00052C9C">
        <w:rPr>
          <w:rFonts w:ascii="Times New Roman" w:eastAsia="Times New Roman" w:hAnsi="Times New Roman" w:cs="Times New Roman"/>
          <w:kern w:val="0"/>
          <w14:ligatures w14:val="none"/>
        </w:rPr>
        <w:t>, which enables parallelized loading and transformation of log batches without exceeding memory limits.</w:t>
      </w:r>
    </w:p>
    <w:p w14:paraId="5F808E90" w14:textId="77777777" w:rsidR="000A5324" w:rsidRPr="00052C9C" w:rsidRDefault="000A5324" w:rsidP="00F621C6">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 xml:space="preserve">During ingestion, each JSON event is parsed, nested fields are flattened, and inconsistent records are discarded. The use of </w:t>
      </w:r>
      <w:proofErr w:type="spellStart"/>
      <w:r w:rsidRPr="00052C9C">
        <w:rPr>
          <w:rFonts w:ascii="Times New Roman" w:eastAsia="Times New Roman" w:hAnsi="Times New Roman" w:cs="Times New Roman"/>
          <w:kern w:val="0"/>
          <w14:ligatures w14:val="none"/>
        </w:rPr>
        <w:t>Dask</w:t>
      </w:r>
      <w:proofErr w:type="spellEnd"/>
      <w:r w:rsidRPr="00052C9C">
        <w:rPr>
          <w:rFonts w:ascii="Times New Roman" w:eastAsia="Times New Roman" w:hAnsi="Times New Roman" w:cs="Times New Roman"/>
          <w:kern w:val="0"/>
          <w14:ligatures w14:val="none"/>
        </w:rPr>
        <w:t xml:space="preserve"> ensures that the dataset can be processed incrementally, allowing thousands of event files to be combined into a unified structure suitable for downstream normalization and session reconstruction.</w:t>
      </w:r>
    </w:p>
    <w:p w14:paraId="570F8FB5" w14:textId="311BB6CA" w:rsidR="009A43E7" w:rsidRDefault="000A5324" w:rsidP="00F621C6">
      <w:pPr>
        <w:spacing w:before="100" w:beforeAutospacing="1" w:after="100" w:afterAutospacing="1" w:line="240" w:lineRule="auto"/>
        <w:jc w:val="both"/>
        <w:rPr>
          <w:rFonts w:ascii="Times New Roman" w:eastAsia="Times New Roman" w:hAnsi="Times New Roman" w:cs="Times New Roman"/>
          <w:kern w:val="0"/>
          <w14:ligatures w14:val="none"/>
        </w:rPr>
      </w:pPr>
      <w:r w:rsidRPr="00052C9C">
        <w:rPr>
          <w:rFonts w:ascii="Times New Roman" w:eastAsia="Times New Roman" w:hAnsi="Times New Roman" w:cs="Times New Roman"/>
          <w:kern w:val="0"/>
          <w14:ligatures w14:val="none"/>
        </w:rPr>
        <w:t>This step establishes a reliable foundation for the rest of the pipeline, enabling fast, distributed processing while preserving the integrity of the original log data.</w:t>
      </w:r>
    </w:p>
    <w:p w14:paraId="51AF3EC3" w14:textId="77777777" w:rsidR="00165982" w:rsidRPr="001D14CE" w:rsidRDefault="00165982" w:rsidP="00F621C6">
      <w:pPr>
        <w:spacing w:before="100" w:beforeAutospacing="1" w:after="100" w:afterAutospacing="1" w:line="240" w:lineRule="auto"/>
        <w:jc w:val="both"/>
        <w:rPr>
          <w:rFonts w:ascii="Times New Roman" w:eastAsia="Times New Roman" w:hAnsi="Times New Roman" w:cs="Times New Roman"/>
          <w:kern w:val="0"/>
          <w14:ligatures w14:val="none"/>
        </w:rPr>
      </w:pPr>
    </w:p>
    <w:p w14:paraId="731A0796" w14:textId="1AB9586E" w:rsidR="00CC12D8" w:rsidRPr="00826CB1" w:rsidRDefault="001605C0" w:rsidP="00F621C6">
      <w:pPr>
        <w:pStyle w:val="Ttulo2"/>
        <w:jc w:val="both"/>
        <w:rPr>
          <w:rFonts w:ascii="Times New Roman" w:hAnsi="Times New Roman" w:cs="Times New Roman"/>
          <w:color w:val="auto"/>
          <w:sz w:val="28"/>
          <w:szCs w:val="28"/>
        </w:rPr>
      </w:pPr>
      <w:bookmarkStart w:id="21" w:name="_Toc216321092"/>
      <w:r>
        <w:rPr>
          <w:rStyle w:val="Textoennegrita"/>
          <w:rFonts w:ascii="Times New Roman" w:hAnsi="Times New Roman" w:cs="Times New Roman"/>
          <w:color w:val="auto"/>
          <w:sz w:val="28"/>
          <w:szCs w:val="28"/>
        </w:rPr>
        <w:t>4</w:t>
      </w:r>
      <w:r w:rsidR="00CC12D8" w:rsidRPr="00826CB1">
        <w:rPr>
          <w:rStyle w:val="Textoennegrita"/>
          <w:rFonts w:ascii="Times New Roman" w:hAnsi="Times New Roman" w:cs="Times New Roman"/>
          <w:color w:val="auto"/>
          <w:sz w:val="28"/>
          <w:szCs w:val="28"/>
        </w:rPr>
        <w:t xml:space="preserve">.2 </w:t>
      </w:r>
      <w:r w:rsidR="000A5324">
        <w:rPr>
          <w:rStyle w:val="Textoennegrita"/>
          <w:rFonts w:ascii="Times New Roman" w:hAnsi="Times New Roman" w:cs="Times New Roman"/>
          <w:color w:val="auto"/>
          <w:sz w:val="28"/>
          <w:szCs w:val="28"/>
        </w:rPr>
        <w:t>E</w:t>
      </w:r>
      <w:r w:rsidR="0070520C">
        <w:rPr>
          <w:rStyle w:val="Textoennegrita"/>
          <w:rFonts w:ascii="Times New Roman" w:hAnsi="Times New Roman" w:cs="Times New Roman"/>
          <w:color w:val="auto"/>
          <w:sz w:val="28"/>
          <w:szCs w:val="28"/>
        </w:rPr>
        <w:t>vent normalization and field flattening</w:t>
      </w:r>
      <w:bookmarkEnd w:id="21"/>
    </w:p>
    <w:p w14:paraId="648682AD" w14:textId="77777777" w:rsidR="009A43E7" w:rsidRPr="00052C9C" w:rsidRDefault="000A5324" w:rsidP="00F621C6">
      <w:pPr>
        <w:pStyle w:val="NormalWeb"/>
        <w:jc w:val="both"/>
        <w:rPr>
          <w:sz w:val="22"/>
          <w:szCs w:val="22"/>
        </w:rPr>
      </w:pPr>
      <w:r w:rsidRPr="00052C9C">
        <w:rPr>
          <w:sz w:val="22"/>
          <w:szCs w:val="22"/>
        </w:rPr>
        <w:t>Once the raw logs are loaded, the dataset undergoes a normalization process to ensure structural consistency across all events. The key operations include:</w:t>
      </w:r>
    </w:p>
    <w:p w14:paraId="5412791E" w14:textId="0326047B" w:rsidR="000A5324" w:rsidRPr="00052C9C" w:rsidRDefault="000A5324" w:rsidP="00F621C6">
      <w:pPr>
        <w:pStyle w:val="NormalWeb"/>
        <w:jc w:val="both"/>
        <w:rPr>
          <w:sz w:val="22"/>
          <w:szCs w:val="22"/>
          <w:u w:val="single"/>
        </w:rPr>
      </w:pPr>
      <w:r w:rsidRPr="00052C9C">
        <w:rPr>
          <w:rStyle w:val="Textoennegrita"/>
          <w:rFonts w:eastAsiaTheme="majorEastAsia"/>
          <w:b w:val="0"/>
          <w:bCs w:val="0"/>
          <w:sz w:val="22"/>
          <w:szCs w:val="22"/>
          <w:u w:val="single"/>
        </w:rPr>
        <w:t>Timestamp Standardization</w:t>
      </w:r>
    </w:p>
    <w:p w14:paraId="63BD462B" w14:textId="77777777" w:rsidR="000A5324" w:rsidRPr="00052C9C" w:rsidRDefault="000A5324" w:rsidP="00BB422D">
      <w:pPr>
        <w:pStyle w:val="NormalWeb"/>
        <w:numPr>
          <w:ilvl w:val="0"/>
          <w:numId w:val="13"/>
        </w:numPr>
        <w:jc w:val="both"/>
        <w:rPr>
          <w:sz w:val="22"/>
          <w:szCs w:val="22"/>
        </w:rPr>
      </w:pPr>
      <w:r w:rsidRPr="00052C9C">
        <w:rPr>
          <w:sz w:val="22"/>
          <w:szCs w:val="22"/>
        </w:rPr>
        <w:t>Convert all timestamps to a unified format</w:t>
      </w:r>
    </w:p>
    <w:p w14:paraId="0389AC30" w14:textId="6356C5B2" w:rsidR="009A43E7" w:rsidRPr="00052C9C" w:rsidRDefault="000A5324" w:rsidP="00BB422D">
      <w:pPr>
        <w:pStyle w:val="NormalWeb"/>
        <w:numPr>
          <w:ilvl w:val="0"/>
          <w:numId w:val="13"/>
        </w:numPr>
        <w:jc w:val="both"/>
        <w:rPr>
          <w:sz w:val="22"/>
          <w:szCs w:val="22"/>
        </w:rPr>
      </w:pPr>
      <w:r w:rsidRPr="00052C9C">
        <w:rPr>
          <w:sz w:val="22"/>
          <w:szCs w:val="22"/>
        </w:rPr>
        <w:t>Ensure correct parsing for chronological ordering</w:t>
      </w:r>
    </w:p>
    <w:p w14:paraId="17165850" w14:textId="787A367F" w:rsidR="000A5324" w:rsidRPr="00052C9C" w:rsidRDefault="000A5324" w:rsidP="00F621C6">
      <w:pPr>
        <w:pStyle w:val="NormalWeb"/>
        <w:jc w:val="both"/>
        <w:rPr>
          <w:sz w:val="22"/>
          <w:szCs w:val="22"/>
          <w:u w:val="single"/>
        </w:rPr>
      </w:pPr>
      <w:r w:rsidRPr="00052C9C">
        <w:rPr>
          <w:rStyle w:val="Textoennegrita"/>
          <w:rFonts w:eastAsiaTheme="majorEastAsia"/>
          <w:b w:val="0"/>
          <w:bCs w:val="0"/>
          <w:sz w:val="22"/>
          <w:szCs w:val="22"/>
        </w:rPr>
        <w:lastRenderedPageBreak/>
        <w:t xml:space="preserve"> </w:t>
      </w:r>
      <w:r w:rsidRPr="00052C9C">
        <w:rPr>
          <w:rStyle w:val="Textoennegrita"/>
          <w:rFonts w:eastAsiaTheme="majorEastAsia"/>
          <w:b w:val="0"/>
          <w:bCs w:val="0"/>
          <w:sz w:val="22"/>
          <w:szCs w:val="22"/>
          <w:u w:val="single"/>
        </w:rPr>
        <w:t>Schema Alignment</w:t>
      </w:r>
    </w:p>
    <w:p w14:paraId="4F46C3D0" w14:textId="77777777" w:rsidR="000A5324" w:rsidRPr="00052C9C" w:rsidRDefault="000A5324" w:rsidP="00BB422D">
      <w:pPr>
        <w:pStyle w:val="NormalWeb"/>
        <w:numPr>
          <w:ilvl w:val="0"/>
          <w:numId w:val="14"/>
        </w:numPr>
        <w:jc w:val="both"/>
        <w:rPr>
          <w:sz w:val="22"/>
          <w:szCs w:val="22"/>
        </w:rPr>
      </w:pPr>
      <w:r w:rsidRPr="00052C9C">
        <w:rPr>
          <w:sz w:val="22"/>
          <w:szCs w:val="22"/>
        </w:rPr>
        <w:t>Enforce consistent field names and types</w:t>
      </w:r>
    </w:p>
    <w:p w14:paraId="5DC21E3F" w14:textId="771A3660" w:rsidR="00516495" w:rsidRDefault="000A5324" w:rsidP="00BB422D">
      <w:pPr>
        <w:pStyle w:val="NormalWeb"/>
        <w:numPr>
          <w:ilvl w:val="0"/>
          <w:numId w:val="14"/>
        </w:numPr>
        <w:jc w:val="both"/>
        <w:rPr>
          <w:sz w:val="22"/>
          <w:szCs w:val="22"/>
        </w:rPr>
      </w:pPr>
      <w:r w:rsidRPr="00052C9C">
        <w:rPr>
          <w:sz w:val="22"/>
          <w:szCs w:val="22"/>
        </w:rPr>
        <w:t>Remove malformed or incomplete records</w:t>
      </w:r>
    </w:p>
    <w:p w14:paraId="2841893B" w14:textId="77777777" w:rsidR="00165982" w:rsidRPr="00052C9C" w:rsidRDefault="00165982" w:rsidP="00165982">
      <w:pPr>
        <w:pStyle w:val="NormalWeb"/>
        <w:ind w:left="720"/>
        <w:jc w:val="both"/>
        <w:rPr>
          <w:sz w:val="22"/>
          <w:szCs w:val="22"/>
        </w:rPr>
      </w:pPr>
    </w:p>
    <w:p w14:paraId="7BD1536C" w14:textId="0BD74D6E" w:rsidR="000A5324" w:rsidRPr="00052C9C" w:rsidRDefault="000A5324" w:rsidP="00F621C6">
      <w:pPr>
        <w:pStyle w:val="NormalWeb"/>
        <w:jc w:val="both"/>
        <w:rPr>
          <w:sz w:val="22"/>
          <w:szCs w:val="22"/>
          <w:u w:val="single"/>
        </w:rPr>
      </w:pPr>
      <w:r w:rsidRPr="00052C9C">
        <w:rPr>
          <w:rStyle w:val="Textoennegrita"/>
          <w:rFonts w:eastAsiaTheme="majorEastAsia"/>
          <w:b w:val="0"/>
          <w:bCs w:val="0"/>
          <w:sz w:val="22"/>
          <w:szCs w:val="22"/>
          <w:u w:val="single"/>
        </w:rPr>
        <w:t>Flattening of Nested Fields</w:t>
      </w:r>
    </w:p>
    <w:p w14:paraId="56D7FE64" w14:textId="71A6BB78" w:rsidR="00516495" w:rsidRPr="00052C9C" w:rsidRDefault="000A5324" w:rsidP="00F621C6">
      <w:pPr>
        <w:pStyle w:val="NormalWeb"/>
        <w:jc w:val="both"/>
        <w:rPr>
          <w:sz w:val="22"/>
          <w:szCs w:val="22"/>
        </w:rPr>
      </w:pPr>
      <w:r w:rsidRPr="00052C9C">
        <w:rPr>
          <w:sz w:val="22"/>
          <w:szCs w:val="22"/>
        </w:rPr>
        <w:t xml:space="preserve">Cowrie stores several fields </w:t>
      </w:r>
      <w:proofErr w:type="gramStart"/>
      <w:r w:rsidRPr="00052C9C">
        <w:rPr>
          <w:sz w:val="22"/>
          <w:szCs w:val="22"/>
        </w:rPr>
        <w:t>as</w:t>
      </w:r>
      <w:proofErr w:type="gramEnd"/>
      <w:r w:rsidRPr="00052C9C">
        <w:rPr>
          <w:sz w:val="22"/>
          <w:szCs w:val="22"/>
        </w:rPr>
        <w:t xml:space="preserve"> lists or nested objects (e.g., </w:t>
      </w:r>
      <w:proofErr w:type="spellStart"/>
      <w:r w:rsidRPr="00052C9C">
        <w:rPr>
          <w:rStyle w:val="CdigoHTML"/>
          <w:rFonts w:eastAsiaTheme="majorEastAsia"/>
          <w:sz w:val="18"/>
          <w:szCs w:val="18"/>
          <w:highlight w:val="lightGray"/>
        </w:rPr>
        <w:t>encCS</w:t>
      </w:r>
      <w:proofErr w:type="spellEnd"/>
      <w:r w:rsidRPr="00052C9C">
        <w:rPr>
          <w:rFonts w:ascii="Courier New" w:hAnsi="Courier New" w:cs="Courier New"/>
          <w:sz w:val="18"/>
          <w:szCs w:val="18"/>
        </w:rPr>
        <w:t xml:space="preserve">, </w:t>
      </w:r>
      <w:proofErr w:type="spellStart"/>
      <w:r w:rsidRPr="00052C9C">
        <w:rPr>
          <w:rStyle w:val="CdigoHTML"/>
          <w:rFonts w:eastAsiaTheme="majorEastAsia"/>
          <w:sz w:val="18"/>
          <w:szCs w:val="18"/>
          <w:highlight w:val="lightGray"/>
        </w:rPr>
        <w:t>kexAlgs</w:t>
      </w:r>
      <w:proofErr w:type="spellEnd"/>
      <w:r w:rsidRPr="00052C9C">
        <w:rPr>
          <w:rFonts w:ascii="Courier New" w:hAnsi="Courier New" w:cs="Courier New"/>
          <w:sz w:val="18"/>
          <w:szCs w:val="18"/>
        </w:rPr>
        <w:t xml:space="preserve">, </w:t>
      </w:r>
      <w:proofErr w:type="spellStart"/>
      <w:r w:rsidRPr="00052C9C">
        <w:rPr>
          <w:rStyle w:val="CdigoHTML"/>
          <w:rFonts w:eastAsiaTheme="majorEastAsia"/>
          <w:sz w:val="18"/>
          <w:szCs w:val="18"/>
          <w:highlight w:val="lightGray"/>
        </w:rPr>
        <w:t>macCS</w:t>
      </w:r>
      <w:proofErr w:type="spellEnd"/>
      <w:r w:rsidRPr="00052C9C">
        <w:rPr>
          <w:rFonts w:ascii="Courier New" w:hAnsi="Courier New" w:cs="Courier New"/>
          <w:sz w:val="18"/>
          <w:szCs w:val="18"/>
        </w:rPr>
        <w:t xml:space="preserve">, </w:t>
      </w:r>
      <w:proofErr w:type="spellStart"/>
      <w:proofErr w:type="gramStart"/>
      <w:r w:rsidRPr="00052C9C">
        <w:rPr>
          <w:rStyle w:val="CdigoHTML"/>
          <w:rFonts w:eastAsiaTheme="majorEastAsia"/>
          <w:sz w:val="18"/>
          <w:szCs w:val="18"/>
          <w:highlight w:val="lightGray"/>
        </w:rPr>
        <w:t>client.fingerprint</w:t>
      </w:r>
      <w:proofErr w:type="spellEnd"/>
      <w:proofErr w:type="gramEnd"/>
      <w:r w:rsidRPr="00052C9C">
        <w:rPr>
          <w:sz w:val="22"/>
          <w:szCs w:val="22"/>
        </w:rPr>
        <w:t>).</w:t>
      </w:r>
      <w:r w:rsidR="00165982">
        <w:rPr>
          <w:sz w:val="22"/>
          <w:szCs w:val="22"/>
        </w:rPr>
        <w:t xml:space="preserve"> </w:t>
      </w:r>
      <w:r w:rsidRPr="00052C9C">
        <w:rPr>
          <w:sz w:val="22"/>
          <w:szCs w:val="22"/>
        </w:rPr>
        <w:t>These are transformed into flattened string representations to support tabular processing.</w:t>
      </w:r>
    </w:p>
    <w:p w14:paraId="79C5A7AC" w14:textId="1636FEC1" w:rsidR="000A5324" w:rsidRPr="00052C9C" w:rsidRDefault="000A5324" w:rsidP="00F621C6">
      <w:pPr>
        <w:pStyle w:val="NormalWeb"/>
        <w:jc w:val="both"/>
        <w:rPr>
          <w:sz w:val="22"/>
          <w:szCs w:val="22"/>
          <w:u w:val="single"/>
        </w:rPr>
      </w:pPr>
      <w:r w:rsidRPr="00052C9C">
        <w:rPr>
          <w:rStyle w:val="Textoennegrita"/>
          <w:rFonts w:eastAsiaTheme="majorEastAsia"/>
          <w:b w:val="0"/>
          <w:bCs w:val="0"/>
          <w:sz w:val="22"/>
          <w:szCs w:val="22"/>
          <w:u w:val="single"/>
        </w:rPr>
        <w:t>Removal of Unnecessary Structural Variability</w:t>
      </w:r>
    </w:p>
    <w:p w14:paraId="2EBE76B5" w14:textId="77777777" w:rsidR="000A5324" w:rsidRPr="00052C9C" w:rsidRDefault="000A5324" w:rsidP="00BB422D">
      <w:pPr>
        <w:pStyle w:val="NormalWeb"/>
        <w:numPr>
          <w:ilvl w:val="0"/>
          <w:numId w:val="15"/>
        </w:numPr>
        <w:jc w:val="both"/>
        <w:rPr>
          <w:sz w:val="22"/>
          <w:szCs w:val="22"/>
        </w:rPr>
      </w:pPr>
      <w:r w:rsidRPr="00052C9C">
        <w:rPr>
          <w:sz w:val="22"/>
          <w:szCs w:val="22"/>
        </w:rPr>
        <w:t xml:space="preserve">Simplifies grouping by </w:t>
      </w:r>
      <w:proofErr w:type="spellStart"/>
      <w:r w:rsidRPr="00052C9C">
        <w:rPr>
          <w:rStyle w:val="CdigoHTML"/>
          <w:rFonts w:eastAsiaTheme="majorEastAsia"/>
          <w:sz w:val="18"/>
          <w:szCs w:val="18"/>
          <w:highlight w:val="lightGray"/>
        </w:rPr>
        <w:t>session_id</w:t>
      </w:r>
      <w:proofErr w:type="spellEnd"/>
    </w:p>
    <w:p w14:paraId="5BDCD618" w14:textId="77777777" w:rsidR="000A5324" w:rsidRPr="00052C9C" w:rsidRDefault="000A5324" w:rsidP="00BB422D">
      <w:pPr>
        <w:pStyle w:val="NormalWeb"/>
        <w:numPr>
          <w:ilvl w:val="0"/>
          <w:numId w:val="15"/>
        </w:numPr>
        <w:jc w:val="both"/>
        <w:rPr>
          <w:sz w:val="22"/>
          <w:szCs w:val="22"/>
        </w:rPr>
      </w:pPr>
      <w:r w:rsidRPr="00052C9C">
        <w:rPr>
          <w:sz w:val="22"/>
          <w:szCs w:val="22"/>
        </w:rPr>
        <w:t>Ensures feature extraction operates on clean, uniform event rows</w:t>
      </w:r>
    </w:p>
    <w:p w14:paraId="5670558B" w14:textId="0F402D8E" w:rsidR="00CC12D8" w:rsidRDefault="000A5324" w:rsidP="001D14CE">
      <w:pPr>
        <w:pStyle w:val="NormalWeb"/>
        <w:jc w:val="both"/>
        <w:rPr>
          <w:sz w:val="22"/>
          <w:szCs w:val="22"/>
        </w:rPr>
      </w:pPr>
      <w:r w:rsidRPr="00052C9C">
        <w:rPr>
          <w:sz w:val="22"/>
          <w:szCs w:val="22"/>
        </w:rPr>
        <w:t>This step produces a normalized event-level dataset suitable for accurate ordering and session reconstruction.</w:t>
      </w:r>
    </w:p>
    <w:p w14:paraId="6611182A" w14:textId="77777777" w:rsidR="00165982" w:rsidRPr="001D14CE" w:rsidRDefault="00165982" w:rsidP="001D14CE">
      <w:pPr>
        <w:pStyle w:val="NormalWeb"/>
        <w:jc w:val="both"/>
        <w:rPr>
          <w:sz w:val="22"/>
          <w:szCs w:val="22"/>
        </w:rPr>
      </w:pPr>
    </w:p>
    <w:p w14:paraId="2E8E9807" w14:textId="6B30FC17" w:rsidR="00CC12D8" w:rsidRPr="00826CB1" w:rsidRDefault="001605C0" w:rsidP="00F621C6">
      <w:pPr>
        <w:pStyle w:val="Ttulo2"/>
        <w:jc w:val="both"/>
        <w:rPr>
          <w:rFonts w:ascii="Times New Roman" w:hAnsi="Times New Roman" w:cs="Times New Roman"/>
          <w:color w:val="auto"/>
          <w:sz w:val="28"/>
          <w:szCs w:val="28"/>
        </w:rPr>
      </w:pPr>
      <w:bookmarkStart w:id="22" w:name="_Toc216321093"/>
      <w:r>
        <w:rPr>
          <w:rStyle w:val="Textoennegrita"/>
          <w:rFonts w:ascii="Times New Roman" w:hAnsi="Times New Roman" w:cs="Times New Roman"/>
          <w:color w:val="auto"/>
          <w:sz w:val="28"/>
          <w:szCs w:val="28"/>
        </w:rPr>
        <w:t>4</w:t>
      </w:r>
      <w:r w:rsidR="00CC12D8" w:rsidRPr="00826CB1">
        <w:rPr>
          <w:rStyle w:val="Textoennegrita"/>
          <w:rFonts w:ascii="Times New Roman" w:hAnsi="Times New Roman" w:cs="Times New Roman"/>
          <w:color w:val="auto"/>
          <w:sz w:val="28"/>
          <w:szCs w:val="28"/>
        </w:rPr>
        <w:t xml:space="preserve">.3 </w:t>
      </w:r>
      <w:r w:rsidR="0059163D">
        <w:rPr>
          <w:rStyle w:val="Textoennegrita"/>
          <w:rFonts w:ascii="Times New Roman" w:hAnsi="Times New Roman" w:cs="Times New Roman"/>
          <w:color w:val="auto"/>
          <w:sz w:val="28"/>
          <w:szCs w:val="28"/>
        </w:rPr>
        <w:t>C</w:t>
      </w:r>
      <w:r w:rsidR="00617744">
        <w:rPr>
          <w:rStyle w:val="Textoennegrita"/>
          <w:rFonts w:ascii="Times New Roman" w:hAnsi="Times New Roman" w:cs="Times New Roman"/>
          <w:color w:val="auto"/>
          <w:sz w:val="28"/>
          <w:szCs w:val="28"/>
        </w:rPr>
        <w:t>hronological ordering and session reconstruction</w:t>
      </w:r>
      <w:bookmarkEnd w:id="22"/>
    </w:p>
    <w:p w14:paraId="162308F8" w14:textId="0AEA2356" w:rsidR="003E359D" w:rsidRPr="00052C9C" w:rsidRDefault="003E359D" w:rsidP="00F621C6">
      <w:pPr>
        <w:pStyle w:val="NormalWeb"/>
        <w:jc w:val="both"/>
        <w:rPr>
          <w:sz w:val="22"/>
          <w:szCs w:val="22"/>
        </w:rPr>
      </w:pPr>
      <w:r w:rsidRPr="00052C9C">
        <w:rPr>
          <w:sz w:val="22"/>
          <w:szCs w:val="22"/>
        </w:rPr>
        <w:t>Once events are normalized, they are organized into coherent attacker sessions. This step ensures that every session reflects the true sequence of interactions performed by a single source.</w:t>
      </w:r>
    </w:p>
    <w:p w14:paraId="535A4EFE" w14:textId="28219B81" w:rsidR="003E359D" w:rsidRPr="00052C9C" w:rsidRDefault="003E359D" w:rsidP="00F621C6">
      <w:pPr>
        <w:pStyle w:val="NormalWeb"/>
        <w:jc w:val="both"/>
        <w:rPr>
          <w:sz w:val="22"/>
          <w:szCs w:val="22"/>
          <w:u w:val="single"/>
        </w:rPr>
      </w:pPr>
      <w:r w:rsidRPr="00052C9C">
        <w:rPr>
          <w:sz w:val="22"/>
          <w:szCs w:val="22"/>
          <w:u w:val="single"/>
        </w:rPr>
        <w:t>Chronological ordering</w:t>
      </w:r>
    </w:p>
    <w:p w14:paraId="591BD48E" w14:textId="77777777" w:rsidR="003E359D" w:rsidRPr="00052C9C" w:rsidRDefault="003E359D" w:rsidP="00F621C6">
      <w:pPr>
        <w:pStyle w:val="NormalWeb"/>
        <w:jc w:val="both"/>
        <w:rPr>
          <w:sz w:val="22"/>
          <w:szCs w:val="22"/>
        </w:rPr>
      </w:pPr>
      <w:r w:rsidRPr="00052C9C">
        <w:rPr>
          <w:sz w:val="22"/>
          <w:szCs w:val="22"/>
        </w:rPr>
        <w:t>Events are sorted by:</w:t>
      </w:r>
    </w:p>
    <w:p w14:paraId="1BB629D9" w14:textId="77777777" w:rsidR="003E359D" w:rsidRPr="00052C9C" w:rsidRDefault="003E359D" w:rsidP="00BB422D">
      <w:pPr>
        <w:pStyle w:val="NormalWeb"/>
        <w:numPr>
          <w:ilvl w:val="0"/>
          <w:numId w:val="16"/>
        </w:numPr>
        <w:jc w:val="both"/>
        <w:rPr>
          <w:rFonts w:ascii="Courier New" w:hAnsi="Courier New" w:cs="Courier New"/>
          <w:b/>
          <w:bCs/>
          <w:sz w:val="18"/>
          <w:szCs w:val="18"/>
        </w:rPr>
      </w:pPr>
      <w:proofErr w:type="spellStart"/>
      <w:r w:rsidRPr="00052C9C">
        <w:rPr>
          <w:rStyle w:val="Textoennegrita"/>
          <w:rFonts w:ascii="Courier New" w:eastAsiaTheme="majorEastAsia" w:hAnsi="Courier New" w:cs="Courier New"/>
          <w:b w:val="0"/>
          <w:bCs w:val="0"/>
          <w:sz w:val="18"/>
          <w:szCs w:val="18"/>
          <w:highlight w:val="lightGray"/>
        </w:rPr>
        <w:t>session_id</w:t>
      </w:r>
      <w:proofErr w:type="spellEnd"/>
    </w:p>
    <w:p w14:paraId="367030A4" w14:textId="77777777" w:rsidR="003E359D" w:rsidRPr="00052C9C" w:rsidRDefault="003E359D" w:rsidP="00BB422D">
      <w:pPr>
        <w:pStyle w:val="NormalWeb"/>
        <w:numPr>
          <w:ilvl w:val="0"/>
          <w:numId w:val="16"/>
        </w:numPr>
        <w:jc w:val="both"/>
        <w:rPr>
          <w:rFonts w:ascii="Courier New" w:hAnsi="Courier New" w:cs="Courier New"/>
          <w:b/>
          <w:bCs/>
          <w:sz w:val="22"/>
          <w:szCs w:val="22"/>
        </w:rPr>
      </w:pPr>
      <w:r w:rsidRPr="00052C9C">
        <w:rPr>
          <w:rStyle w:val="Textoennegrita"/>
          <w:rFonts w:ascii="Courier New" w:eastAsiaTheme="majorEastAsia" w:hAnsi="Courier New" w:cs="Courier New"/>
          <w:b w:val="0"/>
          <w:bCs w:val="0"/>
          <w:sz w:val="18"/>
          <w:szCs w:val="18"/>
          <w:highlight w:val="lightGray"/>
        </w:rPr>
        <w:t>timestamp</w:t>
      </w:r>
    </w:p>
    <w:p w14:paraId="2BED654D" w14:textId="435F853A" w:rsidR="00D86CC0" w:rsidRPr="00052C9C" w:rsidRDefault="003E359D" w:rsidP="00F621C6">
      <w:pPr>
        <w:pStyle w:val="NormalWeb"/>
        <w:jc w:val="both"/>
        <w:rPr>
          <w:sz w:val="22"/>
          <w:szCs w:val="22"/>
        </w:rPr>
      </w:pPr>
      <w:r w:rsidRPr="00052C9C">
        <w:rPr>
          <w:sz w:val="22"/>
          <w:szCs w:val="22"/>
        </w:rPr>
        <w:t>This guarantees that timing-related features (e.g., inter-command intervals, session duration) are computed accurately.</w:t>
      </w:r>
    </w:p>
    <w:p w14:paraId="02017995" w14:textId="100245EA" w:rsidR="003E359D" w:rsidRPr="00052C9C" w:rsidRDefault="003E359D" w:rsidP="00F621C6">
      <w:pPr>
        <w:pStyle w:val="NormalWeb"/>
        <w:jc w:val="both"/>
        <w:rPr>
          <w:sz w:val="22"/>
          <w:szCs w:val="22"/>
          <w:u w:val="single"/>
        </w:rPr>
      </w:pPr>
      <w:r w:rsidRPr="00052C9C">
        <w:rPr>
          <w:sz w:val="22"/>
          <w:szCs w:val="22"/>
          <w:u w:val="single"/>
        </w:rPr>
        <w:t>Session grouping</w:t>
      </w:r>
    </w:p>
    <w:p w14:paraId="2C495A75" w14:textId="2EF4E850" w:rsidR="003E359D" w:rsidRPr="00052C9C" w:rsidRDefault="003E359D" w:rsidP="00F621C6">
      <w:pPr>
        <w:pStyle w:val="NormalWeb"/>
        <w:jc w:val="both"/>
        <w:rPr>
          <w:sz w:val="22"/>
          <w:szCs w:val="22"/>
        </w:rPr>
      </w:pPr>
      <w:r w:rsidRPr="00052C9C">
        <w:rPr>
          <w:sz w:val="22"/>
          <w:szCs w:val="22"/>
        </w:rPr>
        <w:t xml:space="preserve">All events sharing the same </w:t>
      </w:r>
      <w:proofErr w:type="spellStart"/>
      <w:r w:rsidRPr="00052C9C">
        <w:rPr>
          <w:rStyle w:val="CdigoHTML"/>
          <w:rFonts w:eastAsiaTheme="majorEastAsia"/>
          <w:sz w:val="18"/>
          <w:szCs w:val="18"/>
          <w:highlight w:val="lightGray"/>
        </w:rPr>
        <w:t>session_id</w:t>
      </w:r>
      <w:proofErr w:type="spellEnd"/>
      <w:r w:rsidRPr="00052C9C">
        <w:rPr>
          <w:sz w:val="22"/>
          <w:szCs w:val="22"/>
        </w:rPr>
        <w:t xml:space="preserve"> are combined into a single session.</w:t>
      </w:r>
      <w:r w:rsidRPr="00052C9C">
        <w:rPr>
          <w:sz w:val="22"/>
          <w:szCs w:val="22"/>
        </w:rPr>
        <w:br/>
        <w:t>A session may contain:</w:t>
      </w:r>
    </w:p>
    <w:p w14:paraId="15201266" w14:textId="77777777" w:rsidR="003E359D" w:rsidRPr="00052C9C" w:rsidRDefault="003E359D" w:rsidP="00BB422D">
      <w:pPr>
        <w:pStyle w:val="NormalWeb"/>
        <w:numPr>
          <w:ilvl w:val="0"/>
          <w:numId w:val="17"/>
        </w:numPr>
        <w:jc w:val="both"/>
        <w:rPr>
          <w:sz w:val="22"/>
          <w:szCs w:val="22"/>
        </w:rPr>
      </w:pPr>
      <w:proofErr w:type="gramStart"/>
      <w:r w:rsidRPr="00052C9C">
        <w:rPr>
          <w:sz w:val="22"/>
          <w:szCs w:val="22"/>
        </w:rPr>
        <w:t>login</w:t>
      </w:r>
      <w:proofErr w:type="gramEnd"/>
      <w:r w:rsidRPr="00052C9C">
        <w:rPr>
          <w:sz w:val="22"/>
          <w:szCs w:val="22"/>
        </w:rPr>
        <w:t xml:space="preserve"> attempts</w:t>
      </w:r>
    </w:p>
    <w:p w14:paraId="0A6E8902" w14:textId="77777777" w:rsidR="003E359D" w:rsidRPr="00052C9C" w:rsidRDefault="003E359D" w:rsidP="00BB422D">
      <w:pPr>
        <w:pStyle w:val="NormalWeb"/>
        <w:numPr>
          <w:ilvl w:val="0"/>
          <w:numId w:val="17"/>
        </w:numPr>
        <w:jc w:val="both"/>
        <w:rPr>
          <w:sz w:val="22"/>
          <w:szCs w:val="22"/>
        </w:rPr>
      </w:pPr>
      <w:r w:rsidRPr="00052C9C">
        <w:rPr>
          <w:sz w:val="22"/>
          <w:szCs w:val="22"/>
        </w:rPr>
        <w:t>command inputs</w:t>
      </w:r>
    </w:p>
    <w:p w14:paraId="4D8ABCCF" w14:textId="77777777" w:rsidR="003E359D" w:rsidRPr="00052C9C" w:rsidRDefault="003E359D" w:rsidP="00BB422D">
      <w:pPr>
        <w:pStyle w:val="NormalWeb"/>
        <w:numPr>
          <w:ilvl w:val="0"/>
          <w:numId w:val="17"/>
        </w:numPr>
        <w:jc w:val="both"/>
        <w:rPr>
          <w:sz w:val="22"/>
          <w:szCs w:val="22"/>
        </w:rPr>
      </w:pPr>
      <w:r w:rsidRPr="00052C9C">
        <w:rPr>
          <w:sz w:val="22"/>
          <w:szCs w:val="22"/>
        </w:rPr>
        <w:t>file transfer actions</w:t>
      </w:r>
    </w:p>
    <w:p w14:paraId="0C7E2637" w14:textId="409F8935" w:rsidR="00D86CC0" w:rsidRDefault="003E359D" w:rsidP="00165982">
      <w:pPr>
        <w:pStyle w:val="NormalWeb"/>
        <w:numPr>
          <w:ilvl w:val="0"/>
          <w:numId w:val="17"/>
        </w:numPr>
        <w:jc w:val="both"/>
        <w:rPr>
          <w:sz w:val="22"/>
          <w:szCs w:val="22"/>
        </w:rPr>
      </w:pPr>
      <w:proofErr w:type="gramStart"/>
      <w:r w:rsidRPr="00052C9C">
        <w:rPr>
          <w:sz w:val="22"/>
          <w:szCs w:val="22"/>
        </w:rPr>
        <w:t>protocol</w:t>
      </w:r>
      <w:proofErr w:type="gramEnd"/>
      <w:r w:rsidRPr="00052C9C">
        <w:rPr>
          <w:sz w:val="22"/>
          <w:szCs w:val="22"/>
        </w:rPr>
        <w:t xml:space="preserve"> negotiation events</w:t>
      </w:r>
    </w:p>
    <w:p w14:paraId="359AE1D6" w14:textId="77777777" w:rsidR="002D3519" w:rsidRDefault="002D3519" w:rsidP="002D3519">
      <w:pPr>
        <w:pStyle w:val="NormalWeb"/>
        <w:jc w:val="both"/>
        <w:rPr>
          <w:sz w:val="22"/>
          <w:szCs w:val="22"/>
        </w:rPr>
      </w:pPr>
    </w:p>
    <w:p w14:paraId="744A5F92" w14:textId="77777777" w:rsidR="002D3519" w:rsidRPr="00165982" w:rsidRDefault="002D3519" w:rsidP="002D3519">
      <w:pPr>
        <w:pStyle w:val="NormalWeb"/>
        <w:jc w:val="both"/>
        <w:rPr>
          <w:sz w:val="22"/>
          <w:szCs w:val="22"/>
        </w:rPr>
      </w:pPr>
    </w:p>
    <w:p w14:paraId="55A77E6A" w14:textId="6769C568" w:rsidR="003E359D" w:rsidRPr="00052C9C" w:rsidRDefault="003E359D" w:rsidP="00F621C6">
      <w:pPr>
        <w:pStyle w:val="NormalWeb"/>
        <w:jc w:val="both"/>
        <w:rPr>
          <w:sz w:val="22"/>
          <w:szCs w:val="22"/>
          <w:u w:val="single"/>
        </w:rPr>
      </w:pPr>
      <w:r w:rsidRPr="00052C9C">
        <w:rPr>
          <w:sz w:val="22"/>
          <w:szCs w:val="22"/>
          <w:u w:val="single"/>
        </w:rPr>
        <w:lastRenderedPageBreak/>
        <w:t>Formation of session timelines</w:t>
      </w:r>
    </w:p>
    <w:p w14:paraId="4C6C9EE8" w14:textId="77777777" w:rsidR="003E359D" w:rsidRPr="00052C9C" w:rsidRDefault="003E359D" w:rsidP="00F621C6">
      <w:pPr>
        <w:pStyle w:val="NormalWeb"/>
        <w:jc w:val="both"/>
        <w:rPr>
          <w:sz w:val="22"/>
          <w:szCs w:val="22"/>
        </w:rPr>
      </w:pPr>
      <w:r w:rsidRPr="00052C9C">
        <w:rPr>
          <w:sz w:val="22"/>
          <w:szCs w:val="22"/>
        </w:rPr>
        <w:t>For each session, the event stream is converted into an ordered interaction timeline.</w:t>
      </w:r>
      <w:r w:rsidRPr="00052C9C">
        <w:rPr>
          <w:sz w:val="22"/>
          <w:szCs w:val="22"/>
        </w:rPr>
        <w:br/>
        <w:t>This timeline forms the basis for:</w:t>
      </w:r>
    </w:p>
    <w:p w14:paraId="7E1900D2" w14:textId="77777777" w:rsidR="003E359D" w:rsidRPr="00052C9C" w:rsidRDefault="003E359D" w:rsidP="00BB422D">
      <w:pPr>
        <w:pStyle w:val="NormalWeb"/>
        <w:numPr>
          <w:ilvl w:val="0"/>
          <w:numId w:val="18"/>
        </w:numPr>
        <w:jc w:val="both"/>
        <w:rPr>
          <w:sz w:val="22"/>
          <w:szCs w:val="22"/>
        </w:rPr>
      </w:pPr>
      <w:r w:rsidRPr="00052C9C">
        <w:rPr>
          <w:sz w:val="22"/>
          <w:szCs w:val="22"/>
        </w:rPr>
        <w:t>temporal feature extraction</w:t>
      </w:r>
    </w:p>
    <w:p w14:paraId="204170A0" w14:textId="77777777" w:rsidR="003E359D" w:rsidRPr="00052C9C" w:rsidRDefault="003E359D" w:rsidP="00BB422D">
      <w:pPr>
        <w:pStyle w:val="NormalWeb"/>
        <w:numPr>
          <w:ilvl w:val="0"/>
          <w:numId w:val="18"/>
        </w:numPr>
        <w:jc w:val="both"/>
        <w:rPr>
          <w:sz w:val="22"/>
          <w:szCs w:val="22"/>
        </w:rPr>
      </w:pPr>
      <w:r w:rsidRPr="00052C9C">
        <w:rPr>
          <w:sz w:val="22"/>
          <w:szCs w:val="22"/>
        </w:rPr>
        <w:t>behavioral pattern identification</w:t>
      </w:r>
    </w:p>
    <w:p w14:paraId="1DF7D48B" w14:textId="2A50E630" w:rsidR="00CC12D8" w:rsidRDefault="003E359D" w:rsidP="00826CB1">
      <w:pPr>
        <w:pStyle w:val="NormalWeb"/>
        <w:numPr>
          <w:ilvl w:val="0"/>
          <w:numId w:val="18"/>
        </w:numPr>
        <w:jc w:val="both"/>
        <w:rPr>
          <w:sz w:val="22"/>
          <w:szCs w:val="22"/>
        </w:rPr>
      </w:pPr>
      <w:r w:rsidRPr="00052C9C">
        <w:rPr>
          <w:sz w:val="22"/>
          <w:szCs w:val="22"/>
        </w:rPr>
        <w:t>command-level analysis</w:t>
      </w:r>
    </w:p>
    <w:p w14:paraId="11EC7FC1" w14:textId="77777777" w:rsidR="000B6BA1" w:rsidRPr="001D14CE" w:rsidRDefault="000B6BA1" w:rsidP="000B6BA1">
      <w:pPr>
        <w:pStyle w:val="NormalWeb"/>
        <w:ind w:left="720"/>
        <w:jc w:val="both"/>
        <w:rPr>
          <w:sz w:val="22"/>
          <w:szCs w:val="22"/>
        </w:rPr>
      </w:pPr>
    </w:p>
    <w:p w14:paraId="47A19A0F" w14:textId="070B34DE" w:rsidR="00CC12D8" w:rsidRPr="00826CB1" w:rsidRDefault="001605C0" w:rsidP="00826CB1">
      <w:pPr>
        <w:pStyle w:val="Ttulo2"/>
        <w:rPr>
          <w:rFonts w:ascii="Times New Roman" w:hAnsi="Times New Roman" w:cs="Times New Roman"/>
          <w:color w:val="auto"/>
          <w:sz w:val="28"/>
          <w:szCs w:val="28"/>
        </w:rPr>
      </w:pPr>
      <w:bookmarkStart w:id="23" w:name="_Toc216321094"/>
      <w:r>
        <w:rPr>
          <w:rStyle w:val="Textoennegrita"/>
          <w:rFonts w:ascii="Times New Roman" w:hAnsi="Times New Roman" w:cs="Times New Roman"/>
          <w:color w:val="auto"/>
          <w:sz w:val="28"/>
          <w:szCs w:val="28"/>
        </w:rPr>
        <w:t>4</w:t>
      </w:r>
      <w:r w:rsidR="00CC12D8" w:rsidRPr="00826CB1">
        <w:rPr>
          <w:rStyle w:val="Textoennegrita"/>
          <w:rFonts w:ascii="Times New Roman" w:hAnsi="Times New Roman" w:cs="Times New Roman"/>
          <w:color w:val="auto"/>
          <w:sz w:val="28"/>
          <w:szCs w:val="28"/>
        </w:rPr>
        <w:t xml:space="preserve">.4 </w:t>
      </w:r>
      <w:r w:rsidR="0059163D">
        <w:rPr>
          <w:rStyle w:val="Textoennegrita"/>
          <w:rFonts w:ascii="Times New Roman" w:hAnsi="Times New Roman" w:cs="Times New Roman"/>
          <w:color w:val="auto"/>
          <w:sz w:val="28"/>
          <w:szCs w:val="28"/>
        </w:rPr>
        <w:t>C</w:t>
      </w:r>
      <w:r w:rsidR="00617744">
        <w:rPr>
          <w:rStyle w:val="Textoennegrita"/>
          <w:rFonts w:ascii="Times New Roman" w:hAnsi="Times New Roman" w:cs="Times New Roman"/>
          <w:color w:val="auto"/>
          <w:sz w:val="28"/>
          <w:szCs w:val="28"/>
        </w:rPr>
        <w:t>leaning operation (missing values, filtering, validation)</w:t>
      </w:r>
      <w:bookmarkEnd w:id="23"/>
    </w:p>
    <w:p w14:paraId="5C71C0A2" w14:textId="4943E3E2" w:rsidR="0059163D" w:rsidRPr="00052C9C" w:rsidRDefault="0059163D" w:rsidP="0059163D">
      <w:pPr>
        <w:pStyle w:val="NormalWeb"/>
        <w:jc w:val="both"/>
        <w:rPr>
          <w:sz w:val="22"/>
          <w:szCs w:val="22"/>
        </w:rPr>
      </w:pPr>
      <w:r w:rsidRPr="00052C9C">
        <w:rPr>
          <w:sz w:val="22"/>
          <w:szCs w:val="22"/>
        </w:rPr>
        <w:t>After reconstructing sessions, additional cleaning steps ensure that only meaningful and valid interactions are retained for analysis.</w:t>
      </w:r>
    </w:p>
    <w:p w14:paraId="4C8A3768" w14:textId="05FAEB6D" w:rsidR="0059163D" w:rsidRPr="00052C9C" w:rsidRDefault="0059163D" w:rsidP="0059163D">
      <w:pPr>
        <w:pStyle w:val="NormalWeb"/>
        <w:jc w:val="both"/>
        <w:rPr>
          <w:sz w:val="22"/>
          <w:szCs w:val="22"/>
          <w:u w:val="single"/>
        </w:rPr>
      </w:pPr>
      <w:r w:rsidRPr="00052C9C">
        <w:rPr>
          <w:sz w:val="22"/>
          <w:szCs w:val="22"/>
          <w:u w:val="single"/>
        </w:rPr>
        <w:t xml:space="preserve">Handling </w:t>
      </w:r>
      <w:proofErr w:type="gramStart"/>
      <w:r w:rsidRPr="00052C9C">
        <w:rPr>
          <w:sz w:val="22"/>
          <w:szCs w:val="22"/>
          <w:u w:val="single"/>
        </w:rPr>
        <w:t>missing of</w:t>
      </w:r>
      <w:proofErr w:type="gramEnd"/>
      <w:r w:rsidRPr="00052C9C">
        <w:rPr>
          <w:sz w:val="22"/>
          <w:szCs w:val="22"/>
          <w:u w:val="single"/>
        </w:rPr>
        <w:t xml:space="preserve"> invalid values</w:t>
      </w:r>
    </w:p>
    <w:p w14:paraId="12F7E08B" w14:textId="77777777" w:rsidR="0059163D" w:rsidRPr="00052C9C" w:rsidRDefault="0059163D" w:rsidP="00BB422D">
      <w:pPr>
        <w:pStyle w:val="NormalWeb"/>
        <w:numPr>
          <w:ilvl w:val="0"/>
          <w:numId w:val="19"/>
        </w:numPr>
        <w:jc w:val="both"/>
        <w:rPr>
          <w:sz w:val="22"/>
          <w:szCs w:val="22"/>
        </w:rPr>
      </w:pPr>
      <w:r w:rsidRPr="00052C9C">
        <w:rPr>
          <w:sz w:val="22"/>
          <w:szCs w:val="22"/>
        </w:rPr>
        <w:t xml:space="preserve">Remove events or fields with corrupted timestamps or </w:t>
      </w:r>
      <w:proofErr w:type="spellStart"/>
      <w:r w:rsidRPr="00052C9C">
        <w:rPr>
          <w:sz w:val="22"/>
          <w:szCs w:val="22"/>
        </w:rPr>
        <w:t>unparsable</w:t>
      </w:r>
      <w:proofErr w:type="spellEnd"/>
      <w:r w:rsidRPr="00052C9C">
        <w:rPr>
          <w:sz w:val="22"/>
          <w:szCs w:val="22"/>
        </w:rPr>
        <w:t xml:space="preserve"> content.</w:t>
      </w:r>
    </w:p>
    <w:p w14:paraId="77D8D110" w14:textId="793183FB" w:rsidR="0059163D" w:rsidRPr="00052C9C" w:rsidRDefault="0059163D" w:rsidP="00BB422D">
      <w:pPr>
        <w:pStyle w:val="NormalWeb"/>
        <w:numPr>
          <w:ilvl w:val="0"/>
          <w:numId w:val="19"/>
        </w:numPr>
        <w:jc w:val="both"/>
        <w:rPr>
          <w:sz w:val="22"/>
          <w:szCs w:val="22"/>
        </w:rPr>
      </w:pPr>
      <w:r w:rsidRPr="00052C9C">
        <w:rPr>
          <w:sz w:val="22"/>
          <w:szCs w:val="22"/>
        </w:rPr>
        <w:t>Drop columns with extremely high proportions of missing values (e.g., &gt;90%), which provide no behavioral insight.</w:t>
      </w:r>
    </w:p>
    <w:p w14:paraId="7BA11D88" w14:textId="1FA2D197" w:rsidR="0059163D" w:rsidRPr="00052C9C" w:rsidRDefault="0059163D" w:rsidP="0059163D">
      <w:pPr>
        <w:pStyle w:val="NormalWeb"/>
        <w:jc w:val="both"/>
        <w:rPr>
          <w:sz w:val="22"/>
          <w:szCs w:val="22"/>
          <w:u w:val="single"/>
        </w:rPr>
      </w:pPr>
      <w:r w:rsidRPr="00052C9C">
        <w:rPr>
          <w:sz w:val="22"/>
          <w:szCs w:val="22"/>
          <w:u w:val="single"/>
        </w:rPr>
        <w:t>Filtering non-informative sessions</w:t>
      </w:r>
    </w:p>
    <w:p w14:paraId="53D946A7" w14:textId="77777777" w:rsidR="0059163D" w:rsidRPr="00052C9C" w:rsidRDefault="0059163D" w:rsidP="0059163D">
      <w:pPr>
        <w:pStyle w:val="NormalWeb"/>
        <w:jc w:val="both"/>
        <w:rPr>
          <w:sz w:val="22"/>
          <w:szCs w:val="22"/>
        </w:rPr>
      </w:pPr>
      <w:r w:rsidRPr="00052C9C">
        <w:rPr>
          <w:sz w:val="22"/>
          <w:szCs w:val="22"/>
        </w:rPr>
        <w:t>Many sessions contain no real interaction (e.g., only failed logins or a single event).</w:t>
      </w:r>
      <w:r w:rsidRPr="00052C9C">
        <w:rPr>
          <w:sz w:val="22"/>
          <w:szCs w:val="22"/>
        </w:rPr>
        <w:br/>
        <w:t>These are excluded because they do not contribute meaningful behavioral features.</w:t>
      </w:r>
    </w:p>
    <w:p w14:paraId="5178479D" w14:textId="045750AD" w:rsidR="0059163D" w:rsidRPr="00052C9C" w:rsidRDefault="00165982" w:rsidP="0059163D">
      <w:pPr>
        <w:pStyle w:val="NormalWeb"/>
        <w:jc w:val="both"/>
        <w:rPr>
          <w:sz w:val="22"/>
          <w:szCs w:val="22"/>
        </w:rPr>
      </w:pPr>
      <w:r>
        <w:rPr>
          <w:sz w:val="22"/>
          <w:szCs w:val="22"/>
        </w:rPr>
        <w:t>Extremely important f</w:t>
      </w:r>
      <w:r w:rsidR="0059163D" w:rsidRPr="00052C9C">
        <w:rPr>
          <w:sz w:val="22"/>
          <w:szCs w:val="22"/>
        </w:rPr>
        <w:t>iltering criteri</w:t>
      </w:r>
      <w:r>
        <w:rPr>
          <w:sz w:val="22"/>
          <w:szCs w:val="22"/>
        </w:rPr>
        <w:t>a</w:t>
      </w:r>
      <w:r w:rsidR="0059163D" w:rsidRPr="00052C9C">
        <w:rPr>
          <w:sz w:val="22"/>
          <w:szCs w:val="22"/>
        </w:rPr>
        <w:t>:</w:t>
      </w:r>
    </w:p>
    <w:p w14:paraId="0E602ECD" w14:textId="77777777" w:rsidR="0059163D" w:rsidRPr="00052C9C" w:rsidRDefault="0059163D" w:rsidP="00BB422D">
      <w:pPr>
        <w:pStyle w:val="NormalWeb"/>
        <w:numPr>
          <w:ilvl w:val="0"/>
          <w:numId w:val="20"/>
        </w:numPr>
        <w:jc w:val="both"/>
        <w:rPr>
          <w:rFonts w:ascii="Courier New" w:hAnsi="Courier New" w:cs="Courier New"/>
          <w:b/>
          <w:bCs/>
          <w:sz w:val="18"/>
          <w:szCs w:val="18"/>
        </w:rPr>
      </w:pPr>
      <w:proofErr w:type="spellStart"/>
      <w:r w:rsidRPr="00052C9C">
        <w:rPr>
          <w:rStyle w:val="Textoennegrita"/>
          <w:rFonts w:ascii="Courier New" w:eastAsiaTheme="majorEastAsia" w:hAnsi="Courier New" w:cs="Courier New"/>
          <w:b w:val="0"/>
          <w:bCs w:val="0"/>
          <w:sz w:val="18"/>
          <w:szCs w:val="18"/>
          <w:highlight w:val="lightGray"/>
        </w:rPr>
        <w:t>num_commands</w:t>
      </w:r>
      <w:proofErr w:type="spellEnd"/>
      <w:r w:rsidRPr="00052C9C">
        <w:rPr>
          <w:rStyle w:val="Textoennegrita"/>
          <w:rFonts w:ascii="Courier New" w:eastAsiaTheme="majorEastAsia" w:hAnsi="Courier New" w:cs="Courier New"/>
          <w:b w:val="0"/>
          <w:bCs w:val="0"/>
          <w:sz w:val="18"/>
          <w:szCs w:val="18"/>
          <w:highlight w:val="lightGray"/>
        </w:rPr>
        <w:t xml:space="preserve"> = 0</w:t>
      </w:r>
    </w:p>
    <w:p w14:paraId="1AF01D01" w14:textId="77777777" w:rsidR="0059163D" w:rsidRPr="00052C9C" w:rsidRDefault="0059163D" w:rsidP="00BB422D">
      <w:pPr>
        <w:pStyle w:val="NormalWeb"/>
        <w:numPr>
          <w:ilvl w:val="0"/>
          <w:numId w:val="20"/>
        </w:numPr>
        <w:jc w:val="both"/>
        <w:rPr>
          <w:sz w:val="22"/>
          <w:szCs w:val="22"/>
        </w:rPr>
      </w:pPr>
      <w:r w:rsidRPr="00052C9C">
        <w:rPr>
          <w:sz w:val="22"/>
          <w:szCs w:val="22"/>
        </w:rPr>
        <w:t>extremely short or empty sessions</w:t>
      </w:r>
    </w:p>
    <w:p w14:paraId="6A954EE1" w14:textId="5366189B" w:rsidR="0059163D" w:rsidRPr="00052C9C" w:rsidRDefault="0059163D" w:rsidP="00BB422D">
      <w:pPr>
        <w:pStyle w:val="NormalWeb"/>
        <w:numPr>
          <w:ilvl w:val="0"/>
          <w:numId w:val="20"/>
        </w:numPr>
        <w:jc w:val="both"/>
        <w:rPr>
          <w:sz w:val="22"/>
          <w:szCs w:val="22"/>
        </w:rPr>
      </w:pPr>
      <w:proofErr w:type="gramStart"/>
      <w:r w:rsidRPr="00052C9C">
        <w:rPr>
          <w:sz w:val="22"/>
          <w:szCs w:val="22"/>
        </w:rPr>
        <w:t>protocol</w:t>
      </w:r>
      <w:proofErr w:type="gramEnd"/>
      <w:r w:rsidRPr="00052C9C">
        <w:rPr>
          <w:sz w:val="22"/>
          <w:szCs w:val="22"/>
        </w:rPr>
        <w:t>-only handshakes with no activity</w:t>
      </w:r>
    </w:p>
    <w:p w14:paraId="0ECAD046" w14:textId="71AB8C46" w:rsidR="0059163D" w:rsidRPr="00052C9C" w:rsidRDefault="0059163D" w:rsidP="00F621C6">
      <w:pPr>
        <w:pStyle w:val="NormalWeb"/>
        <w:jc w:val="both"/>
        <w:rPr>
          <w:sz w:val="22"/>
          <w:szCs w:val="22"/>
        </w:rPr>
      </w:pPr>
      <w:r w:rsidRPr="00052C9C">
        <w:rPr>
          <w:sz w:val="22"/>
          <w:szCs w:val="22"/>
          <w:u w:val="single"/>
        </w:rPr>
        <w:t>Structure validation</w:t>
      </w:r>
    </w:p>
    <w:p w14:paraId="7D000FF6" w14:textId="77777777" w:rsidR="0059163D" w:rsidRPr="00052C9C" w:rsidRDefault="0059163D" w:rsidP="00BB422D">
      <w:pPr>
        <w:pStyle w:val="NormalWeb"/>
        <w:numPr>
          <w:ilvl w:val="0"/>
          <w:numId w:val="21"/>
        </w:numPr>
        <w:jc w:val="both"/>
        <w:rPr>
          <w:sz w:val="22"/>
          <w:szCs w:val="22"/>
        </w:rPr>
      </w:pPr>
      <w:r w:rsidRPr="00052C9C">
        <w:rPr>
          <w:sz w:val="22"/>
          <w:szCs w:val="22"/>
        </w:rPr>
        <w:t>Ensure each session has a consistent chronological order.</w:t>
      </w:r>
    </w:p>
    <w:p w14:paraId="067144BC" w14:textId="2691CA9F" w:rsidR="0059163D" w:rsidRPr="00052C9C" w:rsidRDefault="0059163D" w:rsidP="00BB422D">
      <w:pPr>
        <w:pStyle w:val="NormalWeb"/>
        <w:numPr>
          <w:ilvl w:val="0"/>
          <w:numId w:val="21"/>
        </w:numPr>
        <w:jc w:val="both"/>
        <w:rPr>
          <w:sz w:val="22"/>
          <w:szCs w:val="22"/>
        </w:rPr>
      </w:pPr>
      <w:r w:rsidRPr="00052C9C">
        <w:rPr>
          <w:sz w:val="22"/>
          <w:szCs w:val="22"/>
        </w:rPr>
        <w:t>Check that fields required for feature extraction are present and correctly typed.</w:t>
      </w:r>
    </w:p>
    <w:p w14:paraId="3B1552E1" w14:textId="7C9B96E0" w:rsidR="00F654DE" w:rsidRDefault="00B676A7" w:rsidP="00F621C6">
      <w:pPr>
        <w:pStyle w:val="NormalWeb"/>
        <w:jc w:val="both"/>
        <w:rPr>
          <w:sz w:val="22"/>
          <w:szCs w:val="22"/>
        </w:rPr>
      </w:pPr>
      <w:r w:rsidRPr="00052C9C">
        <w:rPr>
          <w:sz w:val="22"/>
          <w:szCs w:val="22"/>
        </w:rPr>
        <w:t>These filters remove sessions that are structurally unusable for behavior analysis, without excluding any meaningful behavioral categories.</w:t>
      </w:r>
    </w:p>
    <w:p w14:paraId="419C1C0B" w14:textId="77777777" w:rsidR="00165982" w:rsidRPr="001D14CE" w:rsidRDefault="00165982" w:rsidP="00F621C6">
      <w:pPr>
        <w:pStyle w:val="NormalWeb"/>
        <w:jc w:val="both"/>
        <w:rPr>
          <w:sz w:val="22"/>
          <w:szCs w:val="22"/>
        </w:rPr>
      </w:pPr>
    </w:p>
    <w:p w14:paraId="324FFF85" w14:textId="6742F5E7" w:rsidR="00CC12D8" w:rsidRPr="00F654DE" w:rsidRDefault="001605C0" w:rsidP="00F621C6">
      <w:pPr>
        <w:pStyle w:val="Ttulo2"/>
        <w:jc w:val="both"/>
        <w:rPr>
          <w:rFonts w:ascii="Times New Roman" w:hAnsi="Times New Roman" w:cs="Times New Roman"/>
          <w:color w:val="auto"/>
          <w:sz w:val="28"/>
          <w:szCs w:val="28"/>
        </w:rPr>
      </w:pPr>
      <w:bookmarkStart w:id="24" w:name="_Toc216321095"/>
      <w:r>
        <w:rPr>
          <w:rStyle w:val="Textoennegrita"/>
          <w:rFonts w:ascii="Times New Roman" w:hAnsi="Times New Roman" w:cs="Times New Roman"/>
          <w:color w:val="auto"/>
          <w:sz w:val="28"/>
          <w:szCs w:val="28"/>
        </w:rPr>
        <w:t>4</w:t>
      </w:r>
      <w:r w:rsidR="00CC12D8" w:rsidRPr="00F654DE">
        <w:rPr>
          <w:rStyle w:val="Textoennegrita"/>
          <w:rFonts w:ascii="Times New Roman" w:hAnsi="Times New Roman" w:cs="Times New Roman"/>
          <w:color w:val="auto"/>
          <w:sz w:val="28"/>
          <w:szCs w:val="28"/>
        </w:rPr>
        <w:t xml:space="preserve">.5 </w:t>
      </w:r>
      <w:r w:rsidR="0059163D">
        <w:rPr>
          <w:rStyle w:val="Textoennegrita"/>
          <w:rFonts w:ascii="Times New Roman" w:hAnsi="Times New Roman" w:cs="Times New Roman"/>
          <w:color w:val="auto"/>
          <w:sz w:val="28"/>
          <w:szCs w:val="28"/>
        </w:rPr>
        <w:t>F</w:t>
      </w:r>
      <w:r w:rsidR="00953113">
        <w:rPr>
          <w:rStyle w:val="Textoennegrita"/>
          <w:rFonts w:ascii="Times New Roman" w:hAnsi="Times New Roman" w:cs="Times New Roman"/>
          <w:color w:val="auto"/>
          <w:sz w:val="28"/>
          <w:szCs w:val="28"/>
        </w:rPr>
        <w:t>inal clean event-level dataset</w:t>
      </w:r>
      <w:bookmarkEnd w:id="24"/>
    </w:p>
    <w:p w14:paraId="0C888668" w14:textId="2C183EBB" w:rsidR="0059163D" w:rsidRDefault="0059163D" w:rsidP="00F621C6">
      <w:pPr>
        <w:pStyle w:val="NormalWeb"/>
        <w:jc w:val="both"/>
        <w:rPr>
          <w:sz w:val="22"/>
          <w:szCs w:val="22"/>
        </w:rPr>
      </w:pPr>
      <w:r w:rsidRPr="00052C9C">
        <w:rPr>
          <w:sz w:val="22"/>
          <w:szCs w:val="22"/>
        </w:rPr>
        <w:t>After all preprocessing steps, the dataset is consolidated into a clean and uniform event-level table that serves as the foundation for behavioral feature extraction.</w:t>
      </w:r>
    </w:p>
    <w:p w14:paraId="4D9B1D2F" w14:textId="77777777" w:rsidR="00291FF5" w:rsidRDefault="00291FF5" w:rsidP="00F621C6">
      <w:pPr>
        <w:pStyle w:val="NormalWeb"/>
        <w:jc w:val="both"/>
        <w:rPr>
          <w:sz w:val="22"/>
          <w:szCs w:val="22"/>
        </w:rPr>
      </w:pPr>
    </w:p>
    <w:p w14:paraId="7EB6162C" w14:textId="77777777" w:rsidR="00291FF5" w:rsidRPr="00052C9C" w:rsidRDefault="00291FF5" w:rsidP="00F621C6">
      <w:pPr>
        <w:pStyle w:val="NormalWeb"/>
        <w:jc w:val="both"/>
        <w:rPr>
          <w:sz w:val="22"/>
          <w:szCs w:val="22"/>
        </w:rPr>
      </w:pPr>
    </w:p>
    <w:p w14:paraId="392B54B1" w14:textId="4C10E138" w:rsidR="0059163D" w:rsidRPr="00052C9C" w:rsidRDefault="0059163D" w:rsidP="00F621C6">
      <w:pPr>
        <w:pStyle w:val="NormalWeb"/>
        <w:jc w:val="both"/>
        <w:rPr>
          <w:sz w:val="22"/>
          <w:szCs w:val="22"/>
          <w:u w:val="single"/>
        </w:rPr>
      </w:pPr>
      <w:r w:rsidRPr="00052C9C">
        <w:rPr>
          <w:sz w:val="22"/>
          <w:szCs w:val="22"/>
          <w:u w:val="single"/>
        </w:rPr>
        <w:lastRenderedPageBreak/>
        <w:t>Key characteristics of the final dataset</w:t>
      </w:r>
    </w:p>
    <w:p w14:paraId="6C990B43" w14:textId="77777777" w:rsidR="0059163D" w:rsidRPr="00052C9C" w:rsidRDefault="0059163D" w:rsidP="00BB422D">
      <w:pPr>
        <w:pStyle w:val="NormalWeb"/>
        <w:numPr>
          <w:ilvl w:val="0"/>
          <w:numId w:val="22"/>
        </w:numPr>
        <w:jc w:val="both"/>
        <w:rPr>
          <w:sz w:val="22"/>
          <w:szCs w:val="22"/>
        </w:rPr>
      </w:pPr>
      <w:r w:rsidRPr="00052C9C">
        <w:rPr>
          <w:rStyle w:val="Textoennegrita"/>
          <w:rFonts w:eastAsiaTheme="majorEastAsia"/>
          <w:sz w:val="22"/>
          <w:szCs w:val="22"/>
        </w:rPr>
        <w:t>Consistent schema</w:t>
      </w:r>
      <w:r w:rsidRPr="00052C9C">
        <w:rPr>
          <w:sz w:val="22"/>
          <w:szCs w:val="22"/>
        </w:rPr>
        <w:t xml:space="preserve"> across all events</w:t>
      </w:r>
    </w:p>
    <w:p w14:paraId="4651EE1E" w14:textId="77777777" w:rsidR="0059163D" w:rsidRPr="00052C9C" w:rsidRDefault="0059163D" w:rsidP="00BB422D">
      <w:pPr>
        <w:pStyle w:val="NormalWeb"/>
        <w:numPr>
          <w:ilvl w:val="0"/>
          <w:numId w:val="22"/>
        </w:numPr>
        <w:jc w:val="both"/>
        <w:rPr>
          <w:sz w:val="22"/>
          <w:szCs w:val="22"/>
        </w:rPr>
      </w:pPr>
      <w:r w:rsidRPr="00052C9C">
        <w:rPr>
          <w:rStyle w:val="Textoennegrita"/>
          <w:rFonts w:eastAsiaTheme="majorEastAsia"/>
          <w:sz w:val="22"/>
          <w:szCs w:val="22"/>
        </w:rPr>
        <w:t>Flattened fields</w:t>
      </w:r>
      <w:r w:rsidRPr="00052C9C">
        <w:rPr>
          <w:sz w:val="22"/>
          <w:szCs w:val="22"/>
        </w:rPr>
        <w:t xml:space="preserve"> with no nested structures</w:t>
      </w:r>
    </w:p>
    <w:p w14:paraId="5028DA93" w14:textId="77777777" w:rsidR="0059163D" w:rsidRPr="00052C9C" w:rsidRDefault="0059163D" w:rsidP="00BB422D">
      <w:pPr>
        <w:pStyle w:val="NormalWeb"/>
        <w:numPr>
          <w:ilvl w:val="0"/>
          <w:numId w:val="22"/>
        </w:numPr>
        <w:jc w:val="both"/>
        <w:rPr>
          <w:sz w:val="22"/>
          <w:szCs w:val="22"/>
        </w:rPr>
      </w:pPr>
      <w:r w:rsidRPr="00052C9C">
        <w:rPr>
          <w:rStyle w:val="Textoennegrita"/>
          <w:rFonts w:eastAsiaTheme="majorEastAsia"/>
          <w:sz w:val="22"/>
          <w:szCs w:val="22"/>
        </w:rPr>
        <w:t>Chronologically ordered</w:t>
      </w:r>
      <w:r w:rsidRPr="00052C9C">
        <w:rPr>
          <w:sz w:val="22"/>
          <w:szCs w:val="22"/>
        </w:rPr>
        <w:t xml:space="preserve"> sequences per session</w:t>
      </w:r>
    </w:p>
    <w:p w14:paraId="4A5625E6" w14:textId="77777777" w:rsidR="0059163D" w:rsidRPr="00052C9C" w:rsidRDefault="0059163D" w:rsidP="00BB422D">
      <w:pPr>
        <w:pStyle w:val="NormalWeb"/>
        <w:numPr>
          <w:ilvl w:val="0"/>
          <w:numId w:val="22"/>
        </w:numPr>
        <w:jc w:val="both"/>
        <w:rPr>
          <w:sz w:val="22"/>
          <w:szCs w:val="22"/>
        </w:rPr>
      </w:pPr>
      <w:r w:rsidRPr="00052C9C">
        <w:rPr>
          <w:rStyle w:val="Textoennegrita"/>
          <w:rFonts w:eastAsiaTheme="majorEastAsia"/>
          <w:sz w:val="22"/>
          <w:szCs w:val="22"/>
        </w:rPr>
        <w:t>Filtere</w:t>
      </w:r>
      <w:r w:rsidRPr="00165982">
        <w:rPr>
          <w:rStyle w:val="Textoennegrita"/>
          <w:rFonts w:eastAsiaTheme="majorEastAsia"/>
          <w:sz w:val="22"/>
          <w:szCs w:val="22"/>
        </w:rPr>
        <w:t>d records</w:t>
      </w:r>
      <w:r w:rsidRPr="00052C9C">
        <w:rPr>
          <w:sz w:val="22"/>
          <w:szCs w:val="22"/>
        </w:rPr>
        <w:t xml:space="preserve"> containing only meaningful attacker interactions</w:t>
      </w:r>
    </w:p>
    <w:p w14:paraId="135D6D55" w14:textId="46E60BBB" w:rsidR="0059163D" w:rsidRDefault="0059163D" w:rsidP="00BB422D">
      <w:pPr>
        <w:pStyle w:val="NormalWeb"/>
        <w:numPr>
          <w:ilvl w:val="0"/>
          <w:numId w:val="22"/>
        </w:numPr>
        <w:jc w:val="both"/>
        <w:rPr>
          <w:sz w:val="22"/>
          <w:szCs w:val="22"/>
        </w:rPr>
      </w:pPr>
      <w:r w:rsidRPr="00052C9C">
        <w:rPr>
          <w:rStyle w:val="Textoennegrita"/>
          <w:rFonts w:eastAsiaTheme="majorEastAsia"/>
          <w:sz w:val="22"/>
          <w:szCs w:val="22"/>
        </w:rPr>
        <w:t>Validated timestamps and metadata</w:t>
      </w:r>
      <w:r w:rsidRPr="00052C9C">
        <w:rPr>
          <w:sz w:val="22"/>
          <w:szCs w:val="22"/>
        </w:rPr>
        <w:t xml:space="preserve"> suitable for temporal calculations</w:t>
      </w:r>
    </w:p>
    <w:p w14:paraId="3F801508" w14:textId="77777777" w:rsidR="000B6BA1" w:rsidRPr="00052C9C" w:rsidRDefault="000B6BA1" w:rsidP="000B6BA1">
      <w:pPr>
        <w:pStyle w:val="NormalWeb"/>
        <w:ind w:left="720"/>
        <w:jc w:val="both"/>
        <w:rPr>
          <w:sz w:val="22"/>
          <w:szCs w:val="22"/>
        </w:rPr>
      </w:pPr>
    </w:p>
    <w:p w14:paraId="025CE239" w14:textId="6D65EBCE" w:rsidR="0059163D" w:rsidRPr="00052C9C" w:rsidRDefault="0059163D" w:rsidP="00F621C6">
      <w:pPr>
        <w:pStyle w:val="NormalWeb"/>
        <w:jc w:val="both"/>
        <w:rPr>
          <w:sz w:val="22"/>
          <w:szCs w:val="22"/>
          <w:u w:val="single"/>
        </w:rPr>
      </w:pPr>
      <w:r w:rsidRPr="00052C9C">
        <w:rPr>
          <w:sz w:val="22"/>
          <w:szCs w:val="22"/>
          <w:u w:val="single"/>
        </w:rPr>
        <w:t>Structure</w:t>
      </w:r>
    </w:p>
    <w:p w14:paraId="02380E4E" w14:textId="77777777" w:rsidR="0059163D" w:rsidRPr="00052C9C" w:rsidRDefault="0059163D" w:rsidP="00F621C6">
      <w:pPr>
        <w:pStyle w:val="NormalWeb"/>
        <w:jc w:val="both"/>
        <w:rPr>
          <w:sz w:val="22"/>
          <w:szCs w:val="22"/>
        </w:rPr>
      </w:pPr>
      <w:r w:rsidRPr="00052C9C">
        <w:rPr>
          <w:sz w:val="22"/>
          <w:szCs w:val="22"/>
        </w:rPr>
        <w:t xml:space="preserve">Each row represents a </w:t>
      </w:r>
      <w:r w:rsidRPr="00052C9C">
        <w:rPr>
          <w:rStyle w:val="Textoennegrita"/>
          <w:rFonts w:eastAsiaTheme="majorEastAsia"/>
          <w:sz w:val="22"/>
          <w:szCs w:val="22"/>
        </w:rPr>
        <w:t>single event</w:t>
      </w:r>
      <w:r w:rsidRPr="00052C9C">
        <w:rPr>
          <w:sz w:val="22"/>
          <w:szCs w:val="22"/>
        </w:rPr>
        <w:t>, containing:</w:t>
      </w:r>
    </w:p>
    <w:p w14:paraId="3B897132" w14:textId="77777777" w:rsidR="0059163D" w:rsidRPr="00052C9C" w:rsidRDefault="0059163D" w:rsidP="00BB422D">
      <w:pPr>
        <w:pStyle w:val="NormalWeb"/>
        <w:numPr>
          <w:ilvl w:val="0"/>
          <w:numId w:val="23"/>
        </w:numPr>
        <w:jc w:val="both"/>
        <w:rPr>
          <w:sz w:val="22"/>
          <w:szCs w:val="22"/>
        </w:rPr>
      </w:pPr>
      <w:proofErr w:type="spellStart"/>
      <w:r w:rsidRPr="00052C9C">
        <w:rPr>
          <w:rStyle w:val="CdigoHTML"/>
          <w:rFonts w:eastAsiaTheme="majorEastAsia"/>
          <w:sz w:val="18"/>
          <w:szCs w:val="18"/>
          <w:highlight w:val="lightGray"/>
        </w:rPr>
        <w:t>session_id</w:t>
      </w:r>
      <w:proofErr w:type="spellEnd"/>
    </w:p>
    <w:p w14:paraId="22C8611C" w14:textId="77777777" w:rsidR="0059163D" w:rsidRPr="00052C9C" w:rsidRDefault="0059163D" w:rsidP="00BB422D">
      <w:pPr>
        <w:pStyle w:val="NormalWeb"/>
        <w:numPr>
          <w:ilvl w:val="0"/>
          <w:numId w:val="23"/>
        </w:numPr>
        <w:jc w:val="both"/>
        <w:rPr>
          <w:sz w:val="22"/>
          <w:szCs w:val="22"/>
        </w:rPr>
      </w:pPr>
      <w:r w:rsidRPr="00052C9C">
        <w:rPr>
          <w:sz w:val="22"/>
          <w:szCs w:val="22"/>
        </w:rPr>
        <w:t xml:space="preserve">standardized </w:t>
      </w:r>
      <w:r w:rsidRPr="00052C9C">
        <w:rPr>
          <w:rStyle w:val="CdigoHTML"/>
          <w:rFonts w:eastAsiaTheme="majorEastAsia"/>
          <w:sz w:val="18"/>
          <w:szCs w:val="18"/>
          <w:highlight w:val="lightGray"/>
        </w:rPr>
        <w:t>timestamp</w:t>
      </w:r>
    </w:p>
    <w:p w14:paraId="7C4246C2" w14:textId="77777777" w:rsidR="0059163D" w:rsidRPr="00052C9C" w:rsidRDefault="0059163D" w:rsidP="00BB422D">
      <w:pPr>
        <w:pStyle w:val="NormalWeb"/>
        <w:numPr>
          <w:ilvl w:val="0"/>
          <w:numId w:val="23"/>
        </w:numPr>
        <w:jc w:val="both"/>
        <w:rPr>
          <w:sz w:val="22"/>
          <w:szCs w:val="22"/>
        </w:rPr>
      </w:pPr>
      <w:proofErr w:type="spellStart"/>
      <w:r w:rsidRPr="00052C9C">
        <w:rPr>
          <w:rStyle w:val="CdigoHTML"/>
          <w:rFonts w:eastAsiaTheme="majorEastAsia"/>
          <w:sz w:val="18"/>
          <w:szCs w:val="18"/>
          <w:highlight w:val="lightGray"/>
        </w:rPr>
        <w:t>eventid</w:t>
      </w:r>
      <w:proofErr w:type="spellEnd"/>
    </w:p>
    <w:p w14:paraId="15A18DA5" w14:textId="77777777" w:rsidR="0059163D" w:rsidRPr="00052C9C" w:rsidRDefault="0059163D" w:rsidP="00BB422D">
      <w:pPr>
        <w:pStyle w:val="NormalWeb"/>
        <w:numPr>
          <w:ilvl w:val="0"/>
          <w:numId w:val="23"/>
        </w:numPr>
        <w:jc w:val="both"/>
        <w:rPr>
          <w:sz w:val="22"/>
          <w:szCs w:val="22"/>
        </w:rPr>
      </w:pPr>
      <w:r w:rsidRPr="00052C9C">
        <w:rPr>
          <w:sz w:val="22"/>
          <w:szCs w:val="22"/>
        </w:rPr>
        <w:t xml:space="preserve">normalized </w:t>
      </w:r>
      <w:r w:rsidRPr="00052C9C">
        <w:rPr>
          <w:rStyle w:val="CdigoHTML"/>
          <w:rFonts w:eastAsiaTheme="majorEastAsia"/>
          <w:sz w:val="18"/>
          <w:szCs w:val="18"/>
          <w:highlight w:val="lightGray"/>
        </w:rPr>
        <w:t>message</w:t>
      </w:r>
      <w:r w:rsidRPr="00052C9C">
        <w:rPr>
          <w:sz w:val="22"/>
          <w:szCs w:val="22"/>
        </w:rPr>
        <w:t xml:space="preserve"> content</w:t>
      </w:r>
    </w:p>
    <w:p w14:paraId="7B0A9A93" w14:textId="59F59374" w:rsidR="0059163D" w:rsidRPr="00052C9C" w:rsidRDefault="0059163D" w:rsidP="00BB422D">
      <w:pPr>
        <w:pStyle w:val="NormalWeb"/>
        <w:numPr>
          <w:ilvl w:val="0"/>
          <w:numId w:val="23"/>
        </w:numPr>
        <w:jc w:val="both"/>
        <w:rPr>
          <w:sz w:val="22"/>
          <w:szCs w:val="22"/>
        </w:rPr>
      </w:pPr>
      <w:r w:rsidRPr="00052C9C">
        <w:rPr>
          <w:sz w:val="22"/>
          <w:szCs w:val="22"/>
        </w:rPr>
        <w:t>additional cleaned metadata fields</w:t>
      </w:r>
    </w:p>
    <w:p w14:paraId="3D26A9CC" w14:textId="06064CC9" w:rsidR="000751C4" w:rsidRPr="00052C9C" w:rsidRDefault="000751C4" w:rsidP="00F621C6">
      <w:pPr>
        <w:pStyle w:val="NormalWeb"/>
        <w:jc w:val="both"/>
        <w:rPr>
          <w:sz w:val="22"/>
          <w:szCs w:val="22"/>
          <w:u w:val="single"/>
        </w:rPr>
      </w:pPr>
      <w:r w:rsidRPr="00052C9C">
        <w:rPr>
          <w:sz w:val="22"/>
          <w:szCs w:val="22"/>
          <w:u w:val="single"/>
        </w:rPr>
        <w:t>Purpose</w:t>
      </w:r>
    </w:p>
    <w:p w14:paraId="60D8E23A" w14:textId="77777777" w:rsidR="0059163D" w:rsidRPr="00052C9C" w:rsidRDefault="0059163D" w:rsidP="00F621C6">
      <w:pPr>
        <w:pStyle w:val="NormalWeb"/>
        <w:jc w:val="both"/>
        <w:rPr>
          <w:sz w:val="22"/>
          <w:szCs w:val="22"/>
        </w:rPr>
      </w:pPr>
      <w:r w:rsidRPr="00052C9C">
        <w:rPr>
          <w:sz w:val="22"/>
          <w:szCs w:val="22"/>
        </w:rPr>
        <w:t>This event-level dataset enables:</w:t>
      </w:r>
    </w:p>
    <w:p w14:paraId="7B6BA967" w14:textId="77777777" w:rsidR="0059163D" w:rsidRPr="00052C9C" w:rsidRDefault="0059163D" w:rsidP="00BB422D">
      <w:pPr>
        <w:pStyle w:val="NormalWeb"/>
        <w:numPr>
          <w:ilvl w:val="0"/>
          <w:numId w:val="24"/>
        </w:numPr>
        <w:jc w:val="both"/>
        <w:rPr>
          <w:sz w:val="22"/>
          <w:szCs w:val="22"/>
        </w:rPr>
      </w:pPr>
      <w:r w:rsidRPr="00052C9C">
        <w:rPr>
          <w:sz w:val="22"/>
          <w:szCs w:val="22"/>
        </w:rPr>
        <w:t>accurate reconstruction of session timelines</w:t>
      </w:r>
    </w:p>
    <w:p w14:paraId="6C4EC88E" w14:textId="77777777" w:rsidR="0059163D" w:rsidRPr="00052C9C" w:rsidRDefault="0059163D" w:rsidP="00BB422D">
      <w:pPr>
        <w:pStyle w:val="NormalWeb"/>
        <w:numPr>
          <w:ilvl w:val="0"/>
          <w:numId w:val="24"/>
        </w:numPr>
        <w:jc w:val="both"/>
        <w:rPr>
          <w:sz w:val="22"/>
          <w:szCs w:val="22"/>
        </w:rPr>
      </w:pPr>
      <w:r w:rsidRPr="00052C9C">
        <w:rPr>
          <w:sz w:val="22"/>
          <w:szCs w:val="22"/>
        </w:rPr>
        <w:t>computation of temporal, behavioral, and command-based metrics</w:t>
      </w:r>
    </w:p>
    <w:p w14:paraId="2570DE68" w14:textId="77777777" w:rsidR="0059163D" w:rsidRPr="00052C9C" w:rsidRDefault="0059163D" w:rsidP="00BB422D">
      <w:pPr>
        <w:pStyle w:val="NormalWeb"/>
        <w:numPr>
          <w:ilvl w:val="0"/>
          <w:numId w:val="24"/>
        </w:numPr>
        <w:jc w:val="both"/>
        <w:rPr>
          <w:sz w:val="22"/>
          <w:szCs w:val="22"/>
        </w:rPr>
      </w:pPr>
      <w:r w:rsidRPr="00052C9C">
        <w:rPr>
          <w:sz w:val="22"/>
          <w:szCs w:val="22"/>
        </w:rPr>
        <w:t>reliable input for the feature engineering pipeline in Section 5</w:t>
      </w:r>
    </w:p>
    <w:bookmarkEnd w:id="18"/>
    <w:p w14:paraId="28724E8B" w14:textId="619FD713" w:rsidR="00CC12D8" w:rsidRPr="001D14CE" w:rsidRDefault="00CC12D8" w:rsidP="00F621C6">
      <w:pPr>
        <w:jc w:val="both"/>
        <w:rPr>
          <w:sz w:val="2"/>
          <w:szCs w:val="2"/>
        </w:rPr>
      </w:pPr>
    </w:p>
    <w:p w14:paraId="443C0409" w14:textId="4BA34B58" w:rsidR="00CC12D8" w:rsidRPr="000751C4" w:rsidRDefault="000751C4" w:rsidP="00F621C6">
      <w:pPr>
        <w:pStyle w:val="Ttulo1"/>
        <w:ind w:left="1416" w:hanging="1416"/>
        <w:jc w:val="both"/>
        <w:rPr>
          <w:sz w:val="42"/>
          <w:szCs w:val="44"/>
        </w:rPr>
      </w:pPr>
      <w:bookmarkStart w:id="25" w:name="_Toc216321096"/>
      <w:bookmarkStart w:id="26" w:name="_Hlk216351969"/>
      <w:r w:rsidRPr="000751C4">
        <w:rPr>
          <w:rStyle w:val="Textoennegrita"/>
          <w:rFonts w:ascii="Times New Roman" w:hAnsi="Times New Roman" w:cs="Times New Roman"/>
          <w:color w:val="auto"/>
          <w:sz w:val="32"/>
          <w:szCs w:val="32"/>
        </w:rPr>
        <w:t>5</w:t>
      </w:r>
      <w:r w:rsidR="005A3995">
        <w:rPr>
          <w:rStyle w:val="Textoennegrita"/>
          <w:rFonts w:ascii="Times New Roman" w:hAnsi="Times New Roman" w:cs="Times New Roman"/>
          <w:color w:val="auto"/>
          <w:sz w:val="32"/>
          <w:szCs w:val="32"/>
        </w:rPr>
        <w:t xml:space="preserve">. </w:t>
      </w:r>
      <w:r w:rsidRPr="000751C4">
        <w:rPr>
          <w:rStyle w:val="Textoennegrita"/>
          <w:rFonts w:ascii="Times New Roman" w:hAnsi="Times New Roman" w:cs="Times New Roman"/>
          <w:color w:val="auto"/>
          <w:sz w:val="32"/>
          <w:szCs w:val="32"/>
        </w:rPr>
        <w:t>B</w:t>
      </w:r>
      <w:r w:rsidR="00F621C6">
        <w:rPr>
          <w:rStyle w:val="Textoennegrita"/>
          <w:rFonts w:ascii="Times New Roman" w:hAnsi="Times New Roman" w:cs="Times New Roman"/>
          <w:color w:val="auto"/>
          <w:sz w:val="32"/>
          <w:szCs w:val="32"/>
        </w:rPr>
        <w:t>ehavioral feature engineering</w:t>
      </w:r>
      <w:bookmarkEnd w:id="25"/>
    </w:p>
    <w:p w14:paraId="7935387C" w14:textId="77777777" w:rsidR="000751C4" w:rsidRPr="00052C9C" w:rsidRDefault="000751C4" w:rsidP="00F621C6">
      <w:pPr>
        <w:pStyle w:val="NormalWeb"/>
        <w:jc w:val="both"/>
        <w:rPr>
          <w:sz w:val="22"/>
          <w:szCs w:val="22"/>
        </w:rPr>
      </w:pPr>
      <w:r w:rsidRPr="00052C9C">
        <w:rPr>
          <w:sz w:val="22"/>
          <w:szCs w:val="22"/>
        </w:rPr>
        <w:t>Once the dataset has been cleaned and sessions reconstructed, the next step is to convert each session into a structured set of behavioral indicators. Instead of relying on raw commands or event logs, the feature engineering process extracts numerical metrics that capture how attackers behave while interacting with the honeypot.</w:t>
      </w:r>
    </w:p>
    <w:p w14:paraId="09C4E948" w14:textId="77777777" w:rsidR="000751C4" w:rsidRPr="00052C9C" w:rsidRDefault="000751C4" w:rsidP="00F621C6">
      <w:pPr>
        <w:pStyle w:val="NormalWeb"/>
        <w:jc w:val="both"/>
        <w:rPr>
          <w:sz w:val="22"/>
          <w:szCs w:val="22"/>
        </w:rPr>
      </w:pPr>
      <w:r w:rsidRPr="00052C9C">
        <w:rPr>
          <w:sz w:val="22"/>
          <w:szCs w:val="22"/>
        </w:rPr>
        <w:t>The features are designed to reflect three complementary aspects:</w:t>
      </w:r>
    </w:p>
    <w:p w14:paraId="623628ED" w14:textId="3E46BE25" w:rsidR="000751C4" w:rsidRPr="00052C9C" w:rsidRDefault="000751C4" w:rsidP="00BB422D">
      <w:pPr>
        <w:pStyle w:val="NormalWeb"/>
        <w:numPr>
          <w:ilvl w:val="0"/>
          <w:numId w:val="25"/>
        </w:numPr>
        <w:jc w:val="both"/>
        <w:rPr>
          <w:sz w:val="22"/>
          <w:szCs w:val="22"/>
        </w:rPr>
      </w:pPr>
      <w:r w:rsidRPr="00052C9C">
        <w:rPr>
          <w:rStyle w:val="Textoennegrita"/>
          <w:rFonts w:eastAsiaTheme="majorEastAsia"/>
          <w:sz w:val="22"/>
          <w:szCs w:val="22"/>
        </w:rPr>
        <w:t>Temporal behavior</w:t>
      </w:r>
      <w:r w:rsidRPr="00052C9C">
        <w:rPr>
          <w:sz w:val="22"/>
          <w:szCs w:val="22"/>
        </w:rPr>
        <w:t xml:space="preserve"> </w:t>
      </w:r>
      <w:r w:rsidR="00F621C6" w:rsidRPr="00052C9C">
        <w:rPr>
          <w:sz w:val="22"/>
          <w:szCs w:val="22"/>
        </w:rPr>
        <w:t>→</w:t>
      </w:r>
      <w:r w:rsidRPr="00052C9C">
        <w:rPr>
          <w:sz w:val="22"/>
          <w:szCs w:val="22"/>
        </w:rPr>
        <w:t xml:space="preserve"> how quickly and consistently the attacker issues </w:t>
      </w:r>
      <w:proofErr w:type="gramStart"/>
      <w:r w:rsidRPr="00052C9C">
        <w:rPr>
          <w:sz w:val="22"/>
          <w:szCs w:val="22"/>
        </w:rPr>
        <w:t>commands</w:t>
      </w:r>
      <w:proofErr w:type="gramEnd"/>
      <w:r w:rsidRPr="00052C9C">
        <w:rPr>
          <w:sz w:val="22"/>
          <w:szCs w:val="22"/>
        </w:rPr>
        <w:t>.</w:t>
      </w:r>
    </w:p>
    <w:p w14:paraId="52CCE7A9" w14:textId="1833CC08" w:rsidR="000751C4" w:rsidRPr="00052C9C" w:rsidRDefault="000751C4" w:rsidP="00BB422D">
      <w:pPr>
        <w:pStyle w:val="NormalWeb"/>
        <w:numPr>
          <w:ilvl w:val="0"/>
          <w:numId w:val="25"/>
        </w:numPr>
        <w:jc w:val="both"/>
        <w:rPr>
          <w:sz w:val="22"/>
          <w:szCs w:val="22"/>
        </w:rPr>
      </w:pPr>
      <w:r w:rsidRPr="00052C9C">
        <w:rPr>
          <w:rStyle w:val="Textoennegrita"/>
          <w:rFonts w:eastAsiaTheme="majorEastAsia"/>
          <w:sz w:val="22"/>
          <w:szCs w:val="22"/>
        </w:rPr>
        <w:t>Command-related patterns</w:t>
      </w:r>
      <w:r w:rsidRPr="00052C9C">
        <w:rPr>
          <w:sz w:val="22"/>
          <w:szCs w:val="22"/>
        </w:rPr>
        <w:t xml:space="preserve"> </w:t>
      </w:r>
      <w:r w:rsidR="00F621C6" w:rsidRPr="00052C9C">
        <w:rPr>
          <w:sz w:val="22"/>
          <w:szCs w:val="22"/>
        </w:rPr>
        <w:t>→</w:t>
      </w:r>
      <w:r w:rsidRPr="00052C9C">
        <w:rPr>
          <w:sz w:val="22"/>
          <w:szCs w:val="22"/>
        </w:rPr>
        <w:t xml:space="preserve"> the variety and structure of the commands used.</w:t>
      </w:r>
    </w:p>
    <w:p w14:paraId="19E016E3" w14:textId="67AE803C" w:rsidR="000751C4" w:rsidRPr="00052C9C" w:rsidRDefault="000751C4" w:rsidP="00BB422D">
      <w:pPr>
        <w:pStyle w:val="NormalWeb"/>
        <w:numPr>
          <w:ilvl w:val="0"/>
          <w:numId w:val="25"/>
        </w:numPr>
        <w:jc w:val="both"/>
        <w:rPr>
          <w:sz w:val="22"/>
          <w:szCs w:val="22"/>
        </w:rPr>
      </w:pPr>
      <w:r w:rsidRPr="00052C9C">
        <w:rPr>
          <w:rStyle w:val="Textoennegrita"/>
          <w:rFonts w:eastAsiaTheme="majorEastAsia"/>
          <w:sz w:val="22"/>
          <w:szCs w:val="22"/>
        </w:rPr>
        <w:t>Operational behavior</w:t>
      </w:r>
      <w:r w:rsidRPr="00052C9C">
        <w:rPr>
          <w:sz w:val="22"/>
          <w:szCs w:val="22"/>
        </w:rPr>
        <w:t xml:space="preserve"> </w:t>
      </w:r>
      <w:r w:rsidR="00F621C6" w:rsidRPr="00052C9C">
        <w:rPr>
          <w:sz w:val="22"/>
          <w:szCs w:val="22"/>
        </w:rPr>
        <w:t>→</w:t>
      </w:r>
      <w:r w:rsidRPr="00052C9C">
        <w:rPr>
          <w:sz w:val="22"/>
          <w:szCs w:val="22"/>
        </w:rPr>
        <w:t xml:space="preserve"> tendencies such as reconnaissance, exploitation, or repeated errors.</w:t>
      </w:r>
    </w:p>
    <w:p w14:paraId="1FA6BE51" w14:textId="77F80E9A" w:rsidR="000751C4" w:rsidRDefault="000751C4" w:rsidP="00DA2F28">
      <w:pPr>
        <w:pStyle w:val="NormalWeb"/>
        <w:jc w:val="both"/>
        <w:rPr>
          <w:sz w:val="22"/>
          <w:szCs w:val="22"/>
        </w:rPr>
      </w:pPr>
      <w:r w:rsidRPr="00052C9C">
        <w:rPr>
          <w:sz w:val="22"/>
          <w:szCs w:val="22"/>
        </w:rPr>
        <w:t>Each session is ultimately represented as a feature vector summarizing its behavioral footprint. This structured representation enables clustering algorithms to compare sessions objectively and identify groups exhibiting similar interaction patterns.</w:t>
      </w:r>
    </w:p>
    <w:p w14:paraId="3B83C534" w14:textId="77777777" w:rsidR="00165982" w:rsidRPr="001D14CE" w:rsidRDefault="00165982" w:rsidP="00DA2F28">
      <w:pPr>
        <w:pStyle w:val="NormalWeb"/>
        <w:jc w:val="both"/>
        <w:rPr>
          <w:rStyle w:val="Textoennegrita"/>
          <w:b w:val="0"/>
          <w:bCs w:val="0"/>
          <w:sz w:val="22"/>
          <w:szCs w:val="22"/>
        </w:rPr>
      </w:pPr>
    </w:p>
    <w:p w14:paraId="06AB9BBD" w14:textId="721F9FCF" w:rsidR="00CC12D8" w:rsidRPr="00A46976" w:rsidRDefault="000751C4" w:rsidP="00DA2F28">
      <w:pPr>
        <w:pStyle w:val="Ttulo2"/>
        <w:jc w:val="both"/>
        <w:rPr>
          <w:rFonts w:ascii="Times New Roman" w:hAnsi="Times New Roman" w:cs="Times New Roman"/>
          <w:color w:val="auto"/>
          <w:sz w:val="28"/>
          <w:szCs w:val="28"/>
        </w:rPr>
      </w:pPr>
      <w:bookmarkStart w:id="27" w:name="_Toc216321097"/>
      <w:r>
        <w:rPr>
          <w:rStyle w:val="Textoennegrita"/>
          <w:rFonts w:ascii="Times New Roman" w:hAnsi="Times New Roman" w:cs="Times New Roman"/>
          <w:color w:val="auto"/>
          <w:sz w:val="28"/>
          <w:szCs w:val="28"/>
        </w:rPr>
        <w:lastRenderedPageBreak/>
        <w:t>5.1 T</w:t>
      </w:r>
      <w:r w:rsidR="00DA2F28">
        <w:rPr>
          <w:rStyle w:val="Textoennegrita"/>
          <w:rFonts w:ascii="Times New Roman" w:hAnsi="Times New Roman" w:cs="Times New Roman"/>
          <w:color w:val="auto"/>
          <w:sz w:val="28"/>
          <w:szCs w:val="28"/>
        </w:rPr>
        <w:t>emporal features</w:t>
      </w:r>
      <w:bookmarkEnd w:id="27"/>
    </w:p>
    <w:p w14:paraId="424C91EB" w14:textId="7F639B28" w:rsidR="000751C4" w:rsidRPr="00052C9C" w:rsidRDefault="000751C4" w:rsidP="00DA2F28">
      <w:pPr>
        <w:pStyle w:val="NormalWeb"/>
        <w:jc w:val="both"/>
        <w:rPr>
          <w:sz w:val="22"/>
          <w:szCs w:val="22"/>
        </w:rPr>
      </w:pPr>
      <w:r w:rsidRPr="00052C9C">
        <w:rPr>
          <w:sz w:val="22"/>
          <w:szCs w:val="22"/>
        </w:rPr>
        <w:t>Temporal features capture the rhythm and pacing of an attacker’s interaction with the honeypot. These metrics help distinguish automated tools</w:t>
      </w:r>
      <w:r w:rsidR="0025452C" w:rsidRPr="00052C9C">
        <w:rPr>
          <w:sz w:val="22"/>
          <w:szCs w:val="22"/>
        </w:rPr>
        <w:t xml:space="preserve">, </w:t>
      </w:r>
      <w:r w:rsidRPr="00052C9C">
        <w:rPr>
          <w:sz w:val="22"/>
          <w:szCs w:val="22"/>
        </w:rPr>
        <w:t>typically fast, regular, and uniform</w:t>
      </w:r>
      <w:r w:rsidR="0025452C" w:rsidRPr="00052C9C">
        <w:rPr>
          <w:sz w:val="22"/>
          <w:szCs w:val="22"/>
        </w:rPr>
        <w:t xml:space="preserve">, </w:t>
      </w:r>
      <w:r w:rsidRPr="00052C9C">
        <w:rPr>
          <w:sz w:val="22"/>
          <w:szCs w:val="22"/>
        </w:rPr>
        <w:t>from humans, who show slower and more variable timing.</w:t>
      </w:r>
    </w:p>
    <w:p w14:paraId="41F63F89" w14:textId="480D5B95" w:rsidR="000751C4" w:rsidRPr="00052C9C" w:rsidRDefault="000751C4" w:rsidP="00DA2F28">
      <w:pPr>
        <w:pStyle w:val="NormalWeb"/>
        <w:jc w:val="both"/>
        <w:rPr>
          <w:sz w:val="22"/>
          <w:szCs w:val="22"/>
          <w:u w:val="single"/>
        </w:rPr>
      </w:pPr>
      <w:r w:rsidRPr="00052C9C">
        <w:rPr>
          <w:sz w:val="22"/>
          <w:szCs w:val="22"/>
          <w:u w:val="single"/>
        </w:rPr>
        <w:t>Core temporal indicators</w:t>
      </w:r>
    </w:p>
    <w:p w14:paraId="0E86CE2C" w14:textId="77777777" w:rsidR="000751C4" w:rsidRPr="00052C9C" w:rsidRDefault="000751C4" w:rsidP="00BB422D">
      <w:pPr>
        <w:pStyle w:val="NormalWeb"/>
        <w:numPr>
          <w:ilvl w:val="0"/>
          <w:numId w:val="26"/>
        </w:numPr>
        <w:rPr>
          <w:sz w:val="22"/>
          <w:szCs w:val="22"/>
        </w:rPr>
      </w:pPr>
      <w:r w:rsidRPr="00052C9C">
        <w:rPr>
          <w:rStyle w:val="Textoennegrita"/>
          <w:rFonts w:eastAsiaTheme="majorEastAsia"/>
          <w:sz w:val="22"/>
          <w:szCs w:val="22"/>
        </w:rPr>
        <w:t>Session Duration</w:t>
      </w:r>
      <w:r w:rsidRPr="00052C9C">
        <w:rPr>
          <w:sz w:val="22"/>
          <w:szCs w:val="22"/>
        </w:rPr>
        <w:br/>
        <w:t>Time between the first and last event of the session.</w:t>
      </w:r>
      <w:r w:rsidRPr="00052C9C">
        <w:rPr>
          <w:sz w:val="22"/>
          <w:szCs w:val="22"/>
        </w:rPr>
        <w:br/>
        <w:t>→ Long durations often indicate exploration; extremely short ones suggest automated activity.</w:t>
      </w:r>
    </w:p>
    <w:p w14:paraId="64A033BE" w14:textId="77777777" w:rsidR="000751C4" w:rsidRPr="00052C9C" w:rsidRDefault="000751C4" w:rsidP="00BB422D">
      <w:pPr>
        <w:pStyle w:val="NormalWeb"/>
        <w:numPr>
          <w:ilvl w:val="0"/>
          <w:numId w:val="26"/>
        </w:numPr>
        <w:rPr>
          <w:sz w:val="22"/>
          <w:szCs w:val="22"/>
        </w:rPr>
      </w:pPr>
      <w:r w:rsidRPr="00052C9C">
        <w:rPr>
          <w:rStyle w:val="Textoennegrita"/>
          <w:rFonts w:eastAsiaTheme="majorEastAsia"/>
          <w:sz w:val="22"/>
          <w:szCs w:val="22"/>
        </w:rPr>
        <w:t>Number of Commands</w:t>
      </w:r>
      <w:r w:rsidRPr="00052C9C">
        <w:rPr>
          <w:sz w:val="22"/>
          <w:szCs w:val="22"/>
        </w:rPr>
        <w:br/>
        <w:t>Total commands issued during the session.</w:t>
      </w:r>
      <w:r w:rsidRPr="00052C9C">
        <w:rPr>
          <w:sz w:val="22"/>
          <w:szCs w:val="22"/>
        </w:rPr>
        <w:br/>
        <w:t>→ Bots tend to produce repetitive streams; humans issue fewer but more meaningful commands.</w:t>
      </w:r>
    </w:p>
    <w:p w14:paraId="70EDDDFB" w14:textId="77777777" w:rsidR="000751C4" w:rsidRPr="00052C9C" w:rsidRDefault="000751C4" w:rsidP="00BB422D">
      <w:pPr>
        <w:pStyle w:val="NormalWeb"/>
        <w:numPr>
          <w:ilvl w:val="0"/>
          <w:numId w:val="26"/>
        </w:numPr>
        <w:rPr>
          <w:sz w:val="22"/>
          <w:szCs w:val="22"/>
        </w:rPr>
      </w:pPr>
      <w:r w:rsidRPr="00052C9C">
        <w:rPr>
          <w:rStyle w:val="Textoennegrita"/>
          <w:rFonts w:eastAsiaTheme="majorEastAsia"/>
          <w:sz w:val="22"/>
          <w:szCs w:val="22"/>
        </w:rPr>
        <w:t>Inter-Command Timing</w:t>
      </w:r>
      <w:r w:rsidRPr="00052C9C">
        <w:rPr>
          <w:sz w:val="22"/>
          <w:szCs w:val="22"/>
        </w:rPr>
        <w:br/>
        <w:t>Calculated from differences between consecutive command timestamps:</w:t>
      </w:r>
    </w:p>
    <w:p w14:paraId="7069DDD7" w14:textId="77777777" w:rsidR="000751C4" w:rsidRPr="00052C9C" w:rsidRDefault="000751C4" w:rsidP="004C13EB">
      <w:pPr>
        <w:pStyle w:val="NormalWeb"/>
        <w:numPr>
          <w:ilvl w:val="1"/>
          <w:numId w:val="51"/>
        </w:numPr>
        <w:rPr>
          <w:sz w:val="22"/>
          <w:szCs w:val="22"/>
        </w:rPr>
      </w:pPr>
      <w:r w:rsidRPr="00052C9C">
        <w:rPr>
          <w:rStyle w:val="Textoennegrita"/>
          <w:rFonts w:eastAsiaTheme="majorEastAsia"/>
          <w:sz w:val="22"/>
          <w:szCs w:val="22"/>
        </w:rPr>
        <w:t>mean inter-command time</w:t>
      </w:r>
    </w:p>
    <w:p w14:paraId="28708475" w14:textId="77777777" w:rsidR="000751C4" w:rsidRPr="00052C9C" w:rsidRDefault="000751C4" w:rsidP="004C13EB">
      <w:pPr>
        <w:pStyle w:val="NormalWeb"/>
        <w:numPr>
          <w:ilvl w:val="1"/>
          <w:numId w:val="51"/>
        </w:numPr>
        <w:rPr>
          <w:sz w:val="22"/>
          <w:szCs w:val="22"/>
        </w:rPr>
      </w:pPr>
      <w:r w:rsidRPr="00052C9C">
        <w:rPr>
          <w:rStyle w:val="Textoennegrita"/>
          <w:rFonts w:eastAsiaTheme="majorEastAsia"/>
          <w:sz w:val="22"/>
          <w:szCs w:val="22"/>
        </w:rPr>
        <w:t>standard deviation</w:t>
      </w:r>
    </w:p>
    <w:p w14:paraId="7F964003" w14:textId="77777777" w:rsidR="000751C4" w:rsidRPr="00052C9C" w:rsidRDefault="000751C4" w:rsidP="004C13EB">
      <w:pPr>
        <w:pStyle w:val="NormalWeb"/>
        <w:numPr>
          <w:ilvl w:val="1"/>
          <w:numId w:val="51"/>
        </w:numPr>
        <w:rPr>
          <w:sz w:val="22"/>
          <w:szCs w:val="22"/>
        </w:rPr>
      </w:pPr>
      <w:r w:rsidRPr="00052C9C">
        <w:rPr>
          <w:rStyle w:val="Textoennegrita"/>
          <w:rFonts w:eastAsiaTheme="majorEastAsia"/>
          <w:sz w:val="22"/>
          <w:szCs w:val="22"/>
        </w:rPr>
        <w:t>maximum interval</w:t>
      </w:r>
    </w:p>
    <w:p w14:paraId="4222A62E" w14:textId="77777777" w:rsidR="000751C4" w:rsidRPr="00052C9C" w:rsidRDefault="000751C4" w:rsidP="00DA2F28">
      <w:pPr>
        <w:pStyle w:val="NormalWeb"/>
        <w:ind w:left="720"/>
        <w:rPr>
          <w:sz w:val="22"/>
          <w:szCs w:val="22"/>
        </w:rPr>
      </w:pPr>
      <w:r w:rsidRPr="00052C9C">
        <w:rPr>
          <w:sz w:val="22"/>
          <w:szCs w:val="22"/>
        </w:rPr>
        <w:t>→ Bots show very low variance; humans present irregular timing gaps.</w:t>
      </w:r>
    </w:p>
    <w:p w14:paraId="464E0C8D" w14:textId="437F41EA" w:rsidR="000751C4" w:rsidRPr="00052C9C" w:rsidRDefault="000751C4" w:rsidP="00BB422D">
      <w:pPr>
        <w:pStyle w:val="NormalWeb"/>
        <w:numPr>
          <w:ilvl w:val="0"/>
          <w:numId w:val="26"/>
        </w:numPr>
        <w:rPr>
          <w:sz w:val="22"/>
          <w:szCs w:val="22"/>
        </w:rPr>
      </w:pPr>
      <w:r w:rsidRPr="00052C9C">
        <w:rPr>
          <w:rStyle w:val="Textoennegrita"/>
          <w:rFonts w:eastAsiaTheme="majorEastAsia"/>
          <w:sz w:val="22"/>
          <w:szCs w:val="22"/>
        </w:rPr>
        <w:t>Event Count Per Session</w:t>
      </w:r>
      <w:r w:rsidRPr="00052C9C">
        <w:rPr>
          <w:sz w:val="22"/>
          <w:szCs w:val="22"/>
        </w:rPr>
        <w:br/>
        <w:t>Includes all events (commands, logins, file actions).</w:t>
      </w:r>
      <w:r w:rsidRPr="00052C9C">
        <w:rPr>
          <w:sz w:val="22"/>
          <w:szCs w:val="22"/>
        </w:rPr>
        <w:br/>
        <w:t>→ High counts with uniform pacing are typical of scripted automation.</w:t>
      </w:r>
    </w:p>
    <w:p w14:paraId="5576DED1" w14:textId="43CA30E1" w:rsidR="000751C4" w:rsidRPr="00052C9C" w:rsidRDefault="000751C4" w:rsidP="00DA2F28">
      <w:pPr>
        <w:pStyle w:val="NormalWeb"/>
        <w:jc w:val="both"/>
        <w:rPr>
          <w:sz w:val="22"/>
          <w:szCs w:val="22"/>
        </w:rPr>
      </w:pPr>
      <w:r w:rsidRPr="00052C9C">
        <w:rPr>
          <w:sz w:val="22"/>
          <w:szCs w:val="22"/>
        </w:rPr>
        <w:t>Command-based features capture the structure, variety, and complexity of the commands issued by an attacker. These indicators reflect the attacker's technical intentions and skill level, helping differentiate between automated tools and human-driven activity.</w:t>
      </w:r>
    </w:p>
    <w:p w14:paraId="1DF240A2" w14:textId="77777777" w:rsidR="00DA2F28" w:rsidRPr="00052C9C" w:rsidRDefault="00C77DC2" w:rsidP="00DA2F28">
      <w:pPr>
        <w:pStyle w:val="NormalWeb"/>
        <w:jc w:val="both"/>
        <w:rPr>
          <w:rStyle w:val="Textoennegrita"/>
          <w:rFonts w:eastAsiaTheme="majorEastAsia"/>
          <w:b w:val="0"/>
          <w:bCs w:val="0"/>
          <w:sz w:val="22"/>
          <w:szCs w:val="22"/>
          <w:u w:val="single"/>
        </w:rPr>
      </w:pPr>
      <w:r w:rsidRPr="00052C9C">
        <w:rPr>
          <w:rStyle w:val="Textoennegrita"/>
          <w:rFonts w:eastAsiaTheme="majorEastAsia"/>
          <w:b w:val="0"/>
          <w:bCs w:val="0"/>
          <w:sz w:val="22"/>
          <w:szCs w:val="22"/>
          <w:u w:val="single"/>
        </w:rPr>
        <w:t>Purpose:</w:t>
      </w:r>
    </w:p>
    <w:p w14:paraId="62E846E2" w14:textId="02551446" w:rsidR="00C77DC2" w:rsidRPr="001D14CE" w:rsidRDefault="00C77DC2" w:rsidP="00DA2F28">
      <w:pPr>
        <w:pStyle w:val="NormalWeb"/>
        <w:jc w:val="both"/>
        <w:rPr>
          <w:rFonts w:eastAsiaTheme="majorEastAsia"/>
          <w:sz w:val="22"/>
          <w:szCs w:val="22"/>
          <w:u w:val="single"/>
        </w:rPr>
      </w:pPr>
      <w:r w:rsidRPr="00DA2F28">
        <w:rPr>
          <w:sz w:val="2"/>
          <w:szCs w:val="2"/>
        </w:rPr>
        <w:br/>
      </w:r>
      <w:r w:rsidRPr="00052C9C">
        <w:rPr>
          <w:sz w:val="22"/>
          <w:szCs w:val="22"/>
        </w:rPr>
        <w:t>These temporal metrics form a key foundation for distinguishing automated, semi-automated, and human-driven behaviors during clustering.</w:t>
      </w:r>
    </w:p>
    <w:p w14:paraId="4C4EECAA" w14:textId="301ECEBC" w:rsidR="000751C4" w:rsidRDefault="00C77DC2" w:rsidP="00DA2F28">
      <w:pPr>
        <w:pStyle w:val="Ttulo2"/>
        <w:jc w:val="both"/>
        <w:rPr>
          <w:rFonts w:ascii="Times New Roman" w:hAnsi="Times New Roman" w:cs="Times New Roman"/>
          <w:b/>
          <w:bCs/>
          <w:color w:val="auto"/>
          <w:sz w:val="28"/>
          <w:szCs w:val="28"/>
        </w:rPr>
      </w:pPr>
      <w:bookmarkStart w:id="28" w:name="_Toc216321098"/>
      <w:r w:rsidRPr="00C77DC2">
        <w:rPr>
          <w:rFonts w:ascii="Times New Roman" w:hAnsi="Times New Roman" w:cs="Times New Roman"/>
          <w:b/>
          <w:bCs/>
          <w:color w:val="auto"/>
          <w:sz w:val="28"/>
          <w:szCs w:val="28"/>
        </w:rPr>
        <w:t>5.2 C</w:t>
      </w:r>
      <w:r w:rsidR="00DA2F28">
        <w:rPr>
          <w:rFonts w:ascii="Times New Roman" w:hAnsi="Times New Roman" w:cs="Times New Roman"/>
          <w:b/>
          <w:bCs/>
          <w:color w:val="auto"/>
          <w:sz w:val="28"/>
          <w:szCs w:val="28"/>
        </w:rPr>
        <w:t>ommand-based feature</w:t>
      </w:r>
      <w:bookmarkEnd w:id="28"/>
    </w:p>
    <w:p w14:paraId="78030B5F" w14:textId="6C8B222E" w:rsidR="00C77DC2" w:rsidRPr="00C77DC2" w:rsidRDefault="00C77DC2" w:rsidP="00DA2F28">
      <w:pPr>
        <w:jc w:val="both"/>
        <w:rPr>
          <w:rFonts w:ascii="Times New Roman" w:hAnsi="Times New Roman" w:cs="Times New Roman"/>
        </w:rPr>
      </w:pPr>
      <w:r w:rsidRPr="00C77DC2">
        <w:rPr>
          <w:rFonts w:ascii="Times New Roman" w:hAnsi="Times New Roman" w:cs="Times New Roman"/>
        </w:rPr>
        <w:t>Command-based features capture the structure, variety, and complexity of the commands issued by an attacker. These indicators reflect the attacker's technical intentions and skill level, helping differentiate between automated tools and human-driven activity.</w:t>
      </w:r>
    </w:p>
    <w:p w14:paraId="40DE5A8B" w14:textId="7160DEC5" w:rsidR="00C77DC2" w:rsidRPr="00C77DC2" w:rsidRDefault="00C77DC2" w:rsidP="00DA2F28">
      <w:pPr>
        <w:jc w:val="both"/>
        <w:rPr>
          <w:rFonts w:ascii="Times New Roman" w:hAnsi="Times New Roman" w:cs="Times New Roman"/>
          <w:u w:val="single"/>
        </w:rPr>
      </w:pPr>
      <w:r w:rsidRPr="00C77DC2">
        <w:rPr>
          <w:rFonts w:ascii="Times New Roman" w:hAnsi="Times New Roman" w:cs="Times New Roman"/>
          <w:u w:val="single"/>
        </w:rPr>
        <w:t>Normalized command extraction</w:t>
      </w:r>
    </w:p>
    <w:p w14:paraId="0ADA0F73" w14:textId="77777777" w:rsidR="000751C4" w:rsidRPr="00C77DC2" w:rsidRDefault="000751C4" w:rsidP="00DA2F28">
      <w:pPr>
        <w:pStyle w:val="NormalWeb"/>
        <w:jc w:val="both"/>
      </w:pPr>
      <w:r w:rsidRPr="00C77DC2">
        <w:t>Before computing features, each command is normalized by:</w:t>
      </w:r>
    </w:p>
    <w:p w14:paraId="6A8F7283" w14:textId="77777777" w:rsidR="000751C4" w:rsidRPr="00C77DC2" w:rsidRDefault="000751C4" w:rsidP="00BB422D">
      <w:pPr>
        <w:pStyle w:val="NormalWeb"/>
        <w:numPr>
          <w:ilvl w:val="0"/>
          <w:numId w:val="27"/>
        </w:numPr>
        <w:jc w:val="both"/>
      </w:pPr>
      <w:r w:rsidRPr="00C77DC2">
        <w:t xml:space="preserve">removing Cowrie-specific prefixes (e.g., </w:t>
      </w:r>
      <w:r w:rsidRPr="00C77DC2">
        <w:rPr>
          <w:rStyle w:val="CdigoHTML"/>
          <w:rFonts w:ascii="Times New Roman" w:eastAsiaTheme="majorEastAsia" w:hAnsi="Times New Roman" w:cs="Times New Roman"/>
        </w:rPr>
        <w:t>"</w:t>
      </w:r>
      <w:r w:rsidRPr="00C77DC2">
        <w:rPr>
          <w:rStyle w:val="CdigoHTML"/>
          <w:rFonts w:eastAsiaTheme="majorEastAsia"/>
          <w:highlight w:val="lightGray"/>
        </w:rPr>
        <w:t>CMD</w:t>
      </w:r>
      <w:r w:rsidRPr="00C77DC2">
        <w:rPr>
          <w:rStyle w:val="CdigoHTML"/>
          <w:rFonts w:ascii="Times New Roman" w:eastAsiaTheme="majorEastAsia" w:hAnsi="Times New Roman" w:cs="Times New Roman"/>
        </w:rPr>
        <w:t>: "</w:t>
      </w:r>
      <w:r w:rsidRPr="00C77DC2">
        <w:t>),</w:t>
      </w:r>
    </w:p>
    <w:p w14:paraId="1C28ED39" w14:textId="77777777" w:rsidR="000751C4" w:rsidRPr="00C77DC2" w:rsidRDefault="000751C4" w:rsidP="00BB422D">
      <w:pPr>
        <w:pStyle w:val="NormalWeb"/>
        <w:numPr>
          <w:ilvl w:val="0"/>
          <w:numId w:val="27"/>
        </w:numPr>
        <w:jc w:val="both"/>
      </w:pPr>
      <w:r w:rsidRPr="00C77DC2">
        <w:t>converting to lowercase,</w:t>
      </w:r>
    </w:p>
    <w:p w14:paraId="6921712E" w14:textId="77777777" w:rsidR="000751C4" w:rsidRPr="00C77DC2" w:rsidRDefault="000751C4" w:rsidP="00BB422D">
      <w:pPr>
        <w:pStyle w:val="NormalWeb"/>
        <w:numPr>
          <w:ilvl w:val="0"/>
          <w:numId w:val="27"/>
        </w:numPr>
        <w:jc w:val="both"/>
      </w:pPr>
      <w:r w:rsidRPr="00C77DC2">
        <w:t xml:space="preserve">isolating the </w:t>
      </w:r>
      <w:r w:rsidRPr="00C77DC2">
        <w:rPr>
          <w:rStyle w:val="Textoennegrita"/>
          <w:rFonts w:eastAsiaTheme="majorEastAsia"/>
        </w:rPr>
        <w:t>base command</w:t>
      </w:r>
      <w:r w:rsidRPr="00C77DC2">
        <w:t xml:space="preserve"> (e.g., </w:t>
      </w:r>
      <w:r w:rsidRPr="00C77DC2">
        <w:rPr>
          <w:rStyle w:val="CdigoHTML"/>
          <w:rFonts w:eastAsiaTheme="majorEastAsia"/>
          <w:highlight w:val="lightGray"/>
        </w:rPr>
        <w:t>ls</w:t>
      </w:r>
      <w:r w:rsidRPr="00C77DC2">
        <w:t xml:space="preserve">, </w:t>
      </w:r>
      <w:proofErr w:type="spellStart"/>
      <w:r w:rsidRPr="00C77DC2">
        <w:rPr>
          <w:rStyle w:val="CdigoHTML"/>
          <w:rFonts w:eastAsiaTheme="majorEastAsia"/>
          <w:highlight w:val="lightGray"/>
        </w:rPr>
        <w:t>wget</w:t>
      </w:r>
      <w:proofErr w:type="spellEnd"/>
      <w:r w:rsidRPr="00C77DC2">
        <w:t xml:space="preserve">, </w:t>
      </w:r>
      <w:r w:rsidRPr="00C77DC2">
        <w:rPr>
          <w:rStyle w:val="CdigoHTML"/>
          <w:rFonts w:eastAsiaTheme="majorEastAsia"/>
          <w:highlight w:val="lightGray"/>
        </w:rPr>
        <w:t>cat</w:t>
      </w:r>
      <w:r w:rsidRPr="00C77DC2">
        <w:t xml:space="preserve">, </w:t>
      </w:r>
      <w:proofErr w:type="spellStart"/>
      <w:r w:rsidRPr="00C77DC2">
        <w:rPr>
          <w:rStyle w:val="CdigoHTML"/>
          <w:rFonts w:eastAsiaTheme="majorEastAsia"/>
          <w:highlight w:val="lightGray"/>
        </w:rPr>
        <w:t>chmod</w:t>
      </w:r>
      <w:proofErr w:type="spellEnd"/>
      <w:r w:rsidRPr="00C77DC2">
        <w:t>),</w:t>
      </w:r>
    </w:p>
    <w:p w14:paraId="42FFEADF" w14:textId="77777777" w:rsidR="000751C4" w:rsidRPr="00C77DC2" w:rsidRDefault="000751C4" w:rsidP="00BB422D">
      <w:pPr>
        <w:pStyle w:val="NormalWeb"/>
        <w:numPr>
          <w:ilvl w:val="0"/>
          <w:numId w:val="27"/>
        </w:numPr>
        <w:jc w:val="both"/>
      </w:pPr>
      <w:r w:rsidRPr="00C77DC2">
        <w:t>splitting compound commands when needed (pipes, semicolons).</w:t>
      </w:r>
    </w:p>
    <w:p w14:paraId="40045230" w14:textId="241A6027" w:rsidR="000751C4" w:rsidRDefault="000751C4" w:rsidP="00DA2F28">
      <w:pPr>
        <w:pStyle w:val="NormalWeb"/>
        <w:jc w:val="both"/>
      </w:pPr>
      <w:r w:rsidRPr="00C77DC2">
        <w:lastRenderedPageBreak/>
        <w:t>This ensures consistent comparisons across sessions.</w:t>
      </w:r>
    </w:p>
    <w:p w14:paraId="22E778AF" w14:textId="7A73F301" w:rsidR="00C77DC2" w:rsidRPr="00C77DC2" w:rsidRDefault="00C77DC2" w:rsidP="00DA2F28">
      <w:pPr>
        <w:pStyle w:val="NormalWeb"/>
        <w:jc w:val="both"/>
        <w:rPr>
          <w:u w:val="single"/>
        </w:rPr>
      </w:pPr>
      <w:r>
        <w:rPr>
          <w:u w:val="single"/>
        </w:rPr>
        <w:t>Key command-</w:t>
      </w:r>
      <w:proofErr w:type="gramStart"/>
      <w:r>
        <w:rPr>
          <w:u w:val="single"/>
        </w:rPr>
        <w:t>base</w:t>
      </w:r>
      <w:proofErr w:type="gramEnd"/>
      <w:r>
        <w:rPr>
          <w:u w:val="single"/>
        </w:rPr>
        <w:t xml:space="preserve"> indicators</w:t>
      </w:r>
    </w:p>
    <w:p w14:paraId="00D1C000" w14:textId="77777777" w:rsidR="000751C4" w:rsidRPr="00C77DC2" w:rsidRDefault="000751C4" w:rsidP="00BB422D">
      <w:pPr>
        <w:pStyle w:val="NormalWeb"/>
        <w:numPr>
          <w:ilvl w:val="0"/>
          <w:numId w:val="28"/>
        </w:numPr>
      </w:pPr>
      <w:r w:rsidRPr="00C77DC2">
        <w:rPr>
          <w:rStyle w:val="Textoennegrita"/>
          <w:rFonts w:eastAsiaTheme="majorEastAsia"/>
        </w:rPr>
        <w:t>Unique Commands Ratio</w:t>
      </w:r>
    </w:p>
    <w:p w14:paraId="09BF7B32" w14:textId="6DA3F8BC" w:rsidR="000751C4" w:rsidRPr="00C77DC2" w:rsidRDefault="000751C4" w:rsidP="00DA2F28">
      <w:pPr>
        <w:spacing w:beforeAutospacing="1" w:afterAutospacing="1"/>
        <w:ind w:left="720"/>
        <w:rPr>
          <w:rFonts w:ascii="Courier New" w:hAnsi="Courier New" w:cs="Courier New"/>
          <w:sz w:val="20"/>
          <w:szCs w:val="20"/>
        </w:rPr>
      </w:pPr>
      <w:proofErr w:type="spellStart"/>
      <w:r w:rsidRPr="00C77DC2">
        <w:rPr>
          <w:rStyle w:val="katex-mathml"/>
          <w:rFonts w:ascii="Courier New" w:hAnsi="Courier New" w:cs="Courier New"/>
          <w:sz w:val="20"/>
          <w:szCs w:val="20"/>
          <w:highlight w:val="lightGray"/>
        </w:rPr>
        <w:t>unique_</w:t>
      </w:r>
      <w:proofErr w:type="gramStart"/>
      <w:r w:rsidRPr="00C77DC2">
        <w:rPr>
          <w:rStyle w:val="katex-mathml"/>
          <w:rFonts w:ascii="Courier New" w:hAnsi="Courier New" w:cs="Courier New"/>
          <w:sz w:val="20"/>
          <w:szCs w:val="20"/>
          <w:highlight w:val="lightGray"/>
        </w:rPr>
        <w:t>commands</w:t>
      </w:r>
      <w:proofErr w:type="spellEnd"/>
      <w:r w:rsidRPr="00C77DC2">
        <w:rPr>
          <w:rStyle w:val="katex-mathml"/>
          <w:rFonts w:ascii="Cambria Math" w:hAnsi="Cambria Math" w:cs="Cambria Math"/>
          <w:sz w:val="20"/>
          <w:szCs w:val="20"/>
        </w:rPr>
        <w:t>  </w:t>
      </w:r>
      <w:r w:rsidRPr="00C77DC2">
        <w:rPr>
          <w:rStyle w:val="katex-mathml"/>
          <w:rFonts w:ascii="Courier New" w:hAnsi="Courier New" w:cs="Courier New"/>
          <w:sz w:val="20"/>
          <w:szCs w:val="20"/>
        </w:rPr>
        <w:t>/</w:t>
      </w:r>
      <w:proofErr w:type="gramEnd"/>
      <w:r w:rsidRPr="00C77DC2">
        <w:rPr>
          <w:rStyle w:val="katex-mathml"/>
          <w:rFonts w:ascii="Cambria Math" w:hAnsi="Cambria Math" w:cs="Cambria Math"/>
          <w:sz w:val="20"/>
          <w:szCs w:val="20"/>
        </w:rPr>
        <w:t> </w:t>
      </w:r>
      <w:r w:rsidRPr="00C77DC2">
        <w:rPr>
          <w:rStyle w:val="katex-mathml"/>
          <w:rFonts w:ascii="Cambria Math" w:hAnsi="Cambria Math" w:cs="Cambria Math"/>
          <w:sz w:val="20"/>
          <w:szCs w:val="20"/>
          <w:highlight w:val="lightGray"/>
        </w:rPr>
        <w:t> </w:t>
      </w:r>
      <w:proofErr w:type="spellStart"/>
      <w:r w:rsidRPr="00C77DC2">
        <w:rPr>
          <w:rStyle w:val="katex-mathml"/>
          <w:rFonts w:ascii="Courier New" w:hAnsi="Courier New" w:cs="Courier New"/>
          <w:sz w:val="20"/>
          <w:szCs w:val="20"/>
          <w:highlight w:val="lightGray"/>
        </w:rPr>
        <w:t>num_commands</w:t>
      </w:r>
      <w:proofErr w:type="spellEnd"/>
    </w:p>
    <w:p w14:paraId="11E5F3AD" w14:textId="77777777" w:rsidR="000751C4" w:rsidRPr="00C77DC2" w:rsidRDefault="000751C4" w:rsidP="00DA2F28">
      <w:pPr>
        <w:pStyle w:val="NormalWeb"/>
        <w:ind w:left="720"/>
      </w:pPr>
      <w:r w:rsidRPr="00C77DC2">
        <w:t>→ Low ratios indicate repetition (typical of bots); higher values reflect exploratory or interactive behavior.</w:t>
      </w:r>
    </w:p>
    <w:p w14:paraId="3DC1EFE7" w14:textId="77777777" w:rsidR="000751C4" w:rsidRDefault="000751C4" w:rsidP="00BB422D">
      <w:pPr>
        <w:pStyle w:val="NormalWeb"/>
        <w:numPr>
          <w:ilvl w:val="0"/>
          <w:numId w:val="28"/>
        </w:numPr>
      </w:pPr>
      <w:r w:rsidRPr="00C77DC2">
        <w:rPr>
          <w:rStyle w:val="Textoennegrita"/>
          <w:rFonts w:eastAsiaTheme="majorEastAsia"/>
        </w:rPr>
        <w:t>Command Diversity</w:t>
      </w:r>
      <w:r w:rsidRPr="00C77DC2">
        <w:br/>
        <w:t>Count of distinct base commands used.</w:t>
      </w:r>
      <w:r w:rsidRPr="00C77DC2">
        <w:br/>
        <w:t>→ Skilled users tend to employ a wider variety of commands.</w:t>
      </w:r>
    </w:p>
    <w:p w14:paraId="2B7F364C" w14:textId="77777777" w:rsidR="00C538DF" w:rsidRPr="00C77DC2" w:rsidRDefault="00C538DF" w:rsidP="00C538DF">
      <w:pPr>
        <w:pStyle w:val="NormalWeb"/>
        <w:ind w:left="720"/>
      </w:pPr>
    </w:p>
    <w:p w14:paraId="541D4E04" w14:textId="77777777" w:rsidR="000751C4" w:rsidRDefault="000751C4" w:rsidP="00BB422D">
      <w:pPr>
        <w:pStyle w:val="NormalWeb"/>
        <w:numPr>
          <w:ilvl w:val="0"/>
          <w:numId w:val="28"/>
        </w:numPr>
      </w:pPr>
      <w:r w:rsidRPr="00C77DC2">
        <w:rPr>
          <w:rStyle w:val="Textoennegrita"/>
          <w:rFonts w:eastAsiaTheme="majorEastAsia"/>
        </w:rPr>
        <w:t>Command Frequency Patterns</w:t>
      </w:r>
      <w:r w:rsidRPr="00C77DC2">
        <w:br/>
        <w:t>Detects repetition loops or cycles often produced by automated scripts.</w:t>
      </w:r>
      <w:r w:rsidRPr="00C77DC2">
        <w:br/>
        <w:t>→ Bots show high-frequency repetition of the same command sequence.</w:t>
      </w:r>
    </w:p>
    <w:p w14:paraId="678B9E84" w14:textId="77777777" w:rsidR="00C538DF" w:rsidRPr="00C77DC2" w:rsidRDefault="00C538DF" w:rsidP="00C538DF">
      <w:pPr>
        <w:pStyle w:val="NormalWeb"/>
      </w:pPr>
    </w:p>
    <w:p w14:paraId="4E06B8AA" w14:textId="1DE43F99" w:rsidR="00C77DC2" w:rsidRPr="00C77DC2" w:rsidRDefault="000751C4" w:rsidP="00BB422D">
      <w:pPr>
        <w:pStyle w:val="NormalWeb"/>
        <w:numPr>
          <w:ilvl w:val="0"/>
          <w:numId w:val="28"/>
        </w:numPr>
        <w:rPr>
          <w:rStyle w:val="nfasis"/>
          <w:i w:val="0"/>
          <w:iCs w:val="0"/>
        </w:rPr>
      </w:pPr>
      <w:r w:rsidRPr="00C77DC2">
        <w:rPr>
          <w:rStyle w:val="Textoennegrita"/>
          <w:rFonts w:eastAsiaTheme="majorEastAsia"/>
        </w:rPr>
        <w:t>Presence of High-Skill Commands (optional indicator)</w:t>
      </w:r>
      <w:r w:rsidRPr="00C77DC2">
        <w:br/>
        <w:t xml:space="preserve">Commands such as </w:t>
      </w:r>
      <w:proofErr w:type="spellStart"/>
      <w:r w:rsidRPr="00DA2F28">
        <w:rPr>
          <w:rStyle w:val="CdigoHTML"/>
          <w:rFonts w:eastAsiaTheme="majorEastAsia"/>
          <w:highlight w:val="lightGray"/>
        </w:rPr>
        <w:t>chmod</w:t>
      </w:r>
      <w:proofErr w:type="spellEnd"/>
      <w:r w:rsidRPr="00C77DC2">
        <w:t xml:space="preserve">, </w:t>
      </w:r>
      <w:proofErr w:type="spellStart"/>
      <w:r w:rsidRPr="00C77DC2">
        <w:rPr>
          <w:rStyle w:val="CdigoHTML"/>
          <w:rFonts w:eastAsiaTheme="majorEastAsia"/>
          <w:highlight w:val="lightGray"/>
        </w:rPr>
        <w:t>scp</w:t>
      </w:r>
      <w:proofErr w:type="spellEnd"/>
      <w:r w:rsidRPr="00C77DC2">
        <w:t xml:space="preserve">, </w:t>
      </w:r>
      <w:proofErr w:type="spellStart"/>
      <w:r w:rsidRPr="00C77DC2">
        <w:rPr>
          <w:rStyle w:val="CdigoHTML"/>
          <w:rFonts w:eastAsiaTheme="majorEastAsia"/>
          <w:highlight w:val="lightGray"/>
        </w:rPr>
        <w:t>wget</w:t>
      </w:r>
      <w:proofErr w:type="spellEnd"/>
      <w:r w:rsidRPr="00C77DC2">
        <w:t>, or file-system traversal may indicate higher attacker capability.</w:t>
      </w:r>
      <w:r w:rsidRPr="00C77DC2">
        <w:br/>
      </w:r>
      <w:r w:rsidRPr="00C77DC2">
        <w:rPr>
          <w:rStyle w:val="nfasis"/>
        </w:rPr>
        <w:t>(No classification is made solely from command presence, but it contributes to behavioral context.)</w:t>
      </w:r>
    </w:p>
    <w:p w14:paraId="5868A03B" w14:textId="28EDDAB7" w:rsidR="00C77DC2" w:rsidRPr="00C77DC2" w:rsidRDefault="00C77DC2" w:rsidP="00DA2F28">
      <w:pPr>
        <w:pStyle w:val="NormalWeb"/>
        <w:jc w:val="both"/>
        <w:rPr>
          <w:u w:val="single"/>
        </w:rPr>
      </w:pPr>
      <w:r w:rsidRPr="00C77DC2">
        <w:rPr>
          <w:u w:val="single"/>
        </w:rPr>
        <w:t>Purpose</w:t>
      </w:r>
    </w:p>
    <w:p w14:paraId="2158C2D2" w14:textId="14F76B51" w:rsidR="00E94AD8" w:rsidRDefault="00C77DC2" w:rsidP="00DA2F28">
      <w:pPr>
        <w:pStyle w:val="NormalWeb"/>
        <w:jc w:val="both"/>
      </w:pPr>
      <w:r>
        <w:t>These features quantify how an attacker interacts with the system at the command level, enabling clustering algorithms to recognize differences between scripted automation, low-skill trial behavior, and expert-driven sessions.</w:t>
      </w:r>
    </w:p>
    <w:p w14:paraId="2A1746AF" w14:textId="77777777" w:rsidR="00C538DF" w:rsidRDefault="00C538DF" w:rsidP="00DA2F28">
      <w:pPr>
        <w:pStyle w:val="NormalWeb"/>
        <w:jc w:val="both"/>
      </w:pPr>
    </w:p>
    <w:p w14:paraId="3986521C" w14:textId="77777777" w:rsidR="00291FF5" w:rsidRDefault="00291FF5" w:rsidP="00DA2F28">
      <w:pPr>
        <w:pStyle w:val="NormalWeb"/>
        <w:jc w:val="both"/>
      </w:pPr>
    </w:p>
    <w:p w14:paraId="7777CBC1" w14:textId="77777777" w:rsidR="00291FF5" w:rsidRDefault="00291FF5" w:rsidP="00DA2F28">
      <w:pPr>
        <w:pStyle w:val="NormalWeb"/>
        <w:jc w:val="both"/>
      </w:pPr>
    </w:p>
    <w:p w14:paraId="5CD9D683" w14:textId="77777777" w:rsidR="00291FF5" w:rsidRDefault="00291FF5" w:rsidP="00DA2F28">
      <w:pPr>
        <w:pStyle w:val="NormalWeb"/>
        <w:jc w:val="both"/>
      </w:pPr>
    </w:p>
    <w:p w14:paraId="0236BEAB" w14:textId="77777777" w:rsidR="00291FF5" w:rsidRDefault="00291FF5" w:rsidP="00DA2F28">
      <w:pPr>
        <w:pStyle w:val="NormalWeb"/>
        <w:jc w:val="both"/>
      </w:pPr>
    </w:p>
    <w:p w14:paraId="560D3D19" w14:textId="77777777" w:rsidR="00291FF5" w:rsidRDefault="00291FF5" w:rsidP="00DA2F28">
      <w:pPr>
        <w:pStyle w:val="NormalWeb"/>
        <w:jc w:val="both"/>
      </w:pPr>
    </w:p>
    <w:p w14:paraId="11AF47DC" w14:textId="77777777" w:rsidR="0042504D" w:rsidRPr="0042504D" w:rsidRDefault="0042504D" w:rsidP="00DA2F28">
      <w:pPr>
        <w:pStyle w:val="Ttulo2"/>
        <w:jc w:val="both"/>
        <w:rPr>
          <w:rFonts w:ascii="Times New Roman" w:hAnsi="Times New Roman" w:cs="Times New Roman"/>
          <w:color w:val="auto"/>
          <w:sz w:val="28"/>
          <w:szCs w:val="28"/>
        </w:rPr>
      </w:pPr>
      <w:bookmarkStart w:id="29" w:name="_Toc216321099"/>
      <w:r w:rsidRPr="0042504D">
        <w:rPr>
          <w:rStyle w:val="Textoennegrita"/>
          <w:rFonts w:ascii="Times New Roman" w:hAnsi="Times New Roman" w:cs="Times New Roman"/>
          <w:color w:val="auto"/>
          <w:sz w:val="28"/>
          <w:szCs w:val="28"/>
        </w:rPr>
        <w:lastRenderedPageBreak/>
        <w:t>5.3 Behavioral Indicators (Reconnaissance, Exploitation, Errors)</w:t>
      </w:r>
      <w:bookmarkEnd w:id="29"/>
    </w:p>
    <w:p w14:paraId="779E22AB" w14:textId="60DC44F5" w:rsidR="00291FF5" w:rsidRPr="00052C9C" w:rsidRDefault="0042504D" w:rsidP="00DA2F28">
      <w:pPr>
        <w:pStyle w:val="NormalWeb"/>
        <w:jc w:val="both"/>
        <w:rPr>
          <w:sz w:val="22"/>
          <w:szCs w:val="22"/>
        </w:rPr>
      </w:pPr>
      <w:r w:rsidRPr="00052C9C">
        <w:rPr>
          <w:sz w:val="22"/>
          <w:szCs w:val="22"/>
        </w:rPr>
        <w:t xml:space="preserve">Behavioral indicators capture </w:t>
      </w:r>
      <w:r w:rsidRPr="00052C9C">
        <w:rPr>
          <w:rStyle w:val="Textoennegrita"/>
          <w:rFonts w:eastAsiaTheme="majorEastAsia"/>
          <w:b w:val="0"/>
          <w:bCs w:val="0"/>
          <w:sz w:val="22"/>
          <w:szCs w:val="22"/>
        </w:rPr>
        <w:t>what</w:t>
      </w:r>
      <w:r w:rsidRPr="00052C9C">
        <w:rPr>
          <w:sz w:val="22"/>
          <w:szCs w:val="22"/>
        </w:rPr>
        <w:t xml:space="preserve"> the attacker attempts to do inside the honeypot, complementing the temporal and command-based metrics. These features help distinguish between reconnaissance-driven automation, trial-and-error behavior, and more purposeful, human-guided actions.</w:t>
      </w:r>
    </w:p>
    <w:p w14:paraId="2E0918D7" w14:textId="63A9787E" w:rsidR="0042504D" w:rsidRPr="00C538DF" w:rsidRDefault="0042504D" w:rsidP="00DA2F28">
      <w:pPr>
        <w:pStyle w:val="NormalWeb"/>
        <w:jc w:val="both"/>
        <w:rPr>
          <w:b/>
          <w:bCs/>
          <w:u w:val="single"/>
        </w:rPr>
      </w:pPr>
      <w:r w:rsidRPr="00C538DF">
        <w:rPr>
          <w:b/>
          <w:bCs/>
          <w:u w:val="single"/>
        </w:rPr>
        <w:t>Reconnaissance ratio</w:t>
      </w:r>
    </w:p>
    <w:p w14:paraId="7DF25CC9" w14:textId="77777777" w:rsidR="0042504D" w:rsidRPr="00052C9C" w:rsidRDefault="0042504D" w:rsidP="00DA2F28">
      <w:pPr>
        <w:pStyle w:val="NormalWeb"/>
        <w:jc w:val="both"/>
        <w:rPr>
          <w:sz w:val="22"/>
          <w:szCs w:val="22"/>
        </w:rPr>
      </w:pPr>
      <w:proofErr w:type="gramStart"/>
      <w:r w:rsidRPr="00052C9C">
        <w:rPr>
          <w:sz w:val="22"/>
          <w:szCs w:val="22"/>
        </w:rPr>
        <w:t>Measures</w:t>
      </w:r>
      <w:proofErr w:type="gramEnd"/>
      <w:r w:rsidRPr="00052C9C">
        <w:rPr>
          <w:sz w:val="22"/>
          <w:szCs w:val="22"/>
        </w:rPr>
        <w:t xml:space="preserve"> how much of the session is spent probing the system.</w:t>
      </w:r>
    </w:p>
    <w:p w14:paraId="55DE9809" w14:textId="77777777" w:rsidR="0042504D" w:rsidRPr="00052C9C" w:rsidRDefault="0042504D" w:rsidP="00DA2F28">
      <w:pPr>
        <w:pStyle w:val="NormalWeb"/>
        <w:jc w:val="both"/>
        <w:rPr>
          <w:sz w:val="22"/>
          <w:szCs w:val="22"/>
        </w:rPr>
      </w:pPr>
      <w:r w:rsidRPr="00052C9C">
        <w:rPr>
          <w:sz w:val="22"/>
          <w:szCs w:val="22"/>
        </w:rPr>
        <w:t>Typical recon events include:</w:t>
      </w:r>
    </w:p>
    <w:p w14:paraId="577B656A" w14:textId="77777777" w:rsidR="0042504D" w:rsidRPr="00052C9C" w:rsidRDefault="0042504D" w:rsidP="00BB422D">
      <w:pPr>
        <w:pStyle w:val="NormalWeb"/>
        <w:numPr>
          <w:ilvl w:val="0"/>
          <w:numId w:val="29"/>
        </w:numPr>
        <w:jc w:val="both"/>
        <w:rPr>
          <w:sz w:val="22"/>
          <w:szCs w:val="22"/>
        </w:rPr>
      </w:pPr>
      <w:r w:rsidRPr="00052C9C">
        <w:rPr>
          <w:sz w:val="22"/>
          <w:szCs w:val="22"/>
        </w:rPr>
        <w:t>directory listings (</w:t>
      </w:r>
      <w:r w:rsidRPr="00052C9C">
        <w:rPr>
          <w:rStyle w:val="CdigoHTML"/>
          <w:rFonts w:eastAsiaTheme="majorEastAsia"/>
          <w:sz w:val="18"/>
          <w:szCs w:val="18"/>
          <w:highlight w:val="lightGray"/>
        </w:rPr>
        <w:t>ls</w:t>
      </w:r>
      <w:r w:rsidRPr="00052C9C">
        <w:rPr>
          <w:sz w:val="22"/>
          <w:szCs w:val="22"/>
        </w:rPr>
        <w:t xml:space="preserve">, </w:t>
      </w:r>
      <w:proofErr w:type="spellStart"/>
      <w:r w:rsidRPr="00052C9C">
        <w:rPr>
          <w:rStyle w:val="CdigoHTML"/>
          <w:rFonts w:eastAsiaTheme="majorEastAsia"/>
          <w:sz w:val="18"/>
          <w:szCs w:val="18"/>
          <w:highlight w:val="lightGray"/>
        </w:rPr>
        <w:t>pwd</w:t>
      </w:r>
      <w:proofErr w:type="spellEnd"/>
      <w:r w:rsidRPr="00052C9C">
        <w:rPr>
          <w:sz w:val="22"/>
          <w:szCs w:val="22"/>
        </w:rPr>
        <w:t>)</w:t>
      </w:r>
    </w:p>
    <w:p w14:paraId="33EE6CAC" w14:textId="77777777" w:rsidR="0042504D" w:rsidRPr="00052C9C" w:rsidRDefault="0042504D" w:rsidP="00BB422D">
      <w:pPr>
        <w:pStyle w:val="NormalWeb"/>
        <w:numPr>
          <w:ilvl w:val="0"/>
          <w:numId w:val="29"/>
        </w:numPr>
        <w:jc w:val="both"/>
        <w:rPr>
          <w:sz w:val="22"/>
          <w:szCs w:val="22"/>
        </w:rPr>
      </w:pPr>
      <w:r w:rsidRPr="00052C9C">
        <w:rPr>
          <w:sz w:val="22"/>
          <w:szCs w:val="22"/>
        </w:rPr>
        <w:t>file inspection (</w:t>
      </w:r>
      <w:r w:rsidRPr="00052C9C">
        <w:rPr>
          <w:rStyle w:val="CdigoHTML"/>
          <w:rFonts w:eastAsiaTheme="majorEastAsia"/>
          <w:sz w:val="18"/>
          <w:szCs w:val="18"/>
          <w:highlight w:val="lightGray"/>
        </w:rPr>
        <w:t>cat</w:t>
      </w:r>
      <w:r w:rsidRPr="00052C9C">
        <w:rPr>
          <w:sz w:val="22"/>
          <w:szCs w:val="22"/>
        </w:rPr>
        <w:t xml:space="preserve">, </w:t>
      </w:r>
      <w:r w:rsidRPr="00052C9C">
        <w:rPr>
          <w:rStyle w:val="CdigoHTML"/>
          <w:rFonts w:eastAsiaTheme="majorEastAsia"/>
          <w:sz w:val="18"/>
          <w:szCs w:val="18"/>
          <w:highlight w:val="lightGray"/>
        </w:rPr>
        <w:t>head</w:t>
      </w:r>
      <w:r w:rsidRPr="00052C9C">
        <w:rPr>
          <w:sz w:val="22"/>
          <w:szCs w:val="22"/>
        </w:rPr>
        <w:t>)</w:t>
      </w:r>
    </w:p>
    <w:p w14:paraId="5CCBE22B" w14:textId="77777777" w:rsidR="0042504D" w:rsidRPr="00052C9C" w:rsidRDefault="0042504D" w:rsidP="00BB422D">
      <w:pPr>
        <w:pStyle w:val="NormalWeb"/>
        <w:numPr>
          <w:ilvl w:val="0"/>
          <w:numId w:val="29"/>
        </w:numPr>
        <w:jc w:val="both"/>
        <w:rPr>
          <w:sz w:val="22"/>
          <w:szCs w:val="22"/>
        </w:rPr>
      </w:pPr>
      <w:r w:rsidRPr="00052C9C">
        <w:rPr>
          <w:sz w:val="22"/>
          <w:szCs w:val="22"/>
        </w:rPr>
        <w:t>environment checks (</w:t>
      </w:r>
      <w:proofErr w:type="spellStart"/>
      <w:r w:rsidRPr="00052C9C">
        <w:rPr>
          <w:rStyle w:val="CdigoHTML"/>
          <w:rFonts w:eastAsiaTheme="majorEastAsia"/>
          <w:sz w:val="18"/>
          <w:szCs w:val="18"/>
          <w:highlight w:val="lightGray"/>
        </w:rPr>
        <w:t>uname</w:t>
      </w:r>
      <w:proofErr w:type="spellEnd"/>
      <w:r w:rsidRPr="00052C9C">
        <w:rPr>
          <w:sz w:val="22"/>
          <w:szCs w:val="22"/>
        </w:rPr>
        <w:t xml:space="preserve">, </w:t>
      </w:r>
      <w:proofErr w:type="spellStart"/>
      <w:r w:rsidRPr="00052C9C">
        <w:rPr>
          <w:rStyle w:val="CdigoHTML"/>
          <w:rFonts w:eastAsiaTheme="majorEastAsia"/>
          <w:sz w:val="18"/>
          <w:szCs w:val="18"/>
          <w:highlight w:val="lightGray"/>
        </w:rPr>
        <w:t>whoami</w:t>
      </w:r>
      <w:proofErr w:type="spellEnd"/>
      <w:r w:rsidRPr="00052C9C">
        <w:rPr>
          <w:sz w:val="22"/>
          <w:szCs w:val="22"/>
        </w:rPr>
        <w:t>)</w:t>
      </w:r>
    </w:p>
    <w:p w14:paraId="67F2D109" w14:textId="5F7C0F45" w:rsidR="0042504D" w:rsidRDefault="0042504D" w:rsidP="00DA2F28">
      <w:pPr>
        <w:pStyle w:val="NormalWeb"/>
        <w:jc w:val="both"/>
        <w:rPr>
          <w:sz w:val="22"/>
          <w:szCs w:val="22"/>
        </w:rPr>
      </w:pPr>
      <w:r w:rsidRPr="00052C9C">
        <w:rPr>
          <w:sz w:val="22"/>
          <w:szCs w:val="22"/>
        </w:rPr>
        <w:t xml:space="preserve">A high ratio often corresponds to </w:t>
      </w:r>
      <w:proofErr w:type="gramStart"/>
      <w:r w:rsidRPr="00052C9C">
        <w:rPr>
          <w:sz w:val="22"/>
          <w:szCs w:val="22"/>
        </w:rPr>
        <w:t>bots</w:t>
      </w:r>
      <w:proofErr w:type="gramEnd"/>
      <w:r w:rsidRPr="00052C9C">
        <w:rPr>
          <w:sz w:val="22"/>
          <w:szCs w:val="22"/>
        </w:rPr>
        <w:t xml:space="preserve"> probing system characteristics or humans exploring the environment before acting.</w:t>
      </w:r>
    </w:p>
    <w:p w14:paraId="35AAE401" w14:textId="77777777" w:rsidR="00C538DF" w:rsidRPr="00052C9C" w:rsidRDefault="00C538DF" w:rsidP="00DA2F28">
      <w:pPr>
        <w:pStyle w:val="NormalWeb"/>
        <w:jc w:val="both"/>
        <w:rPr>
          <w:sz w:val="22"/>
          <w:szCs w:val="22"/>
        </w:rPr>
      </w:pPr>
    </w:p>
    <w:p w14:paraId="3562AA0D" w14:textId="6D42274F" w:rsidR="0042504D" w:rsidRPr="00C538DF" w:rsidRDefault="0042504D" w:rsidP="00DA2F28">
      <w:pPr>
        <w:pStyle w:val="NormalWeb"/>
        <w:jc w:val="both"/>
        <w:rPr>
          <w:b/>
          <w:bCs/>
          <w:u w:val="single"/>
        </w:rPr>
      </w:pPr>
      <w:r w:rsidRPr="00C538DF">
        <w:rPr>
          <w:b/>
          <w:bCs/>
          <w:u w:val="single"/>
        </w:rPr>
        <w:t>Exploitation ratio</w:t>
      </w:r>
    </w:p>
    <w:p w14:paraId="694A323D" w14:textId="77777777" w:rsidR="0042504D" w:rsidRPr="00052C9C" w:rsidRDefault="0042504D" w:rsidP="00DA2F28">
      <w:pPr>
        <w:pStyle w:val="NormalWeb"/>
        <w:jc w:val="both"/>
        <w:rPr>
          <w:sz w:val="22"/>
          <w:szCs w:val="22"/>
        </w:rPr>
      </w:pPr>
      <w:r w:rsidRPr="00052C9C">
        <w:rPr>
          <w:sz w:val="22"/>
          <w:szCs w:val="22"/>
        </w:rPr>
        <w:t>Represents the proportion of actions that attempt to modify the system or retrieve/execute files.</w:t>
      </w:r>
    </w:p>
    <w:p w14:paraId="5E76448C" w14:textId="77777777" w:rsidR="0042504D" w:rsidRPr="00052C9C" w:rsidRDefault="0042504D" w:rsidP="00DA2F28">
      <w:pPr>
        <w:pStyle w:val="NormalWeb"/>
        <w:jc w:val="both"/>
        <w:rPr>
          <w:sz w:val="22"/>
          <w:szCs w:val="22"/>
        </w:rPr>
      </w:pPr>
      <w:r w:rsidRPr="00052C9C">
        <w:rPr>
          <w:sz w:val="22"/>
          <w:szCs w:val="22"/>
        </w:rPr>
        <w:t>Examples:</w:t>
      </w:r>
    </w:p>
    <w:p w14:paraId="7A308865" w14:textId="77777777" w:rsidR="0042504D" w:rsidRPr="00052C9C" w:rsidRDefault="0042504D" w:rsidP="00BB422D">
      <w:pPr>
        <w:pStyle w:val="NormalWeb"/>
        <w:numPr>
          <w:ilvl w:val="0"/>
          <w:numId w:val="30"/>
        </w:numPr>
        <w:jc w:val="both"/>
        <w:rPr>
          <w:sz w:val="22"/>
          <w:szCs w:val="22"/>
        </w:rPr>
      </w:pPr>
      <w:r w:rsidRPr="00052C9C">
        <w:rPr>
          <w:sz w:val="22"/>
          <w:szCs w:val="22"/>
        </w:rPr>
        <w:t>downloading payloads (</w:t>
      </w:r>
      <w:proofErr w:type="spellStart"/>
      <w:r w:rsidRPr="00052C9C">
        <w:rPr>
          <w:rStyle w:val="CdigoHTML"/>
          <w:rFonts w:eastAsiaTheme="majorEastAsia"/>
          <w:sz w:val="18"/>
          <w:szCs w:val="18"/>
          <w:highlight w:val="lightGray"/>
        </w:rPr>
        <w:t>wget</w:t>
      </w:r>
      <w:proofErr w:type="spellEnd"/>
      <w:r w:rsidRPr="00052C9C">
        <w:rPr>
          <w:sz w:val="22"/>
          <w:szCs w:val="22"/>
        </w:rPr>
        <w:t xml:space="preserve">, </w:t>
      </w:r>
      <w:r w:rsidRPr="00052C9C">
        <w:rPr>
          <w:rStyle w:val="CdigoHTML"/>
          <w:rFonts w:eastAsiaTheme="majorEastAsia"/>
          <w:sz w:val="18"/>
          <w:szCs w:val="18"/>
          <w:highlight w:val="lightGray"/>
        </w:rPr>
        <w:t>curl</w:t>
      </w:r>
      <w:r w:rsidRPr="00052C9C">
        <w:rPr>
          <w:sz w:val="22"/>
          <w:szCs w:val="22"/>
        </w:rPr>
        <w:t>)</w:t>
      </w:r>
    </w:p>
    <w:p w14:paraId="32ED8D38" w14:textId="77777777" w:rsidR="0042504D" w:rsidRPr="00052C9C" w:rsidRDefault="0042504D" w:rsidP="00BB422D">
      <w:pPr>
        <w:pStyle w:val="NormalWeb"/>
        <w:numPr>
          <w:ilvl w:val="0"/>
          <w:numId w:val="30"/>
        </w:numPr>
        <w:jc w:val="both"/>
        <w:rPr>
          <w:sz w:val="22"/>
          <w:szCs w:val="22"/>
        </w:rPr>
      </w:pPr>
      <w:r w:rsidRPr="00052C9C">
        <w:rPr>
          <w:sz w:val="22"/>
          <w:szCs w:val="22"/>
        </w:rPr>
        <w:t>changing permissions (</w:t>
      </w:r>
      <w:proofErr w:type="spellStart"/>
      <w:r w:rsidRPr="00052C9C">
        <w:rPr>
          <w:rStyle w:val="CdigoHTML"/>
          <w:rFonts w:eastAsiaTheme="majorEastAsia"/>
          <w:sz w:val="18"/>
          <w:szCs w:val="18"/>
          <w:highlight w:val="lightGray"/>
        </w:rPr>
        <w:t>chmod</w:t>
      </w:r>
      <w:proofErr w:type="spellEnd"/>
      <w:r w:rsidRPr="00052C9C">
        <w:rPr>
          <w:sz w:val="22"/>
          <w:szCs w:val="22"/>
        </w:rPr>
        <w:t>)</w:t>
      </w:r>
    </w:p>
    <w:p w14:paraId="5E4F6101" w14:textId="77777777" w:rsidR="0042504D" w:rsidRPr="00052C9C" w:rsidRDefault="0042504D" w:rsidP="00BB422D">
      <w:pPr>
        <w:pStyle w:val="NormalWeb"/>
        <w:numPr>
          <w:ilvl w:val="0"/>
          <w:numId w:val="30"/>
        </w:numPr>
        <w:jc w:val="both"/>
        <w:rPr>
          <w:sz w:val="22"/>
          <w:szCs w:val="22"/>
        </w:rPr>
      </w:pPr>
      <w:r w:rsidRPr="00052C9C">
        <w:rPr>
          <w:sz w:val="22"/>
          <w:szCs w:val="22"/>
        </w:rPr>
        <w:t>writing or modifying files</w:t>
      </w:r>
    </w:p>
    <w:p w14:paraId="197DABF4" w14:textId="0410CD84" w:rsidR="00C538DF" w:rsidRDefault="0042504D" w:rsidP="00DA2F28">
      <w:pPr>
        <w:pStyle w:val="NormalWeb"/>
        <w:jc w:val="both"/>
        <w:rPr>
          <w:sz w:val="22"/>
          <w:szCs w:val="22"/>
        </w:rPr>
      </w:pPr>
      <w:r w:rsidRPr="00052C9C">
        <w:rPr>
          <w:sz w:val="22"/>
          <w:szCs w:val="22"/>
        </w:rPr>
        <w:t>Higher values may indicate skilled attackers or malware deployment attempts.</w:t>
      </w:r>
    </w:p>
    <w:p w14:paraId="53D59036" w14:textId="77777777" w:rsidR="00F0198F" w:rsidRPr="00052C9C" w:rsidRDefault="00F0198F" w:rsidP="00DA2F28">
      <w:pPr>
        <w:pStyle w:val="NormalWeb"/>
        <w:jc w:val="both"/>
        <w:rPr>
          <w:sz w:val="22"/>
          <w:szCs w:val="22"/>
        </w:rPr>
      </w:pPr>
    </w:p>
    <w:p w14:paraId="7692D81D" w14:textId="45334DD7" w:rsidR="0042504D" w:rsidRPr="00C538DF" w:rsidRDefault="0042504D" w:rsidP="00DA2F28">
      <w:pPr>
        <w:pStyle w:val="NormalWeb"/>
        <w:jc w:val="both"/>
        <w:rPr>
          <w:b/>
          <w:bCs/>
          <w:u w:val="single"/>
        </w:rPr>
      </w:pPr>
      <w:r w:rsidRPr="00C538DF">
        <w:rPr>
          <w:b/>
          <w:bCs/>
          <w:u w:val="single"/>
        </w:rPr>
        <w:t>Command error rate</w:t>
      </w:r>
    </w:p>
    <w:p w14:paraId="538F7FD8" w14:textId="77777777" w:rsidR="0042504D" w:rsidRPr="00052C9C" w:rsidRDefault="0042504D" w:rsidP="00DA2F28">
      <w:pPr>
        <w:pStyle w:val="NormalWeb"/>
        <w:jc w:val="both"/>
        <w:rPr>
          <w:sz w:val="22"/>
          <w:szCs w:val="22"/>
        </w:rPr>
      </w:pPr>
      <w:r w:rsidRPr="00052C9C">
        <w:rPr>
          <w:sz w:val="22"/>
          <w:szCs w:val="22"/>
        </w:rPr>
        <w:t>Percentage of commands that result in syntax errors, invalid paths, or unsupported operations.</w:t>
      </w:r>
    </w:p>
    <w:p w14:paraId="43287336" w14:textId="77777777" w:rsidR="0042504D" w:rsidRPr="00052C9C" w:rsidRDefault="0042504D" w:rsidP="00DA2F28">
      <w:pPr>
        <w:pStyle w:val="NormalWeb"/>
        <w:jc w:val="both"/>
        <w:rPr>
          <w:sz w:val="22"/>
          <w:szCs w:val="22"/>
        </w:rPr>
      </w:pPr>
      <w:r w:rsidRPr="00052C9C">
        <w:rPr>
          <w:sz w:val="22"/>
          <w:szCs w:val="22"/>
        </w:rPr>
        <w:t>Interpretation:</w:t>
      </w:r>
    </w:p>
    <w:p w14:paraId="01D8AE1F" w14:textId="77777777" w:rsidR="0042504D" w:rsidRPr="00052C9C" w:rsidRDefault="0042504D" w:rsidP="00BB422D">
      <w:pPr>
        <w:pStyle w:val="NormalWeb"/>
        <w:numPr>
          <w:ilvl w:val="0"/>
          <w:numId w:val="31"/>
        </w:numPr>
        <w:jc w:val="both"/>
        <w:rPr>
          <w:sz w:val="22"/>
          <w:szCs w:val="22"/>
        </w:rPr>
      </w:pPr>
      <w:r w:rsidRPr="00052C9C">
        <w:rPr>
          <w:rStyle w:val="Textoennegrita"/>
          <w:rFonts w:eastAsiaTheme="majorEastAsia"/>
          <w:sz w:val="22"/>
          <w:szCs w:val="22"/>
        </w:rPr>
        <w:t>high error rate</w:t>
      </w:r>
      <w:r w:rsidRPr="00052C9C">
        <w:rPr>
          <w:sz w:val="22"/>
          <w:szCs w:val="22"/>
        </w:rPr>
        <w:t xml:space="preserve"> → associated with script kiddies or poorly configured tools</w:t>
      </w:r>
    </w:p>
    <w:p w14:paraId="74EFEBB2" w14:textId="43900F87" w:rsidR="00C538DF" w:rsidRDefault="0042504D" w:rsidP="00C538DF">
      <w:pPr>
        <w:pStyle w:val="NormalWeb"/>
        <w:numPr>
          <w:ilvl w:val="0"/>
          <w:numId w:val="31"/>
        </w:numPr>
        <w:jc w:val="both"/>
        <w:rPr>
          <w:sz w:val="22"/>
          <w:szCs w:val="22"/>
        </w:rPr>
      </w:pPr>
      <w:r w:rsidRPr="00052C9C">
        <w:rPr>
          <w:rStyle w:val="Textoennegrita"/>
          <w:rFonts w:eastAsiaTheme="majorEastAsia"/>
          <w:sz w:val="22"/>
          <w:szCs w:val="22"/>
        </w:rPr>
        <w:t>low error rate</w:t>
      </w:r>
      <w:r w:rsidRPr="00052C9C">
        <w:rPr>
          <w:sz w:val="22"/>
          <w:szCs w:val="22"/>
        </w:rPr>
        <w:t xml:space="preserve"> → typical of bots (repetitive and precise) or skilled operators</w:t>
      </w:r>
    </w:p>
    <w:p w14:paraId="78BE2ABC" w14:textId="77777777" w:rsidR="00C538DF" w:rsidRDefault="00C538DF" w:rsidP="00C538DF">
      <w:pPr>
        <w:pStyle w:val="NormalWeb"/>
        <w:ind w:left="720"/>
        <w:jc w:val="both"/>
        <w:rPr>
          <w:sz w:val="22"/>
          <w:szCs w:val="22"/>
        </w:rPr>
      </w:pPr>
    </w:p>
    <w:p w14:paraId="1B92C787" w14:textId="77777777" w:rsidR="00165071" w:rsidRDefault="00165071" w:rsidP="00C538DF">
      <w:pPr>
        <w:pStyle w:val="NormalWeb"/>
        <w:ind w:left="720"/>
        <w:jc w:val="both"/>
        <w:rPr>
          <w:sz w:val="22"/>
          <w:szCs w:val="22"/>
        </w:rPr>
      </w:pPr>
    </w:p>
    <w:p w14:paraId="57AB1CEF" w14:textId="77777777" w:rsidR="00165071" w:rsidRPr="00C538DF" w:rsidRDefault="00165071" w:rsidP="00C538DF">
      <w:pPr>
        <w:pStyle w:val="NormalWeb"/>
        <w:ind w:left="720"/>
        <w:jc w:val="both"/>
        <w:rPr>
          <w:sz w:val="22"/>
          <w:szCs w:val="22"/>
        </w:rPr>
      </w:pPr>
    </w:p>
    <w:p w14:paraId="4DD3BF0A" w14:textId="123C5419" w:rsidR="0042504D" w:rsidRPr="00C538DF" w:rsidRDefault="0042504D" w:rsidP="00DA2F28">
      <w:pPr>
        <w:pStyle w:val="NormalWeb"/>
        <w:jc w:val="both"/>
        <w:rPr>
          <w:b/>
          <w:bCs/>
          <w:u w:val="single"/>
        </w:rPr>
      </w:pPr>
      <w:r w:rsidRPr="00C538DF">
        <w:rPr>
          <w:b/>
          <w:bCs/>
          <w:u w:val="single"/>
        </w:rPr>
        <w:lastRenderedPageBreak/>
        <w:t>Login error rate</w:t>
      </w:r>
    </w:p>
    <w:p w14:paraId="06585899" w14:textId="77777777" w:rsidR="0042504D" w:rsidRPr="00052C9C" w:rsidRDefault="0042504D" w:rsidP="00DA2F28">
      <w:pPr>
        <w:pStyle w:val="NormalWeb"/>
        <w:jc w:val="both"/>
        <w:rPr>
          <w:sz w:val="22"/>
          <w:szCs w:val="22"/>
        </w:rPr>
      </w:pPr>
      <w:r w:rsidRPr="00052C9C">
        <w:rPr>
          <w:sz w:val="22"/>
          <w:szCs w:val="22"/>
        </w:rPr>
        <w:t>Ratio of failed logins over total login attempts.</w:t>
      </w:r>
    </w:p>
    <w:p w14:paraId="064B90AB" w14:textId="77777777" w:rsidR="0042504D" w:rsidRPr="00052C9C" w:rsidRDefault="0042504D" w:rsidP="00DA2F28">
      <w:pPr>
        <w:pStyle w:val="NormalWeb"/>
        <w:jc w:val="both"/>
        <w:rPr>
          <w:sz w:val="22"/>
          <w:szCs w:val="22"/>
        </w:rPr>
      </w:pPr>
      <w:r w:rsidRPr="00052C9C">
        <w:rPr>
          <w:sz w:val="22"/>
          <w:szCs w:val="22"/>
        </w:rPr>
        <w:t>Indicates:</w:t>
      </w:r>
    </w:p>
    <w:p w14:paraId="1BF9B49C" w14:textId="77777777" w:rsidR="0042504D" w:rsidRPr="00052C9C" w:rsidRDefault="0042504D" w:rsidP="00BB422D">
      <w:pPr>
        <w:pStyle w:val="NormalWeb"/>
        <w:numPr>
          <w:ilvl w:val="0"/>
          <w:numId w:val="32"/>
        </w:numPr>
        <w:jc w:val="both"/>
        <w:rPr>
          <w:sz w:val="22"/>
          <w:szCs w:val="22"/>
        </w:rPr>
      </w:pPr>
      <w:r w:rsidRPr="00052C9C">
        <w:rPr>
          <w:sz w:val="22"/>
          <w:szCs w:val="22"/>
        </w:rPr>
        <w:t>brute-force or credential-stuffing activity</w:t>
      </w:r>
    </w:p>
    <w:p w14:paraId="59A3139D" w14:textId="27A46D70" w:rsidR="0042504D" w:rsidRPr="00052C9C" w:rsidRDefault="0042504D" w:rsidP="00BB422D">
      <w:pPr>
        <w:pStyle w:val="NormalWeb"/>
        <w:numPr>
          <w:ilvl w:val="0"/>
          <w:numId w:val="32"/>
        </w:numPr>
        <w:jc w:val="both"/>
        <w:rPr>
          <w:sz w:val="22"/>
          <w:szCs w:val="22"/>
        </w:rPr>
      </w:pPr>
      <w:r w:rsidRPr="00052C9C">
        <w:rPr>
          <w:sz w:val="22"/>
          <w:szCs w:val="22"/>
        </w:rPr>
        <w:t>automated scanning tools performing wide credential sweeps</w:t>
      </w:r>
    </w:p>
    <w:p w14:paraId="6A0718E8" w14:textId="661A3756" w:rsidR="0042504D" w:rsidRPr="00052C9C" w:rsidRDefault="0042504D" w:rsidP="00DA2F28">
      <w:pPr>
        <w:pStyle w:val="NormalWeb"/>
        <w:jc w:val="both"/>
        <w:rPr>
          <w:sz w:val="22"/>
          <w:szCs w:val="22"/>
          <w:u w:val="single"/>
        </w:rPr>
      </w:pPr>
      <w:r w:rsidRPr="00052C9C">
        <w:rPr>
          <w:sz w:val="22"/>
          <w:szCs w:val="22"/>
          <w:u w:val="single"/>
        </w:rPr>
        <w:t>Purpose</w:t>
      </w:r>
    </w:p>
    <w:p w14:paraId="7932379D" w14:textId="72DCCA82" w:rsidR="0042504D" w:rsidRDefault="0042504D" w:rsidP="00DA2F28">
      <w:pPr>
        <w:pStyle w:val="NormalWeb"/>
        <w:jc w:val="both"/>
        <w:rPr>
          <w:sz w:val="22"/>
          <w:szCs w:val="22"/>
        </w:rPr>
      </w:pPr>
      <w:r w:rsidRPr="00052C9C">
        <w:rPr>
          <w:sz w:val="22"/>
          <w:szCs w:val="22"/>
        </w:rPr>
        <w:t>These indicators summarize the attacker’s operational intent, distinguishing between exploration, exploitation, and ineffective or noisy behavior. Combined with temporal and command-based features, they provide a comprehensive behavioral fingerprint for clustering.</w:t>
      </w:r>
    </w:p>
    <w:p w14:paraId="1C054C3C" w14:textId="77777777" w:rsidR="00C538DF" w:rsidRPr="001D14CE" w:rsidRDefault="00C538DF" w:rsidP="00DA2F28">
      <w:pPr>
        <w:pStyle w:val="NormalWeb"/>
        <w:jc w:val="both"/>
        <w:rPr>
          <w:sz w:val="22"/>
          <w:szCs w:val="22"/>
        </w:rPr>
      </w:pPr>
    </w:p>
    <w:p w14:paraId="5E339BF1" w14:textId="77777777" w:rsidR="0042504D" w:rsidRPr="0042504D" w:rsidRDefault="0042504D" w:rsidP="00DA2F28">
      <w:pPr>
        <w:pStyle w:val="Ttulo2"/>
        <w:jc w:val="both"/>
        <w:rPr>
          <w:color w:val="auto"/>
          <w:sz w:val="30"/>
          <w:szCs w:val="28"/>
        </w:rPr>
      </w:pPr>
      <w:bookmarkStart w:id="30" w:name="_Toc216321100"/>
      <w:r w:rsidRPr="0042504D">
        <w:rPr>
          <w:rStyle w:val="Textoennegrita"/>
          <w:rFonts w:ascii="Times New Roman" w:hAnsi="Times New Roman" w:cs="Times New Roman"/>
          <w:color w:val="auto"/>
          <w:sz w:val="28"/>
          <w:szCs w:val="28"/>
        </w:rPr>
        <w:t>5.4 Feature Scaling and Normalization</w:t>
      </w:r>
      <w:bookmarkEnd w:id="30"/>
    </w:p>
    <w:p w14:paraId="773DE815" w14:textId="5CD2842A" w:rsidR="0042504D" w:rsidRPr="00052C9C" w:rsidRDefault="0042504D" w:rsidP="00DA2F28">
      <w:pPr>
        <w:pStyle w:val="NormalWeb"/>
        <w:jc w:val="both"/>
        <w:rPr>
          <w:sz w:val="22"/>
          <w:szCs w:val="22"/>
        </w:rPr>
      </w:pPr>
      <w:r w:rsidRPr="00052C9C">
        <w:rPr>
          <w:sz w:val="22"/>
          <w:szCs w:val="22"/>
        </w:rPr>
        <w:t>Before applying clustering algorithms, all session-level features must be placed on a comparable numerical scale. Without this step, features with larger numeric ranges (e.g., event counts or durations) would dominate distance-based models.</w:t>
      </w:r>
    </w:p>
    <w:p w14:paraId="13252FBA" w14:textId="51FF5F6E" w:rsidR="0042504D" w:rsidRPr="00052C9C" w:rsidRDefault="0042504D" w:rsidP="00DA2F28">
      <w:pPr>
        <w:pStyle w:val="NormalWeb"/>
        <w:jc w:val="both"/>
        <w:rPr>
          <w:sz w:val="22"/>
          <w:szCs w:val="22"/>
          <w:u w:val="single"/>
        </w:rPr>
      </w:pPr>
      <w:r w:rsidRPr="00052C9C">
        <w:rPr>
          <w:sz w:val="22"/>
          <w:szCs w:val="22"/>
          <w:u w:val="single"/>
        </w:rPr>
        <w:t xml:space="preserve">Why </w:t>
      </w:r>
      <w:proofErr w:type="gramStart"/>
      <w:r w:rsidRPr="00052C9C">
        <w:rPr>
          <w:sz w:val="22"/>
          <w:szCs w:val="22"/>
          <w:u w:val="single"/>
        </w:rPr>
        <w:t>scaling is</w:t>
      </w:r>
      <w:proofErr w:type="gramEnd"/>
      <w:r w:rsidRPr="00052C9C">
        <w:rPr>
          <w:sz w:val="22"/>
          <w:szCs w:val="22"/>
          <w:u w:val="single"/>
        </w:rPr>
        <w:t xml:space="preserve"> needed</w:t>
      </w:r>
      <w:r w:rsidR="00DA2F28" w:rsidRPr="00052C9C">
        <w:rPr>
          <w:sz w:val="22"/>
          <w:szCs w:val="22"/>
          <w:u w:val="single"/>
        </w:rPr>
        <w:t>?</w:t>
      </w:r>
    </w:p>
    <w:p w14:paraId="1CFD588E" w14:textId="77777777" w:rsidR="0042504D" w:rsidRPr="00052C9C" w:rsidRDefault="0042504D" w:rsidP="00BB422D">
      <w:pPr>
        <w:pStyle w:val="NormalWeb"/>
        <w:numPr>
          <w:ilvl w:val="0"/>
          <w:numId w:val="33"/>
        </w:numPr>
        <w:jc w:val="both"/>
        <w:rPr>
          <w:sz w:val="22"/>
          <w:szCs w:val="22"/>
        </w:rPr>
      </w:pPr>
      <w:r w:rsidRPr="00052C9C">
        <w:rPr>
          <w:sz w:val="22"/>
          <w:szCs w:val="22"/>
        </w:rPr>
        <w:t>Clustering methods such as DBSCAN rely on distance calculations.</w:t>
      </w:r>
    </w:p>
    <w:p w14:paraId="3E3AFADB" w14:textId="77777777" w:rsidR="0042504D" w:rsidRPr="00052C9C" w:rsidRDefault="0042504D" w:rsidP="00BB422D">
      <w:pPr>
        <w:pStyle w:val="NormalWeb"/>
        <w:numPr>
          <w:ilvl w:val="0"/>
          <w:numId w:val="33"/>
        </w:numPr>
        <w:jc w:val="both"/>
        <w:rPr>
          <w:sz w:val="22"/>
          <w:szCs w:val="22"/>
        </w:rPr>
      </w:pPr>
      <w:r w:rsidRPr="00052C9C">
        <w:rPr>
          <w:sz w:val="22"/>
          <w:szCs w:val="22"/>
        </w:rPr>
        <w:t>Features like command diversity and timing intervals operate on different scales.</w:t>
      </w:r>
    </w:p>
    <w:p w14:paraId="08691014" w14:textId="054096AE" w:rsidR="0042504D" w:rsidRPr="00052C9C" w:rsidRDefault="0042504D" w:rsidP="00BB422D">
      <w:pPr>
        <w:pStyle w:val="NormalWeb"/>
        <w:numPr>
          <w:ilvl w:val="0"/>
          <w:numId w:val="33"/>
        </w:numPr>
        <w:jc w:val="both"/>
        <w:rPr>
          <w:sz w:val="22"/>
          <w:szCs w:val="22"/>
        </w:rPr>
      </w:pPr>
      <w:r w:rsidRPr="00052C9C">
        <w:rPr>
          <w:sz w:val="22"/>
          <w:szCs w:val="22"/>
        </w:rPr>
        <w:t>Standardization ensures that no single feature biases the clustering process.</w:t>
      </w:r>
    </w:p>
    <w:p w14:paraId="19E15360" w14:textId="5714B683" w:rsidR="0042504D" w:rsidRPr="00052C9C" w:rsidRDefault="0042504D" w:rsidP="00DA2F28">
      <w:pPr>
        <w:pStyle w:val="NormalWeb"/>
        <w:jc w:val="both"/>
        <w:rPr>
          <w:sz w:val="22"/>
          <w:szCs w:val="22"/>
          <w:u w:val="single"/>
        </w:rPr>
      </w:pPr>
      <w:r w:rsidRPr="00052C9C">
        <w:rPr>
          <w:sz w:val="22"/>
          <w:szCs w:val="22"/>
          <w:u w:val="single"/>
        </w:rPr>
        <w:t>Scaling method used</w:t>
      </w:r>
    </w:p>
    <w:p w14:paraId="612052FA" w14:textId="09AFBD36" w:rsidR="0042504D" w:rsidRPr="00052C9C" w:rsidRDefault="0042504D" w:rsidP="00DA2F28">
      <w:pPr>
        <w:pStyle w:val="NormalWeb"/>
        <w:jc w:val="both"/>
        <w:rPr>
          <w:sz w:val="22"/>
          <w:szCs w:val="22"/>
        </w:rPr>
      </w:pPr>
      <w:r w:rsidRPr="00052C9C">
        <w:rPr>
          <w:sz w:val="22"/>
          <w:szCs w:val="22"/>
        </w:rPr>
        <w:t xml:space="preserve">The pipeline applies </w:t>
      </w:r>
      <w:proofErr w:type="spellStart"/>
      <w:r w:rsidRPr="00052C9C">
        <w:rPr>
          <w:rStyle w:val="Textoennegrita"/>
          <w:rFonts w:eastAsiaTheme="majorEastAsia"/>
          <w:sz w:val="22"/>
          <w:szCs w:val="22"/>
        </w:rPr>
        <w:t>StandardScaler</w:t>
      </w:r>
      <w:proofErr w:type="spellEnd"/>
      <w:r w:rsidRPr="00052C9C">
        <w:rPr>
          <w:sz w:val="22"/>
          <w:szCs w:val="22"/>
        </w:rPr>
        <w:t>, which transforms each feature as:</w:t>
      </w:r>
    </w:p>
    <w:p w14:paraId="35FA69E7" w14:textId="38988F3E" w:rsidR="0042504D" w:rsidRPr="00052C9C" w:rsidRDefault="0042504D" w:rsidP="00DA2F28">
      <w:pPr>
        <w:pStyle w:val="NormalWeb"/>
        <w:jc w:val="both"/>
        <w:rPr>
          <w:sz w:val="22"/>
          <w:szCs w:val="22"/>
        </w:rPr>
      </w:pPr>
      <m:oMathPara>
        <m:oMath>
          <m:r>
            <w:rPr>
              <w:rFonts w:ascii="Cambria Math" w:hAnsi="Cambria Math"/>
              <w:sz w:val="22"/>
              <w:szCs w:val="22"/>
            </w:rPr>
            <m:t xml:space="preserve">z= </m:t>
          </m:r>
          <m:f>
            <m:fPr>
              <m:ctrlPr>
                <w:rPr>
                  <w:rFonts w:ascii="Cambria Math" w:hAnsi="Cambria Math"/>
                  <w:i/>
                  <w:sz w:val="22"/>
                  <w:szCs w:val="22"/>
                </w:rPr>
              </m:ctrlPr>
            </m:fPr>
            <m:num>
              <m:r>
                <w:rPr>
                  <w:rFonts w:ascii="Cambria Math" w:hAnsi="Cambria Math"/>
                  <w:sz w:val="22"/>
                  <w:szCs w:val="22"/>
                </w:rPr>
                <m:t xml:space="preserve">x- </m:t>
              </m:r>
              <m:r>
                <w:rPr>
                  <w:rStyle w:val="mord"/>
                  <w:rFonts w:ascii="Cambria Math" w:eastAsiaTheme="majorEastAsia" w:hAnsi="Cambria Math"/>
                  <w:sz w:val="22"/>
                  <w:szCs w:val="22"/>
                </w:rPr>
                <m:t>μ</m:t>
              </m:r>
              <m:r>
                <m:rPr>
                  <m:sty m:val="p"/>
                </m:rPr>
                <w:rPr>
                  <w:rStyle w:val="vlist-s"/>
                  <w:rFonts w:ascii="Cambria Math" w:eastAsiaTheme="majorEastAsia" w:hAnsi="Cambria Math"/>
                  <w:sz w:val="22"/>
                  <w:szCs w:val="22"/>
                </w:rPr>
                <m:t>​</m:t>
              </m:r>
            </m:num>
            <m:den>
              <m:r>
                <w:rPr>
                  <w:rFonts w:ascii="Cambria Math" w:hAnsi="Cambria Math"/>
                  <w:sz w:val="22"/>
                  <w:szCs w:val="22"/>
                </w:rPr>
                <m:t>σ</m:t>
              </m:r>
            </m:den>
          </m:f>
        </m:oMath>
      </m:oMathPara>
    </w:p>
    <w:p w14:paraId="625BF367" w14:textId="1786F0E2" w:rsidR="0042504D" w:rsidRDefault="0042504D" w:rsidP="00DA2F28">
      <w:pPr>
        <w:pStyle w:val="NormalWeb"/>
        <w:jc w:val="both"/>
        <w:rPr>
          <w:sz w:val="22"/>
          <w:szCs w:val="22"/>
        </w:rPr>
      </w:pPr>
      <w:r w:rsidRPr="00052C9C">
        <w:rPr>
          <w:sz w:val="22"/>
          <w:szCs w:val="22"/>
        </w:rPr>
        <w:t>Across all features, making the dataset numerically uniform and suitable for density-based clustering.</w:t>
      </w:r>
    </w:p>
    <w:p w14:paraId="49FE8B85" w14:textId="77777777" w:rsidR="00C538DF" w:rsidRPr="00052C9C" w:rsidRDefault="00C538DF" w:rsidP="00DA2F28">
      <w:pPr>
        <w:pStyle w:val="NormalWeb"/>
        <w:jc w:val="both"/>
        <w:rPr>
          <w:sz w:val="22"/>
          <w:szCs w:val="22"/>
        </w:rPr>
      </w:pPr>
    </w:p>
    <w:p w14:paraId="2ED3BB49" w14:textId="66E6FD01" w:rsidR="0042504D" w:rsidRPr="00C538DF" w:rsidRDefault="0042504D" w:rsidP="00DA2F28">
      <w:pPr>
        <w:pStyle w:val="NormalWeb"/>
        <w:jc w:val="both"/>
        <w:rPr>
          <w:b/>
          <w:bCs/>
          <w:sz w:val="22"/>
          <w:szCs w:val="22"/>
          <w:u w:val="single"/>
        </w:rPr>
      </w:pPr>
      <w:r w:rsidRPr="00C538DF">
        <w:rPr>
          <w:b/>
          <w:bCs/>
          <w:sz w:val="22"/>
          <w:szCs w:val="22"/>
          <w:u w:val="single"/>
        </w:rPr>
        <w:t>Outcome</w:t>
      </w:r>
    </w:p>
    <w:p w14:paraId="7C9591FA" w14:textId="77777777" w:rsidR="0042504D" w:rsidRPr="00052C9C" w:rsidRDefault="0042504D" w:rsidP="00BB422D">
      <w:pPr>
        <w:pStyle w:val="NormalWeb"/>
        <w:numPr>
          <w:ilvl w:val="0"/>
          <w:numId w:val="35"/>
        </w:numPr>
        <w:jc w:val="both"/>
        <w:rPr>
          <w:sz w:val="22"/>
          <w:szCs w:val="22"/>
        </w:rPr>
      </w:pPr>
      <w:r w:rsidRPr="00052C9C">
        <w:rPr>
          <w:sz w:val="22"/>
          <w:szCs w:val="22"/>
        </w:rPr>
        <w:t>All temporal, command-based, and behavioral indicators are expressed in comparable units.</w:t>
      </w:r>
    </w:p>
    <w:p w14:paraId="110E22AD" w14:textId="77777777" w:rsidR="0042504D" w:rsidRPr="00052C9C" w:rsidRDefault="0042504D" w:rsidP="00BB422D">
      <w:pPr>
        <w:pStyle w:val="NormalWeb"/>
        <w:numPr>
          <w:ilvl w:val="0"/>
          <w:numId w:val="35"/>
        </w:numPr>
        <w:jc w:val="both"/>
        <w:rPr>
          <w:sz w:val="22"/>
          <w:szCs w:val="22"/>
        </w:rPr>
      </w:pPr>
      <w:r w:rsidRPr="00052C9C">
        <w:rPr>
          <w:sz w:val="22"/>
          <w:szCs w:val="22"/>
        </w:rPr>
        <w:t>Clustering algorithms can evaluate similarities based on behavior rather than magnitude differences.</w:t>
      </w:r>
    </w:p>
    <w:p w14:paraId="57D51F31" w14:textId="0B893C01" w:rsidR="0042504D" w:rsidRDefault="00C538DF" w:rsidP="00DA2F28">
      <w:pPr>
        <w:pStyle w:val="NormalWeb"/>
        <w:numPr>
          <w:ilvl w:val="0"/>
          <w:numId w:val="35"/>
        </w:numPr>
        <w:jc w:val="both"/>
        <w:rPr>
          <w:sz w:val="22"/>
          <w:szCs w:val="22"/>
        </w:rPr>
      </w:pPr>
      <w:r>
        <w:rPr>
          <w:sz w:val="22"/>
          <w:szCs w:val="22"/>
        </w:rPr>
        <w:t>V</w:t>
      </w:r>
      <w:r w:rsidR="0042504D" w:rsidRPr="00052C9C">
        <w:rPr>
          <w:sz w:val="22"/>
          <w:szCs w:val="22"/>
        </w:rPr>
        <w:t>isualizations become more stable and interpretable.</w:t>
      </w:r>
    </w:p>
    <w:p w14:paraId="0F92AAC8" w14:textId="77777777" w:rsidR="00C538DF" w:rsidRPr="001D14CE" w:rsidRDefault="00C538DF" w:rsidP="00C538DF">
      <w:pPr>
        <w:pStyle w:val="NormalWeb"/>
        <w:ind w:left="720"/>
        <w:jc w:val="both"/>
        <w:rPr>
          <w:sz w:val="22"/>
          <w:szCs w:val="22"/>
        </w:rPr>
      </w:pPr>
    </w:p>
    <w:p w14:paraId="3134689A" w14:textId="77777777" w:rsidR="00A529AC" w:rsidRPr="00A529AC" w:rsidRDefault="00A529AC" w:rsidP="00DA2F28">
      <w:pPr>
        <w:pStyle w:val="Ttulo2"/>
        <w:jc w:val="both"/>
        <w:rPr>
          <w:color w:val="auto"/>
        </w:rPr>
      </w:pPr>
      <w:bookmarkStart w:id="31" w:name="_Toc216321101"/>
      <w:r w:rsidRPr="00A529AC">
        <w:rPr>
          <w:rStyle w:val="Textoennegrita"/>
          <w:rFonts w:ascii="Times New Roman" w:hAnsi="Times New Roman" w:cs="Times New Roman"/>
          <w:color w:val="auto"/>
          <w:sz w:val="28"/>
          <w:szCs w:val="28"/>
        </w:rPr>
        <w:lastRenderedPageBreak/>
        <w:t>5.5 Final Feature Matrix (Session-Level Dataset)</w:t>
      </w:r>
      <w:bookmarkEnd w:id="31"/>
    </w:p>
    <w:p w14:paraId="3853862F" w14:textId="1B25FF9E" w:rsidR="00A529AC" w:rsidRPr="00052C9C" w:rsidRDefault="00A529AC" w:rsidP="00DA2F28">
      <w:pPr>
        <w:pStyle w:val="NormalWeb"/>
        <w:jc w:val="both"/>
        <w:rPr>
          <w:sz w:val="22"/>
          <w:szCs w:val="22"/>
        </w:rPr>
      </w:pPr>
      <w:r w:rsidRPr="00052C9C">
        <w:rPr>
          <w:sz w:val="22"/>
          <w:szCs w:val="22"/>
        </w:rPr>
        <w:t>After all preprocessing and feature engineering steps, each reconstructed session is transformed into a numerical vector summarizing its behavioral characteristics. This session-level representation serves as the direct input for clustering models.</w:t>
      </w:r>
    </w:p>
    <w:p w14:paraId="1BCC02D4" w14:textId="3CF9CC81" w:rsidR="00A529AC" w:rsidRPr="00052C9C" w:rsidRDefault="00A529AC" w:rsidP="00DA2F28">
      <w:pPr>
        <w:pStyle w:val="NormalWeb"/>
        <w:jc w:val="both"/>
        <w:rPr>
          <w:sz w:val="22"/>
          <w:szCs w:val="22"/>
          <w:u w:val="single"/>
        </w:rPr>
      </w:pPr>
      <w:r w:rsidRPr="00052C9C">
        <w:rPr>
          <w:sz w:val="22"/>
          <w:szCs w:val="22"/>
          <w:u w:val="single"/>
        </w:rPr>
        <w:t>Structure of the feature matrix</w:t>
      </w:r>
    </w:p>
    <w:p w14:paraId="774F7CF5" w14:textId="77777777" w:rsidR="00A529AC" w:rsidRPr="00052C9C" w:rsidRDefault="00A529AC" w:rsidP="00DA2F28">
      <w:pPr>
        <w:pStyle w:val="NormalWeb"/>
        <w:jc w:val="both"/>
        <w:rPr>
          <w:sz w:val="22"/>
          <w:szCs w:val="22"/>
        </w:rPr>
      </w:pPr>
      <w:r w:rsidRPr="00052C9C">
        <w:rPr>
          <w:sz w:val="22"/>
          <w:szCs w:val="22"/>
        </w:rPr>
        <w:t xml:space="preserve">Each row corresponds to </w:t>
      </w:r>
      <w:r w:rsidRPr="00052C9C">
        <w:rPr>
          <w:rStyle w:val="Textoennegrita"/>
          <w:rFonts w:eastAsiaTheme="majorEastAsia"/>
          <w:sz w:val="22"/>
          <w:szCs w:val="22"/>
        </w:rPr>
        <w:t>one attacker session</w:t>
      </w:r>
      <w:r w:rsidRPr="00052C9C">
        <w:rPr>
          <w:sz w:val="22"/>
          <w:szCs w:val="22"/>
        </w:rPr>
        <w:t>, and each column represents a behavioral indicator, grouped into:</w:t>
      </w:r>
    </w:p>
    <w:p w14:paraId="3F79B293" w14:textId="77777777" w:rsidR="00A529AC" w:rsidRPr="00052C9C" w:rsidRDefault="00A529AC" w:rsidP="00BB422D">
      <w:pPr>
        <w:pStyle w:val="NormalWeb"/>
        <w:numPr>
          <w:ilvl w:val="0"/>
          <w:numId w:val="36"/>
        </w:numPr>
        <w:rPr>
          <w:sz w:val="22"/>
          <w:szCs w:val="22"/>
        </w:rPr>
      </w:pPr>
      <w:r w:rsidRPr="00052C9C">
        <w:rPr>
          <w:rStyle w:val="Textoennegrita"/>
          <w:rFonts w:eastAsiaTheme="majorEastAsia"/>
          <w:sz w:val="22"/>
          <w:szCs w:val="22"/>
        </w:rPr>
        <w:t>Temporal features</w:t>
      </w:r>
      <w:r w:rsidRPr="00052C9C">
        <w:rPr>
          <w:sz w:val="22"/>
          <w:szCs w:val="22"/>
        </w:rPr>
        <w:br/>
        <w:t>(session duration, inter-command timing, event counts)</w:t>
      </w:r>
    </w:p>
    <w:p w14:paraId="3AC476B6" w14:textId="77777777" w:rsidR="00A529AC" w:rsidRPr="00052C9C" w:rsidRDefault="00A529AC" w:rsidP="00BB422D">
      <w:pPr>
        <w:pStyle w:val="NormalWeb"/>
        <w:numPr>
          <w:ilvl w:val="0"/>
          <w:numId w:val="36"/>
        </w:numPr>
        <w:rPr>
          <w:sz w:val="22"/>
          <w:szCs w:val="22"/>
        </w:rPr>
      </w:pPr>
      <w:r w:rsidRPr="00052C9C">
        <w:rPr>
          <w:rStyle w:val="Textoennegrita"/>
          <w:rFonts w:eastAsiaTheme="majorEastAsia"/>
          <w:sz w:val="22"/>
          <w:szCs w:val="22"/>
        </w:rPr>
        <w:t>Command-based features</w:t>
      </w:r>
      <w:r w:rsidRPr="00052C9C">
        <w:rPr>
          <w:sz w:val="22"/>
          <w:szCs w:val="22"/>
        </w:rPr>
        <w:br/>
        <w:t>(unique commands ratio, command diversity)</w:t>
      </w:r>
    </w:p>
    <w:p w14:paraId="26D75084" w14:textId="6BDC5848" w:rsidR="00A529AC" w:rsidRPr="00052C9C" w:rsidRDefault="00A529AC" w:rsidP="00BB422D">
      <w:pPr>
        <w:pStyle w:val="NormalWeb"/>
        <w:numPr>
          <w:ilvl w:val="0"/>
          <w:numId w:val="36"/>
        </w:numPr>
        <w:rPr>
          <w:sz w:val="22"/>
          <w:szCs w:val="22"/>
        </w:rPr>
      </w:pPr>
      <w:r w:rsidRPr="00052C9C">
        <w:rPr>
          <w:rStyle w:val="Textoennegrita"/>
          <w:rFonts w:eastAsiaTheme="majorEastAsia"/>
          <w:sz w:val="22"/>
          <w:szCs w:val="22"/>
        </w:rPr>
        <w:t>Behavioral indicators</w:t>
      </w:r>
      <w:r w:rsidRPr="00052C9C">
        <w:rPr>
          <w:sz w:val="22"/>
          <w:szCs w:val="22"/>
        </w:rPr>
        <w:br/>
        <w:t>(error rates, reconnaissance vs. exploitation ratios</w:t>
      </w:r>
      <w:r w:rsidR="00C538DF">
        <w:rPr>
          <w:sz w:val="22"/>
          <w:szCs w:val="22"/>
        </w:rPr>
        <w:t>, file transfer rates</w:t>
      </w:r>
      <w:r w:rsidRPr="00052C9C">
        <w:rPr>
          <w:sz w:val="22"/>
          <w:szCs w:val="22"/>
        </w:rPr>
        <w:t>)</w:t>
      </w:r>
    </w:p>
    <w:p w14:paraId="06E13884" w14:textId="1282B6F8" w:rsidR="00A529AC" w:rsidRPr="00052C9C" w:rsidRDefault="00A529AC" w:rsidP="00DA2F28">
      <w:pPr>
        <w:pStyle w:val="NormalWeb"/>
        <w:jc w:val="both"/>
        <w:rPr>
          <w:sz w:val="22"/>
          <w:szCs w:val="22"/>
          <w:u w:val="single"/>
        </w:rPr>
      </w:pPr>
      <w:r w:rsidRPr="00052C9C">
        <w:rPr>
          <w:sz w:val="22"/>
          <w:szCs w:val="22"/>
          <w:u w:val="single"/>
        </w:rPr>
        <w:t>Format</w:t>
      </w:r>
    </w:p>
    <w:p w14:paraId="2D388C41" w14:textId="77777777" w:rsidR="00A529AC" w:rsidRPr="00052C9C" w:rsidRDefault="00A529AC" w:rsidP="00BB422D">
      <w:pPr>
        <w:pStyle w:val="NormalWeb"/>
        <w:numPr>
          <w:ilvl w:val="0"/>
          <w:numId w:val="37"/>
        </w:numPr>
        <w:jc w:val="both"/>
        <w:rPr>
          <w:sz w:val="22"/>
          <w:szCs w:val="22"/>
        </w:rPr>
      </w:pPr>
      <w:r w:rsidRPr="00052C9C">
        <w:rPr>
          <w:sz w:val="22"/>
          <w:szCs w:val="22"/>
        </w:rPr>
        <w:t xml:space="preserve">Stored as a clean, tabular </w:t>
      </w:r>
      <w:proofErr w:type="spellStart"/>
      <w:r w:rsidRPr="00052C9C">
        <w:rPr>
          <w:sz w:val="22"/>
          <w:szCs w:val="22"/>
        </w:rPr>
        <w:t>dataframe</w:t>
      </w:r>
      <w:proofErr w:type="spellEnd"/>
    </w:p>
    <w:p w14:paraId="6D696B35" w14:textId="77777777" w:rsidR="00A529AC" w:rsidRPr="00052C9C" w:rsidRDefault="00A529AC" w:rsidP="00BB422D">
      <w:pPr>
        <w:pStyle w:val="NormalWeb"/>
        <w:numPr>
          <w:ilvl w:val="0"/>
          <w:numId w:val="37"/>
        </w:numPr>
        <w:jc w:val="both"/>
        <w:rPr>
          <w:sz w:val="22"/>
          <w:szCs w:val="22"/>
        </w:rPr>
      </w:pPr>
      <w:r w:rsidRPr="00052C9C">
        <w:rPr>
          <w:sz w:val="22"/>
          <w:szCs w:val="22"/>
        </w:rPr>
        <w:t xml:space="preserve">Index: </w:t>
      </w:r>
      <w:proofErr w:type="spellStart"/>
      <w:r w:rsidRPr="00052C9C">
        <w:rPr>
          <w:rStyle w:val="CdigoHTML"/>
          <w:rFonts w:eastAsiaTheme="majorEastAsia"/>
          <w:sz w:val="18"/>
          <w:szCs w:val="18"/>
          <w:highlight w:val="lightGray"/>
        </w:rPr>
        <w:t>session_id</w:t>
      </w:r>
      <w:proofErr w:type="spellEnd"/>
    </w:p>
    <w:p w14:paraId="0042C90B" w14:textId="77777777" w:rsidR="00A529AC" w:rsidRPr="00052C9C" w:rsidRDefault="00A529AC" w:rsidP="00BB422D">
      <w:pPr>
        <w:pStyle w:val="NormalWeb"/>
        <w:numPr>
          <w:ilvl w:val="0"/>
          <w:numId w:val="37"/>
        </w:numPr>
        <w:jc w:val="both"/>
        <w:rPr>
          <w:sz w:val="22"/>
          <w:szCs w:val="22"/>
        </w:rPr>
      </w:pPr>
      <w:r w:rsidRPr="00052C9C">
        <w:rPr>
          <w:sz w:val="22"/>
          <w:szCs w:val="22"/>
        </w:rPr>
        <w:t>All features scaled and standardized</w:t>
      </w:r>
    </w:p>
    <w:p w14:paraId="0940A691" w14:textId="2AE92D96" w:rsidR="00A529AC" w:rsidRPr="00052C9C" w:rsidRDefault="00A529AC" w:rsidP="00BB422D">
      <w:pPr>
        <w:pStyle w:val="NormalWeb"/>
        <w:numPr>
          <w:ilvl w:val="0"/>
          <w:numId w:val="37"/>
        </w:numPr>
        <w:jc w:val="both"/>
        <w:rPr>
          <w:sz w:val="22"/>
          <w:szCs w:val="22"/>
        </w:rPr>
      </w:pPr>
      <w:r w:rsidRPr="00052C9C">
        <w:rPr>
          <w:sz w:val="22"/>
          <w:szCs w:val="22"/>
        </w:rPr>
        <w:t>No empty or non-interactive sessions included</w:t>
      </w:r>
    </w:p>
    <w:p w14:paraId="4E869C52" w14:textId="1685C322" w:rsidR="00A529AC" w:rsidRPr="00052C9C" w:rsidRDefault="00A529AC" w:rsidP="00DA2F28">
      <w:pPr>
        <w:pStyle w:val="NormalWeb"/>
        <w:jc w:val="both"/>
        <w:rPr>
          <w:sz w:val="22"/>
          <w:szCs w:val="22"/>
          <w:u w:val="single"/>
        </w:rPr>
      </w:pPr>
      <w:r w:rsidRPr="00052C9C">
        <w:rPr>
          <w:sz w:val="22"/>
          <w:szCs w:val="22"/>
          <w:u w:val="single"/>
        </w:rPr>
        <w:t>Purpose</w:t>
      </w:r>
    </w:p>
    <w:p w14:paraId="1A34FF2F" w14:textId="3ADDE6BB" w:rsidR="0033721A" w:rsidRPr="00052C9C" w:rsidRDefault="0033721A" w:rsidP="00DA2F28">
      <w:pPr>
        <w:pStyle w:val="NormalWeb"/>
        <w:jc w:val="both"/>
        <w:rPr>
          <w:sz w:val="22"/>
          <w:szCs w:val="22"/>
        </w:rPr>
      </w:pPr>
      <w:r w:rsidRPr="00052C9C">
        <w:rPr>
          <w:sz w:val="22"/>
          <w:szCs w:val="22"/>
        </w:rPr>
        <w:t>The feature matrix does not imply attacker identity by itself; instead, it provides a behavioral representation that enables cluster-level interpretation.</w:t>
      </w:r>
    </w:p>
    <w:bookmarkEnd w:id="26"/>
    <w:p w14:paraId="78B0FA20" w14:textId="018258F7" w:rsidR="00A529AC" w:rsidRPr="001D14CE" w:rsidRDefault="00A529AC" w:rsidP="00DA2F28">
      <w:pPr>
        <w:pStyle w:val="NormalWeb"/>
        <w:jc w:val="both"/>
        <w:rPr>
          <w:sz w:val="2"/>
          <w:szCs w:val="2"/>
        </w:rPr>
      </w:pPr>
    </w:p>
    <w:p w14:paraId="171C51DA" w14:textId="77777777" w:rsidR="00A529AC" w:rsidRPr="00A529AC" w:rsidRDefault="00A529AC" w:rsidP="00DA2F28">
      <w:pPr>
        <w:pStyle w:val="Ttulo1"/>
        <w:jc w:val="both"/>
      </w:pPr>
      <w:bookmarkStart w:id="32" w:name="_Toc216321102"/>
      <w:bookmarkStart w:id="33" w:name="_Hlk216352003"/>
      <w:r w:rsidRPr="00A529AC">
        <w:rPr>
          <w:rStyle w:val="Textoennegrita"/>
          <w:rFonts w:ascii="Times New Roman" w:hAnsi="Times New Roman" w:cs="Times New Roman"/>
          <w:color w:val="auto"/>
          <w:sz w:val="32"/>
          <w:szCs w:val="28"/>
        </w:rPr>
        <w:t>6. Baseline Unsupervised Approaches</w:t>
      </w:r>
      <w:bookmarkEnd w:id="32"/>
    </w:p>
    <w:p w14:paraId="347CD975" w14:textId="77777777" w:rsidR="00A529AC" w:rsidRPr="00052C9C" w:rsidRDefault="00A529AC" w:rsidP="00DA2F28">
      <w:pPr>
        <w:pStyle w:val="NormalWeb"/>
        <w:jc w:val="both"/>
        <w:rPr>
          <w:sz w:val="22"/>
          <w:szCs w:val="22"/>
        </w:rPr>
      </w:pPr>
      <w:r w:rsidRPr="00052C9C">
        <w:rPr>
          <w:sz w:val="22"/>
          <w:szCs w:val="22"/>
        </w:rPr>
        <w:t>Before designing the advanced multi-density clustering algorithm, several baseline unsupervised approaches were explored to obtain an initial view of the attacker landscape and to validate the usefulness of the engineered features.</w:t>
      </w:r>
    </w:p>
    <w:p w14:paraId="34AF3F5C" w14:textId="77777777" w:rsidR="00A529AC" w:rsidRPr="00052C9C" w:rsidRDefault="00A529AC" w:rsidP="00DA2F28">
      <w:pPr>
        <w:pStyle w:val="NormalWeb"/>
        <w:jc w:val="both"/>
        <w:rPr>
          <w:sz w:val="22"/>
          <w:szCs w:val="22"/>
        </w:rPr>
      </w:pPr>
      <w:r w:rsidRPr="00052C9C">
        <w:rPr>
          <w:sz w:val="22"/>
          <w:szCs w:val="22"/>
        </w:rPr>
        <w:t>Two complementary strategies were considered:</w:t>
      </w:r>
    </w:p>
    <w:p w14:paraId="421E8ECE" w14:textId="77777777" w:rsidR="00A529AC" w:rsidRPr="00052C9C" w:rsidRDefault="00A529AC" w:rsidP="00BB422D">
      <w:pPr>
        <w:pStyle w:val="NormalWeb"/>
        <w:numPr>
          <w:ilvl w:val="0"/>
          <w:numId w:val="38"/>
        </w:numPr>
        <w:jc w:val="both"/>
        <w:rPr>
          <w:sz w:val="22"/>
          <w:szCs w:val="22"/>
        </w:rPr>
      </w:pPr>
      <w:r w:rsidRPr="00052C9C">
        <w:rPr>
          <w:rStyle w:val="Textoennegrita"/>
          <w:rFonts w:eastAsiaTheme="majorEastAsia"/>
          <w:sz w:val="22"/>
          <w:szCs w:val="22"/>
        </w:rPr>
        <w:t>K-Means clustering</w:t>
      </w:r>
      <w:r w:rsidRPr="00052C9C">
        <w:rPr>
          <w:sz w:val="22"/>
          <w:szCs w:val="22"/>
        </w:rPr>
        <w:t>, to identify compact behavioral groups and obtain interpretable centroids.</w:t>
      </w:r>
    </w:p>
    <w:p w14:paraId="29593B45" w14:textId="77777777" w:rsidR="00A529AC" w:rsidRPr="00052C9C" w:rsidRDefault="00A529AC" w:rsidP="00BB422D">
      <w:pPr>
        <w:pStyle w:val="NormalWeb"/>
        <w:numPr>
          <w:ilvl w:val="0"/>
          <w:numId w:val="38"/>
        </w:numPr>
        <w:jc w:val="both"/>
        <w:rPr>
          <w:sz w:val="22"/>
          <w:szCs w:val="22"/>
        </w:rPr>
      </w:pPr>
      <w:r w:rsidRPr="00052C9C">
        <w:rPr>
          <w:rStyle w:val="Textoennegrita"/>
          <w:rFonts w:eastAsiaTheme="majorEastAsia"/>
          <w:sz w:val="22"/>
          <w:szCs w:val="22"/>
        </w:rPr>
        <w:t>Seed-based heuristic profiling</w:t>
      </w:r>
      <w:r w:rsidRPr="00052C9C">
        <w:rPr>
          <w:sz w:val="22"/>
          <w:szCs w:val="22"/>
        </w:rPr>
        <w:t>, using a small set of manually inspected sessions as behavioral prototypes for bots, script kiddies, and skilled operators.</w:t>
      </w:r>
    </w:p>
    <w:p w14:paraId="5F439603" w14:textId="77777777" w:rsidR="00A529AC" w:rsidRPr="00052C9C" w:rsidRDefault="00A529AC" w:rsidP="00DA2F28">
      <w:pPr>
        <w:pStyle w:val="NormalWeb"/>
        <w:jc w:val="both"/>
        <w:rPr>
          <w:sz w:val="22"/>
          <w:szCs w:val="22"/>
        </w:rPr>
      </w:pPr>
      <w:r w:rsidRPr="00052C9C">
        <w:rPr>
          <w:sz w:val="22"/>
          <w:szCs w:val="22"/>
        </w:rPr>
        <w:t>These baselines serve two main purposes:</w:t>
      </w:r>
    </w:p>
    <w:p w14:paraId="3EDEEA06" w14:textId="77777777" w:rsidR="00A529AC" w:rsidRPr="00052C9C" w:rsidRDefault="00A529AC" w:rsidP="00BB422D">
      <w:pPr>
        <w:pStyle w:val="NormalWeb"/>
        <w:numPr>
          <w:ilvl w:val="0"/>
          <w:numId w:val="39"/>
        </w:numPr>
        <w:jc w:val="both"/>
        <w:rPr>
          <w:sz w:val="22"/>
          <w:szCs w:val="22"/>
        </w:rPr>
      </w:pPr>
      <w:r w:rsidRPr="00052C9C">
        <w:rPr>
          <w:sz w:val="22"/>
          <w:szCs w:val="22"/>
        </w:rPr>
        <w:t>provide a simple reference against which to compare the advanced method, and</w:t>
      </w:r>
    </w:p>
    <w:p w14:paraId="38C3ED81" w14:textId="01B48347" w:rsidR="00792C2E" w:rsidRDefault="00A529AC" w:rsidP="00792C2E">
      <w:pPr>
        <w:pStyle w:val="NormalWeb"/>
        <w:numPr>
          <w:ilvl w:val="0"/>
          <w:numId w:val="39"/>
        </w:numPr>
        <w:jc w:val="both"/>
        <w:rPr>
          <w:sz w:val="22"/>
          <w:szCs w:val="22"/>
        </w:rPr>
      </w:pPr>
      <w:r w:rsidRPr="00052C9C">
        <w:rPr>
          <w:sz w:val="22"/>
          <w:szCs w:val="22"/>
        </w:rPr>
        <w:t>verify that temporal, command-based, and behavioral features capture meaningful differences between attacker sessions.</w:t>
      </w:r>
    </w:p>
    <w:p w14:paraId="6CA826FD" w14:textId="77777777" w:rsidR="00792C2E" w:rsidRPr="00792C2E" w:rsidRDefault="00792C2E" w:rsidP="00792C2E">
      <w:pPr>
        <w:pStyle w:val="NormalWeb"/>
        <w:jc w:val="both"/>
        <w:rPr>
          <w:sz w:val="22"/>
          <w:szCs w:val="22"/>
        </w:rPr>
      </w:pPr>
    </w:p>
    <w:p w14:paraId="4F02908B" w14:textId="517A814C" w:rsidR="00A529AC" w:rsidRPr="00A529AC" w:rsidRDefault="00A529AC" w:rsidP="00DA2F28">
      <w:pPr>
        <w:pStyle w:val="Ttulo2"/>
        <w:jc w:val="both"/>
        <w:rPr>
          <w:rFonts w:ascii="Times New Roman" w:hAnsi="Times New Roman" w:cs="Times New Roman"/>
        </w:rPr>
      </w:pPr>
      <w:bookmarkStart w:id="34" w:name="_Toc216321103"/>
      <w:r w:rsidRPr="00A529AC">
        <w:rPr>
          <w:rStyle w:val="Textoennegrita"/>
          <w:rFonts w:ascii="Times New Roman" w:hAnsi="Times New Roman" w:cs="Times New Roman"/>
          <w:color w:val="auto"/>
          <w:sz w:val="28"/>
          <w:szCs w:val="24"/>
        </w:rPr>
        <w:lastRenderedPageBreak/>
        <w:t xml:space="preserve">6.1 K-Means Exploratory Clustering </w:t>
      </w:r>
      <w:bookmarkEnd w:id="34"/>
    </w:p>
    <w:p w14:paraId="56121D2B" w14:textId="48816F25" w:rsidR="00A529AC" w:rsidRPr="00052C9C" w:rsidRDefault="00A529AC" w:rsidP="00DA2F28">
      <w:pPr>
        <w:pStyle w:val="NormalWeb"/>
        <w:jc w:val="both"/>
        <w:rPr>
          <w:sz w:val="22"/>
          <w:szCs w:val="22"/>
        </w:rPr>
      </w:pPr>
      <w:r w:rsidRPr="00052C9C">
        <w:rPr>
          <w:sz w:val="22"/>
          <w:szCs w:val="22"/>
        </w:rPr>
        <w:t>K-Means was used as an initial exploratory method to assess whether the engineered features naturally separate attacker sessions into meaningful behavioral groups. Although the algorithm assumes spherical clusters and equal variance, conditions that do not fully hold in this dataset, it provides a fast, interpretable baseline.</w:t>
      </w:r>
    </w:p>
    <w:p w14:paraId="71424055" w14:textId="0033C834" w:rsidR="00A529AC" w:rsidRPr="00052C9C" w:rsidRDefault="00A529AC" w:rsidP="00DA2F28">
      <w:pPr>
        <w:pStyle w:val="NormalWeb"/>
        <w:jc w:val="both"/>
        <w:rPr>
          <w:sz w:val="22"/>
          <w:szCs w:val="22"/>
          <w:u w:val="single"/>
        </w:rPr>
      </w:pPr>
      <w:r w:rsidRPr="00052C9C">
        <w:rPr>
          <w:sz w:val="22"/>
          <w:szCs w:val="22"/>
          <w:u w:val="single"/>
        </w:rPr>
        <w:t>Process overview</w:t>
      </w:r>
    </w:p>
    <w:p w14:paraId="0FF5DF41" w14:textId="77777777" w:rsidR="00A529AC" w:rsidRPr="00052C9C" w:rsidRDefault="00A529AC" w:rsidP="00BB422D">
      <w:pPr>
        <w:pStyle w:val="NormalWeb"/>
        <w:numPr>
          <w:ilvl w:val="0"/>
          <w:numId w:val="40"/>
        </w:numPr>
        <w:jc w:val="both"/>
        <w:rPr>
          <w:sz w:val="22"/>
          <w:szCs w:val="22"/>
        </w:rPr>
      </w:pPr>
      <w:r w:rsidRPr="00052C9C">
        <w:rPr>
          <w:sz w:val="22"/>
          <w:szCs w:val="22"/>
        </w:rPr>
        <w:t xml:space="preserve">Features were scaled using </w:t>
      </w:r>
      <w:proofErr w:type="spellStart"/>
      <w:r w:rsidRPr="00052C9C">
        <w:rPr>
          <w:sz w:val="22"/>
          <w:szCs w:val="22"/>
        </w:rPr>
        <w:t>StandardScaler</w:t>
      </w:r>
      <w:proofErr w:type="spellEnd"/>
      <w:r w:rsidRPr="00052C9C">
        <w:rPr>
          <w:sz w:val="22"/>
          <w:szCs w:val="22"/>
        </w:rPr>
        <w:t>.</w:t>
      </w:r>
    </w:p>
    <w:p w14:paraId="668271EA" w14:textId="27F74F6C" w:rsidR="00A529AC" w:rsidRPr="00052C9C" w:rsidRDefault="00A529AC" w:rsidP="00BB422D">
      <w:pPr>
        <w:pStyle w:val="NormalWeb"/>
        <w:numPr>
          <w:ilvl w:val="0"/>
          <w:numId w:val="40"/>
        </w:numPr>
        <w:jc w:val="both"/>
        <w:rPr>
          <w:sz w:val="22"/>
          <w:szCs w:val="22"/>
        </w:rPr>
      </w:pPr>
      <w:r w:rsidRPr="00052C9C">
        <w:rPr>
          <w:sz w:val="22"/>
          <w:szCs w:val="22"/>
        </w:rPr>
        <w:t xml:space="preserve">A small range of </w:t>
      </w:r>
      <w:r w:rsidR="0090399B" w:rsidRPr="00052C9C">
        <w:rPr>
          <w:rStyle w:val="nfasis"/>
          <w:rFonts w:eastAsiaTheme="majorEastAsia"/>
          <w:sz w:val="22"/>
          <w:szCs w:val="22"/>
        </w:rPr>
        <w:t>K</w:t>
      </w:r>
      <w:r w:rsidRPr="00052C9C">
        <w:rPr>
          <w:sz w:val="22"/>
          <w:szCs w:val="22"/>
        </w:rPr>
        <w:t xml:space="preserve"> values was tested to observe cluster stability.</w:t>
      </w:r>
    </w:p>
    <w:p w14:paraId="3425AF1B" w14:textId="28FA070A" w:rsidR="00A529AC" w:rsidRPr="00052C9C" w:rsidRDefault="00A529AC" w:rsidP="00BB422D">
      <w:pPr>
        <w:pStyle w:val="NormalWeb"/>
        <w:numPr>
          <w:ilvl w:val="0"/>
          <w:numId w:val="40"/>
        </w:numPr>
        <w:jc w:val="both"/>
        <w:rPr>
          <w:sz w:val="22"/>
          <w:szCs w:val="22"/>
        </w:rPr>
      </w:pPr>
      <w:r w:rsidRPr="00052C9C">
        <w:rPr>
          <w:sz w:val="22"/>
          <w:szCs w:val="22"/>
        </w:rPr>
        <w:t>Clustering results were projected onto a PCA-reduced</w:t>
      </w:r>
      <w:r w:rsidR="00165071">
        <w:rPr>
          <w:sz w:val="22"/>
          <w:szCs w:val="22"/>
        </w:rPr>
        <w:t xml:space="preserve"> and t-SNE-reduced</w:t>
      </w:r>
      <w:r w:rsidRPr="00052C9C">
        <w:rPr>
          <w:sz w:val="22"/>
          <w:szCs w:val="22"/>
        </w:rPr>
        <w:t xml:space="preserve"> space for visualization.</w:t>
      </w:r>
    </w:p>
    <w:p w14:paraId="6D90DF99" w14:textId="1004C701" w:rsidR="00A529AC" w:rsidRPr="00052C9C" w:rsidRDefault="00A529AC" w:rsidP="00DA2F28">
      <w:pPr>
        <w:pStyle w:val="NormalWeb"/>
        <w:jc w:val="both"/>
        <w:rPr>
          <w:sz w:val="22"/>
          <w:szCs w:val="22"/>
          <w:u w:val="single"/>
        </w:rPr>
      </w:pPr>
      <w:r w:rsidRPr="00052C9C">
        <w:rPr>
          <w:sz w:val="22"/>
          <w:szCs w:val="22"/>
          <w:u w:val="single"/>
        </w:rPr>
        <w:t>Observations</w:t>
      </w:r>
    </w:p>
    <w:p w14:paraId="24BB622C" w14:textId="77777777" w:rsidR="00A529AC" w:rsidRPr="00052C9C" w:rsidRDefault="00A529AC" w:rsidP="00BB422D">
      <w:pPr>
        <w:pStyle w:val="NormalWeb"/>
        <w:numPr>
          <w:ilvl w:val="0"/>
          <w:numId w:val="41"/>
        </w:numPr>
        <w:jc w:val="both"/>
        <w:rPr>
          <w:sz w:val="22"/>
          <w:szCs w:val="22"/>
        </w:rPr>
      </w:pPr>
      <w:r w:rsidRPr="00052C9C">
        <w:rPr>
          <w:sz w:val="22"/>
          <w:szCs w:val="22"/>
        </w:rPr>
        <w:t xml:space="preserve">K-Means tended to form one </w:t>
      </w:r>
      <w:r w:rsidRPr="00052C9C">
        <w:rPr>
          <w:rStyle w:val="Textoennegrita"/>
          <w:rFonts w:eastAsiaTheme="majorEastAsia"/>
          <w:b w:val="0"/>
          <w:bCs w:val="0"/>
          <w:sz w:val="22"/>
          <w:szCs w:val="22"/>
        </w:rPr>
        <w:t>large dominant cluster</w:t>
      </w:r>
      <w:r w:rsidRPr="00052C9C">
        <w:rPr>
          <w:sz w:val="22"/>
          <w:szCs w:val="22"/>
        </w:rPr>
        <w:t>, primarily containing highly automated bot sessions with repetitive behavior.</w:t>
      </w:r>
    </w:p>
    <w:p w14:paraId="43B1F0C6" w14:textId="77777777" w:rsidR="00A529AC" w:rsidRPr="00052C9C" w:rsidRDefault="00A529AC" w:rsidP="00BB422D">
      <w:pPr>
        <w:pStyle w:val="NormalWeb"/>
        <w:numPr>
          <w:ilvl w:val="0"/>
          <w:numId w:val="41"/>
        </w:numPr>
        <w:jc w:val="both"/>
        <w:rPr>
          <w:sz w:val="22"/>
          <w:szCs w:val="22"/>
        </w:rPr>
      </w:pPr>
      <w:r w:rsidRPr="00052C9C">
        <w:rPr>
          <w:sz w:val="22"/>
          <w:szCs w:val="22"/>
        </w:rPr>
        <w:t>Smaller clusters emerged around more irregular or diverse behavior patterns, suggesting the presence of low-skill or semi-interactive attackers.</w:t>
      </w:r>
    </w:p>
    <w:p w14:paraId="5B31BCDE" w14:textId="7324E719" w:rsidR="00792C2E" w:rsidRPr="00165071" w:rsidRDefault="00A529AC" w:rsidP="00DA2F28">
      <w:pPr>
        <w:pStyle w:val="NormalWeb"/>
        <w:numPr>
          <w:ilvl w:val="0"/>
          <w:numId w:val="41"/>
        </w:numPr>
        <w:jc w:val="both"/>
        <w:rPr>
          <w:sz w:val="22"/>
          <w:szCs w:val="22"/>
        </w:rPr>
      </w:pPr>
      <w:r w:rsidRPr="00052C9C">
        <w:rPr>
          <w:sz w:val="22"/>
          <w:szCs w:val="22"/>
        </w:rPr>
        <w:t>The method struggled to capture low-density human activity, confirming the need for more flexible clustering algorithms.</w:t>
      </w:r>
    </w:p>
    <w:p w14:paraId="51CF731B" w14:textId="3B567178" w:rsidR="00A529AC" w:rsidRPr="00052C9C" w:rsidRDefault="00A529AC" w:rsidP="00DA2F28">
      <w:pPr>
        <w:pStyle w:val="NormalWeb"/>
        <w:jc w:val="both"/>
        <w:rPr>
          <w:sz w:val="22"/>
          <w:szCs w:val="22"/>
          <w:u w:val="single"/>
        </w:rPr>
      </w:pPr>
      <w:r w:rsidRPr="00052C9C">
        <w:rPr>
          <w:sz w:val="22"/>
          <w:szCs w:val="22"/>
          <w:u w:val="single"/>
        </w:rPr>
        <w:t xml:space="preserve">Role as a </w:t>
      </w:r>
      <w:r w:rsidR="00792C2E">
        <w:rPr>
          <w:sz w:val="22"/>
          <w:szCs w:val="22"/>
          <w:u w:val="single"/>
        </w:rPr>
        <w:t>first approach</w:t>
      </w:r>
    </w:p>
    <w:p w14:paraId="3E303586" w14:textId="1666ABDC" w:rsidR="00A529AC" w:rsidRPr="00052C9C" w:rsidRDefault="00A529AC" w:rsidP="00DA2F28">
      <w:pPr>
        <w:pStyle w:val="NormalWeb"/>
        <w:jc w:val="both"/>
        <w:rPr>
          <w:sz w:val="22"/>
          <w:szCs w:val="22"/>
        </w:rPr>
      </w:pPr>
      <w:r w:rsidRPr="00052C9C">
        <w:rPr>
          <w:sz w:val="22"/>
          <w:szCs w:val="22"/>
        </w:rPr>
        <w:t>While not suitable for final profiling due to density imbalance and irregular cluster shapes, K-Means provides an important reference point:</w:t>
      </w:r>
      <w:r w:rsidR="00792C2E">
        <w:rPr>
          <w:sz w:val="22"/>
          <w:szCs w:val="22"/>
        </w:rPr>
        <w:t xml:space="preserve"> </w:t>
      </w:r>
      <w:r w:rsidRPr="00052C9C">
        <w:rPr>
          <w:sz w:val="22"/>
          <w:szCs w:val="22"/>
        </w:rPr>
        <w:t>it confirms that the feature set captures behavioral variation and highlights where simple models fail.</w:t>
      </w:r>
    </w:p>
    <w:p w14:paraId="417D897C" w14:textId="2ACA6B25" w:rsidR="007A739B" w:rsidRDefault="00165071" w:rsidP="00A529AC">
      <w:pPr>
        <w:pStyle w:val="NormalWeb"/>
      </w:pPr>
      <w:r w:rsidRPr="00052C9C">
        <w:rPr>
          <w:noProof/>
          <w:sz w:val="22"/>
          <w:szCs w:val="22"/>
        </w:rPr>
        <w:drawing>
          <wp:anchor distT="0" distB="0" distL="114300" distR="114300" simplePos="0" relativeHeight="251659264" behindDoc="0" locked="0" layoutInCell="1" allowOverlap="1" wp14:anchorId="219C2647" wp14:editId="47259E9E">
            <wp:simplePos x="0" y="0"/>
            <wp:positionH relativeFrom="margin">
              <wp:posOffset>-470535</wp:posOffset>
            </wp:positionH>
            <wp:positionV relativeFrom="paragraph">
              <wp:posOffset>101600</wp:posOffset>
            </wp:positionV>
            <wp:extent cx="2613660" cy="2162864"/>
            <wp:effectExtent l="0" t="0" r="0" b="889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8690" cy="21670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52C9C">
        <w:rPr>
          <w:noProof/>
          <w:sz w:val="22"/>
          <w:szCs w:val="22"/>
        </w:rPr>
        <w:drawing>
          <wp:anchor distT="0" distB="0" distL="114300" distR="114300" simplePos="0" relativeHeight="251660288" behindDoc="0" locked="0" layoutInCell="1" allowOverlap="1" wp14:anchorId="43C47D60" wp14:editId="57F75931">
            <wp:simplePos x="0" y="0"/>
            <wp:positionH relativeFrom="page">
              <wp:posOffset>3680460</wp:posOffset>
            </wp:positionH>
            <wp:positionV relativeFrom="paragraph">
              <wp:posOffset>101600</wp:posOffset>
            </wp:positionV>
            <wp:extent cx="3315607" cy="2209872"/>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5607" cy="22098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8B0659" w14:textId="4E12DAB6" w:rsidR="007A739B" w:rsidRDefault="007A739B" w:rsidP="00A529AC">
      <w:pPr>
        <w:pStyle w:val="NormalWeb"/>
      </w:pPr>
    </w:p>
    <w:p w14:paraId="217CBF6B" w14:textId="7F07C0EF" w:rsidR="007A739B" w:rsidRDefault="007A739B" w:rsidP="00A529AC">
      <w:pPr>
        <w:pStyle w:val="NormalWeb"/>
      </w:pPr>
    </w:p>
    <w:p w14:paraId="622E9A6D" w14:textId="0FBFA171" w:rsidR="007A739B" w:rsidRDefault="007A739B" w:rsidP="00A529AC">
      <w:pPr>
        <w:pStyle w:val="NormalWeb"/>
      </w:pPr>
    </w:p>
    <w:p w14:paraId="45A1273E" w14:textId="526B6265" w:rsidR="00052C9C" w:rsidRDefault="00052C9C" w:rsidP="00A529AC">
      <w:pPr>
        <w:pStyle w:val="NormalWeb"/>
      </w:pPr>
    </w:p>
    <w:p w14:paraId="7CAA939B" w14:textId="36ED961F" w:rsidR="00052C9C" w:rsidRDefault="00052C9C" w:rsidP="00A529AC">
      <w:pPr>
        <w:pStyle w:val="NormalWeb"/>
      </w:pPr>
    </w:p>
    <w:p w14:paraId="53A503FE" w14:textId="50ED17DB" w:rsidR="00052C9C" w:rsidRDefault="00052C9C" w:rsidP="00A529AC">
      <w:pPr>
        <w:pStyle w:val="NormalWeb"/>
      </w:pPr>
    </w:p>
    <w:p w14:paraId="32B8FE62" w14:textId="33A98E81" w:rsidR="001D14CE" w:rsidRDefault="00165071" w:rsidP="00A529AC">
      <w:pPr>
        <w:pStyle w:val="NormalWeb"/>
      </w:pPr>
      <w:r>
        <w:rPr>
          <w:noProof/>
        </w:rPr>
        <w:drawing>
          <wp:anchor distT="0" distB="0" distL="114300" distR="114300" simplePos="0" relativeHeight="251661312" behindDoc="0" locked="0" layoutInCell="1" allowOverlap="1" wp14:anchorId="47231C51" wp14:editId="7F6B71BD">
            <wp:simplePos x="0" y="0"/>
            <wp:positionH relativeFrom="margin">
              <wp:align>center</wp:align>
            </wp:positionH>
            <wp:positionV relativeFrom="paragraph">
              <wp:posOffset>8255</wp:posOffset>
            </wp:positionV>
            <wp:extent cx="2921000" cy="219075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100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814D4E" w14:textId="4F6D6ADD" w:rsidR="001D14CE" w:rsidRDefault="001D14CE" w:rsidP="00A529AC">
      <w:pPr>
        <w:pStyle w:val="NormalWeb"/>
      </w:pPr>
    </w:p>
    <w:p w14:paraId="343106D9" w14:textId="3E2F6C24" w:rsidR="007A739B" w:rsidRDefault="007A739B" w:rsidP="00A529AC">
      <w:pPr>
        <w:pStyle w:val="NormalWeb"/>
      </w:pPr>
    </w:p>
    <w:p w14:paraId="134841FB" w14:textId="77777777" w:rsidR="001D14CE" w:rsidRDefault="001D14CE" w:rsidP="00DA2F28">
      <w:pPr>
        <w:pStyle w:val="NormalWeb"/>
        <w:jc w:val="both"/>
      </w:pPr>
    </w:p>
    <w:p w14:paraId="2C6303AF" w14:textId="12D8E170" w:rsidR="00BC603A" w:rsidRPr="00BC603A" w:rsidRDefault="00BC603A" w:rsidP="00DA2F28">
      <w:pPr>
        <w:pStyle w:val="Ttulo2"/>
        <w:jc w:val="both"/>
        <w:rPr>
          <w:rFonts w:ascii="Times New Roman" w:hAnsi="Times New Roman" w:cs="Times New Roman"/>
          <w:color w:val="auto"/>
          <w:sz w:val="28"/>
          <w:szCs w:val="28"/>
        </w:rPr>
      </w:pPr>
      <w:bookmarkStart w:id="35" w:name="_Toc216321104"/>
      <w:r w:rsidRPr="00BC603A">
        <w:rPr>
          <w:rStyle w:val="Textoennegrita"/>
          <w:rFonts w:ascii="Times New Roman" w:hAnsi="Times New Roman" w:cs="Times New Roman"/>
          <w:color w:val="auto"/>
          <w:sz w:val="28"/>
          <w:szCs w:val="28"/>
        </w:rPr>
        <w:lastRenderedPageBreak/>
        <w:t>6.2 Seed-Based Heuristic Labeling profiling</w:t>
      </w:r>
      <w:bookmarkEnd w:id="35"/>
      <w:r w:rsidR="00792C2E">
        <w:rPr>
          <w:rStyle w:val="Textoennegrita"/>
          <w:rFonts w:ascii="Times New Roman" w:hAnsi="Times New Roman" w:cs="Times New Roman"/>
          <w:color w:val="auto"/>
          <w:sz w:val="28"/>
          <w:szCs w:val="28"/>
        </w:rPr>
        <w:t xml:space="preserve"> (</w:t>
      </w:r>
      <w:r w:rsidR="00792C2E" w:rsidRPr="00A529AC">
        <w:rPr>
          <w:rStyle w:val="Textoennegrita"/>
          <w:rFonts w:ascii="Times New Roman" w:hAnsi="Times New Roman" w:cs="Times New Roman"/>
          <w:color w:val="auto"/>
          <w:sz w:val="28"/>
          <w:szCs w:val="24"/>
        </w:rPr>
        <w:t>Baseline)</w:t>
      </w:r>
    </w:p>
    <w:p w14:paraId="6D91205F" w14:textId="2FE14019" w:rsidR="00BC603A" w:rsidRPr="00052C9C" w:rsidRDefault="00BC603A" w:rsidP="00DA2F28">
      <w:pPr>
        <w:pStyle w:val="NormalWeb"/>
        <w:jc w:val="both"/>
        <w:rPr>
          <w:sz w:val="22"/>
          <w:szCs w:val="22"/>
        </w:rPr>
      </w:pPr>
      <w:r w:rsidRPr="00052C9C">
        <w:rPr>
          <w:sz w:val="22"/>
          <w:szCs w:val="22"/>
        </w:rPr>
        <w:t xml:space="preserve">To complement the K-Means </w:t>
      </w:r>
      <w:r w:rsidR="00A852B8">
        <w:rPr>
          <w:sz w:val="22"/>
          <w:szCs w:val="22"/>
        </w:rPr>
        <w:t>first approach</w:t>
      </w:r>
      <w:r w:rsidRPr="00052C9C">
        <w:rPr>
          <w:sz w:val="22"/>
          <w:szCs w:val="22"/>
        </w:rPr>
        <w:t>, a heuristic labeling approach was implemented using a small set of manually inspected sessions as behavioral prototypes. These “seed sessions” serve as reference points for three categories commonly observed in SSH honeypots:</w:t>
      </w:r>
    </w:p>
    <w:p w14:paraId="094D2AD5" w14:textId="3454A51E" w:rsidR="00165071" w:rsidRDefault="00BC603A" w:rsidP="00165071">
      <w:pPr>
        <w:pStyle w:val="NormalWeb"/>
        <w:numPr>
          <w:ilvl w:val="0"/>
          <w:numId w:val="42"/>
        </w:numPr>
        <w:rPr>
          <w:sz w:val="22"/>
          <w:szCs w:val="22"/>
        </w:rPr>
      </w:pPr>
      <w:r w:rsidRPr="00052C9C">
        <w:rPr>
          <w:rStyle w:val="Textoennegrita"/>
          <w:rFonts w:eastAsiaTheme="majorEastAsia"/>
          <w:sz w:val="22"/>
          <w:szCs w:val="22"/>
        </w:rPr>
        <w:t>Automated Bots</w:t>
      </w:r>
      <w:r w:rsidRPr="00052C9C">
        <w:rPr>
          <w:sz w:val="22"/>
          <w:szCs w:val="22"/>
        </w:rPr>
        <w:br/>
        <w:t>Highly repetitive command sequences, minimal diversity, near-zero timing variability.</w:t>
      </w:r>
    </w:p>
    <w:p w14:paraId="15F5BBCB" w14:textId="77777777" w:rsidR="00165071" w:rsidRPr="00165071" w:rsidRDefault="00165071" w:rsidP="00165071">
      <w:pPr>
        <w:pStyle w:val="NormalWeb"/>
        <w:ind w:left="360"/>
        <w:rPr>
          <w:sz w:val="22"/>
          <w:szCs w:val="22"/>
        </w:rPr>
      </w:pPr>
    </w:p>
    <w:p w14:paraId="329D9281" w14:textId="5DDC0DC3" w:rsidR="00A852B8" w:rsidRDefault="00BC603A" w:rsidP="00165071">
      <w:pPr>
        <w:pStyle w:val="NormalWeb"/>
        <w:numPr>
          <w:ilvl w:val="0"/>
          <w:numId w:val="42"/>
        </w:numPr>
        <w:rPr>
          <w:sz w:val="22"/>
          <w:szCs w:val="22"/>
        </w:rPr>
      </w:pPr>
      <w:r w:rsidRPr="00052C9C">
        <w:rPr>
          <w:rStyle w:val="Textoennegrita"/>
          <w:rFonts w:eastAsiaTheme="majorEastAsia"/>
          <w:sz w:val="22"/>
          <w:szCs w:val="22"/>
        </w:rPr>
        <w:t>Script Kiddies</w:t>
      </w:r>
      <w:r w:rsidRPr="00052C9C">
        <w:rPr>
          <w:sz w:val="22"/>
          <w:szCs w:val="22"/>
        </w:rPr>
        <w:br/>
        <w:t>Short, inconsistent sessions, frequent errors, irregular pacing, and limited command knowledge.</w:t>
      </w:r>
    </w:p>
    <w:p w14:paraId="124C44DC" w14:textId="77777777" w:rsidR="00165071" w:rsidRPr="00165071" w:rsidRDefault="00165071" w:rsidP="00165071">
      <w:pPr>
        <w:pStyle w:val="NormalWeb"/>
        <w:rPr>
          <w:sz w:val="22"/>
          <w:szCs w:val="22"/>
        </w:rPr>
      </w:pPr>
    </w:p>
    <w:p w14:paraId="75FAB9A9" w14:textId="6FA85306" w:rsidR="00BC603A" w:rsidRPr="00052C9C" w:rsidRDefault="00BC603A" w:rsidP="00BB422D">
      <w:pPr>
        <w:pStyle w:val="NormalWeb"/>
        <w:numPr>
          <w:ilvl w:val="0"/>
          <w:numId w:val="42"/>
        </w:numPr>
        <w:rPr>
          <w:sz w:val="22"/>
          <w:szCs w:val="22"/>
        </w:rPr>
      </w:pPr>
      <w:r w:rsidRPr="00052C9C">
        <w:rPr>
          <w:rStyle w:val="Textoennegrita"/>
          <w:rFonts w:eastAsiaTheme="majorEastAsia"/>
          <w:sz w:val="22"/>
          <w:szCs w:val="22"/>
        </w:rPr>
        <w:t>Skilled Operators</w:t>
      </w:r>
      <w:r w:rsidRPr="00052C9C">
        <w:rPr>
          <w:sz w:val="22"/>
          <w:szCs w:val="22"/>
        </w:rPr>
        <w:br/>
        <w:t>Longer sessions with structured reconnaissance, diverse commands, and purposeful interaction.</w:t>
      </w:r>
    </w:p>
    <w:p w14:paraId="2785F82E" w14:textId="6EC38B1A" w:rsidR="00BC603A" w:rsidRPr="00A852B8" w:rsidRDefault="00BC603A" w:rsidP="00DA2F28">
      <w:pPr>
        <w:pStyle w:val="NormalWeb"/>
        <w:jc w:val="both"/>
        <w:rPr>
          <w:b/>
          <w:bCs/>
          <w:sz w:val="22"/>
          <w:szCs w:val="22"/>
          <w:u w:val="single"/>
        </w:rPr>
      </w:pPr>
      <w:r w:rsidRPr="00A852B8">
        <w:rPr>
          <w:b/>
          <w:bCs/>
          <w:sz w:val="22"/>
          <w:szCs w:val="22"/>
          <w:u w:val="single"/>
        </w:rPr>
        <w:t>Method</w:t>
      </w:r>
    </w:p>
    <w:p w14:paraId="2EB17591" w14:textId="77777777" w:rsidR="00BC603A" w:rsidRPr="00052C9C" w:rsidRDefault="00BC603A" w:rsidP="00BB422D">
      <w:pPr>
        <w:pStyle w:val="NormalWeb"/>
        <w:numPr>
          <w:ilvl w:val="0"/>
          <w:numId w:val="43"/>
        </w:numPr>
        <w:jc w:val="both"/>
        <w:rPr>
          <w:sz w:val="22"/>
          <w:szCs w:val="22"/>
        </w:rPr>
      </w:pPr>
      <w:r w:rsidRPr="00052C9C">
        <w:rPr>
          <w:sz w:val="22"/>
          <w:szCs w:val="22"/>
        </w:rPr>
        <w:t>A few representative sessions for each profile were selected from the dataset after manual inspection.</w:t>
      </w:r>
    </w:p>
    <w:p w14:paraId="68F8082D" w14:textId="77777777" w:rsidR="00BC603A" w:rsidRPr="00052C9C" w:rsidRDefault="00BC603A" w:rsidP="00BB422D">
      <w:pPr>
        <w:pStyle w:val="NormalWeb"/>
        <w:numPr>
          <w:ilvl w:val="0"/>
          <w:numId w:val="43"/>
        </w:numPr>
        <w:jc w:val="both"/>
        <w:rPr>
          <w:sz w:val="22"/>
          <w:szCs w:val="22"/>
        </w:rPr>
      </w:pPr>
      <w:r w:rsidRPr="00052C9C">
        <w:rPr>
          <w:sz w:val="22"/>
          <w:szCs w:val="22"/>
        </w:rPr>
        <w:t xml:space="preserve">All features were scaled, and the </w:t>
      </w:r>
      <w:r w:rsidRPr="00052C9C">
        <w:rPr>
          <w:rStyle w:val="Textoennegrita"/>
          <w:rFonts w:eastAsiaTheme="majorEastAsia"/>
          <w:sz w:val="22"/>
          <w:szCs w:val="22"/>
        </w:rPr>
        <w:t>Euclidean distance</w:t>
      </w:r>
      <w:r w:rsidRPr="00052C9C">
        <w:rPr>
          <w:sz w:val="22"/>
          <w:szCs w:val="22"/>
        </w:rPr>
        <w:t xml:space="preserve"> from every session to each seed was computed.</w:t>
      </w:r>
    </w:p>
    <w:p w14:paraId="6FBEB2E4" w14:textId="27CBD86E" w:rsidR="00A852B8" w:rsidRPr="00165071" w:rsidRDefault="00CA3D7D" w:rsidP="00165071">
      <w:pPr>
        <w:pStyle w:val="NormalWeb"/>
        <w:numPr>
          <w:ilvl w:val="0"/>
          <w:numId w:val="43"/>
        </w:numPr>
        <w:jc w:val="both"/>
        <w:rPr>
          <w:sz w:val="22"/>
          <w:szCs w:val="22"/>
        </w:rPr>
      </w:pPr>
      <w:r w:rsidRPr="00052C9C">
        <w:rPr>
          <w:sz w:val="22"/>
          <w:szCs w:val="22"/>
        </w:rPr>
        <w:t>Each session was temporarily labeled with the closest seed profile, producing a coarse behavioral approximation used only for exploratory analysis.</w:t>
      </w:r>
    </w:p>
    <w:p w14:paraId="19331CFF" w14:textId="6529EC10" w:rsidR="00BC603A" w:rsidRPr="00A852B8" w:rsidRDefault="00BC603A" w:rsidP="00DA2F28">
      <w:pPr>
        <w:pStyle w:val="NormalWeb"/>
        <w:jc w:val="both"/>
        <w:rPr>
          <w:b/>
          <w:bCs/>
          <w:sz w:val="22"/>
          <w:szCs w:val="22"/>
          <w:u w:val="single"/>
        </w:rPr>
      </w:pPr>
      <w:r w:rsidRPr="00A852B8">
        <w:rPr>
          <w:b/>
          <w:bCs/>
          <w:sz w:val="22"/>
          <w:szCs w:val="22"/>
          <w:u w:val="single"/>
        </w:rPr>
        <w:t>Purpose and outcome</w:t>
      </w:r>
    </w:p>
    <w:p w14:paraId="54910316" w14:textId="77777777" w:rsidR="00BC603A" w:rsidRPr="00052C9C" w:rsidRDefault="00BC603A" w:rsidP="00BB422D">
      <w:pPr>
        <w:pStyle w:val="NormalWeb"/>
        <w:numPr>
          <w:ilvl w:val="0"/>
          <w:numId w:val="44"/>
        </w:numPr>
        <w:jc w:val="both"/>
        <w:rPr>
          <w:sz w:val="22"/>
          <w:szCs w:val="22"/>
        </w:rPr>
      </w:pPr>
      <w:r w:rsidRPr="00052C9C">
        <w:rPr>
          <w:sz w:val="22"/>
          <w:szCs w:val="22"/>
        </w:rPr>
        <w:t xml:space="preserve">The approach provides a </w:t>
      </w:r>
      <w:r w:rsidRPr="00052C9C">
        <w:rPr>
          <w:rStyle w:val="Textoennegrita"/>
          <w:rFonts w:eastAsiaTheme="majorEastAsia"/>
          <w:sz w:val="22"/>
          <w:szCs w:val="22"/>
        </w:rPr>
        <w:t>lightweight, interpretable baseline</w:t>
      </w:r>
      <w:r w:rsidRPr="00052C9C">
        <w:rPr>
          <w:sz w:val="22"/>
          <w:szCs w:val="22"/>
        </w:rPr>
        <w:t xml:space="preserve"> to confirm that the feature set captures real behavioral differences.</w:t>
      </w:r>
    </w:p>
    <w:p w14:paraId="5A303BC8" w14:textId="77777777" w:rsidR="00BC603A" w:rsidRPr="00052C9C" w:rsidRDefault="00BC603A" w:rsidP="00BB422D">
      <w:pPr>
        <w:pStyle w:val="NormalWeb"/>
        <w:numPr>
          <w:ilvl w:val="0"/>
          <w:numId w:val="44"/>
        </w:numPr>
        <w:jc w:val="both"/>
        <w:rPr>
          <w:sz w:val="22"/>
          <w:szCs w:val="22"/>
        </w:rPr>
      </w:pPr>
      <w:r w:rsidRPr="00052C9C">
        <w:rPr>
          <w:sz w:val="22"/>
          <w:szCs w:val="22"/>
        </w:rPr>
        <w:t>It highlights clear distinctions between high-density automated activity and more irregular human-driven sessions.</w:t>
      </w:r>
    </w:p>
    <w:p w14:paraId="07724ADD" w14:textId="7A852D6B" w:rsidR="00BC603A" w:rsidRPr="00052C9C" w:rsidRDefault="00BC603A" w:rsidP="00BB422D">
      <w:pPr>
        <w:pStyle w:val="NormalWeb"/>
        <w:numPr>
          <w:ilvl w:val="0"/>
          <w:numId w:val="44"/>
        </w:numPr>
        <w:jc w:val="both"/>
        <w:rPr>
          <w:sz w:val="22"/>
          <w:szCs w:val="22"/>
        </w:rPr>
      </w:pPr>
      <w:r w:rsidRPr="00052C9C">
        <w:rPr>
          <w:sz w:val="22"/>
          <w:szCs w:val="22"/>
        </w:rPr>
        <w:t xml:space="preserve">These coarse labels are </w:t>
      </w:r>
      <w:r w:rsidRPr="00052C9C">
        <w:rPr>
          <w:rStyle w:val="Textoennegrita"/>
          <w:rFonts w:eastAsiaTheme="majorEastAsia"/>
          <w:sz w:val="22"/>
          <w:szCs w:val="22"/>
        </w:rPr>
        <w:t>not used as final classifications</w:t>
      </w:r>
      <w:r w:rsidRPr="00052C9C">
        <w:rPr>
          <w:sz w:val="22"/>
          <w:szCs w:val="22"/>
        </w:rPr>
        <w:t>, but they guide intuition and help validate the need for more advanced clustering.</w:t>
      </w:r>
    </w:p>
    <w:p w14:paraId="67BBD266" w14:textId="689937A4" w:rsidR="00A852B8" w:rsidRDefault="00BC603A" w:rsidP="00165071">
      <w:pPr>
        <w:pStyle w:val="NormalWeb"/>
        <w:jc w:val="center"/>
      </w:pPr>
      <w:r>
        <w:rPr>
          <w:noProof/>
        </w:rPr>
        <w:drawing>
          <wp:inline distT="0" distB="0" distL="0" distR="0" wp14:anchorId="4117AFF5" wp14:editId="5DF79DBE">
            <wp:extent cx="2928377" cy="2194560"/>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95737" cy="2245040"/>
                    </a:xfrm>
                    <a:prstGeom prst="rect">
                      <a:avLst/>
                    </a:prstGeom>
                    <a:noFill/>
                    <a:ln>
                      <a:noFill/>
                    </a:ln>
                  </pic:spPr>
                </pic:pic>
              </a:graphicData>
            </a:graphic>
          </wp:inline>
        </w:drawing>
      </w:r>
    </w:p>
    <w:p w14:paraId="2B17FA5C" w14:textId="77777777" w:rsidR="00BC603A" w:rsidRPr="00BC603A" w:rsidRDefault="00BC603A" w:rsidP="00DA2F28">
      <w:pPr>
        <w:pStyle w:val="Ttulo2"/>
        <w:jc w:val="both"/>
        <w:rPr>
          <w:rFonts w:ascii="Times New Roman" w:hAnsi="Times New Roman" w:cs="Times New Roman"/>
          <w:color w:val="auto"/>
          <w:sz w:val="28"/>
          <w:szCs w:val="28"/>
        </w:rPr>
      </w:pPr>
      <w:bookmarkStart w:id="36" w:name="_Toc216321105"/>
      <w:r w:rsidRPr="00BC603A">
        <w:rPr>
          <w:rStyle w:val="Textoennegrita"/>
          <w:rFonts w:ascii="Times New Roman" w:hAnsi="Times New Roman" w:cs="Times New Roman"/>
          <w:color w:val="auto"/>
          <w:sz w:val="28"/>
          <w:szCs w:val="28"/>
        </w:rPr>
        <w:lastRenderedPageBreak/>
        <w:t>6.3 Limitations of Baseline Clustering Approaches</w:t>
      </w:r>
      <w:bookmarkEnd w:id="36"/>
    </w:p>
    <w:p w14:paraId="7408834A" w14:textId="5EC534C4" w:rsidR="00BC603A" w:rsidRPr="00052C9C" w:rsidRDefault="00BC603A" w:rsidP="00DA2F28">
      <w:pPr>
        <w:pStyle w:val="NormalWeb"/>
        <w:jc w:val="both"/>
        <w:rPr>
          <w:sz w:val="22"/>
          <w:szCs w:val="22"/>
        </w:rPr>
      </w:pPr>
      <w:r w:rsidRPr="00052C9C">
        <w:rPr>
          <w:sz w:val="22"/>
          <w:szCs w:val="22"/>
        </w:rPr>
        <w:t>Although the baseline methods provide useful initial insights, they are not sufficient for producing reliable attacker profiles. Their key limitations include:</w:t>
      </w:r>
    </w:p>
    <w:p w14:paraId="4E863611" w14:textId="4B8C06E5" w:rsidR="00BC603A" w:rsidRPr="00052C9C" w:rsidRDefault="00BC603A" w:rsidP="00DA2F28">
      <w:pPr>
        <w:pStyle w:val="NormalWeb"/>
        <w:jc w:val="both"/>
        <w:rPr>
          <w:sz w:val="22"/>
          <w:szCs w:val="22"/>
          <w:u w:val="single"/>
        </w:rPr>
      </w:pPr>
      <w:r w:rsidRPr="00052C9C">
        <w:rPr>
          <w:sz w:val="22"/>
          <w:szCs w:val="22"/>
          <w:u w:val="single"/>
        </w:rPr>
        <w:t>Sensitivity to dominant automated activity</w:t>
      </w:r>
    </w:p>
    <w:p w14:paraId="256421F7" w14:textId="75374BA8" w:rsidR="00BC603A" w:rsidRPr="00052C9C" w:rsidRDefault="00BC603A" w:rsidP="00DA2F28">
      <w:pPr>
        <w:pStyle w:val="NormalWeb"/>
        <w:jc w:val="both"/>
        <w:rPr>
          <w:sz w:val="22"/>
          <w:szCs w:val="22"/>
        </w:rPr>
      </w:pPr>
      <w:r w:rsidRPr="00052C9C">
        <w:rPr>
          <w:sz w:val="22"/>
          <w:szCs w:val="22"/>
        </w:rPr>
        <w:t xml:space="preserve">The dataset is heavily imbalanced, with automated bots representing </w:t>
      </w:r>
      <w:proofErr w:type="gramStart"/>
      <w:r w:rsidRPr="00052C9C">
        <w:rPr>
          <w:sz w:val="22"/>
          <w:szCs w:val="22"/>
        </w:rPr>
        <w:t>the majority of</w:t>
      </w:r>
      <w:proofErr w:type="gramEnd"/>
      <w:r w:rsidRPr="00052C9C">
        <w:rPr>
          <w:sz w:val="22"/>
          <w:szCs w:val="22"/>
        </w:rPr>
        <w:t xml:space="preserve"> sessions.</w:t>
      </w:r>
      <w:r w:rsidRPr="00052C9C">
        <w:rPr>
          <w:sz w:val="22"/>
          <w:szCs w:val="22"/>
        </w:rPr>
        <w:br/>
        <w:t>Both K-Means and seed-based labeling tend to group most sessions into a single cluster, overshadowing minority behaviors such as human-driven activity.</w:t>
      </w:r>
    </w:p>
    <w:p w14:paraId="655E5694" w14:textId="69580C68" w:rsidR="00BC603A" w:rsidRPr="00052C9C" w:rsidRDefault="00BC603A" w:rsidP="00DA2F28">
      <w:pPr>
        <w:pStyle w:val="NormalWeb"/>
        <w:jc w:val="both"/>
        <w:rPr>
          <w:sz w:val="22"/>
          <w:szCs w:val="22"/>
          <w:u w:val="single"/>
        </w:rPr>
      </w:pPr>
      <w:r w:rsidRPr="00052C9C">
        <w:rPr>
          <w:sz w:val="22"/>
          <w:szCs w:val="22"/>
          <w:u w:val="single"/>
        </w:rPr>
        <w:t>Inability to capture irregular cluster shapes</w:t>
      </w:r>
    </w:p>
    <w:p w14:paraId="0D77DA0C" w14:textId="77777777" w:rsidR="00BC603A" w:rsidRPr="00052C9C" w:rsidRDefault="00BC603A" w:rsidP="00DA2F28">
      <w:pPr>
        <w:pStyle w:val="NormalWeb"/>
        <w:jc w:val="both"/>
        <w:rPr>
          <w:sz w:val="22"/>
          <w:szCs w:val="22"/>
        </w:rPr>
      </w:pPr>
      <w:r w:rsidRPr="00052C9C">
        <w:rPr>
          <w:sz w:val="22"/>
          <w:szCs w:val="22"/>
        </w:rPr>
        <w:t>Attacker behavior is highly heterogeneous.</w:t>
      </w:r>
    </w:p>
    <w:p w14:paraId="49F4C59E" w14:textId="77777777" w:rsidR="00BC603A" w:rsidRPr="00052C9C" w:rsidRDefault="00BC603A" w:rsidP="00BB422D">
      <w:pPr>
        <w:pStyle w:val="NormalWeb"/>
        <w:numPr>
          <w:ilvl w:val="0"/>
          <w:numId w:val="45"/>
        </w:numPr>
        <w:jc w:val="both"/>
        <w:rPr>
          <w:sz w:val="22"/>
          <w:szCs w:val="22"/>
        </w:rPr>
      </w:pPr>
      <w:r w:rsidRPr="00052C9C">
        <w:rPr>
          <w:sz w:val="22"/>
          <w:szCs w:val="22"/>
        </w:rPr>
        <w:t>K-Means assumes spherical, evenly sized clusters → unrealistic for this dataset.</w:t>
      </w:r>
    </w:p>
    <w:p w14:paraId="23865F09" w14:textId="378125FC" w:rsidR="00BC603A" w:rsidRPr="00052C9C" w:rsidRDefault="00BC603A" w:rsidP="00BB422D">
      <w:pPr>
        <w:pStyle w:val="NormalWeb"/>
        <w:numPr>
          <w:ilvl w:val="0"/>
          <w:numId w:val="45"/>
        </w:numPr>
        <w:jc w:val="both"/>
        <w:rPr>
          <w:sz w:val="22"/>
          <w:szCs w:val="22"/>
        </w:rPr>
      </w:pPr>
      <w:r w:rsidRPr="00052C9C">
        <w:rPr>
          <w:sz w:val="22"/>
          <w:szCs w:val="22"/>
        </w:rPr>
        <w:t>Script kiddie and expert sessions form sparse, irregular patterns that K-Means cannot model.</w:t>
      </w:r>
    </w:p>
    <w:p w14:paraId="709B00D2" w14:textId="2CD3076F" w:rsidR="00BC603A" w:rsidRPr="00052C9C" w:rsidRDefault="00BC603A" w:rsidP="00DA2F28">
      <w:pPr>
        <w:pStyle w:val="NormalWeb"/>
        <w:jc w:val="both"/>
        <w:rPr>
          <w:sz w:val="22"/>
          <w:szCs w:val="22"/>
          <w:u w:val="single"/>
        </w:rPr>
      </w:pPr>
      <w:r w:rsidRPr="00052C9C">
        <w:rPr>
          <w:sz w:val="22"/>
          <w:szCs w:val="22"/>
          <w:u w:val="single"/>
        </w:rPr>
        <w:t>Dependence on initial assumptions</w:t>
      </w:r>
    </w:p>
    <w:p w14:paraId="74F89A4F" w14:textId="77777777" w:rsidR="00BC603A" w:rsidRPr="00052C9C" w:rsidRDefault="00BC603A" w:rsidP="00DA2F28">
      <w:pPr>
        <w:pStyle w:val="NormalWeb"/>
        <w:jc w:val="both"/>
        <w:rPr>
          <w:sz w:val="22"/>
          <w:szCs w:val="22"/>
        </w:rPr>
      </w:pPr>
      <w:r w:rsidRPr="00052C9C">
        <w:rPr>
          <w:sz w:val="22"/>
          <w:szCs w:val="22"/>
        </w:rPr>
        <w:t>Seed-based labeling relies on manually chosen prototypes.</w:t>
      </w:r>
    </w:p>
    <w:p w14:paraId="3E2EF7FB" w14:textId="18FA7A4F" w:rsidR="00BC603A" w:rsidRPr="00052C9C" w:rsidRDefault="00BC603A" w:rsidP="00BB422D">
      <w:pPr>
        <w:pStyle w:val="NormalWeb"/>
        <w:numPr>
          <w:ilvl w:val="0"/>
          <w:numId w:val="46"/>
        </w:numPr>
        <w:jc w:val="both"/>
        <w:rPr>
          <w:sz w:val="22"/>
          <w:szCs w:val="22"/>
        </w:rPr>
      </w:pPr>
      <w:r w:rsidRPr="00052C9C">
        <w:rPr>
          <w:sz w:val="22"/>
          <w:szCs w:val="22"/>
        </w:rPr>
        <w:t>While useful for intuition, it cannot guarantee that these seeds represent the full behavioral diversity of the dataset.</w:t>
      </w:r>
    </w:p>
    <w:p w14:paraId="5C32DB20" w14:textId="1170020E" w:rsidR="00BC603A" w:rsidRPr="00052C9C" w:rsidRDefault="00BC603A" w:rsidP="00DA2F28">
      <w:pPr>
        <w:pStyle w:val="NormalWeb"/>
        <w:jc w:val="both"/>
        <w:rPr>
          <w:sz w:val="22"/>
          <w:szCs w:val="22"/>
          <w:u w:val="single"/>
        </w:rPr>
      </w:pPr>
      <w:r w:rsidRPr="00052C9C">
        <w:rPr>
          <w:sz w:val="22"/>
          <w:szCs w:val="22"/>
          <w:u w:val="single"/>
        </w:rPr>
        <w:t>Lack of multi-density handling</w:t>
      </w:r>
    </w:p>
    <w:p w14:paraId="0ECD4ECC" w14:textId="77777777" w:rsidR="00BC603A" w:rsidRPr="00052C9C" w:rsidRDefault="00BC603A" w:rsidP="00DA2F28">
      <w:pPr>
        <w:pStyle w:val="NormalWeb"/>
        <w:jc w:val="both"/>
        <w:rPr>
          <w:sz w:val="22"/>
          <w:szCs w:val="22"/>
        </w:rPr>
      </w:pPr>
      <w:r w:rsidRPr="00052C9C">
        <w:rPr>
          <w:sz w:val="22"/>
          <w:szCs w:val="22"/>
        </w:rPr>
        <w:t>Neither approach adapts to varying densities in feature space.</w:t>
      </w:r>
    </w:p>
    <w:p w14:paraId="755499EF" w14:textId="77777777" w:rsidR="00BC603A" w:rsidRPr="00052C9C" w:rsidRDefault="00BC603A" w:rsidP="00BB422D">
      <w:pPr>
        <w:pStyle w:val="NormalWeb"/>
        <w:numPr>
          <w:ilvl w:val="0"/>
          <w:numId w:val="47"/>
        </w:numPr>
        <w:jc w:val="both"/>
        <w:rPr>
          <w:sz w:val="22"/>
          <w:szCs w:val="22"/>
        </w:rPr>
      </w:pPr>
      <w:r w:rsidRPr="00052C9C">
        <w:rPr>
          <w:sz w:val="22"/>
          <w:szCs w:val="22"/>
        </w:rPr>
        <w:t>Dense botnets and sparse human sessions require different density thresholds.</w:t>
      </w:r>
    </w:p>
    <w:p w14:paraId="74FD5A0D" w14:textId="60785F31" w:rsidR="00BC603A" w:rsidRPr="00052C9C" w:rsidRDefault="00BC603A" w:rsidP="00BB422D">
      <w:pPr>
        <w:pStyle w:val="NormalWeb"/>
        <w:numPr>
          <w:ilvl w:val="0"/>
          <w:numId w:val="47"/>
        </w:numPr>
        <w:jc w:val="both"/>
        <w:rPr>
          <w:sz w:val="22"/>
          <w:szCs w:val="22"/>
        </w:rPr>
      </w:pPr>
      <w:r w:rsidRPr="00052C9C">
        <w:rPr>
          <w:sz w:val="22"/>
          <w:szCs w:val="22"/>
        </w:rPr>
        <w:t>A single clustering model cannot capture both simultaneously.</w:t>
      </w:r>
    </w:p>
    <w:p w14:paraId="36749112" w14:textId="26F2F0DD" w:rsidR="00BC603A" w:rsidRPr="00052C9C" w:rsidRDefault="00BC603A" w:rsidP="00DA2F28">
      <w:pPr>
        <w:pStyle w:val="NormalWeb"/>
        <w:jc w:val="both"/>
        <w:rPr>
          <w:sz w:val="22"/>
          <w:szCs w:val="22"/>
        </w:rPr>
      </w:pPr>
      <w:r w:rsidRPr="00052C9C">
        <w:rPr>
          <w:rStyle w:val="Textoennegrita"/>
          <w:rFonts w:eastAsiaTheme="majorEastAsia"/>
          <w:b w:val="0"/>
          <w:bCs w:val="0"/>
          <w:sz w:val="22"/>
          <w:szCs w:val="22"/>
          <w:u w:val="single"/>
        </w:rPr>
        <w:t>Conclusion</w:t>
      </w:r>
      <w:r w:rsidRPr="00052C9C">
        <w:rPr>
          <w:sz w:val="22"/>
          <w:szCs w:val="22"/>
        </w:rPr>
        <w:br/>
        <w:t>Baseline methods help validate that the feature set captures behavioral differences, but their structural limitations justify the transition to a more robust approach, specifically, the multi-density DBSCAN framework introduced in Section 7.</w:t>
      </w:r>
    </w:p>
    <w:bookmarkEnd w:id="33"/>
    <w:p w14:paraId="5D62925A" w14:textId="77777777" w:rsidR="00BC603A" w:rsidRDefault="00BC603A" w:rsidP="00DA2F28">
      <w:pPr>
        <w:pStyle w:val="NormalWeb"/>
        <w:jc w:val="both"/>
        <w:rPr>
          <w:sz w:val="2"/>
          <w:szCs w:val="2"/>
        </w:rPr>
      </w:pPr>
    </w:p>
    <w:p w14:paraId="01AC765C" w14:textId="77777777" w:rsidR="00F0198F" w:rsidRDefault="00F0198F" w:rsidP="00DA2F28">
      <w:pPr>
        <w:pStyle w:val="NormalWeb"/>
        <w:jc w:val="both"/>
        <w:rPr>
          <w:sz w:val="2"/>
          <w:szCs w:val="2"/>
        </w:rPr>
      </w:pPr>
    </w:p>
    <w:p w14:paraId="0DEE300E" w14:textId="77777777" w:rsidR="00F0198F" w:rsidRDefault="00F0198F" w:rsidP="00DA2F28">
      <w:pPr>
        <w:pStyle w:val="NormalWeb"/>
        <w:jc w:val="both"/>
        <w:rPr>
          <w:sz w:val="2"/>
          <w:szCs w:val="2"/>
        </w:rPr>
      </w:pPr>
    </w:p>
    <w:p w14:paraId="4EE70DD5" w14:textId="77777777" w:rsidR="00F0198F" w:rsidRDefault="00F0198F" w:rsidP="00DA2F28">
      <w:pPr>
        <w:pStyle w:val="NormalWeb"/>
        <w:jc w:val="both"/>
        <w:rPr>
          <w:sz w:val="2"/>
          <w:szCs w:val="2"/>
        </w:rPr>
      </w:pPr>
    </w:p>
    <w:p w14:paraId="157BEB14" w14:textId="77777777" w:rsidR="00F0198F" w:rsidRDefault="00F0198F" w:rsidP="00DA2F28">
      <w:pPr>
        <w:pStyle w:val="NormalWeb"/>
        <w:jc w:val="both"/>
        <w:rPr>
          <w:sz w:val="2"/>
          <w:szCs w:val="2"/>
        </w:rPr>
      </w:pPr>
    </w:p>
    <w:p w14:paraId="367E3D84" w14:textId="77777777" w:rsidR="00F0198F" w:rsidRDefault="00F0198F" w:rsidP="00DA2F28">
      <w:pPr>
        <w:pStyle w:val="NormalWeb"/>
        <w:jc w:val="both"/>
        <w:rPr>
          <w:sz w:val="2"/>
          <w:szCs w:val="2"/>
        </w:rPr>
      </w:pPr>
    </w:p>
    <w:p w14:paraId="3FE3FEF1" w14:textId="77777777" w:rsidR="00F0198F" w:rsidRDefault="00F0198F" w:rsidP="00DA2F28">
      <w:pPr>
        <w:pStyle w:val="NormalWeb"/>
        <w:jc w:val="both"/>
        <w:rPr>
          <w:sz w:val="2"/>
          <w:szCs w:val="2"/>
        </w:rPr>
      </w:pPr>
    </w:p>
    <w:p w14:paraId="1EB885E2" w14:textId="77777777" w:rsidR="00F0198F" w:rsidRDefault="00F0198F" w:rsidP="00DA2F28">
      <w:pPr>
        <w:pStyle w:val="NormalWeb"/>
        <w:jc w:val="both"/>
        <w:rPr>
          <w:sz w:val="2"/>
          <w:szCs w:val="2"/>
        </w:rPr>
      </w:pPr>
    </w:p>
    <w:p w14:paraId="702E682E" w14:textId="77777777" w:rsidR="00F0198F" w:rsidRPr="001D14CE" w:rsidRDefault="00F0198F" w:rsidP="00DA2F28">
      <w:pPr>
        <w:pStyle w:val="NormalWeb"/>
        <w:jc w:val="both"/>
        <w:rPr>
          <w:sz w:val="2"/>
          <w:szCs w:val="2"/>
        </w:rPr>
      </w:pPr>
    </w:p>
    <w:p w14:paraId="46CE901E" w14:textId="5482A508" w:rsidR="00BC603A" w:rsidRPr="00201AB6" w:rsidRDefault="00BC603A" w:rsidP="00DA2F28">
      <w:pPr>
        <w:pStyle w:val="Ttulo1"/>
        <w:jc w:val="both"/>
      </w:pPr>
      <w:bookmarkStart w:id="37" w:name="_Toc216321106"/>
      <w:bookmarkStart w:id="38" w:name="_Hlk216352043"/>
      <w:r w:rsidRPr="00201AB6">
        <w:rPr>
          <w:rStyle w:val="Textoennegrita"/>
          <w:rFonts w:ascii="Times New Roman" w:hAnsi="Times New Roman" w:cs="Times New Roman"/>
          <w:color w:val="auto"/>
          <w:sz w:val="32"/>
          <w:szCs w:val="32"/>
        </w:rPr>
        <w:lastRenderedPageBreak/>
        <w:t xml:space="preserve">7. </w:t>
      </w:r>
      <w:r w:rsidR="0069685E" w:rsidRPr="0069685E">
        <w:rPr>
          <w:rStyle w:val="Textoennegrita"/>
          <w:rFonts w:ascii="Times New Roman" w:hAnsi="Times New Roman" w:cs="Times New Roman"/>
          <w:color w:val="auto"/>
          <w:sz w:val="32"/>
          <w:szCs w:val="32"/>
        </w:rPr>
        <w:t>Multi-Density Clustering with DBSCAN</w:t>
      </w:r>
      <w:bookmarkEnd w:id="37"/>
    </w:p>
    <w:p w14:paraId="4D9906EC" w14:textId="33020D8E" w:rsidR="0069685E" w:rsidRDefault="0069685E" w:rsidP="0069685E">
      <w:pPr>
        <w:pStyle w:val="NormalWeb"/>
        <w:jc w:val="both"/>
      </w:pPr>
      <w:r>
        <w:t>DBSCAN was used as the main clustering method because it can detect behavioral groups of different densities and naturally isolate noise. SSH honeypot data contains highly uneven patterns: some behaviors appear in thousands of sessions, while others are rare or irregular. A single clustering pass cannot capture this variability.</w:t>
      </w:r>
    </w:p>
    <w:p w14:paraId="02AB69D9" w14:textId="77777777" w:rsidR="0069685E" w:rsidRDefault="0069685E" w:rsidP="0069685E">
      <w:pPr>
        <w:pStyle w:val="NormalWeb"/>
        <w:jc w:val="both"/>
      </w:pPr>
      <w:r>
        <w:t xml:space="preserve">To handle this, an </w:t>
      </w:r>
      <w:r>
        <w:rPr>
          <w:rStyle w:val="Textoennegrita"/>
          <w:rFonts w:eastAsiaTheme="majorEastAsia"/>
        </w:rPr>
        <w:t>iterative multi-density procedure</w:t>
      </w:r>
      <w:r>
        <w:t xml:space="preserve"> was applied:</w:t>
      </w:r>
    </w:p>
    <w:p w14:paraId="050862B5" w14:textId="77777777" w:rsidR="0069685E" w:rsidRDefault="0069685E" w:rsidP="004C13EB">
      <w:pPr>
        <w:pStyle w:val="NormalWeb"/>
        <w:numPr>
          <w:ilvl w:val="0"/>
          <w:numId w:val="52"/>
        </w:numPr>
        <w:jc w:val="both"/>
      </w:pPr>
      <w:r>
        <w:rPr>
          <w:rStyle w:val="Textoennegrita"/>
          <w:rFonts w:eastAsiaTheme="majorEastAsia"/>
        </w:rPr>
        <w:t>Level 1:</w:t>
      </w:r>
      <w:r>
        <w:t xml:space="preserve"> extracts the most frequent and highly consistent behaviors.</w:t>
      </w:r>
    </w:p>
    <w:p w14:paraId="2DBF6810" w14:textId="77777777" w:rsidR="0069685E" w:rsidRDefault="0069685E" w:rsidP="004C13EB">
      <w:pPr>
        <w:pStyle w:val="NormalWeb"/>
        <w:numPr>
          <w:ilvl w:val="0"/>
          <w:numId w:val="52"/>
        </w:numPr>
        <w:jc w:val="both"/>
      </w:pPr>
      <w:r>
        <w:rPr>
          <w:rStyle w:val="Textoennegrita"/>
          <w:rFonts w:eastAsiaTheme="majorEastAsia"/>
        </w:rPr>
        <w:t>Level 2:</w:t>
      </w:r>
      <w:r>
        <w:t xml:space="preserve"> re-clusters the noise from Level 1 using relaxed parameters to reveal medium-density patterns.</w:t>
      </w:r>
    </w:p>
    <w:p w14:paraId="23080206" w14:textId="77777777" w:rsidR="0069685E" w:rsidRDefault="0069685E" w:rsidP="004C13EB">
      <w:pPr>
        <w:pStyle w:val="NormalWeb"/>
        <w:numPr>
          <w:ilvl w:val="0"/>
          <w:numId w:val="52"/>
        </w:numPr>
        <w:jc w:val="both"/>
      </w:pPr>
      <w:r>
        <w:rPr>
          <w:rStyle w:val="Textoennegrita"/>
          <w:rFonts w:eastAsiaTheme="majorEastAsia"/>
        </w:rPr>
        <w:t>Level 3:</w:t>
      </w:r>
      <w:r>
        <w:t xml:space="preserve"> analyzes the remaining noise to expose rare or low-density behaviors.</w:t>
      </w:r>
    </w:p>
    <w:p w14:paraId="73E7A445" w14:textId="77777777" w:rsidR="0069685E" w:rsidRDefault="0069685E" w:rsidP="0069685E">
      <w:pPr>
        <w:pStyle w:val="NormalWeb"/>
        <w:jc w:val="both"/>
      </w:pPr>
      <w:r>
        <w:t xml:space="preserve">This step-by-step approach separates dominant, moderate, and rare behaviors, making each group easier to analyze. </w:t>
      </w:r>
    </w:p>
    <w:p w14:paraId="3F5B781E" w14:textId="416B6D68" w:rsidR="007A739B" w:rsidRDefault="0069685E" w:rsidP="006078ED">
      <w:pPr>
        <w:pStyle w:val="NormalWeb"/>
        <w:jc w:val="both"/>
      </w:pPr>
      <w:r>
        <w:t>The following sections examine each cluster from each level, describing its main characteristics and command patterns before moving to higher-level interpretation.</w:t>
      </w:r>
    </w:p>
    <w:p w14:paraId="4F306F86" w14:textId="77777777" w:rsidR="00455356" w:rsidRDefault="00455356" w:rsidP="006078ED">
      <w:pPr>
        <w:pStyle w:val="NormalWeb"/>
        <w:jc w:val="both"/>
      </w:pPr>
    </w:p>
    <w:p w14:paraId="74D4DEC8" w14:textId="6130835C" w:rsidR="00D7064A" w:rsidRPr="00D7064A" w:rsidRDefault="00D7064A" w:rsidP="006078ED">
      <w:pPr>
        <w:pStyle w:val="Ttulo2"/>
        <w:jc w:val="both"/>
        <w:rPr>
          <w:rFonts w:ascii="Times New Roman" w:hAnsi="Times New Roman" w:cs="Times New Roman"/>
          <w:color w:val="auto"/>
          <w:sz w:val="28"/>
          <w:szCs w:val="28"/>
        </w:rPr>
      </w:pPr>
      <w:bookmarkStart w:id="39" w:name="_Toc216321107"/>
      <w:r w:rsidRPr="00D7064A">
        <w:rPr>
          <w:rStyle w:val="Textoennegrita"/>
          <w:rFonts w:ascii="Times New Roman" w:hAnsi="Times New Roman" w:cs="Times New Roman"/>
          <w:color w:val="auto"/>
          <w:sz w:val="28"/>
          <w:szCs w:val="28"/>
        </w:rPr>
        <w:t xml:space="preserve">7.1 </w:t>
      </w:r>
      <w:r w:rsidR="0069685E" w:rsidRPr="0069685E">
        <w:rPr>
          <w:rStyle w:val="Textoennegrita"/>
          <w:rFonts w:ascii="Times New Roman" w:hAnsi="Times New Roman" w:cs="Times New Roman"/>
          <w:color w:val="auto"/>
          <w:sz w:val="28"/>
          <w:szCs w:val="28"/>
        </w:rPr>
        <w:t>Motivation for the Iterative Density-Based Approach</w:t>
      </w:r>
      <w:bookmarkEnd w:id="39"/>
    </w:p>
    <w:p w14:paraId="51A9A6A5" w14:textId="77777777" w:rsidR="00875F0D" w:rsidRPr="00875F0D" w:rsidRDefault="00875F0D" w:rsidP="00875F0D">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75F0D">
        <w:rPr>
          <w:rFonts w:ascii="Times New Roman" w:eastAsia="Times New Roman" w:hAnsi="Times New Roman" w:cs="Times New Roman"/>
          <w:kern w:val="0"/>
          <w:sz w:val="24"/>
          <w:szCs w:val="24"/>
          <w14:ligatures w14:val="none"/>
        </w:rPr>
        <w:t xml:space="preserve">SSH honeypot sessions do not form a single homogeneous behavioral space. Some behaviors are extremely common and repetitive, while others occur only a handful of times, making the dataset highly variable in density. Traditional methods such as K-Means assume uniform cluster structure and force all data into groups of similar </w:t>
      </w:r>
      <w:proofErr w:type="gramStart"/>
      <w:r w:rsidRPr="00875F0D">
        <w:rPr>
          <w:rFonts w:ascii="Times New Roman" w:eastAsia="Times New Roman" w:hAnsi="Times New Roman" w:cs="Times New Roman"/>
          <w:kern w:val="0"/>
          <w:sz w:val="24"/>
          <w:szCs w:val="24"/>
          <w14:ligatures w14:val="none"/>
        </w:rPr>
        <w:t>size</w:t>
      </w:r>
      <w:proofErr w:type="gramEnd"/>
      <w:r w:rsidRPr="00875F0D">
        <w:rPr>
          <w:rFonts w:ascii="Times New Roman" w:eastAsia="Times New Roman" w:hAnsi="Times New Roman" w:cs="Times New Roman"/>
          <w:kern w:val="0"/>
          <w:sz w:val="24"/>
          <w:szCs w:val="24"/>
          <w14:ligatures w14:val="none"/>
        </w:rPr>
        <w:t>, causing dominant behaviors to overshadow less frequent ones.</w:t>
      </w:r>
    </w:p>
    <w:p w14:paraId="746AE500" w14:textId="014D9F2E" w:rsidR="00875F0D" w:rsidRPr="00875F0D" w:rsidRDefault="00875F0D" w:rsidP="00875F0D">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75F0D">
        <w:rPr>
          <w:rFonts w:ascii="Times New Roman" w:eastAsia="Times New Roman" w:hAnsi="Times New Roman" w:cs="Times New Roman"/>
          <w:kern w:val="0"/>
          <w:sz w:val="24"/>
          <w:szCs w:val="24"/>
          <w14:ligatures w14:val="none"/>
        </w:rPr>
        <w:t xml:space="preserve">DBSCAN overcomes this limitation by identifying clusters of different densities and labeling inconsistent sessions as noise. However, a single run still tends to capture only the densest structures. For this reason, an </w:t>
      </w:r>
      <w:r w:rsidRPr="00875F0D">
        <w:rPr>
          <w:rFonts w:ascii="Times New Roman" w:eastAsia="Times New Roman" w:hAnsi="Times New Roman" w:cs="Times New Roman"/>
          <w:b/>
          <w:bCs/>
          <w:kern w:val="0"/>
          <w:sz w:val="24"/>
          <w:szCs w:val="24"/>
          <w14:ligatures w14:val="none"/>
        </w:rPr>
        <w:t>iterative pipeline</w:t>
      </w:r>
      <w:r w:rsidRPr="00875F0D">
        <w:rPr>
          <w:rFonts w:ascii="Times New Roman" w:eastAsia="Times New Roman" w:hAnsi="Times New Roman" w:cs="Times New Roman"/>
          <w:kern w:val="0"/>
          <w:sz w:val="24"/>
          <w:szCs w:val="24"/>
          <w14:ligatures w14:val="none"/>
        </w:rPr>
        <w:t xml:space="preserve"> was used: after extracting high-density clusters, the remaining noise is re-clustered with relaxed parameters, progressively revealing medium- and low-density behavioral groups.</w:t>
      </w:r>
    </w:p>
    <w:p w14:paraId="43A2FB8B" w14:textId="0BA6F38A" w:rsidR="00D7064A" w:rsidRDefault="00875F0D" w:rsidP="001D14CE">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75F0D">
        <w:rPr>
          <w:rFonts w:ascii="Times New Roman" w:eastAsia="Times New Roman" w:hAnsi="Times New Roman" w:cs="Times New Roman"/>
          <w:kern w:val="0"/>
          <w:sz w:val="24"/>
          <w:szCs w:val="24"/>
          <w14:ligatures w14:val="none"/>
        </w:rPr>
        <w:t>This multi-level strategy ensures that both widespread automated patterns and rare, irregular behaviors are captured and analyzed separately.</w:t>
      </w:r>
    </w:p>
    <w:p w14:paraId="4D1B1EEC" w14:textId="77777777" w:rsidR="00165071" w:rsidRDefault="00165071" w:rsidP="001D14CE">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294C363C" w14:textId="77777777" w:rsidR="00165071" w:rsidRDefault="00165071" w:rsidP="001D14CE">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2B4E50C6" w14:textId="77777777" w:rsidR="00165071" w:rsidRDefault="00165071" w:rsidP="001D14CE">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05534F1C" w14:textId="77777777" w:rsidR="00165071" w:rsidRPr="001D14CE" w:rsidRDefault="00165071" w:rsidP="001D14CE">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16FDF49F" w14:textId="167B1DC4" w:rsidR="00D7064A" w:rsidRPr="00D7064A" w:rsidRDefault="00D7064A" w:rsidP="006078ED">
      <w:pPr>
        <w:pStyle w:val="Ttulo2"/>
        <w:jc w:val="both"/>
        <w:rPr>
          <w:rFonts w:ascii="Times New Roman" w:hAnsi="Times New Roman" w:cs="Times New Roman"/>
          <w:color w:val="auto"/>
          <w:sz w:val="28"/>
          <w:szCs w:val="28"/>
        </w:rPr>
      </w:pPr>
      <w:bookmarkStart w:id="40" w:name="_Toc216321108"/>
      <w:r w:rsidRPr="00D7064A">
        <w:rPr>
          <w:rStyle w:val="Textoennegrita"/>
          <w:rFonts w:ascii="Times New Roman" w:hAnsi="Times New Roman" w:cs="Times New Roman"/>
          <w:color w:val="auto"/>
          <w:sz w:val="28"/>
          <w:szCs w:val="28"/>
        </w:rPr>
        <w:lastRenderedPageBreak/>
        <w:t xml:space="preserve">7.2 </w:t>
      </w:r>
      <w:r w:rsidR="00875F0D" w:rsidRPr="00875F0D">
        <w:rPr>
          <w:rStyle w:val="Textoennegrita"/>
          <w:rFonts w:ascii="Times New Roman" w:hAnsi="Times New Roman" w:cs="Times New Roman"/>
          <w:color w:val="auto"/>
          <w:sz w:val="28"/>
          <w:szCs w:val="28"/>
        </w:rPr>
        <w:t>Level 1: High-Density Behavioral Clusters</w:t>
      </w:r>
      <w:bookmarkEnd w:id="40"/>
    </w:p>
    <w:p w14:paraId="4605EF48" w14:textId="46D722A9" w:rsidR="00812FDB" w:rsidRPr="00812FDB" w:rsidRDefault="00812FDB" w:rsidP="00812FD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12FDB">
        <w:rPr>
          <w:rFonts w:ascii="Times New Roman" w:eastAsia="Times New Roman" w:hAnsi="Times New Roman" w:cs="Times New Roman"/>
          <w:kern w:val="0"/>
          <w:sz w:val="24"/>
          <w:szCs w:val="24"/>
          <w14:ligatures w14:val="none"/>
        </w:rPr>
        <w:t>Level 1 applies DBSCAN with strict parameters to isolate the most frequent and internally consistent behaviors in the dataset. These clusters represent interaction patterns that repeat across many sessions and display low variance in timing, command usage, and sequence structure.</w:t>
      </w:r>
    </w:p>
    <w:p w14:paraId="6CB976B1" w14:textId="6E739F07" w:rsidR="00812FDB" w:rsidRPr="00812FDB" w:rsidRDefault="00812FDB" w:rsidP="00812FD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12FDB">
        <w:rPr>
          <w:rFonts w:ascii="Times New Roman" w:eastAsia="Times New Roman" w:hAnsi="Times New Roman" w:cs="Times New Roman"/>
          <w:kern w:val="0"/>
          <w:sz w:val="24"/>
          <w:szCs w:val="24"/>
          <w14:ligatures w14:val="none"/>
        </w:rPr>
        <w:t xml:space="preserve">The PCA visualization of Level 1 shows several compact and well-defined clusters surrounded by a wide noise region. The dense clusters correspond to highly stable behaviors, while the noise consists of heterogeneous sessions that lack sufficient similarity to </w:t>
      </w:r>
      <w:proofErr w:type="gramStart"/>
      <w:r w:rsidRPr="00812FDB">
        <w:rPr>
          <w:rFonts w:ascii="Times New Roman" w:eastAsia="Times New Roman" w:hAnsi="Times New Roman" w:cs="Times New Roman"/>
          <w:kern w:val="0"/>
          <w:sz w:val="24"/>
          <w:szCs w:val="24"/>
          <w14:ligatures w14:val="none"/>
        </w:rPr>
        <w:t>be</w:t>
      </w:r>
      <w:proofErr w:type="gramEnd"/>
      <w:r w:rsidRPr="00812FDB">
        <w:rPr>
          <w:rFonts w:ascii="Times New Roman" w:eastAsia="Times New Roman" w:hAnsi="Times New Roman" w:cs="Times New Roman"/>
          <w:kern w:val="0"/>
          <w:sz w:val="24"/>
          <w:szCs w:val="24"/>
          <w14:ligatures w14:val="none"/>
        </w:rPr>
        <w:t xml:space="preserve"> grouped at this stage.</w:t>
      </w:r>
    </w:p>
    <w:p w14:paraId="72F397F6" w14:textId="463EF34E" w:rsidR="00812FDB" w:rsidRPr="00812FDB" w:rsidRDefault="00812FDB" w:rsidP="00812FDB">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noProof/>
        </w:rPr>
        <w:drawing>
          <wp:inline distT="0" distB="0" distL="0" distR="0" wp14:anchorId="0B5D0BB1" wp14:editId="48771DD9">
            <wp:extent cx="2661918" cy="1996440"/>
            <wp:effectExtent l="0" t="0" r="5715"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89806" cy="2017356"/>
                    </a:xfrm>
                    <a:prstGeom prst="rect">
                      <a:avLst/>
                    </a:prstGeom>
                    <a:noFill/>
                    <a:ln>
                      <a:noFill/>
                    </a:ln>
                  </pic:spPr>
                </pic:pic>
              </a:graphicData>
            </a:graphic>
          </wp:inline>
        </w:drawing>
      </w:r>
      <w:r>
        <w:rPr>
          <w:noProof/>
        </w:rPr>
        <w:drawing>
          <wp:inline distT="0" distB="0" distL="0" distR="0" wp14:anchorId="7723B884" wp14:editId="29D5CF54">
            <wp:extent cx="2659380" cy="1994536"/>
            <wp:effectExtent l="0" t="0" r="762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noCrop="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65028" cy="1998772"/>
                    </a:xfrm>
                    <a:prstGeom prst="rect">
                      <a:avLst/>
                    </a:prstGeom>
                    <a:noFill/>
                    <a:ln>
                      <a:noFill/>
                    </a:ln>
                  </pic:spPr>
                </pic:pic>
              </a:graphicData>
            </a:graphic>
          </wp:inline>
        </w:drawing>
      </w:r>
    </w:p>
    <w:p w14:paraId="2A7496AD" w14:textId="3199C3A6" w:rsidR="00812FDB" w:rsidRPr="00812FDB" w:rsidRDefault="00812FDB" w:rsidP="00812FDB">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12FDB">
        <w:rPr>
          <w:rFonts w:ascii="Times New Roman" w:eastAsia="Times New Roman" w:hAnsi="Times New Roman" w:cs="Times New Roman"/>
          <w:kern w:val="0"/>
          <w:sz w:val="24"/>
          <w:szCs w:val="24"/>
          <w14:ligatures w14:val="none"/>
        </w:rPr>
        <w:t>Each Level 1 cluster is analyzed individually in the following subsections, examining:</w:t>
      </w:r>
    </w:p>
    <w:p w14:paraId="55C54583" w14:textId="77777777" w:rsidR="00812FDB" w:rsidRPr="00812FDB" w:rsidRDefault="00812FDB" w:rsidP="004C13EB">
      <w:pPr>
        <w:numPr>
          <w:ilvl w:val="0"/>
          <w:numId w:val="5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12FDB">
        <w:rPr>
          <w:rFonts w:ascii="Times New Roman" w:eastAsia="Times New Roman" w:hAnsi="Times New Roman" w:cs="Times New Roman"/>
          <w:kern w:val="0"/>
          <w:sz w:val="24"/>
          <w:szCs w:val="24"/>
          <w14:ligatures w14:val="none"/>
        </w:rPr>
        <w:t>quantitative characteristics (size, variance, timing metrics)</w:t>
      </w:r>
    </w:p>
    <w:p w14:paraId="0C088431" w14:textId="77777777" w:rsidR="00812FDB" w:rsidRPr="00812FDB" w:rsidRDefault="00812FDB" w:rsidP="004C13EB">
      <w:pPr>
        <w:numPr>
          <w:ilvl w:val="0"/>
          <w:numId w:val="5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12FDB">
        <w:rPr>
          <w:rFonts w:ascii="Times New Roman" w:eastAsia="Times New Roman" w:hAnsi="Times New Roman" w:cs="Times New Roman"/>
          <w:kern w:val="0"/>
          <w:sz w:val="24"/>
          <w:szCs w:val="24"/>
          <w14:ligatures w14:val="none"/>
        </w:rPr>
        <w:t>dominant command patterns</w:t>
      </w:r>
    </w:p>
    <w:p w14:paraId="6CCD37A6" w14:textId="01638E42" w:rsidR="00BD558E" w:rsidRPr="001D14CE" w:rsidRDefault="00812FDB" w:rsidP="004C13EB">
      <w:pPr>
        <w:numPr>
          <w:ilvl w:val="0"/>
          <w:numId w:val="5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812FDB">
        <w:rPr>
          <w:rFonts w:ascii="Times New Roman" w:eastAsia="Times New Roman" w:hAnsi="Times New Roman" w:cs="Times New Roman"/>
          <w:kern w:val="0"/>
          <w:sz w:val="24"/>
          <w:szCs w:val="24"/>
          <w14:ligatures w14:val="none"/>
        </w:rPr>
        <w:t>internal behavioral consistency</w:t>
      </w:r>
    </w:p>
    <w:p w14:paraId="0E50B4E0" w14:textId="77777777" w:rsidR="000C1473" w:rsidRPr="000C1473" w:rsidRDefault="000C1473" w:rsidP="00340422">
      <w:pPr>
        <w:pStyle w:val="Ttulo3"/>
        <w:jc w:val="both"/>
        <w:rPr>
          <w:rFonts w:ascii="Times New Roman" w:hAnsi="Times New Roman" w:cs="Times New Roman"/>
          <w:color w:val="auto"/>
          <w:sz w:val="24"/>
          <w:szCs w:val="24"/>
        </w:rPr>
      </w:pPr>
      <w:bookmarkStart w:id="41" w:name="_Toc216321109"/>
      <w:r w:rsidRPr="000C1473">
        <w:rPr>
          <w:rStyle w:val="Textoennegrita"/>
          <w:rFonts w:ascii="Times New Roman" w:hAnsi="Times New Roman" w:cs="Times New Roman"/>
          <w:color w:val="auto"/>
          <w:sz w:val="24"/>
          <w:szCs w:val="24"/>
        </w:rPr>
        <w:t>7.2.1 Cluster L1-C0: Behavioral Analysis</w:t>
      </w:r>
      <w:bookmarkEnd w:id="41"/>
    </w:p>
    <w:p w14:paraId="3122FDB3" w14:textId="489AD581" w:rsidR="00340422" w:rsidRPr="00340422" w:rsidRDefault="00340422" w:rsidP="00340422">
      <w:pPr>
        <w:pStyle w:val="NormalWeb"/>
        <w:jc w:val="both"/>
        <w:rPr>
          <w:sz w:val="22"/>
          <w:szCs w:val="22"/>
        </w:rPr>
      </w:pPr>
      <w:r w:rsidRPr="00340422">
        <w:rPr>
          <w:sz w:val="22"/>
          <w:szCs w:val="22"/>
        </w:rPr>
        <w:t>Cluster L1-C0 is the largest and most coherent high-density group identified in Level 1.</w:t>
      </w:r>
      <w:r w:rsidRPr="00340422">
        <w:rPr>
          <w:sz w:val="22"/>
          <w:szCs w:val="22"/>
        </w:rPr>
        <w:br/>
        <w:t>Its sessions show very low variance in timing and command order, indicating a highly automated and stable interaction pattern.</w:t>
      </w:r>
    </w:p>
    <w:p w14:paraId="266B8D40" w14:textId="77777777" w:rsidR="00340422" w:rsidRPr="00340422" w:rsidRDefault="00340422" w:rsidP="00340422">
      <w:pPr>
        <w:jc w:val="both"/>
        <w:rPr>
          <w:rFonts w:ascii="Times New Roman" w:hAnsi="Times New Roman" w:cs="Times New Roman"/>
          <w:u w:val="single"/>
        </w:rPr>
      </w:pPr>
      <w:r w:rsidRPr="00340422">
        <w:rPr>
          <w:rFonts w:ascii="Times New Roman" w:hAnsi="Times New Roman" w:cs="Times New Roman"/>
          <w:u w:val="single"/>
        </w:rPr>
        <w:t>Cluster Characteristics</w:t>
      </w:r>
    </w:p>
    <w:p w14:paraId="02708D6A" w14:textId="58B77FC3" w:rsidR="00340422" w:rsidRPr="00340422" w:rsidRDefault="00340422" w:rsidP="00340422">
      <w:pPr>
        <w:pStyle w:val="NormalWeb"/>
        <w:jc w:val="both"/>
        <w:rPr>
          <w:rStyle w:val="nfasis"/>
          <w:rFonts w:eastAsiaTheme="majorEastAsia"/>
          <w:i w:val="0"/>
          <w:iCs w:val="0"/>
          <w:sz w:val="22"/>
          <w:szCs w:val="22"/>
        </w:rPr>
      </w:pPr>
      <w:r w:rsidRPr="00340422">
        <w:rPr>
          <w:rStyle w:val="nfasis"/>
          <w:rFonts w:eastAsiaTheme="majorEastAsia"/>
          <w:i w:val="0"/>
          <w:iCs w:val="0"/>
          <w:noProof/>
          <w:sz w:val="22"/>
          <w:szCs w:val="22"/>
        </w:rPr>
        <w:drawing>
          <wp:inline distT="0" distB="0" distL="0" distR="0" wp14:anchorId="12AD4844" wp14:editId="58E6C743">
            <wp:extent cx="5400040" cy="889000"/>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889000"/>
                    </a:xfrm>
                    <a:prstGeom prst="rect">
                      <a:avLst/>
                    </a:prstGeom>
                  </pic:spPr>
                </pic:pic>
              </a:graphicData>
            </a:graphic>
          </wp:inline>
        </w:drawing>
      </w:r>
    </w:p>
    <w:p w14:paraId="0AF28CC1" w14:textId="06583EDE" w:rsidR="00340422" w:rsidRPr="00340422" w:rsidRDefault="00340422" w:rsidP="00340422">
      <w:pPr>
        <w:pStyle w:val="NormalWeb"/>
        <w:jc w:val="both"/>
        <w:rPr>
          <w:sz w:val="22"/>
          <w:szCs w:val="22"/>
        </w:rPr>
      </w:pPr>
      <w:r w:rsidRPr="00340422">
        <w:rPr>
          <w:sz w:val="22"/>
          <w:szCs w:val="22"/>
        </w:rPr>
        <w:t>Sessions in this cluster:</w:t>
      </w:r>
    </w:p>
    <w:p w14:paraId="160E919F" w14:textId="77777777" w:rsidR="00340422" w:rsidRPr="00340422" w:rsidRDefault="00340422" w:rsidP="004C13EB">
      <w:pPr>
        <w:pStyle w:val="NormalWeb"/>
        <w:numPr>
          <w:ilvl w:val="0"/>
          <w:numId w:val="54"/>
        </w:numPr>
        <w:jc w:val="both"/>
        <w:rPr>
          <w:sz w:val="22"/>
          <w:szCs w:val="22"/>
        </w:rPr>
      </w:pPr>
      <w:r w:rsidRPr="00340422">
        <w:rPr>
          <w:sz w:val="22"/>
          <w:szCs w:val="22"/>
        </w:rPr>
        <w:t>execute commands with regular timing,</w:t>
      </w:r>
    </w:p>
    <w:p w14:paraId="47F53B81" w14:textId="77777777" w:rsidR="00340422" w:rsidRPr="00340422" w:rsidRDefault="00340422" w:rsidP="004C13EB">
      <w:pPr>
        <w:pStyle w:val="NormalWeb"/>
        <w:numPr>
          <w:ilvl w:val="0"/>
          <w:numId w:val="54"/>
        </w:numPr>
        <w:jc w:val="both"/>
        <w:rPr>
          <w:sz w:val="22"/>
          <w:szCs w:val="22"/>
        </w:rPr>
      </w:pPr>
      <w:r w:rsidRPr="00340422">
        <w:rPr>
          <w:sz w:val="22"/>
          <w:szCs w:val="22"/>
        </w:rPr>
        <w:t>follow nearly identical sequences,</w:t>
      </w:r>
    </w:p>
    <w:p w14:paraId="25F8AD4A" w14:textId="77777777" w:rsidR="00340422" w:rsidRPr="00340422" w:rsidRDefault="00340422" w:rsidP="004C13EB">
      <w:pPr>
        <w:pStyle w:val="NormalWeb"/>
        <w:numPr>
          <w:ilvl w:val="0"/>
          <w:numId w:val="54"/>
        </w:numPr>
        <w:jc w:val="both"/>
        <w:rPr>
          <w:sz w:val="22"/>
          <w:szCs w:val="22"/>
        </w:rPr>
      </w:pPr>
      <w:r w:rsidRPr="00340422">
        <w:rPr>
          <w:sz w:val="22"/>
          <w:szCs w:val="22"/>
        </w:rPr>
        <w:t>perform consistent system-modification actions.</w:t>
      </w:r>
    </w:p>
    <w:p w14:paraId="78F84C75" w14:textId="77777777" w:rsidR="00340422" w:rsidRPr="00340422" w:rsidRDefault="00340422" w:rsidP="00340422">
      <w:pPr>
        <w:jc w:val="both"/>
        <w:rPr>
          <w:rFonts w:ascii="Times New Roman" w:hAnsi="Times New Roman" w:cs="Times New Roman"/>
          <w:u w:val="single"/>
        </w:rPr>
      </w:pPr>
      <w:r w:rsidRPr="00340422">
        <w:rPr>
          <w:rFonts w:ascii="Times New Roman" w:hAnsi="Times New Roman" w:cs="Times New Roman"/>
          <w:u w:val="single"/>
        </w:rPr>
        <w:lastRenderedPageBreak/>
        <w:t>Command and Behavior Analysis</w:t>
      </w:r>
    </w:p>
    <w:p w14:paraId="15FC0FA7" w14:textId="73A90185" w:rsidR="00340422" w:rsidRDefault="00340422" w:rsidP="00340422">
      <w:pPr>
        <w:pStyle w:val="NormalWeb"/>
        <w:jc w:val="both"/>
        <w:rPr>
          <w:rStyle w:val="Textoennegrita"/>
          <w:b w:val="0"/>
          <w:bCs w:val="0"/>
          <w:sz w:val="22"/>
          <w:szCs w:val="22"/>
        </w:rPr>
      </w:pPr>
      <w:r w:rsidRPr="00340422">
        <w:rPr>
          <w:sz w:val="22"/>
          <w:szCs w:val="22"/>
        </w:rPr>
        <w:t>A representative session reveals a structured sequence of actions:</w:t>
      </w:r>
    </w:p>
    <w:p w14:paraId="4FC4812F" w14:textId="529186BB" w:rsidR="00340422" w:rsidRPr="00340422" w:rsidRDefault="00340422" w:rsidP="00340422">
      <w:pPr>
        <w:jc w:val="both"/>
        <w:rPr>
          <w:rFonts w:ascii="Times New Roman" w:hAnsi="Times New Roman" w:cs="Times New Roman"/>
        </w:rPr>
      </w:pPr>
      <w:r w:rsidRPr="00340422">
        <w:rPr>
          <w:rFonts w:ascii="Times New Roman" w:hAnsi="Times New Roman" w:cs="Times New Roman"/>
        </w:rPr>
        <w:t>System inspection</w:t>
      </w:r>
      <w:r>
        <w:rPr>
          <w:rFonts w:ascii="Times New Roman" w:hAnsi="Times New Roman" w:cs="Times New Roman"/>
        </w:rPr>
        <w:t>:</w:t>
      </w:r>
    </w:p>
    <w:p w14:paraId="409CCF1A" w14:textId="6C473B20" w:rsidR="00340422" w:rsidRPr="00340422" w:rsidRDefault="00340422" w:rsidP="004C13EB">
      <w:pPr>
        <w:pStyle w:val="NormalWeb"/>
        <w:numPr>
          <w:ilvl w:val="0"/>
          <w:numId w:val="55"/>
        </w:numPr>
        <w:jc w:val="both"/>
        <w:rPr>
          <w:sz w:val="22"/>
          <w:szCs w:val="22"/>
        </w:rPr>
      </w:pPr>
      <w:r w:rsidRPr="00BC5C8A">
        <w:rPr>
          <w:rStyle w:val="CdigoHTML"/>
          <w:rFonts w:eastAsiaTheme="majorEastAsia"/>
          <w:highlight w:val="lightGray"/>
        </w:rPr>
        <w:t>cat /proc/</w:t>
      </w:r>
      <w:proofErr w:type="spellStart"/>
      <w:r w:rsidRPr="00BC5C8A">
        <w:rPr>
          <w:rStyle w:val="CdigoHTML"/>
          <w:rFonts w:eastAsiaTheme="majorEastAsia"/>
          <w:highlight w:val="lightGray"/>
        </w:rPr>
        <w:t>cpuinfo</w:t>
      </w:r>
      <w:proofErr w:type="spellEnd"/>
      <w:r w:rsidRPr="00BC5C8A">
        <w:rPr>
          <w:sz w:val="20"/>
          <w:szCs w:val="20"/>
          <w:highlight w:val="lightGray"/>
        </w:rPr>
        <w:t xml:space="preserve">, </w:t>
      </w:r>
      <w:proofErr w:type="spellStart"/>
      <w:r w:rsidRPr="00BC5C8A">
        <w:rPr>
          <w:rStyle w:val="CdigoHTML"/>
          <w:rFonts w:eastAsiaTheme="majorEastAsia"/>
          <w:highlight w:val="lightGray"/>
        </w:rPr>
        <w:t>lscpu</w:t>
      </w:r>
      <w:proofErr w:type="spellEnd"/>
      <w:r w:rsidRPr="00340422">
        <w:rPr>
          <w:sz w:val="22"/>
          <w:szCs w:val="22"/>
        </w:rPr>
        <w:t>. Used to profile CPU architecture and environment characteristics.</w:t>
      </w:r>
    </w:p>
    <w:p w14:paraId="5AC1E8EB" w14:textId="5775858E" w:rsidR="00340422" w:rsidRPr="00340422" w:rsidRDefault="00340422" w:rsidP="00340422">
      <w:pPr>
        <w:rPr>
          <w:rFonts w:ascii="Times New Roman" w:hAnsi="Times New Roman" w:cs="Times New Roman"/>
        </w:rPr>
      </w:pPr>
      <w:r w:rsidRPr="00340422">
        <w:rPr>
          <w:rFonts w:ascii="Times New Roman" w:hAnsi="Times New Roman" w:cs="Times New Roman"/>
        </w:rPr>
        <w:t>Privilege modification:</w:t>
      </w:r>
    </w:p>
    <w:p w14:paraId="5C115C5B" w14:textId="71ECD3A9" w:rsidR="00340422" w:rsidRPr="00340422" w:rsidRDefault="00340422" w:rsidP="004C13EB">
      <w:pPr>
        <w:pStyle w:val="NormalWeb"/>
        <w:numPr>
          <w:ilvl w:val="0"/>
          <w:numId w:val="56"/>
        </w:numPr>
        <w:jc w:val="both"/>
        <w:rPr>
          <w:sz w:val="22"/>
          <w:szCs w:val="22"/>
        </w:rPr>
      </w:pPr>
      <w:r w:rsidRPr="00BC5C8A">
        <w:rPr>
          <w:rStyle w:val="CdigoHTML"/>
          <w:rFonts w:eastAsiaTheme="majorEastAsia"/>
          <w:highlight w:val="lightGray"/>
        </w:rPr>
        <w:t xml:space="preserve">echo "root:gm8fN4LptkJH" | </w:t>
      </w:r>
      <w:proofErr w:type="spellStart"/>
      <w:r w:rsidRPr="00BC5C8A">
        <w:rPr>
          <w:rStyle w:val="CdigoHTML"/>
          <w:rFonts w:eastAsiaTheme="majorEastAsia"/>
          <w:highlight w:val="lightGray"/>
        </w:rPr>
        <w:t>chpasswd</w:t>
      </w:r>
      <w:proofErr w:type="spellEnd"/>
      <w:r w:rsidRPr="00340422">
        <w:rPr>
          <w:sz w:val="22"/>
          <w:szCs w:val="22"/>
        </w:rPr>
        <w:t>. Direct password-change attempt.</w:t>
      </w:r>
    </w:p>
    <w:p w14:paraId="2110F8DC" w14:textId="1F81F3DF" w:rsidR="00340422" w:rsidRPr="00340422" w:rsidRDefault="00340422" w:rsidP="00340422">
      <w:pPr>
        <w:jc w:val="both"/>
        <w:rPr>
          <w:rFonts w:ascii="Times New Roman" w:hAnsi="Times New Roman" w:cs="Times New Roman"/>
        </w:rPr>
      </w:pPr>
      <w:r w:rsidRPr="00340422">
        <w:rPr>
          <w:rFonts w:ascii="Times New Roman" w:hAnsi="Times New Roman" w:cs="Times New Roman"/>
        </w:rPr>
        <w:t>Temporary staging</w:t>
      </w:r>
      <w:r>
        <w:rPr>
          <w:rFonts w:ascii="Times New Roman" w:hAnsi="Times New Roman" w:cs="Times New Roman"/>
        </w:rPr>
        <w:t>:</w:t>
      </w:r>
    </w:p>
    <w:p w14:paraId="2327D5AF" w14:textId="0563C991" w:rsidR="00340422" w:rsidRPr="00340422" w:rsidRDefault="00340422" w:rsidP="004C13EB">
      <w:pPr>
        <w:pStyle w:val="NormalWeb"/>
        <w:numPr>
          <w:ilvl w:val="0"/>
          <w:numId w:val="57"/>
        </w:numPr>
        <w:jc w:val="both"/>
        <w:rPr>
          <w:sz w:val="22"/>
          <w:szCs w:val="22"/>
        </w:rPr>
      </w:pPr>
      <w:r w:rsidRPr="00340422">
        <w:rPr>
          <w:sz w:val="22"/>
          <w:szCs w:val="22"/>
        </w:rPr>
        <w:t xml:space="preserve">Creation of </w:t>
      </w:r>
      <w:r w:rsidRPr="00BC5C8A">
        <w:rPr>
          <w:rStyle w:val="CdigoHTML"/>
          <w:rFonts w:eastAsiaTheme="majorEastAsia"/>
          <w:highlight w:val="lightGray"/>
        </w:rPr>
        <w:t>/var/</w:t>
      </w:r>
      <w:proofErr w:type="spellStart"/>
      <w:r w:rsidRPr="00BC5C8A">
        <w:rPr>
          <w:rStyle w:val="CdigoHTML"/>
          <w:rFonts w:eastAsiaTheme="majorEastAsia"/>
          <w:highlight w:val="lightGray"/>
        </w:rPr>
        <w:t>tmp</w:t>
      </w:r>
      <w:proofErr w:type="spellEnd"/>
      <w:proofErr w:type="gramStart"/>
      <w:r w:rsidRPr="00BC5C8A">
        <w:rPr>
          <w:rStyle w:val="CdigoHTML"/>
          <w:rFonts w:eastAsiaTheme="majorEastAsia"/>
          <w:highlight w:val="lightGray"/>
        </w:rPr>
        <w:t>/.</w:t>
      </w:r>
      <w:proofErr w:type="spellStart"/>
      <w:r w:rsidRPr="00BC5C8A">
        <w:rPr>
          <w:rStyle w:val="CdigoHTML"/>
          <w:rFonts w:eastAsiaTheme="majorEastAsia"/>
          <w:highlight w:val="lightGray"/>
        </w:rPr>
        <w:t>varXXXXX</w:t>
      </w:r>
      <w:proofErr w:type="spellEnd"/>
      <w:proofErr w:type="gramEnd"/>
      <w:r w:rsidRPr="00340422">
        <w:rPr>
          <w:sz w:val="22"/>
          <w:szCs w:val="22"/>
        </w:rPr>
        <w:t>. Typical location for automated script staging.</w:t>
      </w:r>
    </w:p>
    <w:p w14:paraId="4A3D522C" w14:textId="43AB58FE" w:rsidR="00340422" w:rsidRPr="00340422" w:rsidRDefault="00340422" w:rsidP="00340422">
      <w:pPr>
        <w:jc w:val="both"/>
        <w:rPr>
          <w:rFonts w:ascii="Times New Roman" w:hAnsi="Times New Roman" w:cs="Times New Roman"/>
        </w:rPr>
      </w:pPr>
      <w:r w:rsidRPr="00340422">
        <w:rPr>
          <w:rFonts w:ascii="Times New Roman" w:hAnsi="Times New Roman" w:cs="Times New Roman"/>
        </w:rPr>
        <w:t>Persistence checks</w:t>
      </w:r>
      <w:r>
        <w:rPr>
          <w:rFonts w:ascii="Times New Roman" w:hAnsi="Times New Roman" w:cs="Times New Roman"/>
        </w:rPr>
        <w:t>:</w:t>
      </w:r>
    </w:p>
    <w:p w14:paraId="2D863348" w14:textId="77777777" w:rsidR="00340422" w:rsidRPr="00BC5C8A" w:rsidRDefault="00340422" w:rsidP="004C13EB">
      <w:pPr>
        <w:pStyle w:val="NormalWeb"/>
        <w:numPr>
          <w:ilvl w:val="0"/>
          <w:numId w:val="58"/>
        </w:numPr>
        <w:jc w:val="both"/>
        <w:rPr>
          <w:sz w:val="20"/>
          <w:szCs w:val="20"/>
        </w:rPr>
      </w:pPr>
      <w:r w:rsidRPr="00BC5C8A">
        <w:rPr>
          <w:rStyle w:val="CdigoHTML"/>
          <w:rFonts w:eastAsiaTheme="majorEastAsia"/>
          <w:highlight w:val="lightGray"/>
        </w:rPr>
        <w:t>crontab -l</w:t>
      </w:r>
    </w:p>
    <w:p w14:paraId="106A2E12" w14:textId="206AFE52" w:rsidR="00340422" w:rsidRPr="00340422" w:rsidRDefault="00340422" w:rsidP="00340422">
      <w:pPr>
        <w:rPr>
          <w:rFonts w:ascii="Times New Roman" w:hAnsi="Times New Roman" w:cs="Times New Roman"/>
        </w:rPr>
      </w:pPr>
      <w:r w:rsidRPr="00340422">
        <w:rPr>
          <w:rFonts w:ascii="Times New Roman" w:hAnsi="Times New Roman" w:cs="Times New Roman"/>
        </w:rPr>
        <w:t>Reconnaissance</w:t>
      </w:r>
      <w:r>
        <w:rPr>
          <w:rFonts w:ascii="Times New Roman" w:hAnsi="Times New Roman" w:cs="Times New Roman"/>
        </w:rPr>
        <w:t>:</w:t>
      </w:r>
    </w:p>
    <w:p w14:paraId="54762501" w14:textId="77777777" w:rsidR="00340422" w:rsidRPr="00BC5C8A" w:rsidRDefault="00340422" w:rsidP="004C13EB">
      <w:pPr>
        <w:pStyle w:val="NormalWeb"/>
        <w:numPr>
          <w:ilvl w:val="0"/>
          <w:numId w:val="59"/>
        </w:numPr>
        <w:jc w:val="both"/>
        <w:rPr>
          <w:sz w:val="20"/>
          <w:szCs w:val="20"/>
          <w:highlight w:val="lightGray"/>
        </w:rPr>
      </w:pPr>
      <w:r w:rsidRPr="00BC5C8A">
        <w:rPr>
          <w:rStyle w:val="CdigoHTML"/>
          <w:rFonts w:eastAsiaTheme="majorEastAsia"/>
          <w:highlight w:val="lightGray"/>
        </w:rPr>
        <w:t>w</w:t>
      </w:r>
      <w:r w:rsidRPr="00BC5C8A">
        <w:rPr>
          <w:sz w:val="20"/>
          <w:szCs w:val="20"/>
          <w:highlight w:val="lightGray"/>
        </w:rPr>
        <w:t xml:space="preserve">, </w:t>
      </w:r>
      <w:r w:rsidRPr="00BC5C8A">
        <w:rPr>
          <w:rStyle w:val="CdigoHTML"/>
          <w:rFonts w:eastAsiaTheme="majorEastAsia"/>
          <w:highlight w:val="lightGray"/>
        </w:rPr>
        <w:t>top</w:t>
      </w:r>
      <w:r w:rsidRPr="00BC5C8A">
        <w:rPr>
          <w:sz w:val="20"/>
          <w:szCs w:val="20"/>
          <w:highlight w:val="lightGray"/>
        </w:rPr>
        <w:t xml:space="preserve">, </w:t>
      </w:r>
      <w:proofErr w:type="spellStart"/>
      <w:r w:rsidRPr="00BC5C8A">
        <w:rPr>
          <w:rStyle w:val="CdigoHTML"/>
          <w:rFonts w:eastAsiaTheme="majorEastAsia"/>
          <w:highlight w:val="lightGray"/>
        </w:rPr>
        <w:t>uname</w:t>
      </w:r>
      <w:proofErr w:type="spellEnd"/>
      <w:r w:rsidRPr="00BC5C8A">
        <w:rPr>
          <w:sz w:val="20"/>
          <w:szCs w:val="20"/>
          <w:highlight w:val="lightGray"/>
        </w:rPr>
        <w:t xml:space="preserve">, </w:t>
      </w:r>
      <w:proofErr w:type="spellStart"/>
      <w:r w:rsidRPr="00BC5C8A">
        <w:rPr>
          <w:rStyle w:val="CdigoHTML"/>
          <w:rFonts w:eastAsiaTheme="majorEastAsia"/>
          <w:highlight w:val="lightGray"/>
        </w:rPr>
        <w:t>uname</w:t>
      </w:r>
      <w:proofErr w:type="spellEnd"/>
      <w:r w:rsidRPr="00BC5C8A">
        <w:rPr>
          <w:rStyle w:val="CdigoHTML"/>
          <w:rFonts w:eastAsiaTheme="majorEastAsia"/>
          <w:highlight w:val="lightGray"/>
        </w:rPr>
        <w:t xml:space="preserve"> -a</w:t>
      </w:r>
    </w:p>
    <w:p w14:paraId="5376879B" w14:textId="542EBF3A" w:rsidR="00340422" w:rsidRPr="00340422" w:rsidRDefault="00340422" w:rsidP="00340422">
      <w:pPr>
        <w:rPr>
          <w:rFonts w:ascii="Times New Roman" w:hAnsi="Times New Roman" w:cs="Times New Roman"/>
        </w:rPr>
      </w:pPr>
      <w:r w:rsidRPr="00340422">
        <w:rPr>
          <w:rFonts w:ascii="Times New Roman" w:hAnsi="Times New Roman" w:cs="Times New Roman"/>
        </w:rPr>
        <w:t>Payload execution</w:t>
      </w:r>
      <w:r>
        <w:rPr>
          <w:rFonts w:ascii="Times New Roman" w:hAnsi="Times New Roman" w:cs="Times New Roman"/>
        </w:rPr>
        <w:t>:</w:t>
      </w:r>
    </w:p>
    <w:p w14:paraId="15708003" w14:textId="6C82CAEA" w:rsidR="00340422" w:rsidRPr="00340422" w:rsidRDefault="00340422" w:rsidP="004C13EB">
      <w:pPr>
        <w:pStyle w:val="NormalWeb"/>
        <w:numPr>
          <w:ilvl w:val="0"/>
          <w:numId w:val="60"/>
        </w:numPr>
        <w:jc w:val="both"/>
        <w:rPr>
          <w:sz w:val="22"/>
          <w:szCs w:val="22"/>
        </w:rPr>
      </w:pPr>
      <w:r w:rsidRPr="00340422">
        <w:rPr>
          <w:sz w:val="22"/>
          <w:szCs w:val="22"/>
        </w:rPr>
        <w:t>Base64-encoded command (</w:t>
      </w:r>
      <w:r w:rsidRPr="00340422">
        <w:rPr>
          <w:rStyle w:val="CdigoHTML"/>
          <w:rFonts w:eastAsiaTheme="majorEastAsia"/>
          <w:sz w:val="22"/>
          <w:szCs w:val="22"/>
        </w:rPr>
        <w:t>"</w:t>
      </w:r>
      <w:proofErr w:type="spellStart"/>
      <w:r w:rsidRPr="00BC5C8A">
        <w:rPr>
          <w:rStyle w:val="CdigoHTML"/>
          <w:rFonts w:eastAsiaTheme="majorEastAsia"/>
          <w:highlight w:val="lightGray"/>
        </w:rPr>
        <w:t>IyEvYmluL</w:t>
      </w:r>
      <w:proofErr w:type="spellEnd"/>
      <w:r w:rsidRPr="00BC5C8A">
        <w:rPr>
          <w:rStyle w:val="CdigoHTML"/>
          <w:rFonts w:eastAsiaTheme="majorEastAsia"/>
          <w:highlight w:val="lightGray"/>
        </w:rPr>
        <w:t>...</w:t>
      </w:r>
      <w:r w:rsidRPr="00340422">
        <w:rPr>
          <w:rStyle w:val="CdigoHTML"/>
          <w:rFonts w:eastAsiaTheme="majorEastAsia"/>
          <w:sz w:val="22"/>
          <w:szCs w:val="22"/>
        </w:rPr>
        <w:t>"</w:t>
      </w:r>
      <w:r w:rsidRPr="00340422">
        <w:rPr>
          <w:sz w:val="22"/>
          <w:szCs w:val="22"/>
        </w:rPr>
        <w:t>). Indicates execution of an obfuscated or downloaded payload.</w:t>
      </w:r>
    </w:p>
    <w:p w14:paraId="17EBBE3F" w14:textId="77777777" w:rsidR="00340422" w:rsidRPr="00340422" w:rsidRDefault="00340422" w:rsidP="00340422">
      <w:pPr>
        <w:rPr>
          <w:rFonts w:ascii="Times New Roman" w:hAnsi="Times New Roman" w:cs="Times New Roman"/>
          <w:u w:val="single"/>
        </w:rPr>
      </w:pPr>
      <w:r w:rsidRPr="00340422">
        <w:rPr>
          <w:rFonts w:ascii="Times New Roman" w:hAnsi="Times New Roman" w:cs="Times New Roman"/>
          <w:u w:val="single"/>
        </w:rPr>
        <w:t>Summary</w:t>
      </w:r>
    </w:p>
    <w:p w14:paraId="187FB208" w14:textId="63552416" w:rsidR="00BC5C8A" w:rsidRDefault="00340422" w:rsidP="00340422">
      <w:pPr>
        <w:pStyle w:val="NormalWeb"/>
        <w:jc w:val="both"/>
        <w:rPr>
          <w:sz w:val="22"/>
          <w:szCs w:val="22"/>
        </w:rPr>
      </w:pPr>
      <w:r w:rsidRPr="00340422">
        <w:rPr>
          <w:sz w:val="22"/>
          <w:szCs w:val="22"/>
        </w:rPr>
        <w:t>Cluster L1-C0 displays a complete compromise sequence</w:t>
      </w:r>
      <w:r>
        <w:rPr>
          <w:sz w:val="22"/>
          <w:szCs w:val="22"/>
        </w:rPr>
        <w:t xml:space="preserve">, </w:t>
      </w:r>
      <w:r w:rsidRPr="00340422">
        <w:rPr>
          <w:sz w:val="22"/>
          <w:szCs w:val="22"/>
        </w:rPr>
        <w:t>reconnaissance, privilege changes, staging, and payload execution</w:t>
      </w:r>
      <w:r>
        <w:rPr>
          <w:sz w:val="22"/>
          <w:szCs w:val="22"/>
        </w:rPr>
        <w:t xml:space="preserve">, </w:t>
      </w:r>
      <w:r w:rsidRPr="00340422">
        <w:rPr>
          <w:sz w:val="22"/>
          <w:szCs w:val="22"/>
        </w:rPr>
        <w:t>performed with high consistency across sessions.</w:t>
      </w:r>
      <w:r w:rsidRPr="00340422">
        <w:rPr>
          <w:sz w:val="22"/>
          <w:szCs w:val="22"/>
        </w:rPr>
        <w:br/>
        <w:t xml:space="preserve">Its behavior is </w:t>
      </w:r>
      <w:r w:rsidRPr="00340422">
        <w:rPr>
          <w:rStyle w:val="Textoennegrita"/>
          <w:rFonts w:eastAsiaTheme="majorEastAsia"/>
          <w:sz w:val="22"/>
          <w:szCs w:val="22"/>
        </w:rPr>
        <w:t>strongly aligned with automated attack scripts</w:t>
      </w:r>
      <w:r w:rsidRPr="00340422">
        <w:rPr>
          <w:sz w:val="22"/>
          <w:szCs w:val="22"/>
        </w:rPr>
        <w:t>, though no ground-truth identity is assumed.</w:t>
      </w:r>
    </w:p>
    <w:p w14:paraId="1AFAAAC2" w14:textId="77777777" w:rsidR="00455356" w:rsidRDefault="00455356" w:rsidP="00340422">
      <w:pPr>
        <w:pStyle w:val="NormalWeb"/>
        <w:jc w:val="both"/>
        <w:rPr>
          <w:sz w:val="22"/>
          <w:szCs w:val="22"/>
        </w:rPr>
      </w:pPr>
    </w:p>
    <w:p w14:paraId="5792E9A6" w14:textId="77777777" w:rsidR="00455356" w:rsidRDefault="00455356" w:rsidP="00340422">
      <w:pPr>
        <w:pStyle w:val="NormalWeb"/>
        <w:jc w:val="both"/>
        <w:rPr>
          <w:sz w:val="22"/>
          <w:szCs w:val="22"/>
        </w:rPr>
      </w:pPr>
    </w:p>
    <w:p w14:paraId="27AD74B1" w14:textId="77777777" w:rsidR="00455356" w:rsidRDefault="00455356" w:rsidP="00340422">
      <w:pPr>
        <w:pStyle w:val="NormalWeb"/>
        <w:jc w:val="both"/>
        <w:rPr>
          <w:sz w:val="22"/>
          <w:szCs w:val="22"/>
        </w:rPr>
      </w:pPr>
    </w:p>
    <w:p w14:paraId="46AC485A" w14:textId="77777777" w:rsidR="00455356" w:rsidRDefault="00455356" w:rsidP="00340422">
      <w:pPr>
        <w:pStyle w:val="NormalWeb"/>
        <w:jc w:val="both"/>
        <w:rPr>
          <w:sz w:val="22"/>
          <w:szCs w:val="22"/>
        </w:rPr>
      </w:pPr>
    </w:p>
    <w:p w14:paraId="482F6D5E" w14:textId="77777777" w:rsidR="00F0198F" w:rsidRDefault="00F0198F" w:rsidP="00340422">
      <w:pPr>
        <w:pStyle w:val="NormalWeb"/>
        <w:jc w:val="both"/>
        <w:rPr>
          <w:sz w:val="22"/>
          <w:szCs w:val="22"/>
        </w:rPr>
      </w:pPr>
    </w:p>
    <w:p w14:paraId="2D61D6F4" w14:textId="77777777" w:rsidR="00455356" w:rsidRDefault="00455356" w:rsidP="00340422">
      <w:pPr>
        <w:pStyle w:val="NormalWeb"/>
        <w:jc w:val="both"/>
        <w:rPr>
          <w:sz w:val="22"/>
          <w:szCs w:val="22"/>
        </w:rPr>
      </w:pPr>
    </w:p>
    <w:p w14:paraId="2FEADA30" w14:textId="77777777" w:rsidR="00BC5C8A" w:rsidRPr="00BC5C8A" w:rsidRDefault="00BC5C8A" w:rsidP="00E80AE9">
      <w:pPr>
        <w:pStyle w:val="Ttulo3"/>
        <w:jc w:val="both"/>
        <w:rPr>
          <w:rFonts w:ascii="Times New Roman" w:hAnsi="Times New Roman" w:cs="Times New Roman"/>
          <w:color w:val="auto"/>
          <w:sz w:val="24"/>
          <w:szCs w:val="24"/>
        </w:rPr>
      </w:pPr>
      <w:bookmarkStart w:id="42" w:name="_Toc216321110"/>
      <w:r w:rsidRPr="00BC5C8A">
        <w:rPr>
          <w:rStyle w:val="Textoennegrita"/>
          <w:rFonts w:ascii="Times New Roman" w:hAnsi="Times New Roman" w:cs="Times New Roman"/>
          <w:color w:val="auto"/>
          <w:sz w:val="24"/>
          <w:szCs w:val="24"/>
        </w:rPr>
        <w:lastRenderedPageBreak/>
        <w:t>7.2.2 Cluster L1-C1: Behavioral Analysis</w:t>
      </w:r>
      <w:bookmarkEnd w:id="42"/>
    </w:p>
    <w:p w14:paraId="12A9465B" w14:textId="61DE8F30" w:rsidR="00BC5C8A" w:rsidRPr="00BC5C8A" w:rsidRDefault="00BC5C8A" w:rsidP="00E80AE9">
      <w:pPr>
        <w:pStyle w:val="NormalWeb"/>
        <w:jc w:val="both"/>
        <w:rPr>
          <w:sz w:val="22"/>
          <w:szCs w:val="22"/>
        </w:rPr>
      </w:pPr>
      <w:r w:rsidRPr="00BC5C8A">
        <w:rPr>
          <w:sz w:val="22"/>
          <w:szCs w:val="22"/>
        </w:rPr>
        <w:t xml:space="preserve">Cluster L1-C1 displays a behavioral structure highly </w:t>
      </w:r>
      <w:proofErr w:type="gramStart"/>
      <w:r w:rsidRPr="00BC5C8A">
        <w:rPr>
          <w:sz w:val="22"/>
          <w:szCs w:val="22"/>
        </w:rPr>
        <w:t>similar to</w:t>
      </w:r>
      <w:proofErr w:type="gramEnd"/>
      <w:r w:rsidRPr="00BC5C8A">
        <w:rPr>
          <w:sz w:val="22"/>
          <w:szCs w:val="22"/>
        </w:rPr>
        <w:t xml:space="preserve"> Cluster L1-C0, forming another dense and internally consistent group. Timing regularity and command ordering again indicate a fully automated sequence with minimal variability across sessions.</w:t>
      </w:r>
    </w:p>
    <w:p w14:paraId="02FCD94B" w14:textId="41B31AAC" w:rsidR="00BC5C8A" w:rsidRDefault="00BC5C8A" w:rsidP="00E80AE9">
      <w:pPr>
        <w:jc w:val="both"/>
        <w:rPr>
          <w:rFonts w:ascii="Times New Roman" w:hAnsi="Times New Roman" w:cs="Times New Roman"/>
          <w:u w:val="single"/>
        </w:rPr>
      </w:pPr>
      <w:r w:rsidRPr="00BC5C8A">
        <w:rPr>
          <w:rFonts w:ascii="Times New Roman" w:hAnsi="Times New Roman" w:cs="Times New Roman"/>
          <w:u w:val="single"/>
        </w:rPr>
        <w:t>Cluster Characteristics</w:t>
      </w:r>
    </w:p>
    <w:p w14:paraId="0F130849" w14:textId="2373C798" w:rsidR="00BC5C8A" w:rsidRPr="00BC5C8A" w:rsidRDefault="00BC5C8A" w:rsidP="00E80AE9">
      <w:pPr>
        <w:jc w:val="both"/>
        <w:rPr>
          <w:rFonts w:ascii="Times New Roman" w:hAnsi="Times New Roman" w:cs="Times New Roman"/>
          <w:u w:val="single"/>
        </w:rPr>
      </w:pPr>
      <w:r w:rsidRPr="00BC5C8A">
        <w:rPr>
          <w:rFonts w:ascii="Times New Roman" w:hAnsi="Times New Roman" w:cs="Times New Roman"/>
          <w:noProof/>
          <w:u w:val="single"/>
        </w:rPr>
        <w:drawing>
          <wp:inline distT="0" distB="0" distL="0" distR="0" wp14:anchorId="2BBCE996" wp14:editId="6F2F4CC4">
            <wp:extent cx="5400040" cy="93916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939165"/>
                    </a:xfrm>
                    <a:prstGeom prst="rect">
                      <a:avLst/>
                    </a:prstGeom>
                  </pic:spPr>
                </pic:pic>
              </a:graphicData>
            </a:graphic>
          </wp:inline>
        </w:drawing>
      </w:r>
    </w:p>
    <w:p w14:paraId="6CCB9527" w14:textId="77777777" w:rsidR="00BC5C8A" w:rsidRPr="00BC5C8A" w:rsidRDefault="00BC5C8A" w:rsidP="00E80AE9">
      <w:pPr>
        <w:pStyle w:val="NormalWeb"/>
        <w:jc w:val="both"/>
        <w:rPr>
          <w:sz w:val="22"/>
          <w:szCs w:val="22"/>
        </w:rPr>
      </w:pPr>
      <w:r w:rsidRPr="00BC5C8A">
        <w:rPr>
          <w:sz w:val="22"/>
          <w:szCs w:val="22"/>
        </w:rPr>
        <w:t>Sessions in this cluster:</w:t>
      </w:r>
    </w:p>
    <w:p w14:paraId="5925F972" w14:textId="77777777" w:rsidR="00BC5C8A" w:rsidRPr="00BC5C8A" w:rsidRDefault="00BC5C8A" w:rsidP="004C13EB">
      <w:pPr>
        <w:pStyle w:val="NormalWeb"/>
        <w:numPr>
          <w:ilvl w:val="0"/>
          <w:numId w:val="61"/>
        </w:numPr>
        <w:jc w:val="both"/>
        <w:rPr>
          <w:sz w:val="22"/>
          <w:szCs w:val="22"/>
        </w:rPr>
      </w:pPr>
      <w:r w:rsidRPr="00BC5C8A">
        <w:rPr>
          <w:sz w:val="22"/>
          <w:szCs w:val="22"/>
        </w:rPr>
        <w:t>follow nearly identical execution flows,</w:t>
      </w:r>
    </w:p>
    <w:p w14:paraId="20DF630E" w14:textId="77777777" w:rsidR="00BC5C8A" w:rsidRPr="00BC5C8A" w:rsidRDefault="00BC5C8A" w:rsidP="004C13EB">
      <w:pPr>
        <w:pStyle w:val="NormalWeb"/>
        <w:numPr>
          <w:ilvl w:val="0"/>
          <w:numId w:val="61"/>
        </w:numPr>
        <w:jc w:val="both"/>
        <w:rPr>
          <w:sz w:val="22"/>
          <w:szCs w:val="22"/>
        </w:rPr>
      </w:pPr>
      <w:r w:rsidRPr="00BC5C8A">
        <w:rPr>
          <w:sz w:val="22"/>
          <w:szCs w:val="22"/>
        </w:rPr>
        <w:t>repeat the same reconnaissance and staging procedures,</w:t>
      </w:r>
    </w:p>
    <w:p w14:paraId="3F56A2A9" w14:textId="63180FD8" w:rsidR="00BC5C8A" w:rsidRPr="00BC5C8A" w:rsidRDefault="00BC5C8A" w:rsidP="004C13EB">
      <w:pPr>
        <w:pStyle w:val="NormalWeb"/>
        <w:numPr>
          <w:ilvl w:val="0"/>
          <w:numId w:val="61"/>
        </w:numPr>
        <w:jc w:val="both"/>
        <w:rPr>
          <w:sz w:val="22"/>
          <w:szCs w:val="22"/>
        </w:rPr>
      </w:pPr>
      <w:r w:rsidRPr="00BC5C8A">
        <w:rPr>
          <w:sz w:val="22"/>
          <w:szCs w:val="22"/>
        </w:rPr>
        <w:t>differ mainly in how credentials or commands are issued.</w:t>
      </w:r>
    </w:p>
    <w:p w14:paraId="79AAF59F" w14:textId="77777777" w:rsidR="00BC5C8A" w:rsidRPr="00BC5C8A" w:rsidRDefault="00BC5C8A" w:rsidP="00E80AE9">
      <w:pPr>
        <w:jc w:val="both"/>
        <w:rPr>
          <w:rFonts w:ascii="Times New Roman" w:hAnsi="Times New Roman" w:cs="Times New Roman"/>
          <w:u w:val="single"/>
        </w:rPr>
      </w:pPr>
      <w:r w:rsidRPr="00BC5C8A">
        <w:rPr>
          <w:rFonts w:ascii="Times New Roman" w:hAnsi="Times New Roman" w:cs="Times New Roman"/>
          <w:u w:val="single"/>
        </w:rPr>
        <w:t>Command and Behavior Analysis</w:t>
      </w:r>
    </w:p>
    <w:p w14:paraId="2E9DD8DD" w14:textId="77777777" w:rsidR="00BC5C8A" w:rsidRPr="00BC5C8A" w:rsidRDefault="00BC5C8A" w:rsidP="00E80AE9">
      <w:pPr>
        <w:pStyle w:val="NormalWeb"/>
        <w:jc w:val="both"/>
        <w:rPr>
          <w:sz w:val="22"/>
          <w:szCs w:val="22"/>
        </w:rPr>
      </w:pPr>
      <w:r w:rsidRPr="00BC5C8A">
        <w:rPr>
          <w:sz w:val="22"/>
          <w:szCs w:val="22"/>
        </w:rPr>
        <w:t>Inspection of representative sessions shows a workflow closely mirroring L1-C0:</w:t>
      </w:r>
    </w:p>
    <w:p w14:paraId="13947FFF" w14:textId="7007AD6D" w:rsidR="00BC5C8A" w:rsidRPr="00BC5C8A" w:rsidRDefault="00BC5C8A" w:rsidP="00E80AE9">
      <w:pPr>
        <w:jc w:val="both"/>
        <w:rPr>
          <w:rFonts w:ascii="Times New Roman" w:hAnsi="Times New Roman" w:cs="Times New Roman"/>
        </w:rPr>
      </w:pPr>
      <w:r w:rsidRPr="00BC5C8A">
        <w:rPr>
          <w:rFonts w:ascii="Times New Roman" w:hAnsi="Times New Roman" w:cs="Times New Roman"/>
        </w:rPr>
        <w:t>System fingerprinting</w:t>
      </w:r>
      <w:r>
        <w:rPr>
          <w:rFonts w:ascii="Times New Roman" w:hAnsi="Times New Roman" w:cs="Times New Roman"/>
        </w:rPr>
        <w:t>:</w:t>
      </w:r>
    </w:p>
    <w:p w14:paraId="42FF1102" w14:textId="35D84AA9" w:rsidR="00BC5C8A" w:rsidRPr="00BC5C8A" w:rsidRDefault="00BC5C8A" w:rsidP="004C13EB">
      <w:pPr>
        <w:pStyle w:val="NormalWeb"/>
        <w:numPr>
          <w:ilvl w:val="0"/>
          <w:numId w:val="62"/>
        </w:numPr>
        <w:jc w:val="both"/>
        <w:rPr>
          <w:sz w:val="22"/>
          <w:szCs w:val="22"/>
        </w:rPr>
      </w:pPr>
      <w:r w:rsidRPr="00BC5C8A">
        <w:rPr>
          <w:rStyle w:val="CdigoHTML"/>
          <w:rFonts w:eastAsiaTheme="majorEastAsia"/>
          <w:highlight w:val="lightGray"/>
        </w:rPr>
        <w:t>cat /proc/</w:t>
      </w:r>
      <w:proofErr w:type="spellStart"/>
      <w:r w:rsidRPr="00BC5C8A">
        <w:rPr>
          <w:rStyle w:val="CdigoHTML"/>
          <w:rFonts w:eastAsiaTheme="majorEastAsia"/>
          <w:highlight w:val="lightGray"/>
        </w:rPr>
        <w:t>cpuinfo</w:t>
      </w:r>
      <w:proofErr w:type="spellEnd"/>
      <w:r w:rsidRPr="00BC5C8A">
        <w:rPr>
          <w:sz w:val="20"/>
          <w:szCs w:val="20"/>
          <w:highlight w:val="lightGray"/>
        </w:rPr>
        <w:t xml:space="preserve">, </w:t>
      </w:r>
      <w:proofErr w:type="spellStart"/>
      <w:r w:rsidRPr="00BC5C8A">
        <w:rPr>
          <w:rStyle w:val="CdigoHTML"/>
          <w:rFonts w:eastAsiaTheme="majorEastAsia"/>
          <w:highlight w:val="lightGray"/>
        </w:rPr>
        <w:t>lscpu</w:t>
      </w:r>
      <w:proofErr w:type="spellEnd"/>
      <w:r w:rsidR="00E80AE9">
        <w:rPr>
          <w:sz w:val="22"/>
          <w:szCs w:val="22"/>
        </w:rPr>
        <w:t xml:space="preserve">. </w:t>
      </w:r>
      <w:r w:rsidRPr="00BC5C8A">
        <w:rPr>
          <w:sz w:val="22"/>
          <w:szCs w:val="22"/>
        </w:rPr>
        <w:t xml:space="preserve">Environmental checks </w:t>
      </w:r>
      <w:proofErr w:type="gramStart"/>
      <w:r w:rsidRPr="00BC5C8A">
        <w:rPr>
          <w:sz w:val="22"/>
          <w:szCs w:val="22"/>
        </w:rPr>
        <w:t>identical</w:t>
      </w:r>
      <w:proofErr w:type="gramEnd"/>
      <w:r w:rsidRPr="00BC5C8A">
        <w:rPr>
          <w:sz w:val="22"/>
          <w:szCs w:val="22"/>
        </w:rPr>
        <w:t xml:space="preserve"> to those in L1-C0.</w:t>
      </w:r>
    </w:p>
    <w:p w14:paraId="4E3C5C7B" w14:textId="5862CD98" w:rsidR="00BC5C8A" w:rsidRPr="00BC5C8A" w:rsidRDefault="00BC5C8A" w:rsidP="00E80AE9">
      <w:pPr>
        <w:jc w:val="both"/>
        <w:rPr>
          <w:rFonts w:ascii="Times New Roman" w:hAnsi="Times New Roman" w:cs="Times New Roman"/>
        </w:rPr>
      </w:pPr>
      <w:r w:rsidRPr="00BC5C8A">
        <w:rPr>
          <w:rFonts w:ascii="Times New Roman" w:hAnsi="Times New Roman" w:cs="Times New Roman"/>
        </w:rPr>
        <w:t>Staging and temporary workspace</w:t>
      </w:r>
      <w:r>
        <w:rPr>
          <w:rFonts w:ascii="Times New Roman" w:hAnsi="Times New Roman" w:cs="Times New Roman"/>
        </w:rPr>
        <w:t>:</w:t>
      </w:r>
    </w:p>
    <w:p w14:paraId="7CB4C3F4" w14:textId="0BC20925" w:rsidR="00BC5C8A" w:rsidRPr="00BC5C8A" w:rsidRDefault="00BC5C8A" w:rsidP="004C13EB">
      <w:pPr>
        <w:pStyle w:val="NormalWeb"/>
        <w:numPr>
          <w:ilvl w:val="0"/>
          <w:numId w:val="63"/>
        </w:numPr>
        <w:jc w:val="both"/>
        <w:rPr>
          <w:sz w:val="22"/>
          <w:szCs w:val="22"/>
        </w:rPr>
      </w:pPr>
      <w:r w:rsidRPr="00BC5C8A">
        <w:rPr>
          <w:sz w:val="22"/>
          <w:szCs w:val="22"/>
        </w:rPr>
        <w:t xml:space="preserve">Activity in </w:t>
      </w:r>
      <w:r w:rsidRPr="00BC5C8A">
        <w:rPr>
          <w:rStyle w:val="CdigoHTML"/>
          <w:rFonts w:eastAsiaTheme="majorEastAsia"/>
          <w:highlight w:val="lightGray"/>
        </w:rPr>
        <w:t>/var/</w:t>
      </w:r>
      <w:proofErr w:type="spellStart"/>
      <w:r w:rsidRPr="00BC5C8A">
        <w:rPr>
          <w:rStyle w:val="CdigoHTML"/>
          <w:rFonts w:eastAsiaTheme="majorEastAsia"/>
          <w:highlight w:val="lightGray"/>
        </w:rPr>
        <w:t>tmp</w:t>
      </w:r>
      <w:proofErr w:type="spellEnd"/>
      <w:r w:rsidR="00E80AE9">
        <w:rPr>
          <w:sz w:val="22"/>
          <w:szCs w:val="22"/>
        </w:rPr>
        <w:t xml:space="preserve">. </w:t>
      </w:r>
      <w:r w:rsidRPr="00BC5C8A">
        <w:rPr>
          <w:sz w:val="22"/>
          <w:szCs w:val="22"/>
        </w:rPr>
        <w:t>Used for transient files and script preparation.</w:t>
      </w:r>
    </w:p>
    <w:p w14:paraId="3DCE6FB6" w14:textId="2E4B936C" w:rsidR="00BC5C8A" w:rsidRPr="00BC5C8A" w:rsidRDefault="00BC5C8A" w:rsidP="00E80AE9">
      <w:pPr>
        <w:jc w:val="both"/>
        <w:rPr>
          <w:rFonts w:ascii="Times New Roman" w:hAnsi="Times New Roman" w:cs="Times New Roman"/>
        </w:rPr>
      </w:pPr>
      <w:r w:rsidRPr="00BC5C8A">
        <w:rPr>
          <w:rFonts w:ascii="Times New Roman" w:hAnsi="Times New Roman" w:cs="Times New Roman"/>
        </w:rPr>
        <w:t>Persistence checks</w:t>
      </w:r>
      <w:r>
        <w:rPr>
          <w:rFonts w:ascii="Times New Roman" w:hAnsi="Times New Roman" w:cs="Times New Roman"/>
        </w:rPr>
        <w:t>:</w:t>
      </w:r>
    </w:p>
    <w:p w14:paraId="33A06D90" w14:textId="77777777" w:rsidR="00BC5C8A" w:rsidRPr="00BC5C8A" w:rsidRDefault="00BC5C8A" w:rsidP="004C13EB">
      <w:pPr>
        <w:pStyle w:val="NormalWeb"/>
        <w:numPr>
          <w:ilvl w:val="0"/>
          <w:numId w:val="64"/>
        </w:numPr>
        <w:jc w:val="both"/>
        <w:rPr>
          <w:sz w:val="22"/>
          <w:szCs w:val="22"/>
        </w:rPr>
      </w:pPr>
      <w:r w:rsidRPr="00BC5C8A">
        <w:rPr>
          <w:rStyle w:val="CdigoHTML"/>
          <w:rFonts w:eastAsiaTheme="majorEastAsia"/>
          <w:highlight w:val="lightGray"/>
        </w:rPr>
        <w:t>crontab -l</w:t>
      </w:r>
    </w:p>
    <w:p w14:paraId="2C97FBFD" w14:textId="5DF6AEAD" w:rsidR="00BC5C8A" w:rsidRPr="00BC5C8A" w:rsidRDefault="00BC5C8A" w:rsidP="00E80AE9">
      <w:pPr>
        <w:jc w:val="both"/>
        <w:rPr>
          <w:rFonts w:ascii="Times New Roman" w:hAnsi="Times New Roman" w:cs="Times New Roman"/>
        </w:rPr>
      </w:pPr>
      <w:r w:rsidRPr="00BC5C8A">
        <w:rPr>
          <w:rFonts w:ascii="Times New Roman" w:hAnsi="Times New Roman" w:cs="Times New Roman"/>
        </w:rPr>
        <w:t>Reconnaissance</w:t>
      </w:r>
      <w:r>
        <w:rPr>
          <w:rFonts w:ascii="Times New Roman" w:hAnsi="Times New Roman" w:cs="Times New Roman"/>
        </w:rPr>
        <w:t>:</w:t>
      </w:r>
    </w:p>
    <w:p w14:paraId="5DAAE81C" w14:textId="446C47C2" w:rsidR="00BC5C8A" w:rsidRPr="00BC5C8A" w:rsidRDefault="00BC5C8A" w:rsidP="004C13EB">
      <w:pPr>
        <w:pStyle w:val="NormalWeb"/>
        <w:numPr>
          <w:ilvl w:val="0"/>
          <w:numId w:val="65"/>
        </w:numPr>
        <w:jc w:val="both"/>
        <w:rPr>
          <w:sz w:val="22"/>
          <w:szCs w:val="22"/>
        </w:rPr>
      </w:pPr>
      <w:r w:rsidRPr="00BC5C8A">
        <w:rPr>
          <w:rStyle w:val="CdigoHTML"/>
          <w:rFonts w:eastAsiaTheme="majorEastAsia"/>
          <w:highlight w:val="lightGray"/>
        </w:rPr>
        <w:t>w</w:t>
      </w:r>
      <w:r w:rsidRPr="00BC5C8A">
        <w:rPr>
          <w:sz w:val="20"/>
          <w:szCs w:val="20"/>
          <w:highlight w:val="lightGray"/>
        </w:rPr>
        <w:t xml:space="preserve">, </w:t>
      </w:r>
      <w:r w:rsidRPr="00BC5C8A">
        <w:rPr>
          <w:rStyle w:val="CdigoHTML"/>
          <w:rFonts w:eastAsiaTheme="majorEastAsia"/>
          <w:highlight w:val="lightGray"/>
        </w:rPr>
        <w:t>top</w:t>
      </w:r>
      <w:r w:rsidRPr="00BC5C8A">
        <w:rPr>
          <w:sz w:val="20"/>
          <w:szCs w:val="20"/>
          <w:highlight w:val="lightGray"/>
        </w:rPr>
        <w:t xml:space="preserve">, </w:t>
      </w:r>
      <w:proofErr w:type="spellStart"/>
      <w:r w:rsidRPr="00BC5C8A">
        <w:rPr>
          <w:rStyle w:val="CdigoHTML"/>
          <w:rFonts w:eastAsiaTheme="majorEastAsia"/>
          <w:highlight w:val="lightGray"/>
        </w:rPr>
        <w:t>uname</w:t>
      </w:r>
      <w:proofErr w:type="spellEnd"/>
      <w:r w:rsidRPr="00BC5C8A">
        <w:rPr>
          <w:rStyle w:val="CdigoHTML"/>
          <w:rFonts w:eastAsiaTheme="majorEastAsia"/>
          <w:highlight w:val="lightGray"/>
        </w:rPr>
        <w:t xml:space="preserve"> -a</w:t>
      </w:r>
      <w:r w:rsidR="00E80AE9">
        <w:rPr>
          <w:sz w:val="22"/>
          <w:szCs w:val="22"/>
        </w:rPr>
        <w:t xml:space="preserve">. </w:t>
      </w:r>
      <w:r w:rsidRPr="00BC5C8A">
        <w:rPr>
          <w:sz w:val="22"/>
          <w:szCs w:val="22"/>
        </w:rPr>
        <w:t>Collects system and user information.</w:t>
      </w:r>
    </w:p>
    <w:p w14:paraId="009753CA" w14:textId="77777777" w:rsidR="00BC5C8A" w:rsidRPr="00BC5C8A" w:rsidRDefault="00BC5C8A" w:rsidP="00E80AE9">
      <w:pPr>
        <w:jc w:val="both"/>
        <w:rPr>
          <w:rFonts w:ascii="Times New Roman" w:hAnsi="Times New Roman" w:cs="Times New Roman"/>
          <w:u w:val="single"/>
        </w:rPr>
      </w:pPr>
      <w:r w:rsidRPr="00BC5C8A">
        <w:rPr>
          <w:rFonts w:ascii="Times New Roman" w:hAnsi="Times New Roman" w:cs="Times New Roman"/>
          <w:u w:val="single"/>
        </w:rPr>
        <w:t>Credential testing instead of direct password change</w:t>
      </w:r>
    </w:p>
    <w:p w14:paraId="78157C8E" w14:textId="0909C901" w:rsidR="00BC5C8A" w:rsidRPr="00BC5C8A" w:rsidRDefault="00BC5C8A" w:rsidP="00E80AE9">
      <w:pPr>
        <w:pStyle w:val="NormalWeb"/>
        <w:jc w:val="both"/>
        <w:rPr>
          <w:sz w:val="22"/>
          <w:szCs w:val="22"/>
        </w:rPr>
      </w:pPr>
      <w:r w:rsidRPr="00BC5C8A">
        <w:rPr>
          <w:sz w:val="22"/>
          <w:szCs w:val="22"/>
        </w:rPr>
        <w:t xml:space="preserve">Instead of executing a </w:t>
      </w:r>
      <w:proofErr w:type="spellStart"/>
      <w:r w:rsidRPr="00BC5C8A">
        <w:rPr>
          <w:rStyle w:val="CdigoHTML"/>
          <w:rFonts w:eastAsiaTheme="majorEastAsia"/>
          <w:highlight w:val="lightGray"/>
        </w:rPr>
        <w:t>chpasswd</w:t>
      </w:r>
      <w:proofErr w:type="spellEnd"/>
      <w:r w:rsidRPr="00BC5C8A">
        <w:rPr>
          <w:sz w:val="22"/>
          <w:szCs w:val="22"/>
        </w:rPr>
        <w:t xml:space="preserve"> command, sessions send credential-like strings (e.g., via </w:t>
      </w:r>
      <w:r w:rsidRPr="00BC5C8A">
        <w:rPr>
          <w:rStyle w:val="CdigoHTML"/>
          <w:rFonts w:eastAsiaTheme="majorEastAsia"/>
          <w:highlight w:val="lightGray"/>
        </w:rPr>
        <w:t>echo</w:t>
      </w:r>
      <w:r w:rsidRPr="00BC5C8A">
        <w:rPr>
          <w:sz w:val="22"/>
          <w:szCs w:val="22"/>
        </w:rPr>
        <w:t xml:space="preserve"> or file creation), possibly probing a vulnerable script or external authentication component.</w:t>
      </w:r>
    </w:p>
    <w:p w14:paraId="6B585283" w14:textId="77777777" w:rsidR="00BC5C8A" w:rsidRPr="00BC5C8A" w:rsidRDefault="00BC5C8A" w:rsidP="00E80AE9">
      <w:pPr>
        <w:jc w:val="both"/>
        <w:rPr>
          <w:rFonts w:ascii="Times New Roman" w:hAnsi="Times New Roman" w:cs="Times New Roman"/>
          <w:u w:val="single"/>
        </w:rPr>
      </w:pPr>
      <w:r w:rsidRPr="00BC5C8A">
        <w:rPr>
          <w:rFonts w:ascii="Times New Roman" w:hAnsi="Times New Roman" w:cs="Times New Roman"/>
          <w:u w:val="single"/>
        </w:rPr>
        <w:t>Summary</w:t>
      </w:r>
    </w:p>
    <w:p w14:paraId="51D31BEF" w14:textId="54563CFA" w:rsidR="00BC5C8A" w:rsidRPr="00BC5C8A" w:rsidRDefault="00BC5C8A" w:rsidP="00E80AE9">
      <w:pPr>
        <w:pStyle w:val="NormalWeb"/>
        <w:jc w:val="both"/>
        <w:rPr>
          <w:sz w:val="22"/>
          <w:szCs w:val="22"/>
        </w:rPr>
      </w:pPr>
      <w:r w:rsidRPr="00BC5C8A">
        <w:rPr>
          <w:sz w:val="22"/>
          <w:szCs w:val="22"/>
        </w:rPr>
        <w:t xml:space="preserve">Cluster L1-C1 represents a </w:t>
      </w:r>
      <w:r w:rsidRPr="00BC5C8A">
        <w:rPr>
          <w:rStyle w:val="Textoennegrita"/>
          <w:rFonts w:eastAsiaTheme="majorEastAsia"/>
          <w:sz w:val="22"/>
          <w:szCs w:val="22"/>
        </w:rPr>
        <w:t>behavioral variant of the same automated attack pattern</w:t>
      </w:r>
      <w:r w:rsidRPr="00BC5C8A">
        <w:rPr>
          <w:sz w:val="22"/>
          <w:szCs w:val="22"/>
        </w:rPr>
        <w:t xml:space="preserve"> observed in Cluster L1-C0.</w:t>
      </w:r>
      <w:r w:rsidR="00E80AE9">
        <w:rPr>
          <w:sz w:val="22"/>
          <w:szCs w:val="22"/>
        </w:rPr>
        <w:t xml:space="preserve"> </w:t>
      </w:r>
      <w:r w:rsidRPr="00BC5C8A">
        <w:rPr>
          <w:sz w:val="22"/>
          <w:szCs w:val="22"/>
        </w:rPr>
        <w:t>The intrusion flow is nearly identical, with minor differences in how credential actions are performed. These variations suggest different stages, modules, or configurations of the same automated tooling, without implying any ground-truth identity.</w:t>
      </w:r>
    </w:p>
    <w:p w14:paraId="0970C7FE" w14:textId="77777777" w:rsidR="00E80AE9" w:rsidRPr="00E80AE9" w:rsidRDefault="00E80AE9" w:rsidP="00E80AE9">
      <w:pPr>
        <w:pStyle w:val="Ttulo3"/>
        <w:jc w:val="both"/>
        <w:rPr>
          <w:rFonts w:ascii="Times New Roman" w:hAnsi="Times New Roman" w:cs="Times New Roman"/>
          <w:color w:val="auto"/>
          <w:sz w:val="24"/>
          <w:szCs w:val="24"/>
        </w:rPr>
      </w:pPr>
      <w:bookmarkStart w:id="43" w:name="_Toc216321111"/>
      <w:r w:rsidRPr="00E80AE9">
        <w:rPr>
          <w:rStyle w:val="Textoennegrita"/>
          <w:rFonts w:ascii="Times New Roman" w:hAnsi="Times New Roman" w:cs="Times New Roman"/>
          <w:color w:val="auto"/>
          <w:sz w:val="24"/>
          <w:szCs w:val="24"/>
        </w:rPr>
        <w:lastRenderedPageBreak/>
        <w:t>7.2.3 Cluster L1-C2: Behavioral Analysis</w:t>
      </w:r>
      <w:bookmarkEnd w:id="43"/>
    </w:p>
    <w:p w14:paraId="2D2E7477" w14:textId="76388A3C" w:rsidR="00E80AE9" w:rsidRPr="00E80AE9" w:rsidRDefault="00E80AE9" w:rsidP="00E80AE9">
      <w:pPr>
        <w:pStyle w:val="NormalWeb"/>
        <w:jc w:val="both"/>
        <w:rPr>
          <w:sz w:val="22"/>
          <w:szCs w:val="22"/>
        </w:rPr>
      </w:pPr>
      <w:r w:rsidRPr="00E80AE9">
        <w:rPr>
          <w:sz w:val="22"/>
          <w:szCs w:val="22"/>
        </w:rPr>
        <w:t>Cluster L1-C2 contains short and highly consistent sessions characterized by rapid environment probing. Unlike previous clusters, these interactions are brief but structured, suggesting a lightweight automated routine focused on capability detection rather than full compromise.</w:t>
      </w:r>
    </w:p>
    <w:p w14:paraId="6A36B685" w14:textId="77777777" w:rsidR="00E80AE9" w:rsidRPr="00E80AE9" w:rsidRDefault="00E80AE9" w:rsidP="00E80AE9">
      <w:pPr>
        <w:rPr>
          <w:rFonts w:ascii="Times New Roman" w:hAnsi="Times New Roman" w:cs="Times New Roman"/>
          <w:u w:val="single"/>
        </w:rPr>
      </w:pPr>
      <w:r w:rsidRPr="00E80AE9">
        <w:rPr>
          <w:rFonts w:ascii="Times New Roman" w:hAnsi="Times New Roman" w:cs="Times New Roman"/>
          <w:u w:val="single"/>
        </w:rPr>
        <w:t>Cluster Characteristics</w:t>
      </w:r>
    </w:p>
    <w:p w14:paraId="019D1C8F" w14:textId="3FE92AE4" w:rsidR="00E80AE9" w:rsidRPr="00E80AE9" w:rsidRDefault="00E80AE9" w:rsidP="00E80AE9">
      <w:pPr>
        <w:pStyle w:val="NormalWeb"/>
        <w:jc w:val="both"/>
        <w:rPr>
          <w:rStyle w:val="nfasis"/>
          <w:rFonts w:eastAsiaTheme="majorEastAsia"/>
          <w:i w:val="0"/>
          <w:iCs w:val="0"/>
          <w:sz w:val="22"/>
          <w:szCs w:val="22"/>
        </w:rPr>
      </w:pPr>
      <w:r w:rsidRPr="00E80AE9">
        <w:rPr>
          <w:rStyle w:val="nfasis"/>
          <w:rFonts w:eastAsiaTheme="majorEastAsia"/>
          <w:i w:val="0"/>
          <w:iCs w:val="0"/>
          <w:noProof/>
          <w:sz w:val="22"/>
          <w:szCs w:val="22"/>
        </w:rPr>
        <w:drawing>
          <wp:inline distT="0" distB="0" distL="0" distR="0" wp14:anchorId="6F1F5055" wp14:editId="667EBDCB">
            <wp:extent cx="5400040" cy="9144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914400"/>
                    </a:xfrm>
                    <a:prstGeom prst="rect">
                      <a:avLst/>
                    </a:prstGeom>
                  </pic:spPr>
                </pic:pic>
              </a:graphicData>
            </a:graphic>
          </wp:inline>
        </w:drawing>
      </w:r>
    </w:p>
    <w:p w14:paraId="6A56F7A9" w14:textId="3A3796B3" w:rsidR="00E80AE9" w:rsidRPr="00E80AE9" w:rsidRDefault="00E80AE9" w:rsidP="00E80AE9">
      <w:pPr>
        <w:pStyle w:val="NormalWeb"/>
        <w:jc w:val="both"/>
        <w:rPr>
          <w:sz w:val="22"/>
          <w:szCs w:val="22"/>
        </w:rPr>
      </w:pPr>
      <w:r w:rsidRPr="00E80AE9">
        <w:rPr>
          <w:sz w:val="22"/>
          <w:szCs w:val="22"/>
        </w:rPr>
        <w:t>Sessions in this cluster exhibit:</w:t>
      </w:r>
    </w:p>
    <w:p w14:paraId="25680DB3" w14:textId="77777777" w:rsidR="00E80AE9" w:rsidRPr="00E80AE9" w:rsidRDefault="00E80AE9" w:rsidP="004C13EB">
      <w:pPr>
        <w:pStyle w:val="NormalWeb"/>
        <w:numPr>
          <w:ilvl w:val="0"/>
          <w:numId w:val="66"/>
        </w:numPr>
        <w:jc w:val="both"/>
        <w:rPr>
          <w:sz w:val="22"/>
          <w:szCs w:val="22"/>
        </w:rPr>
      </w:pPr>
      <w:r w:rsidRPr="00E80AE9">
        <w:rPr>
          <w:sz w:val="22"/>
          <w:szCs w:val="22"/>
        </w:rPr>
        <w:t>minimal command diversity,</w:t>
      </w:r>
    </w:p>
    <w:p w14:paraId="23E256CF" w14:textId="77777777" w:rsidR="00E80AE9" w:rsidRPr="00E80AE9" w:rsidRDefault="00E80AE9" w:rsidP="004C13EB">
      <w:pPr>
        <w:pStyle w:val="NormalWeb"/>
        <w:numPr>
          <w:ilvl w:val="0"/>
          <w:numId w:val="66"/>
        </w:numPr>
        <w:jc w:val="both"/>
        <w:rPr>
          <w:sz w:val="22"/>
          <w:szCs w:val="22"/>
        </w:rPr>
      </w:pPr>
      <w:r w:rsidRPr="00E80AE9">
        <w:rPr>
          <w:sz w:val="22"/>
          <w:szCs w:val="22"/>
        </w:rPr>
        <w:t>extremely short execution time,</w:t>
      </w:r>
    </w:p>
    <w:p w14:paraId="3D290151" w14:textId="77777777" w:rsidR="00E80AE9" w:rsidRPr="00E80AE9" w:rsidRDefault="00E80AE9" w:rsidP="004C13EB">
      <w:pPr>
        <w:pStyle w:val="NormalWeb"/>
        <w:numPr>
          <w:ilvl w:val="0"/>
          <w:numId w:val="66"/>
        </w:numPr>
        <w:jc w:val="both"/>
        <w:rPr>
          <w:sz w:val="22"/>
          <w:szCs w:val="22"/>
        </w:rPr>
      </w:pPr>
      <w:r w:rsidRPr="00E80AE9">
        <w:rPr>
          <w:sz w:val="22"/>
          <w:szCs w:val="22"/>
        </w:rPr>
        <w:t>compact and repetitive interaction structure.</w:t>
      </w:r>
    </w:p>
    <w:p w14:paraId="303DB02E" w14:textId="19E04870" w:rsidR="00E80AE9" w:rsidRPr="00E80AE9" w:rsidRDefault="00E80AE9" w:rsidP="00E80AE9">
      <w:pPr>
        <w:rPr>
          <w:rFonts w:ascii="Times New Roman" w:hAnsi="Times New Roman" w:cs="Times New Roman"/>
          <w:u w:val="single"/>
        </w:rPr>
      </w:pPr>
      <w:r w:rsidRPr="00E80AE9">
        <w:rPr>
          <w:rFonts w:ascii="Times New Roman" w:hAnsi="Times New Roman" w:cs="Times New Roman"/>
          <w:u w:val="single"/>
        </w:rPr>
        <w:t>Command and Behavior Analysis</w:t>
      </w:r>
    </w:p>
    <w:p w14:paraId="50BE7BE1" w14:textId="6AD4E8EC" w:rsidR="00E80AE9" w:rsidRPr="00E80AE9" w:rsidRDefault="00E80AE9" w:rsidP="00E80AE9">
      <w:pPr>
        <w:rPr>
          <w:rFonts w:ascii="Times New Roman" w:hAnsi="Times New Roman" w:cs="Times New Roman"/>
        </w:rPr>
      </w:pPr>
      <w:r w:rsidRPr="00E80AE9">
        <w:rPr>
          <w:rFonts w:ascii="Times New Roman" w:hAnsi="Times New Roman" w:cs="Times New Roman"/>
        </w:rPr>
        <w:t>Interactive shell probing</w:t>
      </w:r>
      <w:r>
        <w:rPr>
          <w:rFonts w:ascii="Times New Roman" w:hAnsi="Times New Roman" w:cs="Times New Roman"/>
        </w:rPr>
        <w:t>:</w:t>
      </w:r>
    </w:p>
    <w:p w14:paraId="36A34513" w14:textId="77777777" w:rsidR="00E80AE9" w:rsidRPr="00E80AE9" w:rsidRDefault="00E80AE9" w:rsidP="00E80AE9">
      <w:pPr>
        <w:pStyle w:val="NormalWeb"/>
        <w:jc w:val="both"/>
        <w:rPr>
          <w:sz w:val="22"/>
          <w:szCs w:val="22"/>
        </w:rPr>
      </w:pPr>
      <w:r w:rsidRPr="00E80AE9">
        <w:rPr>
          <w:sz w:val="22"/>
          <w:szCs w:val="22"/>
        </w:rPr>
        <w:t>Attempts to initialize a shell or test whether the environment accepts interactive input.</w:t>
      </w:r>
    </w:p>
    <w:p w14:paraId="309DB7AE" w14:textId="0C3DA052" w:rsidR="00E80AE9" w:rsidRPr="00E80AE9" w:rsidRDefault="00E80AE9" w:rsidP="00E80AE9">
      <w:pPr>
        <w:rPr>
          <w:rFonts w:ascii="Times New Roman" w:hAnsi="Times New Roman" w:cs="Times New Roman"/>
        </w:rPr>
      </w:pPr>
      <w:r w:rsidRPr="00E80AE9">
        <w:rPr>
          <w:rFonts w:ascii="Times New Roman" w:hAnsi="Times New Roman" w:cs="Times New Roman"/>
        </w:rPr>
        <w:t>Command availability checks</w:t>
      </w:r>
      <w:r>
        <w:rPr>
          <w:rFonts w:ascii="Times New Roman" w:hAnsi="Times New Roman" w:cs="Times New Roman"/>
        </w:rPr>
        <w:t>:</w:t>
      </w:r>
    </w:p>
    <w:p w14:paraId="2D9C5685" w14:textId="77777777" w:rsidR="00E80AE9" w:rsidRPr="00E80AE9" w:rsidRDefault="00E80AE9" w:rsidP="00E80AE9">
      <w:pPr>
        <w:pStyle w:val="NormalWeb"/>
        <w:jc w:val="both"/>
        <w:rPr>
          <w:sz w:val="22"/>
          <w:szCs w:val="22"/>
        </w:rPr>
      </w:pPr>
      <w:r w:rsidRPr="00E80AE9">
        <w:rPr>
          <w:sz w:val="22"/>
          <w:szCs w:val="22"/>
        </w:rPr>
        <w:t>Typical sequences such as:</w:t>
      </w:r>
    </w:p>
    <w:p w14:paraId="61AFEAA8" w14:textId="3B53417D" w:rsidR="00E80AE9" w:rsidRPr="00E80AE9" w:rsidRDefault="00E80AE9" w:rsidP="004C13EB">
      <w:pPr>
        <w:pStyle w:val="NormalWeb"/>
        <w:numPr>
          <w:ilvl w:val="0"/>
          <w:numId w:val="67"/>
        </w:numPr>
        <w:jc w:val="both"/>
        <w:rPr>
          <w:sz w:val="20"/>
          <w:szCs w:val="20"/>
        </w:rPr>
      </w:pPr>
      <w:r w:rsidRPr="00E80AE9">
        <w:rPr>
          <w:rStyle w:val="CdigoHTML"/>
          <w:rFonts w:eastAsiaTheme="majorEastAsia"/>
          <w:highlight w:val="lightGray"/>
        </w:rPr>
        <w:t>enable</w:t>
      </w:r>
    </w:p>
    <w:p w14:paraId="34CA0DAB" w14:textId="04043DDE" w:rsidR="00E80AE9" w:rsidRPr="00E80AE9" w:rsidRDefault="00E80AE9" w:rsidP="004C13EB">
      <w:pPr>
        <w:pStyle w:val="NormalWeb"/>
        <w:numPr>
          <w:ilvl w:val="0"/>
          <w:numId w:val="67"/>
        </w:numPr>
        <w:jc w:val="both"/>
        <w:rPr>
          <w:sz w:val="20"/>
          <w:szCs w:val="20"/>
        </w:rPr>
      </w:pPr>
      <w:r w:rsidRPr="00E80AE9">
        <w:rPr>
          <w:rStyle w:val="CdigoHTML"/>
          <w:rFonts w:eastAsiaTheme="majorEastAsia"/>
          <w:highlight w:val="lightGray"/>
        </w:rPr>
        <w:t>system</w:t>
      </w:r>
    </w:p>
    <w:p w14:paraId="467B1C68" w14:textId="31C61EE1" w:rsidR="00E80AE9" w:rsidRPr="00E80AE9" w:rsidRDefault="00E80AE9" w:rsidP="004C13EB">
      <w:pPr>
        <w:pStyle w:val="NormalWeb"/>
        <w:numPr>
          <w:ilvl w:val="0"/>
          <w:numId w:val="67"/>
        </w:numPr>
        <w:jc w:val="both"/>
        <w:rPr>
          <w:sz w:val="20"/>
          <w:szCs w:val="20"/>
        </w:rPr>
      </w:pPr>
      <w:proofErr w:type="spellStart"/>
      <w:r w:rsidRPr="00E80AE9">
        <w:rPr>
          <w:rStyle w:val="CdigoHTML"/>
          <w:rFonts w:eastAsiaTheme="majorEastAsia"/>
          <w:highlight w:val="lightGray"/>
        </w:rPr>
        <w:t>sh</w:t>
      </w:r>
      <w:proofErr w:type="spellEnd"/>
    </w:p>
    <w:p w14:paraId="7BFD9FF6" w14:textId="77777777" w:rsidR="00E80AE9" w:rsidRPr="00E80AE9" w:rsidRDefault="00E80AE9" w:rsidP="00E80AE9">
      <w:pPr>
        <w:pStyle w:val="NormalWeb"/>
        <w:jc w:val="both"/>
        <w:rPr>
          <w:sz w:val="22"/>
          <w:szCs w:val="22"/>
        </w:rPr>
      </w:pPr>
      <w:r w:rsidRPr="00E80AE9">
        <w:rPr>
          <w:sz w:val="22"/>
          <w:szCs w:val="22"/>
        </w:rPr>
        <w:t>Used to determine available tools.</w:t>
      </w:r>
    </w:p>
    <w:p w14:paraId="4BEEACEF" w14:textId="458CCA63" w:rsidR="00E80AE9" w:rsidRDefault="00E80AE9" w:rsidP="00E80AE9">
      <w:pPr>
        <w:rPr>
          <w:rFonts w:ascii="Times New Roman" w:hAnsi="Times New Roman" w:cs="Times New Roman"/>
        </w:rPr>
      </w:pPr>
      <w:proofErr w:type="spellStart"/>
      <w:r w:rsidRPr="00E80AE9">
        <w:rPr>
          <w:rFonts w:ascii="Times New Roman" w:hAnsi="Times New Roman" w:cs="Times New Roman"/>
        </w:rPr>
        <w:t>BusyBox</w:t>
      </w:r>
      <w:proofErr w:type="spellEnd"/>
      <w:r w:rsidRPr="00E80AE9">
        <w:rPr>
          <w:rFonts w:ascii="Times New Roman" w:hAnsi="Times New Roman" w:cs="Times New Roman"/>
        </w:rPr>
        <w:t xml:space="preserve"> verification</w:t>
      </w:r>
      <w:r>
        <w:rPr>
          <w:rFonts w:ascii="Times New Roman" w:hAnsi="Times New Roman" w:cs="Times New Roman"/>
        </w:rPr>
        <w:t>:</w:t>
      </w:r>
    </w:p>
    <w:p w14:paraId="453CFF72" w14:textId="2070F867" w:rsidR="00E80AE9" w:rsidRPr="00E80AE9" w:rsidRDefault="00E80AE9" w:rsidP="004C13EB">
      <w:pPr>
        <w:pStyle w:val="Prrafodelista"/>
        <w:numPr>
          <w:ilvl w:val="0"/>
          <w:numId w:val="68"/>
        </w:numPr>
        <w:rPr>
          <w:rFonts w:ascii="Courier New" w:hAnsi="Courier New" w:cs="Courier New"/>
          <w:sz w:val="20"/>
          <w:szCs w:val="20"/>
        </w:rPr>
      </w:pPr>
      <w:r w:rsidRPr="00E80AE9">
        <w:rPr>
          <w:rFonts w:ascii="Courier New" w:hAnsi="Courier New" w:cs="Courier New"/>
          <w:sz w:val="20"/>
          <w:szCs w:val="20"/>
          <w:highlight w:val="lightGray"/>
        </w:rPr>
        <w:t>/bin/</w:t>
      </w:r>
      <w:proofErr w:type="spellStart"/>
      <w:r w:rsidRPr="00E80AE9">
        <w:rPr>
          <w:rFonts w:ascii="Courier New" w:hAnsi="Courier New" w:cs="Courier New"/>
          <w:sz w:val="20"/>
          <w:szCs w:val="20"/>
          <w:highlight w:val="lightGray"/>
        </w:rPr>
        <w:t>busybox</w:t>
      </w:r>
      <w:proofErr w:type="spellEnd"/>
      <w:r w:rsidRPr="00E80AE9">
        <w:rPr>
          <w:rFonts w:ascii="Courier New" w:hAnsi="Courier New" w:cs="Courier New"/>
          <w:sz w:val="20"/>
          <w:szCs w:val="20"/>
          <w:highlight w:val="lightGray"/>
        </w:rPr>
        <w:t xml:space="preserve"> SATORI</w:t>
      </w:r>
    </w:p>
    <w:p w14:paraId="1E6D1D60" w14:textId="77777777" w:rsidR="00E80AE9" w:rsidRPr="00E80AE9" w:rsidRDefault="00E80AE9" w:rsidP="00E80AE9">
      <w:pPr>
        <w:pStyle w:val="NormalWeb"/>
        <w:jc w:val="both"/>
        <w:rPr>
          <w:sz w:val="22"/>
          <w:szCs w:val="22"/>
        </w:rPr>
      </w:pPr>
      <w:proofErr w:type="spellStart"/>
      <w:r w:rsidRPr="00E80AE9">
        <w:rPr>
          <w:sz w:val="22"/>
          <w:szCs w:val="22"/>
        </w:rPr>
        <w:t>BusyBox</w:t>
      </w:r>
      <w:proofErr w:type="spellEnd"/>
      <w:r w:rsidRPr="00E80AE9">
        <w:rPr>
          <w:sz w:val="22"/>
          <w:szCs w:val="22"/>
        </w:rPr>
        <w:t xml:space="preserve"> checks are common preprocessing steps in IoT-targeting malware to adapt payloads to constrained systems.</w:t>
      </w:r>
    </w:p>
    <w:p w14:paraId="5B0CA977" w14:textId="259514AF" w:rsidR="00E80AE9" w:rsidRPr="00E80AE9" w:rsidRDefault="00E80AE9" w:rsidP="00E80AE9">
      <w:pPr>
        <w:rPr>
          <w:rFonts w:ascii="Times New Roman" w:hAnsi="Times New Roman" w:cs="Times New Roman"/>
        </w:rPr>
      </w:pPr>
      <w:r w:rsidRPr="00E80AE9">
        <w:rPr>
          <w:rFonts w:ascii="Times New Roman" w:hAnsi="Times New Roman" w:cs="Times New Roman"/>
        </w:rPr>
        <w:t>Architecture identification</w:t>
      </w:r>
      <w:r>
        <w:rPr>
          <w:rFonts w:ascii="Times New Roman" w:hAnsi="Times New Roman" w:cs="Times New Roman"/>
        </w:rPr>
        <w:t>:</w:t>
      </w:r>
    </w:p>
    <w:p w14:paraId="71AAF3C6" w14:textId="3EAFE032" w:rsidR="00E80AE9" w:rsidRPr="00E80AE9" w:rsidRDefault="00E80AE9" w:rsidP="00E80AE9">
      <w:pPr>
        <w:pStyle w:val="NormalWeb"/>
        <w:jc w:val="both"/>
        <w:rPr>
          <w:sz w:val="22"/>
          <w:szCs w:val="22"/>
        </w:rPr>
      </w:pPr>
      <w:r w:rsidRPr="00E80AE9">
        <w:rPr>
          <w:sz w:val="22"/>
          <w:szCs w:val="22"/>
        </w:rPr>
        <w:t>Commands used to infer CPU type or OS variant, helping automated scripts select the correct binary.</w:t>
      </w:r>
    </w:p>
    <w:p w14:paraId="4656F3BB" w14:textId="77777777" w:rsidR="00E80AE9" w:rsidRPr="00E80AE9" w:rsidRDefault="00E80AE9" w:rsidP="00E80AE9">
      <w:pPr>
        <w:rPr>
          <w:rFonts w:ascii="Times New Roman" w:hAnsi="Times New Roman" w:cs="Times New Roman"/>
          <w:u w:val="single"/>
        </w:rPr>
      </w:pPr>
      <w:r w:rsidRPr="00E80AE9">
        <w:rPr>
          <w:rFonts w:ascii="Times New Roman" w:hAnsi="Times New Roman" w:cs="Times New Roman"/>
          <w:u w:val="single"/>
        </w:rPr>
        <w:t>Summary</w:t>
      </w:r>
    </w:p>
    <w:p w14:paraId="3CEEC2A6" w14:textId="5D586FB4" w:rsidR="00455356" w:rsidRDefault="00E80AE9" w:rsidP="00E80AE9">
      <w:pPr>
        <w:pStyle w:val="NormalWeb"/>
        <w:jc w:val="both"/>
        <w:rPr>
          <w:sz w:val="22"/>
          <w:szCs w:val="22"/>
        </w:rPr>
      </w:pPr>
      <w:r w:rsidRPr="00E80AE9">
        <w:rPr>
          <w:sz w:val="22"/>
          <w:szCs w:val="22"/>
        </w:rPr>
        <w:t xml:space="preserve">Cluster L1-C2 reflects a </w:t>
      </w:r>
      <w:r w:rsidRPr="00E80AE9">
        <w:rPr>
          <w:rStyle w:val="Textoennegrita"/>
          <w:rFonts w:eastAsiaTheme="majorEastAsia"/>
          <w:sz w:val="22"/>
          <w:szCs w:val="22"/>
        </w:rPr>
        <w:t>quick capability-assessment workflow</w:t>
      </w:r>
      <w:r w:rsidRPr="00E80AE9">
        <w:rPr>
          <w:sz w:val="22"/>
          <w:szCs w:val="22"/>
        </w:rPr>
        <w:t>, focused on determining what tools are present and what architecture the device uses.</w:t>
      </w:r>
      <w:r>
        <w:rPr>
          <w:sz w:val="22"/>
          <w:szCs w:val="22"/>
        </w:rPr>
        <w:t xml:space="preserve"> </w:t>
      </w:r>
      <w:r w:rsidRPr="00E80AE9">
        <w:rPr>
          <w:sz w:val="22"/>
          <w:szCs w:val="22"/>
        </w:rPr>
        <w:t xml:space="preserve">This pattern aligns with behaviors </w:t>
      </w:r>
      <w:r w:rsidRPr="00E80AE9">
        <w:rPr>
          <w:sz w:val="22"/>
          <w:szCs w:val="22"/>
        </w:rPr>
        <w:lastRenderedPageBreak/>
        <w:t xml:space="preserve">commonly observed in </w:t>
      </w:r>
      <w:r w:rsidRPr="00E80AE9">
        <w:rPr>
          <w:rStyle w:val="Textoennegrita"/>
          <w:rFonts w:eastAsiaTheme="majorEastAsia"/>
          <w:sz w:val="22"/>
          <w:szCs w:val="22"/>
        </w:rPr>
        <w:t>lightweight IoT-targeting malware families</w:t>
      </w:r>
      <w:r w:rsidRPr="00E80AE9">
        <w:rPr>
          <w:sz w:val="22"/>
          <w:szCs w:val="22"/>
        </w:rPr>
        <w:t>, including Mirai/Satori-style routines, although no specific attribution is assumed.</w:t>
      </w:r>
    </w:p>
    <w:p w14:paraId="5D854D69" w14:textId="77777777" w:rsidR="00165071" w:rsidRPr="001D14CE" w:rsidRDefault="00165071" w:rsidP="00E80AE9">
      <w:pPr>
        <w:pStyle w:val="NormalWeb"/>
        <w:jc w:val="both"/>
        <w:rPr>
          <w:sz w:val="22"/>
          <w:szCs w:val="22"/>
        </w:rPr>
      </w:pPr>
    </w:p>
    <w:p w14:paraId="70C373D6" w14:textId="30D34635" w:rsidR="00565812" w:rsidRPr="00565812" w:rsidRDefault="00565812" w:rsidP="00565812">
      <w:pPr>
        <w:pStyle w:val="Ttulo3"/>
        <w:rPr>
          <w:rFonts w:ascii="Times New Roman" w:hAnsi="Times New Roman" w:cs="Times New Roman"/>
          <w:color w:val="auto"/>
          <w:sz w:val="24"/>
          <w:szCs w:val="24"/>
        </w:rPr>
      </w:pPr>
      <w:bookmarkStart w:id="44" w:name="_Toc216321112"/>
      <w:r w:rsidRPr="00565812">
        <w:rPr>
          <w:rStyle w:val="Textoennegrita"/>
          <w:rFonts w:ascii="Times New Roman" w:hAnsi="Times New Roman" w:cs="Times New Roman"/>
          <w:color w:val="auto"/>
          <w:sz w:val="24"/>
          <w:szCs w:val="24"/>
        </w:rPr>
        <w:t>7.2.4 Cluster L1-C3: Behavioral Analysis</w:t>
      </w:r>
      <w:bookmarkEnd w:id="44"/>
    </w:p>
    <w:p w14:paraId="49E076C9" w14:textId="5FB64683" w:rsidR="00565812" w:rsidRPr="00565812" w:rsidRDefault="00565812" w:rsidP="00565812">
      <w:pPr>
        <w:pStyle w:val="NormalWeb"/>
        <w:jc w:val="both"/>
        <w:rPr>
          <w:sz w:val="22"/>
          <w:szCs w:val="22"/>
        </w:rPr>
      </w:pPr>
      <w:r w:rsidRPr="00565812">
        <w:rPr>
          <w:sz w:val="22"/>
          <w:szCs w:val="22"/>
        </w:rPr>
        <w:t>Cluster L1-C3 forms another compact high-density group whose sessions closely match the interaction structure observed in Cluster L1-C2. These sessions are short, highly repetitive, and dominated by capability checks rather than full compromise attempts.</w:t>
      </w:r>
    </w:p>
    <w:p w14:paraId="4339E386" w14:textId="77777777" w:rsidR="00565812" w:rsidRPr="00565812" w:rsidRDefault="00565812" w:rsidP="00565812">
      <w:pPr>
        <w:rPr>
          <w:rFonts w:ascii="Times New Roman" w:hAnsi="Times New Roman" w:cs="Times New Roman"/>
          <w:u w:val="single"/>
        </w:rPr>
      </w:pPr>
      <w:r w:rsidRPr="00565812">
        <w:rPr>
          <w:rFonts w:ascii="Times New Roman" w:hAnsi="Times New Roman" w:cs="Times New Roman"/>
          <w:u w:val="single"/>
        </w:rPr>
        <w:t>Cluster Characteristics</w:t>
      </w:r>
    </w:p>
    <w:p w14:paraId="1EDA51BD" w14:textId="6042024A" w:rsidR="00565812" w:rsidRPr="00565812" w:rsidRDefault="00565812" w:rsidP="00565812">
      <w:pPr>
        <w:pStyle w:val="NormalWeb"/>
        <w:jc w:val="both"/>
        <w:rPr>
          <w:sz w:val="22"/>
          <w:szCs w:val="22"/>
        </w:rPr>
      </w:pPr>
      <w:r w:rsidRPr="00565812">
        <w:rPr>
          <w:noProof/>
          <w:sz w:val="22"/>
          <w:szCs w:val="22"/>
        </w:rPr>
        <w:drawing>
          <wp:inline distT="0" distB="0" distL="0" distR="0" wp14:anchorId="5F5EC026" wp14:editId="069EBA45">
            <wp:extent cx="5400040" cy="906780"/>
            <wp:effectExtent l="0" t="0" r="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906780"/>
                    </a:xfrm>
                    <a:prstGeom prst="rect">
                      <a:avLst/>
                    </a:prstGeom>
                  </pic:spPr>
                </pic:pic>
              </a:graphicData>
            </a:graphic>
          </wp:inline>
        </w:drawing>
      </w:r>
    </w:p>
    <w:p w14:paraId="387E9322" w14:textId="77777777" w:rsidR="00565812" w:rsidRPr="00565812" w:rsidRDefault="00565812" w:rsidP="00565812">
      <w:pPr>
        <w:pStyle w:val="NormalWeb"/>
        <w:jc w:val="both"/>
        <w:rPr>
          <w:sz w:val="22"/>
          <w:szCs w:val="22"/>
        </w:rPr>
      </w:pPr>
      <w:r w:rsidRPr="00565812">
        <w:rPr>
          <w:sz w:val="22"/>
          <w:szCs w:val="22"/>
        </w:rPr>
        <w:t>Sessions in this cluster show:</w:t>
      </w:r>
    </w:p>
    <w:p w14:paraId="6ADF402A" w14:textId="77777777" w:rsidR="00565812" w:rsidRPr="00565812" w:rsidRDefault="00565812" w:rsidP="004C13EB">
      <w:pPr>
        <w:pStyle w:val="NormalWeb"/>
        <w:numPr>
          <w:ilvl w:val="0"/>
          <w:numId w:val="69"/>
        </w:numPr>
        <w:jc w:val="both"/>
        <w:rPr>
          <w:sz w:val="22"/>
          <w:szCs w:val="22"/>
        </w:rPr>
      </w:pPr>
      <w:r w:rsidRPr="00565812">
        <w:rPr>
          <w:sz w:val="22"/>
          <w:szCs w:val="22"/>
        </w:rPr>
        <w:t>low variability across executions,</w:t>
      </w:r>
    </w:p>
    <w:p w14:paraId="11AD69AC" w14:textId="77777777" w:rsidR="00565812" w:rsidRPr="00565812" w:rsidRDefault="00565812" w:rsidP="004C13EB">
      <w:pPr>
        <w:pStyle w:val="NormalWeb"/>
        <w:numPr>
          <w:ilvl w:val="0"/>
          <w:numId w:val="69"/>
        </w:numPr>
        <w:jc w:val="both"/>
        <w:rPr>
          <w:sz w:val="22"/>
          <w:szCs w:val="22"/>
        </w:rPr>
      </w:pPr>
      <w:r w:rsidRPr="00565812">
        <w:rPr>
          <w:sz w:val="22"/>
          <w:szCs w:val="22"/>
        </w:rPr>
        <w:t>minimal command diversity,</w:t>
      </w:r>
    </w:p>
    <w:p w14:paraId="44BB99DD" w14:textId="77777777" w:rsidR="00565812" w:rsidRPr="00565812" w:rsidRDefault="00565812" w:rsidP="004C13EB">
      <w:pPr>
        <w:pStyle w:val="NormalWeb"/>
        <w:numPr>
          <w:ilvl w:val="0"/>
          <w:numId w:val="69"/>
        </w:numPr>
        <w:jc w:val="both"/>
        <w:rPr>
          <w:sz w:val="22"/>
          <w:szCs w:val="22"/>
        </w:rPr>
      </w:pPr>
      <w:r w:rsidRPr="00565812">
        <w:rPr>
          <w:sz w:val="22"/>
          <w:szCs w:val="22"/>
        </w:rPr>
        <w:t>a consistent short probing sequence.</w:t>
      </w:r>
    </w:p>
    <w:p w14:paraId="6E55D974" w14:textId="77777777" w:rsidR="00565812" w:rsidRPr="00565812" w:rsidRDefault="00565812" w:rsidP="00565812">
      <w:pPr>
        <w:rPr>
          <w:rFonts w:ascii="Times New Roman" w:hAnsi="Times New Roman" w:cs="Times New Roman"/>
          <w:u w:val="single"/>
        </w:rPr>
      </w:pPr>
      <w:r w:rsidRPr="00565812">
        <w:rPr>
          <w:rFonts w:ascii="Times New Roman" w:hAnsi="Times New Roman" w:cs="Times New Roman"/>
          <w:u w:val="single"/>
        </w:rPr>
        <w:t>Command and Behavior Analysis</w:t>
      </w:r>
    </w:p>
    <w:p w14:paraId="6E8438B0" w14:textId="15BB637C" w:rsidR="00565812" w:rsidRPr="00565812" w:rsidRDefault="00565812" w:rsidP="00565812">
      <w:pPr>
        <w:pStyle w:val="NormalWeb"/>
        <w:jc w:val="both"/>
        <w:rPr>
          <w:sz w:val="22"/>
          <w:szCs w:val="22"/>
        </w:rPr>
      </w:pPr>
      <w:r w:rsidRPr="00565812">
        <w:rPr>
          <w:sz w:val="22"/>
          <w:szCs w:val="22"/>
        </w:rPr>
        <w:t>Representative sessions reveal virtually the same workflow identified in L1-C2</w:t>
      </w:r>
    </w:p>
    <w:p w14:paraId="7C1E4AF1" w14:textId="1BD972B3" w:rsidR="00565812" w:rsidRPr="00565812" w:rsidRDefault="00565812" w:rsidP="00565812">
      <w:pPr>
        <w:rPr>
          <w:rFonts w:ascii="Times New Roman" w:hAnsi="Times New Roman" w:cs="Times New Roman"/>
        </w:rPr>
      </w:pPr>
      <w:r w:rsidRPr="00565812">
        <w:rPr>
          <w:rFonts w:ascii="Times New Roman" w:hAnsi="Times New Roman" w:cs="Times New Roman"/>
        </w:rPr>
        <w:t>Capability probing</w:t>
      </w:r>
      <w:r>
        <w:rPr>
          <w:rFonts w:ascii="Times New Roman" w:hAnsi="Times New Roman" w:cs="Times New Roman"/>
        </w:rPr>
        <w:t>:</w:t>
      </w:r>
    </w:p>
    <w:p w14:paraId="312DFDBB" w14:textId="77777777" w:rsidR="00565812" w:rsidRPr="00565812" w:rsidRDefault="00565812" w:rsidP="004C13EB">
      <w:pPr>
        <w:pStyle w:val="NormalWeb"/>
        <w:numPr>
          <w:ilvl w:val="0"/>
          <w:numId w:val="70"/>
        </w:numPr>
        <w:jc w:val="both"/>
        <w:rPr>
          <w:sz w:val="22"/>
          <w:szCs w:val="22"/>
        </w:rPr>
      </w:pPr>
      <w:r w:rsidRPr="00565812">
        <w:rPr>
          <w:sz w:val="22"/>
          <w:szCs w:val="22"/>
        </w:rPr>
        <w:t>checks for available tools (</w:t>
      </w:r>
      <w:r w:rsidRPr="006E5603">
        <w:rPr>
          <w:rStyle w:val="CdigoHTML"/>
          <w:rFonts w:eastAsiaTheme="majorEastAsia"/>
          <w:highlight w:val="lightGray"/>
        </w:rPr>
        <w:t xml:space="preserve">which </w:t>
      </w:r>
      <w:proofErr w:type="spellStart"/>
      <w:r w:rsidRPr="006E5603">
        <w:rPr>
          <w:rStyle w:val="CdigoHTML"/>
          <w:rFonts w:eastAsiaTheme="majorEastAsia"/>
          <w:highlight w:val="lightGray"/>
        </w:rPr>
        <w:t>wget</w:t>
      </w:r>
      <w:proofErr w:type="spellEnd"/>
      <w:r w:rsidRPr="006E5603">
        <w:rPr>
          <w:sz w:val="20"/>
          <w:szCs w:val="20"/>
        </w:rPr>
        <w:t>,</w:t>
      </w:r>
      <w:r w:rsidRPr="006E5603">
        <w:rPr>
          <w:rFonts w:ascii="Courier New" w:hAnsi="Courier New" w:cs="Courier New"/>
          <w:sz w:val="20"/>
          <w:szCs w:val="20"/>
        </w:rPr>
        <w:t xml:space="preserve"> </w:t>
      </w:r>
      <w:r w:rsidRPr="006E5603">
        <w:rPr>
          <w:rStyle w:val="CdigoHTML"/>
          <w:rFonts w:eastAsiaTheme="majorEastAsia"/>
          <w:highlight w:val="lightGray"/>
        </w:rPr>
        <w:t xml:space="preserve">which </w:t>
      </w:r>
      <w:proofErr w:type="spellStart"/>
      <w:r w:rsidRPr="006E5603">
        <w:rPr>
          <w:rStyle w:val="CdigoHTML"/>
          <w:rFonts w:eastAsiaTheme="majorEastAsia"/>
          <w:highlight w:val="lightGray"/>
        </w:rPr>
        <w:t>sh</w:t>
      </w:r>
      <w:proofErr w:type="spellEnd"/>
      <w:r w:rsidRPr="00565812">
        <w:rPr>
          <w:sz w:val="22"/>
          <w:szCs w:val="22"/>
        </w:rPr>
        <w:t>, etc.)</w:t>
      </w:r>
    </w:p>
    <w:p w14:paraId="4C6BC447" w14:textId="5BBBEECF" w:rsidR="00565812" w:rsidRPr="00565812" w:rsidRDefault="00565812" w:rsidP="00565812">
      <w:pPr>
        <w:rPr>
          <w:rFonts w:ascii="Times New Roman" w:hAnsi="Times New Roman" w:cs="Times New Roman"/>
        </w:rPr>
      </w:pPr>
      <w:proofErr w:type="spellStart"/>
      <w:r w:rsidRPr="00565812">
        <w:rPr>
          <w:rFonts w:ascii="Times New Roman" w:hAnsi="Times New Roman" w:cs="Times New Roman"/>
        </w:rPr>
        <w:t>BusyBox</w:t>
      </w:r>
      <w:proofErr w:type="spellEnd"/>
      <w:r w:rsidRPr="00565812">
        <w:rPr>
          <w:rFonts w:ascii="Times New Roman" w:hAnsi="Times New Roman" w:cs="Times New Roman"/>
        </w:rPr>
        <w:t xml:space="preserve"> verification</w:t>
      </w:r>
      <w:r>
        <w:rPr>
          <w:rFonts w:ascii="Times New Roman" w:hAnsi="Times New Roman" w:cs="Times New Roman"/>
        </w:rPr>
        <w:t>:</w:t>
      </w:r>
    </w:p>
    <w:p w14:paraId="5D55AD5C" w14:textId="2486A02F" w:rsidR="00565812" w:rsidRPr="00565812" w:rsidRDefault="00565812" w:rsidP="00565812">
      <w:pPr>
        <w:pStyle w:val="NormalWeb"/>
        <w:jc w:val="both"/>
        <w:rPr>
          <w:sz w:val="22"/>
          <w:szCs w:val="22"/>
        </w:rPr>
      </w:pPr>
      <w:r w:rsidRPr="00565812">
        <w:rPr>
          <w:sz w:val="22"/>
          <w:szCs w:val="22"/>
        </w:rPr>
        <w:t xml:space="preserve">Repeated </w:t>
      </w:r>
      <w:proofErr w:type="spellStart"/>
      <w:r w:rsidRPr="00565812">
        <w:rPr>
          <w:sz w:val="22"/>
          <w:szCs w:val="22"/>
        </w:rPr>
        <w:t>BusyBox</w:t>
      </w:r>
      <w:proofErr w:type="spellEnd"/>
      <w:r w:rsidRPr="00565812">
        <w:rPr>
          <w:sz w:val="22"/>
          <w:szCs w:val="22"/>
        </w:rPr>
        <w:t xml:space="preserve"> detection, a common preprocessing step in IoT-oriented malware.</w:t>
      </w:r>
    </w:p>
    <w:p w14:paraId="3AE88CE5" w14:textId="129208E4" w:rsidR="00565812" w:rsidRPr="00565812" w:rsidRDefault="00565812" w:rsidP="00565812">
      <w:pPr>
        <w:rPr>
          <w:rFonts w:ascii="Times New Roman" w:hAnsi="Times New Roman" w:cs="Times New Roman"/>
        </w:rPr>
      </w:pPr>
      <w:r w:rsidRPr="00565812">
        <w:rPr>
          <w:rFonts w:ascii="Times New Roman" w:hAnsi="Times New Roman" w:cs="Times New Roman"/>
        </w:rPr>
        <w:t>Architecture fingerprinting</w:t>
      </w:r>
      <w:r>
        <w:rPr>
          <w:rFonts w:ascii="Times New Roman" w:hAnsi="Times New Roman" w:cs="Times New Roman"/>
        </w:rPr>
        <w:t>:</w:t>
      </w:r>
    </w:p>
    <w:p w14:paraId="06720B4E" w14:textId="77777777" w:rsidR="00565812" w:rsidRPr="00565812" w:rsidRDefault="00565812" w:rsidP="00565812">
      <w:pPr>
        <w:pStyle w:val="NormalWeb"/>
        <w:jc w:val="both"/>
        <w:rPr>
          <w:sz w:val="22"/>
          <w:szCs w:val="22"/>
        </w:rPr>
      </w:pPr>
      <w:r w:rsidRPr="00565812">
        <w:rPr>
          <w:sz w:val="22"/>
          <w:szCs w:val="22"/>
        </w:rPr>
        <w:t>Commands gathering minimal system details to choose the appropriate payload.</w:t>
      </w:r>
    </w:p>
    <w:p w14:paraId="60286834" w14:textId="1CADBB49" w:rsidR="00565812" w:rsidRPr="00565812" w:rsidRDefault="00565812" w:rsidP="00565812">
      <w:pPr>
        <w:rPr>
          <w:rFonts w:ascii="Times New Roman" w:hAnsi="Times New Roman" w:cs="Times New Roman"/>
        </w:rPr>
      </w:pPr>
      <w:r w:rsidRPr="00565812">
        <w:rPr>
          <w:rFonts w:ascii="Times New Roman" w:hAnsi="Times New Roman" w:cs="Times New Roman"/>
        </w:rPr>
        <w:t>Short, direct execution</w:t>
      </w:r>
      <w:r>
        <w:rPr>
          <w:rFonts w:ascii="Times New Roman" w:hAnsi="Times New Roman" w:cs="Times New Roman"/>
        </w:rPr>
        <w:t>:</w:t>
      </w:r>
    </w:p>
    <w:p w14:paraId="09328DED" w14:textId="77777777" w:rsidR="00565812" w:rsidRDefault="00565812" w:rsidP="00565812">
      <w:pPr>
        <w:pStyle w:val="NormalWeb"/>
        <w:jc w:val="both"/>
        <w:rPr>
          <w:sz w:val="22"/>
          <w:szCs w:val="22"/>
        </w:rPr>
      </w:pPr>
      <w:r w:rsidRPr="00565812">
        <w:rPr>
          <w:sz w:val="22"/>
          <w:szCs w:val="22"/>
        </w:rPr>
        <w:t>The sequence ends after probing, without showing extended exploitation or lateral movement attempts.</w:t>
      </w:r>
    </w:p>
    <w:p w14:paraId="784F5AB7" w14:textId="77777777" w:rsidR="00D477BF" w:rsidRDefault="00D477BF" w:rsidP="00565812">
      <w:pPr>
        <w:pStyle w:val="NormalWeb"/>
        <w:jc w:val="both"/>
        <w:rPr>
          <w:sz w:val="22"/>
          <w:szCs w:val="22"/>
        </w:rPr>
      </w:pPr>
    </w:p>
    <w:p w14:paraId="5326F785" w14:textId="77777777" w:rsidR="00D477BF" w:rsidRDefault="00D477BF" w:rsidP="00565812">
      <w:pPr>
        <w:pStyle w:val="NormalWeb"/>
        <w:jc w:val="both"/>
        <w:rPr>
          <w:sz w:val="22"/>
          <w:szCs w:val="22"/>
        </w:rPr>
      </w:pPr>
    </w:p>
    <w:p w14:paraId="29EF0F18" w14:textId="77777777" w:rsidR="00D477BF" w:rsidRPr="00565812" w:rsidRDefault="00D477BF" w:rsidP="00565812">
      <w:pPr>
        <w:pStyle w:val="NormalWeb"/>
        <w:jc w:val="both"/>
        <w:rPr>
          <w:sz w:val="22"/>
          <w:szCs w:val="22"/>
        </w:rPr>
      </w:pPr>
    </w:p>
    <w:p w14:paraId="63103843" w14:textId="77777777" w:rsidR="00565812" w:rsidRPr="00565812" w:rsidRDefault="00565812" w:rsidP="00565812">
      <w:pPr>
        <w:rPr>
          <w:rFonts w:ascii="Times New Roman" w:hAnsi="Times New Roman" w:cs="Times New Roman"/>
          <w:u w:val="single"/>
        </w:rPr>
      </w:pPr>
      <w:r w:rsidRPr="00565812">
        <w:rPr>
          <w:rFonts w:ascii="Times New Roman" w:hAnsi="Times New Roman" w:cs="Times New Roman"/>
          <w:u w:val="single"/>
        </w:rPr>
        <w:lastRenderedPageBreak/>
        <w:t>Summary</w:t>
      </w:r>
    </w:p>
    <w:p w14:paraId="76EF561F" w14:textId="1E6A61BC" w:rsidR="00565812" w:rsidRPr="001D14CE" w:rsidRDefault="00565812" w:rsidP="00E80AE9">
      <w:pPr>
        <w:pStyle w:val="NormalWeb"/>
        <w:jc w:val="both"/>
        <w:rPr>
          <w:sz w:val="22"/>
          <w:szCs w:val="22"/>
        </w:rPr>
      </w:pPr>
      <w:r w:rsidRPr="00565812">
        <w:rPr>
          <w:sz w:val="22"/>
          <w:szCs w:val="22"/>
        </w:rPr>
        <w:t xml:space="preserve">Cluster L1-C3 appears to be a </w:t>
      </w:r>
      <w:r w:rsidRPr="00565812">
        <w:rPr>
          <w:rStyle w:val="Textoennegrita"/>
          <w:rFonts w:eastAsiaTheme="majorEastAsia"/>
          <w:sz w:val="22"/>
          <w:szCs w:val="22"/>
        </w:rPr>
        <w:t>behavioral variant of the same lightweight IoT probing routine</w:t>
      </w:r>
      <w:r w:rsidRPr="00565812">
        <w:rPr>
          <w:sz w:val="22"/>
          <w:szCs w:val="22"/>
        </w:rPr>
        <w:t xml:space="preserve"> found in Cluster L1-C2.</w:t>
      </w:r>
      <w:r>
        <w:rPr>
          <w:sz w:val="22"/>
          <w:szCs w:val="22"/>
        </w:rPr>
        <w:t xml:space="preserve"> </w:t>
      </w:r>
      <w:r w:rsidRPr="00565812">
        <w:rPr>
          <w:sz w:val="22"/>
          <w:szCs w:val="22"/>
        </w:rPr>
        <w:t>While feature values differ slightly, the overall pattern</w:t>
      </w:r>
      <w:r>
        <w:rPr>
          <w:sz w:val="22"/>
          <w:szCs w:val="22"/>
        </w:rPr>
        <w:t xml:space="preserve">, </w:t>
      </w:r>
      <w:r w:rsidRPr="00565812">
        <w:rPr>
          <w:sz w:val="22"/>
          <w:szCs w:val="22"/>
        </w:rPr>
        <w:t xml:space="preserve">short sessions, </w:t>
      </w:r>
      <w:proofErr w:type="spellStart"/>
      <w:r w:rsidRPr="00565812">
        <w:rPr>
          <w:sz w:val="22"/>
          <w:szCs w:val="22"/>
        </w:rPr>
        <w:t>BusyBox</w:t>
      </w:r>
      <w:proofErr w:type="spellEnd"/>
      <w:r w:rsidRPr="00565812">
        <w:rPr>
          <w:sz w:val="22"/>
          <w:szCs w:val="22"/>
        </w:rPr>
        <w:t xml:space="preserve"> checks, capability probing, and minimal interaction</w:t>
      </w:r>
      <w:r>
        <w:rPr>
          <w:sz w:val="22"/>
          <w:szCs w:val="22"/>
        </w:rPr>
        <w:t xml:space="preserve">, </w:t>
      </w:r>
      <w:r w:rsidRPr="00565812">
        <w:rPr>
          <w:sz w:val="22"/>
          <w:szCs w:val="22"/>
        </w:rPr>
        <w:t xml:space="preserve">is nearly identical. These behaviors are </w:t>
      </w:r>
      <w:r w:rsidRPr="00565812">
        <w:rPr>
          <w:rStyle w:val="Textoennegrita"/>
          <w:rFonts w:eastAsiaTheme="majorEastAsia"/>
          <w:sz w:val="22"/>
          <w:szCs w:val="22"/>
        </w:rPr>
        <w:t>consistent with Mirai/Satori-style probing logic</w:t>
      </w:r>
      <w:r w:rsidRPr="00565812">
        <w:rPr>
          <w:sz w:val="22"/>
          <w:szCs w:val="22"/>
        </w:rPr>
        <w:t>, though no definitive attribution is assumed.</w:t>
      </w:r>
    </w:p>
    <w:p w14:paraId="111FFA38" w14:textId="77777777" w:rsidR="00565812" w:rsidRPr="00565812" w:rsidRDefault="00565812" w:rsidP="00565812">
      <w:pPr>
        <w:pStyle w:val="Ttulo3"/>
        <w:rPr>
          <w:rFonts w:ascii="Times New Roman" w:hAnsi="Times New Roman" w:cs="Times New Roman"/>
          <w:color w:val="auto"/>
        </w:rPr>
      </w:pPr>
      <w:bookmarkStart w:id="45" w:name="_Toc216321113"/>
      <w:r w:rsidRPr="00565812">
        <w:rPr>
          <w:rStyle w:val="Textoennegrita"/>
          <w:rFonts w:ascii="Times New Roman" w:hAnsi="Times New Roman" w:cs="Times New Roman"/>
          <w:color w:val="auto"/>
        </w:rPr>
        <w:t>7.2.5 Cluster L1-C4: Behavioral Analysis</w:t>
      </w:r>
      <w:bookmarkEnd w:id="45"/>
    </w:p>
    <w:p w14:paraId="12CEE148" w14:textId="77777777" w:rsidR="00565812" w:rsidRPr="00565812" w:rsidRDefault="00565812" w:rsidP="00565812">
      <w:pPr>
        <w:pStyle w:val="NormalWeb"/>
        <w:jc w:val="both"/>
        <w:rPr>
          <w:sz w:val="22"/>
          <w:szCs w:val="22"/>
        </w:rPr>
      </w:pPr>
      <w:r w:rsidRPr="00565812">
        <w:rPr>
          <w:sz w:val="22"/>
          <w:szCs w:val="22"/>
        </w:rPr>
        <w:t xml:space="preserve">Cluster L1-C4 represents a distinct high-density pattern focused on filesystem probing and environment preparation. Sessions are longer and slightly more diverse than the lighter probing routines seen in L1-C2 and L1-C3, but still exhibit </w:t>
      </w:r>
      <w:proofErr w:type="gramStart"/>
      <w:r w:rsidRPr="00565812">
        <w:rPr>
          <w:sz w:val="22"/>
          <w:szCs w:val="22"/>
        </w:rPr>
        <w:t>a consistent</w:t>
      </w:r>
      <w:proofErr w:type="gramEnd"/>
      <w:r w:rsidRPr="00565812">
        <w:rPr>
          <w:sz w:val="22"/>
          <w:szCs w:val="22"/>
        </w:rPr>
        <w:t>, automated structure.</w:t>
      </w:r>
    </w:p>
    <w:p w14:paraId="4F3D0538" w14:textId="77777777" w:rsidR="00565812" w:rsidRPr="00565812" w:rsidRDefault="00565812" w:rsidP="00565812">
      <w:pPr>
        <w:rPr>
          <w:rFonts w:ascii="Times New Roman" w:hAnsi="Times New Roman" w:cs="Times New Roman"/>
          <w:u w:val="single"/>
        </w:rPr>
      </w:pPr>
      <w:r w:rsidRPr="00565812">
        <w:rPr>
          <w:rFonts w:ascii="Times New Roman" w:hAnsi="Times New Roman" w:cs="Times New Roman"/>
          <w:u w:val="single"/>
        </w:rPr>
        <w:t>Cluster Characteristics</w:t>
      </w:r>
    </w:p>
    <w:p w14:paraId="72FE2595" w14:textId="0FD6D7B8" w:rsidR="00565812" w:rsidRPr="00565812" w:rsidRDefault="00565812" w:rsidP="00565812">
      <w:pPr>
        <w:pStyle w:val="NormalWeb"/>
        <w:jc w:val="both"/>
        <w:rPr>
          <w:sz w:val="22"/>
          <w:szCs w:val="22"/>
        </w:rPr>
      </w:pPr>
      <w:r w:rsidRPr="00565812">
        <w:rPr>
          <w:noProof/>
          <w:sz w:val="22"/>
          <w:szCs w:val="22"/>
        </w:rPr>
        <w:drawing>
          <wp:inline distT="0" distB="0" distL="0" distR="0" wp14:anchorId="401E73FA" wp14:editId="2800FB44">
            <wp:extent cx="5400040" cy="89154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891540"/>
                    </a:xfrm>
                    <a:prstGeom prst="rect">
                      <a:avLst/>
                    </a:prstGeom>
                  </pic:spPr>
                </pic:pic>
              </a:graphicData>
            </a:graphic>
          </wp:inline>
        </w:drawing>
      </w:r>
    </w:p>
    <w:p w14:paraId="1AF4C915" w14:textId="77777777" w:rsidR="00565812" w:rsidRPr="00565812" w:rsidRDefault="00565812" w:rsidP="00565812">
      <w:pPr>
        <w:pStyle w:val="NormalWeb"/>
        <w:jc w:val="both"/>
        <w:rPr>
          <w:sz w:val="22"/>
          <w:szCs w:val="22"/>
        </w:rPr>
      </w:pPr>
      <w:r w:rsidRPr="00565812">
        <w:rPr>
          <w:sz w:val="22"/>
          <w:szCs w:val="22"/>
        </w:rPr>
        <w:t>Typical properties of this cluster include:</w:t>
      </w:r>
    </w:p>
    <w:p w14:paraId="3BD2D929" w14:textId="77777777" w:rsidR="00565812" w:rsidRPr="00565812" w:rsidRDefault="00565812" w:rsidP="004C13EB">
      <w:pPr>
        <w:pStyle w:val="NormalWeb"/>
        <w:numPr>
          <w:ilvl w:val="0"/>
          <w:numId w:val="71"/>
        </w:numPr>
        <w:jc w:val="both"/>
        <w:rPr>
          <w:sz w:val="22"/>
          <w:szCs w:val="22"/>
        </w:rPr>
      </w:pPr>
      <w:r w:rsidRPr="00565812">
        <w:rPr>
          <w:sz w:val="22"/>
          <w:szCs w:val="22"/>
        </w:rPr>
        <w:t>repeated directory traversal,</w:t>
      </w:r>
    </w:p>
    <w:p w14:paraId="22E1CC05" w14:textId="77777777" w:rsidR="00565812" w:rsidRPr="00565812" w:rsidRDefault="00565812" w:rsidP="004C13EB">
      <w:pPr>
        <w:pStyle w:val="NormalWeb"/>
        <w:numPr>
          <w:ilvl w:val="0"/>
          <w:numId w:val="71"/>
        </w:numPr>
        <w:jc w:val="both"/>
        <w:rPr>
          <w:sz w:val="22"/>
          <w:szCs w:val="22"/>
        </w:rPr>
      </w:pPr>
      <w:r w:rsidRPr="00565812">
        <w:rPr>
          <w:sz w:val="22"/>
          <w:szCs w:val="22"/>
        </w:rPr>
        <w:t>systematic testing of writable paths,</w:t>
      </w:r>
    </w:p>
    <w:p w14:paraId="4B5C924A" w14:textId="77777777" w:rsidR="00565812" w:rsidRPr="00565812" w:rsidRDefault="00565812" w:rsidP="004C13EB">
      <w:pPr>
        <w:pStyle w:val="NormalWeb"/>
        <w:numPr>
          <w:ilvl w:val="0"/>
          <w:numId w:val="71"/>
        </w:numPr>
        <w:jc w:val="both"/>
        <w:rPr>
          <w:sz w:val="22"/>
          <w:szCs w:val="22"/>
        </w:rPr>
      </w:pPr>
      <w:r w:rsidRPr="00565812">
        <w:rPr>
          <w:sz w:val="22"/>
          <w:szCs w:val="22"/>
        </w:rPr>
        <w:t>limited variation across sessions.</w:t>
      </w:r>
    </w:p>
    <w:p w14:paraId="7240F962" w14:textId="77777777" w:rsidR="00565812" w:rsidRPr="00565812" w:rsidRDefault="00565812" w:rsidP="00565812">
      <w:pPr>
        <w:rPr>
          <w:rFonts w:ascii="Times New Roman" w:hAnsi="Times New Roman" w:cs="Times New Roman"/>
          <w:u w:val="single"/>
        </w:rPr>
      </w:pPr>
      <w:r w:rsidRPr="00565812">
        <w:rPr>
          <w:rFonts w:ascii="Times New Roman" w:hAnsi="Times New Roman" w:cs="Times New Roman"/>
          <w:u w:val="single"/>
        </w:rPr>
        <w:t>Command and Behavior Analysis</w:t>
      </w:r>
    </w:p>
    <w:p w14:paraId="048E1EB1" w14:textId="218C58F0" w:rsidR="00565812" w:rsidRPr="00565812" w:rsidRDefault="00565812" w:rsidP="00565812">
      <w:pPr>
        <w:pStyle w:val="NormalWeb"/>
        <w:jc w:val="both"/>
        <w:rPr>
          <w:sz w:val="22"/>
          <w:szCs w:val="22"/>
        </w:rPr>
      </w:pPr>
      <w:r w:rsidRPr="00565812">
        <w:rPr>
          <w:sz w:val="22"/>
          <w:szCs w:val="22"/>
        </w:rPr>
        <w:t>Representative sessions display a structured staging workflow</w:t>
      </w:r>
      <w:r>
        <w:rPr>
          <w:sz w:val="22"/>
          <w:szCs w:val="22"/>
        </w:rPr>
        <w:t>.</w:t>
      </w:r>
    </w:p>
    <w:p w14:paraId="5B3C25B2" w14:textId="48230B33" w:rsidR="00565812" w:rsidRPr="00565812" w:rsidRDefault="00565812" w:rsidP="00565812">
      <w:pPr>
        <w:rPr>
          <w:rFonts w:ascii="Times New Roman" w:hAnsi="Times New Roman" w:cs="Times New Roman"/>
        </w:rPr>
      </w:pPr>
      <w:r w:rsidRPr="00565812">
        <w:rPr>
          <w:rFonts w:ascii="Times New Roman" w:hAnsi="Times New Roman" w:cs="Times New Roman"/>
        </w:rPr>
        <w:t>Shell initialization attempts</w:t>
      </w:r>
      <w:r>
        <w:rPr>
          <w:rFonts w:ascii="Times New Roman" w:hAnsi="Times New Roman" w:cs="Times New Roman"/>
        </w:rPr>
        <w:t>:</w:t>
      </w:r>
    </w:p>
    <w:p w14:paraId="2D7EFCC0" w14:textId="7BC229B9" w:rsidR="00565812" w:rsidRPr="00565812" w:rsidRDefault="00565812" w:rsidP="004C13EB">
      <w:pPr>
        <w:pStyle w:val="NormalWeb"/>
        <w:numPr>
          <w:ilvl w:val="0"/>
          <w:numId w:val="72"/>
        </w:numPr>
        <w:jc w:val="both"/>
        <w:rPr>
          <w:sz w:val="22"/>
          <w:szCs w:val="22"/>
        </w:rPr>
      </w:pPr>
      <w:proofErr w:type="spellStart"/>
      <w:r w:rsidRPr="00565812">
        <w:rPr>
          <w:rStyle w:val="CdigoHTML"/>
          <w:rFonts w:eastAsiaTheme="majorEastAsia"/>
          <w:highlight w:val="lightGray"/>
        </w:rPr>
        <w:t>sh</w:t>
      </w:r>
      <w:proofErr w:type="spellEnd"/>
      <w:r w:rsidRPr="00565812">
        <w:rPr>
          <w:sz w:val="20"/>
          <w:szCs w:val="20"/>
          <w:highlight w:val="lightGray"/>
        </w:rPr>
        <w:t xml:space="preserve">, </w:t>
      </w:r>
      <w:r w:rsidRPr="00565812">
        <w:rPr>
          <w:rStyle w:val="CdigoHTML"/>
          <w:rFonts w:eastAsiaTheme="majorEastAsia"/>
          <w:highlight w:val="lightGray"/>
        </w:rPr>
        <w:t>system</w:t>
      </w:r>
      <w:r w:rsidRPr="00565812">
        <w:rPr>
          <w:sz w:val="20"/>
          <w:szCs w:val="20"/>
          <w:highlight w:val="lightGray"/>
        </w:rPr>
        <w:t xml:space="preserve">, </w:t>
      </w:r>
      <w:proofErr w:type="gramStart"/>
      <w:r w:rsidRPr="00565812">
        <w:rPr>
          <w:rStyle w:val="CdigoHTML"/>
          <w:rFonts w:eastAsiaTheme="majorEastAsia"/>
          <w:highlight w:val="lightGray"/>
        </w:rPr>
        <w:t>ping ;</w:t>
      </w:r>
      <w:proofErr w:type="gramEnd"/>
      <w:r w:rsidRPr="00565812">
        <w:rPr>
          <w:rStyle w:val="CdigoHTML"/>
          <w:rFonts w:eastAsiaTheme="majorEastAsia"/>
          <w:highlight w:val="lightGray"/>
        </w:rPr>
        <w:t xml:space="preserve"> sh</w:t>
      </w:r>
      <w:r>
        <w:rPr>
          <w:sz w:val="22"/>
          <w:szCs w:val="22"/>
        </w:rPr>
        <w:t xml:space="preserve">. </w:t>
      </w:r>
      <w:r>
        <w:rPr>
          <w:sz w:val="22"/>
          <w:szCs w:val="22"/>
        </w:rPr>
        <w:tab/>
      </w:r>
      <w:r w:rsidRPr="00565812">
        <w:rPr>
          <w:sz w:val="22"/>
          <w:szCs w:val="22"/>
        </w:rPr>
        <w:t>Used to force a usable command environment.</w:t>
      </w:r>
    </w:p>
    <w:p w14:paraId="7BB3187B" w14:textId="3018DA0B" w:rsidR="00565812" w:rsidRPr="00565812" w:rsidRDefault="00565812" w:rsidP="00565812">
      <w:pPr>
        <w:rPr>
          <w:rFonts w:ascii="Times New Roman" w:hAnsi="Times New Roman" w:cs="Times New Roman"/>
        </w:rPr>
      </w:pPr>
      <w:r w:rsidRPr="00565812">
        <w:rPr>
          <w:rFonts w:ascii="Times New Roman" w:hAnsi="Times New Roman" w:cs="Times New Roman"/>
        </w:rPr>
        <w:t>Write-permission testing across directories</w:t>
      </w:r>
      <w:r>
        <w:rPr>
          <w:rFonts w:ascii="Times New Roman" w:hAnsi="Times New Roman" w:cs="Times New Roman"/>
        </w:rPr>
        <w:t>:</w:t>
      </w:r>
    </w:p>
    <w:p w14:paraId="20BF1282" w14:textId="77777777" w:rsidR="00565812" w:rsidRPr="00565812" w:rsidRDefault="00565812" w:rsidP="00565812">
      <w:pPr>
        <w:pStyle w:val="NormalWeb"/>
        <w:jc w:val="both"/>
        <w:rPr>
          <w:sz w:val="22"/>
          <w:szCs w:val="22"/>
        </w:rPr>
      </w:pPr>
      <w:r w:rsidRPr="00565812">
        <w:rPr>
          <w:sz w:val="22"/>
          <w:szCs w:val="22"/>
        </w:rPr>
        <w:t>Targets multiple system paths:</w:t>
      </w:r>
    </w:p>
    <w:p w14:paraId="5D35C763" w14:textId="3E8C68DB" w:rsidR="00565812" w:rsidRPr="00455356" w:rsidRDefault="00565812" w:rsidP="00455356">
      <w:pPr>
        <w:pStyle w:val="NormalWeb"/>
        <w:numPr>
          <w:ilvl w:val="0"/>
          <w:numId w:val="73"/>
        </w:numPr>
        <w:jc w:val="both"/>
        <w:rPr>
          <w:sz w:val="22"/>
          <w:szCs w:val="22"/>
        </w:rPr>
      </w:pPr>
      <w:r w:rsidRPr="00565812">
        <w:rPr>
          <w:rStyle w:val="CdigoHTML"/>
          <w:rFonts w:eastAsiaTheme="majorEastAsia"/>
          <w:highlight w:val="lightGray"/>
        </w:rPr>
        <w:t>/</w:t>
      </w:r>
      <w:proofErr w:type="spellStart"/>
      <w:proofErr w:type="gramStart"/>
      <w:r w:rsidRPr="00565812">
        <w:rPr>
          <w:rStyle w:val="CdigoHTML"/>
          <w:rFonts w:eastAsiaTheme="majorEastAsia"/>
          <w:highlight w:val="lightGray"/>
        </w:rPr>
        <w:t>tmp</w:t>
      </w:r>
      <w:proofErr w:type="spellEnd"/>
      <w:proofErr w:type="gramEnd"/>
      <w:r w:rsidRPr="00565812">
        <w:rPr>
          <w:sz w:val="20"/>
          <w:szCs w:val="20"/>
          <w:highlight w:val="lightGray"/>
        </w:rPr>
        <w:t xml:space="preserve">, </w:t>
      </w:r>
      <w:r w:rsidRPr="00565812">
        <w:rPr>
          <w:rStyle w:val="CdigoHTML"/>
          <w:rFonts w:eastAsiaTheme="majorEastAsia"/>
          <w:highlight w:val="lightGray"/>
        </w:rPr>
        <w:t>/var</w:t>
      </w:r>
      <w:r w:rsidRPr="00565812">
        <w:rPr>
          <w:sz w:val="20"/>
          <w:szCs w:val="20"/>
          <w:highlight w:val="lightGray"/>
        </w:rPr>
        <w:t xml:space="preserve">, </w:t>
      </w:r>
      <w:r w:rsidRPr="00565812">
        <w:rPr>
          <w:rStyle w:val="CdigoHTML"/>
          <w:rFonts w:eastAsiaTheme="majorEastAsia"/>
          <w:highlight w:val="lightGray"/>
        </w:rPr>
        <w:t>/dev</w:t>
      </w:r>
      <w:r w:rsidRPr="00565812">
        <w:rPr>
          <w:sz w:val="20"/>
          <w:szCs w:val="20"/>
          <w:highlight w:val="lightGray"/>
        </w:rPr>
        <w:t xml:space="preserve">, </w:t>
      </w:r>
      <w:r w:rsidRPr="00565812">
        <w:rPr>
          <w:rStyle w:val="CdigoHTML"/>
          <w:rFonts w:eastAsiaTheme="majorEastAsia"/>
          <w:highlight w:val="lightGray"/>
        </w:rPr>
        <w:t>/</w:t>
      </w:r>
      <w:proofErr w:type="spellStart"/>
      <w:r w:rsidRPr="00565812">
        <w:rPr>
          <w:rStyle w:val="CdigoHTML"/>
          <w:rFonts w:eastAsiaTheme="majorEastAsia"/>
          <w:highlight w:val="lightGray"/>
        </w:rPr>
        <w:t>etc</w:t>
      </w:r>
      <w:proofErr w:type="spellEnd"/>
      <w:r w:rsidRPr="00565812">
        <w:rPr>
          <w:sz w:val="20"/>
          <w:szCs w:val="20"/>
          <w:highlight w:val="lightGray"/>
        </w:rPr>
        <w:t xml:space="preserve">, </w:t>
      </w:r>
      <w:r w:rsidRPr="00565812">
        <w:rPr>
          <w:rStyle w:val="CdigoHTML"/>
          <w:rFonts w:eastAsiaTheme="majorEastAsia"/>
          <w:highlight w:val="lightGray"/>
        </w:rPr>
        <w:t>/</w:t>
      </w:r>
      <w:proofErr w:type="spellStart"/>
      <w:r w:rsidRPr="00565812">
        <w:rPr>
          <w:rStyle w:val="CdigoHTML"/>
          <w:rFonts w:eastAsiaTheme="majorEastAsia"/>
          <w:highlight w:val="lightGray"/>
        </w:rPr>
        <w:t>usr</w:t>
      </w:r>
      <w:proofErr w:type="spellEnd"/>
      <w:r w:rsidRPr="00565812">
        <w:rPr>
          <w:sz w:val="20"/>
          <w:szCs w:val="20"/>
          <w:highlight w:val="lightGray"/>
        </w:rPr>
        <w:t xml:space="preserve">, </w:t>
      </w:r>
      <w:r w:rsidRPr="00565812">
        <w:rPr>
          <w:rStyle w:val="CdigoHTML"/>
          <w:rFonts w:eastAsiaTheme="majorEastAsia"/>
          <w:highlight w:val="lightGray"/>
        </w:rPr>
        <w:t>/boot</w:t>
      </w:r>
      <w:r w:rsidRPr="00565812">
        <w:rPr>
          <w:sz w:val="20"/>
          <w:szCs w:val="20"/>
          <w:highlight w:val="lightGray"/>
        </w:rPr>
        <w:t xml:space="preserve">, </w:t>
      </w:r>
      <w:r w:rsidRPr="00565812">
        <w:rPr>
          <w:rStyle w:val="CdigoHTML"/>
          <w:rFonts w:eastAsiaTheme="majorEastAsia"/>
          <w:highlight w:val="lightGray"/>
        </w:rPr>
        <w:t>/sys</w:t>
      </w:r>
      <w:r w:rsidRPr="00565812">
        <w:rPr>
          <w:sz w:val="20"/>
          <w:szCs w:val="20"/>
          <w:highlight w:val="lightGray"/>
        </w:rPr>
        <w:t xml:space="preserve">, </w:t>
      </w:r>
      <w:r w:rsidR="00455356" w:rsidRPr="00565812">
        <w:rPr>
          <w:rStyle w:val="CdigoHTML"/>
          <w:rFonts w:eastAsiaTheme="majorEastAsia"/>
          <w:highlight w:val="lightGray"/>
        </w:rPr>
        <w:t>/</w:t>
      </w:r>
      <w:r w:rsidR="00455356" w:rsidRPr="00565812">
        <w:rPr>
          <w:sz w:val="20"/>
          <w:szCs w:val="20"/>
        </w:rPr>
        <w:t xml:space="preserve"> </w:t>
      </w:r>
      <w:r w:rsidR="00455356" w:rsidRPr="00455356">
        <w:rPr>
          <w:sz w:val="22"/>
          <w:szCs w:val="22"/>
        </w:rPr>
        <w:t>Automated</w:t>
      </w:r>
      <w:r w:rsidRPr="00455356">
        <w:rPr>
          <w:sz w:val="22"/>
          <w:szCs w:val="22"/>
        </w:rPr>
        <w:t xml:space="preserve"> scripts often probe these locations to determine where files can be created or modified.</w:t>
      </w:r>
    </w:p>
    <w:p w14:paraId="732F09B6" w14:textId="2A8D1FC2" w:rsidR="00565812" w:rsidRPr="00565812" w:rsidRDefault="00565812" w:rsidP="00565812">
      <w:pPr>
        <w:rPr>
          <w:rFonts w:ascii="Times New Roman" w:hAnsi="Times New Roman" w:cs="Times New Roman"/>
        </w:rPr>
      </w:pPr>
      <w:r w:rsidRPr="00565812">
        <w:rPr>
          <w:rFonts w:ascii="Times New Roman" w:hAnsi="Times New Roman" w:cs="Times New Roman"/>
        </w:rPr>
        <w:t>Creation of dummy files</w:t>
      </w:r>
      <w:r>
        <w:rPr>
          <w:rFonts w:ascii="Times New Roman" w:hAnsi="Times New Roman" w:cs="Times New Roman"/>
        </w:rPr>
        <w:t>:</w:t>
      </w:r>
    </w:p>
    <w:p w14:paraId="6E9488C5" w14:textId="1787FFE4" w:rsidR="00565812" w:rsidRPr="00565812" w:rsidRDefault="00565812" w:rsidP="004C13EB">
      <w:pPr>
        <w:pStyle w:val="NormalWeb"/>
        <w:numPr>
          <w:ilvl w:val="0"/>
          <w:numId w:val="74"/>
        </w:numPr>
        <w:jc w:val="both"/>
        <w:rPr>
          <w:sz w:val="22"/>
          <w:szCs w:val="22"/>
        </w:rPr>
      </w:pPr>
      <w:r w:rsidRPr="006E5603">
        <w:rPr>
          <w:rStyle w:val="CdigoHTML"/>
          <w:rFonts w:eastAsiaTheme="majorEastAsia"/>
          <w:highlight w:val="lightGray"/>
        </w:rPr>
        <w:t>t</w:t>
      </w:r>
      <w:r w:rsidRPr="006E5603">
        <w:rPr>
          <w:sz w:val="20"/>
          <w:szCs w:val="20"/>
          <w:highlight w:val="lightGray"/>
        </w:rPr>
        <w:t xml:space="preserve">, </w:t>
      </w:r>
      <w:r w:rsidRPr="006E5603">
        <w:rPr>
          <w:rStyle w:val="CdigoHTML"/>
          <w:rFonts w:eastAsiaTheme="majorEastAsia"/>
          <w:highlight w:val="lightGray"/>
        </w:rPr>
        <w:t>.t</w:t>
      </w:r>
      <w:r w:rsidRPr="006E5603">
        <w:rPr>
          <w:sz w:val="20"/>
          <w:szCs w:val="20"/>
          <w:highlight w:val="lightGray"/>
        </w:rPr>
        <w:t xml:space="preserve">, </w:t>
      </w:r>
      <w:r w:rsidRPr="006E5603">
        <w:rPr>
          <w:rStyle w:val="CdigoHTML"/>
          <w:rFonts w:eastAsiaTheme="majorEastAsia"/>
          <w:highlight w:val="lightGray"/>
        </w:rPr>
        <w:t>retrieve</w:t>
      </w:r>
      <w:r w:rsidR="00455356">
        <w:rPr>
          <w:sz w:val="20"/>
          <w:szCs w:val="20"/>
        </w:rPr>
        <w:t xml:space="preserve"> </w:t>
      </w:r>
      <w:r w:rsidRPr="00565812">
        <w:rPr>
          <w:sz w:val="22"/>
          <w:szCs w:val="22"/>
        </w:rPr>
        <w:t>Used to detect writable directories and confirm file operation capabilities.</w:t>
      </w:r>
    </w:p>
    <w:p w14:paraId="3A2849EC" w14:textId="528F15BD" w:rsidR="00565812" w:rsidRPr="00455356" w:rsidRDefault="00565812" w:rsidP="00455356">
      <w:pPr>
        <w:rPr>
          <w:rFonts w:ascii="Times New Roman" w:hAnsi="Times New Roman" w:cs="Times New Roman"/>
        </w:rPr>
      </w:pPr>
      <w:proofErr w:type="spellStart"/>
      <w:r w:rsidRPr="00565812">
        <w:rPr>
          <w:rFonts w:ascii="Times New Roman" w:hAnsi="Times New Roman" w:cs="Times New Roman"/>
        </w:rPr>
        <w:t>BusyBox</w:t>
      </w:r>
      <w:proofErr w:type="spellEnd"/>
      <w:r w:rsidRPr="00565812">
        <w:rPr>
          <w:rFonts w:ascii="Times New Roman" w:hAnsi="Times New Roman" w:cs="Times New Roman"/>
        </w:rPr>
        <w:t xml:space="preserve"> deployment attempts</w:t>
      </w:r>
      <w:r>
        <w:rPr>
          <w:rFonts w:ascii="Times New Roman" w:hAnsi="Times New Roman" w:cs="Times New Roman"/>
        </w:rPr>
        <w:t>:</w:t>
      </w:r>
      <w:r w:rsidR="00455356">
        <w:rPr>
          <w:rFonts w:ascii="Times New Roman" w:hAnsi="Times New Roman" w:cs="Times New Roman"/>
        </w:rPr>
        <w:t xml:space="preserve"> </w:t>
      </w:r>
      <w:r w:rsidRPr="00565812">
        <w:t xml:space="preserve">Copies </w:t>
      </w:r>
      <w:proofErr w:type="spellStart"/>
      <w:r w:rsidRPr="00565812">
        <w:t>BusyBox</w:t>
      </w:r>
      <w:proofErr w:type="spellEnd"/>
      <w:r w:rsidRPr="00565812">
        <w:t xml:space="preserve"> binaries into accessible locations to embed a multi-purpose toolset for later actions.</w:t>
      </w:r>
    </w:p>
    <w:p w14:paraId="68F1959E" w14:textId="5322D3F3" w:rsidR="00455356" w:rsidRDefault="00565812" w:rsidP="00455356">
      <w:r w:rsidRPr="00565812">
        <w:rPr>
          <w:rFonts w:ascii="Times New Roman" w:hAnsi="Times New Roman" w:cs="Times New Roman"/>
        </w:rPr>
        <w:lastRenderedPageBreak/>
        <w:t>Filesystem scanning for persistence</w:t>
      </w:r>
      <w:r>
        <w:rPr>
          <w:rFonts w:ascii="Times New Roman" w:hAnsi="Times New Roman" w:cs="Times New Roman"/>
        </w:rPr>
        <w:t>:</w:t>
      </w:r>
      <w:r w:rsidR="00455356">
        <w:rPr>
          <w:rFonts w:ascii="Times New Roman" w:hAnsi="Times New Roman" w:cs="Times New Roman"/>
        </w:rPr>
        <w:t xml:space="preserve"> </w:t>
      </w:r>
      <w:r w:rsidRPr="00565812">
        <w:t>The session repeatedly inspects directories where malware is commonly installed or executed.</w:t>
      </w:r>
    </w:p>
    <w:p w14:paraId="35C328D9" w14:textId="77777777" w:rsidR="00D477BF" w:rsidRPr="00D477BF" w:rsidRDefault="00D477BF" w:rsidP="00455356"/>
    <w:p w14:paraId="5966D86D" w14:textId="77777777" w:rsidR="00565812" w:rsidRPr="00565812" w:rsidRDefault="00565812" w:rsidP="00565812">
      <w:pPr>
        <w:rPr>
          <w:rFonts w:ascii="Times New Roman" w:hAnsi="Times New Roman" w:cs="Times New Roman"/>
          <w:u w:val="single"/>
        </w:rPr>
      </w:pPr>
      <w:r w:rsidRPr="00565812">
        <w:rPr>
          <w:rFonts w:ascii="Times New Roman" w:hAnsi="Times New Roman" w:cs="Times New Roman"/>
          <w:u w:val="single"/>
        </w:rPr>
        <w:t>Summary</w:t>
      </w:r>
    </w:p>
    <w:p w14:paraId="36022FB2" w14:textId="7234368C" w:rsidR="00565812" w:rsidRDefault="00565812" w:rsidP="00E80AE9">
      <w:pPr>
        <w:pStyle w:val="NormalWeb"/>
        <w:jc w:val="both"/>
        <w:rPr>
          <w:sz w:val="22"/>
          <w:szCs w:val="22"/>
        </w:rPr>
      </w:pPr>
      <w:r w:rsidRPr="00565812">
        <w:rPr>
          <w:sz w:val="22"/>
          <w:szCs w:val="22"/>
        </w:rPr>
        <w:t xml:space="preserve">Cluster L1-C4 reflects a </w:t>
      </w:r>
      <w:r w:rsidRPr="00565812">
        <w:rPr>
          <w:rStyle w:val="Textoennegrita"/>
          <w:rFonts w:eastAsiaTheme="majorEastAsia"/>
          <w:sz w:val="22"/>
          <w:szCs w:val="22"/>
        </w:rPr>
        <w:t>structured filesystem-probing routine</w:t>
      </w:r>
      <w:r w:rsidRPr="00565812">
        <w:rPr>
          <w:sz w:val="22"/>
          <w:szCs w:val="22"/>
        </w:rPr>
        <w:t>, aimed at identifying writable paths and suitable persistence locations before deploying additional components.</w:t>
      </w:r>
      <w:r w:rsidRPr="00565812">
        <w:rPr>
          <w:sz w:val="22"/>
          <w:szCs w:val="22"/>
        </w:rPr>
        <w:br/>
        <w:t xml:space="preserve">Its consistent probing pattern is characteristic of </w:t>
      </w:r>
      <w:r w:rsidRPr="00565812">
        <w:rPr>
          <w:rStyle w:val="Textoennegrita"/>
          <w:rFonts w:eastAsiaTheme="majorEastAsia"/>
          <w:sz w:val="22"/>
          <w:szCs w:val="22"/>
        </w:rPr>
        <w:t>automated staging scripts</w:t>
      </w:r>
      <w:r w:rsidRPr="00565812">
        <w:rPr>
          <w:sz w:val="22"/>
          <w:szCs w:val="22"/>
        </w:rPr>
        <w:t>, although no specific malware identity is assumed.</w:t>
      </w:r>
    </w:p>
    <w:p w14:paraId="0F40501E" w14:textId="77777777" w:rsidR="00455356" w:rsidRPr="001D14CE" w:rsidRDefault="00455356" w:rsidP="00E80AE9">
      <w:pPr>
        <w:pStyle w:val="NormalWeb"/>
        <w:jc w:val="both"/>
        <w:rPr>
          <w:sz w:val="22"/>
          <w:szCs w:val="22"/>
        </w:rPr>
      </w:pPr>
    </w:p>
    <w:p w14:paraId="78EE44C8" w14:textId="77777777" w:rsidR="00611F17" w:rsidRPr="00611F17" w:rsidRDefault="00611F17" w:rsidP="00611F17">
      <w:pPr>
        <w:pStyle w:val="Ttulo3"/>
        <w:rPr>
          <w:rFonts w:ascii="Times New Roman" w:hAnsi="Times New Roman" w:cs="Times New Roman"/>
          <w:color w:val="auto"/>
          <w:sz w:val="24"/>
          <w:szCs w:val="24"/>
        </w:rPr>
      </w:pPr>
      <w:bookmarkStart w:id="46" w:name="_Toc216321114"/>
      <w:r w:rsidRPr="00611F17">
        <w:rPr>
          <w:rStyle w:val="Textoennegrita"/>
          <w:rFonts w:ascii="Times New Roman" w:hAnsi="Times New Roman" w:cs="Times New Roman"/>
          <w:color w:val="auto"/>
          <w:sz w:val="24"/>
          <w:szCs w:val="24"/>
        </w:rPr>
        <w:t>7.2.6 Summary of Level 1 Behavioral Groups</w:t>
      </w:r>
      <w:bookmarkEnd w:id="46"/>
    </w:p>
    <w:p w14:paraId="67D1AAD5" w14:textId="77777777" w:rsidR="00611F17" w:rsidRPr="00611F17" w:rsidRDefault="00611F17" w:rsidP="00611F17">
      <w:pPr>
        <w:pStyle w:val="NormalWeb"/>
        <w:jc w:val="both"/>
        <w:rPr>
          <w:sz w:val="22"/>
          <w:szCs w:val="22"/>
        </w:rPr>
      </w:pPr>
      <w:r w:rsidRPr="00611F17">
        <w:rPr>
          <w:sz w:val="22"/>
          <w:szCs w:val="22"/>
        </w:rPr>
        <w:t>Level 1 reveals a set of dense and highly consistent behavioral clusters, each representing recurring automated interaction patterns:</w:t>
      </w:r>
    </w:p>
    <w:p w14:paraId="7193A915" w14:textId="3E39A738" w:rsidR="00611F17" w:rsidRPr="00611F17" w:rsidRDefault="00611F17" w:rsidP="004C13EB">
      <w:pPr>
        <w:pStyle w:val="NormalWeb"/>
        <w:numPr>
          <w:ilvl w:val="0"/>
          <w:numId w:val="75"/>
        </w:numPr>
        <w:jc w:val="both"/>
        <w:rPr>
          <w:sz w:val="22"/>
          <w:szCs w:val="22"/>
        </w:rPr>
      </w:pPr>
      <w:r w:rsidRPr="00611F17">
        <w:rPr>
          <w:rStyle w:val="Textoennegrita"/>
          <w:rFonts w:eastAsiaTheme="majorEastAsia"/>
          <w:sz w:val="22"/>
          <w:szCs w:val="22"/>
        </w:rPr>
        <w:t>L1-C0 and L1-C1</w:t>
      </w:r>
      <w:r w:rsidRPr="00611F17">
        <w:rPr>
          <w:sz w:val="22"/>
          <w:szCs w:val="22"/>
        </w:rPr>
        <w:t xml:space="preserve">: Both clusters follow a complete and structured compromise workflow, including system inspection, privilege modification, staging in </w:t>
      </w:r>
      <w:r w:rsidRPr="00611F17">
        <w:rPr>
          <w:rStyle w:val="CdigoHTML"/>
          <w:rFonts w:eastAsiaTheme="majorEastAsia"/>
          <w:highlight w:val="lightGray"/>
        </w:rPr>
        <w:t>/var/</w:t>
      </w:r>
      <w:proofErr w:type="spellStart"/>
      <w:r w:rsidRPr="00611F17">
        <w:rPr>
          <w:rStyle w:val="CdigoHTML"/>
          <w:rFonts w:eastAsiaTheme="majorEastAsia"/>
          <w:highlight w:val="lightGray"/>
        </w:rPr>
        <w:t>tmp</w:t>
      </w:r>
      <w:proofErr w:type="spellEnd"/>
      <w:r w:rsidRPr="00611F17">
        <w:rPr>
          <w:sz w:val="22"/>
          <w:szCs w:val="22"/>
        </w:rPr>
        <w:t>, reconnaissance, and payload execution.</w:t>
      </w:r>
      <w:r>
        <w:rPr>
          <w:sz w:val="22"/>
          <w:szCs w:val="22"/>
        </w:rPr>
        <w:t xml:space="preserve"> </w:t>
      </w:r>
      <w:r w:rsidRPr="00611F17">
        <w:rPr>
          <w:sz w:val="22"/>
          <w:szCs w:val="22"/>
        </w:rPr>
        <w:t>L1-C1 differs only in minor credential-handling variations, suggesting a closely related automation routine.</w:t>
      </w:r>
    </w:p>
    <w:p w14:paraId="48CA868F" w14:textId="379D487D" w:rsidR="00611F17" w:rsidRPr="00611F17" w:rsidRDefault="00611F17" w:rsidP="004C13EB">
      <w:pPr>
        <w:pStyle w:val="NormalWeb"/>
        <w:numPr>
          <w:ilvl w:val="0"/>
          <w:numId w:val="75"/>
        </w:numPr>
        <w:jc w:val="both"/>
        <w:rPr>
          <w:sz w:val="22"/>
          <w:szCs w:val="22"/>
        </w:rPr>
      </w:pPr>
      <w:r w:rsidRPr="00611F17">
        <w:rPr>
          <w:rStyle w:val="Textoennegrita"/>
          <w:rFonts w:eastAsiaTheme="majorEastAsia"/>
          <w:sz w:val="22"/>
          <w:szCs w:val="22"/>
        </w:rPr>
        <w:t>L1-C2 and L1-C3</w:t>
      </w:r>
      <w:r>
        <w:rPr>
          <w:sz w:val="22"/>
          <w:szCs w:val="22"/>
        </w:rPr>
        <w:t xml:space="preserve">: </w:t>
      </w:r>
      <w:r w:rsidRPr="00611F17">
        <w:rPr>
          <w:sz w:val="22"/>
          <w:szCs w:val="22"/>
        </w:rPr>
        <w:t>These clusters exhibit very short probing sequences focused on capability detection</w:t>
      </w:r>
      <w:r>
        <w:rPr>
          <w:sz w:val="22"/>
          <w:szCs w:val="22"/>
        </w:rPr>
        <w:t xml:space="preserve">, </w:t>
      </w:r>
      <w:proofErr w:type="spellStart"/>
      <w:r w:rsidRPr="00611F17">
        <w:rPr>
          <w:sz w:val="22"/>
          <w:szCs w:val="22"/>
        </w:rPr>
        <w:t>BusyBox</w:t>
      </w:r>
      <w:proofErr w:type="spellEnd"/>
      <w:r w:rsidRPr="00611F17">
        <w:rPr>
          <w:sz w:val="22"/>
          <w:szCs w:val="22"/>
        </w:rPr>
        <w:t xml:space="preserve"> checks, command availability, and basic architecture fingerprinting.</w:t>
      </w:r>
      <w:r>
        <w:rPr>
          <w:sz w:val="22"/>
          <w:szCs w:val="22"/>
        </w:rPr>
        <w:t xml:space="preserve"> </w:t>
      </w:r>
      <w:r w:rsidRPr="00611F17">
        <w:rPr>
          <w:sz w:val="22"/>
          <w:szCs w:val="22"/>
        </w:rPr>
        <w:t>Their lightweight and repetitive structure aligns with typical IoT-oriented automated routines.</w:t>
      </w:r>
    </w:p>
    <w:p w14:paraId="1C990693" w14:textId="19FFDC3D" w:rsidR="00611F17" w:rsidRPr="00611F17" w:rsidRDefault="00611F17" w:rsidP="004C13EB">
      <w:pPr>
        <w:pStyle w:val="NormalWeb"/>
        <w:numPr>
          <w:ilvl w:val="0"/>
          <w:numId w:val="75"/>
        </w:numPr>
        <w:jc w:val="both"/>
        <w:rPr>
          <w:sz w:val="22"/>
          <w:szCs w:val="22"/>
        </w:rPr>
      </w:pPr>
      <w:r w:rsidRPr="00611F17">
        <w:rPr>
          <w:rStyle w:val="Textoennegrita"/>
          <w:rFonts w:eastAsiaTheme="majorEastAsia"/>
          <w:sz w:val="22"/>
          <w:szCs w:val="22"/>
        </w:rPr>
        <w:t>L1-C4</w:t>
      </w:r>
      <w:r>
        <w:rPr>
          <w:rStyle w:val="Textoennegrita"/>
          <w:rFonts w:eastAsiaTheme="majorEastAsia"/>
          <w:sz w:val="22"/>
          <w:szCs w:val="22"/>
        </w:rPr>
        <w:t xml:space="preserve">: </w:t>
      </w:r>
      <w:r w:rsidRPr="00611F17">
        <w:rPr>
          <w:sz w:val="22"/>
          <w:szCs w:val="22"/>
        </w:rPr>
        <w:t>This cluster conducts systematic filesystem probing across multiple directories, creating test files and preparing the environment for potential persistence or payload deployment.</w:t>
      </w:r>
      <w:r>
        <w:rPr>
          <w:sz w:val="22"/>
          <w:szCs w:val="22"/>
        </w:rPr>
        <w:t xml:space="preserve"> </w:t>
      </w:r>
      <w:r w:rsidRPr="00611F17">
        <w:rPr>
          <w:sz w:val="22"/>
          <w:szCs w:val="22"/>
        </w:rPr>
        <w:t>The behavior is more elaborate but still highly regular across sessions.</w:t>
      </w:r>
    </w:p>
    <w:p w14:paraId="68FD9650" w14:textId="7E559CDF" w:rsidR="00BC5C8A" w:rsidRDefault="00611F17" w:rsidP="000751C4">
      <w:pPr>
        <w:pStyle w:val="NormalWeb"/>
        <w:jc w:val="both"/>
        <w:rPr>
          <w:sz w:val="22"/>
          <w:szCs w:val="22"/>
        </w:rPr>
      </w:pPr>
      <w:r w:rsidRPr="00611F17">
        <w:rPr>
          <w:sz w:val="22"/>
          <w:szCs w:val="22"/>
        </w:rPr>
        <w:t xml:space="preserve">Overall, Level 1 captures the </w:t>
      </w:r>
      <w:r w:rsidRPr="00611F17">
        <w:rPr>
          <w:rStyle w:val="Textoennegrita"/>
          <w:rFonts w:eastAsiaTheme="majorEastAsia"/>
          <w:sz w:val="22"/>
          <w:szCs w:val="22"/>
        </w:rPr>
        <w:t>most frequent and internally stable automated behaviors</w:t>
      </w:r>
      <w:r w:rsidRPr="00611F17">
        <w:rPr>
          <w:sz w:val="22"/>
          <w:szCs w:val="22"/>
        </w:rPr>
        <w:t xml:space="preserve"> in the dataset, providing a foundation for analyzing less common and more irregular patterns in subsequent levels.</w:t>
      </w:r>
    </w:p>
    <w:p w14:paraId="240CFAC3" w14:textId="77777777" w:rsidR="00455356" w:rsidRDefault="00455356" w:rsidP="000751C4">
      <w:pPr>
        <w:pStyle w:val="NormalWeb"/>
        <w:jc w:val="both"/>
        <w:rPr>
          <w:sz w:val="22"/>
          <w:szCs w:val="22"/>
        </w:rPr>
      </w:pPr>
    </w:p>
    <w:p w14:paraId="4EA52C0A" w14:textId="77777777" w:rsidR="00F0198F" w:rsidRDefault="00F0198F" w:rsidP="000751C4">
      <w:pPr>
        <w:pStyle w:val="NormalWeb"/>
        <w:jc w:val="both"/>
        <w:rPr>
          <w:sz w:val="22"/>
          <w:szCs w:val="22"/>
        </w:rPr>
      </w:pPr>
    </w:p>
    <w:p w14:paraId="19657C35" w14:textId="77777777" w:rsidR="00F0198F" w:rsidRDefault="00F0198F" w:rsidP="000751C4">
      <w:pPr>
        <w:pStyle w:val="NormalWeb"/>
        <w:jc w:val="both"/>
        <w:rPr>
          <w:sz w:val="22"/>
          <w:szCs w:val="22"/>
        </w:rPr>
      </w:pPr>
    </w:p>
    <w:p w14:paraId="7A84BCD3" w14:textId="77777777" w:rsidR="00F0198F" w:rsidRDefault="00F0198F" w:rsidP="000751C4">
      <w:pPr>
        <w:pStyle w:val="NormalWeb"/>
        <w:jc w:val="both"/>
        <w:rPr>
          <w:sz w:val="22"/>
          <w:szCs w:val="22"/>
        </w:rPr>
      </w:pPr>
    </w:p>
    <w:p w14:paraId="3D76EB71" w14:textId="77777777" w:rsidR="00F0198F" w:rsidRDefault="00F0198F" w:rsidP="000751C4">
      <w:pPr>
        <w:pStyle w:val="NormalWeb"/>
        <w:jc w:val="both"/>
        <w:rPr>
          <w:sz w:val="22"/>
          <w:szCs w:val="22"/>
        </w:rPr>
      </w:pPr>
    </w:p>
    <w:p w14:paraId="304CC5E0" w14:textId="77777777" w:rsidR="00F0198F" w:rsidRDefault="00F0198F" w:rsidP="000751C4">
      <w:pPr>
        <w:pStyle w:val="NormalWeb"/>
        <w:jc w:val="both"/>
        <w:rPr>
          <w:sz w:val="22"/>
          <w:szCs w:val="22"/>
        </w:rPr>
      </w:pPr>
    </w:p>
    <w:p w14:paraId="36A2D01C" w14:textId="77777777" w:rsidR="00F0198F" w:rsidRDefault="00F0198F" w:rsidP="000751C4">
      <w:pPr>
        <w:pStyle w:val="NormalWeb"/>
        <w:jc w:val="both"/>
        <w:rPr>
          <w:sz w:val="22"/>
          <w:szCs w:val="22"/>
        </w:rPr>
      </w:pPr>
    </w:p>
    <w:p w14:paraId="14F48BC4" w14:textId="77777777" w:rsidR="00F0198F" w:rsidRDefault="00F0198F" w:rsidP="000751C4">
      <w:pPr>
        <w:pStyle w:val="NormalWeb"/>
        <w:jc w:val="both"/>
        <w:rPr>
          <w:sz w:val="22"/>
          <w:szCs w:val="22"/>
        </w:rPr>
      </w:pPr>
    </w:p>
    <w:p w14:paraId="68F5D2A9" w14:textId="77777777" w:rsidR="00F0198F" w:rsidRPr="001D14CE" w:rsidRDefault="00F0198F" w:rsidP="000751C4">
      <w:pPr>
        <w:pStyle w:val="NormalWeb"/>
        <w:jc w:val="both"/>
        <w:rPr>
          <w:sz w:val="22"/>
          <w:szCs w:val="22"/>
        </w:rPr>
      </w:pPr>
    </w:p>
    <w:p w14:paraId="405249D4" w14:textId="2CC81928" w:rsidR="00BD558E" w:rsidRDefault="00BD558E" w:rsidP="006078ED">
      <w:pPr>
        <w:pStyle w:val="Ttulo2"/>
        <w:jc w:val="both"/>
        <w:rPr>
          <w:rStyle w:val="Textoennegrita"/>
          <w:rFonts w:ascii="Times New Roman" w:hAnsi="Times New Roman" w:cs="Times New Roman"/>
          <w:color w:val="auto"/>
          <w:sz w:val="28"/>
          <w:szCs w:val="28"/>
        </w:rPr>
      </w:pPr>
      <w:bookmarkStart w:id="47" w:name="_Toc216321115"/>
      <w:r w:rsidRPr="00BD558E">
        <w:rPr>
          <w:rStyle w:val="Textoennegrita"/>
          <w:rFonts w:ascii="Times New Roman" w:hAnsi="Times New Roman" w:cs="Times New Roman"/>
          <w:color w:val="auto"/>
          <w:sz w:val="28"/>
          <w:szCs w:val="28"/>
        </w:rPr>
        <w:lastRenderedPageBreak/>
        <w:t xml:space="preserve">7.3 Level 2: Medium-Density Behaviors </w:t>
      </w:r>
      <w:r w:rsidR="00611F17">
        <w:rPr>
          <w:rStyle w:val="Textoennegrita"/>
          <w:rFonts w:ascii="Times New Roman" w:hAnsi="Times New Roman" w:cs="Times New Roman"/>
          <w:color w:val="auto"/>
          <w:sz w:val="28"/>
          <w:szCs w:val="28"/>
        </w:rPr>
        <w:t>Clusters</w:t>
      </w:r>
      <w:bookmarkEnd w:id="47"/>
    </w:p>
    <w:p w14:paraId="0A6695E5" w14:textId="70CEDEC5" w:rsidR="00CD5DE1" w:rsidRPr="00CD5DE1" w:rsidRDefault="00CD5DE1" w:rsidP="00CD5DE1">
      <w:pPr>
        <w:spacing w:before="100" w:beforeAutospacing="1" w:after="100" w:afterAutospacing="1" w:line="240" w:lineRule="auto"/>
        <w:jc w:val="both"/>
        <w:rPr>
          <w:rFonts w:ascii="Times New Roman" w:eastAsia="Times New Roman" w:hAnsi="Times New Roman" w:cs="Times New Roman"/>
          <w:kern w:val="0"/>
          <w14:ligatures w14:val="none"/>
        </w:rPr>
      </w:pPr>
      <w:r w:rsidRPr="00CD5DE1">
        <w:rPr>
          <w:rFonts w:ascii="Times New Roman" w:eastAsia="Times New Roman" w:hAnsi="Times New Roman" w:cs="Times New Roman"/>
          <w:kern w:val="0"/>
          <w14:ligatures w14:val="none"/>
        </w:rPr>
        <w:t>Level 2 applies DBSCAN a second time to the sessions labeled as noise in Level 1. These sessions were not dense enough to form high-consistency behavioral groups but still contain structure once examined under more relaxed clustering parameters.</w:t>
      </w:r>
    </w:p>
    <w:p w14:paraId="1C9115EF" w14:textId="77777777" w:rsidR="00CD5DE1" w:rsidRPr="00CD5DE1" w:rsidRDefault="00CD5DE1" w:rsidP="00CD5DE1">
      <w:pPr>
        <w:spacing w:before="100" w:beforeAutospacing="1" w:after="100" w:afterAutospacing="1" w:line="240" w:lineRule="auto"/>
        <w:jc w:val="both"/>
        <w:rPr>
          <w:rFonts w:ascii="Times New Roman" w:eastAsia="Times New Roman" w:hAnsi="Times New Roman" w:cs="Times New Roman"/>
          <w:kern w:val="0"/>
          <w14:ligatures w14:val="none"/>
        </w:rPr>
      </w:pPr>
      <w:r w:rsidRPr="00CD5DE1">
        <w:rPr>
          <w:rFonts w:ascii="Times New Roman" w:eastAsia="Times New Roman" w:hAnsi="Times New Roman" w:cs="Times New Roman"/>
          <w:kern w:val="0"/>
          <w14:ligatures w14:val="none"/>
        </w:rPr>
        <w:t xml:space="preserve">A new DBSCAN configuration with a </w:t>
      </w:r>
      <w:r w:rsidRPr="00CD5DE1">
        <w:rPr>
          <w:rFonts w:ascii="Times New Roman" w:eastAsia="Times New Roman" w:hAnsi="Times New Roman" w:cs="Times New Roman"/>
          <w:b/>
          <w:bCs/>
          <w:kern w:val="0"/>
          <w14:ligatures w14:val="none"/>
        </w:rPr>
        <w:t xml:space="preserve">larger </w:t>
      </w:r>
      <w:r w:rsidRPr="00CD5DE1">
        <w:rPr>
          <w:rFonts w:ascii="Courier New" w:eastAsia="Times New Roman" w:hAnsi="Courier New" w:cs="Courier New"/>
          <w:kern w:val="0"/>
          <w:sz w:val="20"/>
          <w:szCs w:val="20"/>
          <w:highlight w:val="lightGray"/>
          <w14:ligatures w14:val="none"/>
        </w:rPr>
        <w:t>eps</w:t>
      </w:r>
      <w:r w:rsidRPr="00CD5DE1">
        <w:rPr>
          <w:rFonts w:ascii="Times New Roman" w:eastAsia="Times New Roman" w:hAnsi="Times New Roman" w:cs="Times New Roman"/>
          <w:kern w:val="0"/>
          <w:sz w:val="20"/>
          <w:szCs w:val="20"/>
          <w14:ligatures w14:val="none"/>
        </w:rPr>
        <w:t xml:space="preserve"> </w:t>
      </w:r>
      <w:r w:rsidRPr="00CD5DE1">
        <w:rPr>
          <w:rFonts w:ascii="Times New Roman" w:eastAsia="Times New Roman" w:hAnsi="Times New Roman" w:cs="Times New Roman"/>
          <w:kern w:val="0"/>
          <w14:ligatures w14:val="none"/>
        </w:rPr>
        <w:t xml:space="preserve">and </w:t>
      </w:r>
      <w:r w:rsidRPr="00CD5DE1">
        <w:rPr>
          <w:rFonts w:ascii="Times New Roman" w:eastAsia="Times New Roman" w:hAnsi="Times New Roman" w:cs="Times New Roman"/>
          <w:b/>
          <w:bCs/>
          <w:kern w:val="0"/>
          <w14:ligatures w14:val="none"/>
        </w:rPr>
        <w:t xml:space="preserve">smaller </w:t>
      </w:r>
      <w:proofErr w:type="spellStart"/>
      <w:r w:rsidRPr="00CD5DE1">
        <w:rPr>
          <w:rFonts w:ascii="Courier New" w:eastAsia="Times New Roman" w:hAnsi="Courier New" w:cs="Courier New"/>
          <w:kern w:val="0"/>
          <w:highlight w:val="lightGray"/>
          <w14:ligatures w14:val="none"/>
        </w:rPr>
        <w:t>min_samples</w:t>
      </w:r>
      <w:proofErr w:type="spellEnd"/>
      <w:r w:rsidRPr="00CD5DE1">
        <w:rPr>
          <w:rFonts w:ascii="Times New Roman" w:eastAsia="Times New Roman" w:hAnsi="Times New Roman" w:cs="Times New Roman"/>
          <w:kern w:val="0"/>
          <w14:ligatures w14:val="none"/>
        </w:rPr>
        <w:t xml:space="preserve"> reveals several medium-density clusters. These patterns generally correspond to behaviors that are less frequent, more diverse, or slightly more irregular than those observed in Level 1.</w:t>
      </w:r>
    </w:p>
    <w:p w14:paraId="05033DF5" w14:textId="77777777" w:rsidR="00CD5DE1" w:rsidRPr="00CD5DE1" w:rsidRDefault="00CD5DE1" w:rsidP="00CD5DE1">
      <w:pPr>
        <w:spacing w:before="100" w:beforeAutospacing="1" w:after="100" w:afterAutospacing="1" w:line="240" w:lineRule="auto"/>
        <w:jc w:val="both"/>
        <w:rPr>
          <w:rFonts w:ascii="Times New Roman" w:eastAsia="Times New Roman" w:hAnsi="Times New Roman" w:cs="Times New Roman"/>
          <w:kern w:val="0"/>
          <w14:ligatures w14:val="none"/>
        </w:rPr>
      </w:pPr>
      <w:r w:rsidRPr="00CD5DE1">
        <w:rPr>
          <w:rFonts w:ascii="Times New Roman" w:eastAsia="Times New Roman" w:hAnsi="Times New Roman" w:cs="Times New Roman"/>
          <w:kern w:val="0"/>
          <w14:ligatures w14:val="none"/>
        </w:rPr>
        <w:t>The procedure consists of:</w:t>
      </w:r>
    </w:p>
    <w:p w14:paraId="686C8218" w14:textId="77777777" w:rsidR="00CD5DE1" w:rsidRPr="00CD5DE1" w:rsidRDefault="00CD5DE1" w:rsidP="004C13EB">
      <w:pPr>
        <w:numPr>
          <w:ilvl w:val="0"/>
          <w:numId w:val="76"/>
        </w:numPr>
        <w:spacing w:before="100" w:beforeAutospacing="1" w:after="100" w:afterAutospacing="1" w:line="240" w:lineRule="auto"/>
        <w:jc w:val="both"/>
        <w:rPr>
          <w:rFonts w:ascii="Times New Roman" w:eastAsia="Times New Roman" w:hAnsi="Times New Roman" w:cs="Times New Roman"/>
          <w:kern w:val="0"/>
          <w14:ligatures w14:val="none"/>
        </w:rPr>
      </w:pPr>
      <w:r w:rsidRPr="00CD5DE1">
        <w:rPr>
          <w:rFonts w:ascii="Times New Roman" w:eastAsia="Times New Roman" w:hAnsi="Times New Roman" w:cs="Times New Roman"/>
          <w:kern w:val="0"/>
          <w14:ligatures w14:val="none"/>
        </w:rPr>
        <w:t>isolating Level 1 noise,</w:t>
      </w:r>
    </w:p>
    <w:p w14:paraId="25C7C55C" w14:textId="77777777" w:rsidR="00CD5DE1" w:rsidRPr="00CD5DE1" w:rsidRDefault="00CD5DE1" w:rsidP="004C13EB">
      <w:pPr>
        <w:numPr>
          <w:ilvl w:val="0"/>
          <w:numId w:val="76"/>
        </w:numPr>
        <w:spacing w:before="100" w:beforeAutospacing="1" w:after="100" w:afterAutospacing="1" w:line="240" w:lineRule="auto"/>
        <w:jc w:val="both"/>
        <w:rPr>
          <w:rFonts w:ascii="Times New Roman" w:eastAsia="Times New Roman" w:hAnsi="Times New Roman" w:cs="Times New Roman"/>
          <w:kern w:val="0"/>
          <w14:ligatures w14:val="none"/>
        </w:rPr>
      </w:pPr>
      <w:r w:rsidRPr="00CD5DE1">
        <w:rPr>
          <w:rFonts w:ascii="Times New Roman" w:eastAsia="Times New Roman" w:hAnsi="Times New Roman" w:cs="Times New Roman"/>
          <w:kern w:val="0"/>
          <w14:ligatures w14:val="none"/>
        </w:rPr>
        <w:t>rescaling the features,</w:t>
      </w:r>
    </w:p>
    <w:p w14:paraId="7BEB30D0" w14:textId="77777777" w:rsidR="00CD5DE1" w:rsidRPr="00CD5DE1" w:rsidRDefault="00CD5DE1" w:rsidP="004C13EB">
      <w:pPr>
        <w:numPr>
          <w:ilvl w:val="0"/>
          <w:numId w:val="76"/>
        </w:numPr>
        <w:spacing w:before="100" w:beforeAutospacing="1" w:after="100" w:afterAutospacing="1" w:line="240" w:lineRule="auto"/>
        <w:jc w:val="both"/>
        <w:rPr>
          <w:rFonts w:ascii="Times New Roman" w:eastAsia="Times New Roman" w:hAnsi="Times New Roman" w:cs="Times New Roman"/>
          <w:kern w:val="0"/>
          <w14:ligatures w14:val="none"/>
        </w:rPr>
      </w:pPr>
      <w:r w:rsidRPr="00CD5DE1">
        <w:rPr>
          <w:rFonts w:ascii="Times New Roman" w:eastAsia="Times New Roman" w:hAnsi="Times New Roman" w:cs="Times New Roman"/>
          <w:kern w:val="0"/>
          <w14:ligatures w14:val="none"/>
        </w:rPr>
        <w:t>running DBSCAN with relaxed parameters,</w:t>
      </w:r>
    </w:p>
    <w:p w14:paraId="08BC85F7" w14:textId="77777777" w:rsidR="00CD5DE1" w:rsidRPr="00CD5DE1" w:rsidRDefault="00CD5DE1" w:rsidP="004C13EB">
      <w:pPr>
        <w:numPr>
          <w:ilvl w:val="0"/>
          <w:numId w:val="76"/>
        </w:numPr>
        <w:spacing w:before="100" w:beforeAutospacing="1" w:after="100" w:afterAutospacing="1" w:line="240" w:lineRule="auto"/>
        <w:jc w:val="both"/>
        <w:rPr>
          <w:rFonts w:ascii="Times New Roman" w:eastAsia="Times New Roman" w:hAnsi="Times New Roman" w:cs="Times New Roman"/>
          <w:kern w:val="0"/>
          <w14:ligatures w14:val="none"/>
        </w:rPr>
      </w:pPr>
      <w:r w:rsidRPr="00CD5DE1">
        <w:rPr>
          <w:rFonts w:ascii="Times New Roman" w:eastAsia="Times New Roman" w:hAnsi="Times New Roman" w:cs="Times New Roman"/>
          <w:kern w:val="0"/>
          <w14:ligatures w14:val="none"/>
        </w:rPr>
        <w:t>assigning new cluster labels within this reduced subset.</w:t>
      </w:r>
    </w:p>
    <w:p w14:paraId="436C0582" w14:textId="77777777" w:rsidR="00CD5DE1" w:rsidRPr="00CD5DE1" w:rsidRDefault="00CD5DE1" w:rsidP="00CD5DE1">
      <w:pPr>
        <w:spacing w:before="100" w:beforeAutospacing="1" w:after="100" w:afterAutospacing="1" w:line="240" w:lineRule="auto"/>
        <w:jc w:val="both"/>
        <w:rPr>
          <w:rFonts w:ascii="Times New Roman" w:eastAsia="Times New Roman" w:hAnsi="Times New Roman" w:cs="Times New Roman"/>
          <w:kern w:val="0"/>
          <w14:ligatures w14:val="none"/>
        </w:rPr>
      </w:pPr>
      <w:r w:rsidRPr="00CD5DE1">
        <w:rPr>
          <w:rFonts w:ascii="Times New Roman" w:eastAsia="Times New Roman" w:hAnsi="Times New Roman" w:cs="Times New Roman"/>
          <w:kern w:val="0"/>
          <w14:ligatures w14:val="none"/>
        </w:rPr>
        <w:t>The resulting Level 2 clusters capture behavioral routines that fall between high-density automation and low-density irregular activity. Each of these clusters is analyzed individually in the following sections.</w:t>
      </w:r>
    </w:p>
    <w:p w14:paraId="4B609C0B" w14:textId="357000F6" w:rsidR="00611F17" w:rsidRDefault="00611F17" w:rsidP="001D14CE">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2294B350" wp14:editId="3CC5C216">
            <wp:extent cx="3143250" cy="2355589"/>
            <wp:effectExtent l="0" t="0" r="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noCrop="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52597" cy="2362594"/>
                    </a:xfrm>
                    <a:prstGeom prst="rect">
                      <a:avLst/>
                    </a:prstGeom>
                    <a:noFill/>
                    <a:ln>
                      <a:noFill/>
                    </a:ln>
                  </pic:spPr>
                </pic:pic>
              </a:graphicData>
            </a:graphic>
          </wp:inline>
        </w:drawing>
      </w:r>
    </w:p>
    <w:p w14:paraId="55EE4D78" w14:textId="77777777" w:rsidR="00D477BF" w:rsidRDefault="00D477BF" w:rsidP="001D14CE">
      <w:pPr>
        <w:spacing w:before="100" w:beforeAutospacing="1" w:after="100" w:afterAutospacing="1" w:line="240" w:lineRule="auto"/>
        <w:jc w:val="center"/>
        <w:rPr>
          <w:rFonts w:ascii="Times New Roman" w:eastAsia="Times New Roman" w:hAnsi="Times New Roman" w:cs="Times New Roman"/>
          <w:kern w:val="0"/>
          <w14:ligatures w14:val="none"/>
        </w:rPr>
      </w:pPr>
    </w:p>
    <w:p w14:paraId="6696DF51" w14:textId="77777777" w:rsidR="00D477BF" w:rsidRDefault="00D477BF" w:rsidP="001D14CE">
      <w:pPr>
        <w:spacing w:before="100" w:beforeAutospacing="1" w:after="100" w:afterAutospacing="1" w:line="240" w:lineRule="auto"/>
        <w:jc w:val="center"/>
        <w:rPr>
          <w:rFonts w:ascii="Times New Roman" w:eastAsia="Times New Roman" w:hAnsi="Times New Roman" w:cs="Times New Roman"/>
          <w:kern w:val="0"/>
          <w14:ligatures w14:val="none"/>
        </w:rPr>
      </w:pPr>
    </w:p>
    <w:p w14:paraId="1AB95501" w14:textId="77777777" w:rsidR="00D477BF" w:rsidRDefault="00D477BF" w:rsidP="001D14CE">
      <w:pPr>
        <w:spacing w:before="100" w:beforeAutospacing="1" w:after="100" w:afterAutospacing="1" w:line="240" w:lineRule="auto"/>
        <w:jc w:val="center"/>
        <w:rPr>
          <w:rFonts w:ascii="Times New Roman" w:eastAsia="Times New Roman" w:hAnsi="Times New Roman" w:cs="Times New Roman"/>
          <w:kern w:val="0"/>
          <w14:ligatures w14:val="none"/>
        </w:rPr>
      </w:pPr>
    </w:p>
    <w:p w14:paraId="661802BB" w14:textId="77777777" w:rsidR="00D477BF" w:rsidRDefault="00D477BF" w:rsidP="001D14CE">
      <w:pPr>
        <w:spacing w:before="100" w:beforeAutospacing="1" w:after="100" w:afterAutospacing="1" w:line="240" w:lineRule="auto"/>
        <w:jc w:val="center"/>
        <w:rPr>
          <w:rFonts w:ascii="Times New Roman" w:eastAsia="Times New Roman" w:hAnsi="Times New Roman" w:cs="Times New Roman"/>
          <w:kern w:val="0"/>
          <w14:ligatures w14:val="none"/>
        </w:rPr>
      </w:pPr>
    </w:p>
    <w:p w14:paraId="671832CF" w14:textId="77777777" w:rsidR="00D477BF" w:rsidRDefault="00D477BF" w:rsidP="001D14CE">
      <w:pPr>
        <w:spacing w:before="100" w:beforeAutospacing="1" w:after="100" w:afterAutospacing="1" w:line="240" w:lineRule="auto"/>
        <w:jc w:val="center"/>
        <w:rPr>
          <w:rFonts w:ascii="Times New Roman" w:eastAsia="Times New Roman" w:hAnsi="Times New Roman" w:cs="Times New Roman"/>
          <w:kern w:val="0"/>
          <w14:ligatures w14:val="none"/>
        </w:rPr>
      </w:pPr>
    </w:p>
    <w:p w14:paraId="6ABB283E" w14:textId="77777777" w:rsidR="00D477BF" w:rsidRDefault="00D477BF" w:rsidP="001D14CE">
      <w:pPr>
        <w:spacing w:before="100" w:beforeAutospacing="1" w:after="100" w:afterAutospacing="1" w:line="240" w:lineRule="auto"/>
        <w:jc w:val="center"/>
        <w:rPr>
          <w:rFonts w:ascii="Times New Roman" w:eastAsia="Times New Roman" w:hAnsi="Times New Roman" w:cs="Times New Roman"/>
          <w:kern w:val="0"/>
          <w14:ligatures w14:val="none"/>
        </w:rPr>
      </w:pPr>
    </w:p>
    <w:p w14:paraId="70C292D3" w14:textId="77777777" w:rsidR="00CD5DE1" w:rsidRPr="00CD5DE1" w:rsidRDefault="00CD5DE1" w:rsidP="00CD5DE1">
      <w:pPr>
        <w:pStyle w:val="Ttulo3"/>
        <w:rPr>
          <w:rFonts w:ascii="Times New Roman" w:hAnsi="Times New Roman" w:cs="Times New Roman"/>
          <w:color w:val="auto"/>
          <w:sz w:val="26"/>
          <w:szCs w:val="24"/>
        </w:rPr>
      </w:pPr>
      <w:bookmarkStart w:id="48" w:name="_Toc216321116"/>
      <w:r w:rsidRPr="00CD5DE1">
        <w:rPr>
          <w:rStyle w:val="Textoennegrita"/>
          <w:rFonts w:ascii="Times New Roman" w:hAnsi="Times New Roman" w:cs="Times New Roman"/>
          <w:color w:val="auto"/>
          <w:sz w:val="26"/>
          <w:szCs w:val="24"/>
        </w:rPr>
        <w:lastRenderedPageBreak/>
        <w:t>7.3.1 Cluster L2-C0: Behavioral Analysis</w:t>
      </w:r>
      <w:bookmarkEnd w:id="48"/>
    </w:p>
    <w:p w14:paraId="73878F4D" w14:textId="77777777" w:rsidR="00CD5DE1" w:rsidRPr="00CD5DE1" w:rsidRDefault="00CD5DE1" w:rsidP="00CD5DE1">
      <w:pPr>
        <w:pStyle w:val="NormalWeb"/>
        <w:jc w:val="both"/>
        <w:rPr>
          <w:sz w:val="22"/>
          <w:szCs w:val="22"/>
        </w:rPr>
      </w:pPr>
      <w:r w:rsidRPr="00CD5DE1">
        <w:rPr>
          <w:sz w:val="22"/>
          <w:szCs w:val="22"/>
        </w:rPr>
        <w:t>Cluster L2-C0 represents a medium-density group characterized by short, repetitive probing attempts with limited command diversity. Sessions in this cluster are less structured than those observed in Level 1 but still display consistent automated behavior across executions.</w:t>
      </w:r>
    </w:p>
    <w:p w14:paraId="11A182ED" w14:textId="77777777" w:rsidR="00CD5DE1" w:rsidRPr="00CD5DE1" w:rsidRDefault="00CD5DE1" w:rsidP="00CD5DE1">
      <w:pPr>
        <w:jc w:val="both"/>
        <w:rPr>
          <w:rFonts w:ascii="Times New Roman" w:hAnsi="Times New Roman" w:cs="Times New Roman"/>
          <w:u w:val="single"/>
        </w:rPr>
      </w:pPr>
      <w:r w:rsidRPr="00CD5DE1">
        <w:rPr>
          <w:rFonts w:ascii="Times New Roman" w:hAnsi="Times New Roman" w:cs="Times New Roman"/>
          <w:u w:val="single"/>
        </w:rPr>
        <w:t>Cluster Characteristics</w:t>
      </w:r>
    </w:p>
    <w:p w14:paraId="77AA796B" w14:textId="013013F1" w:rsidR="00CD5DE1" w:rsidRDefault="00CD5DE1" w:rsidP="00CD5DE1">
      <w:pPr>
        <w:pStyle w:val="NormalWeb"/>
        <w:jc w:val="both"/>
        <w:rPr>
          <w:rStyle w:val="nfasis"/>
          <w:rFonts w:eastAsiaTheme="majorEastAsia"/>
          <w:sz w:val="22"/>
          <w:szCs w:val="22"/>
        </w:rPr>
      </w:pPr>
      <w:r w:rsidRPr="00CD5DE1">
        <w:rPr>
          <w:rStyle w:val="nfasis"/>
          <w:rFonts w:eastAsiaTheme="majorEastAsia"/>
          <w:noProof/>
          <w:sz w:val="22"/>
          <w:szCs w:val="22"/>
        </w:rPr>
        <w:drawing>
          <wp:inline distT="0" distB="0" distL="0" distR="0" wp14:anchorId="2C79BA6D" wp14:editId="08733760">
            <wp:extent cx="5400040" cy="8966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896620"/>
                    </a:xfrm>
                    <a:prstGeom prst="rect">
                      <a:avLst/>
                    </a:prstGeom>
                  </pic:spPr>
                </pic:pic>
              </a:graphicData>
            </a:graphic>
          </wp:inline>
        </w:drawing>
      </w:r>
    </w:p>
    <w:p w14:paraId="3B81E759" w14:textId="77777777" w:rsidR="00F0198F" w:rsidRDefault="00F0198F" w:rsidP="00CD5DE1">
      <w:pPr>
        <w:pStyle w:val="NormalWeb"/>
        <w:jc w:val="both"/>
        <w:rPr>
          <w:rStyle w:val="nfasis"/>
          <w:rFonts w:eastAsiaTheme="majorEastAsia"/>
          <w:sz w:val="22"/>
          <w:szCs w:val="22"/>
        </w:rPr>
      </w:pPr>
    </w:p>
    <w:p w14:paraId="38856FF6" w14:textId="1AD1A4C2" w:rsidR="00CD5DE1" w:rsidRPr="00CD5DE1" w:rsidRDefault="00CD5DE1" w:rsidP="00CD5DE1">
      <w:pPr>
        <w:pStyle w:val="NormalWeb"/>
        <w:jc w:val="both"/>
        <w:rPr>
          <w:sz w:val="22"/>
          <w:szCs w:val="22"/>
        </w:rPr>
      </w:pPr>
      <w:r w:rsidRPr="00CD5DE1">
        <w:rPr>
          <w:sz w:val="22"/>
          <w:szCs w:val="22"/>
        </w:rPr>
        <w:t>Typical properties include:</w:t>
      </w:r>
    </w:p>
    <w:p w14:paraId="7224FBAB" w14:textId="77777777" w:rsidR="00CD5DE1" w:rsidRPr="00CD5DE1" w:rsidRDefault="00CD5DE1" w:rsidP="004C13EB">
      <w:pPr>
        <w:pStyle w:val="NormalWeb"/>
        <w:numPr>
          <w:ilvl w:val="0"/>
          <w:numId w:val="77"/>
        </w:numPr>
        <w:jc w:val="both"/>
        <w:rPr>
          <w:sz w:val="22"/>
          <w:szCs w:val="22"/>
        </w:rPr>
      </w:pPr>
      <w:r w:rsidRPr="00CD5DE1">
        <w:rPr>
          <w:sz w:val="22"/>
          <w:szCs w:val="22"/>
        </w:rPr>
        <w:t>brief interaction sequences,</w:t>
      </w:r>
    </w:p>
    <w:p w14:paraId="0FD7BE05" w14:textId="77777777" w:rsidR="00CD5DE1" w:rsidRPr="00CD5DE1" w:rsidRDefault="00CD5DE1" w:rsidP="004C13EB">
      <w:pPr>
        <w:pStyle w:val="NormalWeb"/>
        <w:numPr>
          <w:ilvl w:val="0"/>
          <w:numId w:val="77"/>
        </w:numPr>
        <w:jc w:val="both"/>
        <w:rPr>
          <w:sz w:val="22"/>
          <w:szCs w:val="22"/>
        </w:rPr>
      </w:pPr>
      <w:r w:rsidRPr="00CD5DE1">
        <w:rPr>
          <w:sz w:val="22"/>
          <w:szCs w:val="22"/>
        </w:rPr>
        <w:t>repeated attempts to initialize an execution environment,</w:t>
      </w:r>
    </w:p>
    <w:p w14:paraId="66BA0F4C" w14:textId="02FC059B" w:rsidR="00CD5DE1" w:rsidRPr="00CD5DE1" w:rsidRDefault="00CD5DE1" w:rsidP="004C13EB">
      <w:pPr>
        <w:pStyle w:val="NormalWeb"/>
        <w:numPr>
          <w:ilvl w:val="0"/>
          <w:numId w:val="77"/>
        </w:numPr>
        <w:jc w:val="both"/>
        <w:rPr>
          <w:sz w:val="22"/>
          <w:szCs w:val="22"/>
        </w:rPr>
      </w:pPr>
      <w:r w:rsidRPr="00CD5DE1">
        <w:rPr>
          <w:sz w:val="22"/>
          <w:szCs w:val="22"/>
        </w:rPr>
        <w:t>minimal variation between sessions.</w:t>
      </w:r>
    </w:p>
    <w:p w14:paraId="0AE9C163" w14:textId="77777777" w:rsidR="00CD5DE1" w:rsidRPr="00CD5DE1" w:rsidRDefault="00CD5DE1" w:rsidP="00CD5DE1">
      <w:pPr>
        <w:jc w:val="both"/>
        <w:rPr>
          <w:rFonts w:ascii="Times New Roman" w:hAnsi="Times New Roman" w:cs="Times New Roman"/>
          <w:u w:val="single"/>
        </w:rPr>
      </w:pPr>
      <w:r w:rsidRPr="00CD5DE1">
        <w:rPr>
          <w:rFonts w:ascii="Times New Roman" w:hAnsi="Times New Roman" w:cs="Times New Roman"/>
          <w:u w:val="single"/>
        </w:rPr>
        <w:t>Command and Behavior Analysis</w:t>
      </w:r>
    </w:p>
    <w:p w14:paraId="45130184" w14:textId="77777777" w:rsidR="00CD5DE1" w:rsidRDefault="00CD5DE1" w:rsidP="00CD5DE1">
      <w:pPr>
        <w:pStyle w:val="NormalWeb"/>
        <w:jc w:val="both"/>
        <w:rPr>
          <w:sz w:val="22"/>
          <w:szCs w:val="22"/>
        </w:rPr>
      </w:pPr>
      <w:r w:rsidRPr="00CD5DE1">
        <w:rPr>
          <w:sz w:val="22"/>
          <w:szCs w:val="22"/>
        </w:rPr>
        <w:t xml:space="preserve">Inspection of representative sessions reveals probing routines </w:t>
      </w:r>
      <w:proofErr w:type="gramStart"/>
      <w:r w:rsidRPr="00CD5DE1">
        <w:rPr>
          <w:sz w:val="22"/>
          <w:szCs w:val="22"/>
        </w:rPr>
        <w:t>similar to</w:t>
      </w:r>
      <w:proofErr w:type="gramEnd"/>
      <w:r w:rsidRPr="00CD5DE1">
        <w:rPr>
          <w:sz w:val="22"/>
          <w:szCs w:val="22"/>
        </w:rPr>
        <w:t xml:space="preserve"> those found in L1-C2 and L1-C3</w:t>
      </w:r>
    </w:p>
    <w:p w14:paraId="5ABF53AC" w14:textId="052E0338" w:rsidR="00CD5DE1" w:rsidRPr="00CD5DE1" w:rsidRDefault="00CD5DE1" w:rsidP="00CD5DE1">
      <w:pPr>
        <w:pStyle w:val="NormalWeb"/>
        <w:jc w:val="both"/>
        <w:rPr>
          <w:sz w:val="22"/>
          <w:szCs w:val="22"/>
        </w:rPr>
      </w:pPr>
      <w:r w:rsidRPr="00CD5DE1">
        <w:rPr>
          <w:rStyle w:val="Textoennegrita"/>
          <w:rFonts w:eastAsiaTheme="majorEastAsia"/>
          <w:b w:val="0"/>
          <w:bCs w:val="0"/>
          <w:sz w:val="22"/>
          <w:szCs w:val="22"/>
        </w:rPr>
        <w:t>Shell initialization attempts</w:t>
      </w:r>
      <w:r>
        <w:rPr>
          <w:rStyle w:val="Textoennegrita"/>
          <w:rFonts w:eastAsiaTheme="majorEastAsia"/>
          <w:b w:val="0"/>
          <w:bCs w:val="0"/>
          <w:sz w:val="22"/>
          <w:szCs w:val="22"/>
        </w:rPr>
        <w:t>:</w:t>
      </w:r>
    </w:p>
    <w:p w14:paraId="78F9C2F9" w14:textId="77777777" w:rsidR="00CD5DE1" w:rsidRPr="00CD5DE1" w:rsidRDefault="00CD5DE1" w:rsidP="00CD5DE1">
      <w:pPr>
        <w:pStyle w:val="NormalWeb"/>
        <w:jc w:val="both"/>
        <w:rPr>
          <w:sz w:val="22"/>
          <w:szCs w:val="22"/>
        </w:rPr>
      </w:pPr>
      <w:r w:rsidRPr="00CD5DE1">
        <w:rPr>
          <w:sz w:val="22"/>
          <w:szCs w:val="22"/>
        </w:rPr>
        <w:t>Commands such as:</w:t>
      </w:r>
    </w:p>
    <w:p w14:paraId="1088F0B1" w14:textId="15750EB6" w:rsidR="00CD5DE1" w:rsidRDefault="00CD5DE1" w:rsidP="004C13EB">
      <w:pPr>
        <w:pStyle w:val="NormalWeb"/>
        <w:numPr>
          <w:ilvl w:val="0"/>
          <w:numId w:val="78"/>
        </w:numPr>
        <w:jc w:val="both"/>
        <w:rPr>
          <w:sz w:val="22"/>
          <w:szCs w:val="22"/>
        </w:rPr>
      </w:pPr>
      <w:r w:rsidRPr="00CD5DE1">
        <w:rPr>
          <w:rStyle w:val="CdigoHTML"/>
          <w:rFonts w:eastAsiaTheme="majorEastAsia"/>
          <w:highlight w:val="lightGray"/>
        </w:rPr>
        <w:t>enable</w:t>
      </w:r>
      <w:r w:rsidRPr="00CD5DE1">
        <w:rPr>
          <w:sz w:val="20"/>
          <w:szCs w:val="20"/>
          <w:highlight w:val="lightGray"/>
        </w:rPr>
        <w:t xml:space="preserve">, </w:t>
      </w:r>
      <w:r w:rsidRPr="00CD5DE1">
        <w:rPr>
          <w:rStyle w:val="CdigoHTML"/>
          <w:rFonts w:eastAsiaTheme="majorEastAsia"/>
          <w:highlight w:val="lightGray"/>
        </w:rPr>
        <w:t>development</w:t>
      </w:r>
      <w:r w:rsidRPr="00CD5DE1">
        <w:rPr>
          <w:sz w:val="20"/>
          <w:szCs w:val="20"/>
          <w:highlight w:val="lightGray"/>
        </w:rPr>
        <w:t xml:space="preserve">, </w:t>
      </w:r>
      <w:r w:rsidRPr="00CD5DE1">
        <w:rPr>
          <w:rStyle w:val="CdigoHTML"/>
          <w:rFonts w:eastAsiaTheme="majorEastAsia"/>
          <w:highlight w:val="lightGray"/>
        </w:rPr>
        <w:t>shell</w:t>
      </w:r>
      <w:r w:rsidRPr="00CD5DE1">
        <w:rPr>
          <w:sz w:val="20"/>
          <w:szCs w:val="20"/>
          <w:highlight w:val="lightGray"/>
        </w:rPr>
        <w:t xml:space="preserve">, </w:t>
      </w:r>
      <w:proofErr w:type="spellStart"/>
      <w:r w:rsidRPr="00CD5DE1">
        <w:rPr>
          <w:rStyle w:val="CdigoHTML"/>
          <w:rFonts w:eastAsiaTheme="majorEastAsia"/>
          <w:highlight w:val="lightGray"/>
        </w:rPr>
        <w:t>sh</w:t>
      </w:r>
      <w:proofErr w:type="spellEnd"/>
      <w:r w:rsidRPr="00CD5DE1">
        <w:rPr>
          <w:sz w:val="20"/>
          <w:szCs w:val="20"/>
          <w:highlight w:val="lightGray"/>
        </w:rPr>
        <w:t xml:space="preserve">, </w:t>
      </w:r>
      <w:proofErr w:type="spellStart"/>
      <w:r w:rsidRPr="00CD5DE1">
        <w:rPr>
          <w:rStyle w:val="CdigoHTML"/>
          <w:rFonts w:eastAsiaTheme="majorEastAsia"/>
          <w:highlight w:val="lightGray"/>
        </w:rPr>
        <w:t>linuxshell</w:t>
      </w:r>
      <w:proofErr w:type="spellEnd"/>
      <w:r>
        <w:rPr>
          <w:sz w:val="22"/>
          <w:szCs w:val="22"/>
        </w:rPr>
        <w:t xml:space="preserve">. </w:t>
      </w:r>
      <w:r>
        <w:rPr>
          <w:sz w:val="22"/>
          <w:szCs w:val="22"/>
        </w:rPr>
        <w:tab/>
        <w:t>U</w:t>
      </w:r>
      <w:r w:rsidRPr="00CD5DE1">
        <w:rPr>
          <w:sz w:val="22"/>
          <w:szCs w:val="22"/>
        </w:rPr>
        <w:t>sed to test or invoke an interactive environment.</w:t>
      </w:r>
    </w:p>
    <w:p w14:paraId="14135663" w14:textId="70866B46" w:rsidR="00CD5DE1" w:rsidRPr="00CD5DE1" w:rsidRDefault="00CD5DE1" w:rsidP="00CD5DE1">
      <w:pPr>
        <w:pStyle w:val="NormalWeb"/>
        <w:jc w:val="both"/>
        <w:rPr>
          <w:sz w:val="22"/>
          <w:szCs w:val="22"/>
        </w:rPr>
      </w:pPr>
      <w:proofErr w:type="spellStart"/>
      <w:r w:rsidRPr="00CD5DE1">
        <w:rPr>
          <w:rStyle w:val="Textoennegrita"/>
          <w:rFonts w:eastAsiaTheme="majorEastAsia"/>
          <w:b w:val="0"/>
          <w:bCs w:val="0"/>
          <w:sz w:val="22"/>
          <w:szCs w:val="22"/>
        </w:rPr>
        <w:t>BusyBox</w:t>
      </w:r>
      <w:proofErr w:type="spellEnd"/>
      <w:r w:rsidRPr="00CD5DE1">
        <w:rPr>
          <w:rStyle w:val="Textoennegrita"/>
          <w:rFonts w:eastAsiaTheme="majorEastAsia"/>
          <w:b w:val="0"/>
          <w:bCs w:val="0"/>
          <w:sz w:val="22"/>
          <w:szCs w:val="22"/>
        </w:rPr>
        <w:t>-related execution</w:t>
      </w:r>
      <w:r>
        <w:rPr>
          <w:rStyle w:val="Textoennegrita"/>
          <w:rFonts w:eastAsiaTheme="majorEastAsia"/>
          <w:b w:val="0"/>
          <w:bCs w:val="0"/>
          <w:sz w:val="22"/>
          <w:szCs w:val="22"/>
        </w:rPr>
        <w:t>:</w:t>
      </w:r>
    </w:p>
    <w:p w14:paraId="26E5A7E5" w14:textId="77777777" w:rsidR="00CD5DE1" w:rsidRDefault="00CD5DE1" w:rsidP="004C13EB">
      <w:pPr>
        <w:pStyle w:val="NormalWeb"/>
        <w:numPr>
          <w:ilvl w:val="0"/>
          <w:numId w:val="79"/>
        </w:numPr>
        <w:jc w:val="both"/>
        <w:rPr>
          <w:sz w:val="22"/>
          <w:szCs w:val="22"/>
        </w:rPr>
      </w:pPr>
      <w:r w:rsidRPr="00CD5DE1">
        <w:rPr>
          <w:rStyle w:val="CdigoHTML"/>
          <w:rFonts w:eastAsiaTheme="majorEastAsia"/>
          <w:highlight w:val="lightGray"/>
        </w:rPr>
        <w:t>/bin/</w:t>
      </w:r>
      <w:proofErr w:type="spellStart"/>
      <w:r w:rsidRPr="00CD5DE1">
        <w:rPr>
          <w:rStyle w:val="CdigoHTML"/>
          <w:rFonts w:eastAsiaTheme="majorEastAsia"/>
          <w:highlight w:val="lightGray"/>
        </w:rPr>
        <w:t>busybox</w:t>
      </w:r>
      <w:proofErr w:type="spellEnd"/>
      <w:r w:rsidRPr="00CD5DE1">
        <w:rPr>
          <w:rStyle w:val="CdigoHTML"/>
          <w:rFonts w:eastAsiaTheme="majorEastAsia"/>
          <w:highlight w:val="lightGray"/>
        </w:rPr>
        <w:t xml:space="preserve"> TSUNAMI</w:t>
      </w:r>
      <w:r>
        <w:rPr>
          <w:sz w:val="22"/>
          <w:szCs w:val="22"/>
        </w:rPr>
        <w:t xml:space="preserve">. </w:t>
      </w:r>
      <w:r>
        <w:rPr>
          <w:sz w:val="22"/>
          <w:szCs w:val="22"/>
        </w:rPr>
        <w:tab/>
        <w:t>I</w:t>
      </w:r>
      <w:r w:rsidRPr="00CD5DE1">
        <w:rPr>
          <w:sz w:val="22"/>
          <w:szCs w:val="22"/>
        </w:rPr>
        <w:t xml:space="preserve">ndicates reliance on </w:t>
      </w:r>
      <w:proofErr w:type="spellStart"/>
      <w:r w:rsidRPr="00CD5DE1">
        <w:rPr>
          <w:sz w:val="22"/>
          <w:szCs w:val="22"/>
        </w:rPr>
        <w:t>BusyBox</w:t>
      </w:r>
      <w:proofErr w:type="spellEnd"/>
      <w:r w:rsidRPr="00CD5DE1">
        <w:rPr>
          <w:sz w:val="22"/>
          <w:szCs w:val="22"/>
        </w:rPr>
        <w:t xml:space="preserve"> utilities and may reflect testing or invocation of DDoS-related modules.</w:t>
      </w:r>
    </w:p>
    <w:p w14:paraId="3EE1A30F" w14:textId="5366CFE3" w:rsidR="00CD5DE1" w:rsidRPr="00CD5DE1" w:rsidRDefault="00CD5DE1" w:rsidP="00CD5DE1">
      <w:pPr>
        <w:pStyle w:val="NormalWeb"/>
        <w:jc w:val="both"/>
        <w:rPr>
          <w:sz w:val="22"/>
          <w:szCs w:val="22"/>
        </w:rPr>
      </w:pPr>
      <w:proofErr w:type="spellStart"/>
      <w:r w:rsidRPr="00CD5DE1">
        <w:rPr>
          <w:rStyle w:val="Textoennegrita"/>
          <w:rFonts w:eastAsiaTheme="majorEastAsia"/>
          <w:b w:val="0"/>
          <w:bCs w:val="0"/>
          <w:sz w:val="22"/>
          <w:szCs w:val="22"/>
        </w:rPr>
        <w:t>BusyBox</w:t>
      </w:r>
      <w:proofErr w:type="spellEnd"/>
      <w:r w:rsidRPr="00CD5DE1">
        <w:rPr>
          <w:rStyle w:val="Textoennegrita"/>
          <w:rFonts w:eastAsiaTheme="majorEastAsia"/>
          <w:b w:val="0"/>
          <w:bCs w:val="0"/>
          <w:sz w:val="22"/>
          <w:szCs w:val="22"/>
        </w:rPr>
        <w:t xml:space="preserve"> availability checks</w:t>
      </w:r>
      <w:r>
        <w:rPr>
          <w:rStyle w:val="Textoennegrita"/>
          <w:rFonts w:eastAsiaTheme="majorEastAsia"/>
          <w:b w:val="0"/>
          <w:bCs w:val="0"/>
          <w:sz w:val="22"/>
          <w:szCs w:val="22"/>
        </w:rPr>
        <w:t>:</w:t>
      </w:r>
    </w:p>
    <w:p w14:paraId="7CA9EF06" w14:textId="77777777" w:rsidR="00CD5DE1" w:rsidRDefault="00CD5DE1" w:rsidP="004C13EB">
      <w:pPr>
        <w:pStyle w:val="NormalWeb"/>
        <w:numPr>
          <w:ilvl w:val="0"/>
          <w:numId w:val="80"/>
        </w:numPr>
        <w:jc w:val="both"/>
        <w:rPr>
          <w:sz w:val="22"/>
          <w:szCs w:val="22"/>
        </w:rPr>
      </w:pPr>
      <w:r w:rsidRPr="00CD5DE1">
        <w:rPr>
          <w:rStyle w:val="CdigoHTML"/>
          <w:rFonts w:eastAsiaTheme="majorEastAsia"/>
          <w:highlight w:val="lightGray"/>
        </w:rPr>
        <w:t>/bin/</w:t>
      </w:r>
      <w:proofErr w:type="spellStart"/>
      <w:r w:rsidRPr="00CD5DE1">
        <w:rPr>
          <w:rStyle w:val="CdigoHTML"/>
          <w:rFonts w:eastAsiaTheme="majorEastAsia"/>
          <w:highlight w:val="lightGray"/>
        </w:rPr>
        <w:t>busybox</w:t>
      </w:r>
      <w:proofErr w:type="spellEnd"/>
      <w:r w:rsidRPr="00CD5DE1">
        <w:rPr>
          <w:rStyle w:val="CdigoHTML"/>
          <w:rFonts w:eastAsiaTheme="majorEastAsia"/>
          <w:highlight w:val="lightGray"/>
        </w:rPr>
        <w:t xml:space="preserve"> cat /bin/</w:t>
      </w:r>
      <w:proofErr w:type="spellStart"/>
      <w:r w:rsidRPr="00CD5DE1">
        <w:rPr>
          <w:rStyle w:val="CdigoHTML"/>
          <w:rFonts w:eastAsiaTheme="majorEastAsia"/>
          <w:highlight w:val="lightGray"/>
        </w:rPr>
        <w:t>busybox</w:t>
      </w:r>
      <w:proofErr w:type="spellEnd"/>
      <w:r w:rsidRPr="00CD5DE1">
        <w:rPr>
          <w:sz w:val="20"/>
          <w:szCs w:val="20"/>
          <w:highlight w:val="lightGray"/>
        </w:rPr>
        <w:t>.</w:t>
      </w:r>
      <w:r>
        <w:rPr>
          <w:sz w:val="22"/>
          <w:szCs w:val="22"/>
        </w:rPr>
        <w:tab/>
        <w:t xml:space="preserve"> </w:t>
      </w:r>
      <w:r w:rsidRPr="00CD5DE1">
        <w:rPr>
          <w:sz w:val="22"/>
          <w:szCs w:val="22"/>
        </w:rPr>
        <w:t xml:space="preserve">A common method for verifying the presence and integrity of </w:t>
      </w:r>
      <w:proofErr w:type="spellStart"/>
      <w:r w:rsidRPr="00CD5DE1">
        <w:rPr>
          <w:sz w:val="22"/>
          <w:szCs w:val="22"/>
        </w:rPr>
        <w:t>BusyBox</w:t>
      </w:r>
      <w:proofErr w:type="spellEnd"/>
      <w:r w:rsidRPr="00CD5DE1">
        <w:rPr>
          <w:sz w:val="22"/>
          <w:szCs w:val="22"/>
        </w:rPr>
        <w:t xml:space="preserve"> before running further commands.</w:t>
      </w:r>
    </w:p>
    <w:p w14:paraId="4DE2F6C0" w14:textId="23FB5B14" w:rsidR="00CD5DE1" w:rsidRPr="00CD5DE1" w:rsidRDefault="00CD5DE1" w:rsidP="00CD5DE1">
      <w:pPr>
        <w:pStyle w:val="NormalWeb"/>
        <w:jc w:val="both"/>
        <w:rPr>
          <w:sz w:val="22"/>
          <w:szCs w:val="22"/>
          <w:u w:val="single"/>
        </w:rPr>
      </w:pPr>
      <w:r w:rsidRPr="00CD5DE1">
        <w:rPr>
          <w:rStyle w:val="Textoennegrita"/>
          <w:rFonts w:eastAsiaTheme="majorEastAsia"/>
          <w:b w:val="0"/>
          <w:bCs w:val="0"/>
          <w:sz w:val="22"/>
          <w:szCs w:val="22"/>
          <w:u w:val="single"/>
        </w:rPr>
        <w:t>Summary</w:t>
      </w:r>
    </w:p>
    <w:p w14:paraId="385A05E0" w14:textId="3A8FEA57" w:rsidR="00F0198F" w:rsidRPr="001D14CE" w:rsidRDefault="00CD5DE1" w:rsidP="001D14CE">
      <w:pPr>
        <w:pStyle w:val="NormalWeb"/>
        <w:jc w:val="both"/>
        <w:rPr>
          <w:sz w:val="22"/>
          <w:szCs w:val="22"/>
        </w:rPr>
      </w:pPr>
      <w:r w:rsidRPr="00CD5DE1">
        <w:rPr>
          <w:sz w:val="22"/>
          <w:szCs w:val="22"/>
        </w:rPr>
        <w:t xml:space="preserve">Cluster L2-C0 exhibits </w:t>
      </w:r>
      <w:r w:rsidRPr="00CD5DE1">
        <w:rPr>
          <w:rStyle w:val="Textoennegrita"/>
          <w:rFonts w:eastAsiaTheme="majorEastAsia"/>
          <w:sz w:val="22"/>
          <w:szCs w:val="22"/>
        </w:rPr>
        <w:t>lightweight automated probing behavior</w:t>
      </w:r>
      <w:r w:rsidRPr="00CD5DE1">
        <w:rPr>
          <w:sz w:val="22"/>
          <w:szCs w:val="22"/>
        </w:rPr>
        <w:t xml:space="preserve"> centered around environment detection and </w:t>
      </w:r>
      <w:proofErr w:type="spellStart"/>
      <w:r w:rsidRPr="00CD5DE1">
        <w:rPr>
          <w:sz w:val="22"/>
          <w:szCs w:val="22"/>
        </w:rPr>
        <w:t>BusyBox</w:t>
      </w:r>
      <w:proofErr w:type="spellEnd"/>
      <w:r w:rsidRPr="00CD5DE1">
        <w:rPr>
          <w:sz w:val="22"/>
          <w:szCs w:val="22"/>
        </w:rPr>
        <w:t>-based execution.</w:t>
      </w:r>
      <w:r>
        <w:rPr>
          <w:sz w:val="22"/>
          <w:szCs w:val="22"/>
        </w:rPr>
        <w:t xml:space="preserve"> </w:t>
      </w:r>
      <w:r w:rsidRPr="00CD5DE1">
        <w:rPr>
          <w:sz w:val="22"/>
          <w:szCs w:val="22"/>
        </w:rPr>
        <w:t>Its structure closely resembles the IoT-style routines observed in L1-C2 and L1-C3, though with less consistency and quality, suggesting early-stage, experimental, or lower-quality automated tooling rather than fully developed malware behavior.</w:t>
      </w:r>
    </w:p>
    <w:p w14:paraId="735DD080" w14:textId="77777777" w:rsidR="00CD5DE1" w:rsidRPr="00CD5DE1" w:rsidRDefault="00CD5DE1" w:rsidP="00CD5DE1">
      <w:pPr>
        <w:pStyle w:val="Ttulo3"/>
        <w:rPr>
          <w:rFonts w:ascii="Times New Roman" w:hAnsi="Times New Roman" w:cs="Times New Roman"/>
          <w:color w:val="auto"/>
          <w:sz w:val="24"/>
          <w:szCs w:val="24"/>
        </w:rPr>
      </w:pPr>
      <w:bookmarkStart w:id="49" w:name="_Toc216321117"/>
      <w:r w:rsidRPr="00CD5DE1">
        <w:rPr>
          <w:rStyle w:val="Textoennegrita"/>
          <w:rFonts w:ascii="Times New Roman" w:hAnsi="Times New Roman" w:cs="Times New Roman"/>
          <w:color w:val="auto"/>
          <w:sz w:val="24"/>
          <w:szCs w:val="24"/>
        </w:rPr>
        <w:lastRenderedPageBreak/>
        <w:t>7.3.2 Cluster L2-C1: Behavioral Analysis</w:t>
      </w:r>
      <w:bookmarkEnd w:id="49"/>
    </w:p>
    <w:p w14:paraId="25A7FFFF" w14:textId="77777777" w:rsidR="00CD5DE1" w:rsidRDefault="00CD5DE1" w:rsidP="00CD5DE1">
      <w:pPr>
        <w:pStyle w:val="NormalWeb"/>
        <w:jc w:val="both"/>
        <w:rPr>
          <w:sz w:val="22"/>
          <w:szCs w:val="22"/>
        </w:rPr>
      </w:pPr>
      <w:r w:rsidRPr="00CD5DE1">
        <w:rPr>
          <w:sz w:val="22"/>
          <w:szCs w:val="22"/>
        </w:rPr>
        <w:t>Cluster L2-C1 groups together sessions that share a medium-density pattern but display two distinct automated routines. Although both workflows indicate malicious intent, they differ in purpose: one is focused on downloading external payloads, while the other gathers system information before deciding further action.</w:t>
      </w:r>
    </w:p>
    <w:p w14:paraId="01B3F4F4" w14:textId="084DA462" w:rsidR="00CD5DE1" w:rsidRPr="00CD5DE1" w:rsidRDefault="00CD5DE1" w:rsidP="00CD5DE1">
      <w:pPr>
        <w:pStyle w:val="NormalWeb"/>
        <w:jc w:val="both"/>
        <w:rPr>
          <w:sz w:val="22"/>
          <w:szCs w:val="22"/>
          <w:u w:val="single"/>
        </w:rPr>
      </w:pPr>
      <w:r w:rsidRPr="00CD5DE1">
        <w:rPr>
          <w:rStyle w:val="Textoennegrita"/>
          <w:rFonts w:eastAsiaTheme="majorEastAsia"/>
          <w:b w:val="0"/>
          <w:bCs w:val="0"/>
          <w:sz w:val="22"/>
          <w:szCs w:val="22"/>
          <w:u w:val="single"/>
        </w:rPr>
        <w:t>Cluster Characteristics</w:t>
      </w:r>
    </w:p>
    <w:p w14:paraId="7A48D9F1" w14:textId="0CA035BF" w:rsidR="006E5603" w:rsidRPr="006E5603" w:rsidRDefault="006E5603" w:rsidP="00CD5DE1">
      <w:pPr>
        <w:pStyle w:val="NormalWeb"/>
        <w:jc w:val="both"/>
        <w:rPr>
          <w:rStyle w:val="nfasis"/>
          <w:rFonts w:eastAsiaTheme="majorEastAsia"/>
          <w:i w:val="0"/>
          <w:iCs w:val="0"/>
          <w:sz w:val="22"/>
          <w:szCs w:val="22"/>
        </w:rPr>
      </w:pPr>
      <w:r w:rsidRPr="006E5603">
        <w:rPr>
          <w:rStyle w:val="nfasis"/>
          <w:rFonts w:eastAsiaTheme="majorEastAsia"/>
          <w:i w:val="0"/>
          <w:iCs w:val="0"/>
          <w:noProof/>
          <w:sz w:val="22"/>
          <w:szCs w:val="22"/>
        </w:rPr>
        <w:drawing>
          <wp:inline distT="0" distB="0" distL="0" distR="0" wp14:anchorId="793A9176" wp14:editId="5536D919">
            <wp:extent cx="5400040" cy="131635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316355"/>
                    </a:xfrm>
                    <a:prstGeom prst="rect">
                      <a:avLst/>
                    </a:prstGeom>
                  </pic:spPr>
                </pic:pic>
              </a:graphicData>
            </a:graphic>
          </wp:inline>
        </w:drawing>
      </w:r>
    </w:p>
    <w:p w14:paraId="0894C30D" w14:textId="683FFFE5" w:rsidR="00CD5DE1" w:rsidRPr="00CD5DE1" w:rsidRDefault="00CD5DE1" w:rsidP="00CD5DE1">
      <w:pPr>
        <w:pStyle w:val="NormalWeb"/>
        <w:jc w:val="both"/>
        <w:rPr>
          <w:sz w:val="22"/>
          <w:szCs w:val="22"/>
        </w:rPr>
      </w:pPr>
      <w:r w:rsidRPr="00CD5DE1">
        <w:rPr>
          <w:sz w:val="22"/>
          <w:szCs w:val="22"/>
        </w:rPr>
        <w:t>Sessions in this cluster show:</w:t>
      </w:r>
    </w:p>
    <w:p w14:paraId="4E0B884A" w14:textId="77777777" w:rsidR="00CD5DE1" w:rsidRPr="00CD5DE1" w:rsidRDefault="00CD5DE1" w:rsidP="004C13EB">
      <w:pPr>
        <w:pStyle w:val="NormalWeb"/>
        <w:numPr>
          <w:ilvl w:val="0"/>
          <w:numId w:val="81"/>
        </w:numPr>
        <w:jc w:val="both"/>
        <w:rPr>
          <w:sz w:val="22"/>
          <w:szCs w:val="22"/>
        </w:rPr>
      </w:pPr>
      <w:r w:rsidRPr="00CD5DE1">
        <w:rPr>
          <w:sz w:val="22"/>
          <w:szCs w:val="22"/>
        </w:rPr>
        <w:t>moderate consistency,</w:t>
      </w:r>
    </w:p>
    <w:p w14:paraId="2B784C0F" w14:textId="77777777" w:rsidR="00CD5DE1" w:rsidRPr="00CD5DE1" w:rsidRDefault="00CD5DE1" w:rsidP="004C13EB">
      <w:pPr>
        <w:pStyle w:val="NormalWeb"/>
        <w:numPr>
          <w:ilvl w:val="0"/>
          <w:numId w:val="81"/>
        </w:numPr>
        <w:jc w:val="both"/>
        <w:rPr>
          <w:sz w:val="22"/>
          <w:szCs w:val="22"/>
        </w:rPr>
      </w:pPr>
      <w:r w:rsidRPr="00CD5DE1">
        <w:rPr>
          <w:sz w:val="22"/>
          <w:szCs w:val="22"/>
        </w:rPr>
        <w:t>clear compromise-oriented actions,</w:t>
      </w:r>
    </w:p>
    <w:p w14:paraId="1B26A0FD" w14:textId="77777777" w:rsidR="006E5603" w:rsidRDefault="00CD5DE1" w:rsidP="004C13EB">
      <w:pPr>
        <w:pStyle w:val="NormalWeb"/>
        <w:numPr>
          <w:ilvl w:val="0"/>
          <w:numId w:val="81"/>
        </w:numPr>
        <w:jc w:val="both"/>
        <w:rPr>
          <w:sz w:val="22"/>
          <w:szCs w:val="22"/>
        </w:rPr>
      </w:pPr>
      <w:r w:rsidRPr="006E5603">
        <w:rPr>
          <w:sz w:val="22"/>
          <w:szCs w:val="22"/>
        </w:rPr>
        <w:t>short and direct execution flows with minimal user-like variability.</w:t>
      </w:r>
    </w:p>
    <w:p w14:paraId="53F18CF2" w14:textId="12A33B4C" w:rsidR="00CD5DE1" w:rsidRPr="006E5603" w:rsidRDefault="00CD5DE1" w:rsidP="006E5603">
      <w:pPr>
        <w:pStyle w:val="NormalWeb"/>
        <w:jc w:val="both"/>
        <w:rPr>
          <w:sz w:val="22"/>
          <w:szCs w:val="22"/>
          <w:u w:val="single"/>
        </w:rPr>
      </w:pPr>
      <w:r w:rsidRPr="006E5603">
        <w:rPr>
          <w:rStyle w:val="Textoennegrita"/>
          <w:rFonts w:eastAsiaTheme="majorEastAsia"/>
          <w:b w:val="0"/>
          <w:bCs w:val="0"/>
          <w:sz w:val="22"/>
          <w:szCs w:val="22"/>
          <w:u w:val="single"/>
        </w:rPr>
        <w:t>Command and Behavior Analysis</w:t>
      </w:r>
    </w:p>
    <w:p w14:paraId="6B0F77EB" w14:textId="77777777" w:rsidR="006E5603" w:rsidRDefault="00CD5DE1" w:rsidP="006E5603">
      <w:pPr>
        <w:pStyle w:val="NormalWeb"/>
        <w:jc w:val="both"/>
        <w:rPr>
          <w:sz w:val="22"/>
          <w:szCs w:val="22"/>
        </w:rPr>
      </w:pPr>
      <w:r w:rsidRPr="00CD5DE1">
        <w:rPr>
          <w:sz w:val="22"/>
          <w:szCs w:val="22"/>
        </w:rPr>
        <w:t xml:space="preserve">Representative sessions reveal </w:t>
      </w:r>
      <w:r w:rsidRPr="00CD5DE1">
        <w:rPr>
          <w:rStyle w:val="Textoennegrita"/>
          <w:rFonts w:eastAsiaTheme="majorEastAsia"/>
          <w:sz w:val="22"/>
          <w:szCs w:val="22"/>
        </w:rPr>
        <w:t>two behavioral sub-patterns</w:t>
      </w:r>
      <w:r w:rsidRPr="00CD5DE1">
        <w:rPr>
          <w:sz w:val="22"/>
          <w:szCs w:val="22"/>
        </w:rPr>
        <w:t xml:space="preserve"> within the cluste</w:t>
      </w:r>
      <w:r w:rsidR="006E5603">
        <w:rPr>
          <w:sz w:val="22"/>
          <w:szCs w:val="22"/>
        </w:rPr>
        <w:t>r</w:t>
      </w:r>
    </w:p>
    <w:p w14:paraId="76142848" w14:textId="4B78567A" w:rsidR="00CD5DE1" w:rsidRPr="00CD5DE1" w:rsidRDefault="00CD5DE1" w:rsidP="006E5603">
      <w:pPr>
        <w:pStyle w:val="NormalWeb"/>
        <w:jc w:val="both"/>
        <w:rPr>
          <w:sz w:val="22"/>
          <w:szCs w:val="22"/>
        </w:rPr>
      </w:pPr>
      <w:r w:rsidRPr="00CD5DE1">
        <w:rPr>
          <w:rStyle w:val="Textoennegrita"/>
          <w:rFonts w:eastAsiaTheme="majorEastAsia"/>
          <w:b w:val="0"/>
          <w:bCs w:val="0"/>
          <w:sz w:val="22"/>
          <w:szCs w:val="22"/>
        </w:rPr>
        <w:t>Pattern A – Download-based infection workflow</w:t>
      </w:r>
      <w:r w:rsidR="006E5603">
        <w:rPr>
          <w:rStyle w:val="Textoennegrita"/>
          <w:rFonts w:eastAsiaTheme="majorEastAsia"/>
          <w:b w:val="0"/>
          <w:bCs w:val="0"/>
          <w:sz w:val="22"/>
          <w:szCs w:val="22"/>
        </w:rPr>
        <w:t>:</w:t>
      </w:r>
    </w:p>
    <w:p w14:paraId="7E5A4385" w14:textId="77777777" w:rsidR="00CD5DE1" w:rsidRPr="00CD5DE1" w:rsidRDefault="00CD5DE1" w:rsidP="004C13EB">
      <w:pPr>
        <w:pStyle w:val="NormalWeb"/>
        <w:numPr>
          <w:ilvl w:val="0"/>
          <w:numId w:val="82"/>
        </w:numPr>
        <w:jc w:val="both"/>
        <w:rPr>
          <w:sz w:val="22"/>
          <w:szCs w:val="22"/>
        </w:rPr>
      </w:pPr>
      <w:r w:rsidRPr="00CD5DE1">
        <w:rPr>
          <w:sz w:val="22"/>
          <w:szCs w:val="22"/>
        </w:rPr>
        <w:t xml:space="preserve">Navigates </w:t>
      </w:r>
      <w:r w:rsidRPr="00FB3081">
        <w:rPr>
          <w:sz w:val="22"/>
          <w:szCs w:val="22"/>
        </w:rPr>
        <w:t>to</w:t>
      </w:r>
      <w:r w:rsidRPr="00CD5DE1">
        <w:rPr>
          <w:sz w:val="22"/>
          <w:szCs w:val="22"/>
        </w:rPr>
        <w:t xml:space="preserve"> </w:t>
      </w:r>
      <w:r w:rsidRPr="00FB3081">
        <w:rPr>
          <w:rStyle w:val="CdigoHTML"/>
          <w:rFonts w:eastAsiaTheme="majorEastAsia"/>
          <w:highlight w:val="lightGray"/>
        </w:rPr>
        <w:t>/</w:t>
      </w:r>
      <w:proofErr w:type="spellStart"/>
      <w:r w:rsidRPr="00FB3081">
        <w:rPr>
          <w:rStyle w:val="CdigoHTML"/>
          <w:rFonts w:eastAsiaTheme="majorEastAsia"/>
          <w:highlight w:val="lightGray"/>
        </w:rPr>
        <w:t>tmp</w:t>
      </w:r>
      <w:proofErr w:type="spellEnd"/>
      <w:r w:rsidRPr="00CD5DE1">
        <w:rPr>
          <w:sz w:val="22"/>
          <w:szCs w:val="22"/>
        </w:rPr>
        <w:t>, a common writable directory for staging malicious binaries.</w:t>
      </w:r>
    </w:p>
    <w:p w14:paraId="67DD3EC6" w14:textId="77777777" w:rsidR="00CD5DE1" w:rsidRPr="00CD5DE1" w:rsidRDefault="00CD5DE1" w:rsidP="004C13EB">
      <w:pPr>
        <w:pStyle w:val="NormalWeb"/>
        <w:numPr>
          <w:ilvl w:val="0"/>
          <w:numId w:val="82"/>
        </w:numPr>
        <w:jc w:val="both"/>
        <w:rPr>
          <w:sz w:val="22"/>
          <w:szCs w:val="22"/>
        </w:rPr>
      </w:pPr>
      <w:r w:rsidRPr="00CD5DE1">
        <w:rPr>
          <w:sz w:val="22"/>
          <w:szCs w:val="22"/>
        </w:rPr>
        <w:t>Downloads an external file:</w:t>
      </w:r>
    </w:p>
    <w:p w14:paraId="2DBE1CB4" w14:textId="6769D46F" w:rsidR="00CD5DE1" w:rsidRPr="00CD5DE1" w:rsidRDefault="00CD5DE1" w:rsidP="004C13EB">
      <w:pPr>
        <w:pStyle w:val="NormalWeb"/>
        <w:numPr>
          <w:ilvl w:val="1"/>
          <w:numId w:val="82"/>
        </w:numPr>
        <w:jc w:val="both"/>
        <w:rPr>
          <w:sz w:val="22"/>
          <w:szCs w:val="22"/>
        </w:rPr>
      </w:pPr>
      <w:proofErr w:type="spellStart"/>
      <w:r w:rsidRPr="00FB3081">
        <w:rPr>
          <w:rStyle w:val="CdigoHTML"/>
          <w:rFonts w:eastAsiaTheme="majorEastAsia"/>
          <w:highlight w:val="lightGray"/>
        </w:rPr>
        <w:t>wget</w:t>
      </w:r>
      <w:proofErr w:type="spellEnd"/>
      <w:r w:rsidRPr="00FB3081">
        <w:rPr>
          <w:rStyle w:val="CdigoHTML"/>
          <w:rFonts w:eastAsiaTheme="majorEastAsia"/>
          <w:highlight w:val="lightGray"/>
        </w:rPr>
        <w:t xml:space="preserve"> http://187.113.34.8/read.txt</w:t>
      </w:r>
      <w:r w:rsidR="006E5603">
        <w:rPr>
          <w:sz w:val="22"/>
          <w:szCs w:val="22"/>
        </w:rPr>
        <w:t>.</w:t>
      </w:r>
      <w:r w:rsidR="006E5603">
        <w:rPr>
          <w:sz w:val="22"/>
          <w:szCs w:val="22"/>
        </w:rPr>
        <w:tab/>
      </w:r>
      <w:r w:rsidRPr="00CD5DE1">
        <w:rPr>
          <w:sz w:val="22"/>
          <w:szCs w:val="22"/>
        </w:rPr>
        <w:t>Used to retrieve scripts or payloads that initiate a broader infection process.</w:t>
      </w:r>
    </w:p>
    <w:p w14:paraId="0AF278D4" w14:textId="77777777" w:rsidR="006E5603" w:rsidRDefault="00CD5DE1" w:rsidP="006E5603">
      <w:pPr>
        <w:pStyle w:val="NormalWeb"/>
        <w:jc w:val="both"/>
        <w:rPr>
          <w:sz w:val="22"/>
          <w:szCs w:val="22"/>
        </w:rPr>
      </w:pPr>
      <w:r w:rsidRPr="00CD5DE1">
        <w:rPr>
          <w:sz w:val="22"/>
          <w:szCs w:val="22"/>
        </w:rPr>
        <w:t>This reflects a typical early-stage compromise where the attacker prepares the environment and pulls remote resources.</w:t>
      </w:r>
    </w:p>
    <w:p w14:paraId="0CD32C5A" w14:textId="13121C1C" w:rsidR="00CD5DE1" w:rsidRPr="00CD5DE1" w:rsidRDefault="00CD5DE1" w:rsidP="006E5603">
      <w:pPr>
        <w:pStyle w:val="NormalWeb"/>
        <w:jc w:val="both"/>
        <w:rPr>
          <w:sz w:val="22"/>
          <w:szCs w:val="22"/>
        </w:rPr>
      </w:pPr>
      <w:r w:rsidRPr="00CD5DE1">
        <w:rPr>
          <w:rStyle w:val="Textoennegrita"/>
          <w:rFonts w:eastAsiaTheme="majorEastAsia"/>
          <w:b w:val="0"/>
          <w:bCs w:val="0"/>
          <w:sz w:val="22"/>
          <w:szCs w:val="22"/>
        </w:rPr>
        <w:t>Pattern B – System resource inspection</w:t>
      </w:r>
      <w:r w:rsidR="006E5603">
        <w:rPr>
          <w:rStyle w:val="Textoennegrita"/>
          <w:rFonts w:eastAsiaTheme="majorEastAsia"/>
          <w:b w:val="0"/>
          <w:bCs w:val="0"/>
          <w:sz w:val="22"/>
          <w:szCs w:val="22"/>
        </w:rPr>
        <w:t>:</w:t>
      </w:r>
    </w:p>
    <w:p w14:paraId="1C592ECC" w14:textId="77777777" w:rsidR="00CD5DE1" w:rsidRPr="00CD5DE1" w:rsidRDefault="00CD5DE1" w:rsidP="004C13EB">
      <w:pPr>
        <w:pStyle w:val="NormalWeb"/>
        <w:numPr>
          <w:ilvl w:val="0"/>
          <w:numId w:val="83"/>
        </w:numPr>
        <w:jc w:val="both"/>
        <w:rPr>
          <w:sz w:val="22"/>
          <w:szCs w:val="22"/>
        </w:rPr>
      </w:pPr>
      <w:proofErr w:type="gramStart"/>
      <w:r w:rsidRPr="00CD5DE1">
        <w:rPr>
          <w:sz w:val="22"/>
          <w:szCs w:val="22"/>
        </w:rPr>
        <w:t>Executes</w:t>
      </w:r>
      <w:proofErr w:type="gramEnd"/>
      <w:r w:rsidRPr="00CD5DE1">
        <w:rPr>
          <w:sz w:val="22"/>
          <w:szCs w:val="22"/>
        </w:rPr>
        <w:t>:</w:t>
      </w:r>
    </w:p>
    <w:p w14:paraId="24650122" w14:textId="18D8DDC3" w:rsidR="00CD5DE1" w:rsidRPr="00CD5DE1" w:rsidRDefault="00CD5DE1" w:rsidP="004C13EB">
      <w:pPr>
        <w:pStyle w:val="NormalWeb"/>
        <w:numPr>
          <w:ilvl w:val="1"/>
          <w:numId w:val="83"/>
        </w:numPr>
        <w:jc w:val="both"/>
        <w:rPr>
          <w:sz w:val="22"/>
          <w:szCs w:val="22"/>
        </w:rPr>
      </w:pPr>
      <w:proofErr w:type="gramStart"/>
      <w:r w:rsidRPr="00FB3081">
        <w:rPr>
          <w:rStyle w:val="CdigoHTML"/>
          <w:rFonts w:eastAsiaTheme="majorEastAsia"/>
          <w:highlight w:val="lightGray"/>
        </w:rPr>
        <w:t>top -bn1</w:t>
      </w:r>
      <w:proofErr w:type="gramEnd"/>
      <w:r w:rsidR="006E5603">
        <w:rPr>
          <w:sz w:val="22"/>
          <w:szCs w:val="22"/>
        </w:rPr>
        <w:t xml:space="preserve">. </w:t>
      </w:r>
      <w:r w:rsidR="006E5603">
        <w:rPr>
          <w:sz w:val="22"/>
          <w:szCs w:val="22"/>
        </w:rPr>
        <w:tab/>
      </w:r>
      <w:r w:rsidRPr="00CD5DE1">
        <w:rPr>
          <w:sz w:val="22"/>
          <w:szCs w:val="22"/>
        </w:rPr>
        <w:t>This retrieves CPU and memory usage statistics.</w:t>
      </w:r>
    </w:p>
    <w:p w14:paraId="0FB9FFE4" w14:textId="77777777" w:rsidR="006E5603" w:rsidRDefault="00CD5DE1" w:rsidP="006E5603">
      <w:pPr>
        <w:pStyle w:val="NormalWeb"/>
        <w:jc w:val="both"/>
        <w:rPr>
          <w:sz w:val="22"/>
          <w:szCs w:val="22"/>
        </w:rPr>
      </w:pPr>
      <w:r w:rsidRPr="00CD5DE1">
        <w:rPr>
          <w:sz w:val="22"/>
          <w:szCs w:val="22"/>
        </w:rPr>
        <w:t>Such checks are often used by automated malware to determine whether the device is suitable for resource-intensive actions such as DDoS modules, cryptocurrency mining, or sustained remote execution.</w:t>
      </w:r>
    </w:p>
    <w:p w14:paraId="49648489" w14:textId="685E9654" w:rsidR="00CD5DE1" w:rsidRPr="006E5603" w:rsidRDefault="00CD5DE1" w:rsidP="006E5603">
      <w:pPr>
        <w:pStyle w:val="NormalWeb"/>
        <w:jc w:val="both"/>
        <w:rPr>
          <w:sz w:val="22"/>
          <w:szCs w:val="22"/>
          <w:u w:val="single"/>
        </w:rPr>
      </w:pPr>
      <w:r w:rsidRPr="006E5603">
        <w:rPr>
          <w:rStyle w:val="Textoennegrita"/>
          <w:rFonts w:eastAsiaTheme="majorEastAsia"/>
          <w:b w:val="0"/>
          <w:bCs w:val="0"/>
          <w:sz w:val="22"/>
          <w:szCs w:val="22"/>
          <w:u w:val="single"/>
        </w:rPr>
        <w:t>Summary</w:t>
      </w:r>
    </w:p>
    <w:p w14:paraId="7FB7DAD1" w14:textId="01584847" w:rsidR="00CD5DE1" w:rsidRDefault="00CD5DE1" w:rsidP="001D14CE">
      <w:pPr>
        <w:pStyle w:val="NormalWeb"/>
        <w:jc w:val="both"/>
        <w:rPr>
          <w:sz w:val="22"/>
          <w:szCs w:val="22"/>
        </w:rPr>
      </w:pPr>
      <w:r w:rsidRPr="00CD5DE1">
        <w:rPr>
          <w:sz w:val="22"/>
          <w:szCs w:val="22"/>
        </w:rPr>
        <w:t xml:space="preserve">Cluster L2-C1 consolidates </w:t>
      </w:r>
      <w:r w:rsidRPr="00CD5DE1">
        <w:rPr>
          <w:rStyle w:val="Textoennegrita"/>
          <w:rFonts w:eastAsiaTheme="majorEastAsia"/>
          <w:sz w:val="22"/>
          <w:szCs w:val="22"/>
        </w:rPr>
        <w:t>two related but distinct automated workflows</w:t>
      </w:r>
      <w:r w:rsidRPr="00CD5DE1">
        <w:rPr>
          <w:sz w:val="22"/>
          <w:szCs w:val="22"/>
        </w:rPr>
        <w:t>:</w:t>
      </w:r>
      <w:r w:rsidRPr="00CD5DE1">
        <w:rPr>
          <w:sz w:val="22"/>
          <w:szCs w:val="22"/>
        </w:rPr>
        <w:br/>
        <w:t xml:space="preserve">one oriented toward </w:t>
      </w:r>
      <w:r w:rsidRPr="00CD5DE1">
        <w:rPr>
          <w:rStyle w:val="Textoennegrita"/>
          <w:rFonts w:eastAsiaTheme="majorEastAsia"/>
          <w:sz w:val="22"/>
          <w:szCs w:val="22"/>
        </w:rPr>
        <w:t>payload retrieval</w:t>
      </w:r>
      <w:r w:rsidRPr="00CD5DE1">
        <w:rPr>
          <w:sz w:val="22"/>
          <w:szCs w:val="22"/>
        </w:rPr>
        <w:t xml:space="preserve">, and the other toward </w:t>
      </w:r>
      <w:r w:rsidRPr="00CD5DE1">
        <w:rPr>
          <w:rStyle w:val="Textoennegrita"/>
          <w:rFonts w:eastAsiaTheme="majorEastAsia"/>
          <w:sz w:val="22"/>
          <w:szCs w:val="22"/>
        </w:rPr>
        <w:t>environment assessment</w:t>
      </w:r>
      <w:r w:rsidRPr="00CD5DE1">
        <w:rPr>
          <w:sz w:val="22"/>
          <w:szCs w:val="22"/>
        </w:rPr>
        <w:t xml:space="preserve"> before deploying further actions.</w:t>
      </w:r>
      <w:r w:rsidR="006E5603">
        <w:rPr>
          <w:sz w:val="22"/>
          <w:szCs w:val="22"/>
        </w:rPr>
        <w:t xml:space="preserve"> </w:t>
      </w:r>
      <w:r w:rsidRPr="00CD5DE1">
        <w:rPr>
          <w:sz w:val="22"/>
          <w:szCs w:val="22"/>
        </w:rPr>
        <w:t xml:space="preserve">Both reflect </w:t>
      </w:r>
      <w:r w:rsidRPr="00CD5DE1">
        <w:rPr>
          <w:rStyle w:val="Textoennegrita"/>
          <w:rFonts w:eastAsiaTheme="majorEastAsia"/>
          <w:sz w:val="22"/>
          <w:szCs w:val="22"/>
        </w:rPr>
        <w:t>structured, compromise-focused routines</w:t>
      </w:r>
      <w:r w:rsidRPr="00CD5DE1">
        <w:rPr>
          <w:sz w:val="22"/>
          <w:szCs w:val="22"/>
        </w:rPr>
        <w:t xml:space="preserve"> that are less </w:t>
      </w:r>
      <w:r w:rsidRPr="00CD5DE1">
        <w:rPr>
          <w:sz w:val="22"/>
          <w:szCs w:val="22"/>
        </w:rPr>
        <w:lastRenderedPageBreak/>
        <w:t>frequent than the high-density behaviors in Level 1 but exhibit enough internal consistency to form a coherent medium-density group.</w:t>
      </w:r>
    </w:p>
    <w:p w14:paraId="39C2D50F" w14:textId="77777777" w:rsidR="00455356" w:rsidRPr="001D14CE" w:rsidRDefault="00455356" w:rsidP="001D14CE">
      <w:pPr>
        <w:pStyle w:val="NormalWeb"/>
        <w:jc w:val="both"/>
        <w:rPr>
          <w:sz w:val="22"/>
          <w:szCs w:val="22"/>
        </w:rPr>
      </w:pPr>
    </w:p>
    <w:p w14:paraId="5BCCF153" w14:textId="77777777" w:rsidR="006E5603" w:rsidRPr="006E5603" w:rsidRDefault="006E5603" w:rsidP="006E5603">
      <w:pPr>
        <w:pStyle w:val="Ttulo3"/>
        <w:rPr>
          <w:rFonts w:ascii="Times New Roman" w:hAnsi="Times New Roman" w:cs="Times New Roman"/>
          <w:color w:val="auto"/>
          <w:sz w:val="24"/>
          <w:szCs w:val="24"/>
        </w:rPr>
      </w:pPr>
      <w:bookmarkStart w:id="50" w:name="_Toc216321118"/>
      <w:r w:rsidRPr="006E5603">
        <w:rPr>
          <w:rStyle w:val="Textoennegrita"/>
          <w:rFonts w:ascii="Times New Roman" w:hAnsi="Times New Roman" w:cs="Times New Roman"/>
          <w:color w:val="auto"/>
          <w:sz w:val="24"/>
          <w:szCs w:val="24"/>
        </w:rPr>
        <w:t>7.3.3 Cluster L2-C2: Behavioral Analysis</w:t>
      </w:r>
      <w:bookmarkEnd w:id="50"/>
    </w:p>
    <w:p w14:paraId="433A2506" w14:textId="77777777" w:rsidR="006E5603" w:rsidRDefault="006E5603" w:rsidP="006E5603">
      <w:pPr>
        <w:pStyle w:val="NormalWeb"/>
        <w:jc w:val="both"/>
        <w:rPr>
          <w:sz w:val="22"/>
          <w:szCs w:val="22"/>
        </w:rPr>
      </w:pPr>
      <w:r w:rsidRPr="006E5603">
        <w:rPr>
          <w:sz w:val="22"/>
          <w:szCs w:val="22"/>
        </w:rPr>
        <w:t>Cluster L2-C2 contains sessions characterized by short but deliberate reconnaissance activity combined with actions intended to minimize traceability. Although less frequent than the probing routines seen in Level 1, the internal structure of this cluster is consistent and clearly automated.</w:t>
      </w:r>
    </w:p>
    <w:p w14:paraId="2886F41A" w14:textId="699639F4" w:rsidR="006E5603" w:rsidRPr="006E5603" w:rsidRDefault="006E5603" w:rsidP="006E5603">
      <w:pPr>
        <w:pStyle w:val="NormalWeb"/>
        <w:jc w:val="both"/>
        <w:rPr>
          <w:sz w:val="22"/>
          <w:szCs w:val="22"/>
          <w:u w:val="single"/>
        </w:rPr>
      </w:pPr>
      <w:r w:rsidRPr="006E5603">
        <w:rPr>
          <w:rStyle w:val="Textoennegrita"/>
          <w:rFonts w:eastAsiaTheme="majorEastAsia"/>
          <w:b w:val="0"/>
          <w:bCs w:val="0"/>
          <w:sz w:val="22"/>
          <w:szCs w:val="22"/>
          <w:u w:val="single"/>
        </w:rPr>
        <w:t>Cluster Characteristics</w:t>
      </w:r>
    </w:p>
    <w:p w14:paraId="532EC938" w14:textId="77777777" w:rsidR="006E5603" w:rsidRDefault="006E5603" w:rsidP="006E5603">
      <w:pPr>
        <w:pStyle w:val="NormalWeb"/>
        <w:jc w:val="both"/>
        <w:rPr>
          <w:sz w:val="22"/>
          <w:szCs w:val="22"/>
        </w:rPr>
      </w:pPr>
      <w:r w:rsidRPr="006E5603">
        <w:rPr>
          <w:rStyle w:val="nfasis"/>
          <w:rFonts w:eastAsiaTheme="majorEastAsia"/>
          <w:noProof/>
          <w:sz w:val="22"/>
          <w:szCs w:val="22"/>
        </w:rPr>
        <w:drawing>
          <wp:inline distT="0" distB="0" distL="0" distR="0" wp14:anchorId="5D3E6ED5" wp14:editId="3B68BE7B">
            <wp:extent cx="5400040" cy="129667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296670"/>
                    </a:xfrm>
                    <a:prstGeom prst="rect">
                      <a:avLst/>
                    </a:prstGeom>
                  </pic:spPr>
                </pic:pic>
              </a:graphicData>
            </a:graphic>
          </wp:inline>
        </w:drawing>
      </w:r>
    </w:p>
    <w:p w14:paraId="67E96F82" w14:textId="3C603DC7" w:rsidR="006E5603" w:rsidRPr="006E5603" w:rsidRDefault="006E5603" w:rsidP="006E5603">
      <w:pPr>
        <w:pStyle w:val="NormalWeb"/>
        <w:jc w:val="both"/>
        <w:rPr>
          <w:sz w:val="22"/>
          <w:szCs w:val="22"/>
        </w:rPr>
      </w:pPr>
      <w:r w:rsidRPr="006E5603">
        <w:rPr>
          <w:sz w:val="22"/>
          <w:szCs w:val="22"/>
        </w:rPr>
        <w:t>Sessions in this cluster typically:</w:t>
      </w:r>
    </w:p>
    <w:p w14:paraId="0167AC1E" w14:textId="77777777" w:rsidR="006E5603" w:rsidRPr="006E5603" w:rsidRDefault="006E5603" w:rsidP="004C13EB">
      <w:pPr>
        <w:pStyle w:val="NormalWeb"/>
        <w:numPr>
          <w:ilvl w:val="0"/>
          <w:numId w:val="84"/>
        </w:numPr>
        <w:jc w:val="both"/>
        <w:rPr>
          <w:sz w:val="22"/>
          <w:szCs w:val="22"/>
        </w:rPr>
      </w:pPr>
      <w:r w:rsidRPr="006E5603">
        <w:rPr>
          <w:sz w:val="22"/>
          <w:szCs w:val="22"/>
        </w:rPr>
        <w:t>execute a very small number of well-chosen commands,</w:t>
      </w:r>
    </w:p>
    <w:p w14:paraId="01429EDE" w14:textId="77777777" w:rsidR="006E5603" w:rsidRPr="006E5603" w:rsidRDefault="006E5603" w:rsidP="004C13EB">
      <w:pPr>
        <w:pStyle w:val="NormalWeb"/>
        <w:numPr>
          <w:ilvl w:val="0"/>
          <w:numId w:val="84"/>
        </w:numPr>
        <w:jc w:val="both"/>
        <w:rPr>
          <w:sz w:val="22"/>
          <w:szCs w:val="22"/>
        </w:rPr>
      </w:pPr>
      <w:r w:rsidRPr="006E5603">
        <w:rPr>
          <w:sz w:val="22"/>
          <w:szCs w:val="22"/>
        </w:rPr>
        <w:t>focus on collecting system details,</w:t>
      </w:r>
    </w:p>
    <w:p w14:paraId="17B66EC6" w14:textId="77777777" w:rsidR="006E5603" w:rsidRDefault="006E5603" w:rsidP="004C13EB">
      <w:pPr>
        <w:pStyle w:val="NormalWeb"/>
        <w:numPr>
          <w:ilvl w:val="0"/>
          <w:numId w:val="84"/>
        </w:numPr>
        <w:jc w:val="both"/>
        <w:rPr>
          <w:sz w:val="22"/>
          <w:szCs w:val="22"/>
        </w:rPr>
      </w:pPr>
      <w:r w:rsidRPr="006E5603">
        <w:rPr>
          <w:sz w:val="22"/>
          <w:szCs w:val="22"/>
        </w:rPr>
        <w:t>attempt to reduce or eliminate logging artifacts.</w:t>
      </w:r>
    </w:p>
    <w:p w14:paraId="04D9EEC4" w14:textId="2D6F08EE" w:rsidR="006E5603" w:rsidRPr="006E5603" w:rsidRDefault="006E5603" w:rsidP="006E5603">
      <w:pPr>
        <w:pStyle w:val="NormalWeb"/>
        <w:jc w:val="both"/>
        <w:rPr>
          <w:sz w:val="22"/>
          <w:szCs w:val="22"/>
          <w:u w:val="single"/>
        </w:rPr>
      </w:pPr>
      <w:r w:rsidRPr="006E5603">
        <w:rPr>
          <w:rStyle w:val="Textoennegrita"/>
          <w:rFonts w:eastAsiaTheme="majorEastAsia"/>
          <w:b w:val="0"/>
          <w:bCs w:val="0"/>
          <w:sz w:val="22"/>
          <w:szCs w:val="22"/>
          <w:u w:val="single"/>
        </w:rPr>
        <w:t>Command and Behavior Analysis</w:t>
      </w:r>
    </w:p>
    <w:p w14:paraId="090F38A4" w14:textId="77777777" w:rsidR="00FB3081" w:rsidRDefault="006E5603" w:rsidP="00FB3081">
      <w:pPr>
        <w:pStyle w:val="NormalWeb"/>
        <w:jc w:val="both"/>
        <w:rPr>
          <w:sz w:val="22"/>
          <w:szCs w:val="22"/>
        </w:rPr>
      </w:pPr>
      <w:r w:rsidRPr="006E5603">
        <w:rPr>
          <w:sz w:val="22"/>
          <w:szCs w:val="22"/>
        </w:rPr>
        <w:t>Representative sessions reveal a clear reconnaissance-and-evasion workflow</w:t>
      </w:r>
    </w:p>
    <w:p w14:paraId="54FC1CD8" w14:textId="27FC9F81" w:rsidR="006E5603" w:rsidRPr="006E5603" w:rsidRDefault="006E5603" w:rsidP="00FB3081">
      <w:pPr>
        <w:pStyle w:val="NormalWeb"/>
        <w:jc w:val="both"/>
        <w:rPr>
          <w:sz w:val="22"/>
          <w:szCs w:val="22"/>
        </w:rPr>
      </w:pPr>
      <w:r w:rsidRPr="006E5603">
        <w:rPr>
          <w:rStyle w:val="Textoennegrita"/>
          <w:rFonts w:eastAsiaTheme="majorEastAsia"/>
          <w:b w:val="0"/>
          <w:bCs w:val="0"/>
          <w:sz w:val="22"/>
          <w:szCs w:val="22"/>
        </w:rPr>
        <w:t>System fingerprinting</w:t>
      </w:r>
      <w:r w:rsidR="00FB3081">
        <w:rPr>
          <w:rStyle w:val="Textoennegrita"/>
          <w:rFonts w:eastAsiaTheme="majorEastAsia"/>
          <w:b w:val="0"/>
          <w:bCs w:val="0"/>
          <w:sz w:val="22"/>
          <w:szCs w:val="22"/>
        </w:rPr>
        <w:t>:</w:t>
      </w:r>
    </w:p>
    <w:p w14:paraId="34FF708F" w14:textId="77777777" w:rsidR="00FB3081" w:rsidRDefault="006E5603" w:rsidP="004C13EB">
      <w:pPr>
        <w:pStyle w:val="NormalWeb"/>
        <w:numPr>
          <w:ilvl w:val="0"/>
          <w:numId w:val="85"/>
        </w:numPr>
        <w:jc w:val="both"/>
        <w:rPr>
          <w:sz w:val="22"/>
          <w:szCs w:val="22"/>
        </w:rPr>
      </w:pPr>
      <w:proofErr w:type="spellStart"/>
      <w:r w:rsidRPr="00FB3081">
        <w:rPr>
          <w:rStyle w:val="CdigoHTML"/>
          <w:rFonts w:eastAsiaTheme="majorEastAsia"/>
          <w:sz w:val="22"/>
          <w:szCs w:val="22"/>
          <w:highlight w:val="lightGray"/>
        </w:rPr>
        <w:t>uname</w:t>
      </w:r>
      <w:proofErr w:type="spellEnd"/>
      <w:r w:rsidRPr="00FB3081">
        <w:rPr>
          <w:rStyle w:val="CdigoHTML"/>
          <w:rFonts w:eastAsiaTheme="majorEastAsia"/>
          <w:sz w:val="22"/>
          <w:szCs w:val="22"/>
          <w:highlight w:val="lightGray"/>
        </w:rPr>
        <w:t xml:space="preserve"> -a</w:t>
      </w:r>
      <w:r w:rsidR="00FB3081">
        <w:rPr>
          <w:sz w:val="22"/>
          <w:szCs w:val="22"/>
        </w:rPr>
        <w:t>.</w:t>
      </w:r>
      <w:r w:rsidR="00FB3081">
        <w:rPr>
          <w:sz w:val="22"/>
          <w:szCs w:val="22"/>
        </w:rPr>
        <w:tab/>
      </w:r>
      <w:r w:rsidRPr="006E5603">
        <w:rPr>
          <w:sz w:val="22"/>
          <w:szCs w:val="22"/>
        </w:rPr>
        <w:t>Retrieves kernel version, OS, architecture, and system metadata.</w:t>
      </w:r>
      <w:r w:rsidRPr="006E5603">
        <w:rPr>
          <w:sz w:val="22"/>
          <w:szCs w:val="22"/>
        </w:rPr>
        <w:br/>
        <w:t>This helps automated routines select compatible binaries or identify vulnerable kernels.</w:t>
      </w:r>
    </w:p>
    <w:p w14:paraId="140FD415" w14:textId="77777777" w:rsidR="00455356" w:rsidRDefault="00455356" w:rsidP="00455356">
      <w:pPr>
        <w:pStyle w:val="NormalWeb"/>
        <w:ind w:left="720"/>
        <w:jc w:val="both"/>
        <w:rPr>
          <w:sz w:val="22"/>
          <w:szCs w:val="22"/>
        </w:rPr>
      </w:pPr>
    </w:p>
    <w:p w14:paraId="6B3F03A6" w14:textId="21A16AF1" w:rsidR="006E5603" w:rsidRPr="006E5603" w:rsidRDefault="006E5603" w:rsidP="006E5603">
      <w:pPr>
        <w:pStyle w:val="NormalWeb"/>
        <w:jc w:val="both"/>
        <w:rPr>
          <w:sz w:val="22"/>
          <w:szCs w:val="22"/>
        </w:rPr>
      </w:pPr>
      <w:r w:rsidRPr="00FB3081">
        <w:rPr>
          <w:rStyle w:val="Textoennegrita"/>
          <w:rFonts w:eastAsiaTheme="majorEastAsia"/>
          <w:b w:val="0"/>
          <w:bCs w:val="0"/>
          <w:sz w:val="22"/>
          <w:szCs w:val="22"/>
        </w:rPr>
        <w:t>History suppression</w:t>
      </w:r>
      <w:r w:rsidR="00455356">
        <w:rPr>
          <w:rStyle w:val="Textoennegrita"/>
          <w:rFonts w:eastAsiaTheme="majorEastAsia"/>
          <w:b w:val="0"/>
          <w:bCs w:val="0"/>
          <w:sz w:val="22"/>
          <w:szCs w:val="22"/>
        </w:rPr>
        <w:t>, c</w:t>
      </w:r>
      <w:r w:rsidRPr="006E5603">
        <w:rPr>
          <w:sz w:val="22"/>
          <w:szCs w:val="22"/>
        </w:rPr>
        <w:t>ommands such as:</w:t>
      </w:r>
    </w:p>
    <w:p w14:paraId="6B7BE5F9" w14:textId="77777777" w:rsidR="006E5603" w:rsidRPr="00FB3081" w:rsidRDefault="006E5603" w:rsidP="004C13EB">
      <w:pPr>
        <w:pStyle w:val="NormalWeb"/>
        <w:numPr>
          <w:ilvl w:val="0"/>
          <w:numId w:val="86"/>
        </w:numPr>
        <w:jc w:val="both"/>
        <w:rPr>
          <w:sz w:val="20"/>
          <w:szCs w:val="20"/>
        </w:rPr>
      </w:pPr>
      <w:r w:rsidRPr="00FB3081">
        <w:rPr>
          <w:rStyle w:val="CdigoHTML"/>
          <w:rFonts w:eastAsiaTheme="majorEastAsia"/>
          <w:highlight w:val="lightGray"/>
        </w:rPr>
        <w:t>unset HISTORY</w:t>
      </w:r>
      <w:r w:rsidRPr="00FB3081">
        <w:rPr>
          <w:sz w:val="20"/>
          <w:szCs w:val="20"/>
        </w:rPr>
        <w:t>,</w:t>
      </w:r>
    </w:p>
    <w:p w14:paraId="0B32663D" w14:textId="77777777" w:rsidR="006E5603" w:rsidRPr="00FB3081" w:rsidRDefault="006E5603" w:rsidP="004C13EB">
      <w:pPr>
        <w:pStyle w:val="NormalWeb"/>
        <w:numPr>
          <w:ilvl w:val="0"/>
          <w:numId w:val="86"/>
        </w:numPr>
        <w:jc w:val="both"/>
        <w:rPr>
          <w:sz w:val="20"/>
          <w:szCs w:val="20"/>
        </w:rPr>
      </w:pPr>
      <w:r w:rsidRPr="00FB3081">
        <w:rPr>
          <w:rStyle w:val="CdigoHTML"/>
          <w:rFonts w:eastAsiaTheme="majorEastAsia"/>
          <w:highlight w:val="lightGray"/>
        </w:rPr>
        <w:t>unset HISTFILE</w:t>
      </w:r>
      <w:r w:rsidRPr="00FB3081">
        <w:rPr>
          <w:sz w:val="20"/>
          <w:szCs w:val="20"/>
        </w:rPr>
        <w:t>,</w:t>
      </w:r>
    </w:p>
    <w:p w14:paraId="2788F17A" w14:textId="77777777" w:rsidR="006E5603" w:rsidRPr="00FB3081" w:rsidRDefault="006E5603" w:rsidP="004C13EB">
      <w:pPr>
        <w:pStyle w:val="NormalWeb"/>
        <w:numPr>
          <w:ilvl w:val="0"/>
          <w:numId w:val="86"/>
        </w:numPr>
        <w:jc w:val="both"/>
        <w:rPr>
          <w:sz w:val="20"/>
          <w:szCs w:val="20"/>
        </w:rPr>
      </w:pPr>
      <w:r w:rsidRPr="00FB3081">
        <w:rPr>
          <w:rStyle w:val="CdigoHTML"/>
          <w:rFonts w:eastAsiaTheme="majorEastAsia"/>
          <w:highlight w:val="lightGray"/>
        </w:rPr>
        <w:t>unset HISTSAVE</w:t>
      </w:r>
      <w:r w:rsidRPr="00FB3081">
        <w:rPr>
          <w:sz w:val="20"/>
          <w:szCs w:val="20"/>
        </w:rPr>
        <w:t>,</w:t>
      </w:r>
    </w:p>
    <w:p w14:paraId="4BA49B74" w14:textId="77777777" w:rsidR="006E5603" w:rsidRPr="006E5603" w:rsidRDefault="006E5603" w:rsidP="004C13EB">
      <w:pPr>
        <w:pStyle w:val="NormalWeb"/>
        <w:numPr>
          <w:ilvl w:val="0"/>
          <w:numId w:val="86"/>
        </w:numPr>
        <w:jc w:val="both"/>
        <w:rPr>
          <w:sz w:val="22"/>
          <w:szCs w:val="22"/>
        </w:rPr>
      </w:pPr>
      <w:r w:rsidRPr="006E5603">
        <w:rPr>
          <w:sz w:val="22"/>
          <w:szCs w:val="22"/>
        </w:rPr>
        <w:t>and related variables</w:t>
      </w:r>
    </w:p>
    <w:p w14:paraId="353CD575" w14:textId="77777777" w:rsidR="00FB3081" w:rsidRDefault="006E5603" w:rsidP="00FB3081">
      <w:pPr>
        <w:pStyle w:val="NormalWeb"/>
        <w:jc w:val="both"/>
        <w:rPr>
          <w:sz w:val="22"/>
          <w:szCs w:val="22"/>
        </w:rPr>
      </w:pPr>
      <w:r w:rsidRPr="006E5603">
        <w:rPr>
          <w:sz w:val="22"/>
          <w:szCs w:val="22"/>
        </w:rPr>
        <w:t>These actions disable shell history logging and are commonly used to reduce forensic visibility.</w:t>
      </w:r>
    </w:p>
    <w:p w14:paraId="60A14A12" w14:textId="2C2F7F8C" w:rsidR="006E5603" w:rsidRPr="00FB3081" w:rsidRDefault="006E5603" w:rsidP="00FB3081">
      <w:pPr>
        <w:pStyle w:val="NormalWeb"/>
        <w:jc w:val="both"/>
        <w:rPr>
          <w:sz w:val="22"/>
          <w:szCs w:val="22"/>
          <w:u w:val="single"/>
        </w:rPr>
      </w:pPr>
      <w:r w:rsidRPr="00FB3081">
        <w:rPr>
          <w:rStyle w:val="Textoennegrita"/>
          <w:rFonts w:eastAsiaTheme="majorEastAsia"/>
          <w:b w:val="0"/>
          <w:bCs w:val="0"/>
          <w:sz w:val="22"/>
          <w:szCs w:val="22"/>
          <w:u w:val="single"/>
        </w:rPr>
        <w:t>Summary</w:t>
      </w:r>
    </w:p>
    <w:p w14:paraId="55EE4035" w14:textId="32D96F3C" w:rsidR="006E5603" w:rsidRPr="001D14CE" w:rsidRDefault="006E5603" w:rsidP="001D14CE">
      <w:pPr>
        <w:pStyle w:val="NormalWeb"/>
        <w:jc w:val="both"/>
        <w:rPr>
          <w:sz w:val="22"/>
          <w:szCs w:val="22"/>
        </w:rPr>
      </w:pPr>
      <w:r w:rsidRPr="006E5603">
        <w:rPr>
          <w:sz w:val="22"/>
          <w:szCs w:val="22"/>
        </w:rPr>
        <w:t xml:space="preserve">Cluster L2-C2 shows a </w:t>
      </w:r>
      <w:r w:rsidRPr="006E5603">
        <w:rPr>
          <w:rStyle w:val="Textoennegrita"/>
          <w:rFonts w:eastAsiaTheme="majorEastAsia"/>
          <w:sz w:val="22"/>
          <w:szCs w:val="22"/>
        </w:rPr>
        <w:t>focused, low-noise reconnaissance pattern</w:t>
      </w:r>
      <w:r w:rsidRPr="006E5603">
        <w:rPr>
          <w:sz w:val="22"/>
          <w:szCs w:val="22"/>
        </w:rPr>
        <w:t xml:space="preserve"> with explicit attempts to avoid leaving traces.</w:t>
      </w:r>
      <w:r w:rsidR="00FB3081">
        <w:rPr>
          <w:sz w:val="22"/>
          <w:szCs w:val="22"/>
        </w:rPr>
        <w:t xml:space="preserve"> </w:t>
      </w:r>
      <w:r w:rsidRPr="006E5603">
        <w:rPr>
          <w:sz w:val="22"/>
          <w:szCs w:val="22"/>
        </w:rPr>
        <w:t xml:space="preserve">Its behavior is </w:t>
      </w:r>
      <w:r w:rsidRPr="006E5603">
        <w:rPr>
          <w:rStyle w:val="Textoennegrita"/>
          <w:rFonts w:eastAsiaTheme="majorEastAsia"/>
          <w:sz w:val="22"/>
          <w:szCs w:val="22"/>
        </w:rPr>
        <w:t>aligned with stealth-oriented automated routines</w:t>
      </w:r>
      <w:r w:rsidRPr="006E5603">
        <w:rPr>
          <w:sz w:val="22"/>
          <w:szCs w:val="22"/>
        </w:rPr>
        <w:t xml:space="preserve"> that </w:t>
      </w:r>
      <w:r w:rsidRPr="006E5603">
        <w:rPr>
          <w:sz w:val="22"/>
          <w:szCs w:val="22"/>
        </w:rPr>
        <w:lastRenderedPageBreak/>
        <w:t>gather system information before deciding whether further exploitation is appropriate.</w:t>
      </w:r>
      <w:r w:rsidRPr="006E5603">
        <w:rPr>
          <w:sz w:val="22"/>
          <w:szCs w:val="22"/>
        </w:rPr>
        <w:br/>
        <w:t>As with previous clusters, no ground-truth identity is assumed, but the behavioral consistency is notable.</w:t>
      </w:r>
    </w:p>
    <w:p w14:paraId="4506AA86" w14:textId="77777777" w:rsidR="00E426C6" w:rsidRPr="00E426C6" w:rsidRDefault="00E426C6" w:rsidP="00E426C6">
      <w:pPr>
        <w:pStyle w:val="Ttulo3"/>
        <w:rPr>
          <w:rFonts w:ascii="Times New Roman" w:hAnsi="Times New Roman" w:cs="Times New Roman"/>
          <w:color w:val="auto"/>
          <w:sz w:val="24"/>
          <w:szCs w:val="24"/>
        </w:rPr>
      </w:pPr>
      <w:bookmarkStart w:id="51" w:name="_Toc216321119"/>
      <w:r w:rsidRPr="00E426C6">
        <w:rPr>
          <w:rStyle w:val="Textoennegrita"/>
          <w:rFonts w:ascii="Times New Roman" w:hAnsi="Times New Roman" w:cs="Times New Roman"/>
          <w:color w:val="auto"/>
          <w:sz w:val="24"/>
          <w:szCs w:val="24"/>
        </w:rPr>
        <w:t>7.3.4 Summary of Level 2 Behavioral Groups</w:t>
      </w:r>
      <w:bookmarkEnd w:id="51"/>
    </w:p>
    <w:p w14:paraId="2BC89D44" w14:textId="77777777" w:rsidR="00E426C6" w:rsidRPr="00E426C6" w:rsidRDefault="00E426C6" w:rsidP="00E426C6">
      <w:pPr>
        <w:pStyle w:val="NormalWeb"/>
        <w:jc w:val="both"/>
        <w:rPr>
          <w:sz w:val="22"/>
          <w:szCs w:val="22"/>
        </w:rPr>
      </w:pPr>
      <w:r w:rsidRPr="00E426C6">
        <w:rPr>
          <w:sz w:val="22"/>
          <w:szCs w:val="22"/>
        </w:rPr>
        <w:t>Level 2 reveals several medium-density behavioral patterns that were not frequent or consistent enough to appear in Level 1 but still exhibit clear structure:</w:t>
      </w:r>
    </w:p>
    <w:p w14:paraId="4A45F13A" w14:textId="471A691B" w:rsidR="00E426C6" w:rsidRPr="00E426C6" w:rsidRDefault="00E426C6" w:rsidP="004C13EB">
      <w:pPr>
        <w:pStyle w:val="NormalWeb"/>
        <w:numPr>
          <w:ilvl w:val="0"/>
          <w:numId w:val="87"/>
        </w:numPr>
        <w:jc w:val="both"/>
        <w:rPr>
          <w:sz w:val="22"/>
          <w:szCs w:val="22"/>
        </w:rPr>
      </w:pPr>
      <w:r w:rsidRPr="00E426C6">
        <w:rPr>
          <w:rStyle w:val="Textoennegrita"/>
          <w:rFonts w:eastAsiaTheme="majorEastAsia"/>
          <w:sz w:val="22"/>
          <w:szCs w:val="22"/>
        </w:rPr>
        <w:t xml:space="preserve">L2-C0 </w:t>
      </w:r>
      <w:r>
        <w:rPr>
          <w:rStyle w:val="Textoennegrita"/>
          <w:rFonts w:eastAsiaTheme="majorEastAsia"/>
          <w:sz w:val="22"/>
          <w:szCs w:val="22"/>
        </w:rPr>
        <w:t>-</w:t>
      </w:r>
      <w:r w:rsidRPr="00E426C6">
        <w:rPr>
          <w:rStyle w:val="Textoennegrita"/>
          <w:rFonts w:eastAsiaTheme="majorEastAsia"/>
          <w:sz w:val="22"/>
          <w:szCs w:val="22"/>
        </w:rPr>
        <w:t xml:space="preserve"> Lightweight probing routines</w:t>
      </w:r>
      <w:r>
        <w:rPr>
          <w:sz w:val="22"/>
          <w:szCs w:val="22"/>
        </w:rPr>
        <w:t xml:space="preserve">: </w:t>
      </w:r>
      <w:r w:rsidRPr="00E426C6">
        <w:rPr>
          <w:sz w:val="22"/>
          <w:szCs w:val="22"/>
        </w:rPr>
        <w:t xml:space="preserve">Short sequences focused on shell initialization and </w:t>
      </w:r>
      <w:proofErr w:type="spellStart"/>
      <w:r w:rsidRPr="00E426C6">
        <w:rPr>
          <w:sz w:val="22"/>
          <w:szCs w:val="22"/>
        </w:rPr>
        <w:t>BusyBox</w:t>
      </w:r>
      <w:proofErr w:type="spellEnd"/>
      <w:r w:rsidRPr="00E426C6">
        <w:rPr>
          <w:sz w:val="22"/>
          <w:szCs w:val="22"/>
        </w:rPr>
        <w:t xml:space="preserve"> capability checks.</w:t>
      </w:r>
      <w:r>
        <w:rPr>
          <w:sz w:val="22"/>
          <w:szCs w:val="22"/>
        </w:rPr>
        <w:t xml:space="preserve"> </w:t>
      </w:r>
      <w:r w:rsidRPr="00E426C6">
        <w:rPr>
          <w:sz w:val="22"/>
          <w:szCs w:val="22"/>
        </w:rPr>
        <w:t>These behaviors resemble simplified or lower-quality variants of the IoT-style probing seen in L1-C2 and L1-C3.</w:t>
      </w:r>
    </w:p>
    <w:p w14:paraId="78440865" w14:textId="1E34A0B6" w:rsidR="00E426C6" w:rsidRPr="00E426C6" w:rsidRDefault="00E426C6" w:rsidP="004C13EB">
      <w:pPr>
        <w:pStyle w:val="NormalWeb"/>
        <w:numPr>
          <w:ilvl w:val="0"/>
          <w:numId w:val="87"/>
        </w:numPr>
        <w:jc w:val="both"/>
        <w:rPr>
          <w:sz w:val="22"/>
          <w:szCs w:val="22"/>
        </w:rPr>
      </w:pPr>
      <w:r w:rsidRPr="00E426C6">
        <w:rPr>
          <w:rStyle w:val="Textoennegrita"/>
          <w:rFonts w:eastAsiaTheme="majorEastAsia"/>
          <w:sz w:val="22"/>
          <w:szCs w:val="22"/>
        </w:rPr>
        <w:t xml:space="preserve">L2-C1 </w:t>
      </w:r>
      <w:r>
        <w:rPr>
          <w:rStyle w:val="Textoennegrita"/>
          <w:rFonts w:eastAsiaTheme="majorEastAsia"/>
          <w:sz w:val="22"/>
          <w:szCs w:val="22"/>
        </w:rPr>
        <w:t>-</w:t>
      </w:r>
      <w:r w:rsidRPr="00E426C6">
        <w:rPr>
          <w:rStyle w:val="Textoennegrita"/>
          <w:rFonts w:eastAsiaTheme="majorEastAsia"/>
          <w:sz w:val="22"/>
          <w:szCs w:val="22"/>
        </w:rPr>
        <w:t xml:space="preserve"> Early-stage compromise workflows</w:t>
      </w:r>
      <w:r>
        <w:rPr>
          <w:sz w:val="22"/>
          <w:szCs w:val="22"/>
        </w:rPr>
        <w:t xml:space="preserve">: </w:t>
      </w:r>
      <w:r w:rsidRPr="00E426C6">
        <w:rPr>
          <w:sz w:val="22"/>
          <w:szCs w:val="22"/>
        </w:rPr>
        <w:t>Sessions fall into two sub-patterns:</w:t>
      </w:r>
      <w:r w:rsidRPr="00E426C6">
        <w:rPr>
          <w:sz w:val="22"/>
          <w:szCs w:val="22"/>
        </w:rPr>
        <w:br/>
        <w:t xml:space="preserve">(A) payload retrieval via </w:t>
      </w:r>
      <w:proofErr w:type="spellStart"/>
      <w:r w:rsidRPr="00E426C6">
        <w:rPr>
          <w:rStyle w:val="CdigoHTML"/>
          <w:rFonts w:eastAsiaTheme="majorEastAsia"/>
          <w:highlight w:val="lightGray"/>
        </w:rPr>
        <w:t>wget</w:t>
      </w:r>
      <w:proofErr w:type="spellEnd"/>
      <w:r w:rsidRPr="00E426C6">
        <w:rPr>
          <w:sz w:val="20"/>
          <w:szCs w:val="20"/>
        </w:rPr>
        <w:t xml:space="preserve"> </w:t>
      </w:r>
      <w:r w:rsidRPr="00E426C6">
        <w:rPr>
          <w:sz w:val="22"/>
          <w:szCs w:val="22"/>
        </w:rPr>
        <w:t xml:space="preserve">in </w:t>
      </w:r>
      <w:r w:rsidRPr="00E426C6">
        <w:rPr>
          <w:rStyle w:val="CdigoHTML"/>
          <w:rFonts w:eastAsiaTheme="majorEastAsia"/>
          <w:highlight w:val="lightGray"/>
        </w:rPr>
        <w:t>/</w:t>
      </w:r>
      <w:proofErr w:type="spellStart"/>
      <w:r w:rsidRPr="00E426C6">
        <w:rPr>
          <w:rStyle w:val="CdigoHTML"/>
          <w:rFonts w:eastAsiaTheme="majorEastAsia"/>
          <w:highlight w:val="lightGray"/>
        </w:rPr>
        <w:t>tmp</w:t>
      </w:r>
      <w:proofErr w:type="spellEnd"/>
      <w:r w:rsidRPr="00E426C6">
        <w:rPr>
          <w:sz w:val="22"/>
          <w:szCs w:val="22"/>
        </w:rPr>
        <w:t>, and</w:t>
      </w:r>
      <w:r>
        <w:rPr>
          <w:sz w:val="22"/>
          <w:szCs w:val="22"/>
        </w:rPr>
        <w:t xml:space="preserve"> </w:t>
      </w:r>
      <w:r w:rsidRPr="00E426C6">
        <w:rPr>
          <w:sz w:val="22"/>
          <w:szCs w:val="22"/>
        </w:rPr>
        <w:t xml:space="preserve">(B) system resource inspection using </w:t>
      </w:r>
      <w:r w:rsidRPr="00E426C6">
        <w:rPr>
          <w:rStyle w:val="CdigoHTML"/>
          <w:rFonts w:eastAsiaTheme="majorEastAsia"/>
          <w:sz w:val="22"/>
          <w:szCs w:val="22"/>
        </w:rPr>
        <w:t>top</w:t>
      </w:r>
      <w:r w:rsidRPr="00E426C6">
        <w:rPr>
          <w:sz w:val="22"/>
          <w:szCs w:val="22"/>
        </w:rPr>
        <w:t>.</w:t>
      </w:r>
      <w:r w:rsidRPr="00E426C6">
        <w:rPr>
          <w:sz w:val="22"/>
          <w:szCs w:val="22"/>
        </w:rPr>
        <w:br/>
        <w:t>Both reflect preparatory steps for later exploitation.</w:t>
      </w:r>
    </w:p>
    <w:p w14:paraId="65031216" w14:textId="40F3C979" w:rsidR="00E426C6" w:rsidRPr="00E426C6" w:rsidRDefault="00E426C6" w:rsidP="004C13EB">
      <w:pPr>
        <w:pStyle w:val="NormalWeb"/>
        <w:numPr>
          <w:ilvl w:val="0"/>
          <w:numId w:val="87"/>
        </w:numPr>
        <w:jc w:val="both"/>
        <w:rPr>
          <w:sz w:val="22"/>
          <w:szCs w:val="22"/>
        </w:rPr>
      </w:pPr>
      <w:r w:rsidRPr="00E426C6">
        <w:rPr>
          <w:rStyle w:val="Textoennegrita"/>
          <w:rFonts w:eastAsiaTheme="majorEastAsia"/>
          <w:sz w:val="22"/>
          <w:szCs w:val="22"/>
        </w:rPr>
        <w:t xml:space="preserve">L2-C2 </w:t>
      </w:r>
      <w:r>
        <w:rPr>
          <w:rStyle w:val="Textoennegrita"/>
          <w:rFonts w:eastAsiaTheme="majorEastAsia"/>
          <w:sz w:val="22"/>
          <w:szCs w:val="22"/>
        </w:rPr>
        <w:t>-</w:t>
      </w:r>
      <w:r w:rsidRPr="00E426C6">
        <w:rPr>
          <w:rStyle w:val="Textoennegrita"/>
          <w:rFonts w:eastAsiaTheme="majorEastAsia"/>
          <w:sz w:val="22"/>
          <w:szCs w:val="22"/>
        </w:rPr>
        <w:t xml:space="preserve"> Stealth-oriented reconnaissance</w:t>
      </w:r>
      <w:r>
        <w:rPr>
          <w:sz w:val="22"/>
          <w:szCs w:val="22"/>
        </w:rPr>
        <w:t xml:space="preserve">: </w:t>
      </w:r>
      <w:r w:rsidRPr="00E426C6">
        <w:rPr>
          <w:sz w:val="22"/>
          <w:szCs w:val="22"/>
        </w:rPr>
        <w:t>Minimal but deliberate activity involving system fingerprinting (</w:t>
      </w:r>
      <w:proofErr w:type="spellStart"/>
      <w:r w:rsidRPr="00E426C6">
        <w:rPr>
          <w:rStyle w:val="CdigoHTML"/>
          <w:rFonts w:eastAsiaTheme="majorEastAsia"/>
          <w:highlight w:val="lightGray"/>
        </w:rPr>
        <w:t>uname</w:t>
      </w:r>
      <w:proofErr w:type="spellEnd"/>
      <w:r w:rsidRPr="00E426C6">
        <w:rPr>
          <w:rStyle w:val="CdigoHTML"/>
          <w:rFonts w:eastAsiaTheme="majorEastAsia"/>
          <w:highlight w:val="lightGray"/>
        </w:rPr>
        <w:t xml:space="preserve"> -a</w:t>
      </w:r>
      <w:r w:rsidRPr="00E426C6">
        <w:rPr>
          <w:sz w:val="22"/>
          <w:szCs w:val="22"/>
        </w:rPr>
        <w:t>) and explicit attempts to disable shell history logging.</w:t>
      </w:r>
      <w:r w:rsidRPr="00E426C6">
        <w:rPr>
          <w:sz w:val="22"/>
          <w:szCs w:val="22"/>
        </w:rPr>
        <w:br/>
        <w:t>This indicates automated routines that prioritize reconnaissance and evasion.</w:t>
      </w:r>
    </w:p>
    <w:p w14:paraId="41D9B886" w14:textId="77777777" w:rsidR="00E426C6" w:rsidRDefault="00E426C6" w:rsidP="00E426C6">
      <w:pPr>
        <w:pStyle w:val="NormalWeb"/>
        <w:jc w:val="both"/>
        <w:rPr>
          <w:sz w:val="22"/>
          <w:szCs w:val="22"/>
        </w:rPr>
      </w:pPr>
      <w:r w:rsidRPr="00E426C6">
        <w:rPr>
          <w:sz w:val="22"/>
          <w:szCs w:val="22"/>
        </w:rPr>
        <w:t xml:space="preserve">Overall, Level 2 captures </w:t>
      </w:r>
      <w:r w:rsidRPr="00E426C6">
        <w:rPr>
          <w:rStyle w:val="Textoennegrita"/>
          <w:rFonts w:eastAsiaTheme="majorEastAsia"/>
          <w:sz w:val="22"/>
          <w:szCs w:val="22"/>
        </w:rPr>
        <w:t>less frequent but still internally consistent automated behaviors</w:t>
      </w:r>
      <w:r w:rsidRPr="00E426C6">
        <w:rPr>
          <w:sz w:val="22"/>
          <w:szCs w:val="22"/>
        </w:rPr>
        <w:t>, bridging the gap between the dense, repetitive routines of Level 1 and the irregular or low-density patterns examined in Level 3.</w:t>
      </w:r>
    </w:p>
    <w:p w14:paraId="678E1A05" w14:textId="77777777" w:rsidR="00455356" w:rsidRDefault="00455356" w:rsidP="00E426C6">
      <w:pPr>
        <w:pStyle w:val="NormalWeb"/>
        <w:jc w:val="both"/>
        <w:rPr>
          <w:sz w:val="22"/>
          <w:szCs w:val="22"/>
        </w:rPr>
      </w:pPr>
    </w:p>
    <w:p w14:paraId="1231F677" w14:textId="77777777" w:rsidR="00455356" w:rsidRDefault="00455356" w:rsidP="00E426C6">
      <w:pPr>
        <w:pStyle w:val="NormalWeb"/>
        <w:jc w:val="both"/>
        <w:rPr>
          <w:sz w:val="22"/>
          <w:szCs w:val="22"/>
        </w:rPr>
      </w:pPr>
    </w:p>
    <w:p w14:paraId="5B418067" w14:textId="77777777" w:rsidR="00455356" w:rsidRDefault="00455356" w:rsidP="00E426C6">
      <w:pPr>
        <w:pStyle w:val="NormalWeb"/>
        <w:jc w:val="both"/>
        <w:rPr>
          <w:sz w:val="22"/>
          <w:szCs w:val="22"/>
        </w:rPr>
      </w:pPr>
    </w:p>
    <w:p w14:paraId="0376185C" w14:textId="77777777" w:rsidR="00455356" w:rsidRDefault="00455356" w:rsidP="00E426C6">
      <w:pPr>
        <w:pStyle w:val="NormalWeb"/>
        <w:jc w:val="both"/>
        <w:rPr>
          <w:sz w:val="22"/>
          <w:szCs w:val="22"/>
        </w:rPr>
      </w:pPr>
    </w:p>
    <w:p w14:paraId="39686272" w14:textId="77777777" w:rsidR="00455356" w:rsidRDefault="00455356" w:rsidP="00E426C6">
      <w:pPr>
        <w:pStyle w:val="NormalWeb"/>
        <w:jc w:val="both"/>
        <w:rPr>
          <w:sz w:val="22"/>
          <w:szCs w:val="22"/>
        </w:rPr>
      </w:pPr>
    </w:p>
    <w:p w14:paraId="5AD6D365" w14:textId="77777777" w:rsidR="00455356" w:rsidRDefault="00455356" w:rsidP="00E426C6">
      <w:pPr>
        <w:pStyle w:val="NormalWeb"/>
        <w:jc w:val="both"/>
        <w:rPr>
          <w:sz w:val="22"/>
          <w:szCs w:val="22"/>
        </w:rPr>
      </w:pPr>
    </w:p>
    <w:p w14:paraId="02A51CCB" w14:textId="77777777" w:rsidR="00455356" w:rsidRDefault="00455356" w:rsidP="00E426C6">
      <w:pPr>
        <w:pStyle w:val="NormalWeb"/>
        <w:jc w:val="both"/>
        <w:rPr>
          <w:sz w:val="22"/>
          <w:szCs w:val="22"/>
        </w:rPr>
      </w:pPr>
    </w:p>
    <w:p w14:paraId="19744C10" w14:textId="77777777" w:rsidR="00D477BF" w:rsidRDefault="00D477BF" w:rsidP="00E426C6">
      <w:pPr>
        <w:pStyle w:val="NormalWeb"/>
        <w:jc w:val="both"/>
        <w:rPr>
          <w:sz w:val="22"/>
          <w:szCs w:val="22"/>
        </w:rPr>
      </w:pPr>
    </w:p>
    <w:p w14:paraId="38A495D7" w14:textId="77777777" w:rsidR="00D477BF" w:rsidRDefault="00D477BF" w:rsidP="00E426C6">
      <w:pPr>
        <w:pStyle w:val="NormalWeb"/>
        <w:jc w:val="both"/>
        <w:rPr>
          <w:sz w:val="22"/>
          <w:szCs w:val="22"/>
        </w:rPr>
      </w:pPr>
    </w:p>
    <w:p w14:paraId="0978C898" w14:textId="77777777" w:rsidR="00D477BF" w:rsidRDefault="00D477BF" w:rsidP="00E426C6">
      <w:pPr>
        <w:pStyle w:val="NormalWeb"/>
        <w:jc w:val="both"/>
        <w:rPr>
          <w:sz w:val="22"/>
          <w:szCs w:val="22"/>
        </w:rPr>
      </w:pPr>
    </w:p>
    <w:p w14:paraId="6DD25038" w14:textId="77777777" w:rsidR="00D477BF" w:rsidRDefault="00D477BF" w:rsidP="00E426C6">
      <w:pPr>
        <w:pStyle w:val="NormalWeb"/>
        <w:jc w:val="both"/>
        <w:rPr>
          <w:sz w:val="22"/>
          <w:szCs w:val="22"/>
        </w:rPr>
      </w:pPr>
    </w:p>
    <w:p w14:paraId="7FE4A6BA" w14:textId="77777777" w:rsidR="00D477BF" w:rsidRDefault="00D477BF" w:rsidP="00E426C6">
      <w:pPr>
        <w:pStyle w:val="NormalWeb"/>
        <w:jc w:val="both"/>
        <w:rPr>
          <w:sz w:val="22"/>
          <w:szCs w:val="22"/>
        </w:rPr>
      </w:pPr>
    </w:p>
    <w:p w14:paraId="2D4E3E5D" w14:textId="77777777" w:rsidR="00D477BF" w:rsidRDefault="00D477BF" w:rsidP="00E426C6">
      <w:pPr>
        <w:pStyle w:val="NormalWeb"/>
        <w:jc w:val="both"/>
        <w:rPr>
          <w:sz w:val="22"/>
          <w:szCs w:val="22"/>
        </w:rPr>
      </w:pPr>
    </w:p>
    <w:p w14:paraId="41C2CFF9" w14:textId="77777777" w:rsidR="00D477BF" w:rsidRPr="00E426C6" w:rsidRDefault="00D477BF" w:rsidP="00E426C6">
      <w:pPr>
        <w:pStyle w:val="NormalWeb"/>
        <w:jc w:val="both"/>
        <w:rPr>
          <w:sz w:val="22"/>
          <w:szCs w:val="22"/>
        </w:rPr>
      </w:pPr>
    </w:p>
    <w:p w14:paraId="7D7446B2" w14:textId="152A3AF7" w:rsidR="00E426C6" w:rsidRDefault="00DA22CE" w:rsidP="00E426C6">
      <w:pPr>
        <w:pStyle w:val="Ttulo2"/>
        <w:jc w:val="both"/>
        <w:rPr>
          <w:rStyle w:val="Textoennegrita"/>
          <w:rFonts w:ascii="Times New Roman" w:hAnsi="Times New Roman" w:cs="Times New Roman"/>
          <w:color w:val="auto"/>
          <w:sz w:val="28"/>
          <w:szCs w:val="28"/>
        </w:rPr>
      </w:pPr>
      <w:bookmarkStart w:id="52" w:name="_Toc216321120"/>
      <w:r w:rsidRPr="00DA22CE">
        <w:rPr>
          <w:rStyle w:val="Textoennegrita"/>
          <w:rFonts w:ascii="Times New Roman" w:hAnsi="Times New Roman" w:cs="Times New Roman"/>
          <w:color w:val="auto"/>
          <w:sz w:val="28"/>
          <w:szCs w:val="28"/>
        </w:rPr>
        <w:lastRenderedPageBreak/>
        <w:t>7.4 Level 3: Low-Density Sessions (Human and Skilled Operators)</w:t>
      </w:r>
      <w:bookmarkEnd w:id="52"/>
    </w:p>
    <w:p w14:paraId="468C9E5B" w14:textId="4B4511C5" w:rsidR="00E426C6" w:rsidRPr="00E426C6" w:rsidRDefault="00E426C6" w:rsidP="00E426C6">
      <w:pPr>
        <w:spacing w:before="100" w:beforeAutospacing="1" w:after="100" w:afterAutospacing="1" w:line="240" w:lineRule="auto"/>
        <w:jc w:val="both"/>
        <w:rPr>
          <w:rFonts w:ascii="Times New Roman" w:eastAsia="Times New Roman" w:hAnsi="Times New Roman" w:cs="Times New Roman"/>
          <w:kern w:val="0"/>
          <w14:ligatures w14:val="none"/>
        </w:rPr>
      </w:pPr>
      <w:r w:rsidRPr="00E426C6">
        <w:rPr>
          <w:rFonts w:ascii="Times New Roman" w:eastAsia="Times New Roman" w:hAnsi="Times New Roman" w:cs="Times New Roman"/>
          <w:kern w:val="0"/>
          <w14:ligatures w14:val="none"/>
        </w:rPr>
        <w:t xml:space="preserve">Level 3 applies DBSCAN once more, this time to the sessions that remained as </w:t>
      </w:r>
      <w:proofErr w:type="gramStart"/>
      <w:r w:rsidRPr="00E426C6">
        <w:rPr>
          <w:rFonts w:ascii="Times New Roman" w:eastAsia="Times New Roman" w:hAnsi="Times New Roman" w:cs="Times New Roman"/>
          <w:kern w:val="0"/>
          <w14:ligatures w14:val="none"/>
        </w:rPr>
        <w:t>noise</w:t>
      </w:r>
      <w:proofErr w:type="gramEnd"/>
      <w:r w:rsidRPr="00E426C6">
        <w:rPr>
          <w:rFonts w:ascii="Times New Roman" w:eastAsia="Times New Roman" w:hAnsi="Times New Roman" w:cs="Times New Roman"/>
          <w:kern w:val="0"/>
          <w14:ligatures w14:val="none"/>
        </w:rPr>
        <w:t xml:space="preserve"> after Level 2. At this point, only the </w:t>
      </w:r>
      <w:r w:rsidRPr="00E426C6">
        <w:rPr>
          <w:rFonts w:ascii="Times New Roman" w:eastAsia="Times New Roman" w:hAnsi="Times New Roman" w:cs="Times New Roman"/>
          <w:b/>
          <w:bCs/>
          <w:kern w:val="0"/>
          <w14:ligatures w14:val="none"/>
        </w:rPr>
        <w:t>sparsest, most irregular, or highly distinctive behaviors</w:t>
      </w:r>
      <w:r w:rsidRPr="00E426C6">
        <w:rPr>
          <w:rFonts w:ascii="Times New Roman" w:eastAsia="Times New Roman" w:hAnsi="Times New Roman" w:cs="Times New Roman"/>
          <w:kern w:val="0"/>
          <w14:ligatures w14:val="none"/>
        </w:rPr>
        <w:t xml:space="preserve"> remain in the dataset. To detect meaningful structure in these infrequent patterns, the algorithm is run with a further reduced </w:t>
      </w:r>
      <w:proofErr w:type="spellStart"/>
      <w:r w:rsidRPr="00E426C6">
        <w:rPr>
          <w:rFonts w:ascii="Courier New" w:eastAsia="Times New Roman" w:hAnsi="Courier New" w:cs="Courier New"/>
          <w:kern w:val="0"/>
          <w:sz w:val="20"/>
          <w:szCs w:val="20"/>
          <w:highlight w:val="lightGray"/>
          <w14:ligatures w14:val="none"/>
        </w:rPr>
        <w:t>min_samples</w:t>
      </w:r>
      <w:proofErr w:type="spellEnd"/>
      <w:r w:rsidRPr="00E426C6">
        <w:rPr>
          <w:rFonts w:ascii="Times New Roman" w:eastAsia="Times New Roman" w:hAnsi="Times New Roman" w:cs="Times New Roman"/>
          <w:kern w:val="0"/>
          <w:sz w:val="20"/>
          <w:szCs w:val="20"/>
          <w14:ligatures w14:val="none"/>
        </w:rPr>
        <w:t xml:space="preserve"> </w:t>
      </w:r>
      <w:r w:rsidRPr="00E426C6">
        <w:rPr>
          <w:rFonts w:ascii="Times New Roman" w:eastAsia="Times New Roman" w:hAnsi="Times New Roman" w:cs="Times New Roman"/>
          <w:kern w:val="0"/>
          <w14:ligatures w14:val="none"/>
        </w:rPr>
        <w:t>value, allowing clusters to form even when only a small number of sessions share similar characteristics.</w:t>
      </w:r>
    </w:p>
    <w:p w14:paraId="1BA3E094" w14:textId="77777777" w:rsidR="00E426C6" w:rsidRPr="00E426C6" w:rsidRDefault="00E426C6" w:rsidP="00E426C6">
      <w:pPr>
        <w:spacing w:before="100" w:beforeAutospacing="1" w:after="100" w:afterAutospacing="1" w:line="240" w:lineRule="auto"/>
        <w:jc w:val="both"/>
        <w:rPr>
          <w:rFonts w:ascii="Times New Roman" w:eastAsia="Times New Roman" w:hAnsi="Times New Roman" w:cs="Times New Roman"/>
          <w:kern w:val="0"/>
          <w14:ligatures w14:val="none"/>
        </w:rPr>
      </w:pPr>
      <w:r w:rsidRPr="00E426C6">
        <w:rPr>
          <w:rFonts w:ascii="Times New Roman" w:eastAsia="Times New Roman" w:hAnsi="Times New Roman" w:cs="Times New Roman"/>
          <w:kern w:val="0"/>
          <w14:ligatures w14:val="none"/>
        </w:rPr>
        <w:t>This final clustering stage captures behaviors that fall outside the automated routines seen in previous levels, including:</w:t>
      </w:r>
    </w:p>
    <w:p w14:paraId="78EB473C" w14:textId="77777777" w:rsidR="00E426C6" w:rsidRPr="00E426C6" w:rsidRDefault="00E426C6" w:rsidP="004C13EB">
      <w:pPr>
        <w:numPr>
          <w:ilvl w:val="0"/>
          <w:numId w:val="88"/>
        </w:numPr>
        <w:spacing w:before="100" w:beforeAutospacing="1" w:after="100" w:afterAutospacing="1" w:line="240" w:lineRule="auto"/>
        <w:jc w:val="both"/>
        <w:rPr>
          <w:rFonts w:ascii="Times New Roman" w:eastAsia="Times New Roman" w:hAnsi="Times New Roman" w:cs="Times New Roman"/>
          <w:kern w:val="0"/>
          <w14:ligatures w14:val="none"/>
        </w:rPr>
      </w:pPr>
      <w:r w:rsidRPr="00E426C6">
        <w:rPr>
          <w:rFonts w:ascii="Times New Roman" w:eastAsia="Times New Roman" w:hAnsi="Times New Roman" w:cs="Times New Roman"/>
          <w:kern w:val="0"/>
          <w14:ligatures w14:val="none"/>
        </w:rPr>
        <w:t>partially automated scripts with inconsistent execution flow,</w:t>
      </w:r>
    </w:p>
    <w:p w14:paraId="7518AED9" w14:textId="77777777" w:rsidR="00E426C6" w:rsidRPr="00E426C6" w:rsidRDefault="00E426C6" w:rsidP="004C13EB">
      <w:pPr>
        <w:numPr>
          <w:ilvl w:val="0"/>
          <w:numId w:val="88"/>
        </w:numPr>
        <w:spacing w:before="100" w:beforeAutospacing="1" w:after="100" w:afterAutospacing="1" w:line="240" w:lineRule="auto"/>
        <w:jc w:val="both"/>
        <w:rPr>
          <w:rFonts w:ascii="Times New Roman" w:eastAsia="Times New Roman" w:hAnsi="Times New Roman" w:cs="Times New Roman"/>
          <w:kern w:val="0"/>
          <w14:ligatures w14:val="none"/>
        </w:rPr>
      </w:pPr>
      <w:r w:rsidRPr="00E426C6">
        <w:rPr>
          <w:rFonts w:ascii="Times New Roman" w:eastAsia="Times New Roman" w:hAnsi="Times New Roman" w:cs="Times New Roman"/>
          <w:kern w:val="0"/>
          <w14:ligatures w14:val="none"/>
        </w:rPr>
        <w:t>low-skill or exploratory interactions,</w:t>
      </w:r>
    </w:p>
    <w:p w14:paraId="4EF8A3F5" w14:textId="77777777" w:rsidR="00E426C6" w:rsidRPr="00E426C6" w:rsidRDefault="00E426C6" w:rsidP="004C13EB">
      <w:pPr>
        <w:numPr>
          <w:ilvl w:val="0"/>
          <w:numId w:val="88"/>
        </w:numPr>
        <w:spacing w:before="100" w:beforeAutospacing="1" w:after="100" w:afterAutospacing="1" w:line="240" w:lineRule="auto"/>
        <w:jc w:val="both"/>
        <w:rPr>
          <w:rFonts w:ascii="Times New Roman" w:eastAsia="Times New Roman" w:hAnsi="Times New Roman" w:cs="Times New Roman"/>
          <w:kern w:val="0"/>
          <w14:ligatures w14:val="none"/>
        </w:rPr>
      </w:pPr>
      <w:proofErr w:type="gramStart"/>
      <w:r w:rsidRPr="00E426C6">
        <w:rPr>
          <w:rFonts w:ascii="Times New Roman" w:eastAsia="Times New Roman" w:hAnsi="Times New Roman" w:cs="Times New Roman"/>
          <w:kern w:val="0"/>
          <w14:ligatures w14:val="none"/>
        </w:rPr>
        <w:t>rare automated</w:t>
      </w:r>
      <w:proofErr w:type="gramEnd"/>
      <w:r w:rsidRPr="00E426C6">
        <w:rPr>
          <w:rFonts w:ascii="Times New Roman" w:eastAsia="Times New Roman" w:hAnsi="Times New Roman" w:cs="Times New Roman"/>
          <w:kern w:val="0"/>
          <w14:ligatures w14:val="none"/>
        </w:rPr>
        <w:t xml:space="preserve"> routines that appear too infrequently to form medium-density clusters.</w:t>
      </w:r>
    </w:p>
    <w:p w14:paraId="1024CC6E" w14:textId="5A8D276A" w:rsidR="00E426C6" w:rsidRDefault="00E426C6" w:rsidP="001D14CE">
      <w:pPr>
        <w:spacing w:before="100" w:beforeAutospacing="1" w:after="100" w:afterAutospacing="1" w:line="240" w:lineRule="auto"/>
        <w:jc w:val="both"/>
        <w:rPr>
          <w:rFonts w:ascii="Times New Roman" w:eastAsia="Times New Roman" w:hAnsi="Times New Roman" w:cs="Times New Roman"/>
          <w:kern w:val="0"/>
          <w14:ligatures w14:val="none"/>
        </w:rPr>
      </w:pPr>
      <w:r w:rsidRPr="00E426C6">
        <w:rPr>
          <w:rFonts w:ascii="Times New Roman" w:eastAsia="Times New Roman" w:hAnsi="Times New Roman" w:cs="Times New Roman"/>
          <w:kern w:val="0"/>
          <w14:ligatures w14:val="none"/>
        </w:rPr>
        <w:t xml:space="preserve">After isolating the Level 2 noise, the features are rescaled, DBSCAN is executed with relaxed parameters, and the resulting clusters are examined individually. These Level 3 clusters represent </w:t>
      </w:r>
      <w:r w:rsidRPr="00E426C6">
        <w:rPr>
          <w:rFonts w:ascii="Times New Roman" w:eastAsia="Times New Roman" w:hAnsi="Times New Roman" w:cs="Times New Roman"/>
          <w:b/>
          <w:bCs/>
          <w:kern w:val="0"/>
          <w14:ligatures w14:val="none"/>
        </w:rPr>
        <w:t>irregular yet still interpretable behavioral structures</w:t>
      </w:r>
      <w:r w:rsidRPr="00E426C6">
        <w:rPr>
          <w:rFonts w:ascii="Times New Roman" w:eastAsia="Times New Roman" w:hAnsi="Times New Roman" w:cs="Times New Roman"/>
          <w:kern w:val="0"/>
          <w14:ligatures w14:val="none"/>
        </w:rPr>
        <w:t>, positioned between coherent automation and fully unstructured noise.</w:t>
      </w:r>
    </w:p>
    <w:p w14:paraId="40A0E4E0" w14:textId="77777777" w:rsidR="00455356" w:rsidRPr="001D14CE" w:rsidRDefault="00455356" w:rsidP="001D14CE">
      <w:pPr>
        <w:spacing w:before="100" w:beforeAutospacing="1" w:after="100" w:afterAutospacing="1" w:line="240" w:lineRule="auto"/>
        <w:jc w:val="both"/>
        <w:rPr>
          <w:rFonts w:ascii="Times New Roman" w:eastAsia="Times New Roman" w:hAnsi="Times New Roman" w:cs="Times New Roman"/>
          <w:kern w:val="0"/>
          <w14:ligatures w14:val="none"/>
        </w:rPr>
      </w:pPr>
    </w:p>
    <w:p w14:paraId="6EAD6D5D" w14:textId="77777777" w:rsidR="00A138EE" w:rsidRPr="00A138EE" w:rsidRDefault="00A138EE" w:rsidP="00A138EE">
      <w:pPr>
        <w:pStyle w:val="Ttulo3"/>
        <w:rPr>
          <w:rFonts w:ascii="Times New Roman" w:hAnsi="Times New Roman" w:cs="Times New Roman"/>
          <w:color w:val="auto"/>
          <w:sz w:val="24"/>
          <w:szCs w:val="24"/>
        </w:rPr>
      </w:pPr>
      <w:bookmarkStart w:id="53" w:name="_Toc216321121"/>
      <w:r w:rsidRPr="00A138EE">
        <w:rPr>
          <w:rStyle w:val="Textoennegrita"/>
          <w:rFonts w:ascii="Times New Roman" w:hAnsi="Times New Roman" w:cs="Times New Roman"/>
          <w:color w:val="auto"/>
          <w:sz w:val="24"/>
          <w:szCs w:val="24"/>
        </w:rPr>
        <w:t>7.4.1 Cluster L3-C0: Behavioral Analysis</w:t>
      </w:r>
      <w:bookmarkEnd w:id="53"/>
    </w:p>
    <w:p w14:paraId="63434759" w14:textId="77777777" w:rsidR="00A138EE" w:rsidRDefault="00A138EE" w:rsidP="00A138EE">
      <w:pPr>
        <w:pStyle w:val="NormalWeb"/>
        <w:jc w:val="both"/>
        <w:rPr>
          <w:sz w:val="22"/>
          <w:szCs w:val="22"/>
        </w:rPr>
      </w:pPr>
      <w:r w:rsidRPr="00A138EE">
        <w:rPr>
          <w:sz w:val="22"/>
          <w:szCs w:val="22"/>
        </w:rPr>
        <w:t>Cluster L3-C0 contains a small number of sessions but displays a remarkably consistent and intrusive workflow. Unlike the lightweight probing seen in earlier layers, this cluster executes an extended compromise sequence involving persistence, account modification, binary deployment, and trace removal. The length and structure of these sessions distinguish them from the simpler automated routines identified in Levels 1 and 2.</w:t>
      </w:r>
    </w:p>
    <w:p w14:paraId="464700E4" w14:textId="1E0FE7FB" w:rsidR="00A138EE" w:rsidRPr="00A138EE" w:rsidRDefault="00A138EE" w:rsidP="00A138EE">
      <w:pPr>
        <w:pStyle w:val="NormalWeb"/>
        <w:jc w:val="both"/>
        <w:rPr>
          <w:sz w:val="22"/>
          <w:szCs w:val="22"/>
          <w:u w:val="single"/>
        </w:rPr>
      </w:pPr>
      <w:r w:rsidRPr="00A138EE">
        <w:rPr>
          <w:rStyle w:val="Textoennegrita"/>
          <w:rFonts w:eastAsiaTheme="majorEastAsia"/>
          <w:b w:val="0"/>
          <w:bCs w:val="0"/>
          <w:sz w:val="22"/>
          <w:szCs w:val="22"/>
          <w:u w:val="single"/>
        </w:rPr>
        <w:t>Cluster Characteristics</w:t>
      </w:r>
    </w:p>
    <w:p w14:paraId="6BA9B082" w14:textId="5B52685C" w:rsidR="00A138EE" w:rsidRDefault="00A138EE" w:rsidP="00A138EE">
      <w:pPr>
        <w:pStyle w:val="NormalWeb"/>
        <w:jc w:val="both"/>
        <w:rPr>
          <w:rStyle w:val="nfasis"/>
          <w:rFonts w:eastAsiaTheme="majorEastAsia"/>
          <w:sz w:val="22"/>
          <w:szCs w:val="22"/>
        </w:rPr>
      </w:pPr>
      <w:r w:rsidRPr="00A138EE">
        <w:rPr>
          <w:rStyle w:val="nfasis"/>
          <w:rFonts w:eastAsiaTheme="majorEastAsia"/>
          <w:noProof/>
          <w:sz w:val="22"/>
          <w:szCs w:val="22"/>
        </w:rPr>
        <w:drawing>
          <wp:inline distT="0" distB="0" distL="0" distR="0" wp14:anchorId="037A6B1D" wp14:editId="7D0C26CE">
            <wp:extent cx="5400040" cy="9207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920750"/>
                    </a:xfrm>
                    <a:prstGeom prst="rect">
                      <a:avLst/>
                    </a:prstGeom>
                  </pic:spPr>
                </pic:pic>
              </a:graphicData>
            </a:graphic>
          </wp:inline>
        </w:drawing>
      </w:r>
    </w:p>
    <w:p w14:paraId="0E022C43" w14:textId="2714FFE5" w:rsidR="00A138EE" w:rsidRPr="00A138EE" w:rsidRDefault="00A138EE" w:rsidP="00A138EE">
      <w:pPr>
        <w:pStyle w:val="NormalWeb"/>
        <w:jc w:val="both"/>
        <w:rPr>
          <w:sz w:val="22"/>
          <w:szCs w:val="22"/>
        </w:rPr>
      </w:pPr>
      <w:r w:rsidRPr="00A138EE">
        <w:rPr>
          <w:sz w:val="22"/>
          <w:szCs w:val="22"/>
        </w:rPr>
        <w:t>These sessions:</w:t>
      </w:r>
    </w:p>
    <w:p w14:paraId="0468C79B" w14:textId="77777777" w:rsidR="00A138EE" w:rsidRPr="00A138EE" w:rsidRDefault="00A138EE" w:rsidP="004C13EB">
      <w:pPr>
        <w:pStyle w:val="NormalWeb"/>
        <w:numPr>
          <w:ilvl w:val="0"/>
          <w:numId w:val="89"/>
        </w:numPr>
        <w:jc w:val="both"/>
        <w:rPr>
          <w:sz w:val="22"/>
          <w:szCs w:val="22"/>
        </w:rPr>
      </w:pPr>
      <w:r w:rsidRPr="00A138EE">
        <w:rPr>
          <w:sz w:val="22"/>
          <w:szCs w:val="22"/>
        </w:rPr>
        <w:t>are longer and more complex than typical automated probes,</w:t>
      </w:r>
    </w:p>
    <w:p w14:paraId="42BE40CD" w14:textId="77777777" w:rsidR="00A138EE" w:rsidRPr="00A138EE" w:rsidRDefault="00A138EE" w:rsidP="004C13EB">
      <w:pPr>
        <w:pStyle w:val="NormalWeb"/>
        <w:numPr>
          <w:ilvl w:val="0"/>
          <w:numId w:val="89"/>
        </w:numPr>
        <w:jc w:val="both"/>
        <w:rPr>
          <w:sz w:val="22"/>
          <w:szCs w:val="22"/>
        </w:rPr>
      </w:pPr>
      <w:r w:rsidRPr="00A138EE">
        <w:rPr>
          <w:sz w:val="22"/>
          <w:szCs w:val="22"/>
        </w:rPr>
        <w:t>include multiple phases of a compromise,</w:t>
      </w:r>
    </w:p>
    <w:p w14:paraId="22746C0A" w14:textId="15BE83A4" w:rsidR="00A138EE" w:rsidRDefault="00A138EE" w:rsidP="004C13EB">
      <w:pPr>
        <w:pStyle w:val="NormalWeb"/>
        <w:numPr>
          <w:ilvl w:val="0"/>
          <w:numId w:val="89"/>
        </w:numPr>
        <w:jc w:val="both"/>
        <w:rPr>
          <w:sz w:val="22"/>
          <w:szCs w:val="22"/>
        </w:rPr>
      </w:pPr>
      <w:r w:rsidRPr="00A138EE">
        <w:rPr>
          <w:sz w:val="22"/>
          <w:szCs w:val="22"/>
        </w:rPr>
        <w:t>show coordinated use of persistence, execution, and cleanup steps.</w:t>
      </w:r>
    </w:p>
    <w:p w14:paraId="45F869F0" w14:textId="77777777" w:rsidR="00D477BF" w:rsidRDefault="00D477BF" w:rsidP="00D477BF">
      <w:pPr>
        <w:pStyle w:val="NormalWeb"/>
        <w:jc w:val="both"/>
        <w:rPr>
          <w:sz w:val="22"/>
          <w:szCs w:val="22"/>
        </w:rPr>
      </w:pPr>
    </w:p>
    <w:p w14:paraId="6A059DB1" w14:textId="77777777" w:rsidR="00D477BF" w:rsidRDefault="00D477BF" w:rsidP="00D477BF">
      <w:pPr>
        <w:pStyle w:val="NormalWeb"/>
        <w:jc w:val="both"/>
        <w:rPr>
          <w:sz w:val="22"/>
          <w:szCs w:val="22"/>
        </w:rPr>
      </w:pPr>
    </w:p>
    <w:p w14:paraId="5A9A7197" w14:textId="77777777" w:rsidR="00D477BF" w:rsidRDefault="00D477BF" w:rsidP="00D477BF">
      <w:pPr>
        <w:pStyle w:val="NormalWeb"/>
        <w:jc w:val="both"/>
        <w:rPr>
          <w:sz w:val="22"/>
          <w:szCs w:val="22"/>
        </w:rPr>
      </w:pPr>
    </w:p>
    <w:p w14:paraId="32A88B68" w14:textId="77777777" w:rsidR="00D477BF" w:rsidRPr="00A138EE" w:rsidRDefault="00D477BF" w:rsidP="00D477BF">
      <w:pPr>
        <w:pStyle w:val="NormalWeb"/>
        <w:jc w:val="both"/>
        <w:rPr>
          <w:sz w:val="22"/>
          <w:szCs w:val="22"/>
        </w:rPr>
      </w:pPr>
    </w:p>
    <w:p w14:paraId="5AD1E538" w14:textId="7BDB2DAE" w:rsidR="00A138EE" w:rsidRPr="00A138EE" w:rsidRDefault="00A138EE" w:rsidP="00A138EE">
      <w:pPr>
        <w:pStyle w:val="NormalWeb"/>
        <w:jc w:val="both"/>
        <w:rPr>
          <w:sz w:val="22"/>
          <w:szCs w:val="22"/>
          <w:u w:val="single"/>
        </w:rPr>
      </w:pPr>
      <w:r w:rsidRPr="00A138EE">
        <w:rPr>
          <w:rStyle w:val="Textoennegrita"/>
          <w:rFonts w:eastAsiaTheme="majorEastAsia"/>
          <w:b w:val="0"/>
          <w:bCs w:val="0"/>
          <w:sz w:val="22"/>
          <w:szCs w:val="22"/>
          <w:u w:val="single"/>
        </w:rPr>
        <w:lastRenderedPageBreak/>
        <w:t>Command and Behavior Analysis</w:t>
      </w:r>
    </w:p>
    <w:p w14:paraId="12FB8AE9" w14:textId="153DAE94" w:rsidR="00455356" w:rsidRDefault="00A138EE" w:rsidP="00283DE9">
      <w:pPr>
        <w:pStyle w:val="NormalWeb"/>
        <w:jc w:val="both"/>
        <w:rPr>
          <w:sz w:val="22"/>
          <w:szCs w:val="22"/>
        </w:rPr>
      </w:pPr>
      <w:r w:rsidRPr="00A138EE">
        <w:rPr>
          <w:sz w:val="22"/>
          <w:szCs w:val="22"/>
        </w:rPr>
        <w:t>Inspection of representative sessions shows a multi-stage compromise workflow</w:t>
      </w:r>
      <w:r w:rsidR="00D477BF">
        <w:rPr>
          <w:sz w:val="22"/>
          <w:szCs w:val="22"/>
        </w:rPr>
        <w:t>.</w:t>
      </w:r>
    </w:p>
    <w:p w14:paraId="3112938B" w14:textId="570CC118" w:rsidR="00455356" w:rsidRPr="00455356" w:rsidRDefault="00A138EE" w:rsidP="00283DE9">
      <w:pPr>
        <w:pStyle w:val="NormalWeb"/>
        <w:jc w:val="both"/>
        <w:rPr>
          <w:rFonts w:eastAsiaTheme="majorEastAsia"/>
          <w:sz w:val="22"/>
          <w:szCs w:val="22"/>
        </w:rPr>
      </w:pPr>
      <w:r w:rsidRPr="00A138EE">
        <w:rPr>
          <w:rStyle w:val="Textoennegrita"/>
          <w:rFonts w:eastAsiaTheme="majorEastAsia"/>
          <w:b w:val="0"/>
          <w:bCs w:val="0"/>
          <w:sz w:val="22"/>
          <w:szCs w:val="22"/>
        </w:rPr>
        <w:t>Persistence and startup checks</w:t>
      </w:r>
      <w:r w:rsidR="00283DE9">
        <w:rPr>
          <w:rStyle w:val="Textoennegrita"/>
          <w:rFonts w:eastAsiaTheme="majorEastAsia"/>
          <w:b w:val="0"/>
          <w:bCs w:val="0"/>
          <w:sz w:val="22"/>
          <w:szCs w:val="22"/>
        </w:rPr>
        <w:t>:</w:t>
      </w:r>
    </w:p>
    <w:p w14:paraId="653AD2CF" w14:textId="509BD80F" w:rsidR="00283DE9" w:rsidRDefault="00A138EE" w:rsidP="004C13EB">
      <w:pPr>
        <w:pStyle w:val="NormalWeb"/>
        <w:numPr>
          <w:ilvl w:val="0"/>
          <w:numId w:val="90"/>
        </w:numPr>
        <w:jc w:val="both"/>
        <w:rPr>
          <w:sz w:val="22"/>
          <w:szCs w:val="22"/>
        </w:rPr>
      </w:pPr>
      <w:r w:rsidRPr="00283DE9">
        <w:rPr>
          <w:rStyle w:val="CdigoHTML"/>
          <w:rFonts w:eastAsiaTheme="majorEastAsia"/>
          <w:highlight w:val="lightGray"/>
        </w:rPr>
        <w:t>/</w:t>
      </w:r>
      <w:proofErr w:type="spellStart"/>
      <w:r w:rsidRPr="00283DE9">
        <w:rPr>
          <w:rStyle w:val="CdigoHTML"/>
          <w:rFonts w:eastAsiaTheme="majorEastAsia"/>
          <w:highlight w:val="lightGray"/>
        </w:rPr>
        <w:t>etc</w:t>
      </w:r>
      <w:proofErr w:type="spellEnd"/>
      <w:r w:rsidRPr="00283DE9">
        <w:rPr>
          <w:rStyle w:val="CdigoHTML"/>
          <w:rFonts w:eastAsiaTheme="majorEastAsia"/>
          <w:highlight w:val="lightGray"/>
        </w:rPr>
        <w:t>/</w:t>
      </w:r>
      <w:proofErr w:type="spellStart"/>
      <w:r w:rsidRPr="00283DE9">
        <w:rPr>
          <w:rStyle w:val="CdigoHTML"/>
          <w:rFonts w:eastAsiaTheme="majorEastAsia"/>
          <w:highlight w:val="lightGray"/>
        </w:rPr>
        <w:t>rc.local</w:t>
      </w:r>
      <w:proofErr w:type="spellEnd"/>
      <w:r w:rsidRPr="00283DE9">
        <w:rPr>
          <w:sz w:val="20"/>
          <w:szCs w:val="20"/>
          <w:highlight w:val="lightGray"/>
        </w:rPr>
        <w:t xml:space="preserve">, </w:t>
      </w:r>
      <w:r w:rsidRPr="00283DE9">
        <w:rPr>
          <w:rStyle w:val="CdigoHTML"/>
          <w:rFonts w:eastAsiaTheme="majorEastAsia"/>
          <w:highlight w:val="lightGray"/>
        </w:rPr>
        <w:t>crontab -l</w:t>
      </w:r>
      <w:r w:rsidR="00283DE9">
        <w:rPr>
          <w:sz w:val="20"/>
          <w:szCs w:val="20"/>
        </w:rPr>
        <w:t>.</w:t>
      </w:r>
      <w:r w:rsidR="00455356">
        <w:rPr>
          <w:sz w:val="20"/>
          <w:szCs w:val="20"/>
        </w:rPr>
        <w:t xml:space="preserve"> </w:t>
      </w:r>
      <w:r w:rsidRPr="00A138EE">
        <w:rPr>
          <w:sz w:val="22"/>
          <w:szCs w:val="22"/>
        </w:rPr>
        <w:t>Used to inspect or prepare persistence</w:t>
      </w:r>
      <w:r w:rsidR="00455356">
        <w:rPr>
          <w:sz w:val="22"/>
          <w:szCs w:val="22"/>
        </w:rPr>
        <w:t xml:space="preserve"> </w:t>
      </w:r>
      <w:r w:rsidRPr="00A138EE">
        <w:rPr>
          <w:sz w:val="22"/>
          <w:szCs w:val="22"/>
        </w:rPr>
        <w:t>mechanisms.</w:t>
      </w:r>
    </w:p>
    <w:p w14:paraId="2B4B1F34" w14:textId="1CB63D0C" w:rsidR="00A138EE" w:rsidRPr="00283DE9" w:rsidRDefault="00A138EE" w:rsidP="00283DE9">
      <w:pPr>
        <w:pStyle w:val="NormalWeb"/>
        <w:jc w:val="both"/>
        <w:rPr>
          <w:sz w:val="22"/>
          <w:szCs w:val="22"/>
        </w:rPr>
      </w:pPr>
      <w:r w:rsidRPr="00283DE9">
        <w:rPr>
          <w:rStyle w:val="Textoennegrita"/>
          <w:rFonts w:eastAsiaTheme="majorEastAsia"/>
          <w:b w:val="0"/>
          <w:bCs w:val="0"/>
          <w:sz w:val="22"/>
          <w:szCs w:val="22"/>
        </w:rPr>
        <w:t>Binary upload and execution</w:t>
      </w:r>
      <w:r w:rsidR="00283DE9">
        <w:rPr>
          <w:rStyle w:val="Textoennegrita"/>
          <w:rFonts w:eastAsiaTheme="majorEastAsia"/>
          <w:b w:val="0"/>
          <w:bCs w:val="0"/>
          <w:sz w:val="22"/>
          <w:szCs w:val="22"/>
        </w:rPr>
        <w:t>:</w:t>
      </w:r>
    </w:p>
    <w:p w14:paraId="1E7DEFD1" w14:textId="77777777" w:rsidR="00283DE9" w:rsidRDefault="00A138EE" w:rsidP="004C13EB">
      <w:pPr>
        <w:pStyle w:val="NormalWeb"/>
        <w:numPr>
          <w:ilvl w:val="0"/>
          <w:numId w:val="91"/>
        </w:numPr>
        <w:jc w:val="both"/>
        <w:rPr>
          <w:sz w:val="22"/>
          <w:szCs w:val="22"/>
        </w:rPr>
      </w:pPr>
      <w:proofErr w:type="spellStart"/>
      <w:r w:rsidRPr="00283DE9">
        <w:rPr>
          <w:rStyle w:val="CdigoHTML"/>
          <w:rFonts w:eastAsiaTheme="majorEastAsia"/>
          <w:highlight w:val="lightGray"/>
        </w:rPr>
        <w:t>scp</w:t>
      </w:r>
      <w:proofErr w:type="spellEnd"/>
      <w:r w:rsidRPr="00283DE9">
        <w:rPr>
          <w:rStyle w:val="CdigoHTML"/>
          <w:rFonts w:eastAsiaTheme="majorEastAsia"/>
          <w:highlight w:val="lightGray"/>
        </w:rPr>
        <w:t xml:space="preserve"> -t</w:t>
      </w:r>
      <w:r w:rsidRPr="00283DE9">
        <w:rPr>
          <w:sz w:val="20"/>
          <w:szCs w:val="20"/>
          <w:highlight w:val="lightGray"/>
        </w:rPr>
        <w:t xml:space="preserve">, </w:t>
      </w:r>
      <w:r w:rsidRPr="00283DE9">
        <w:rPr>
          <w:rStyle w:val="CdigoHTML"/>
          <w:rFonts w:eastAsiaTheme="majorEastAsia"/>
          <w:highlight w:val="lightGray"/>
        </w:rPr>
        <w:t>/</w:t>
      </w:r>
      <w:proofErr w:type="spellStart"/>
      <w:r w:rsidRPr="00283DE9">
        <w:rPr>
          <w:rStyle w:val="CdigoHTML"/>
          <w:rFonts w:eastAsiaTheme="majorEastAsia"/>
          <w:highlight w:val="lightGray"/>
        </w:rPr>
        <w:t>tmp</w:t>
      </w:r>
      <w:proofErr w:type="spellEnd"/>
      <w:r w:rsidRPr="00283DE9">
        <w:rPr>
          <w:rStyle w:val="CdigoHTML"/>
          <w:rFonts w:eastAsiaTheme="majorEastAsia"/>
          <w:highlight w:val="lightGray"/>
        </w:rPr>
        <w:t>/</w:t>
      </w:r>
      <w:proofErr w:type="spellStart"/>
      <w:r w:rsidRPr="00283DE9">
        <w:rPr>
          <w:rStyle w:val="CdigoHTML"/>
          <w:rFonts w:eastAsiaTheme="majorEastAsia"/>
          <w:highlight w:val="lightGray"/>
        </w:rPr>
        <w:t>knrm</w:t>
      </w:r>
      <w:proofErr w:type="spellEnd"/>
      <w:r w:rsidRPr="00283DE9">
        <w:rPr>
          <w:sz w:val="20"/>
          <w:szCs w:val="20"/>
          <w:highlight w:val="lightGray"/>
        </w:rPr>
        <w:t xml:space="preserve">, </w:t>
      </w:r>
      <w:r w:rsidRPr="00283DE9">
        <w:rPr>
          <w:rStyle w:val="CdigoHTML"/>
          <w:rFonts w:eastAsiaTheme="majorEastAsia"/>
          <w:highlight w:val="lightGray"/>
        </w:rPr>
        <w:t>/</w:t>
      </w:r>
      <w:proofErr w:type="spellStart"/>
      <w:r w:rsidRPr="00283DE9">
        <w:rPr>
          <w:rStyle w:val="CdigoHTML"/>
          <w:rFonts w:eastAsiaTheme="majorEastAsia"/>
          <w:highlight w:val="lightGray"/>
        </w:rPr>
        <w:t>tmp</w:t>
      </w:r>
      <w:proofErr w:type="spellEnd"/>
      <w:r w:rsidRPr="00283DE9">
        <w:rPr>
          <w:rStyle w:val="CdigoHTML"/>
          <w:rFonts w:eastAsiaTheme="majorEastAsia"/>
          <w:highlight w:val="lightGray"/>
        </w:rPr>
        <w:t>/r</w:t>
      </w:r>
      <w:r w:rsidR="00283DE9">
        <w:rPr>
          <w:sz w:val="22"/>
          <w:szCs w:val="22"/>
        </w:rPr>
        <w:t>.</w:t>
      </w:r>
      <w:r w:rsidR="00283DE9">
        <w:rPr>
          <w:sz w:val="22"/>
          <w:szCs w:val="22"/>
        </w:rPr>
        <w:tab/>
      </w:r>
      <w:r w:rsidRPr="00A138EE">
        <w:rPr>
          <w:sz w:val="22"/>
          <w:szCs w:val="22"/>
        </w:rPr>
        <w:t>Indicates transfer and execution of attacker-controlled binaries.</w:t>
      </w:r>
    </w:p>
    <w:p w14:paraId="156353AE" w14:textId="6065F672" w:rsidR="00A138EE" w:rsidRPr="00283DE9" w:rsidRDefault="00A138EE" w:rsidP="00283DE9">
      <w:pPr>
        <w:pStyle w:val="NormalWeb"/>
        <w:jc w:val="both"/>
        <w:rPr>
          <w:sz w:val="22"/>
          <w:szCs w:val="22"/>
        </w:rPr>
      </w:pPr>
      <w:r w:rsidRPr="00283DE9">
        <w:rPr>
          <w:rStyle w:val="Textoennegrita"/>
          <w:rFonts w:eastAsiaTheme="majorEastAsia"/>
          <w:b w:val="0"/>
          <w:bCs w:val="0"/>
          <w:sz w:val="22"/>
          <w:szCs w:val="22"/>
        </w:rPr>
        <w:t>Hidden file modification</w:t>
      </w:r>
      <w:r w:rsidR="00283DE9">
        <w:rPr>
          <w:rStyle w:val="Textoennegrita"/>
          <w:rFonts w:eastAsiaTheme="majorEastAsia"/>
          <w:b w:val="0"/>
          <w:bCs w:val="0"/>
          <w:sz w:val="22"/>
          <w:szCs w:val="22"/>
        </w:rPr>
        <w:t>:</w:t>
      </w:r>
    </w:p>
    <w:p w14:paraId="4AFA21F9" w14:textId="77777777" w:rsidR="00283DE9" w:rsidRDefault="00A138EE" w:rsidP="004C13EB">
      <w:pPr>
        <w:pStyle w:val="NormalWeb"/>
        <w:numPr>
          <w:ilvl w:val="0"/>
          <w:numId w:val="92"/>
        </w:numPr>
        <w:jc w:val="both"/>
        <w:rPr>
          <w:sz w:val="22"/>
          <w:szCs w:val="22"/>
        </w:rPr>
      </w:pPr>
      <w:r w:rsidRPr="00283DE9">
        <w:rPr>
          <w:rStyle w:val="CdigoHTML"/>
          <w:rFonts w:eastAsiaTheme="majorEastAsia"/>
          <w:highlight w:val="lightGray"/>
        </w:rPr>
        <w:t>rm -f ~</w:t>
      </w:r>
      <w:proofErr w:type="gramStart"/>
      <w:r w:rsidRPr="00283DE9">
        <w:rPr>
          <w:rStyle w:val="CdigoHTML"/>
          <w:rFonts w:eastAsiaTheme="majorEastAsia"/>
          <w:highlight w:val="lightGray"/>
        </w:rPr>
        <w:t>/.</w:t>
      </w:r>
      <w:proofErr w:type="spellStart"/>
      <w:r w:rsidRPr="00283DE9">
        <w:rPr>
          <w:rStyle w:val="CdigoHTML"/>
          <w:rFonts w:eastAsiaTheme="majorEastAsia"/>
          <w:highlight w:val="lightGray"/>
        </w:rPr>
        <w:t>dhpcd</w:t>
      </w:r>
      <w:proofErr w:type="spellEnd"/>
      <w:proofErr w:type="gramEnd"/>
      <w:r w:rsidRPr="00283DE9">
        <w:rPr>
          <w:sz w:val="20"/>
          <w:szCs w:val="20"/>
          <w:highlight w:val="lightGray"/>
        </w:rPr>
        <w:t xml:space="preserve">, </w:t>
      </w:r>
      <w:proofErr w:type="spellStart"/>
      <w:r w:rsidRPr="00283DE9">
        <w:rPr>
          <w:rStyle w:val="CdigoHTML"/>
          <w:rFonts w:eastAsiaTheme="majorEastAsia"/>
          <w:highlight w:val="lightGray"/>
        </w:rPr>
        <w:t>chattr</w:t>
      </w:r>
      <w:proofErr w:type="spellEnd"/>
      <w:r w:rsidRPr="00283DE9">
        <w:rPr>
          <w:rStyle w:val="CdigoHTML"/>
          <w:rFonts w:eastAsiaTheme="majorEastAsia"/>
          <w:highlight w:val="lightGray"/>
        </w:rPr>
        <w:t xml:space="preserve"> -</w:t>
      </w:r>
      <w:proofErr w:type="spellStart"/>
      <w:r w:rsidRPr="00283DE9">
        <w:rPr>
          <w:rStyle w:val="CdigoHTML"/>
          <w:rFonts w:eastAsiaTheme="majorEastAsia"/>
          <w:highlight w:val="lightGray"/>
        </w:rPr>
        <w:t>i</w:t>
      </w:r>
      <w:proofErr w:type="spellEnd"/>
      <w:r w:rsidRPr="00283DE9">
        <w:rPr>
          <w:rStyle w:val="CdigoHTML"/>
          <w:rFonts w:eastAsiaTheme="majorEastAsia"/>
          <w:highlight w:val="lightGray"/>
        </w:rPr>
        <w:t xml:space="preserve"> -a</w:t>
      </w:r>
      <w:r w:rsidR="00283DE9">
        <w:rPr>
          <w:sz w:val="22"/>
          <w:szCs w:val="22"/>
        </w:rPr>
        <w:t>.</w:t>
      </w:r>
      <w:r w:rsidR="00283DE9">
        <w:rPr>
          <w:sz w:val="22"/>
          <w:szCs w:val="22"/>
        </w:rPr>
        <w:tab/>
      </w:r>
      <w:r w:rsidRPr="00A138EE">
        <w:rPr>
          <w:sz w:val="22"/>
          <w:szCs w:val="22"/>
        </w:rPr>
        <w:t>Used to delete artifacts or modify file attributes to evade removal.</w:t>
      </w:r>
    </w:p>
    <w:p w14:paraId="46E13F3B" w14:textId="78F621F9" w:rsidR="00A138EE" w:rsidRPr="00283DE9" w:rsidRDefault="00A138EE" w:rsidP="00283DE9">
      <w:pPr>
        <w:pStyle w:val="NormalWeb"/>
        <w:jc w:val="both"/>
        <w:rPr>
          <w:sz w:val="22"/>
          <w:szCs w:val="22"/>
        </w:rPr>
      </w:pPr>
      <w:r w:rsidRPr="00283DE9">
        <w:rPr>
          <w:rStyle w:val="Textoennegrita"/>
          <w:rFonts w:eastAsiaTheme="majorEastAsia"/>
          <w:b w:val="0"/>
          <w:bCs w:val="0"/>
          <w:sz w:val="22"/>
          <w:szCs w:val="22"/>
        </w:rPr>
        <w:t>Account takeover attempts</w:t>
      </w:r>
      <w:r w:rsidR="00283DE9">
        <w:rPr>
          <w:rStyle w:val="Textoennegrita"/>
          <w:rFonts w:eastAsiaTheme="majorEastAsia"/>
          <w:b w:val="0"/>
          <w:bCs w:val="0"/>
          <w:sz w:val="22"/>
          <w:szCs w:val="22"/>
        </w:rPr>
        <w:t>:</w:t>
      </w:r>
    </w:p>
    <w:p w14:paraId="5AC4E448" w14:textId="77777777" w:rsidR="00283DE9" w:rsidRDefault="00A138EE" w:rsidP="004C13EB">
      <w:pPr>
        <w:pStyle w:val="NormalWeb"/>
        <w:numPr>
          <w:ilvl w:val="0"/>
          <w:numId w:val="93"/>
        </w:numPr>
        <w:jc w:val="both"/>
        <w:rPr>
          <w:sz w:val="22"/>
          <w:szCs w:val="22"/>
        </w:rPr>
      </w:pPr>
      <w:r w:rsidRPr="00283DE9">
        <w:rPr>
          <w:rStyle w:val="CdigoHTML"/>
          <w:rFonts w:eastAsiaTheme="majorEastAsia"/>
          <w:highlight w:val="lightGray"/>
        </w:rPr>
        <w:t>passwd test</w:t>
      </w:r>
      <w:r w:rsidRPr="00283DE9">
        <w:rPr>
          <w:sz w:val="20"/>
          <w:szCs w:val="20"/>
          <w:highlight w:val="lightGray"/>
        </w:rPr>
        <w:t xml:space="preserve">, </w:t>
      </w:r>
      <w:r w:rsidRPr="00283DE9">
        <w:rPr>
          <w:rStyle w:val="CdigoHTML"/>
          <w:rFonts w:eastAsiaTheme="majorEastAsia"/>
          <w:highlight w:val="lightGray"/>
        </w:rPr>
        <w:t>passwd oracle</w:t>
      </w:r>
      <w:r w:rsidR="00283DE9">
        <w:rPr>
          <w:sz w:val="22"/>
          <w:szCs w:val="22"/>
        </w:rPr>
        <w:t>.</w:t>
      </w:r>
      <w:r w:rsidR="00283DE9">
        <w:rPr>
          <w:sz w:val="22"/>
          <w:szCs w:val="22"/>
        </w:rPr>
        <w:tab/>
      </w:r>
      <w:r w:rsidRPr="00A138EE">
        <w:rPr>
          <w:sz w:val="22"/>
          <w:szCs w:val="22"/>
        </w:rPr>
        <w:t>Suggests credential modification or creation of new access points.</w:t>
      </w:r>
    </w:p>
    <w:p w14:paraId="1AEFF1E2" w14:textId="4E769704" w:rsidR="00A138EE" w:rsidRPr="00283DE9" w:rsidRDefault="00A138EE" w:rsidP="00283DE9">
      <w:pPr>
        <w:pStyle w:val="NormalWeb"/>
        <w:jc w:val="both"/>
        <w:rPr>
          <w:sz w:val="22"/>
          <w:szCs w:val="22"/>
        </w:rPr>
      </w:pPr>
      <w:r w:rsidRPr="00283DE9">
        <w:rPr>
          <w:rStyle w:val="Textoennegrita"/>
          <w:rFonts w:eastAsiaTheme="majorEastAsia"/>
          <w:b w:val="0"/>
          <w:bCs w:val="0"/>
          <w:sz w:val="22"/>
          <w:szCs w:val="22"/>
        </w:rPr>
        <w:t>SSH key installation</w:t>
      </w:r>
      <w:r w:rsidR="00283DE9">
        <w:rPr>
          <w:rStyle w:val="Textoennegrita"/>
          <w:rFonts w:eastAsiaTheme="majorEastAsia"/>
          <w:b w:val="0"/>
          <w:bCs w:val="0"/>
          <w:sz w:val="22"/>
          <w:szCs w:val="22"/>
        </w:rPr>
        <w:t>:</w:t>
      </w:r>
    </w:p>
    <w:p w14:paraId="5BD3A7AD" w14:textId="77777777" w:rsidR="00283DE9" w:rsidRDefault="00A138EE" w:rsidP="004C13EB">
      <w:pPr>
        <w:pStyle w:val="NormalWeb"/>
        <w:numPr>
          <w:ilvl w:val="0"/>
          <w:numId w:val="94"/>
        </w:numPr>
        <w:jc w:val="both"/>
        <w:rPr>
          <w:sz w:val="22"/>
          <w:szCs w:val="22"/>
        </w:rPr>
      </w:pPr>
      <w:r w:rsidRPr="00A138EE">
        <w:rPr>
          <w:sz w:val="22"/>
          <w:szCs w:val="22"/>
        </w:rPr>
        <w:t xml:space="preserve">Writes to </w:t>
      </w:r>
      <w:r w:rsidRPr="00283DE9">
        <w:rPr>
          <w:rStyle w:val="CdigoHTML"/>
          <w:rFonts w:eastAsiaTheme="majorEastAsia"/>
          <w:highlight w:val="lightGray"/>
        </w:rPr>
        <w:t>~/.ssh/</w:t>
      </w:r>
      <w:proofErr w:type="spellStart"/>
      <w:r w:rsidRPr="00283DE9">
        <w:rPr>
          <w:rStyle w:val="CdigoHTML"/>
          <w:rFonts w:eastAsiaTheme="majorEastAsia"/>
          <w:highlight w:val="lightGray"/>
        </w:rPr>
        <w:t>authorized_keys</w:t>
      </w:r>
      <w:proofErr w:type="spellEnd"/>
      <w:r w:rsidR="00283DE9">
        <w:rPr>
          <w:sz w:val="22"/>
          <w:szCs w:val="22"/>
        </w:rPr>
        <w:t>.</w:t>
      </w:r>
      <w:r w:rsidR="00283DE9">
        <w:rPr>
          <w:sz w:val="22"/>
          <w:szCs w:val="22"/>
        </w:rPr>
        <w:tab/>
      </w:r>
      <w:r w:rsidRPr="00A138EE">
        <w:rPr>
          <w:sz w:val="22"/>
          <w:szCs w:val="22"/>
        </w:rPr>
        <w:t>A common method for persistent remote access.</w:t>
      </w:r>
    </w:p>
    <w:p w14:paraId="021540B7" w14:textId="2D7563DB" w:rsidR="00A138EE" w:rsidRPr="00283DE9" w:rsidRDefault="00A138EE" w:rsidP="00283DE9">
      <w:pPr>
        <w:pStyle w:val="NormalWeb"/>
        <w:jc w:val="both"/>
        <w:rPr>
          <w:sz w:val="22"/>
          <w:szCs w:val="22"/>
        </w:rPr>
      </w:pPr>
      <w:r w:rsidRPr="00283DE9">
        <w:rPr>
          <w:rStyle w:val="Textoennegrita"/>
          <w:rFonts w:eastAsiaTheme="majorEastAsia"/>
          <w:b w:val="0"/>
          <w:bCs w:val="0"/>
          <w:sz w:val="22"/>
          <w:szCs w:val="22"/>
        </w:rPr>
        <w:t>Network inspection</w:t>
      </w:r>
      <w:r w:rsidR="00283DE9">
        <w:rPr>
          <w:rStyle w:val="Textoennegrita"/>
          <w:rFonts w:eastAsiaTheme="majorEastAsia"/>
          <w:b w:val="0"/>
          <w:bCs w:val="0"/>
          <w:sz w:val="22"/>
          <w:szCs w:val="22"/>
        </w:rPr>
        <w:t>:</w:t>
      </w:r>
    </w:p>
    <w:p w14:paraId="1F0A4FC7" w14:textId="77777777" w:rsidR="00283DE9" w:rsidRDefault="00A138EE" w:rsidP="004C13EB">
      <w:pPr>
        <w:pStyle w:val="NormalWeb"/>
        <w:numPr>
          <w:ilvl w:val="0"/>
          <w:numId w:val="95"/>
        </w:numPr>
        <w:jc w:val="both"/>
        <w:rPr>
          <w:sz w:val="22"/>
          <w:szCs w:val="22"/>
        </w:rPr>
      </w:pPr>
      <w:r w:rsidRPr="00283DE9">
        <w:rPr>
          <w:rStyle w:val="CdigoHTML"/>
          <w:rFonts w:eastAsiaTheme="majorEastAsia"/>
          <w:highlight w:val="lightGray"/>
        </w:rPr>
        <w:t>netstat</w:t>
      </w:r>
      <w:r w:rsidRPr="00283DE9">
        <w:rPr>
          <w:sz w:val="20"/>
          <w:szCs w:val="20"/>
          <w:highlight w:val="lightGray"/>
        </w:rPr>
        <w:t xml:space="preserve">, </w:t>
      </w:r>
      <w:r w:rsidRPr="00283DE9">
        <w:rPr>
          <w:rStyle w:val="CdigoHTML"/>
          <w:rFonts w:eastAsiaTheme="majorEastAsia"/>
          <w:highlight w:val="lightGray"/>
        </w:rPr>
        <w:t>ss</w:t>
      </w:r>
      <w:r w:rsidR="00283DE9">
        <w:rPr>
          <w:sz w:val="22"/>
          <w:szCs w:val="22"/>
        </w:rPr>
        <w:t>.</w:t>
      </w:r>
      <w:r w:rsidR="00283DE9">
        <w:rPr>
          <w:sz w:val="22"/>
          <w:szCs w:val="22"/>
        </w:rPr>
        <w:tab/>
      </w:r>
      <w:r w:rsidRPr="00A138EE">
        <w:rPr>
          <w:sz w:val="22"/>
          <w:szCs w:val="22"/>
        </w:rPr>
        <w:t>Used to assess open ports and potential communication channels.</w:t>
      </w:r>
    </w:p>
    <w:p w14:paraId="7D518512" w14:textId="69A345F4" w:rsidR="00A138EE" w:rsidRPr="00283DE9" w:rsidRDefault="00A138EE" w:rsidP="00283DE9">
      <w:pPr>
        <w:pStyle w:val="NormalWeb"/>
        <w:jc w:val="both"/>
        <w:rPr>
          <w:sz w:val="22"/>
          <w:szCs w:val="22"/>
        </w:rPr>
      </w:pPr>
      <w:r w:rsidRPr="00283DE9">
        <w:rPr>
          <w:rStyle w:val="Textoennegrita"/>
          <w:rFonts w:eastAsiaTheme="majorEastAsia"/>
          <w:b w:val="0"/>
          <w:bCs w:val="0"/>
          <w:sz w:val="22"/>
          <w:szCs w:val="22"/>
        </w:rPr>
        <w:t>System load checks</w:t>
      </w:r>
      <w:r w:rsidR="00283DE9">
        <w:rPr>
          <w:rStyle w:val="Textoennegrita"/>
          <w:rFonts w:eastAsiaTheme="majorEastAsia"/>
          <w:b w:val="0"/>
          <w:bCs w:val="0"/>
          <w:sz w:val="22"/>
          <w:szCs w:val="22"/>
        </w:rPr>
        <w:t>:</w:t>
      </w:r>
    </w:p>
    <w:p w14:paraId="6B53886C" w14:textId="77777777" w:rsidR="00283DE9" w:rsidRDefault="00A138EE" w:rsidP="004C13EB">
      <w:pPr>
        <w:pStyle w:val="NormalWeb"/>
        <w:numPr>
          <w:ilvl w:val="0"/>
          <w:numId w:val="96"/>
        </w:numPr>
        <w:jc w:val="both"/>
        <w:rPr>
          <w:sz w:val="22"/>
          <w:szCs w:val="22"/>
        </w:rPr>
      </w:pPr>
      <w:proofErr w:type="gramStart"/>
      <w:r w:rsidRPr="00283DE9">
        <w:rPr>
          <w:rStyle w:val="CdigoHTML"/>
          <w:rFonts w:eastAsiaTheme="majorEastAsia"/>
          <w:highlight w:val="lightGray"/>
        </w:rPr>
        <w:t>top -bn1</w:t>
      </w:r>
      <w:proofErr w:type="gramEnd"/>
      <w:r w:rsidR="00283DE9">
        <w:rPr>
          <w:sz w:val="22"/>
          <w:szCs w:val="22"/>
        </w:rPr>
        <w:t>.</w:t>
      </w:r>
      <w:r w:rsidR="00283DE9">
        <w:rPr>
          <w:sz w:val="22"/>
          <w:szCs w:val="22"/>
        </w:rPr>
        <w:tab/>
      </w:r>
      <w:r w:rsidRPr="00A138EE">
        <w:rPr>
          <w:sz w:val="22"/>
          <w:szCs w:val="22"/>
        </w:rPr>
        <w:t>Evaluates system resource availability before deploying heavier components.</w:t>
      </w:r>
    </w:p>
    <w:p w14:paraId="1436C34F" w14:textId="7EA58500" w:rsidR="00A138EE" w:rsidRPr="00283DE9" w:rsidRDefault="00A138EE" w:rsidP="00283DE9">
      <w:pPr>
        <w:pStyle w:val="NormalWeb"/>
        <w:jc w:val="both"/>
        <w:rPr>
          <w:sz w:val="22"/>
          <w:szCs w:val="22"/>
        </w:rPr>
      </w:pPr>
      <w:r w:rsidRPr="00283DE9">
        <w:rPr>
          <w:rStyle w:val="Textoennegrita"/>
          <w:rFonts w:eastAsiaTheme="majorEastAsia"/>
          <w:b w:val="0"/>
          <w:bCs w:val="0"/>
          <w:sz w:val="22"/>
          <w:szCs w:val="22"/>
        </w:rPr>
        <w:t>Cleanup actions</w:t>
      </w:r>
      <w:r w:rsidR="00283DE9">
        <w:rPr>
          <w:rStyle w:val="Textoennegrita"/>
          <w:rFonts w:eastAsiaTheme="majorEastAsia"/>
          <w:b w:val="0"/>
          <w:bCs w:val="0"/>
          <w:sz w:val="22"/>
          <w:szCs w:val="22"/>
        </w:rPr>
        <w:t>:</w:t>
      </w:r>
    </w:p>
    <w:p w14:paraId="33C75319" w14:textId="77777777" w:rsidR="00283DE9" w:rsidRDefault="00A138EE" w:rsidP="004C13EB">
      <w:pPr>
        <w:pStyle w:val="NormalWeb"/>
        <w:numPr>
          <w:ilvl w:val="0"/>
          <w:numId w:val="97"/>
        </w:numPr>
        <w:jc w:val="both"/>
        <w:rPr>
          <w:sz w:val="22"/>
          <w:szCs w:val="22"/>
        </w:rPr>
      </w:pPr>
      <w:r w:rsidRPr="00A138EE">
        <w:rPr>
          <w:sz w:val="22"/>
          <w:szCs w:val="22"/>
        </w:rPr>
        <w:t>removing temporary files or artifacts created earlier in the session.</w:t>
      </w:r>
    </w:p>
    <w:p w14:paraId="41E3934C" w14:textId="2F3C34EE" w:rsidR="00A138EE" w:rsidRPr="00283DE9" w:rsidRDefault="00A138EE" w:rsidP="00283DE9">
      <w:pPr>
        <w:pStyle w:val="NormalWeb"/>
        <w:jc w:val="both"/>
        <w:rPr>
          <w:sz w:val="22"/>
          <w:szCs w:val="22"/>
          <w:u w:val="single"/>
        </w:rPr>
      </w:pPr>
      <w:r w:rsidRPr="00283DE9">
        <w:rPr>
          <w:rStyle w:val="Textoennegrita"/>
          <w:rFonts w:eastAsiaTheme="majorEastAsia"/>
          <w:b w:val="0"/>
          <w:bCs w:val="0"/>
          <w:sz w:val="22"/>
          <w:szCs w:val="22"/>
          <w:u w:val="single"/>
        </w:rPr>
        <w:t>Summary</w:t>
      </w:r>
    </w:p>
    <w:p w14:paraId="161BA427" w14:textId="742DF1F2" w:rsidR="00935A53" w:rsidRDefault="00A138EE" w:rsidP="00A138EE">
      <w:pPr>
        <w:pStyle w:val="NormalWeb"/>
        <w:jc w:val="both"/>
        <w:rPr>
          <w:sz w:val="22"/>
          <w:szCs w:val="22"/>
        </w:rPr>
      </w:pPr>
      <w:r w:rsidRPr="00A138EE">
        <w:rPr>
          <w:sz w:val="22"/>
          <w:szCs w:val="22"/>
        </w:rPr>
        <w:t xml:space="preserve">Cluster L3-C0 represents a </w:t>
      </w:r>
      <w:r w:rsidRPr="00A138EE">
        <w:rPr>
          <w:rStyle w:val="Textoennegrita"/>
          <w:rFonts w:eastAsiaTheme="majorEastAsia"/>
          <w:sz w:val="22"/>
          <w:szCs w:val="22"/>
        </w:rPr>
        <w:t>comprehensive multi-stage compromise workflow</w:t>
      </w:r>
      <w:r w:rsidRPr="00A138EE">
        <w:rPr>
          <w:sz w:val="22"/>
          <w:szCs w:val="22"/>
        </w:rPr>
        <w:t>, including persistence checks, binary deployment, account manipulation, system inspection, and trace removal.</w:t>
      </w:r>
      <w:r w:rsidRPr="00A138EE">
        <w:rPr>
          <w:sz w:val="22"/>
          <w:szCs w:val="22"/>
        </w:rPr>
        <w:br/>
        <w:t>Although rare in frequency, its structure is highly consistent across sessions and aligns with advanced automated malware routines designed for full system takeover. No ground-truth attribution is assumed, but the behavioral completeness makes this one of the most intrusive patterns in the dataset.</w:t>
      </w:r>
    </w:p>
    <w:p w14:paraId="2462A8CB" w14:textId="77777777" w:rsidR="00455356" w:rsidRDefault="00455356" w:rsidP="00A138EE">
      <w:pPr>
        <w:pStyle w:val="NormalWeb"/>
        <w:jc w:val="both"/>
        <w:rPr>
          <w:sz w:val="22"/>
          <w:szCs w:val="22"/>
        </w:rPr>
      </w:pPr>
    </w:p>
    <w:p w14:paraId="064BFF11" w14:textId="77777777" w:rsidR="00935A53" w:rsidRPr="00935A53" w:rsidRDefault="00935A53" w:rsidP="00935A53">
      <w:pPr>
        <w:pStyle w:val="Ttulo3"/>
        <w:rPr>
          <w:rFonts w:ascii="Times New Roman" w:hAnsi="Times New Roman" w:cs="Times New Roman"/>
          <w:color w:val="auto"/>
          <w:sz w:val="24"/>
          <w:szCs w:val="22"/>
        </w:rPr>
      </w:pPr>
      <w:bookmarkStart w:id="54" w:name="_Toc216321122"/>
      <w:r w:rsidRPr="00935A53">
        <w:rPr>
          <w:rStyle w:val="Textoennegrita"/>
          <w:rFonts w:ascii="Times New Roman" w:hAnsi="Times New Roman" w:cs="Times New Roman"/>
          <w:color w:val="auto"/>
          <w:sz w:val="24"/>
          <w:szCs w:val="22"/>
        </w:rPr>
        <w:lastRenderedPageBreak/>
        <w:t>7.4.2 Cluster L3-C1: Behavioral Analysis</w:t>
      </w:r>
      <w:bookmarkEnd w:id="54"/>
    </w:p>
    <w:p w14:paraId="5E3D45A0" w14:textId="77777777" w:rsidR="00935A53" w:rsidRDefault="00935A53" w:rsidP="00935A53">
      <w:pPr>
        <w:pStyle w:val="NormalWeb"/>
        <w:jc w:val="both"/>
        <w:rPr>
          <w:sz w:val="22"/>
          <w:szCs w:val="22"/>
        </w:rPr>
      </w:pPr>
      <w:r w:rsidRPr="00935A53">
        <w:rPr>
          <w:sz w:val="22"/>
          <w:szCs w:val="22"/>
        </w:rPr>
        <w:t>Cluster L3-C1 consists of short, focused sessions centered on reconnaissance and evasion. These interactions are sparse compared to previous levels but remain consistent enough to form a low-density cluster. The workflow is deliberate, information-oriented, and explicitly attempts to minimize traceability.</w:t>
      </w:r>
    </w:p>
    <w:p w14:paraId="4A954025" w14:textId="2AB78A31" w:rsidR="00935A53" w:rsidRPr="00935A53" w:rsidRDefault="00935A53" w:rsidP="00935A53">
      <w:pPr>
        <w:pStyle w:val="NormalWeb"/>
        <w:jc w:val="both"/>
        <w:rPr>
          <w:sz w:val="22"/>
          <w:szCs w:val="22"/>
          <w:u w:val="single"/>
        </w:rPr>
      </w:pPr>
      <w:r w:rsidRPr="00935A53">
        <w:rPr>
          <w:rStyle w:val="Textoennegrita"/>
          <w:rFonts w:eastAsiaTheme="majorEastAsia"/>
          <w:b w:val="0"/>
          <w:bCs w:val="0"/>
          <w:sz w:val="22"/>
          <w:szCs w:val="22"/>
          <w:u w:val="single"/>
        </w:rPr>
        <w:t>Cluster Characteristics</w:t>
      </w:r>
    </w:p>
    <w:p w14:paraId="28A7F316" w14:textId="017304B2" w:rsidR="00935A53" w:rsidRDefault="00935A53" w:rsidP="00935A53">
      <w:pPr>
        <w:pStyle w:val="NormalWeb"/>
        <w:jc w:val="both"/>
        <w:rPr>
          <w:rStyle w:val="nfasis"/>
          <w:rFonts w:eastAsiaTheme="majorEastAsia"/>
          <w:sz w:val="22"/>
          <w:szCs w:val="22"/>
        </w:rPr>
      </w:pPr>
      <w:r w:rsidRPr="00935A53">
        <w:rPr>
          <w:rStyle w:val="nfasis"/>
          <w:rFonts w:eastAsiaTheme="majorEastAsia"/>
          <w:noProof/>
          <w:sz w:val="22"/>
          <w:szCs w:val="22"/>
        </w:rPr>
        <w:drawing>
          <wp:inline distT="0" distB="0" distL="0" distR="0" wp14:anchorId="3487CB86" wp14:editId="45094AEF">
            <wp:extent cx="5400040" cy="908685"/>
            <wp:effectExtent l="0" t="0" r="0" b="571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908685"/>
                    </a:xfrm>
                    <a:prstGeom prst="rect">
                      <a:avLst/>
                    </a:prstGeom>
                  </pic:spPr>
                </pic:pic>
              </a:graphicData>
            </a:graphic>
          </wp:inline>
        </w:drawing>
      </w:r>
    </w:p>
    <w:p w14:paraId="29B2752A" w14:textId="6FA5046E" w:rsidR="00935A53" w:rsidRPr="00935A53" w:rsidRDefault="00935A53" w:rsidP="00935A53">
      <w:pPr>
        <w:pStyle w:val="NormalWeb"/>
        <w:jc w:val="both"/>
        <w:rPr>
          <w:sz w:val="22"/>
          <w:szCs w:val="22"/>
        </w:rPr>
      </w:pPr>
      <w:r w:rsidRPr="00935A53">
        <w:rPr>
          <w:sz w:val="22"/>
          <w:szCs w:val="22"/>
        </w:rPr>
        <w:t>Sessions in this cluster:</w:t>
      </w:r>
    </w:p>
    <w:p w14:paraId="3E45855B" w14:textId="77777777" w:rsidR="00935A53" w:rsidRPr="00935A53" w:rsidRDefault="00935A53" w:rsidP="004C13EB">
      <w:pPr>
        <w:pStyle w:val="NormalWeb"/>
        <w:numPr>
          <w:ilvl w:val="0"/>
          <w:numId w:val="98"/>
        </w:numPr>
        <w:jc w:val="both"/>
        <w:rPr>
          <w:sz w:val="22"/>
          <w:szCs w:val="22"/>
        </w:rPr>
      </w:pPr>
      <w:r w:rsidRPr="00935A53">
        <w:rPr>
          <w:sz w:val="22"/>
          <w:szCs w:val="22"/>
        </w:rPr>
        <w:t>execute a small but well-selected set of commands,</w:t>
      </w:r>
    </w:p>
    <w:p w14:paraId="0C19B746" w14:textId="77777777" w:rsidR="00935A53" w:rsidRPr="00935A53" w:rsidRDefault="00935A53" w:rsidP="004C13EB">
      <w:pPr>
        <w:pStyle w:val="NormalWeb"/>
        <w:numPr>
          <w:ilvl w:val="0"/>
          <w:numId w:val="98"/>
        </w:numPr>
        <w:jc w:val="both"/>
        <w:rPr>
          <w:sz w:val="22"/>
          <w:szCs w:val="22"/>
        </w:rPr>
      </w:pPr>
      <w:r w:rsidRPr="00935A53">
        <w:rPr>
          <w:sz w:val="22"/>
          <w:szCs w:val="22"/>
        </w:rPr>
        <w:t xml:space="preserve">prioritize environment understanding </w:t>
      </w:r>
      <w:proofErr w:type="gramStart"/>
      <w:r w:rsidRPr="00935A53">
        <w:rPr>
          <w:sz w:val="22"/>
          <w:szCs w:val="22"/>
        </w:rPr>
        <w:t>over active</w:t>
      </w:r>
      <w:proofErr w:type="gramEnd"/>
      <w:r w:rsidRPr="00935A53">
        <w:rPr>
          <w:sz w:val="22"/>
          <w:szCs w:val="22"/>
        </w:rPr>
        <w:t xml:space="preserve"> exploitation,</w:t>
      </w:r>
    </w:p>
    <w:p w14:paraId="67CE9D4F" w14:textId="77777777" w:rsidR="00935A53" w:rsidRDefault="00935A53" w:rsidP="004C13EB">
      <w:pPr>
        <w:pStyle w:val="NormalWeb"/>
        <w:numPr>
          <w:ilvl w:val="0"/>
          <w:numId w:val="98"/>
        </w:numPr>
        <w:jc w:val="both"/>
        <w:rPr>
          <w:sz w:val="22"/>
          <w:szCs w:val="22"/>
        </w:rPr>
      </w:pPr>
      <w:r w:rsidRPr="00935A53">
        <w:rPr>
          <w:sz w:val="22"/>
          <w:szCs w:val="22"/>
        </w:rPr>
        <w:t>include explicit anti-forensic steps.</w:t>
      </w:r>
    </w:p>
    <w:p w14:paraId="541553DB" w14:textId="0B376948" w:rsidR="00935A53" w:rsidRPr="00935A53" w:rsidRDefault="00935A53" w:rsidP="00935A53">
      <w:pPr>
        <w:pStyle w:val="NormalWeb"/>
        <w:jc w:val="both"/>
        <w:rPr>
          <w:sz w:val="22"/>
          <w:szCs w:val="22"/>
          <w:u w:val="single"/>
        </w:rPr>
      </w:pPr>
      <w:r w:rsidRPr="00935A53">
        <w:rPr>
          <w:rStyle w:val="Textoennegrita"/>
          <w:rFonts w:eastAsiaTheme="majorEastAsia"/>
          <w:b w:val="0"/>
          <w:bCs w:val="0"/>
          <w:sz w:val="22"/>
          <w:szCs w:val="22"/>
          <w:u w:val="single"/>
        </w:rPr>
        <w:t>Command and Behavior Analysis</w:t>
      </w:r>
    </w:p>
    <w:p w14:paraId="02204781" w14:textId="77777777" w:rsidR="00935A53" w:rsidRDefault="00935A53" w:rsidP="00935A53">
      <w:pPr>
        <w:pStyle w:val="NormalWeb"/>
        <w:jc w:val="both"/>
        <w:rPr>
          <w:sz w:val="22"/>
          <w:szCs w:val="22"/>
        </w:rPr>
      </w:pPr>
      <w:r w:rsidRPr="00935A53">
        <w:rPr>
          <w:sz w:val="22"/>
          <w:szCs w:val="22"/>
        </w:rPr>
        <w:t>Representative sessions show a stealthy reconnaissance sequence</w:t>
      </w:r>
    </w:p>
    <w:p w14:paraId="5FA6550F" w14:textId="2B63C268" w:rsidR="00935A53" w:rsidRPr="00935A53" w:rsidRDefault="00935A53" w:rsidP="00935A53">
      <w:pPr>
        <w:pStyle w:val="NormalWeb"/>
        <w:jc w:val="both"/>
        <w:rPr>
          <w:sz w:val="22"/>
          <w:szCs w:val="22"/>
        </w:rPr>
      </w:pPr>
      <w:r w:rsidRPr="00935A53">
        <w:rPr>
          <w:rStyle w:val="Textoennegrita"/>
          <w:rFonts w:eastAsiaTheme="majorEastAsia"/>
          <w:b w:val="0"/>
          <w:bCs w:val="0"/>
          <w:sz w:val="22"/>
          <w:szCs w:val="22"/>
        </w:rPr>
        <w:t>History suppression</w:t>
      </w:r>
      <w:r>
        <w:rPr>
          <w:rStyle w:val="Textoennegrita"/>
          <w:rFonts w:eastAsiaTheme="majorEastAsia"/>
          <w:b w:val="0"/>
          <w:bCs w:val="0"/>
          <w:sz w:val="22"/>
          <w:szCs w:val="22"/>
        </w:rPr>
        <w:t>:</w:t>
      </w:r>
    </w:p>
    <w:p w14:paraId="725790E5" w14:textId="77777777" w:rsidR="00935A53" w:rsidRDefault="00935A53" w:rsidP="004C13EB">
      <w:pPr>
        <w:pStyle w:val="NormalWeb"/>
        <w:numPr>
          <w:ilvl w:val="0"/>
          <w:numId w:val="99"/>
        </w:numPr>
        <w:jc w:val="both"/>
        <w:rPr>
          <w:sz w:val="22"/>
          <w:szCs w:val="22"/>
        </w:rPr>
      </w:pPr>
      <w:r w:rsidRPr="00935A53">
        <w:rPr>
          <w:rStyle w:val="CdigoHTML"/>
          <w:rFonts w:eastAsiaTheme="majorEastAsia"/>
          <w:highlight w:val="lightGray"/>
        </w:rPr>
        <w:t>unset HISTORY</w:t>
      </w:r>
      <w:r w:rsidRPr="00935A53">
        <w:rPr>
          <w:sz w:val="20"/>
          <w:szCs w:val="20"/>
          <w:highlight w:val="lightGray"/>
        </w:rPr>
        <w:t xml:space="preserve">, </w:t>
      </w:r>
      <w:r w:rsidRPr="00935A53">
        <w:rPr>
          <w:rStyle w:val="CdigoHTML"/>
          <w:rFonts w:eastAsiaTheme="majorEastAsia"/>
          <w:highlight w:val="lightGray"/>
        </w:rPr>
        <w:t>unset HISTFILE</w:t>
      </w:r>
      <w:r w:rsidRPr="00935A53">
        <w:rPr>
          <w:sz w:val="20"/>
          <w:szCs w:val="20"/>
          <w:highlight w:val="lightGray"/>
        </w:rPr>
        <w:t xml:space="preserve">, </w:t>
      </w:r>
      <w:r w:rsidRPr="00935A53">
        <w:rPr>
          <w:rStyle w:val="CdigoHTML"/>
          <w:rFonts w:eastAsiaTheme="majorEastAsia"/>
          <w:highlight w:val="lightGray"/>
        </w:rPr>
        <w:t>unset HISTSAVE</w:t>
      </w:r>
      <w:r w:rsidRPr="00935A53">
        <w:rPr>
          <w:sz w:val="22"/>
          <w:szCs w:val="22"/>
        </w:rPr>
        <w:t>, etc.</w:t>
      </w:r>
      <w:r>
        <w:rPr>
          <w:sz w:val="22"/>
          <w:szCs w:val="22"/>
        </w:rPr>
        <w:tab/>
      </w:r>
      <w:r>
        <w:rPr>
          <w:sz w:val="22"/>
          <w:szCs w:val="22"/>
        </w:rPr>
        <w:tab/>
      </w:r>
      <w:r>
        <w:rPr>
          <w:sz w:val="22"/>
          <w:szCs w:val="22"/>
        </w:rPr>
        <w:tab/>
        <w:t xml:space="preserve">    </w:t>
      </w:r>
      <w:r w:rsidRPr="00935A53">
        <w:rPr>
          <w:sz w:val="22"/>
          <w:szCs w:val="22"/>
        </w:rPr>
        <w:t>These commands disable shell logging and reduce the forensic footprint.</w:t>
      </w:r>
    </w:p>
    <w:p w14:paraId="01611B01" w14:textId="245EA2BF" w:rsidR="00935A53" w:rsidRPr="00935A53" w:rsidRDefault="00935A53" w:rsidP="00935A53">
      <w:pPr>
        <w:pStyle w:val="NormalWeb"/>
        <w:jc w:val="both"/>
        <w:rPr>
          <w:sz w:val="22"/>
          <w:szCs w:val="22"/>
        </w:rPr>
      </w:pPr>
      <w:r w:rsidRPr="00935A53">
        <w:rPr>
          <w:rStyle w:val="Textoennegrita"/>
          <w:rFonts w:eastAsiaTheme="majorEastAsia"/>
          <w:b w:val="0"/>
          <w:bCs w:val="0"/>
          <w:sz w:val="22"/>
          <w:szCs w:val="22"/>
        </w:rPr>
        <w:t>System information gathering</w:t>
      </w:r>
      <w:r>
        <w:rPr>
          <w:rStyle w:val="Textoennegrita"/>
          <w:rFonts w:eastAsiaTheme="majorEastAsia"/>
          <w:b w:val="0"/>
          <w:bCs w:val="0"/>
          <w:sz w:val="22"/>
          <w:szCs w:val="22"/>
        </w:rPr>
        <w:t>:</w:t>
      </w:r>
    </w:p>
    <w:p w14:paraId="0555A04D" w14:textId="77777777" w:rsidR="00935A53" w:rsidRPr="00935A53" w:rsidRDefault="00935A53" w:rsidP="00935A53">
      <w:pPr>
        <w:pStyle w:val="NormalWeb"/>
        <w:jc w:val="both"/>
        <w:rPr>
          <w:sz w:val="22"/>
          <w:szCs w:val="22"/>
        </w:rPr>
      </w:pPr>
      <w:r w:rsidRPr="00935A53">
        <w:rPr>
          <w:sz w:val="22"/>
          <w:szCs w:val="22"/>
        </w:rPr>
        <w:t>Commands include:</w:t>
      </w:r>
    </w:p>
    <w:p w14:paraId="40F36086" w14:textId="77777777" w:rsidR="00935A53" w:rsidRPr="00935A53" w:rsidRDefault="00935A53" w:rsidP="004C13EB">
      <w:pPr>
        <w:pStyle w:val="NormalWeb"/>
        <w:numPr>
          <w:ilvl w:val="0"/>
          <w:numId w:val="100"/>
        </w:numPr>
        <w:jc w:val="both"/>
        <w:rPr>
          <w:sz w:val="22"/>
          <w:szCs w:val="22"/>
        </w:rPr>
      </w:pPr>
      <w:proofErr w:type="spellStart"/>
      <w:r w:rsidRPr="00935A53">
        <w:rPr>
          <w:rStyle w:val="CdigoHTML"/>
          <w:rFonts w:eastAsiaTheme="majorEastAsia"/>
          <w:highlight w:val="lightGray"/>
        </w:rPr>
        <w:t>uname</w:t>
      </w:r>
      <w:proofErr w:type="spellEnd"/>
      <w:r w:rsidRPr="00935A53">
        <w:rPr>
          <w:sz w:val="20"/>
          <w:szCs w:val="20"/>
          <w:highlight w:val="lightGray"/>
        </w:rPr>
        <w:t xml:space="preserve"> / </w:t>
      </w:r>
      <w:proofErr w:type="spellStart"/>
      <w:r w:rsidRPr="00935A53">
        <w:rPr>
          <w:rStyle w:val="CdigoHTML"/>
          <w:rFonts w:eastAsiaTheme="majorEastAsia"/>
          <w:highlight w:val="lightGray"/>
        </w:rPr>
        <w:t>uname</w:t>
      </w:r>
      <w:proofErr w:type="spellEnd"/>
      <w:r w:rsidRPr="00935A53">
        <w:rPr>
          <w:rStyle w:val="CdigoHTML"/>
          <w:rFonts w:eastAsiaTheme="majorEastAsia"/>
          <w:highlight w:val="lightGray"/>
        </w:rPr>
        <w:t xml:space="preserve"> -a</w:t>
      </w:r>
      <w:r w:rsidRPr="00935A53">
        <w:rPr>
          <w:sz w:val="20"/>
          <w:szCs w:val="20"/>
        </w:rPr>
        <w:t xml:space="preserve"> </w:t>
      </w:r>
      <w:r w:rsidRPr="00935A53">
        <w:rPr>
          <w:sz w:val="22"/>
          <w:szCs w:val="22"/>
        </w:rPr>
        <w:t>→ OS and kernel details</w:t>
      </w:r>
    </w:p>
    <w:p w14:paraId="53CABCA5" w14:textId="77777777" w:rsidR="00935A53" w:rsidRPr="00935A53" w:rsidRDefault="00935A53" w:rsidP="004C13EB">
      <w:pPr>
        <w:pStyle w:val="NormalWeb"/>
        <w:numPr>
          <w:ilvl w:val="0"/>
          <w:numId w:val="100"/>
        </w:numPr>
        <w:jc w:val="both"/>
        <w:rPr>
          <w:sz w:val="22"/>
          <w:szCs w:val="22"/>
        </w:rPr>
      </w:pPr>
      <w:proofErr w:type="gramStart"/>
      <w:r w:rsidRPr="00935A53">
        <w:rPr>
          <w:rStyle w:val="CdigoHTML"/>
          <w:rFonts w:eastAsiaTheme="majorEastAsia"/>
          <w:highlight w:val="lightGray"/>
        </w:rPr>
        <w:t>free -m</w:t>
      </w:r>
      <w:proofErr w:type="gramEnd"/>
      <w:r w:rsidRPr="00935A53">
        <w:rPr>
          <w:sz w:val="20"/>
          <w:szCs w:val="20"/>
        </w:rPr>
        <w:t xml:space="preserve"> </w:t>
      </w:r>
      <w:r w:rsidRPr="00935A53">
        <w:rPr>
          <w:sz w:val="22"/>
          <w:szCs w:val="22"/>
        </w:rPr>
        <w:t>→ memory availability</w:t>
      </w:r>
    </w:p>
    <w:p w14:paraId="23B3D6DE" w14:textId="77777777" w:rsidR="00935A53" w:rsidRPr="00935A53" w:rsidRDefault="00935A53" w:rsidP="004C13EB">
      <w:pPr>
        <w:pStyle w:val="NormalWeb"/>
        <w:numPr>
          <w:ilvl w:val="0"/>
          <w:numId w:val="100"/>
        </w:numPr>
        <w:jc w:val="both"/>
        <w:rPr>
          <w:sz w:val="22"/>
          <w:szCs w:val="22"/>
        </w:rPr>
      </w:pPr>
      <w:proofErr w:type="spellStart"/>
      <w:r w:rsidRPr="00935A53">
        <w:rPr>
          <w:rStyle w:val="CdigoHTML"/>
          <w:rFonts w:eastAsiaTheme="majorEastAsia"/>
          <w:highlight w:val="lightGray"/>
        </w:rPr>
        <w:t>ps</w:t>
      </w:r>
      <w:proofErr w:type="spellEnd"/>
      <w:r w:rsidRPr="00935A53">
        <w:rPr>
          <w:rStyle w:val="CdigoHTML"/>
          <w:rFonts w:eastAsiaTheme="majorEastAsia"/>
          <w:highlight w:val="lightGray"/>
        </w:rPr>
        <w:t xml:space="preserve"> -x</w:t>
      </w:r>
      <w:r w:rsidRPr="00935A53">
        <w:rPr>
          <w:sz w:val="20"/>
          <w:szCs w:val="20"/>
        </w:rPr>
        <w:t xml:space="preserve"> </w:t>
      </w:r>
      <w:r w:rsidRPr="00935A53">
        <w:rPr>
          <w:sz w:val="22"/>
          <w:szCs w:val="22"/>
        </w:rPr>
        <w:t>→ running processes</w:t>
      </w:r>
    </w:p>
    <w:p w14:paraId="4546BCB8" w14:textId="77777777" w:rsidR="00935A53" w:rsidRPr="00935A53" w:rsidRDefault="00935A53" w:rsidP="004C13EB">
      <w:pPr>
        <w:pStyle w:val="NormalWeb"/>
        <w:numPr>
          <w:ilvl w:val="0"/>
          <w:numId w:val="100"/>
        </w:numPr>
        <w:jc w:val="both"/>
        <w:rPr>
          <w:sz w:val="22"/>
          <w:szCs w:val="22"/>
        </w:rPr>
      </w:pPr>
      <w:r w:rsidRPr="00935A53">
        <w:rPr>
          <w:rStyle w:val="CdigoHTML"/>
          <w:rFonts w:eastAsiaTheme="majorEastAsia"/>
          <w:highlight w:val="lightGray"/>
        </w:rPr>
        <w:t>cat /proc/</w:t>
      </w:r>
      <w:proofErr w:type="spellStart"/>
      <w:r w:rsidRPr="00935A53">
        <w:rPr>
          <w:rStyle w:val="CdigoHTML"/>
          <w:rFonts w:eastAsiaTheme="majorEastAsia"/>
          <w:highlight w:val="lightGray"/>
        </w:rPr>
        <w:t>cpuinfo</w:t>
      </w:r>
      <w:proofErr w:type="spellEnd"/>
      <w:r w:rsidRPr="00935A53">
        <w:rPr>
          <w:sz w:val="20"/>
          <w:szCs w:val="20"/>
        </w:rPr>
        <w:t xml:space="preserve"> </w:t>
      </w:r>
      <w:r w:rsidRPr="00935A53">
        <w:rPr>
          <w:sz w:val="22"/>
          <w:szCs w:val="22"/>
        </w:rPr>
        <w:t>→ hardware information</w:t>
      </w:r>
    </w:p>
    <w:p w14:paraId="7CF51731" w14:textId="77777777" w:rsidR="00935A53" w:rsidRDefault="00935A53" w:rsidP="00935A53">
      <w:pPr>
        <w:pStyle w:val="NormalWeb"/>
        <w:jc w:val="both"/>
        <w:rPr>
          <w:sz w:val="22"/>
          <w:szCs w:val="22"/>
        </w:rPr>
      </w:pPr>
      <w:r w:rsidRPr="00935A53">
        <w:rPr>
          <w:sz w:val="22"/>
          <w:szCs w:val="22"/>
        </w:rPr>
        <w:t>The combination suggests an intent to understand system capabilities before any further action.</w:t>
      </w:r>
    </w:p>
    <w:p w14:paraId="2D735C12" w14:textId="36412A00" w:rsidR="00935A53" w:rsidRPr="00935A53" w:rsidRDefault="00935A53" w:rsidP="00935A53">
      <w:pPr>
        <w:pStyle w:val="NormalWeb"/>
        <w:jc w:val="both"/>
        <w:rPr>
          <w:sz w:val="22"/>
          <w:szCs w:val="22"/>
          <w:u w:val="single"/>
        </w:rPr>
      </w:pPr>
      <w:r w:rsidRPr="00935A53">
        <w:rPr>
          <w:rStyle w:val="Textoennegrita"/>
          <w:rFonts w:eastAsiaTheme="majorEastAsia"/>
          <w:b w:val="0"/>
          <w:bCs w:val="0"/>
          <w:sz w:val="22"/>
          <w:szCs w:val="22"/>
          <w:u w:val="single"/>
        </w:rPr>
        <w:t>Summary</w:t>
      </w:r>
    </w:p>
    <w:p w14:paraId="0210C68A" w14:textId="21A7D0BE" w:rsidR="00935A53" w:rsidRDefault="00935A53" w:rsidP="00935A53">
      <w:pPr>
        <w:pStyle w:val="NormalWeb"/>
        <w:jc w:val="both"/>
        <w:rPr>
          <w:sz w:val="22"/>
          <w:szCs w:val="22"/>
        </w:rPr>
      </w:pPr>
      <w:r w:rsidRPr="00935A53">
        <w:rPr>
          <w:sz w:val="22"/>
          <w:szCs w:val="22"/>
        </w:rPr>
        <w:t xml:space="preserve">Cluster L3-C1 exhibits </w:t>
      </w:r>
      <w:r w:rsidRPr="00935A53">
        <w:rPr>
          <w:rStyle w:val="Textoennegrita"/>
          <w:rFonts w:eastAsiaTheme="majorEastAsia"/>
          <w:sz w:val="22"/>
          <w:szCs w:val="22"/>
        </w:rPr>
        <w:t>stealth-oriented reconnaissance behavior</w:t>
      </w:r>
      <w:r w:rsidRPr="00935A53">
        <w:rPr>
          <w:sz w:val="22"/>
          <w:szCs w:val="22"/>
        </w:rPr>
        <w:t>, combining system fingerprinting with explicit efforts to avoid command logging.</w:t>
      </w:r>
      <w:r>
        <w:rPr>
          <w:sz w:val="22"/>
          <w:szCs w:val="22"/>
        </w:rPr>
        <w:t xml:space="preserve"> </w:t>
      </w:r>
      <w:r w:rsidRPr="00935A53">
        <w:rPr>
          <w:sz w:val="22"/>
          <w:szCs w:val="22"/>
        </w:rPr>
        <w:t>Its workflow resembles the reconnaissance-and-evasion pattern observed in Level 2 (Cluster L2-C2), but appears less frequent and more irregular, which explains its emergence at the low-density stage.</w:t>
      </w:r>
      <w:r>
        <w:rPr>
          <w:sz w:val="22"/>
          <w:szCs w:val="22"/>
        </w:rPr>
        <w:t xml:space="preserve"> </w:t>
      </w:r>
      <w:r w:rsidRPr="00935A53">
        <w:rPr>
          <w:sz w:val="22"/>
          <w:szCs w:val="22"/>
        </w:rPr>
        <w:t>No ground-truth identity is assumed, but the behavioral consistency points to an automated tool designed for information gathering with minimal visibility.</w:t>
      </w:r>
    </w:p>
    <w:p w14:paraId="1C5261E6" w14:textId="77777777" w:rsidR="00935A53" w:rsidRPr="00935A53" w:rsidRDefault="00935A53" w:rsidP="00935A53">
      <w:pPr>
        <w:pStyle w:val="Ttulo3"/>
        <w:rPr>
          <w:rFonts w:ascii="Times New Roman" w:hAnsi="Times New Roman" w:cs="Times New Roman"/>
          <w:color w:val="auto"/>
          <w:sz w:val="24"/>
          <w:szCs w:val="24"/>
        </w:rPr>
      </w:pPr>
      <w:bookmarkStart w:id="55" w:name="_Toc216321123"/>
      <w:r w:rsidRPr="00935A53">
        <w:rPr>
          <w:rStyle w:val="Textoennegrita"/>
          <w:rFonts w:ascii="Times New Roman" w:hAnsi="Times New Roman" w:cs="Times New Roman"/>
          <w:color w:val="auto"/>
          <w:sz w:val="24"/>
          <w:szCs w:val="24"/>
        </w:rPr>
        <w:lastRenderedPageBreak/>
        <w:t>7.4.3 Cluster L3-C2: Behavioral Analysis</w:t>
      </w:r>
      <w:bookmarkEnd w:id="55"/>
    </w:p>
    <w:p w14:paraId="7CBC90E6" w14:textId="77777777" w:rsidR="00935A53" w:rsidRDefault="00935A53" w:rsidP="00935A53">
      <w:pPr>
        <w:pStyle w:val="NormalWeb"/>
        <w:jc w:val="both"/>
        <w:rPr>
          <w:sz w:val="22"/>
          <w:szCs w:val="22"/>
        </w:rPr>
      </w:pPr>
      <w:r w:rsidRPr="00935A53">
        <w:rPr>
          <w:sz w:val="22"/>
          <w:szCs w:val="22"/>
        </w:rPr>
        <w:t>Cluster L3-C2 contains extremely short sessions with almost no interaction beyond explicit attempts to avoid forensic visibility. Despite the minimal number of commands, the behavior is consistent across sessions, forming a distinct low-density cluster.</w:t>
      </w:r>
    </w:p>
    <w:p w14:paraId="1BF220D1" w14:textId="7F8DC49C" w:rsidR="00935A53" w:rsidRPr="00935A53" w:rsidRDefault="00935A53" w:rsidP="00935A53">
      <w:pPr>
        <w:pStyle w:val="NormalWeb"/>
        <w:jc w:val="both"/>
        <w:rPr>
          <w:sz w:val="22"/>
          <w:szCs w:val="22"/>
          <w:u w:val="single"/>
        </w:rPr>
      </w:pPr>
      <w:r w:rsidRPr="00935A53">
        <w:rPr>
          <w:rStyle w:val="Textoennegrita"/>
          <w:rFonts w:eastAsiaTheme="majorEastAsia"/>
          <w:b w:val="0"/>
          <w:bCs w:val="0"/>
          <w:sz w:val="22"/>
          <w:szCs w:val="22"/>
          <w:u w:val="single"/>
        </w:rPr>
        <w:t>Cluster Characteristics</w:t>
      </w:r>
    </w:p>
    <w:p w14:paraId="1E60A45D" w14:textId="6AFA6EB7" w:rsidR="00935A53" w:rsidRDefault="00935A53" w:rsidP="00935A53">
      <w:pPr>
        <w:pStyle w:val="NormalWeb"/>
        <w:jc w:val="both"/>
        <w:rPr>
          <w:rStyle w:val="nfasis"/>
          <w:rFonts w:eastAsiaTheme="majorEastAsia"/>
          <w:sz w:val="22"/>
          <w:szCs w:val="22"/>
        </w:rPr>
      </w:pPr>
      <w:r w:rsidRPr="00935A53">
        <w:rPr>
          <w:rStyle w:val="nfasis"/>
          <w:rFonts w:eastAsiaTheme="majorEastAsia"/>
          <w:noProof/>
          <w:sz w:val="22"/>
          <w:szCs w:val="22"/>
        </w:rPr>
        <w:drawing>
          <wp:anchor distT="0" distB="0" distL="114300" distR="114300" simplePos="0" relativeHeight="251662336" behindDoc="0" locked="0" layoutInCell="1" allowOverlap="1" wp14:anchorId="0499B5D0" wp14:editId="7DA16A2E">
            <wp:simplePos x="0" y="0"/>
            <wp:positionH relativeFrom="margin">
              <wp:posOffset>1967865</wp:posOffset>
            </wp:positionH>
            <wp:positionV relativeFrom="paragraph">
              <wp:posOffset>5715</wp:posOffset>
            </wp:positionV>
            <wp:extent cx="4386984" cy="717550"/>
            <wp:effectExtent l="0" t="0" r="0" b="635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86984" cy="717550"/>
                    </a:xfrm>
                    <a:prstGeom prst="rect">
                      <a:avLst/>
                    </a:prstGeom>
                  </pic:spPr>
                </pic:pic>
              </a:graphicData>
            </a:graphic>
            <wp14:sizeRelH relativeFrom="page">
              <wp14:pctWidth>0</wp14:pctWidth>
            </wp14:sizeRelH>
            <wp14:sizeRelV relativeFrom="page">
              <wp14:pctHeight>0</wp14:pctHeight>
            </wp14:sizeRelV>
          </wp:anchor>
        </w:drawing>
      </w:r>
      <w:r w:rsidRPr="00935A53">
        <w:rPr>
          <w:rStyle w:val="nfasis"/>
          <w:rFonts w:eastAsiaTheme="majorEastAsia"/>
          <w:noProof/>
          <w:sz w:val="22"/>
          <w:szCs w:val="22"/>
        </w:rPr>
        <w:drawing>
          <wp:inline distT="0" distB="0" distL="0" distR="0" wp14:anchorId="02BA3AD5" wp14:editId="4FBB3223">
            <wp:extent cx="1986915" cy="735047"/>
            <wp:effectExtent l="0" t="0" r="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99723" cy="739785"/>
                    </a:xfrm>
                    <a:prstGeom prst="rect">
                      <a:avLst/>
                    </a:prstGeom>
                  </pic:spPr>
                </pic:pic>
              </a:graphicData>
            </a:graphic>
          </wp:inline>
        </w:drawing>
      </w:r>
      <w:r w:rsidRPr="00935A53">
        <w:rPr>
          <w:noProof/>
        </w:rPr>
        <w:t xml:space="preserve"> </w:t>
      </w:r>
    </w:p>
    <w:p w14:paraId="171740A2" w14:textId="690FCE0C" w:rsidR="00935A53" w:rsidRPr="00935A53" w:rsidRDefault="00935A53" w:rsidP="00935A53">
      <w:pPr>
        <w:pStyle w:val="NormalWeb"/>
        <w:jc w:val="both"/>
        <w:rPr>
          <w:sz w:val="22"/>
          <w:szCs w:val="22"/>
        </w:rPr>
      </w:pPr>
      <w:r w:rsidRPr="00935A53">
        <w:rPr>
          <w:sz w:val="22"/>
          <w:szCs w:val="22"/>
        </w:rPr>
        <w:t>Sessions in this cluster are characterized by:</w:t>
      </w:r>
    </w:p>
    <w:p w14:paraId="72174CFB" w14:textId="77777777" w:rsidR="00935A53" w:rsidRPr="00935A53" w:rsidRDefault="00935A53" w:rsidP="004C13EB">
      <w:pPr>
        <w:pStyle w:val="NormalWeb"/>
        <w:numPr>
          <w:ilvl w:val="0"/>
          <w:numId w:val="101"/>
        </w:numPr>
        <w:jc w:val="both"/>
        <w:rPr>
          <w:sz w:val="22"/>
          <w:szCs w:val="22"/>
        </w:rPr>
      </w:pPr>
      <w:r w:rsidRPr="00935A53">
        <w:rPr>
          <w:sz w:val="22"/>
          <w:szCs w:val="22"/>
        </w:rPr>
        <w:t>very limited activity,</w:t>
      </w:r>
    </w:p>
    <w:p w14:paraId="02F139FD" w14:textId="77777777" w:rsidR="00935A53" w:rsidRPr="00935A53" w:rsidRDefault="00935A53" w:rsidP="004C13EB">
      <w:pPr>
        <w:pStyle w:val="NormalWeb"/>
        <w:numPr>
          <w:ilvl w:val="0"/>
          <w:numId w:val="101"/>
        </w:numPr>
        <w:jc w:val="both"/>
        <w:rPr>
          <w:sz w:val="22"/>
          <w:szCs w:val="22"/>
        </w:rPr>
      </w:pPr>
      <w:r w:rsidRPr="00935A53">
        <w:rPr>
          <w:sz w:val="22"/>
          <w:szCs w:val="22"/>
        </w:rPr>
        <w:t>nearly identical command sequences,</w:t>
      </w:r>
    </w:p>
    <w:p w14:paraId="0F80940E" w14:textId="77777777" w:rsidR="00935A53" w:rsidRDefault="00935A53" w:rsidP="004C13EB">
      <w:pPr>
        <w:pStyle w:val="NormalWeb"/>
        <w:numPr>
          <w:ilvl w:val="0"/>
          <w:numId w:val="101"/>
        </w:numPr>
        <w:jc w:val="both"/>
        <w:rPr>
          <w:sz w:val="22"/>
          <w:szCs w:val="22"/>
        </w:rPr>
      </w:pPr>
      <w:r w:rsidRPr="00935A53">
        <w:rPr>
          <w:sz w:val="22"/>
          <w:szCs w:val="22"/>
        </w:rPr>
        <w:t>a sole focus on reducing traceability.</w:t>
      </w:r>
    </w:p>
    <w:p w14:paraId="52FAB520" w14:textId="7527B611" w:rsidR="00935A53" w:rsidRPr="00935A53" w:rsidRDefault="00935A53" w:rsidP="00935A53">
      <w:pPr>
        <w:pStyle w:val="NormalWeb"/>
        <w:jc w:val="both"/>
        <w:rPr>
          <w:sz w:val="22"/>
          <w:szCs w:val="22"/>
          <w:u w:val="single"/>
        </w:rPr>
      </w:pPr>
      <w:r w:rsidRPr="00935A53">
        <w:rPr>
          <w:rStyle w:val="Textoennegrita"/>
          <w:rFonts w:eastAsiaTheme="majorEastAsia"/>
          <w:b w:val="0"/>
          <w:bCs w:val="0"/>
          <w:sz w:val="22"/>
          <w:szCs w:val="22"/>
          <w:u w:val="single"/>
        </w:rPr>
        <w:t>Command and Behavior Analysis</w:t>
      </w:r>
    </w:p>
    <w:p w14:paraId="631DE20E" w14:textId="77777777" w:rsidR="00935A53" w:rsidRDefault="00935A53" w:rsidP="00935A53">
      <w:pPr>
        <w:pStyle w:val="NormalWeb"/>
        <w:jc w:val="both"/>
        <w:rPr>
          <w:sz w:val="22"/>
          <w:szCs w:val="22"/>
        </w:rPr>
      </w:pPr>
      <w:r w:rsidRPr="00935A53">
        <w:rPr>
          <w:sz w:val="22"/>
          <w:szCs w:val="22"/>
        </w:rPr>
        <w:t>Representative sessions consist almost entirely of</w:t>
      </w:r>
    </w:p>
    <w:p w14:paraId="2F943F66" w14:textId="0C7610AD" w:rsidR="00935A53" w:rsidRPr="00935A53" w:rsidRDefault="00935A53" w:rsidP="00935A53">
      <w:pPr>
        <w:pStyle w:val="NormalWeb"/>
        <w:jc w:val="both"/>
        <w:rPr>
          <w:sz w:val="22"/>
          <w:szCs w:val="22"/>
        </w:rPr>
      </w:pPr>
      <w:r w:rsidRPr="00935A53">
        <w:rPr>
          <w:rStyle w:val="Textoennegrita"/>
          <w:rFonts w:eastAsiaTheme="majorEastAsia"/>
          <w:b w:val="0"/>
          <w:bCs w:val="0"/>
          <w:sz w:val="22"/>
          <w:szCs w:val="22"/>
        </w:rPr>
        <w:t>History suppression</w:t>
      </w:r>
      <w:r>
        <w:rPr>
          <w:rStyle w:val="Textoennegrita"/>
          <w:rFonts w:eastAsiaTheme="majorEastAsia"/>
          <w:b w:val="0"/>
          <w:bCs w:val="0"/>
          <w:sz w:val="22"/>
          <w:szCs w:val="22"/>
        </w:rPr>
        <w:t>:</w:t>
      </w:r>
    </w:p>
    <w:p w14:paraId="655104EB" w14:textId="77777777" w:rsidR="00935A53" w:rsidRPr="00935A53" w:rsidRDefault="00935A53" w:rsidP="004C13EB">
      <w:pPr>
        <w:pStyle w:val="NormalWeb"/>
        <w:numPr>
          <w:ilvl w:val="0"/>
          <w:numId w:val="102"/>
        </w:numPr>
        <w:jc w:val="both"/>
        <w:rPr>
          <w:sz w:val="20"/>
          <w:szCs w:val="20"/>
        </w:rPr>
      </w:pPr>
      <w:r w:rsidRPr="00935A53">
        <w:rPr>
          <w:rStyle w:val="CdigoHTML"/>
          <w:rFonts w:eastAsiaTheme="majorEastAsia"/>
          <w:highlight w:val="lightGray"/>
        </w:rPr>
        <w:t>unset HISTORY</w:t>
      </w:r>
      <w:r w:rsidRPr="00935A53">
        <w:rPr>
          <w:sz w:val="20"/>
          <w:szCs w:val="20"/>
        </w:rPr>
        <w:t>,</w:t>
      </w:r>
    </w:p>
    <w:p w14:paraId="7036958B" w14:textId="77777777" w:rsidR="00935A53" w:rsidRPr="00935A53" w:rsidRDefault="00935A53" w:rsidP="004C13EB">
      <w:pPr>
        <w:pStyle w:val="NormalWeb"/>
        <w:numPr>
          <w:ilvl w:val="0"/>
          <w:numId w:val="102"/>
        </w:numPr>
        <w:jc w:val="both"/>
        <w:rPr>
          <w:sz w:val="20"/>
          <w:szCs w:val="20"/>
        </w:rPr>
      </w:pPr>
      <w:r w:rsidRPr="00935A53">
        <w:rPr>
          <w:rStyle w:val="CdigoHTML"/>
          <w:rFonts w:eastAsiaTheme="majorEastAsia"/>
          <w:highlight w:val="lightGray"/>
        </w:rPr>
        <w:t>unset HISTFILE</w:t>
      </w:r>
      <w:r w:rsidRPr="00935A53">
        <w:rPr>
          <w:sz w:val="20"/>
          <w:szCs w:val="20"/>
        </w:rPr>
        <w:t>,</w:t>
      </w:r>
    </w:p>
    <w:p w14:paraId="7913DE18" w14:textId="77777777" w:rsidR="00935A53" w:rsidRPr="00935A53" w:rsidRDefault="00935A53" w:rsidP="004C13EB">
      <w:pPr>
        <w:pStyle w:val="NormalWeb"/>
        <w:numPr>
          <w:ilvl w:val="0"/>
          <w:numId w:val="102"/>
        </w:numPr>
        <w:jc w:val="both"/>
        <w:rPr>
          <w:sz w:val="22"/>
          <w:szCs w:val="22"/>
        </w:rPr>
      </w:pPr>
      <w:r w:rsidRPr="00935A53">
        <w:rPr>
          <w:rStyle w:val="CdigoHTML"/>
          <w:rFonts w:eastAsiaTheme="majorEastAsia"/>
          <w:highlight w:val="lightGray"/>
        </w:rPr>
        <w:t>unset HISTSAVE</w:t>
      </w:r>
      <w:r w:rsidRPr="00935A53">
        <w:rPr>
          <w:sz w:val="22"/>
          <w:szCs w:val="22"/>
        </w:rPr>
        <w:t>,</w:t>
      </w:r>
    </w:p>
    <w:p w14:paraId="0A3C2E71" w14:textId="77777777" w:rsidR="00935A53" w:rsidRPr="00935A53" w:rsidRDefault="00935A53" w:rsidP="004C13EB">
      <w:pPr>
        <w:pStyle w:val="NormalWeb"/>
        <w:numPr>
          <w:ilvl w:val="0"/>
          <w:numId w:val="102"/>
        </w:numPr>
        <w:jc w:val="both"/>
        <w:rPr>
          <w:sz w:val="22"/>
          <w:szCs w:val="22"/>
        </w:rPr>
      </w:pPr>
      <w:r w:rsidRPr="00935A53">
        <w:rPr>
          <w:sz w:val="22"/>
          <w:szCs w:val="22"/>
        </w:rPr>
        <w:t>and related variables.</w:t>
      </w:r>
    </w:p>
    <w:p w14:paraId="41CE51EF" w14:textId="77777777" w:rsidR="00935A53" w:rsidRPr="00935A53" w:rsidRDefault="00935A53" w:rsidP="00935A53">
      <w:pPr>
        <w:pStyle w:val="NormalWeb"/>
        <w:jc w:val="both"/>
        <w:rPr>
          <w:sz w:val="22"/>
          <w:szCs w:val="22"/>
        </w:rPr>
      </w:pPr>
      <w:r w:rsidRPr="00935A53">
        <w:rPr>
          <w:sz w:val="22"/>
          <w:szCs w:val="22"/>
        </w:rPr>
        <w:t>This is a standard anti-forensic technique used to prevent executed commands from being recorded in shell history files.</w:t>
      </w:r>
    </w:p>
    <w:p w14:paraId="239FC522" w14:textId="2FF494E5" w:rsidR="00935A53" w:rsidRDefault="00935A53" w:rsidP="00935A53">
      <w:pPr>
        <w:pStyle w:val="NormalWeb"/>
        <w:jc w:val="both"/>
        <w:rPr>
          <w:sz w:val="22"/>
          <w:szCs w:val="22"/>
        </w:rPr>
      </w:pPr>
      <w:r w:rsidRPr="00935A53">
        <w:rPr>
          <w:sz w:val="22"/>
          <w:szCs w:val="22"/>
        </w:rPr>
        <w:t xml:space="preserve">No further reconnaissance, exploitation, or </w:t>
      </w:r>
      <w:r w:rsidR="00D477BF" w:rsidRPr="00935A53">
        <w:rPr>
          <w:sz w:val="22"/>
          <w:szCs w:val="22"/>
        </w:rPr>
        <w:t>environmental</w:t>
      </w:r>
      <w:r w:rsidRPr="00935A53">
        <w:rPr>
          <w:sz w:val="22"/>
          <w:szCs w:val="22"/>
        </w:rPr>
        <w:t xml:space="preserve"> probing is observed.</w:t>
      </w:r>
    </w:p>
    <w:p w14:paraId="7D67DC64" w14:textId="61520BE9" w:rsidR="00935A53" w:rsidRPr="00935A53" w:rsidRDefault="00935A53" w:rsidP="00935A53">
      <w:pPr>
        <w:pStyle w:val="NormalWeb"/>
        <w:jc w:val="both"/>
        <w:rPr>
          <w:sz w:val="22"/>
          <w:szCs w:val="22"/>
          <w:u w:val="single"/>
        </w:rPr>
      </w:pPr>
      <w:r w:rsidRPr="00935A53">
        <w:rPr>
          <w:rStyle w:val="Textoennegrita"/>
          <w:rFonts w:eastAsiaTheme="majorEastAsia"/>
          <w:b w:val="0"/>
          <w:bCs w:val="0"/>
          <w:sz w:val="22"/>
          <w:szCs w:val="22"/>
          <w:u w:val="single"/>
        </w:rPr>
        <w:t>Summary</w:t>
      </w:r>
    </w:p>
    <w:p w14:paraId="147EDD72" w14:textId="7CDD1B81" w:rsidR="00935A53" w:rsidRDefault="00935A53" w:rsidP="00935A53">
      <w:pPr>
        <w:pStyle w:val="NormalWeb"/>
        <w:jc w:val="both"/>
        <w:rPr>
          <w:sz w:val="22"/>
          <w:szCs w:val="22"/>
        </w:rPr>
      </w:pPr>
      <w:r w:rsidRPr="00935A53">
        <w:rPr>
          <w:sz w:val="22"/>
          <w:szCs w:val="22"/>
        </w:rPr>
        <w:t xml:space="preserve">Cluster L3-C2 represents a </w:t>
      </w:r>
      <w:r w:rsidRPr="00935A53">
        <w:rPr>
          <w:rStyle w:val="Textoennegrita"/>
          <w:rFonts w:eastAsiaTheme="majorEastAsia"/>
          <w:sz w:val="22"/>
          <w:szCs w:val="22"/>
        </w:rPr>
        <w:t>minimal yet deliberate evasion-only workflow</w:t>
      </w:r>
      <w:r w:rsidRPr="00935A53">
        <w:rPr>
          <w:sz w:val="22"/>
          <w:szCs w:val="22"/>
        </w:rPr>
        <w:t>, where the session’s primary purpose is disabling history logging.</w:t>
      </w:r>
      <w:r>
        <w:rPr>
          <w:sz w:val="22"/>
          <w:szCs w:val="22"/>
        </w:rPr>
        <w:t xml:space="preserve"> </w:t>
      </w:r>
      <w:r w:rsidRPr="00935A53">
        <w:rPr>
          <w:sz w:val="22"/>
          <w:szCs w:val="22"/>
        </w:rPr>
        <w:t>Its behavior is closely related to the stealth-focused routine seen in L3-C1 and resembles the reconnaissance evasion pattern observed earlier in Level 2 (Cluster L2-C2), but with even fewer actions.</w:t>
      </w:r>
      <w:r>
        <w:rPr>
          <w:sz w:val="22"/>
          <w:szCs w:val="22"/>
        </w:rPr>
        <w:t xml:space="preserve"> </w:t>
      </w:r>
      <w:r w:rsidRPr="00935A53">
        <w:rPr>
          <w:sz w:val="22"/>
          <w:szCs w:val="22"/>
        </w:rPr>
        <w:t>Although highly limited in scope, its consistency is sufficient to form a coherent low-density behavioral group.</w:t>
      </w:r>
    </w:p>
    <w:p w14:paraId="249490CE" w14:textId="77777777" w:rsidR="00455356" w:rsidRDefault="00455356" w:rsidP="00935A53">
      <w:pPr>
        <w:pStyle w:val="NormalWeb"/>
        <w:jc w:val="both"/>
        <w:rPr>
          <w:sz w:val="22"/>
          <w:szCs w:val="22"/>
        </w:rPr>
      </w:pPr>
    </w:p>
    <w:p w14:paraId="7EF7EA04" w14:textId="77777777" w:rsidR="00455356" w:rsidRDefault="00455356" w:rsidP="00935A53">
      <w:pPr>
        <w:pStyle w:val="NormalWeb"/>
        <w:jc w:val="both"/>
        <w:rPr>
          <w:sz w:val="22"/>
          <w:szCs w:val="22"/>
        </w:rPr>
      </w:pPr>
    </w:p>
    <w:p w14:paraId="0F84191D" w14:textId="77777777" w:rsidR="00455356" w:rsidRDefault="00455356" w:rsidP="00935A53">
      <w:pPr>
        <w:pStyle w:val="NormalWeb"/>
        <w:jc w:val="both"/>
        <w:rPr>
          <w:sz w:val="22"/>
          <w:szCs w:val="22"/>
        </w:rPr>
      </w:pPr>
    </w:p>
    <w:p w14:paraId="2FE70C8C" w14:textId="77777777" w:rsidR="003419C3" w:rsidRPr="003419C3" w:rsidRDefault="003419C3" w:rsidP="003419C3">
      <w:pPr>
        <w:pStyle w:val="Ttulo3"/>
        <w:rPr>
          <w:rFonts w:ascii="Times New Roman" w:hAnsi="Times New Roman" w:cs="Times New Roman"/>
          <w:color w:val="auto"/>
          <w:sz w:val="24"/>
          <w:szCs w:val="24"/>
        </w:rPr>
      </w:pPr>
      <w:bookmarkStart w:id="56" w:name="_Toc216321124"/>
      <w:r w:rsidRPr="003419C3">
        <w:rPr>
          <w:rStyle w:val="Textoennegrita"/>
          <w:rFonts w:ascii="Times New Roman" w:hAnsi="Times New Roman" w:cs="Times New Roman"/>
          <w:color w:val="auto"/>
          <w:sz w:val="24"/>
          <w:szCs w:val="24"/>
        </w:rPr>
        <w:lastRenderedPageBreak/>
        <w:t>7.4.4 Summary of Level 3 Behavioral Groups</w:t>
      </w:r>
      <w:bookmarkEnd w:id="56"/>
    </w:p>
    <w:p w14:paraId="4DD93532" w14:textId="2CD2F5CE" w:rsidR="003419C3" w:rsidRPr="003419C3" w:rsidRDefault="003419C3" w:rsidP="003419C3">
      <w:pPr>
        <w:pStyle w:val="NormalWeb"/>
        <w:jc w:val="both"/>
        <w:rPr>
          <w:sz w:val="22"/>
          <w:szCs w:val="22"/>
        </w:rPr>
      </w:pPr>
      <w:r w:rsidRPr="003419C3">
        <w:rPr>
          <w:sz w:val="22"/>
          <w:szCs w:val="22"/>
        </w:rPr>
        <w:t xml:space="preserve">Level 3 captures the </w:t>
      </w:r>
      <w:r w:rsidRPr="003419C3">
        <w:rPr>
          <w:rStyle w:val="Textoennegrita"/>
          <w:rFonts w:eastAsiaTheme="majorEastAsia"/>
          <w:sz w:val="22"/>
          <w:szCs w:val="22"/>
        </w:rPr>
        <w:t>least frequent and most irregular behaviors</w:t>
      </w:r>
      <w:r w:rsidRPr="003419C3">
        <w:rPr>
          <w:sz w:val="22"/>
          <w:szCs w:val="22"/>
        </w:rPr>
        <w:t xml:space="preserve"> in the dataset</w:t>
      </w:r>
      <w:r w:rsidR="00525637">
        <w:rPr>
          <w:sz w:val="22"/>
          <w:szCs w:val="22"/>
        </w:rPr>
        <w:t xml:space="preserve">, </w:t>
      </w:r>
      <w:r w:rsidRPr="003419C3">
        <w:rPr>
          <w:sz w:val="22"/>
          <w:szCs w:val="22"/>
        </w:rPr>
        <w:t>sessions that were too sparse or distinctive to form clusters in earlier stages. Despite their low density, these groups still display recognizable automated patterns:</w:t>
      </w:r>
    </w:p>
    <w:p w14:paraId="20DA8CF1" w14:textId="2D876D0B" w:rsidR="003419C3" w:rsidRPr="003419C3" w:rsidRDefault="003419C3" w:rsidP="004C13EB">
      <w:pPr>
        <w:pStyle w:val="NormalWeb"/>
        <w:numPr>
          <w:ilvl w:val="0"/>
          <w:numId w:val="103"/>
        </w:numPr>
        <w:jc w:val="both"/>
        <w:rPr>
          <w:sz w:val="22"/>
          <w:szCs w:val="22"/>
        </w:rPr>
      </w:pPr>
      <w:r w:rsidRPr="003419C3">
        <w:rPr>
          <w:rStyle w:val="Textoennegrita"/>
          <w:rFonts w:eastAsiaTheme="majorEastAsia"/>
          <w:sz w:val="22"/>
          <w:szCs w:val="22"/>
        </w:rPr>
        <w:t xml:space="preserve">L3-C0 </w:t>
      </w:r>
      <w:r>
        <w:rPr>
          <w:rStyle w:val="Textoennegrita"/>
          <w:rFonts w:eastAsiaTheme="majorEastAsia"/>
          <w:sz w:val="22"/>
          <w:szCs w:val="22"/>
        </w:rPr>
        <w:t>-</w:t>
      </w:r>
      <w:r w:rsidRPr="003419C3">
        <w:rPr>
          <w:rStyle w:val="Textoennegrita"/>
          <w:rFonts w:eastAsiaTheme="majorEastAsia"/>
          <w:sz w:val="22"/>
          <w:szCs w:val="22"/>
        </w:rPr>
        <w:t xml:space="preserve"> </w:t>
      </w:r>
      <w:proofErr w:type="gramStart"/>
      <w:r w:rsidRPr="003419C3">
        <w:rPr>
          <w:rStyle w:val="Textoennegrita"/>
          <w:rFonts w:eastAsiaTheme="majorEastAsia"/>
          <w:sz w:val="22"/>
          <w:szCs w:val="22"/>
        </w:rPr>
        <w:t>Multi-stage</w:t>
      </w:r>
      <w:proofErr w:type="gramEnd"/>
      <w:r w:rsidRPr="003419C3">
        <w:rPr>
          <w:rStyle w:val="Textoennegrita"/>
          <w:rFonts w:eastAsiaTheme="majorEastAsia"/>
          <w:sz w:val="22"/>
          <w:szCs w:val="22"/>
        </w:rPr>
        <w:t xml:space="preserve"> compromise workflow</w:t>
      </w:r>
      <w:r>
        <w:rPr>
          <w:sz w:val="22"/>
          <w:szCs w:val="22"/>
        </w:rPr>
        <w:t xml:space="preserve">: </w:t>
      </w:r>
      <w:r w:rsidRPr="003419C3">
        <w:rPr>
          <w:sz w:val="22"/>
          <w:szCs w:val="22"/>
        </w:rPr>
        <w:t>Extended sessions involving persistence checks, binary uploads, account manipulation, SSH key installation, network inspection, and cleanup.</w:t>
      </w:r>
      <w:r>
        <w:rPr>
          <w:sz w:val="22"/>
          <w:szCs w:val="22"/>
        </w:rPr>
        <w:t xml:space="preserve"> </w:t>
      </w:r>
      <w:r w:rsidRPr="003419C3">
        <w:rPr>
          <w:sz w:val="22"/>
          <w:szCs w:val="22"/>
        </w:rPr>
        <w:t>This is one of the most intrusive and complete behavioral sequences observed.</w:t>
      </w:r>
    </w:p>
    <w:p w14:paraId="7B5DC1DA" w14:textId="1D3E24FA" w:rsidR="003419C3" w:rsidRPr="003419C3" w:rsidRDefault="003419C3" w:rsidP="004C13EB">
      <w:pPr>
        <w:pStyle w:val="NormalWeb"/>
        <w:numPr>
          <w:ilvl w:val="0"/>
          <w:numId w:val="103"/>
        </w:numPr>
        <w:jc w:val="both"/>
        <w:rPr>
          <w:sz w:val="22"/>
          <w:szCs w:val="22"/>
        </w:rPr>
      </w:pPr>
      <w:r w:rsidRPr="003419C3">
        <w:rPr>
          <w:rStyle w:val="Textoennegrita"/>
          <w:rFonts w:eastAsiaTheme="majorEastAsia"/>
          <w:sz w:val="22"/>
          <w:szCs w:val="22"/>
        </w:rPr>
        <w:t xml:space="preserve">L3-C1 </w:t>
      </w:r>
      <w:r>
        <w:rPr>
          <w:rStyle w:val="Textoennegrita"/>
          <w:rFonts w:eastAsiaTheme="majorEastAsia"/>
          <w:sz w:val="22"/>
          <w:szCs w:val="22"/>
        </w:rPr>
        <w:t>-</w:t>
      </w:r>
      <w:r w:rsidRPr="003419C3">
        <w:rPr>
          <w:rStyle w:val="Textoennegrita"/>
          <w:rFonts w:eastAsiaTheme="majorEastAsia"/>
          <w:sz w:val="22"/>
          <w:szCs w:val="22"/>
        </w:rPr>
        <w:t xml:space="preserve"> Stealth-focused reconnaissance</w:t>
      </w:r>
      <w:r>
        <w:rPr>
          <w:sz w:val="22"/>
          <w:szCs w:val="22"/>
        </w:rPr>
        <w:t xml:space="preserve">: </w:t>
      </w:r>
      <w:r w:rsidRPr="003419C3">
        <w:rPr>
          <w:sz w:val="22"/>
          <w:szCs w:val="22"/>
        </w:rPr>
        <w:t>Short but deliberate interactions combining system fingerprinting with explicit history suppression to reduce traceability.</w:t>
      </w:r>
    </w:p>
    <w:p w14:paraId="56E2D343" w14:textId="35BD86E5" w:rsidR="003419C3" w:rsidRPr="003419C3" w:rsidRDefault="003419C3" w:rsidP="004C13EB">
      <w:pPr>
        <w:pStyle w:val="NormalWeb"/>
        <w:numPr>
          <w:ilvl w:val="0"/>
          <w:numId w:val="103"/>
        </w:numPr>
        <w:jc w:val="both"/>
        <w:rPr>
          <w:sz w:val="22"/>
          <w:szCs w:val="22"/>
        </w:rPr>
      </w:pPr>
      <w:r w:rsidRPr="003419C3">
        <w:rPr>
          <w:rStyle w:val="Textoennegrita"/>
          <w:rFonts w:eastAsiaTheme="majorEastAsia"/>
          <w:sz w:val="22"/>
          <w:szCs w:val="22"/>
        </w:rPr>
        <w:t xml:space="preserve">L3-C2 </w:t>
      </w:r>
      <w:r>
        <w:rPr>
          <w:rStyle w:val="Textoennegrita"/>
          <w:rFonts w:eastAsiaTheme="majorEastAsia"/>
          <w:sz w:val="22"/>
          <w:szCs w:val="22"/>
        </w:rPr>
        <w:t>-</w:t>
      </w:r>
      <w:r w:rsidRPr="003419C3">
        <w:rPr>
          <w:rStyle w:val="Textoennegrita"/>
          <w:rFonts w:eastAsiaTheme="majorEastAsia"/>
          <w:sz w:val="22"/>
          <w:szCs w:val="22"/>
        </w:rPr>
        <w:t xml:space="preserve"> Minimal evasion-only behavior</w:t>
      </w:r>
      <w:r>
        <w:rPr>
          <w:sz w:val="22"/>
          <w:szCs w:val="22"/>
        </w:rPr>
        <w:t xml:space="preserve">: </w:t>
      </w:r>
      <w:r w:rsidRPr="003419C3">
        <w:rPr>
          <w:sz w:val="22"/>
          <w:szCs w:val="22"/>
        </w:rPr>
        <w:t>Sessions almost exclusively dedicated to disabling shell history variables, with no additional reconnaissance or exploitation.</w:t>
      </w:r>
    </w:p>
    <w:p w14:paraId="0FBFA294" w14:textId="3DFFDE5E" w:rsidR="003419C3" w:rsidRDefault="003419C3" w:rsidP="003419C3">
      <w:pPr>
        <w:pStyle w:val="NormalWeb"/>
        <w:jc w:val="both"/>
        <w:rPr>
          <w:sz w:val="22"/>
          <w:szCs w:val="22"/>
        </w:rPr>
      </w:pPr>
      <w:r w:rsidRPr="003419C3">
        <w:rPr>
          <w:sz w:val="22"/>
          <w:szCs w:val="22"/>
        </w:rPr>
        <w:t xml:space="preserve">Across all clusters, Level 3 behaviors appear </w:t>
      </w:r>
      <w:r w:rsidRPr="003419C3">
        <w:rPr>
          <w:rStyle w:val="Textoennegrita"/>
          <w:rFonts w:eastAsiaTheme="majorEastAsia"/>
          <w:sz w:val="22"/>
          <w:szCs w:val="22"/>
        </w:rPr>
        <w:t>less consistent and less widespread</w:t>
      </w:r>
      <w:r w:rsidRPr="003419C3">
        <w:rPr>
          <w:sz w:val="22"/>
          <w:szCs w:val="22"/>
        </w:rPr>
        <w:t xml:space="preserve"> than those in Levels 1 and </w:t>
      </w:r>
      <w:proofErr w:type="gramStart"/>
      <w:r w:rsidRPr="003419C3">
        <w:rPr>
          <w:sz w:val="22"/>
          <w:szCs w:val="22"/>
        </w:rPr>
        <w:t>2, but</w:t>
      </w:r>
      <w:proofErr w:type="gramEnd"/>
      <w:r w:rsidRPr="003419C3">
        <w:rPr>
          <w:sz w:val="22"/>
          <w:szCs w:val="22"/>
        </w:rPr>
        <w:t xml:space="preserve"> remain structured enough to form meaningful groups. These patterns represent </w:t>
      </w:r>
      <w:proofErr w:type="gramStart"/>
      <w:r w:rsidRPr="003419C3">
        <w:rPr>
          <w:sz w:val="22"/>
          <w:szCs w:val="22"/>
        </w:rPr>
        <w:t>rare automated</w:t>
      </w:r>
      <w:proofErr w:type="gramEnd"/>
      <w:r w:rsidRPr="003419C3">
        <w:rPr>
          <w:sz w:val="22"/>
          <w:szCs w:val="22"/>
        </w:rPr>
        <w:t xml:space="preserve"> workflows or partially developed tools positioned between coherent automation and fully unstructured noise.</w:t>
      </w:r>
    </w:p>
    <w:p w14:paraId="743E6708" w14:textId="77777777" w:rsidR="00455356" w:rsidRDefault="00455356" w:rsidP="003419C3">
      <w:pPr>
        <w:pStyle w:val="NormalWeb"/>
        <w:jc w:val="both"/>
        <w:rPr>
          <w:sz w:val="22"/>
          <w:szCs w:val="22"/>
        </w:rPr>
      </w:pPr>
    </w:p>
    <w:p w14:paraId="154A1278" w14:textId="77777777" w:rsidR="00455356" w:rsidRDefault="00455356" w:rsidP="003419C3">
      <w:pPr>
        <w:pStyle w:val="NormalWeb"/>
        <w:jc w:val="both"/>
        <w:rPr>
          <w:sz w:val="22"/>
          <w:szCs w:val="22"/>
        </w:rPr>
      </w:pPr>
    </w:p>
    <w:p w14:paraId="09C8AFAA" w14:textId="77777777" w:rsidR="00455356" w:rsidRDefault="00455356" w:rsidP="003419C3">
      <w:pPr>
        <w:pStyle w:val="NormalWeb"/>
        <w:jc w:val="both"/>
        <w:rPr>
          <w:sz w:val="22"/>
          <w:szCs w:val="22"/>
        </w:rPr>
      </w:pPr>
    </w:p>
    <w:p w14:paraId="3126E276" w14:textId="77777777" w:rsidR="00455356" w:rsidRDefault="00455356" w:rsidP="003419C3">
      <w:pPr>
        <w:pStyle w:val="NormalWeb"/>
        <w:jc w:val="both"/>
        <w:rPr>
          <w:sz w:val="22"/>
          <w:szCs w:val="22"/>
        </w:rPr>
      </w:pPr>
    </w:p>
    <w:p w14:paraId="38F1E8A4" w14:textId="77777777" w:rsidR="00455356" w:rsidRDefault="00455356" w:rsidP="003419C3">
      <w:pPr>
        <w:pStyle w:val="NormalWeb"/>
        <w:jc w:val="both"/>
        <w:rPr>
          <w:sz w:val="22"/>
          <w:szCs w:val="22"/>
        </w:rPr>
      </w:pPr>
    </w:p>
    <w:p w14:paraId="319151B8" w14:textId="77777777" w:rsidR="00455356" w:rsidRDefault="00455356" w:rsidP="003419C3">
      <w:pPr>
        <w:pStyle w:val="NormalWeb"/>
        <w:jc w:val="both"/>
        <w:rPr>
          <w:sz w:val="22"/>
          <w:szCs w:val="22"/>
        </w:rPr>
      </w:pPr>
    </w:p>
    <w:p w14:paraId="1ED7E9C3" w14:textId="77777777" w:rsidR="00455356" w:rsidRDefault="00455356" w:rsidP="003419C3">
      <w:pPr>
        <w:pStyle w:val="NormalWeb"/>
        <w:jc w:val="both"/>
        <w:rPr>
          <w:sz w:val="22"/>
          <w:szCs w:val="22"/>
        </w:rPr>
      </w:pPr>
    </w:p>
    <w:p w14:paraId="145BF0B8" w14:textId="77777777" w:rsidR="00455356" w:rsidRDefault="00455356" w:rsidP="003419C3">
      <w:pPr>
        <w:pStyle w:val="NormalWeb"/>
        <w:jc w:val="both"/>
        <w:rPr>
          <w:sz w:val="22"/>
          <w:szCs w:val="22"/>
        </w:rPr>
      </w:pPr>
    </w:p>
    <w:p w14:paraId="1DE0A1FE" w14:textId="77777777" w:rsidR="00455356" w:rsidRDefault="00455356" w:rsidP="003419C3">
      <w:pPr>
        <w:pStyle w:val="NormalWeb"/>
        <w:jc w:val="both"/>
        <w:rPr>
          <w:sz w:val="22"/>
          <w:szCs w:val="22"/>
        </w:rPr>
      </w:pPr>
    </w:p>
    <w:p w14:paraId="17834521" w14:textId="77777777" w:rsidR="00455356" w:rsidRDefault="00455356" w:rsidP="003419C3">
      <w:pPr>
        <w:pStyle w:val="NormalWeb"/>
        <w:jc w:val="both"/>
        <w:rPr>
          <w:sz w:val="22"/>
          <w:szCs w:val="22"/>
        </w:rPr>
      </w:pPr>
    </w:p>
    <w:p w14:paraId="404E2405" w14:textId="77777777" w:rsidR="00455356" w:rsidRDefault="00455356" w:rsidP="003419C3">
      <w:pPr>
        <w:pStyle w:val="NormalWeb"/>
        <w:jc w:val="both"/>
        <w:rPr>
          <w:sz w:val="22"/>
          <w:szCs w:val="22"/>
        </w:rPr>
      </w:pPr>
    </w:p>
    <w:p w14:paraId="6910EE04" w14:textId="77777777" w:rsidR="00455356" w:rsidRDefault="00455356" w:rsidP="003419C3">
      <w:pPr>
        <w:pStyle w:val="NormalWeb"/>
        <w:jc w:val="both"/>
        <w:rPr>
          <w:sz w:val="22"/>
          <w:szCs w:val="22"/>
        </w:rPr>
      </w:pPr>
    </w:p>
    <w:p w14:paraId="48315005" w14:textId="77777777" w:rsidR="00455356" w:rsidRDefault="00455356" w:rsidP="003419C3">
      <w:pPr>
        <w:pStyle w:val="NormalWeb"/>
        <w:jc w:val="both"/>
        <w:rPr>
          <w:sz w:val="22"/>
          <w:szCs w:val="22"/>
        </w:rPr>
      </w:pPr>
    </w:p>
    <w:p w14:paraId="6F96D011" w14:textId="77777777" w:rsidR="00455356" w:rsidRDefault="00455356" w:rsidP="003419C3">
      <w:pPr>
        <w:pStyle w:val="NormalWeb"/>
        <w:jc w:val="both"/>
        <w:rPr>
          <w:sz w:val="22"/>
          <w:szCs w:val="22"/>
        </w:rPr>
      </w:pPr>
    </w:p>
    <w:p w14:paraId="509F556E" w14:textId="77777777" w:rsidR="00455356" w:rsidRDefault="00455356" w:rsidP="003419C3">
      <w:pPr>
        <w:pStyle w:val="NormalWeb"/>
        <w:jc w:val="both"/>
        <w:rPr>
          <w:sz w:val="22"/>
          <w:szCs w:val="22"/>
        </w:rPr>
      </w:pPr>
    </w:p>
    <w:p w14:paraId="2B91D499" w14:textId="77777777" w:rsidR="003419C3" w:rsidRPr="003419C3" w:rsidRDefault="003419C3" w:rsidP="003419C3">
      <w:pPr>
        <w:pStyle w:val="Ttulo3"/>
        <w:rPr>
          <w:rFonts w:ascii="Times New Roman" w:hAnsi="Times New Roman" w:cs="Times New Roman"/>
          <w:color w:val="auto"/>
        </w:rPr>
      </w:pPr>
      <w:bookmarkStart w:id="57" w:name="_Toc216321125"/>
      <w:r w:rsidRPr="003419C3">
        <w:rPr>
          <w:rStyle w:val="Textoennegrita"/>
          <w:rFonts w:ascii="Times New Roman" w:hAnsi="Times New Roman" w:cs="Times New Roman"/>
          <w:color w:val="auto"/>
        </w:rPr>
        <w:lastRenderedPageBreak/>
        <w:t>7.5 Outliers and Rare Anomalous Sessions</w:t>
      </w:r>
      <w:bookmarkEnd w:id="57"/>
    </w:p>
    <w:p w14:paraId="1495BB9D" w14:textId="77777777" w:rsidR="003419C3" w:rsidRPr="003419C3" w:rsidRDefault="003419C3" w:rsidP="003419C3">
      <w:pPr>
        <w:pStyle w:val="NormalWeb"/>
        <w:jc w:val="both"/>
        <w:rPr>
          <w:sz w:val="22"/>
          <w:szCs w:val="22"/>
        </w:rPr>
      </w:pPr>
      <w:r w:rsidRPr="003419C3">
        <w:rPr>
          <w:sz w:val="22"/>
          <w:szCs w:val="22"/>
        </w:rPr>
        <w:t>After the third clustering stage, a residual set of sessions remains labeled as noise. These interactions are too heterogeneous or infrequent to form stable clusters, even under the most relaxed density parameters. Their dispersion reflects the presence of diverse and irregular behaviors that do not align with any of the automated patterns captured in previous levels.</w:t>
      </w:r>
    </w:p>
    <w:p w14:paraId="4F4B3B32" w14:textId="77777777" w:rsidR="003419C3" w:rsidRPr="003419C3" w:rsidRDefault="003419C3" w:rsidP="003419C3">
      <w:pPr>
        <w:pStyle w:val="NormalWeb"/>
        <w:jc w:val="both"/>
        <w:rPr>
          <w:sz w:val="22"/>
          <w:szCs w:val="22"/>
        </w:rPr>
      </w:pPr>
      <w:r w:rsidRPr="003419C3">
        <w:rPr>
          <w:sz w:val="22"/>
          <w:szCs w:val="22"/>
        </w:rPr>
        <w:t>These outliers typically fall into two broad categories:</w:t>
      </w:r>
    </w:p>
    <w:p w14:paraId="142AB9BE" w14:textId="0549460F" w:rsidR="003419C3" w:rsidRPr="003419C3" w:rsidRDefault="003419C3" w:rsidP="004C13EB">
      <w:pPr>
        <w:pStyle w:val="NormalWeb"/>
        <w:numPr>
          <w:ilvl w:val="0"/>
          <w:numId w:val="104"/>
        </w:numPr>
        <w:jc w:val="both"/>
        <w:rPr>
          <w:sz w:val="22"/>
          <w:szCs w:val="22"/>
        </w:rPr>
      </w:pPr>
      <w:r w:rsidRPr="003419C3">
        <w:rPr>
          <w:rStyle w:val="Textoennegrita"/>
          <w:rFonts w:eastAsiaTheme="majorEastAsia"/>
          <w:sz w:val="22"/>
          <w:szCs w:val="22"/>
        </w:rPr>
        <w:t>Irregular or incomplete automated routines</w:t>
      </w:r>
      <w:r w:rsidRPr="003419C3">
        <w:rPr>
          <w:sz w:val="22"/>
          <w:szCs w:val="22"/>
        </w:rPr>
        <w:t>: Sessions that contain only fragments of automated workflows, partial command sequences, or malformed interactions that lack sufficient structure for clustering.</w:t>
      </w:r>
    </w:p>
    <w:p w14:paraId="462479ED" w14:textId="712F2370" w:rsidR="003419C3" w:rsidRPr="003419C3" w:rsidRDefault="003419C3" w:rsidP="004C13EB">
      <w:pPr>
        <w:pStyle w:val="NormalWeb"/>
        <w:numPr>
          <w:ilvl w:val="0"/>
          <w:numId w:val="104"/>
        </w:numPr>
        <w:jc w:val="both"/>
        <w:rPr>
          <w:sz w:val="22"/>
          <w:szCs w:val="22"/>
        </w:rPr>
      </w:pPr>
      <w:r w:rsidRPr="003419C3">
        <w:rPr>
          <w:rStyle w:val="Textoennegrita"/>
          <w:rFonts w:eastAsiaTheme="majorEastAsia"/>
          <w:sz w:val="22"/>
          <w:szCs w:val="22"/>
        </w:rPr>
        <w:t>Potentially benign or user-driven activity</w:t>
      </w:r>
      <w:r>
        <w:rPr>
          <w:sz w:val="22"/>
          <w:szCs w:val="22"/>
        </w:rPr>
        <w:t xml:space="preserve">: </w:t>
      </w:r>
      <w:r w:rsidRPr="003419C3">
        <w:rPr>
          <w:sz w:val="22"/>
          <w:szCs w:val="22"/>
        </w:rPr>
        <w:t>Interactions that do not follow recognizable attack patterns, often exhibiting human-like pauses, inconsistent commands, or minimal engagement with the system.</w:t>
      </w:r>
    </w:p>
    <w:p w14:paraId="00665304" w14:textId="35D00973" w:rsidR="003419C3" w:rsidRDefault="003419C3" w:rsidP="003419C3">
      <w:pPr>
        <w:pStyle w:val="NormalWeb"/>
        <w:jc w:val="both"/>
        <w:rPr>
          <w:sz w:val="22"/>
          <w:szCs w:val="22"/>
        </w:rPr>
      </w:pPr>
      <w:r w:rsidRPr="003419C3">
        <w:rPr>
          <w:sz w:val="22"/>
          <w:szCs w:val="22"/>
        </w:rPr>
        <w:t xml:space="preserve">The combination of low frequency, high variability, and absence of repeated structure explains why these sessions remain </w:t>
      </w:r>
      <w:proofErr w:type="spellStart"/>
      <w:r w:rsidRPr="003419C3">
        <w:rPr>
          <w:sz w:val="22"/>
          <w:szCs w:val="22"/>
        </w:rPr>
        <w:t>unclustered</w:t>
      </w:r>
      <w:proofErr w:type="spellEnd"/>
      <w:r w:rsidRPr="003419C3">
        <w:rPr>
          <w:sz w:val="22"/>
          <w:szCs w:val="22"/>
        </w:rPr>
        <w:t xml:space="preserve"> across all three density levels. While individually they may still provide useful forensic insights, they do not form coherent behavioral groups suitable for unsupervised modeling.</w:t>
      </w:r>
    </w:p>
    <w:p w14:paraId="09074C15" w14:textId="21A24816" w:rsidR="00785C14" w:rsidRPr="003419C3" w:rsidRDefault="00785C14" w:rsidP="00785C14">
      <w:pPr>
        <w:pStyle w:val="NormalWeb"/>
        <w:jc w:val="center"/>
        <w:rPr>
          <w:sz w:val="22"/>
          <w:szCs w:val="22"/>
        </w:rPr>
      </w:pPr>
      <w:r>
        <w:rPr>
          <w:noProof/>
        </w:rPr>
        <w:drawing>
          <wp:inline distT="0" distB="0" distL="0" distR="0" wp14:anchorId="5A82A96C" wp14:editId="0359A882">
            <wp:extent cx="3321050" cy="2490788"/>
            <wp:effectExtent l="0" t="0" r="0"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noCrop="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24654" cy="2493491"/>
                    </a:xfrm>
                    <a:prstGeom prst="rect">
                      <a:avLst/>
                    </a:prstGeom>
                    <a:noFill/>
                    <a:ln>
                      <a:noFill/>
                    </a:ln>
                  </pic:spPr>
                </pic:pic>
              </a:graphicData>
            </a:graphic>
          </wp:inline>
        </w:drawing>
      </w:r>
    </w:p>
    <w:p w14:paraId="74A48F9B" w14:textId="77777777" w:rsidR="005F3737" w:rsidRPr="005F3737" w:rsidRDefault="005F3737" w:rsidP="005F3737">
      <w:pPr>
        <w:pStyle w:val="Ttulo3"/>
        <w:rPr>
          <w:rFonts w:ascii="Times New Roman" w:hAnsi="Times New Roman" w:cs="Times New Roman"/>
          <w:color w:val="auto"/>
          <w:sz w:val="24"/>
          <w:szCs w:val="24"/>
        </w:rPr>
      </w:pPr>
      <w:bookmarkStart w:id="58" w:name="_Toc216321126"/>
      <w:r w:rsidRPr="005F3737">
        <w:rPr>
          <w:rStyle w:val="Textoennegrita"/>
          <w:rFonts w:ascii="Times New Roman" w:hAnsi="Times New Roman" w:cs="Times New Roman"/>
          <w:color w:val="auto"/>
          <w:sz w:val="24"/>
          <w:szCs w:val="24"/>
        </w:rPr>
        <w:t>7.5.1 Behavioral Characteristics of Outliers</w:t>
      </w:r>
      <w:bookmarkEnd w:id="58"/>
    </w:p>
    <w:p w14:paraId="27DB8DB2" w14:textId="77777777" w:rsidR="005F3737" w:rsidRPr="005F3737" w:rsidRDefault="005F3737" w:rsidP="005F3737">
      <w:pPr>
        <w:spacing w:before="100" w:beforeAutospacing="1" w:after="100" w:afterAutospacing="1" w:line="240" w:lineRule="auto"/>
        <w:jc w:val="both"/>
        <w:rPr>
          <w:rFonts w:ascii="Times New Roman" w:eastAsia="Times New Roman" w:hAnsi="Times New Roman" w:cs="Times New Roman"/>
          <w:kern w:val="0"/>
          <w14:ligatures w14:val="none"/>
        </w:rPr>
      </w:pPr>
      <w:r w:rsidRPr="005F3737">
        <w:rPr>
          <w:rFonts w:ascii="Times New Roman" w:eastAsia="Times New Roman" w:hAnsi="Times New Roman" w:cs="Times New Roman"/>
          <w:kern w:val="0"/>
          <w14:ligatures w14:val="none"/>
        </w:rPr>
        <w:t xml:space="preserve">After the third clustering stage, a small set of sessions remains </w:t>
      </w:r>
      <w:proofErr w:type="spellStart"/>
      <w:r w:rsidRPr="005F3737">
        <w:rPr>
          <w:rFonts w:ascii="Times New Roman" w:eastAsia="Times New Roman" w:hAnsi="Times New Roman" w:cs="Times New Roman"/>
          <w:kern w:val="0"/>
          <w14:ligatures w14:val="none"/>
        </w:rPr>
        <w:t>unclustered</w:t>
      </w:r>
      <w:proofErr w:type="spellEnd"/>
      <w:r w:rsidRPr="005F3737">
        <w:rPr>
          <w:rFonts w:ascii="Times New Roman" w:eastAsia="Times New Roman" w:hAnsi="Times New Roman" w:cs="Times New Roman"/>
          <w:kern w:val="0"/>
          <w14:ligatures w14:val="none"/>
        </w:rPr>
        <w:t>. These outliers represent behaviors that are either too irregular, too sparse, or too unique to be grouped by density. Although they do not form coherent clusters, many display clear behavioral patterns that warrant individual examination.</w:t>
      </w:r>
    </w:p>
    <w:p w14:paraId="2CD79E50" w14:textId="77777777" w:rsidR="005F3737" w:rsidRPr="005F3737" w:rsidRDefault="005F3737" w:rsidP="005F3737">
      <w:pPr>
        <w:spacing w:before="100" w:beforeAutospacing="1" w:after="100" w:afterAutospacing="1" w:line="240" w:lineRule="auto"/>
        <w:jc w:val="both"/>
        <w:rPr>
          <w:rFonts w:ascii="Times New Roman" w:eastAsia="Times New Roman" w:hAnsi="Times New Roman" w:cs="Times New Roman"/>
          <w:kern w:val="0"/>
          <w14:ligatures w14:val="none"/>
        </w:rPr>
      </w:pPr>
      <w:r w:rsidRPr="005F3737">
        <w:rPr>
          <w:rFonts w:ascii="Times New Roman" w:eastAsia="Times New Roman" w:hAnsi="Times New Roman" w:cs="Times New Roman"/>
          <w:kern w:val="0"/>
          <w14:ligatures w14:val="none"/>
        </w:rPr>
        <w:t>The following subsections present representative examples of three distinct categories found among the outliers:</w:t>
      </w:r>
    </w:p>
    <w:p w14:paraId="66E122D3" w14:textId="77777777" w:rsidR="005F3737" w:rsidRPr="005F3737" w:rsidRDefault="005F3737" w:rsidP="004C13EB">
      <w:pPr>
        <w:numPr>
          <w:ilvl w:val="0"/>
          <w:numId w:val="105"/>
        </w:numPr>
        <w:spacing w:before="100" w:beforeAutospacing="1" w:after="100" w:afterAutospacing="1" w:line="240" w:lineRule="auto"/>
        <w:jc w:val="both"/>
        <w:rPr>
          <w:rFonts w:ascii="Times New Roman" w:eastAsia="Times New Roman" w:hAnsi="Times New Roman" w:cs="Times New Roman"/>
          <w:kern w:val="0"/>
          <w14:ligatures w14:val="none"/>
        </w:rPr>
      </w:pPr>
      <w:r w:rsidRPr="005F3737">
        <w:rPr>
          <w:rFonts w:ascii="Times New Roman" w:eastAsia="Times New Roman" w:hAnsi="Times New Roman" w:cs="Times New Roman"/>
          <w:kern w:val="0"/>
          <w14:ligatures w14:val="none"/>
        </w:rPr>
        <w:t>skilled human operators,</w:t>
      </w:r>
    </w:p>
    <w:p w14:paraId="6601E898" w14:textId="77777777" w:rsidR="005F3737" w:rsidRPr="005F3737" w:rsidRDefault="005F3737" w:rsidP="004C13EB">
      <w:pPr>
        <w:numPr>
          <w:ilvl w:val="0"/>
          <w:numId w:val="105"/>
        </w:numPr>
        <w:spacing w:before="100" w:beforeAutospacing="1" w:after="100" w:afterAutospacing="1" w:line="240" w:lineRule="auto"/>
        <w:jc w:val="both"/>
        <w:rPr>
          <w:rFonts w:ascii="Times New Roman" w:eastAsia="Times New Roman" w:hAnsi="Times New Roman" w:cs="Times New Roman"/>
          <w:kern w:val="0"/>
          <w14:ligatures w14:val="none"/>
        </w:rPr>
      </w:pPr>
      <w:r w:rsidRPr="005F3737">
        <w:rPr>
          <w:rFonts w:ascii="Times New Roman" w:eastAsia="Times New Roman" w:hAnsi="Times New Roman" w:cs="Times New Roman"/>
          <w:kern w:val="0"/>
          <w14:ligatures w14:val="none"/>
        </w:rPr>
        <w:t>inexperienced human users (script kiddies),</w:t>
      </w:r>
    </w:p>
    <w:p w14:paraId="28F04773" w14:textId="72B786C7" w:rsidR="005F3737" w:rsidRPr="005F3737" w:rsidRDefault="005F3737" w:rsidP="004C13EB">
      <w:pPr>
        <w:numPr>
          <w:ilvl w:val="0"/>
          <w:numId w:val="105"/>
        </w:numPr>
        <w:spacing w:before="100" w:beforeAutospacing="1" w:after="100" w:afterAutospacing="1" w:line="240" w:lineRule="auto"/>
        <w:jc w:val="both"/>
        <w:rPr>
          <w:rFonts w:ascii="Times New Roman" w:eastAsia="Times New Roman" w:hAnsi="Times New Roman" w:cs="Times New Roman"/>
          <w:kern w:val="0"/>
          <w14:ligatures w14:val="none"/>
        </w:rPr>
      </w:pPr>
      <w:r w:rsidRPr="005F3737">
        <w:rPr>
          <w:rFonts w:ascii="Times New Roman" w:eastAsia="Times New Roman" w:hAnsi="Times New Roman" w:cs="Times New Roman"/>
          <w:kern w:val="0"/>
          <w14:ligatures w14:val="none"/>
        </w:rPr>
        <w:t>edge-case automated bots.</w:t>
      </w:r>
    </w:p>
    <w:p w14:paraId="70110332" w14:textId="4A56EC6D" w:rsidR="008A3B71" w:rsidRPr="008A3B71" w:rsidRDefault="008A3B71" w:rsidP="008A3B71">
      <w:pPr>
        <w:pStyle w:val="Ttulo3"/>
        <w:rPr>
          <w:rFonts w:ascii="Times New Roman" w:hAnsi="Times New Roman" w:cs="Times New Roman"/>
          <w:color w:val="auto"/>
          <w:sz w:val="24"/>
          <w:szCs w:val="24"/>
        </w:rPr>
      </w:pPr>
      <w:bookmarkStart w:id="59" w:name="_Toc216321127"/>
      <w:r w:rsidRPr="008A3B71">
        <w:rPr>
          <w:rStyle w:val="Textoennegrita"/>
          <w:rFonts w:ascii="Times New Roman" w:hAnsi="Times New Roman" w:cs="Times New Roman"/>
          <w:color w:val="auto"/>
          <w:sz w:val="24"/>
          <w:szCs w:val="24"/>
        </w:rPr>
        <w:lastRenderedPageBreak/>
        <w:t xml:space="preserve">7.5.2 Samples of Expert </w:t>
      </w:r>
      <w:bookmarkEnd w:id="59"/>
      <w:r w:rsidR="00455356">
        <w:rPr>
          <w:rStyle w:val="Textoennegrita"/>
          <w:rFonts w:ascii="Times New Roman" w:hAnsi="Times New Roman" w:cs="Times New Roman"/>
          <w:color w:val="auto"/>
          <w:sz w:val="24"/>
          <w:szCs w:val="24"/>
        </w:rPr>
        <w:t>Attackers</w:t>
      </w:r>
    </w:p>
    <w:p w14:paraId="17CFC3BA" w14:textId="77777777" w:rsidR="008A3B71" w:rsidRDefault="008A3B71" w:rsidP="008A3B71">
      <w:pPr>
        <w:pStyle w:val="NormalWeb"/>
        <w:jc w:val="both"/>
        <w:rPr>
          <w:sz w:val="22"/>
          <w:szCs w:val="22"/>
        </w:rPr>
      </w:pPr>
      <w:r w:rsidRPr="008A3B71">
        <w:rPr>
          <w:sz w:val="22"/>
          <w:szCs w:val="22"/>
        </w:rPr>
        <w:t>Some outlier sessions exhibit clear signs of skilled human interaction. These examples show irregular timing, high command diversity, purposeful exploration, and execution patterns that do not match automated workflows.</w:t>
      </w:r>
    </w:p>
    <w:p w14:paraId="65DD9436" w14:textId="56DA8290" w:rsidR="008A3B71" w:rsidRPr="008A3B71" w:rsidRDefault="008A3B71" w:rsidP="008A3B71">
      <w:pPr>
        <w:pStyle w:val="NormalWeb"/>
        <w:jc w:val="both"/>
        <w:rPr>
          <w:sz w:val="22"/>
          <w:szCs w:val="22"/>
          <w:u w:val="single"/>
        </w:rPr>
      </w:pPr>
      <w:r w:rsidRPr="008A3B71">
        <w:rPr>
          <w:rStyle w:val="Textoennegrita"/>
          <w:rFonts w:eastAsiaTheme="majorEastAsia"/>
          <w:b w:val="0"/>
          <w:bCs w:val="0"/>
          <w:sz w:val="22"/>
          <w:szCs w:val="22"/>
          <w:u w:val="single"/>
        </w:rPr>
        <w:t>Session: 051da2977a31</w:t>
      </w:r>
    </w:p>
    <w:p w14:paraId="008BC27F" w14:textId="77777777" w:rsidR="008A3B71" w:rsidRPr="008A3B71" w:rsidRDefault="008A3B71" w:rsidP="004C13EB">
      <w:pPr>
        <w:pStyle w:val="NormalWeb"/>
        <w:numPr>
          <w:ilvl w:val="0"/>
          <w:numId w:val="106"/>
        </w:numPr>
        <w:jc w:val="both"/>
        <w:rPr>
          <w:sz w:val="22"/>
          <w:szCs w:val="22"/>
        </w:rPr>
      </w:pPr>
      <w:proofErr w:type="spellStart"/>
      <w:r w:rsidRPr="008A3B71">
        <w:rPr>
          <w:rStyle w:val="CdigoHTML"/>
          <w:rFonts w:eastAsiaTheme="majorEastAsia"/>
          <w:highlight w:val="lightGray"/>
        </w:rPr>
        <w:t>std_inter_command_time</w:t>
      </w:r>
      <w:proofErr w:type="spellEnd"/>
      <w:r w:rsidRPr="008A3B71">
        <w:rPr>
          <w:rStyle w:val="CdigoHTML"/>
          <w:rFonts w:eastAsiaTheme="majorEastAsia"/>
          <w:highlight w:val="lightGray"/>
        </w:rPr>
        <w:t xml:space="preserve"> = 11.83 s</w:t>
      </w:r>
      <w:r w:rsidRPr="008A3B71">
        <w:rPr>
          <w:sz w:val="20"/>
          <w:szCs w:val="20"/>
        </w:rPr>
        <w:t xml:space="preserve"> </w:t>
      </w:r>
      <w:r w:rsidRPr="008A3B71">
        <w:rPr>
          <w:sz w:val="22"/>
          <w:szCs w:val="22"/>
        </w:rPr>
        <w:t>→ Irregular pacing typical of manual decision-making.</w:t>
      </w:r>
    </w:p>
    <w:p w14:paraId="0CB144AD" w14:textId="77777777" w:rsidR="008A3B71" w:rsidRPr="008A3B71" w:rsidRDefault="008A3B71" w:rsidP="004C13EB">
      <w:pPr>
        <w:pStyle w:val="NormalWeb"/>
        <w:numPr>
          <w:ilvl w:val="0"/>
          <w:numId w:val="106"/>
        </w:numPr>
        <w:jc w:val="both"/>
        <w:rPr>
          <w:sz w:val="22"/>
          <w:szCs w:val="22"/>
        </w:rPr>
      </w:pPr>
      <w:proofErr w:type="spellStart"/>
      <w:r w:rsidRPr="008A3B71">
        <w:rPr>
          <w:rStyle w:val="CdigoHTML"/>
          <w:rFonts w:eastAsiaTheme="majorEastAsia"/>
          <w:highlight w:val="lightGray"/>
        </w:rPr>
        <w:t>command_diversity</w:t>
      </w:r>
      <w:proofErr w:type="spellEnd"/>
      <w:r w:rsidRPr="008A3B71">
        <w:rPr>
          <w:rStyle w:val="CdigoHTML"/>
          <w:rFonts w:eastAsiaTheme="majorEastAsia"/>
          <w:highlight w:val="lightGray"/>
        </w:rPr>
        <w:t xml:space="preserve"> = 16</w:t>
      </w:r>
      <w:r w:rsidRPr="008A3B71">
        <w:rPr>
          <w:sz w:val="20"/>
          <w:szCs w:val="20"/>
          <w:highlight w:val="lightGray"/>
        </w:rPr>
        <w:t xml:space="preserve">, </w:t>
      </w:r>
      <w:proofErr w:type="spellStart"/>
      <w:r w:rsidRPr="008A3B71">
        <w:rPr>
          <w:rStyle w:val="CdigoHTML"/>
          <w:rFonts w:eastAsiaTheme="majorEastAsia"/>
          <w:highlight w:val="lightGray"/>
        </w:rPr>
        <w:t>unique_commands_ratio</w:t>
      </w:r>
      <w:proofErr w:type="spellEnd"/>
      <w:r w:rsidRPr="008A3B71">
        <w:rPr>
          <w:rStyle w:val="CdigoHTML"/>
          <w:rFonts w:eastAsiaTheme="majorEastAsia"/>
          <w:highlight w:val="lightGray"/>
        </w:rPr>
        <w:t xml:space="preserve"> ≈ 0.56</w:t>
      </w:r>
      <w:r w:rsidRPr="008A3B71">
        <w:rPr>
          <w:sz w:val="20"/>
          <w:szCs w:val="20"/>
        </w:rPr>
        <w:t xml:space="preserve"> </w:t>
      </w:r>
      <w:r w:rsidRPr="008A3B71">
        <w:rPr>
          <w:sz w:val="22"/>
          <w:szCs w:val="22"/>
        </w:rPr>
        <w:t>→ Broad and varied command usage.</w:t>
      </w:r>
    </w:p>
    <w:p w14:paraId="07A45FB8" w14:textId="77777777" w:rsidR="008A3B71" w:rsidRPr="008A3B71" w:rsidRDefault="008A3B71" w:rsidP="004C13EB">
      <w:pPr>
        <w:pStyle w:val="NormalWeb"/>
        <w:numPr>
          <w:ilvl w:val="0"/>
          <w:numId w:val="106"/>
        </w:numPr>
        <w:jc w:val="both"/>
        <w:rPr>
          <w:sz w:val="22"/>
          <w:szCs w:val="22"/>
        </w:rPr>
      </w:pPr>
      <w:proofErr w:type="spellStart"/>
      <w:r w:rsidRPr="008A3B71">
        <w:rPr>
          <w:rStyle w:val="CdigoHTML"/>
          <w:rFonts w:eastAsiaTheme="majorEastAsia"/>
          <w:highlight w:val="lightGray"/>
        </w:rPr>
        <w:t>command_error_rate</w:t>
      </w:r>
      <w:proofErr w:type="spellEnd"/>
      <w:r w:rsidRPr="008A3B71">
        <w:rPr>
          <w:rStyle w:val="CdigoHTML"/>
          <w:rFonts w:eastAsiaTheme="majorEastAsia"/>
          <w:highlight w:val="lightGray"/>
        </w:rPr>
        <w:t xml:space="preserve"> = 0.0</w:t>
      </w:r>
      <w:r w:rsidRPr="008A3B71">
        <w:rPr>
          <w:sz w:val="22"/>
          <w:szCs w:val="22"/>
        </w:rPr>
        <w:t xml:space="preserve"> → High precision and familiarity with the environment.</w:t>
      </w:r>
    </w:p>
    <w:p w14:paraId="47F8BDAB" w14:textId="77777777" w:rsidR="008A3B71" w:rsidRPr="008A3B71" w:rsidRDefault="008A3B71" w:rsidP="004C13EB">
      <w:pPr>
        <w:pStyle w:val="NormalWeb"/>
        <w:numPr>
          <w:ilvl w:val="0"/>
          <w:numId w:val="106"/>
        </w:numPr>
        <w:jc w:val="both"/>
        <w:rPr>
          <w:sz w:val="22"/>
          <w:szCs w:val="22"/>
        </w:rPr>
      </w:pPr>
      <w:proofErr w:type="spellStart"/>
      <w:r w:rsidRPr="008A3B71">
        <w:rPr>
          <w:rStyle w:val="CdigoHTML"/>
          <w:rFonts w:eastAsiaTheme="majorEastAsia"/>
          <w:highlight w:val="lightGray"/>
        </w:rPr>
        <w:t>session_duration</w:t>
      </w:r>
      <w:proofErr w:type="spellEnd"/>
      <w:r w:rsidRPr="008A3B71">
        <w:rPr>
          <w:rStyle w:val="CdigoHTML"/>
          <w:rFonts w:eastAsiaTheme="majorEastAsia"/>
          <w:highlight w:val="lightGray"/>
        </w:rPr>
        <w:t xml:space="preserve"> = 135.8 s</w:t>
      </w:r>
      <w:r w:rsidRPr="008A3B71">
        <w:rPr>
          <w:sz w:val="20"/>
          <w:szCs w:val="20"/>
          <w:highlight w:val="lightGray"/>
        </w:rPr>
        <w:t xml:space="preserve">, </w:t>
      </w:r>
      <w:proofErr w:type="spellStart"/>
      <w:r w:rsidRPr="008A3B71">
        <w:rPr>
          <w:rStyle w:val="CdigoHTML"/>
          <w:rFonts w:eastAsiaTheme="majorEastAsia"/>
          <w:highlight w:val="lightGray"/>
        </w:rPr>
        <w:t>num_events</w:t>
      </w:r>
      <w:proofErr w:type="spellEnd"/>
      <w:r w:rsidRPr="008A3B71">
        <w:rPr>
          <w:rStyle w:val="CdigoHTML"/>
          <w:rFonts w:eastAsiaTheme="majorEastAsia"/>
          <w:highlight w:val="lightGray"/>
        </w:rPr>
        <w:t xml:space="preserve"> = 41</w:t>
      </w:r>
      <w:r w:rsidRPr="008A3B71">
        <w:rPr>
          <w:sz w:val="20"/>
          <w:szCs w:val="20"/>
        </w:rPr>
        <w:t xml:space="preserve"> </w:t>
      </w:r>
      <w:r w:rsidRPr="008A3B71">
        <w:rPr>
          <w:sz w:val="22"/>
          <w:szCs w:val="22"/>
        </w:rPr>
        <w:t>→ Steady, thoughtful interaction rhythm.</w:t>
      </w:r>
    </w:p>
    <w:p w14:paraId="2C9972AF" w14:textId="77777777" w:rsidR="008A3B71" w:rsidRDefault="008A3B71" w:rsidP="008A3B71">
      <w:pPr>
        <w:pStyle w:val="NormalWeb"/>
        <w:jc w:val="both"/>
        <w:rPr>
          <w:sz w:val="22"/>
          <w:szCs w:val="22"/>
        </w:rPr>
      </w:pPr>
      <w:r w:rsidRPr="008A3B71">
        <w:rPr>
          <w:rStyle w:val="Textoennegrita"/>
          <w:rFonts w:eastAsiaTheme="majorEastAsia"/>
          <w:sz w:val="22"/>
          <w:szCs w:val="22"/>
        </w:rPr>
        <w:t>Interpretation:</w:t>
      </w:r>
      <w:r w:rsidRPr="008A3B71">
        <w:rPr>
          <w:sz w:val="22"/>
          <w:szCs w:val="22"/>
        </w:rPr>
        <w:br/>
        <w:t>Consistent with a knowledgeable operator exploring the system manually.</w:t>
      </w:r>
    </w:p>
    <w:p w14:paraId="210DF29C" w14:textId="6519DF53" w:rsidR="008A3B71" w:rsidRPr="008A3B71" w:rsidRDefault="008A3B71" w:rsidP="008A3B71">
      <w:pPr>
        <w:pStyle w:val="NormalWeb"/>
        <w:jc w:val="both"/>
        <w:rPr>
          <w:sz w:val="22"/>
          <w:szCs w:val="22"/>
          <w:u w:val="single"/>
        </w:rPr>
      </w:pPr>
      <w:r w:rsidRPr="008A3B71">
        <w:rPr>
          <w:rStyle w:val="Textoennegrita"/>
          <w:rFonts w:eastAsiaTheme="majorEastAsia"/>
          <w:b w:val="0"/>
          <w:bCs w:val="0"/>
          <w:sz w:val="22"/>
          <w:szCs w:val="22"/>
          <w:u w:val="single"/>
        </w:rPr>
        <w:t>Session: 27983da3ac55</w:t>
      </w:r>
    </w:p>
    <w:p w14:paraId="2F210BB6" w14:textId="77777777" w:rsidR="008A3B71" w:rsidRPr="008A3B71" w:rsidRDefault="008A3B71" w:rsidP="004C13EB">
      <w:pPr>
        <w:pStyle w:val="NormalWeb"/>
        <w:numPr>
          <w:ilvl w:val="0"/>
          <w:numId w:val="107"/>
        </w:numPr>
        <w:jc w:val="both"/>
        <w:rPr>
          <w:sz w:val="22"/>
          <w:szCs w:val="22"/>
        </w:rPr>
      </w:pPr>
      <w:proofErr w:type="spellStart"/>
      <w:r w:rsidRPr="008A3B71">
        <w:rPr>
          <w:rStyle w:val="CdigoHTML"/>
          <w:rFonts w:eastAsiaTheme="majorEastAsia"/>
          <w:highlight w:val="lightGray"/>
        </w:rPr>
        <w:t>std_inter_command_time</w:t>
      </w:r>
      <w:proofErr w:type="spellEnd"/>
      <w:r w:rsidRPr="008A3B71">
        <w:rPr>
          <w:rStyle w:val="CdigoHTML"/>
          <w:rFonts w:eastAsiaTheme="majorEastAsia"/>
          <w:highlight w:val="lightGray"/>
        </w:rPr>
        <w:t xml:space="preserve"> = 26.86 s</w:t>
      </w:r>
      <w:r w:rsidRPr="008A3B71">
        <w:rPr>
          <w:sz w:val="20"/>
          <w:szCs w:val="20"/>
        </w:rPr>
        <w:t xml:space="preserve"> </w:t>
      </w:r>
      <w:r w:rsidRPr="008A3B71">
        <w:rPr>
          <w:sz w:val="22"/>
          <w:szCs w:val="22"/>
        </w:rPr>
        <w:t>→ Long pauses suggesting evaluation of output.</w:t>
      </w:r>
    </w:p>
    <w:p w14:paraId="21CB1212" w14:textId="77777777" w:rsidR="008A3B71" w:rsidRPr="008A3B71" w:rsidRDefault="008A3B71" w:rsidP="004C13EB">
      <w:pPr>
        <w:pStyle w:val="NormalWeb"/>
        <w:numPr>
          <w:ilvl w:val="0"/>
          <w:numId w:val="107"/>
        </w:numPr>
        <w:jc w:val="both"/>
        <w:rPr>
          <w:sz w:val="22"/>
          <w:szCs w:val="22"/>
        </w:rPr>
      </w:pPr>
      <w:proofErr w:type="spellStart"/>
      <w:r w:rsidRPr="008A3B71">
        <w:rPr>
          <w:rStyle w:val="CdigoHTML"/>
          <w:rFonts w:eastAsiaTheme="majorEastAsia"/>
          <w:highlight w:val="lightGray"/>
        </w:rPr>
        <w:t>command_diversity</w:t>
      </w:r>
      <w:proofErr w:type="spellEnd"/>
      <w:r w:rsidRPr="008A3B71">
        <w:rPr>
          <w:rStyle w:val="CdigoHTML"/>
          <w:rFonts w:eastAsiaTheme="majorEastAsia"/>
          <w:highlight w:val="lightGray"/>
        </w:rPr>
        <w:t xml:space="preserve"> = 17</w:t>
      </w:r>
      <w:r w:rsidRPr="008A3B71">
        <w:rPr>
          <w:sz w:val="20"/>
          <w:szCs w:val="20"/>
          <w:highlight w:val="lightGray"/>
        </w:rPr>
        <w:t xml:space="preserve">, </w:t>
      </w:r>
      <w:proofErr w:type="spellStart"/>
      <w:r w:rsidRPr="008A3B71">
        <w:rPr>
          <w:rStyle w:val="CdigoHTML"/>
          <w:rFonts w:eastAsiaTheme="majorEastAsia"/>
          <w:highlight w:val="lightGray"/>
        </w:rPr>
        <w:t>unique_commands_ratio</w:t>
      </w:r>
      <w:proofErr w:type="spellEnd"/>
      <w:r w:rsidRPr="008A3B71">
        <w:rPr>
          <w:rStyle w:val="CdigoHTML"/>
          <w:rFonts w:eastAsiaTheme="majorEastAsia"/>
          <w:highlight w:val="lightGray"/>
        </w:rPr>
        <w:t xml:space="preserve"> ≈ 0.56</w:t>
      </w:r>
      <w:r w:rsidRPr="008A3B71">
        <w:rPr>
          <w:sz w:val="20"/>
          <w:szCs w:val="20"/>
        </w:rPr>
        <w:t xml:space="preserve"> </w:t>
      </w:r>
      <w:r w:rsidRPr="008A3B71">
        <w:rPr>
          <w:sz w:val="22"/>
          <w:szCs w:val="22"/>
        </w:rPr>
        <w:t>→ Extensive use of different tools.</w:t>
      </w:r>
    </w:p>
    <w:p w14:paraId="068104EC" w14:textId="77777777" w:rsidR="008A3B71" w:rsidRPr="008A3B71" w:rsidRDefault="008A3B71" w:rsidP="004C13EB">
      <w:pPr>
        <w:pStyle w:val="NormalWeb"/>
        <w:numPr>
          <w:ilvl w:val="0"/>
          <w:numId w:val="107"/>
        </w:numPr>
        <w:jc w:val="both"/>
        <w:rPr>
          <w:sz w:val="22"/>
          <w:szCs w:val="22"/>
        </w:rPr>
      </w:pPr>
      <w:proofErr w:type="spellStart"/>
      <w:r w:rsidRPr="008A3B71">
        <w:rPr>
          <w:rStyle w:val="CdigoHTML"/>
          <w:rFonts w:eastAsiaTheme="majorEastAsia"/>
          <w:highlight w:val="lightGray"/>
        </w:rPr>
        <w:t>command_error_rate</w:t>
      </w:r>
      <w:proofErr w:type="spellEnd"/>
      <w:r w:rsidRPr="008A3B71">
        <w:rPr>
          <w:rStyle w:val="CdigoHTML"/>
          <w:rFonts w:eastAsiaTheme="majorEastAsia"/>
          <w:highlight w:val="lightGray"/>
        </w:rPr>
        <w:t xml:space="preserve"> ≈ 9%</w:t>
      </w:r>
      <w:r w:rsidRPr="008A3B71">
        <w:rPr>
          <w:sz w:val="22"/>
          <w:szCs w:val="22"/>
        </w:rPr>
        <w:t xml:space="preserve"> → Occasional errors, common in manual probing.</w:t>
      </w:r>
    </w:p>
    <w:p w14:paraId="1EA6970C" w14:textId="77777777" w:rsidR="008A3B71" w:rsidRPr="008A3B71" w:rsidRDefault="008A3B71" w:rsidP="004C13EB">
      <w:pPr>
        <w:pStyle w:val="NormalWeb"/>
        <w:numPr>
          <w:ilvl w:val="0"/>
          <w:numId w:val="107"/>
        </w:numPr>
        <w:jc w:val="both"/>
        <w:rPr>
          <w:sz w:val="22"/>
          <w:szCs w:val="22"/>
        </w:rPr>
      </w:pPr>
      <w:r w:rsidRPr="008A3B71">
        <w:rPr>
          <w:sz w:val="22"/>
          <w:szCs w:val="22"/>
        </w:rPr>
        <w:t>Mix of exploration, process inspection, and light exploitation.</w:t>
      </w:r>
    </w:p>
    <w:p w14:paraId="4F643A18" w14:textId="77777777" w:rsidR="008A3B71" w:rsidRDefault="008A3B71" w:rsidP="008A3B71">
      <w:pPr>
        <w:pStyle w:val="NormalWeb"/>
        <w:jc w:val="both"/>
        <w:rPr>
          <w:sz w:val="22"/>
          <w:szCs w:val="22"/>
        </w:rPr>
      </w:pPr>
      <w:r w:rsidRPr="008A3B71">
        <w:rPr>
          <w:rStyle w:val="Textoennegrita"/>
          <w:rFonts w:eastAsiaTheme="majorEastAsia"/>
          <w:sz w:val="22"/>
          <w:szCs w:val="22"/>
        </w:rPr>
        <w:t>Interpretation:</w:t>
      </w:r>
      <w:r w:rsidRPr="008A3B71">
        <w:rPr>
          <w:sz w:val="22"/>
          <w:szCs w:val="22"/>
        </w:rPr>
        <w:br/>
        <w:t>Behavior aligns with an experienced user conducting targeted, manual investigation.</w:t>
      </w:r>
    </w:p>
    <w:p w14:paraId="6BF495FC" w14:textId="2C3D86AC" w:rsidR="008A3B71" w:rsidRPr="008A3B71" w:rsidRDefault="008A3B71" w:rsidP="008A3B71">
      <w:pPr>
        <w:pStyle w:val="NormalWeb"/>
        <w:jc w:val="both"/>
        <w:rPr>
          <w:sz w:val="22"/>
          <w:szCs w:val="22"/>
          <w:u w:val="single"/>
        </w:rPr>
      </w:pPr>
      <w:r w:rsidRPr="008A3B71">
        <w:rPr>
          <w:rStyle w:val="Textoennegrita"/>
          <w:rFonts w:eastAsiaTheme="majorEastAsia"/>
          <w:b w:val="0"/>
          <w:bCs w:val="0"/>
          <w:sz w:val="22"/>
          <w:szCs w:val="22"/>
          <w:u w:val="single"/>
        </w:rPr>
        <w:t>Overall Interpretation</w:t>
      </w:r>
    </w:p>
    <w:p w14:paraId="212AE37A" w14:textId="77777777" w:rsidR="008A3B71" w:rsidRPr="008A3B71" w:rsidRDefault="008A3B71" w:rsidP="008A3B71">
      <w:pPr>
        <w:pStyle w:val="NormalWeb"/>
        <w:jc w:val="both"/>
        <w:rPr>
          <w:sz w:val="22"/>
          <w:szCs w:val="22"/>
        </w:rPr>
      </w:pPr>
      <w:r w:rsidRPr="008A3B71">
        <w:rPr>
          <w:sz w:val="22"/>
          <w:szCs w:val="22"/>
        </w:rPr>
        <w:t xml:space="preserve">These sessions demonstrate traits typical of </w:t>
      </w:r>
      <w:r w:rsidRPr="008A3B71">
        <w:rPr>
          <w:rStyle w:val="Textoennegrita"/>
          <w:rFonts w:eastAsiaTheme="majorEastAsia"/>
          <w:sz w:val="22"/>
          <w:szCs w:val="22"/>
        </w:rPr>
        <w:t>skilled human attackers</w:t>
      </w:r>
      <w:r w:rsidRPr="008A3B71">
        <w:rPr>
          <w:sz w:val="22"/>
          <w:szCs w:val="22"/>
        </w:rPr>
        <w:t>:</w:t>
      </w:r>
    </w:p>
    <w:p w14:paraId="05658DC6" w14:textId="77777777" w:rsidR="008A3B71" w:rsidRPr="008A3B71" w:rsidRDefault="008A3B71" w:rsidP="004C13EB">
      <w:pPr>
        <w:pStyle w:val="NormalWeb"/>
        <w:numPr>
          <w:ilvl w:val="0"/>
          <w:numId w:val="108"/>
        </w:numPr>
        <w:jc w:val="both"/>
        <w:rPr>
          <w:sz w:val="22"/>
          <w:szCs w:val="22"/>
        </w:rPr>
      </w:pPr>
      <w:r w:rsidRPr="008A3B71">
        <w:rPr>
          <w:sz w:val="22"/>
          <w:szCs w:val="22"/>
        </w:rPr>
        <w:t>irregular timing,</w:t>
      </w:r>
    </w:p>
    <w:p w14:paraId="23FC9F3A" w14:textId="77777777" w:rsidR="008A3B71" w:rsidRPr="008A3B71" w:rsidRDefault="008A3B71" w:rsidP="004C13EB">
      <w:pPr>
        <w:pStyle w:val="NormalWeb"/>
        <w:numPr>
          <w:ilvl w:val="0"/>
          <w:numId w:val="108"/>
        </w:numPr>
        <w:jc w:val="both"/>
        <w:rPr>
          <w:sz w:val="22"/>
          <w:szCs w:val="22"/>
        </w:rPr>
      </w:pPr>
      <w:r w:rsidRPr="008A3B71">
        <w:rPr>
          <w:sz w:val="22"/>
          <w:szCs w:val="22"/>
        </w:rPr>
        <w:t>diverse and purposeful command usage,</w:t>
      </w:r>
    </w:p>
    <w:p w14:paraId="2D7533B0" w14:textId="77777777" w:rsidR="008A3B71" w:rsidRPr="008A3B71" w:rsidRDefault="008A3B71" w:rsidP="004C13EB">
      <w:pPr>
        <w:pStyle w:val="NormalWeb"/>
        <w:numPr>
          <w:ilvl w:val="0"/>
          <w:numId w:val="108"/>
        </w:numPr>
        <w:jc w:val="both"/>
        <w:rPr>
          <w:sz w:val="22"/>
          <w:szCs w:val="22"/>
        </w:rPr>
      </w:pPr>
      <w:r w:rsidRPr="008A3B71">
        <w:rPr>
          <w:sz w:val="22"/>
          <w:szCs w:val="22"/>
        </w:rPr>
        <w:t>minimal repetition,</w:t>
      </w:r>
    </w:p>
    <w:p w14:paraId="044CA296" w14:textId="77777777" w:rsidR="008A3B71" w:rsidRPr="008A3B71" w:rsidRDefault="008A3B71" w:rsidP="004C13EB">
      <w:pPr>
        <w:pStyle w:val="NormalWeb"/>
        <w:numPr>
          <w:ilvl w:val="0"/>
          <w:numId w:val="108"/>
        </w:numPr>
        <w:jc w:val="both"/>
        <w:rPr>
          <w:sz w:val="22"/>
          <w:szCs w:val="22"/>
        </w:rPr>
      </w:pPr>
      <w:r w:rsidRPr="008A3B71">
        <w:rPr>
          <w:sz w:val="22"/>
          <w:szCs w:val="22"/>
        </w:rPr>
        <w:t>and clear intent behind each action.</w:t>
      </w:r>
    </w:p>
    <w:p w14:paraId="7D5A16AB" w14:textId="05BA6FDD" w:rsidR="005F3737" w:rsidRDefault="008A3B71" w:rsidP="005F3737">
      <w:pPr>
        <w:pStyle w:val="NormalWeb"/>
        <w:jc w:val="both"/>
        <w:rPr>
          <w:sz w:val="22"/>
          <w:szCs w:val="22"/>
        </w:rPr>
      </w:pPr>
      <w:r w:rsidRPr="008A3B71">
        <w:rPr>
          <w:sz w:val="22"/>
          <w:szCs w:val="22"/>
        </w:rPr>
        <w:t>Such characteristics distinguish them from both automated bots and low-skill users.</w:t>
      </w:r>
    </w:p>
    <w:p w14:paraId="68F3506F" w14:textId="77777777" w:rsidR="00455356" w:rsidRDefault="00455356" w:rsidP="005F3737">
      <w:pPr>
        <w:pStyle w:val="NormalWeb"/>
        <w:jc w:val="both"/>
        <w:rPr>
          <w:sz w:val="22"/>
          <w:szCs w:val="22"/>
        </w:rPr>
      </w:pPr>
    </w:p>
    <w:p w14:paraId="307FB7B9" w14:textId="77777777" w:rsidR="00455356" w:rsidRDefault="00455356" w:rsidP="005F3737">
      <w:pPr>
        <w:pStyle w:val="NormalWeb"/>
        <w:jc w:val="both"/>
        <w:rPr>
          <w:sz w:val="22"/>
          <w:szCs w:val="22"/>
        </w:rPr>
      </w:pPr>
    </w:p>
    <w:p w14:paraId="2F1FA413" w14:textId="77777777" w:rsidR="00455356" w:rsidRDefault="00455356" w:rsidP="005F3737">
      <w:pPr>
        <w:pStyle w:val="NormalWeb"/>
        <w:jc w:val="both"/>
        <w:rPr>
          <w:sz w:val="22"/>
          <w:szCs w:val="22"/>
        </w:rPr>
      </w:pPr>
    </w:p>
    <w:p w14:paraId="27A5091D" w14:textId="77777777" w:rsidR="00455356" w:rsidRDefault="00455356" w:rsidP="005F3737">
      <w:pPr>
        <w:pStyle w:val="NormalWeb"/>
        <w:jc w:val="both"/>
        <w:rPr>
          <w:sz w:val="22"/>
          <w:szCs w:val="22"/>
        </w:rPr>
      </w:pPr>
    </w:p>
    <w:p w14:paraId="60705C55" w14:textId="77777777" w:rsidR="008A3B71" w:rsidRPr="008A3B71" w:rsidRDefault="008A3B71" w:rsidP="008A3B71">
      <w:pPr>
        <w:pStyle w:val="Ttulo3"/>
        <w:rPr>
          <w:rFonts w:ascii="Times New Roman" w:hAnsi="Times New Roman" w:cs="Times New Roman"/>
          <w:color w:val="auto"/>
          <w:sz w:val="24"/>
          <w:szCs w:val="22"/>
        </w:rPr>
      </w:pPr>
      <w:bookmarkStart w:id="60" w:name="_Toc216321128"/>
      <w:r w:rsidRPr="008A3B71">
        <w:rPr>
          <w:rStyle w:val="Textoennegrita"/>
          <w:rFonts w:ascii="Times New Roman" w:hAnsi="Times New Roman" w:cs="Times New Roman"/>
          <w:color w:val="auto"/>
          <w:sz w:val="24"/>
          <w:szCs w:val="22"/>
        </w:rPr>
        <w:lastRenderedPageBreak/>
        <w:t>7.5.3 Samples of Script Kiddies</w:t>
      </w:r>
      <w:bookmarkEnd w:id="60"/>
    </w:p>
    <w:p w14:paraId="11FAD1CD" w14:textId="77777777" w:rsidR="008A3B71" w:rsidRDefault="008A3B71" w:rsidP="008A3B71">
      <w:pPr>
        <w:pStyle w:val="NormalWeb"/>
        <w:jc w:val="both"/>
        <w:rPr>
          <w:sz w:val="22"/>
          <w:szCs w:val="22"/>
        </w:rPr>
      </w:pPr>
      <w:r w:rsidRPr="008A3B71">
        <w:rPr>
          <w:sz w:val="22"/>
          <w:szCs w:val="22"/>
        </w:rPr>
        <w:t xml:space="preserve">Some outlier sessions display behaviors typical of </w:t>
      </w:r>
      <w:r w:rsidRPr="008A3B71">
        <w:rPr>
          <w:rStyle w:val="Textoennegrita"/>
          <w:rFonts w:eastAsiaTheme="majorEastAsia"/>
          <w:sz w:val="22"/>
          <w:szCs w:val="22"/>
        </w:rPr>
        <w:t>inexperienced human users</w:t>
      </w:r>
      <w:r w:rsidRPr="008A3B71">
        <w:rPr>
          <w:sz w:val="22"/>
          <w:szCs w:val="22"/>
        </w:rPr>
        <w:t>, characterized by limited command knowledge, high error rates, and hesitant interaction patterns.</w:t>
      </w:r>
    </w:p>
    <w:p w14:paraId="23FFCAD1" w14:textId="14476503" w:rsidR="008A3B71" w:rsidRPr="008A3B71" w:rsidRDefault="008A3B71" w:rsidP="008A3B71">
      <w:pPr>
        <w:pStyle w:val="NormalWeb"/>
        <w:jc w:val="both"/>
        <w:rPr>
          <w:sz w:val="22"/>
          <w:szCs w:val="22"/>
          <w:u w:val="single"/>
        </w:rPr>
      </w:pPr>
      <w:r w:rsidRPr="008A3B71">
        <w:rPr>
          <w:rStyle w:val="Textoennegrita"/>
          <w:rFonts w:eastAsiaTheme="majorEastAsia"/>
          <w:b w:val="0"/>
          <w:bCs w:val="0"/>
          <w:sz w:val="22"/>
          <w:szCs w:val="22"/>
          <w:u w:val="single"/>
        </w:rPr>
        <w:t>Session: 60a1c78f32a4</w:t>
      </w:r>
    </w:p>
    <w:p w14:paraId="27147903" w14:textId="77777777" w:rsidR="008A3B71" w:rsidRPr="008A3B71" w:rsidRDefault="008A3B71" w:rsidP="004C13EB">
      <w:pPr>
        <w:pStyle w:val="NormalWeb"/>
        <w:numPr>
          <w:ilvl w:val="0"/>
          <w:numId w:val="109"/>
        </w:numPr>
        <w:jc w:val="both"/>
        <w:rPr>
          <w:sz w:val="22"/>
          <w:szCs w:val="22"/>
        </w:rPr>
      </w:pPr>
      <w:proofErr w:type="spellStart"/>
      <w:r w:rsidRPr="008A3B71">
        <w:rPr>
          <w:rStyle w:val="CdigoHTML"/>
          <w:rFonts w:eastAsiaTheme="majorEastAsia"/>
          <w:highlight w:val="lightGray"/>
        </w:rPr>
        <w:t>std_inter_command_time</w:t>
      </w:r>
      <w:proofErr w:type="spellEnd"/>
      <w:r w:rsidRPr="008A3B71">
        <w:rPr>
          <w:rStyle w:val="CdigoHTML"/>
          <w:rFonts w:eastAsiaTheme="majorEastAsia"/>
          <w:highlight w:val="lightGray"/>
        </w:rPr>
        <w:t xml:space="preserve"> ≈ 36 s</w:t>
      </w:r>
      <w:r w:rsidRPr="008A3B71">
        <w:rPr>
          <w:sz w:val="22"/>
          <w:szCs w:val="22"/>
        </w:rPr>
        <w:t xml:space="preserve"> → Long pauses suggesting uncertainty.</w:t>
      </w:r>
    </w:p>
    <w:p w14:paraId="57732DB2" w14:textId="77777777" w:rsidR="008A3B71" w:rsidRPr="008A3B71" w:rsidRDefault="008A3B71" w:rsidP="004C13EB">
      <w:pPr>
        <w:pStyle w:val="NormalWeb"/>
        <w:numPr>
          <w:ilvl w:val="0"/>
          <w:numId w:val="109"/>
        </w:numPr>
        <w:jc w:val="both"/>
        <w:rPr>
          <w:sz w:val="22"/>
          <w:szCs w:val="22"/>
        </w:rPr>
      </w:pPr>
      <w:proofErr w:type="spellStart"/>
      <w:r w:rsidRPr="008A3B71">
        <w:rPr>
          <w:rStyle w:val="CdigoHTML"/>
          <w:rFonts w:eastAsiaTheme="majorEastAsia"/>
          <w:highlight w:val="lightGray"/>
        </w:rPr>
        <w:t>command_diversity</w:t>
      </w:r>
      <w:proofErr w:type="spellEnd"/>
      <w:r w:rsidRPr="008A3B71">
        <w:rPr>
          <w:rStyle w:val="CdigoHTML"/>
          <w:rFonts w:eastAsiaTheme="majorEastAsia"/>
          <w:highlight w:val="lightGray"/>
        </w:rPr>
        <w:t xml:space="preserve"> = 3</w:t>
      </w:r>
      <w:r w:rsidRPr="008A3B71">
        <w:rPr>
          <w:sz w:val="20"/>
          <w:szCs w:val="20"/>
          <w:highlight w:val="lightGray"/>
        </w:rPr>
        <w:t xml:space="preserve">, </w:t>
      </w:r>
      <w:proofErr w:type="spellStart"/>
      <w:r w:rsidRPr="008A3B71">
        <w:rPr>
          <w:rStyle w:val="CdigoHTML"/>
          <w:rFonts w:eastAsiaTheme="majorEastAsia"/>
          <w:highlight w:val="lightGray"/>
        </w:rPr>
        <w:t>unique_commands_ratio</w:t>
      </w:r>
      <w:proofErr w:type="spellEnd"/>
      <w:r w:rsidRPr="008A3B71">
        <w:rPr>
          <w:rStyle w:val="CdigoHTML"/>
          <w:rFonts w:eastAsiaTheme="majorEastAsia"/>
          <w:highlight w:val="lightGray"/>
        </w:rPr>
        <w:t xml:space="preserve"> ≈ 0.33</w:t>
      </w:r>
      <w:r w:rsidRPr="008A3B71">
        <w:rPr>
          <w:sz w:val="20"/>
          <w:szCs w:val="20"/>
        </w:rPr>
        <w:t xml:space="preserve"> </w:t>
      </w:r>
      <w:r w:rsidRPr="008A3B71">
        <w:rPr>
          <w:sz w:val="22"/>
          <w:szCs w:val="22"/>
        </w:rPr>
        <w:t>→ Very limited set of commands.</w:t>
      </w:r>
    </w:p>
    <w:p w14:paraId="78ACFC0C" w14:textId="77777777" w:rsidR="008A3B71" w:rsidRPr="008A3B71" w:rsidRDefault="008A3B71" w:rsidP="004C13EB">
      <w:pPr>
        <w:pStyle w:val="NormalWeb"/>
        <w:numPr>
          <w:ilvl w:val="0"/>
          <w:numId w:val="109"/>
        </w:numPr>
        <w:jc w:val="both"/>
        <w:rPr>
          <w:sz w:val="22"/>
          <w:szCs w:val="22"/>
        </w:rPr>
      </w:pPr>
      <w:proofErr w:type="spellStart"/>
      <w:r w:rsidRPr="008A3B71">
        <w:rPr>
          <w:rStyle w:val="CdigoHTML"/>
          <w:rFonts w:eastAsiaTheme="majorEastAsia"/>
          <w:highlight w:val="lightGray"/>
        </w:rPr>
        <w:t>command_error_rate</w:t>
      </w:r>
      <w:proofErr w:type="spellEnd"/>
      <w:r w:rsidRPr="008A3B71">
        <w:rPr>
          <w:rStyle w:val="CdigoHTML"/>
          <w:rFonts w:eastAsiaTheme="majorEastAsia"/>
          <w:highlight w:val="lightGray"/>
        </w:rPr>
        <w:t xml:space="preserve"> ≈ 66%</w:t>
      </w:r>
      <w:r w:rsidRPr="008A3B71">
        <w:rPr>
          <w:sz w:val="22"/>
          <w:szCs w:val="22"/>
        </w:rPr>
        <w:t xml:space="preserve"> → Frequent mistakes, consistent with low familiarity.</w:t>
      </w:r>
    </w:p>
    <w:p w14:paraId="1F4E5844" w14:textId="77777777" w:rsidR="008A3B71" w:rsidRPr="008A3B71" w:rsidRDefault="008A3B71" w:rsidP="004C13EB">
      <w:pPr>
        <w:pStyle w:val="NormalWeb"/>
        <w:numPr>
          <w:ilvl w:val="0"/>
          <w:numId w:val="109"/>
        </w:numPr>
        <w:jc w:val="both"/>
        <w:rPr>
          <w:sz w:val="22"/>
          <w:szCs w:val="22"/>
        </w:rPr>
      </w:pPr>
      <w:r w:rsidRPr="008A3B71">
        <w:rPr>
          <w:sz w:val="22"/>
          <w:szCs w:val="22"/>
        </w:rPr>
        <w:t xml:space="preserve">Minimal activity: </w:t>
      </w:r>
      <w:proofErr w:type="spellStart"/>
      <w:r w:rsidRPr="008A3B71">
        <w:rPr>
          <w:rStyle w:val="CdigoHTML"/>
          <w:rFonts w:eastAsiaTheme="majorEastAsia"/>
          <w:highlight w:val="lightGray"/>
        </w:rPr>
        <w:t>num_commands</w:t>
      </w:r>
      <w:proofErr w:type="spellEnd"/>
      <w:r w:rsidRPr="008A3B71">
        <w:rPr>
          <w:rStyle w:val="CdigoHTML"/>
          <w:rFonts w:eastAsiaTheme="majorEastAsia"/>
          <w:highlight w:val="lightGray"/>
        </w:rPr>
        <w:t xml:space="preserve"> = 3</w:t>
      </w:r>
      <w:r w:rsidRPr="008A3B71">
        <w:rPr>
          <w:sz w:val="20"/>
          <w:szCs w:val="20"/>
          <w:highlight w:val="lightGray"/>
        </w:rPr>
        <w:t xml:space="preserve">, </w:t>
      </w:r>
      <w:proofErr w:type="spellStart"/>
      <w:r w:rsidRPr="008A3B71">
        <w:rPr>
          <w:rStyle w:val="CdigoHTML"/>
          <w:rFonts w:eastAsiaTheme="majorEastAsia"/>
          <w:highlight w:val="lightGray"/>
        </w:rPr>
        <w:t>num_events</w:t>
      </w:r>
      <w:proofErr w:type="spellEnd"/>
      <w:r w:rsidRPr="008A3B71">
        <w:rPr>
          <w:rStyle w:val="CdigoHTML"/>
          <w:rFonts w:eastAsiaTheme="majorEastAsia"/>
          <w:highlight w:val="lightGray"/>
        </w:rPr>
        <w:t xml:space="preserve"> = 16</w:t>
      </w:r>
      <w:r w:rsidRPr="008A3B71">
        <w:rPr>
          <w:sz w:val="20"/>
          <w:szCs w:val="20"/>
        </w:rPr>
        <w:t>.</w:t>
      </w:r>
    </w:p>
    <w:p w14:paraId="47AFE272" w14:textId="77777777" w:rsidR="008A3B71" w:rsidRDefault="008A3B71" w:rsidP="008A3B71">
      <w:pPr>
        <w:pStyle w:val="NormalWeb"/>
        <w:jc w:val="both"/>
        <w:rPr>
          <w:sz w:val="22"/>
          <w:szCs w:val="22"/>
        </w:rPr>
      </w:pPr>
      <w:r w:rsidRPr="008A3B71">
        <w:rPr>
          <w:rStyle w:val="Textoennegrita"/>
          <w:rFonts w:eastAsiaTheme="majorEastAsia"/>
          <w:sz w:val="22"/>
          <w:szCs w:val="22"/>
        </w:rPr>
        <w:t>Interpretation:</w:t>
      </w:r>
      <w:r w:rsidRPr="008A3B71">
        <w:rPr>
          <w:sz w:val="22"/>
          <w:szCs w:val="22"/>
        </w:rPr>
        <w:br/>
        <w:t>Behavior consistent with a novice experimenting without understanding the system.</w:t>
      </w:r>
    </w:p>
    <w:p w14:paraId="47AA9F7E" w14:textId="0F18DBAB" w:rsidR="008A3B71" w:rsidRPr="008A3B71" w:rsidRDefault="008A3B71" w:rsidP="008A3B71">
      <w:pPr>
        <w:pStyle w:val="NormalWeb"/>
        <w:jc w:val="both"/>
        <w:rPr>
          <w:sz w:val="22"/>
          <w:szCs w:val="22"/>
          <w:u w:val="single"/>
        </w:rPr>
      </w:pPr>
      <w:r w:rsidRPr="008A3B71">
        <w:rPr>
          <w:rStyle w:val="Textoennegrita"/>
          <w:rFonts w:eastAsiaTheme="majorEastAsia"/>
          <w:b w:val="0"/>
          <w:bCs w:val="0"/>
          <w:sz w:val="22"/>
          <w:szCs w:val="22"/>
          <w:u w:val="single"/>
        </w:rPr>
        <w:t>Session: 227750191cbc</w:t>
      </w:r>
    </w:p>
    <w:p w14:paraId="77B57F0F" w14:textId="77777777" w:rsidR="008A3B71" w:rsidRPr="008A3B71" w:rsidRDefault="008A3B71" w:rsidP="004C13EB">
      <w:pPr>
        <w:pStyle w:val="NormalWeb"/>
        <w:numPr>
          <w:ilvl w:val="0"/>
          <w:numId w:val="110"/>
        </w:numPr>
        <w:jc w:val="both"/>
        <w:rPr>
          <w:sz w:val="22"/>
          <w:szCs w:val="22"/>
        </w:rPr>
      </w:pPr>
      <w:proofErr w:type="spellStart"/>
      <w:r w:rsidRPr="008A3B71">
        <w:rPr>
          <w:rStyle w:val="CdigoHTML"/>
          <w:rFonts w:eastAsiaTheme="majorEastAsia"/>
          <w:highlight w:val="lightGray"/>
        </w:rPr>
        <w:t>std_inter_command_time</w:t>
      </w:r>
      <w:proofErr w:type="spellEnd"/>
      <w:r w:rsidRPr="008A3B71">
        <w:rPr>
          <w:rStyle w:val="CdigoHTML"/>
          <w:rFonts w:eastAsiaTheme="majorEastAsia"/>
          <w:highlight w:val="lightGray"/>
        </w:rPr>
        <w:t xml:space="preserve"> ≈ 6.85 s</w:t>
      </w:r>
      <w:r w:rsidRPr="008A3B71">
        <w:rPr>
          <w:sz w:val="20"/>
          <w:szCs w:val="20"/>
        </w:rPr>
        <w:t xml:space="preserve"> </w:t>
      </w:r>
      <w:r w:rsidRPr="008A3B71">
        <w:rPr>
          <w:sz w:val="22"/>
          <w:szCs w:val="22"/>
        </w:rPr>
        <w:t>→ Hesitant but somewhat steady pacing.</w:t>
      </w:r>
    </w:p>
    <w:p w14:paraId="08D85DEF" w14:textId="77777777" w:rsidR="008A3B71" w:rsidRPr="008A3B71" w:rsidRDefault="008A3B71" w:rsidP="004C13EB">
      <w:pPr>
        <w:pStyle w:val="NormalWeb"/>
        <w:numPr>
          <w:ilvl w:val="0"/>
          <w:numId w:val="110"/>
        </w:numPr>
        <w:jc w:val="both"/>
        <w:rPr>
          <w:sz w:val="22"/>
          <w:szCs w:val="22"/>
        </w:rPr>
      </w:pPr>
      <w:proofErr w:type="spellStart"/>
      <w:r w:rsidRPr="008A3B71">
        <w:rPr>
          <w:rStyle w:val="CdigoHTML"/>
          <w:rFonts w:eastAsiaTheme="majorEastAsia"/>
          <w:highlight w:val="lightGray"/>
        </w:rPr>
        <w:t>command_diversity</w:t>
      </w:r>
      <w:proofErr w:type="spellEnd"/>
      <w:r w:rsidRPr="008A3B71">
        <w:rPr>
          <w:rStyle w:val="CdigoHTML"/>
          <w:rFonts w:eastAsiaTheme="majorEastAsia"/>
          <w:highlight w:val="lightGray"/>
        </w:rPr>
        <w:t xml:space="preserve"> = 11</w:t>
      </w:r>
      <w:r w:rsidRPr="008A3B71">
        <w:rPr>
          <w:sz w:val="20"/>
          <w:szCs w:val="20"/>
          <w:highlight w:val="lightGray"/>
        </w:rPr>
        <w:t xml:space="preserve">, </w:t>
      </w:r>
      <w:proofErr w:type="spellStart"/>
      <w:r w:rsidRPr="008A3B71">
        <w:rPr>
          <w:rStyle w:val="CdigoHTML"/>
          <w:rFonts w:eastAsiaTheme="majorEastAsia"/>
          <w:highlight w:val="lightGray"/>
        </w:rPr>
        <w:t>unique_commands_ratio</w:t>
      </w:r>
      <w:proofErr w:type="spellEnd"/>
      <w:r w:rsidRPr="008A3B71">
        <w:rPr>
          <w:rStyle w:val="CdigoHTML"/>
          <w:rFonts w:eastAsiaTheme="majorEastAsia"/>
          <w:highlight w:val="lightGray"/>
        </w:rPr>
        <w:t xml:space="preserve"> ≈ 0.29</w:t>
      </w:r>
      <w:r w:rsidRPr="008A3B71">
        <w:rPr>
          <w:sz w:val="20"/>
          <w:szCs w:val="20"/>
        </w:rPr>
        <w:t xml:space="preserve"> </w:t>
      </w:r>
      <w:r w:rsidRPr="008A3B71">
        <w:rPr>
          <w:sz w:val="22"/>
          <w:szCs w:val="22"/>
        </w:rPr>
        <w:t>→ Some exploration but still limited.</w:t>
      </w:r>
    </w:p>
    <w:p w14:paraId="6F985A7C" w14:textId="77777777" w:rsidR="008A3B71" w:rsidRPr="008A3B71" w:rsidRDefault="008A3B71" w:rsidP="004C13EB">
      <w:pPr>
        <w:pStyle w:val="NormalWeb"/>
        <w:numPr>
          <w:ilvl w:val="0"/>
          <w:numId w:val="110"/>
        </w:numPr>
        <w:jc w:val="both"/>
        <w:rPr>
          <w:sz w:val="22"/>
          <w:szCs w:val="22"/>
        </w:rPr>
      </w:pPr>
      <w:proofErr w:type="spellStart"/>
      <w:r w:rsidRPr="008A3B71">
        <w:rPr>
          <w:rStyle w:val="CdigoHTML"/>
          <w:rFonts w:eastAsiaTheme="majorEastAsia"/>
          <w:highlight w:val="lightGray"/>
        </w:rPr>
        <w:t>command_error_rate</w:t>
      </w:r>
      <w:proofErr w:type="spellEnd"/>
      <w:r w:rsidRPr="008A3B71">
        <w:rPr>
          <w:rStyle w:val="CdigoHTML"/>
          <w:rFonts w:eastAsiaTheme="majorEastAsia"/>
          <w:highlight w:val="lightGray"/>
        </w:rPr>
        <w:t xml:space="preserve"> ≈ 21%</w:t>
      </w:r>
      <w:r w:rsidRPr="008A3B71">
        <w:rPr>
          <w:sz w:val="20"/>
          <w:szCs w:val="20"/>
        </w:rPr>
        <w:t xml:space="preserve"> </w:t>
      </w:r>
      <w:r w:rsidRPr="008A3B71">
        <w:rPr>
          <w:sz w:val="22"/>
          <w:szCs w:val="22"/>
        </w:rPr>
        <w:t>→ Repeated mistakes typical of inexperienced usage.</w:t>
      </w:r>
    </w:p>
    <w:p w14:paraId="42D43DE2" w14:textId="77777777" w:rsidR="008A3B71" w:rsidRPr="008A3B71" w:rsidRDefault="008A3B71" w:rsidP="004C13EB">
      <w:pPr>
        <w:pStyle w:val="NormalWeb"/>
        <w:numPr>
          <w:ilvl w:val="0"/>
          <w:numId w:val="110"/>
        </w:numPr>
        <w:jc w:val="both"/>
        <w:rPr>
          <w:sz w:val="22"/>
          <w:szCs w:val="22"/>
        </w:rPr>
      </w:pPr>
      <w:r w:rsidRPr="008A3B71">
        <w:rPr>
          <w:sz w:val="22"/>
          <w:szCs w:val="22"/>
        </w:rPr>
        <w:t xml:space="preserve">Moderate activity: </w:t>
      </w:r>
      <w:proofErr w:type="spellStart"/>
      <w:r w:rsidRPr="008A3B71">
        <w:rPr>
          <w:rStyle w:val="CdigoHTML"/>
          <w:rFonts w:eastAsiaTheme="majorEastAsia"/>
          <w:highlight w:val="lightGray"/>
        </w:rPr>
        <w:t>num_commands</w:t>
      </w:r>
      <w:proofErr w:type="spellEnd"/>
      <w:r w:rsidRPr="008A3B71">
        <w:rPr>
          <w:rStyle w:val="CdigoHTML"/>
          <w:rFonts w:eastAsiaTheme="majorEastAsia"/>
          <w:highlight w:val="lightGray"/>
        </w:rPr>
        <w:t xml:space="preserve"> = 14</w:t>
      </w:r>
      <w:r w:rsidRPr="008A3B71">
        <w:rPr>
          <w:sz w:val="22"/>
          <w:szCs w:val="22"/>
        </w:rPr>
        <w:t>, but little command variety.</w:t>
      </w:r>
    </w:p>
    <w:p w14:paraId="31CA92D6" w14:textId="77777777" w:rsidR="008A3B71" w:rsidRDefault="008A3B71" w:rsidP="008A3B71">
      <w:pPr>
        <w:pStyle w:val="NormalWeb"/>
        <w:jc w:val="both"/>
        <w:rPr>
          <w:sz w:val="22"/>
          <w:szCs w:val="22"/>
        </w:rPr>
      </w:pPr>
      <w:r w:rsidRPr="008A3B71">
        <w:rPr>
          <w:rStyle w:val="Textoennegrita"/>
          <w:rFonts w:eastAsiaTheme="majorEastAsia"/>
          <w:sz w:val="22"/>
          <w:szCs w:val="22"/>
        </w:rPr>
        <w:t>Interpretation:</w:t>
      </w:r>
      <w:r w:rsidRPr="008A3B71">
        <w:rPr>
          <w:sz w:val="22"/>
          <w:szCs w:val="22"/>
        </w:rPr>
        <w:br/>
        <w:t>Shows typical script-kiddie behavior: basic commands, errors, and limited system understanding.</w:t>
      </w:r>
    </w:p>
    <w:p w14:paraId="76064A48" w14:textId="55762DDE" w:rsidR="008A3B71" w:rsidRPr="008A3B71" w:rsidRDefault="008A3B71" w:rsidP="008A3B71">
      <w:pPr>
        <w:pStyle w:val="NormalWeb"/>
        <w:jc w:val="both"/>
        <w:rPr>
          <w:sz w:val="22"/>
          <w:szCs w:val="22"/>
          <w:u w:val="single"/>
        </w:rPr>
      </w:pPr>
      <w:r w:rsidRPr="008A3B71">
        <w:rPr>
          <w:rStyle w:val="Textoennegrita"/>
          <w:rFonts w:eastAsiaTheme="majorEastAsia"/>
          <w:b w:val="0"/>
          <w:bCs w:val="0"/>
          <w:sz w:val="22"/>
          <w:szCs w:val="22"/>
          <w:u w:val="single"/>
        </w:rPr>
        <w:t>Overall Interpretation</w:t>
      </w:r>
    </w:p>
    <w:p w14:paraId="6A5CB13A" w14:textId="77777777" w:rsidR="008A3B71" w:rsidRPr="008A3B71" w:rsidRDefault="008A3B71" w:rsidP="008A3B71">
      <w:pPr>
        <w:pStyle w:val="NormalWeb"/>
        <w:jc w:val="both"/>
        <w:rPr>
          <w:sz w:val="22"/>
          <w:szCs w:val="22"/>
        </w:rPr>
      </w:pPr>
      <w:r w:rsidRPr="008A3B71">
        <w:rPr>
          <w:sz w:val="22"/>
          <w:szCs w:val="22"/>
        </w:rPr>
        <w:t xml:space="preserve">These sessions exhibit hallmark characteristics of </w:t>
      </w:r>
      <w:r w:rsidRPr="008A3B71">
        <w:rPr>
          <w:rStyle w:val="Textoennegrita"/>
          <w:rFonts w:eastAsiaTheme="majorEastAsia"/>
          <w:sz w:val="22"/>
          <w:szCs w:val="22"/>
        </w:rPr>
        <w:t>script kiddies</w:t>
      </w:r>
      <w:r w:rsidRPr="008A3B71">
        <w:rPr>
          <w:sz w:val="22"/>
          <w:szCs w:val="22"/>
        </w:rPr>
        <w:t>:</w:t>
      </w:r>
    </w:p>
    <w:p w14:paraId="0107EEB1" w14:textId="77777777" w:rsidR="008A3B71" w:rsidRPr="008A3B71" w:rsidRDefault="008A3B71" w:rsidP="004C13EB">
      <w:pPr>
        <w:pStyle w:val="NormalWeb"/>
        <w:numPr>
          <w:ilvl w:val="0"/>
          <w:numId w:val="111"/>
        </w:numPr>
        <w:jc w:val="both"/>
        <w:rPr>
          <w:sz w:val="22"/>
          <w:szCs w:val="22"/>
        </w:rPr>
      </w:pPr>
      <w:r w:rsidRPr="008A3B71">
        <w:rPr>
          <w:sz w:val="22"/>
          <w:szCs w:val="22"/>
        </w:rPr>
        <w:t>low command diversity,</w:t>
      </w:r>
    </w:p>
    <w:p w14:paraId="285CB001" w14:textId="77777777" w:rsidR="008A3B71" w:rsidRPr="008A3B71" w:rsidRDefault="008A3B71" w:rsidP="004C13EB">
      <w:pPr>
        <w:pStyle w:val="NormalWeb"/>
        <w:numPr>
          <w:ilvl w:val="0"/>
          <w:numId w:val="111"/>
        </w:numPr>
        <w:jc w:val="both"/>
        <w:rPr>
          <w:sz w:val="22"/>
          <w:szCs w:val="22"/>
        </w:rPr>
      </w:pPr>
      <w:r w:rsidRPr="008A3B71">
        <w:rPr>
          <w:sz w:val="22"/>
          <w:szCs w:val="22"/>
        </w:rPr>
        <w:t>high error frequency,</w:t>
      </w:r>
    </w:p>
    <w:p w14:paraId="06D8D695" w14:textId="77777777" w:rsidR="008A3B71" w:rsidRPr="008A3B71" w:rsidRDefault="008A3B71" w:rsidP="004C13EB">
      <w:pPr>
        <w:pStyle w:val="NormalWeb"/>
        <w:numPr>
          <w:ilvl w:val="0"/>
          <w:numId w:val="111"/>
        </w:numPr>
        <w:jc w:val="both"/>
        <w:rPr>
          <w:sz w:val="22"/>
          <w:szCs w:val="22"/>
        </w:rPr>
      </w:pPr>
      <w:r w:rsidRPr="008A3B71">
        <w:rPr>
          <w:sz w:val="22"/>
          <w:szCs w:val="22"/>
        </w:rPr>
        <w:t>hesitant pacing,</w:t>
      </w:r>
    </w:p>
    <w:p w14:paraId="47ACC44B" w14:textId="77777777" w:rsidR="008A3B71" w:rsidRPr="008A3B71" w:rsidRDefault="008A3B71" w:rsidP="004C13EB">
      <w:pPr>
        <w:pStyle w:val="NormalWeb"/>
        <w:numPr>
          <w:ilvl w:val="0"/>
          <w:numId w:val="111"/>
        </w:numPr>
        <w:jc w:val="both"/>
        <w:rPr>
          <w:sz w:val="22"/>
          <w:szCs w:val="22"/>
        </w:rPr>
      </w:pPr>
      <w:r w:rsidRPr="008A3B71">
        <w:rPr>
          <w:sz w:val="22"/>
          <w:szCs w:val="22"/>
        </w:rPr>
        <w:t>limited exploration.</w:t>
      </w:r>
    </w:p>
    <w:p w14:paraId="0A4DA2A2" w14:textId="5C623698" w:rsidR="006A3C62" w:rsidRDefault="008A3B71" w:rsidP="008A3B71">
      <w:pPr>
        <w:pStyle w:val="NormalWeb"/>
        <w:jc w:val="both"/>
        <w:rPr>
          <w:sz w:val="22"/>
          <w:szCs w:val="22"/>
        </w:rPr>
      </w:pPr>
      <w:r w:rsidRPr="008A3B71">
        <w:rPr>
          <w:sz w:val="22"/>
          <w:szCs w:val="22"/>
        </w:rPr>
        <w:t>Their behavior contrasts with both structured bot activity and the intentional, high-diversity patterns of skilled human operators.</w:t>
      </w:r>
    </w:p>
    <w:p w14:paraId="6C8D206F" w14:textId="77777777" w:rsidR="00455356" w:rsidRDefault="00455356" w:rsidP="008A3B71">
      <w:pPr>
        <w:pStyle w:val="NormalWeb"/>
        <w:jc w:val="both"/>
        <w:rPr>
          <w:sz w:val="22"/>
          <w:szCs w:val="22"/>
        </w:rPr>
      </w:pPr>
    </w:p>
    <w:p w14:paraId="310D7A62" w14:textId="77777777" w:rsidR="00455356" w:rsidRDefault="00455356" w:rsidP="008A3B71">
      <w:pPr>
        <w:pStyle w:val="NormalWeb"/>
        <w:jc w:val="both"/>
        <w:rPr>
          <w:sz w:val="22"/>
          <w:szCs w:val="22"/>
        </w:rPr>
      </w:pPr>
    </w:p>
    <w:p w14:paraId="45C9BF22" w14:textId="77777777" w:rsidR="00455356" w:rsidRDefault="00455356" w:rsidP="008A3B71">
      <w:pPr>
        <w:pStyle w:val="NormalWeb"/>
        <w:jc w:val="both"/>
        <w:rPr>
          <w:sz w:val="22"/>
          <w:szCs w:val="22"/>
        </w:rPr>
      </w:pPr>
    </w:p>
    <w:p w14:paraId="4F3CA96E" w14:textId="77777777" w:rsidR="00455356" w:rsidRDefault="00455356" w:rsidP="008A3B71">
      <w:pPr>
        <w:pStyle w:val="NormalWeb"/>
        <w:jc w:val="both"/>
        <w:rPr>
          <w:sz w:val="22"/>
          <w:szCs w:val="22"/>
        </w:rPr>
      </w:pPr>
    </w:p>
    <w:p w14:paraId="59A32323" w14:textId="77777777" w:rsidR="00455356" w:rsidRDefault="00455356" w:rsidP="008A3B71">
      <w:pPr>
        <w:pStyle w:val="NormalWeb"/>
        <w:jc w:val="both"/>
        <w:rPr>
          <w:sz w:val="22"/>
          <w:szCs w:val="22"/>
        </w:rPr>
      </w:pPr>
    </w:p>
    <w:p w14:paraId="280CFFF3" w14:textId="77777777" w:rsidR="006A3C62" w:rsidRPr="006A3C62" w:rsidRDefault="006A3C62" w:rsidP="006A3C62">
      <w:pPr>
        <w:pStyle w:val="Ttulo3"/>
        <w:rPr>
          <w:rFonts w:ascii="Times New Roman" w:hAnsi="Times New Roman" w:cs="Times New Roman"/>
          <w:color w:val="auto"/>
          <w:sz w:val="24"/>
          <w:szCs w:val="24"/>
        </w:rPr>
      </w:pPr>
      <w:bookmarkStart w:id="61" w:name="_Toc216321129"/>
      <w:r w:rsidRPr="006A3C62">
        <w:rPr>
          <w:rStyle w:val="Textoennegrita"/>
          <w:rFonts w:ascii="Times New Roman" w:hAnsi="Times New Roman" w:cs="Times New Roman"/>
          <w:color w:val="auto"/>
          <w:sz w:val="24"/>
          <w:szCs w:val="24"/>
        </w:rPr>
        <w:lastRenderedPageBreak/>
        <w:t>7.5.4 Outlier Bots</w:t>
      </w:r>
      <w:bookmarkEnd w:id="61"/>
    </w:p>
    <w:p w14:paraId="5648DB08" w14:textId="41EDCE8C" w:rsidR="006A3C62" w:rsidRDefault="006A3C62" w:rsidP="006A3C62">
      <w:pPr>
        <w:pStyle w:val="NormalWeb"/>
        <w:jc w:val="both"/>
        <w:rPr>
          <w:sz w:val="22"/>
          <w:szCs w:val="22"/>
        </w:rPr>
      </w:pPr>
      <w:r w:rsidRPr="006A3C62">
        <w:rPr>
          <w:sz w:val="22"/>
          <w:szCs w:val="22"/>
        </w:rPr>
        <w:t>Some noise sessions correspond to automated routines whose behavior is too extreme</w:t>
      </w:r>
      <w:r w:rsidR="00525637">
        <w:rPr>
          <w:sz w:val="22"/>
          <w:szCs w:val="22"/>
        </w:rPr>
        <w:t xml:space="preserve">, </w:t>
      </w:r>
      <w:r w:rsidRPr="006A3C62">
        <w:rPr>
          <w:sz w:val="22"/>
          <w:szCs w:val="22"/>
        </w:rPr>
        <w:t>either too regular, too minimal, or too inconsistent</w:t>
      </w:r>
      <w:r w:rsidR="00525637">
        <w:rPr>
          <w:sz w:val="22"/>
          <w:szCs w:val="22"/>
        </w:rPr>
        <w:t xml:space="preserve">, </w:t>
      </w:r>
      <w:r w:rsidRPr="006A3C62">
        <w:rPr>
          <w:sz w:val="22"/>
          <w:szCs w:val="22"/>
        </w:rPr>
        <w:t>to cluster with standard bot families. These cases illustrate edge-case automation rather than human-driven activity.</w:t>
      </w:r>
    </w:p>
    <w:p w14:paraId="121E9CB0" w14:textId="47A31426" w:rsidR="006A3C62" w:rsidRPr="006A3C62" w:rsidRDefault="006A3C62" w:rsidP="006A3C62">
      <w:pPr>
        <w:pStyle w:val="NormalWeb"/>
        <w:jc w:val="both"/>
        <w:rPr>
          <w:sz w:val="22"/>
          <w:szCs w:val="22"/>
          <w:u w:val="single"/>
        </w:rPr>
      </w:pPr>
      <w:r w:rsidRPr="006A3C62">
        <w:rPr>
          <w:rStyle w:val="Textoennegrita"/>
          <w:rFonts w:eastAsiaTheme="majorEastAsia"/>
          <w:b w:val="0"/>
          <w:bCs w:val="0"/>
          <w:sz w:val="22"/>
          <w:szCs w:val="22"/>
          <w:u w:val="single"/>
        </w:rPr>
        <w:t>Session: 890cb40f9e53</w:t>
      </w:r>
    </w:p>
    <w:p w14:paraId="3B6DD059" w14:textId="77777777" w:rsidR="006A3C62" w:rsidRPr="006A3C62" w:rsidRDefault="006A3C62" w:rsidP="004C13EB">
      <w:pPr>
        <w:pStyle w:val="NormalWeb"/>
        <w:numPr>
          <w:ilvl w:val="0"/>
          <w:numId w:val="112"/>
        </w:numPr>
        <w:jc w:val="both"/>
        <w:rPr>
          <w:sz w:val="22"/>
          <w:szCs w:val="22"/>
        </w:rPr>
      </w:pPr>
      <w:proofErr w:type="spellStart"/>
      <w:r w:rsidRPr="006A3C62">
        <w:rPr>
          <w:rStyle w:val="CdigoHTML"/>
          <w:rFonts w:eastAsiaTheme="majorEastAsia"/>
          <w:highlight w:val="lightGray"/>
        </w:rPr>
        <w:t>std_inter_command_time</w:t>
      </w:r>
      <w:proofErr w:type="spellEnd"/>
      <w:r w:rsidRPr="006A3C62">
        <w:rPr>
          <w:rStyle w:val="CdigoHTML"/>
          <w:rFonts w:eastAsiaTheme="majorEastAsia"/>
          <w:highlight w:val="lightGray"/>
        </w:rPr>
        <w:t xml:space="preserve"> ≈ 0.75 s</w:t>
      </w:r>
      <w:r w:rsidRPr="006A3C62">
        <w:rPr>
          <w:sz w:val="20"/>
          <w:szCs w:val="20"/>
        </w:rPr>
        <w:t xml:space="preserve"> </w:t>
      </w:r>
      <w:r w:rsidRPr="006A3C62">
        <w:rPr>
          <w:sz w:val="22"/>
          <w:szCs w:val="22"/>
        </w:rPr>
        <w:t>→ Very regular timing, strongly indicative of mechanized execution.</w:t>
      </w:r>
    </w:p>
    <w:p w14:paraId="7EDEB9F3" w14:textId="77777777" w:rsidR="006A3C62" w:rsidRPr="006A3C62" w:rsidRDefault="006A3C62" w:rsidP="004C13EB">
      <w:pPr>
        <w:pStyle w:val="NormalWeb"/>
        <w:numPr>
          <w:ilvl w:val="0"/>
          <w:numId w:val="112"/>
        </w:numPr>
        <w:jc w:val="both"/>
        <w:rPr>
          <w:sz w:val="22"/>
          <w:szCs w:val="22"/>
        </w:rPr>
      </w:pPr>
      <w:proofErr w:type="spellStart"/>
      <w:r w:rsidRPr="006A3C62">
        <w:rPr>
          <w:rStyle w:val="CdigoHTML"/>
          <w:rFonts w:eastAsiaTheme="majorEastAsia"/>
          <w:highlight w:val="lightGray"/>
        </w:rPr>
        <w:t>command_error_rate</w:t>
      </w:r>
      <w:proofErr w:type="spellEnd"/>
      <w:r w:rsidRPr="006A3C62">
        <w:rPr>
          <w:rStyle w:val="CdigoHTML"/>
          <w:rFonts w:eastAsiaTheme="majorEastAsia"/>
          <w:highlight w:val="lightGray"/>
        </w:rPr>
        <w:t xml:space="preserve"> = 0%</w:t>
      </w:r>
      <w:r w:rsidRPr="006A3C62">
        <w:rPr>
          <w:sz w:val="20"/>
          <w:szCs w:val="20"/>
        </w:rPr>
        <w:t xml:space="preserve"> </w:t>
      </w:r>
      <w:r w:rsidRPr="006A3C62">
        <w:rPr>
          <w:sz w:val="22"/>
          <w:szCs w:val="22"/>
        </w:rPr>
        <w:t>→ Perfect precision typical of automated scripts.</w:t>
      </w:r>
    </w:p>
    <w:p w14:paraId="41909464" w14:textId="77777777" w:rsidR="006A3C62" w:rsidRPr="006A3C62" w:rsidRDefault="006A3C62" w:rsidP="004C13EB">
      <w:pPr>
        <w:pStyle w:val="NormalWeb"/>
        <w:numPr>
          <w:ilvl w:val="0"/>
          <w:numId w:val="112"/>
        </w:numPr>
        <w:jc w:val="both"/>
        <w:rPr>
          <w:sz w:val="22"/>
          <w:szCs w:val="22"/>
        </w:rPr>
      </w:pPr>
      <w:proofErr w:type="spellStart"/>
      <w:r w:rsidRPr="006A3C62">
        <w:rPr>
          <w:rStyle w:val="CdigoHTML"/>
          <w:rFonts w:eastAsiaTheme="majorEastAsia"/>
          <w:highlight w:val="lightGray"/>
        </w:rPr>
        <w:t>num_commands</w:t>
      </w:r>
      <w:proofErr w:type="spellEnd"/>
      <w:r w:rsidRPr="006A3C62">
        <w:rPr>
          <w:rStyle w:val="CdigoHTML"/>
          <w:rFonts w:eastAsiaTheme="majorEastAsia"/>
          <w:highlight w:val="lightGray"/>
        </w:rPr>
        <w:t xml:space="preserve"> = 19</w:t>
      </w:r>
      <w:r w:rsidRPr="006A3C62">
        <w:rPr>
          <w:sz w:val="20"/>
          <w:szCs w:val="20"/>
          <w:highlight w:val="lightGray"/>
        </w:rPr>
        <w:t xml:space="preserve">, </w:t>
      </w:r>
      <w:proofErr w:type="spellStart"/>
      <w:r w:rsidRPr="006A3C62">
        <w:rPr>
          <w:rStyle w:val="CdigoHTML"/>
          <w:rFonts w:eastAsiaTheme="majorEastAsia"/>
          <w:highlight w:val="lightGray"/>
        </w:rPr>
        <w:t>num_events</w:t>
      </w:r>
      <w:proofErr w:type="spellEnd"/>
      <w:r w:rsidRPr="006A3C62">
        <w:rPr>
          <w:rStyle w:val="CdigoHTML"/>
          <w:rFonts w:eastAsiaTheme="majorEastAsia"/>
          <w:highlight w:val="lightGray"/>
        </w:rPr>
        <w:t xml:space="preserve"> = 41</w:t>
      </w:r>
      <w:r w:rsidRPr="006A3C62">
        <w:rPr>
          <w:sz w:val="20"/>
          <w:szCs w:val="20"/>
        </w:rPr>
        <w:t xml:space="preserve"> </w:t>
      </w:r>
      <w:r w:rsidRPr="006A3C62">
        <w:rPr>
          <w:sz w:val="22"/>
          <w:szCs w:val="22"/>
        </w:rPr>
        <w:t>→ Moderate activity with machine-like consistency.</w:t>
      </w:r>
    </w:p>
    <w:p w14:paraId="62999692" w14:textId="77777777" w:rsidR="006A3C62" w:rsidRPr="006A3C62" w:rsidRDefault="006A3C62" w:rsidP="004C13EB">
      <w:pPr>
        <w:pStyle w:val="NormalWeb"/>
        <w:numPr>
          <w:ilvl w:val="0"/>
          <w:numId w:val="112"/>
        </w:numPr>
        <w:jc w:val="both"/>
        <w:rPr>
          <w:sz w:val="22"/>
          <w:szCs w:val="22"/>
        </w:rPr>
      </w:pPr>
      <w:proofErr w:type="spellStart"/>
      <w:r w:rsidRPr="006A3C62">
        <w:rPr>
          <w:rStyle w:val="CdigoHTML"/>
          <w:rFonts w:eastAsiaTheme="majorEastAsia"/>
          <w:highlight w:val="lightGray"/>
        </w:rPr>
        <w:t>session_duration</w:t>
      </w:r>
      <w:proofErr w:type="spellEnd"/>
      <w:r w:rsidRPr="006A3C62">
        <w:rPr>
          <w:rStyle w:val="CdigoHTML"/>
          <w:rFonts w:eastAsiaTheme="majorEastAsia"/>
          <w:highlight w:val="lightGray"/>
        </w:rPr>
        <w:t xml:space="preserve"> ≈ 5049 s (~1.4 hours)</w:t>
      </w:r>
      <w:r w:rsidRPr="006A3C62">
        <w:rPr>
          <w:sz w:val="20"/>
          <w:szCs w:val="20"/>
        </w:rPr>
        <w:t xml:space="preserve"> </w:t>
      </w:r>
      <w:r w:rsidRPr="006A3C62">
        <w:rPr>
          <w:sz w:val="22"/>
          <w:szCs w:val="22"/>
        </w:rPr>
        <w:t xml:space="preserve">→ Extremely long session, contributing to it remaining </w:t>
      </w:r>
      <w:proofErr w:type="spellStart"/>
      <w:r w:rsidRPr="006A3C62">
        <w:rPr>
          <w:sz w:val="22"/>
          <w:szCs w:val="22"/>
        </w:rPr>
        <w:t>unclustered</w:t>
      </w:r>
      <w:proofErr w:type="spellEnd"/>
      <w:r w:rsidRPr="006A3C62">
        <w:rPr>
          <w:sz w:val="22"/>
          <w:szCs w:val="22"/>
        </w:rPr>
        <w:t>.</w:t>
      </w:r>
    </w:p>
    <w:p w14:paraId="3B1F168A" w14:textId="77777777" w:rsidR="006A3C62" w:rsidRDefault="006A3C62" w:rsidP="006A3C62">
      <w:pPr>
        <w:pStyle w:val="NormalWeb"/>
        <w:jc w:val="both"/>
        <w:rPr>
          <w:sz w:val="22"/>
          <w:szCs w:val="22"/>
        </w:rPr>
      </w:pPr>
      <w:r w:rsidRPr="006A3C62">
        <w:rPr>
          <w:rStyle w:val="Textoennegrita"/>
          <w:rFonts w:eastAsiaTheme="majorEastAsia"/>
          <w:sz w:val="22"/>
          <w:szCs w:val="22"/>
        </w:rPr>
        <w:t>Interpretation:</w:t>
      </w:r>
      <w:r w:rsidRPr="006A3C62">
        <w:rPr>
          <w:sz w:val="22"/>
          <w:szCs w:val="22"/>
        </w:rPr>
        <w:br/>
        <w:t xml:space="preserve">A highly regular automated routine that does not match the behavior patterns of known </w:t>
      </w:r>
      <w:proofErr w:type="spellStart"/>
      <w:r w:rsidRPr="006A3C62">
        <w:rPr>
          <w:sz w:val="22"/>
          <w:szCs w:val="22"/>
        </w:rPr>
        <w:t>bot</w:t>
      </w:r>
      <w:proofErr w:type="spellEnd"/>
      <w:r w:rsidRPr="006A3C62">
        <w:rPr>
          <w:sz w:val="22"/>
          <w:szCs w:val="22"/>
        </w:rPr>
        <w:t xml:space="preserve"> groups.</w:t>
      </w:r>
    </w:p>
    <w:p w14:paraId="3AC0CCB5" w14:textId="0BF1177F" w:rsidR="006A3C62" w:rsidRPr="006A3C62" w:rsidRDefault="006A3C62" w:rsidP="006A3C62">
      <w:pPr>
        <w:pStyle w:val="NormalWeb"/>
        <w:jc w:val="both"/>
        <w:rPr>
          <w:sz w:val="22"/>
          <w:szCs w:val="22"/>
          <w:u w:val="single"/>
        </w:rPr>
      </w:pPr>
      <w:r w:rsidRPr="006A3C62">
        <w:rPr>
          <w:rStyle w:val="Textoennegrita"/>
          <w:rFonts w:eastAsiaTheme="majorEastAsia"/>
          <w:b w:val="0"/>
          <w:bCs w:val="0"/>
          <w:sz w:val="22"/>
          <w:szCs w:val="22"/>
          <w:u w:val="single"/>
        </w:rPr>
        <w:t>Session: a1e66dd17777</w:t>
      </w:r>
    </w:p>
    <w:p w14:paraId="117A1718" w14:textId="77777777" w:rsidR="006A3C62" w:rsidRPr="006A3C62" w:rsidRDefault="006A3C62" w:rsidP="004C13EB">
      <w:pPr>
        <w:pStyle w:val="NormalWeb"/>
        <w:numPr>
          <w:ilvl w:val="0"/>
          <w:numId w:val="113"/>
        </w:numPr>
        <w:jc w:val="both"/>
        <w:rPr>
          <w:sz w:val="22"/>
          <w:szCs w:val="22"/>
        </w:rPr>
      </w:pPr>
      <w:proofErr w:type="spellStart"/>
      <w:r w:rsidRPr="006A3C62">
        <w:rPr>
          <w:rStyle w:val="CdigoHTML"/>
          <w:rFonts w:eastAsiaTheme="majorEastAsia"/>
          <w:highlight w:val="lightGray"/>
        </w:rPr>
        <w:t>num_commands</w:t>
      </w:r>
      <w:proofErr w:type="spellEnd"/>
      <w:r w:rsidRPr="006A3C62">
        <w:rPr>
          <w:rStyle w:val="CdigoHTML"/>
          <w:rFonts w:eastAsiaTheme="majorEastAsia"/>
          <w:highlight w:val="lightGray"/>
        </w:rPr>
        <w:t xml:space="preserve"> = 1</w:t>
      </w:r>
      <w:r w:rsidRPr="006A3C62">
        <w:rPr>
          <w:sz w:val="20"/>
          <w:szCs w:val="20"/>
          <w:highlight w:val="lightGray"/>
        </w:rPr>
        <w:t xml:space="preserve">, </w:t>
      </w:r>
      <w:proofErr w:type="spellStart"/>
      <w:r w:rsidRPr="006A3C62">
        <w:rPr>
          <w:rStyle w:val="CdigoHTML"/>
          <w:rFonts w:eastAsiaTheme="majorEastAsia"/>
          <w:highlight w:val="lightGray"/>
        </w:rPr>
        <w:t>num_events</w:t>
      </w:r>
      <w:proofErr w:type="spellEnd"/>
      <w:r w:rsidRPr="006A3C62">
        <w:rPr>
          <w:rStyle w:val="CdigoHTML"/>
          <w:rFonts w:eastAsiaTheme="majorEastAsia"/>
          <w:highlight w:val="lightGray"/>
        </w:rPr>
        <w:t xml:space="preserve"> = 7</w:t>
      </w:r>
      <w:r w:rsidRPr="006A3C62">
        <w:rPr>
          <w:sz w:val="22"/>
          <w:szCs w:val="22"/>
        </w:rPr>
        <w:t xml:space="preserve"> → Almost no interaction.</w:t>
      </w:r>
    </w:p>
    <w:p w14:paraId="13D4B74F" w14:textId="77777777" w:rsidR="006A3C62" w:rsidRPr="006A3C62" w:rsidRDefault="006A3C62" w:rsidP="004C13EB">
      <w:pPr>
        <w:pStyle w:val="NormalWeb"/>
        <w:numPr>
          <w:ilvl w:val="0"/>
          <w:numId w:val="113"/>
        </w:numPr>
        <w:jc w:val="both"/>
        <w:rPr>
          <w:sz w:val="22"/>
          <w:szCs w:val="22"/>
        </w:rPr>
      </w:pPr>
      <w:proofErr w:type="spellStart"/>
      <w:r w:rsidRPr="006A3C62">
        <w:rPr>
          <w:rStyle w:val="CdigoHTML"/>
          <w:rFonts w:eastAsiaTheme="majorEastAsia"/>
          <w:highlight w:val="lightGray"/>
        </w:rPr>
        <w:t>session_duration</w:t>
      </w:r>
      <w:proofErr w:type="spellEnd"/>
      <w:r w:rsidRPr="006A3C62">
        <w:rPr>
          <w:rStyle w:val="CdigoHTML"/>
          <w:rFonts w:eastAsiaTheme="majorEastAsia"/>
          <w:highlight w:val="lightGray"/>
        </w:rPr>
        <w:t xml:space="preserve"> ≈ 2.07 s</w:t>
      </w:r>
      <w:r w:rsidRPr="006A3C62">
        <w:rPr>
          <w:sz w:val="20"/>
          <w:szCs w:val="20"/>
        </w:rPr>
        <w:t xml:space="preserve"> </w:t>
      </w:r>
      <w:r w:rsidRPr="006A3C62">
        <w:rPr>
          <w:sz w:val="22"/>
          <w:szCs w:val="22"/>
        </w:rPr>
        <w:t>→ Extremely short session.</w:t>
      </w:r>
    </w:p>
    <w:p w14:paraId="6288FF07" w14:textId="77777777" w:rsidR="006A3C62" w:rsidRPr="006A3C62" w:rsidRDefault="006A3C62" w:rsidP="004C13EB">
      <w:pPr>
        <w:pStyle w:val="NormalWeb"/>
        <w:numPr>
          <w:ilvl w:val="0"/>
          <w:numId w:val="113"/>
        </w:numPr>
        <w:jc w:val="both"/>
        <w:rPr>
          <w:sz w:val="22"/>
          <w:szCs w:val="22"/>
        </w:rPr>
      </w:pPr>
      <w:proofErr w:type="spellStart"/>
      <w:r w:rsidRPr="006A3C62">
        <w:rPr>
          <w:rStyle w:val="CdigoHTML"/>
          <w:rFonts w:eastAsiaTheme="majorEastAsia"/>
          <w:highlight w:val="lightGray"/>
        </w:rPr>
        <w:t>command_error_rate</w:t>
      </w:r>
      <w:proofErr w:type="spellEnd"/>
      <w:r w:rsidRPr="006A3C62">
        <w:rPr>
          <w:rStyle w:val="CdigoHTML"/>
          <w:rFonts w:eastAsiaTheme="majorEastAsia"/>
          <w:highlight w:val="lightGray"/>
        </w:rPr>
        <w:t xml:space="preserve"> ≈ 100%</w:t>
      </w:r>
      <w:r w:rsidRPr="006A3C62">
        <w:rPr>
          <w:sz w:val="20"/>
          <w:szCs w:val="20"/>
        </w:rPr>
        <w:t xml:space="preserve"> </w:t>
      </w:r>
      <w:r w:rsidRPr="006A3C62">
        <w:rPr>
          <w:sz w:val="22"/>
          <w:szCs w:val="22"/>
        </w:rPr>
        <w:t>→ Single failed action with no retries.</w:t>
      </w:r>
    </w:p>
    <w:p w14:paraId="610EED72" w14:textId="77777777" w:rsidR="006A3C62" w:rsidRDefault="006A3C62" w:rsidP="006A3C62">
      <w:pPr>
        <w:pStyle w:val="NormalWeb"/>
        <w:jc w:val="both"/>
        <w:rPr>
          <w:sz w:val="22"/>
          <w:szCs w:val="22"/>
        </w:rPr>
      </w:pPr>
      <w:r w:rsidRPr="006A3C62">
        <w:rPr>
          <w:rStyle w:val="Textoennegrita"/>
          <w:rFonts w:eastAsiaTheme="majorEastAsia"/>
          <w:sz w:val="22"/>
          <w:szCs w:val="22"/>
        </w:rPr>
        <w:t>Interpretation:</w:t>
      </w:r>
      <w:r w:rsidRPr="006A3C62">
        <w:rPr>
          <w:sz w:val="22"/>
          <w:szCs w:val="22"/>
        </w:rPr>
        <w:br/>
        <w:t>Likely a misconfigured or malfunctioning bot executing an incomplete or broken routine.</w:t>
      </w:r>
    </w:p>
    <w:p w14:paraId="208ACCDB" w14:textId="3A4E1881" w:rsidR="006A3C62" w:rsidRPr="006A3C62" w:rsidRDefault="006A3C62" w:rsidP="006A3C62">
      <w:pPr>
        <w:pStyle w:val="NormalWeb"/>
        <w:jc w:val="both"/>
        <w:rPr>
          <w:sz w:val="22"/>
          <w:szCs w:val="22"/>
          <w:u w:val="single"/>
        </w:rPr>
      </w:pPr>
      <w:r w:rsidRPr="006A3C62">
        <w:rPr>
          <w:rStyle w:val="Textoennegrita"/>
          <w:rFonts w:eastAsiaTheme="majorEastAsia"/>
          <w:b w:val="0"/>
          <w:bCs w:val="0"/>
          <w:sz w:val="22"/>
          <w:szCs w:val="22"/>
          <w:u w:val="single"/>
        </w:rPr>
        <w:t>Overall Interpretation</w:t>
      </w:r>
    </w:p>
    <w:p w14:paraId="0EFE4100" w14:textId="15FAD2F6" w:rsidR="00883D2F" w:rsidRDefault="006A3C62" w:rsidP="001D14CE">
      <w:pPr>
        <w:pStyle w:val="NormalWeb"/>
        <w:jc w:val="both"/>
        <w:rPr>
          <w:sz w:val="22"/>
          <w:szCs w:val="22"/>
        </w:rPr>
      </w:pPr>
      <w:r w:rsidRPr="006A3C62">
        <w:rPr>
          <w:sz w:val="22"/>
          <w:szCs w:val="22"/>
        </w:rPr>
        <w:t xml:space="preserve">These examples represent </w:t>
      </w:r>
      <w:r w:rsidRPr="006A3C62">
        <w:rPr>
          <w:rStyle w:val="Textoennegrita"/>
          <w:rFonts w:eastAsiaTheme="majorEastAsia"/>
          <w:sz w:val="22"/>
          <w:szCs w:val="22"/>
        </w:rPr>
        <w:t>outlier bots</w:t>
      </w:r>
      <w:r w:rsidR="00525637">
        <w:rPr>
          <w:sz w:val="22"/>
          <w:szCs w:val="22"/>
        </w:rPr>
        <w:t xml:space="preserve">, </w:t>
      </w:r>
      <w:r w:rsidRPr="006A3C62">
        <w:rPr>
          <w:sz w:val="22"/>
          <w:szCs w:val="22"/>
        </w:rPr>
        <w:t>automated behaviors that are either too sparse, too uniform, or too anomalous to form clusters. Their divergence highlights the diversity of automated activity present in SSH honeypot data.</w:t>
      </w:r>
    </w:p>
    <w:p w14:paraId="524FBC4E" w14:textId="77777777" w:rsidR="00455356" w:rsidRDefault="00455356" w:rsidP="001D14CE">
      <w:pPr>
        <w:pStyle w:val="NormalWeb"/>
        <w:jc w:val="both"/>
        <w:rPr>
          <w:sz w:val="22"/>
          <w:szCs w:val="22"/>
        </w:rPr>
      </w:pPr>
    </w:p>
    <w:p w14:paraId="564F748E" w14:textId="77777777" w:rsidR="00455356" w:rsidRDefault="00455356" w:rsidP="001D14CE">
      <w:pPr>
        <w:pStyle w:val="NormalWeb"/>
        <w:jc w:val="both"/>
        <w:rPr>
          <w:sz w:val="22"/>
          <w:szCs w:val="22"/>
        </w:rPr>
      </w:pPr>
    </w:p>
    <w:p w14:paraId="4A1F888E" w14:textId="77777777" w:rsidR="00455356" w:rsidRDefault="00455356" w:rsidP="001D14CE">
      <w:pPr>
        <w:pStyle w:val="NormalWeb"/>
        <w:jc w:val="both"/>
        <w:rPr>
          <w:sz w:val="22"/>
          <w:szCs w:val="22"/>
        </w:rPr>
      </w:pPr>
    </w:p>
    <w:p w14:paraId="408E9C7C" w14:textId="77777777" w:rsidR="00455356" w:rsidRDefault="00455356" w:rsidP="001D14CE">
      <w:pPr>
        <w:pStyle w:val="NormalWeb"/>
        <w:jc w:val="both"/>
        <w:rPr>
          <w:sz w:val="22"/>
          <w:szCs w:val="22"/>
        </w:rPr>
      </w:pPr>
    </w:p>
    <w:p w14:paraId="45DB7967" w14:textId="77777777" w:rsidR="00455356" w:rsidRDefault="00455356" w:rsidP="001D14CE">
      <w:pPr>
        <w:pStyle w:val="NormalWeb"/>
        <w:jc w:val="both"/>
        <w:rPr>
          <w:sz w:val="22"/>
          <w:szCs w:val="22"/>
        </w:rPr>
      </w:pPr>
    </w:p>
    <w:p w14:paraId="29656285" w14:textId="77777777" w:rsidR="00455356" w:rsidRDefault="00455356" w:rsidP="001D14CE">
      <w:pPr>
        <w:pStyle w:val="NormalWeb"/>
        <w:jc w:val="both"/>
        <w:rPr>
          <w:sz w:val="22"/>
          <w:szCs w:val="22"/>
        </w:rPr>
      </w:pPr>
    </w:p>
    <w:bookmarkEnd w:id="38"/>
    <w:p w14:paraId="527BDBAB" w14:textId="77777777" w:rsidR="001D14CE" w:rsidRPr="001D14CE" w:rsidRDefault="001D14CE" w:rsidP="001D14CE">
      <w:pPr>
        <w:pStyle w:val="NormalWeb"/>
        <w:jc w:val="both"/>
        <w:rPr>
          <w:sz w:val="2"/>
          <w:szCs w:val="2"/>
        </w:rPr>
      </w:pPr>
    </w:p>
    <w:p w14:paraId="4B105532" w14:textId="77777777" w:rsidR="00883D2F" w:rsidRPr="001D14CE" w:rsidRDefault="00883D2F" w:rsidP="00883D2F">
      <w:pPr>
        <w:pStyle w:val="Ttulo2"/>
        <w:rPr>
          <w:rFonts w:ascii="Times New Roman" w:hAnsi="Times New Roman" w:cs="Times New Roman"/>
          <w:color w:val="auto"/>
          <w:szCs w:val="28"/>
        </w:rPr>
      </w:pPr>
      <w:bookmarkStart w:id="62" w:name="_Toc216321130"/>
      <w:bookmarkStart w:id="63" w:name="_Hlk216352074"/>
      <w:r w:rsidRPr="001D14CE">
        <w:rPr>
          <w:rStyle w:val="Textoennegrita"/>
          <w:rFonts w:ascii="Times New Roman" w:hAnsi="Times New Roman" w:cs="Times New Roman"/>
          <w:color w:val="auto"/>
          <w:szCs w:val="28"/>
        </w:rPr>
        <w:lastRenderedPageBreak/>
        <w:t>8. Discussion and Interpretation of Results</w:t>
      </w:r>
      <w:bookmarkEnd w:id="62"/>
    </w:p>
    <w:p w14:paraId="4CA141D8" w14:textId="77777777" w:rsidR="00883D2F" w:rsidRPr="00883D2F" w:rsidRDefault="00883D2F" w:rsidP="00883D2F">
      <w:pPr>
        <w:pStyle w:val="NormalWeb"/>
        <w:jc w:val="both"/>
        <w:rPr>
          <w:sz w:val="22"/>
          <w:szCs w:val="22"/>
        </w:rPr>
      </w:pPr>
      <w:r w:rsidRPr="00883D2F">
        <w:rPr>
          <w:sz w:val="22"/>
          <w:szCs w:val="22"/>
        </w:rPr>
        <w:t>The iterative clustering analysis reveals the underlying behavioral landscape of SSH attackers interacting with the honeypot. Instead of assuming a priori categories (e.g., bots vs. humans), the methodology extracts behavioral structure directly from the data and uses those patterns to infer plausible attacker types.</w:t>
      </w:r>
    </w:p>
    <w:p w14:paraId="68B3DAC1" w14:textId="59E0B40C" w:rsidR="00883D2F" w:rsidRPr="001D14CE" w:rsidRDefault="00883D2F" w:rsidP="001D14CE">
      <w:pPr>
        <w:pStyle w:val="NormalWeb"/>
        <w:jc w:val="both"/>
        <w:rPr>
          <w:sz w:val="22"/>
          <w:szCs w:val="22"/>
        </w:rPr>
      </w:pPr>
      <w:r w:rsidRPr="00883D2F">
        <w:rPr>
          <w:sz w:val="22"/>
          <w:szCs w:val="22"/>
        </w:rPr>
        <w:t xml:space="preserve">Because no ground truth exists, these interpretations reflect </w:t>
      </w:r>
      <w:r w:rsidRPr="00883D2F">
        <w:rPr>
          <w:rStyle w:val="Textoennegrita"/>
          <w:rFonts w:eastAsiaTheme="majorEastAsia"/>
          <w:sz w:val="22"/>
          <w:szCs w:val="22"/>
        </w:rPr>
        <w:t>observable behavior</w:t>
      </w:r>
      <w:r w:rsidRPr="00883D2F">
        <w:rPr>
          <w:sz w:val="22"/>
          <w:szCs w:val="22"/>
        </w:rPr>
        <w:t>, not guaranteed identities.</w:t>
      </w:r>
    </w:p>
    <w:p w14:paraId="56DC188C" w14:textId="206428D6" w:rsidR="00883D2F" w:rsidRPr="001D14CE" w:rsidRDefault="00883D2F" w:rsidP="00883D2F">
      <w:pPr>
        <w:pStyle w:val="Ttulo3"/>
        <w:rPr>
          <w:rFonts w:ascii="Times New Roman" w:hAnsi="Times New Roman" w:cs="Times New Roman"/>
          <w:color w:val="auto"/>
        </w:rPr>
      </w:pPr>
      <w:bookmarkStart w:id="64" w:name="_Toc216321131"/>
      <w:r w:rsidRPr="001D14CE">
        <w:rPr>
          <w:rStyle w:val="Textoennegrita"/>
          <w:rFonts w:ascii="Times New Roman" w:hAnsi="Times New Roman" w:cs="Times New Roman"/>
          <w:color w:val="auto"/>
        </w:rPr>
        <w:t xml:space="preserve">8.1 </w:t>
      </w:r>
      <w:r w:rsidR="00455356" w:rsidRPr="001D14CE">
        <w:rPr>
          <w:rStyle w:val="Textoennegrita"/>
          <w:rFonts w:ascii="Times New Roman" w:hAnsi="Times New Roman" w:cs="Times New Roman"/>
          <w:color w:val="auto"/>
        </w:rPr>
        <w:t>Behavioral</w:t>
      </w:r>
      <w:r w:rsidRPr="001D14CE">
        <w:rPr>
          <w:rStyle w:val="Textoennegrita"/>
          <w:rFonts w:ascii="Times New Roman" w:hAnsi="Times New Roman" w:cs="Times New Roman"/>
          <w:color w:val="auto"/>
        </w:rPr>
        <w:t xml:space="preserve"> Insights from Level 1 (High-Density Layer)</w:t>
      </w:r>
      <w:bookmarkEnd w:id="64"/>
    </w:p>
    <w:p w14:paraId="54A6850E" w14:textId="77777777" w:rsidR="00883D2F" w:rsidRPr="00883D2F" w:rsidRDefault="00883D2F" w:rsidP="00883D2F">
      <w:pPr>
        <w:pStyle w:val="NormalWeb"/>
        <w:jc w:val="both"/>
        <w:rPr>
          <w:sz w:val="22"/>
          <w:szCs w:val="22"/>
        </w:rPr>
      </w:pPr>
      <w:r w:rsidRPr="00883D2F">
        <w:rPr>
          <w:sz w:val="22"/>
          <w:szCs w:val="22"/>
        </w:rPr>
        <w:t>Level 1 isolates extremely dense regions of the behavioral space. All resulting clusters exhibit:</w:t>
      </w:r>
    </w:p>
    <w:p w14:paraId="134B4DE5" w14:textId="77777777" w:rsidR="00883D2F" w:rsidRPr="00883D2F" w:rsidRDefault="00883D2F" w:rsidP="004C13EB">
      <w:pPr>
        <w:pStyle w:val="NormalWeb"/>
        <w:numPr>
          <w:ilvl w:val="0"/>
          <w:numId w:val="114"/>
        </w:numPr>
        <w:jc w:val="both"/>
        <w:rPr>
          <w:sz w:val="22"/>
          <w:szCs w:val="22"/>
        </w:rPr>
      </w:pPr>
      <w:r w:rsidRPr="00883D2F">
        <w:rPr>
          <w:rStyle w:val="Textoennegrita"/>
          <w:rFonts w:eastAsiaTheme="majorEastAsia"/>
          <w:sz w:val="22"/>
          <w:szCs w:val="22"/>
        </w:rPr>
        <w:t>Very low timing variance</w:t>
      </w:r>
    </w:p>
    <w:p w14:paraId="4AF7FB92" w14:textId="77777777" w:rsidR="00883D2F" w:rsidRPr="00883D2F" w:rsidRDefault="00883D2F" w:rsidP="004C13EB">
      <w:pPr>
        <w:pStyle w:val="NormalWeb"/>
        <w:numPr>
          <w:ilvl w:val="0"/>
          <w:numId w:val="114"/>
        </w:numPr>
        <w:jc w:val="both"/>
        <w:rPr>
          <w:sz w:val="22"/>
          <w:szCs w:val="22"/>
        </w:rPr>
      </w:pPr>
      <w:r w:rsidRPr="00883D2F">
        <w:rPr>
          <w:rStyle w:val="Textoennegrita"/>
          <w:rFonts w:eastAsiaTheme="majorEastAsia"/>
          <w:sz w:val="22"/>
          <w:szCs w:val="22"/>
        </w:rPr>
        <w:t>Near-identical command sequences across thousands of sessions</w:t>
      </w:r>
    </w:p>
    <w:p w14:paraId="267ADE6A" w14:textId="77777777" w:rsidR="00883D2F" w:rsidRPr="00883D2F" w:rsidRDefault="00883D2F" w:rsidP="004C13EB">
      <w:pPr>
        <w:pStyle w:val="NormalWeb"/>
        <w:numPr>
          <w:ilvl w:val="0"/>
          <w:numId w:val="114"/>
        </w:numPr>
        <w:jc w:val="both"/>
        <w:rPr>
          <w:sz w:val="22"/>
          <w:szCs w:val="22"/>
        </w:rPr>
      </w:pPr>
      <w:r w:rsidRPr="00883D2F">
        <w:rPr>
          <w:rStyle w:val="Textoennegrita"/>
          <w:rFonts w:eastAsiaTheme="majorEastAsia"/>
          <w:sz w:val="22"/>
          <w:szCs w:val="22"/>
        </w:rPr>
        <w:t>Highly structured execution flows</w:t>
      </w:r>
    </w:p>
    <w:p w14:paraId="52B36232" w14:textId="77777777" w:rsidR="00883D2F" w:rsidRPr="00883D2F" w:rsidRDefault="00883D2F" w:rsidP="00883D2F">
      <w:pPr>
        <w:pStyle w:val="NormalWeb"/>
        <w:jc w:val="both"/>
        <w:rPr>
          <w:sz w:val="22"/>
          <w:szCs w:val="22"/>
        </w:rPr>
      </w:pPr>
      <w:r w:rsidRPr="00883D2F">
        <w:rPr>
          <w:sz w:val="22"/>
          <w:szCs w:val="22"/>
        </w:rPr>
        <w:t xml:space="preserve">These characteristics are consistent with large-scale </w:t>
      </w:r>
      <w:r w:rsidRPr="00883D2F">
        <w:rPr>
          <w:rStyle w:val="Textoennegrita"/>
          <w:rFonts w:eastAsiaTheme="majorEastAsia"/>
          <w:sz w:val="22"/>
          <w:szCs w:val="22"/>
        </w:rPr>
        <w:t>fully automated botnets</w:t>
      </w:r>
      <w:r w:rsidRPr="00883D2F">
        <w:rPr>
          <w:sz w:val="22"/>
          <w:szCs w:val="22"/>
        </w:rPr>
        <w:t>.</w:t>
      </w:r>
      <w:r w:rsidRPr="00883D2F">
        <w:rPr>
          <w:sz w:val="22"/>
          <w:szCs w:val="22"/>
        </w:rPr>
        <w:br/>
        <w:t xml:space="preserve">Within this layer, the clusters represent different </w:t>
      </w:r>
      <w:r w:rsidRPr="00883D2F">
        <w:rPr>
          <w:rStyle w:val="Textoennegrita"/>
          <w:rFonts w:eastAsiaTheme="majorEastAsia"/>
          <w:sz w:val="22"/>
          <w:szCs w:val="22"/>
        </w:rPr>
        <w:t>families or variants</w:t>
      </w:r>
      <w:r w:rsidRPr="00883D2F">
        <w:rPr>
          <w:sz w:val="22"/>
          <w:szCs w:val="22"/>
        </w:rPr>
        <w:t xml:space="preserve"> of automated malware:</w:t>
      </w:r>
    </w:p>
    <w:p w14:paraId="46CB0243" w14:textId="77777777" w:rsidR="00883D2F" w:rsidRPr="00883D2F" w:rsidRDefault="00883D2F" w:rsidP="004C13EB">
      <w:pPr>
        <w:pStyle w:val="NormalWeb"/>
        <w:numPr>
          <w:ilvl w:val="0"/>
          <w:numId w:val="115"/>
        </w:numPr>
        <w:jc w:val="both"/>
        <w:rPr>
          <w:sz w:val="22"/>
          <w:szCs w:val="22"/>
        </w:rPr>
      </w:pPr>
      <w:r w:rsidRPr="00883D2F">
        <w:rPr>
          <w:rStyle w:val="Textoennegrita"/>
          <w:rFonts w:eastAsiaTheme="majorEastAsia"/>
          <w:sz w:val="22"/>
          <w:szCs w:val="22"/>
        </w:rPr>
        <w:t>L1-C0 &amp; L1-C1</w:t>
      </w:r>
      <w:r w:rsidRPr="00883D2F">
        <w:rPr>
          <w:sz w:val="22"/>
          <w:szCs w:val="22"/>
        </w:rPr>
        <w:t>: Complete automated compromise attempts (recon → privilege escalation → payload deployment).</w:t>
      </w:r>
    </w:p>
    <w:p w14:paraId="7522A5F8" w14:textId="77777777" w:rsidR="00883D2F" w:rsidRPr="00883D2F" w:rsidRDefault="00883D2F" w:rsidP="004C13EB">
      <w:pPr>
        <w:pStyle w:val="NormalWeb"/>
        <w:numPr>
          <w:ilvl w:val="0"/>
          <w:numId w:val="115"/>
        </w:numPr>
        <w:jc w:val="both"/>
        <w:rPr>
          <w:sz w:val="22"/>
          <w:szCs w:val="22"/>
        </w:rPr>
      </w:pPr>
      <w:r w:rsidRPr="00883D2F">
        <w:rPr>
          <w:rStyle w:val="Textoennegrita"/>
          <w:rFonts w:eastAsiaTheme="majorEastAsia"/>
          <w:sz w:val="22"/>
          <w:szCs w:val="22"/>
        </w:rPr>
        <w:t>L1-C2 &amp; L1-C3</w:t>
      </w:r>
      <w:r w:rsidRPr="00883D2F">
        <w:rPr>
          <w:sz w:val="22"/>
          <w:szCs w:val="22"/>
        </w:rPr>
        <w:t xml:space="preserve">: Short IoT-style probes verifying </w:t>
      </w:r>
      <w:proofErr w:type="spellStart"/>
      <w:r w:rsidRPr="00883D2F">
        <w:rPr>
          <w:sz w:val="22"/>
          <w:szCs w:val="22"/>
        </w:rPr>
        <w:t>BusyBox</w:t>
      </w:r>
      <w:proofErr w:type="spellEnd"/>
      <w:r w:rsidRPr="00883D2F">
        <w:rPr>
          <w:sz w:val="22"/>
          <w:szCs w:val="22"/>
        </w:rPr>
        <w:t xml:space="preserve"> presence and system architecture.</w:t>
      </w:r>
    </w:p>
    <w:p w14:paraId="4D460EEF" w14:textId="77777777" w:rsidR="00883D2F" w:rsidRPr="00883D2F" w:rsidRDefault="00883D2F" w:rsidP="004C13EB">
      <w:pPr>
        <w:pStyle w:val="NormalWeb"/>
        <w:numPr>
          <w:ilvl w:val="0"/>
          <w:numId w:val="115"/>
        </w:numPr>
        <w:jc w:val="both"/>
        <w:rPr>
          <w:sz w:val="22"/>
          <w:szCs w:val="22"/>
        </w:rPr>
      </w:pPr>
      <w:r w:rsidRPr="00883D2F">
        <w:rPr>
          <w:rStyle w:val="Textoennegrita"/>
          <w:rFonts w:eastAsiaTheme="majorEastAsia"/>
          <w:sz w:val="22"/>
          <w:szCs w:val="22"/>
        </w:rPr>
        <w:t>L1-C4</w:t>
      </w:r>
      <w:r w:rsidRPr="00883D2F">
        <w:rPr>
          <w:sz w:val="22"/>
          <w:szCs w:val="22"/>
        </w:rPr>
        <w:t>: Advanced filesystem-probing bot focused on identifying writable paths and persistence opportunities.</w:t>
      </w:r>
    </w:p>
    <w:p w14:paraId="0A5E9755" w14:textId="2F326760" w:rsidR="00883D2F" w:rsidRDefault="00883D2F" w:rsidP="001D14CE">
      <w:pPr>
        <w:pStyle w:val="NormalWeb"/>
        <w:jc w:val="both"/>
        <w:rPr>
          <w:sz w:val="22"/>
          <w:szCs w:val="22"/>
        </w:rPr>
      </w:pPr>
      <w:r w:rsidRPr="00883D2F">
        <w:rPr>
          <w:sz w:val="22"/>
          <w:szCs w:val="22"/>
        </w:rPr>
        <w:t xml:space="preserve">These differences show that even within automated activity, </w:t>
      </w:r>
      <w:r w:rsidRPr="00883D2F">
        <w:rPr>
          <w:rStyle w:val="Textoennegrita"/>
          <w:rFonts w:eastAsiaTheme="majorEastAsia"/>
          <w:sz w:val="22"/>
          <w:szCs w:val="22"/>
        </w:rPr>
        <w:t>distinct intrusion strategies and toolchains</w:t>
      </w:r>
      <w:r w:rsidRPr="00883D2F">
        <w:rPr>
          <w:sz w:val="22"/>
          <w:szCs w:val="22"/>
        </w:rPr>
        <w:t xml:space="preserve"> emerge naturally from the clustering.</w:t>
      </w:r>
    </w:p>
    <w:p w14:paraId="67FE854A" w14:textId="77777777" w:rsidR="00455356" w:rsidRPr="001D14CE" w:rsidRDefault="00455356" w:rsidP="001D14CE">
      <w:pPr>
        <w:pStyle w:val="NormalWeb"/>
        <w:jc w:val="both"/>
        <w:rPr>
          <w:sz w:val="22"/>
          <w:szCs w:val="22"/>
        </w:rPr>
      </w:pPr>
    </w:p>
    <w:p w14:paraId="69E04668" w14:textId="5BAA8202" w:rsidR="00883D2F" w:rsidRPr="001D14CE" w:rsidRDefault="00883D2F" w:rsidP="00883D2F">
      <w:pPr>
        <w:pStyle w:val="Ttulo3"/>
        <w:rPr>
          <w:rFonts w:ascii="Times New Roman" w:hAnsi="Times New Roman" w:cs="Times New Roman"/>
          <w:color w:val="auto"/>
        </w:rPr>
      </w:pPr>
      <w:bookmarkStart w:id="65" w:name="_Toc216321132"/>
      <w:r w:rsidRPr="001D14CE">
        <w:rPr>
          <w:rStyle w:val="Textoennegrita"/>
          <w:rFonts w:ascii="Times New Roman" w:hAnsi="Times New Roman" w:cs="Times New Roman"/>
          <w:color w:val="auto"/>
        </w:rPr>
        <w:t xml:space="preserve">8.2 </w:t>
      </w:r>
      <w:r w:rsidR="00455356" w:rsidRPr="001D14CE">
        <w:rPr>
          <w:rStyle w:val="Textoennegrita"/>
          <w:rFonts w:ascii="Times New Roman" w:hAnsi="Times New Roman" w:cs="Times New Roman"/>
          <w:color w:val="auto"/>
        </w:rPr>
        <w:t>Behavioral</w:t>
      </w:r>
      <w:r w:rsidRPr="001D14CE">
        <w:rPr>
          <w:rStyle w:val="Textoennegrita"/>
          <w:rFonts w:ascii="Times New Roman" w:hAnsi="Times New Roman" w:cs="Times New Roman"/>
          <w:color w:val="auto"/>
        </w:rPr>
        <w:t xml:space="preserve"> Insights from Level 2 (Medium-Density Layer)</w:t>
      </w:r>
      <w:bookmarkEnd w:id="65"/>
    </w:p>
    <w:p w14:paraId="5BF9FC44" w14:textId="77777777" w:rsidR="00883D2F" w:rsidRPr="00883D2F" w:rsidRDefault="00883D2F" w:rsidP="00883D2F">
      <w:pPr>
        <w:pStyle w:val="NormalWeb"/>
        <w:jc w:val="both"/>
        <w:rPr>
          <w:sz w:val="22"/>
          <w:szCs w:val="22"/>
        </w:rPr>
      </w:pPr>
      <w:r w:rsidRPr="00883D2F">
        <w:rPr>
          <w:sz w:val="22"/>
          <w:szCs w:val="22"/>
        </w:rPr>
        <w:t xml:space="preserve">After removing dense bots, Level 2 reveals clusters that were too sparse for Level 1 but still show meaningful structure. These clusters represent </w:t>
      </w:r>
      <w:r w:rsidRPr="00883D2F">
        <w:rPr>
          <w:rStyle w:val="Textoennegrita"/>
          <w:rFonts w:eastAsiaTheme="majorEastAsia"/>
          <w:sz w:val="22"/>
          <w:szCs w:val="22"/>
        </w:rPr>
        <w:t>less consistent or more specialized automated behaviors</w:t>
      </w:r>
      <w:r w:rsidRPr="00883D2F">
        <w:rPr>
          <w:sz w:val="22"/>
          <w:szCs w:val="22"/>
        </w:rPr>
        <w:t>:</w:t>
      </w:r>
    </w:p>
    <w:p w14:paraId="204F998B" w14:textId="77777777" w:rsidR="00883D2F" w:rsidRPr="00883D2F" w:rsidRDefault="00883D2F" w:rsidP="004C13EB">
      <w:pPr>
        <w:pStyle w:val="NormalWeb"/>
        <w:numPr>
          <w:ilvl w:val="0"/>
          <w:numId w:val="116"/>
        </w:numPr>
        <w:jc w:val="both"/>
        <w:rPr>
          <w:sz w:val="22"/>
          <w:szCs w:val="22"/>
        </w:rPr>
      </w:pPr>
      <w:r w:rsidRPr="00883D2F">
        <w:rPr>
          <w:rStyle w:val="Textoennegrita"/>
          <w:rFonts w:eastAsiaTheme="majorEastAsia"/>
          <w:sz w:val="22"/>
          <w:szCs w:val="22"/>
        </w:rPr>
        <w:t>L2-C0</w:t>
      </w:r>
      <w:r w:rsidRPr="00883D2F">
        <w:rPr>
          <w:sz w:val="22"/>
          <w:szCs w:val="22"/>
        </w:rPr>
        <w:t xml:space="preserve">: Early-stage or low-quality bots testing </w:t>
      </w:r>
      <w:proofErr w:type="spellStart"/>
      <w:r w:rsidRPr="00883D2F">
        <w:rPr>
          <w:sz w:val="22"/>
          <w:szCs w:val="22"/>
        </w:rPr>
        <w:t>BusyBox</w:t>
      </w:r>
      <w:proofErr w:type="spellEnd"/>
      <w:r w:rsidRPr="00883D2F">
        <w:rPr>
          <w:sz w:val="22"/>
          <w:szCs w:val="22"/>
        </w:rPr>
        <w:t xml:space="preserve"> capabilities.</w:t>
      </w:r>
    </w:p>
    <w:p w14:paraId="28C21EFF" w14:textId="77777777" w:rsidR="00883D2F" w:rsidRPr="00883D2F" w:rsidRDefault="00883D2F" w:rsidP="004C13EB">
      <w:pPr>
        <w:pStyle w:val="NormalWeb"/>
        <w:numPr>
          <w:ilvl w:val="0"/>
          <w:numId w:val="116"/>
        </w:numPr>
        <w:jc w:val="both"/>
        <w:rPr>
          <w:sz w:val="22"/>
          <w:szCs w:val="22"/>
        </w:rPr>
      </w:pPr>
      <w:r w:rsidRPr="00883D2F">
        <w:rPr>
          <w:rStyle w:val="Textoennegrita"/>
          <w:rFonts w:eastAsiaTheme="majorEastAsia"/>
          <w:sz w:val="22"/>
          <w:szCs w:val="22"/>
        </w:rPr>
        <w:t>L2-C1</w:t>
      </w:r>
      <w:r w:rsidRPr="00883D2F">
        <w:rPr>
          <w:sz w:val="22"/>
          <w:szCs w:val="22"/>
        </w:rPr>
        <w:t>: Mixed infection workflows (file downloaders and resource-inspection bots).</w:t>
      </w:r>
    </w:p>
    <w:p w14:paraId="3A2BEAA3" w14:textId="77777777" w:rsidR="00883D2F" w:rsidRPr="00883D2F" w:rsidRDefault="00883D2F" w:rsidP="004C13EB">
      <w:pPr>
        <w:pStyle w:val="NormalWeb"/>
        <w:numPr>
          <w:ilvl w:val="0"/>
          <w:numId w:val="116"/>
        </w:numPr>
        <w:jc w:val="both"/>
        <w:rPr>
          <w:sz w:val="22"/>
          <w:szCs w:val="22"/>
        </w:rPr>
      </w:pPr>
      <w:r w:rsidRPr="00883D2F">
        <w:rPr>
          <w:rStyle w:val="Textoennegrita"/>
          <w:rFonts w:eastAsiaTheme="majorEastAsia"/>
          <w:sz w:val="22"/>
          <w:szCs w:val="22"/>
        </w:rPr>
        <w:t>L2-C2</w:t>
      </w:r>
      <w:r w:rsidRPr="00883D2F">
        <w:rPr>
          <w:sz w:val="22"/>
          <w:szCs w:val="22"/>
        </w:rPr>
        <w:t>: Stealth-oriented reconnaissance with explicit history wiping.</w:t>
      </w:r>
    </w:p>
    <w:p w14:paraId="2EE1C9F1" w14:textId="4E7136A6" w:rsidR="00883D2F" w:rsidRDefault="00883D2F" w:rsidP="001D14CE">
      <w:pPr>
        <w:pStyle w:val="NormalWeb"/>
        <w:jc w:val="both"/>
        <w:rPr>
          <w:sz w:val="22"/>
          <w:szCs w:val="22"/>
        </w:rPr>
      </w:pPr>
      <w:r w:rsidRPr="00883D2F">
        <w:rPr>
          <w:sz w:val="22"/>
          <w:szCs w:val="22"/>
        </w:rPr>
        <w:t xml:space="preserve">These clusters highlight automated malware that is </w:t>
      </w:r>
      <w:r w:rsidRPr="00883D2F">
        <w:rPr>
          <w:rStyle w:val="Textoennegrita"/>
          <w:rFonts w:eastAsiaTheme="majorEastAsia"/>
          <w:sz w:val="22"/>
          <w:szCs w:val="22"/>
        </w:rPr>
        <w:t>less uniform</w:t>
      </w:r>
      <w:r w:rsidRPr="00883D2F">
        <w:rPr>
          <w:sz w:val="22"/>
          <w:szCs w:val="22"/>
        </w:rPr>
        <w:t xml:space="preserve">, more exploratory, or still under development, which is characteristic of </w:t>
      </w:r>
      <w:r w:rsidRPr="00883D2F">
        <w:rPr>
          <w:rStyle w:val="Textoennegrita"/>
          <w:rFonts w:eastAsiaTheme="majorEastAsia"/>
          <w:sz w:val="22"/>
          <w:szCs w:val="22"/>
        </w:rPr>
        <w:t>IoT botnet variants or probing tools</w:t>
      </w:r>
      <w:r w:rsidRPr="00883D2F">
        <w:rPr>
          <w:sz w:val="22"/>
          <w:szCs w:val="22"/>
        </w:rPr>
        <w:t>.</w:t>
      </w:r>
    </w:p>
    <w:p w14:paraId="4B84DC3D" w14:textId="77777777" w:rsidR="00455356" w:rsidRPr="00883D2F" w:rsidRDefault="00455356" w:rsidP="001D14CE">
      <w:pPr>
        <w:pStyle w:val="NormalWeb"/>
        <w:jc w:val="both"/>
        <w:rPr>
          <w:sz w:val="22"/>
          <w:szCs w:val="22"/>
        </w:rPr>
      </w:pPr>
    </w:p>
    <w:p w14:paraId="270CDBF3" w14:textId="3EE28442" w:rsidR="00883D2F" w:rsidRPr="001D14CE" w:rsidRDefault="00883D2F" w:rsidP="00883D2F">
      <w:pPr>
        <w:pStyle w:val="Ttulo3"/>
        <w:rPr>
          <w:rFonts w:ascii="Times New Roman" w:hAnsi="Times New Roman" w:cs="Times New Roman"/>
          <w:color w:val="auto"/>
          <w:szCs w:val="24"/>
        </w:rPr>
      </w:pPr>
      <w:bookmarkStart w:id="66" w:name="_Toc216321133"/>
      <w:r w:rsidRPr="001D14CE">
        <w:rPr>
          <w:rStyle w:val="Textoennegrita"/>
          <w:rFonts w:ascii="Times New Roman" w:hAnsi="Times New Roman" w:cs="Times New Roman"/>
          <w:color w:val="auto"/>
          <w:szCs w:val="24"/>
        </w:rPr>
        <w:lastRenderedPageBreak/>
        <w:t xml:space="preserve">8.3 </w:t>
      </w:r>
      <w:r w:rsidR="00455356" w:rsidRPr="001D14CE">
        <w:rPr>
          <w:rStyle w:val="Textoennegrita"/>
          <w:rFonts w:ascii="Times New Roman" w:hAnsi="Times New Roman" w:cs="Times New Roman"/>
          <w:color w:val="auto"/>
          <w:szCs w:val="24"/>
        </w:rPr>
        <w:t>Behavioral</w:t>
      </w:r>
      <w:r w:rsidRPr="001D14CE">
        <w:rPr>
          <w:rStyle w:val="Textoennegrita"/>
          <w:rFonts w:ascii="Times New Roman" w:hAnsi="Times New Roman" w:cs="Times New Roman"/>
          <w:color w:val="auto"/>
          <w:szCs w:val="24"/>
        </w:rPr>
        <w:t xml:space="preserve"> Insights from Level 3 (Low-Density Layer)</w:t>
      </w:r>
      <w:bookmarkEnd w:id="66"/>
    </w:p>
    <w:p w14:paraId="335EB200" w14:textId="77777777" w:rsidR="00883D2F" w:rsidRPr="00883D2F" w:rsidRDefault="00883D2F" w:rsidP="00883D2F">
      <w:pPr>
        <w:pStyle w:val="NormalWeb"/>
        <w:jc w:val="both"/>
        <w:rPr>
          <w:sz w:val="22"/>
          <w:szCs w:val="22"/>
        </w:rPr>
      </w:pPr>
      <w:r w:rsidRPr="00883D2F">
        <w:rPr>
          <w:sz w:val="22"/>
          <w:szCs w:val="22"/>
        </w:rPr>
        <w:t>Level 3 focuses on the sparsest and most irregular sessions. These behaviors cannot be captured by stricter parameters due to:</w:t>
      </w:r>
    </w:p>
    <w:p w14:paraId="52DF70BB" w14:textId="77777777" w:rsidR="00883D2F" w:rsidRPr="00883D2F" w:rsidRDefault="00883D2F" w:rsidP="004C13EB">
      <w:pPr>
        <w:pStyle w:val="NormalWeb"/>
        <w:numPr>
          <w:ilvl w:val="0"/>
          <w:numId w:val="117"/>
        </w:numPr>
        <w:jc w:val="both"/>
        <w:rPr>
          <w:sz w:val="22"/>
          <w:szCs w:val="22"/>
        </w:rPr>
      </w:pPr>
      <w:r w:rsidRPr="00883D2F">
        <w:rPr>
          <w:sz w:val="22"/>
          <w:szCs w:val="22"/>
        </w:rPr>
        <w:t>Highly variable timing</w:t>
      </w:r>
    </w:p>
    <w:p w14:paraId="60F4A1C1" w14:textId="77777777" w:rsidR="00883D2F" w:rsidRPr="00883D2F" w:rsidRDefault="00883D2F" w:rsidP="004C13EB">
      <w:pPr>
        <w:pStyle w:val="NormalWeb"/>
        <w:numPr>
          <w:ilvl w:val="0"/>
          <w:numId w:val="117"/>
        </w:numPr>
        <w:jc w:val="both"/>
        <w:rPr>
          <w:sz w:val="22"/>
          <w:szCs w:val="22"/>
        </w:rPr>
      </w:pPr>
      <w:r w:rsidRPr="00883D2F">
        <w:rPr>
          <w:sz w:val="22"/>
          <w:szCs w:val="22"/>
        </w:rPr>
        <w:t>Irregular command diversity</w:t>
      </w:r>
    </w:p>
    <w:p w14:paraId="23EE5191" w14:textId="77777777" w:rsidR="00883D2F" w:rsidRPr="00883D2F" w:rsidRDefault="00883D2F" w:rsidP="004C13EB">
      <w:pPr>
        <w:pStyle w:val="NormalWeb"/>
        <w:numPr>
          <w:ilvl w:val="0"/>
          <w:numId w:val="117"/>
        </w:numPr>
        <w:jc w:val="both"/>
        <w:rPr>
          <w:sz w:val="22"/>
          <w:szCs w:val="22"/>
        </w:rPr>
      </w:pPr>
      <w:r w:rsidRPr="00883D2F">
        <w:rPr>
          <w:sz w:val="22"/>
          <w:szCs w:val="22"/>
        </w:rPr>
        <w:t>Non-repetitive interaction patterns</w:t>
      </w:r>
    </w:p>
    <w:p w14:paraId="08BBE319" w14:textId="08DC0E95" w:rsidR="00883D2F" w:rsidRPr="00883D2F" w:rsidRDefault="00883D2F" w:rsidP="00883D2F">
      <w:pPr>
        <w:pStyle w:val="NormalWeb"/>
        <w:jc w:val="both"/>
        <w:rPr>
          <w:sz w:val="22"/>
          <w:szCs w:val="22"/>
        </w:rPr>
      </w:pPr>
      <w:r w:rsidRPr="00883D2F">
        <w:rPr>
          <w:sz w:val="22"/>
          <w:szCs w:val="22"/>
        </w:rPr>
        <w:t>Some clusters still reflect malware</w:t>
      </w:r>
      <w:r w:rsidR="00525637">
        <w:rPr>
          <w:sz w:val="22"/>
          <w:szCs w:val="22"/>
        </w:rPr>
        <w:t xml:space="preserve">, </w:t>
      </w:r>
      <w:r w:rsidRPr="00883D2F">
        <w:rPr>
          <w:sz w:val="22"/>
          <w:szCs w:val="22"/>
        </w:rPr>
        <w:t>especially full-compromise attempts or stealth reconnaissance</w:t>
      </w:r>
      <w:r w:rsidR="00525637">
        <w:rPr>
          <w:sz w:val="22"/>
          <w:szCs w:val="22"/>
        </w:rPr>
        <w:t xml:space="preserve">, </w:t>
      </w:r>
      <w:r w:rsidRPr="00883D2F">
        <w:rPr>
          <w:sz w:val="22"/>
          <w:szCs w:val="22"/>
        </w:rPr>
        <w:t>but the remaining sessions reveal:</w:t>
      </w:r>
    </w:p>
    <w:p w14:paraId="2B03EB22" w14:textId="77777777" w:rsidR="00883D2F" w:rsidRPr="00883D2F" w:rsidRDefault="00883D2F" w:rsidP="004C13EB">
      <w:pPr>
        <w:pStyle w:val="NormalWeb"/>
        <w:numPr>
          <w:ilvl w:val="0"/>
          <w:numId w:val="118"/>
        </w:numPr>
        <w:jc w:val="both"/>
        <w:rPr>
          <w:sz w:val="22"/>
          <w:szCs w:val="22"/>
        </w:rPr>
      </w:pPr>
      <w:r w:rsidRPr="00883D2F">
        <w:rPr>
          <w:rStyle w:val="Textoennegrita"/>
          <w:rFonts w:eastAsiaTheme="majorEastAsia"/>
          <w:sz w:val="22"/>
          <w:szCs w:val="22"/>
        </w:rPr>
        <w:t>Highly deliberate command flow</w:t>
      </w:r>
    </w:p>
    <w:p w14:paraId="506041E8" w14:textId="77777777" w:rsidR="00883D2F" w:rsidRPr="00883D2F" w:rsidRDefault="00883D2F" w:rsidP="004C13EB">
      <w:pPr>
        <w:pStyle w:val="NormalWeb"/>
        <w:numPr>
          <w:ilvl w:val="0"/>
          <w:numId w:val="118"/>
        </w:numPr>
        <w:jc w:val="both"/>
        <w:rPr>
          <w:sz w:val="22"/>
          <w:szCs w:val="22"/>
        </w:rPr>
      </w:pPr>
      <w:r w:rsidRPr="00883D2F">
        <w:rPr>
          <w:rStyle w:val="Textoennegrita"/>
          <w:rFonts w:eastAsiaTheme="majorEastAsia"/>
          <w:sz w:val="22"/>
          <w:szCs w:val="22"/>
        </w:rPr>
        <w:t>High diversity with low repetition</w:t>
      </w:r>
    </w:p>
    <w:p w14:paraId="17CD30DC" w14:textId="77777777" w:rsidR="00883D2F" w:rsidRPr="00883D2F" w:rsidRDefault="00883D2F" w:rsidP="004C13EB">
      <w:pPr>
        <w:pStyle w:val="NormalWeb"/>
        <w:numPr>
          <w:ilvl w:val="0"/>
          <w:numId w:val="118"/>
        </w:numPr>
        <w:jc w:val="both"/>
        <w:rPr>
          <w:sz w:val="22"/>
          <w:szCs w:val="22"/>
        </w:rPr>
      </w:pPr>
      <w:r w:rsidRPr="00883D2F">
        <w:rPr>
          <w:rStyle w:val="Textoennegrita"/>
          <w:rFonts w:eastAsiaTheme="majorEastAsia"/>
          <w:sz w:val="22"/>
          <w:szCs w:val="22"/>
        </w:rPr>
        <w:t>Human-like pauses and decision-making</w:t>
      </w:r>
    </w:p>
    <w:p w14:paraId="35D817A7" w14:textId="77777777" w:rsidR="00883D2F" w:rsidRPr="00883D2F" w:rsidRDefault="00883D2F" w:rsidP="00883D2F">
      <w:pPr>
        <w:pStyle w:val="NormalWeb"/>
        <w:jc w:val="both"/>
        <w:rPr>
          <w:sz w:val="22"/>
          <w:szCs w:val="22"/>
        </w:rPr>
      </w:pPr>
      <w:r w:rsidRPr="00883D2F">
        <w:rPr>
          <w:sz w:val="22"/>
          <w:szCs w:val="22"/>
        </w:rPr>
        <w:t xml:space="preserve">These traits indicate the presence of </w:t>
      </w:r>
      <w:r w:rsidRPr="00883D2F">
        <w:rPr>
          <w:rStyle w:val="Textoennegrita"/>
          <w:rFonts w:eastAsiaTheme="majorEastAsia"/>
          <w:sz w:val="22"/>
          <w:szCs w:val="22"/>
        </w:rPr>
        <w:t>manual operators</w:t>
      </w:r>
      <w:r w:rsidRPr="00883D2F">
        <w:rPr>
          <w:sz w:val="22"/>
          <w:szCs w:val="22"/>
        </w:rPr>
        <w:t xml:space="preserve"> or </w:t>
      </w:r>
      <w:r w:rsidRPr="00883D2F">
        <w:rPr>
          <w:rStyle w:val="Textoennegrita"/>
          <w:rFonts w:eastAsiaTheme="majorEastAsia"/>
          <w:sz w:val="22"/>
          <w:szCs w:val="22"/>
        </w:rPr>
        <w:t>semi-automated tools under human supervision</w:t>
      </w:r>
      <w:r w:rsidRPr="00883D2F">
        <w:rPr>
          <w:sz w:val="22"/>
          <w:szCs w:val="22"/>
        </w:rPr>
        <w:t>.</w:t>
      </w:r>
    </w:p>
    <w:p w14:paraId="6910D47C" w14:textId="4C57DD66" w:rsidR="00883D2F" w:rsidRDefault="00883D2F" w:rsidP="00883D2F">
      <w:pPr>
        <w:pStyle w:val="NormalWeb"/>
        <w:jc w:val="both"/>
        <w:rPr>
          <w:sz w:val="22"/>
          <w:szCs w:val="22"/>
        </w:rPr>
      </w:pPr>
      <w:r w:rsidRPr="00883D2F">
        <w:rPr>
          <w:sz w:val="22"/>
          <w:szCs w:val="22"/>
        </w:rPr>
        <w:t xml:space="preserve">Importantly, Level 3 demonstrates that </w:t>
      </w:r>
      <w:r w:rsidRPr="00883D2F">
        <w:rPr>
          <w:rStyle w:val="Textoennegrita"/>
          <w:rFonts w:eastAsiaTheme="majorEastAsia"/>
          <w:sz w:val="22"/>
          <w:szCs w:val="22"/>
        </w:rPr>
        <w:t>human or human-guided sessions exist but are rare</w:t>
      </w:r>
      <w:r w:rsidRPr="00883D2F">
        <w:rPr>
          <w:sz w:val="22"/>
          <w:szCs w:val="22"/>
        </w:rPr>
        <w:t>, overshadowed by large-scale automated traffic.</w:t>
      </w:r>
    </w:p>
    <w:p w14:paraId="065926CC" w14:textId="77777777" w:rsidR="00455356" w:rsidRPr="001D14CE" w:rsidRDefault="00455356" w:rsidP="00883D2F">
      <w:pPr>
        <w:pStyle w:val="NormalWeb"/>
        <w:jc w:val="both"/>
        <w:rPr>
          <w:sz w:val="22"/>
          <w:szCs w:val="22"/>
        </w:rPr>
      </w:pPr>
    </w:p>
    <w:p w14:paraId="70F7CA74" w14:textId="77777777" w:rsidR="00883D2F" w:rsidRPr="001D14CE" w:rsidRDefault="00883D2F" w:rsidP="00883D2F">
      <w:pPr>
        <w:pStyle w:val="Ttulo3"/>
        <w:rPr>
          <w:rFonts w:ascii="Times New Roman" w:hAnsi="Times New Roman" w:cs="Times New Roman"/>
          <w:color w:val="auto"/>
        </w:rPr>
      </w:pPr>
      <w:bookmarkStart w:id="67" w:name="_Toc216321134"/>
      <w:r w:rsidRPr="001D14CE">
        <w:rPr>
          <w:rStyle w:val="Textoennegrita"/>
          <w:rFonts w:ascii="Times New Roman" w:hAnsi="Times New Roman" w:cs="Times New Roman"/>
          <w:color w:val="auto"/>
        </w:rPr>
        <w:t>8.4 Outliers and Rare Behaviors</w:t>
      </w:r>
      <w:bookmarkEnd w:id="67"/>
    </w:p>
    <w:p w14:paraId="6D1EA685" w14:textId="77777777" w:rsidR="00883D2F" w:rsidRPr="00883D2F" w:rsidRDefault="00883D2F" w:rsidP="00883D2F">
      <w:pPr>
        <w:pStyle w:val="NormalWeb"/>
        <w:jc w:val="both"/>
        <w:rPr>
          <w:sz w:val="22"/>
          <w:szCs w:val="22"/>
        </w:rPr>
      </w:pPr>
      <w:r w:rsidRPr="00883D2F">
        <w:rPr>
          <w:sz w:val="22"/>
          <w:szCs w:val="22"/>
        </w:rPr>
        <w:t>Even after three iterations, some sessions remain as noise. These outliers include:</w:t>
      </w:r>
    </w:p>
    <w:p w14:paraId="4BE72930" w14:textId="77777777" w:rsidR="00883D2F" w:rsidRPr="00883D2F" w:rsidRDefault="00883D2F" w:rsidP="004C13EB">
      <w:pPr>
        <w:pStyle w:val="NormalWeb"/>
        <w:numPr>
          <w:ilvl w:val="0"/>
          <w:numId w:val="119"/>
        </w:numPr>
        <w:jc w:val="both"/>
        <w:rPr>
          <w:sz w:val="22"/>
          <w:szCs w:val="22"/>
        </w:rPr>
      </w:pPr>
      <w:r w:rsidRPr="00883D2F">
        <w:rPr>
          <w:rStyle w:val="Textoennegrita"/>
          <w:rFonts w:eastAsiaTheme="majorEastAsia"/>
          <w:sz w:val="22"/>
          <w:szCs w:val="22"/>
        </w:rPr>
        <w:t>Expert operators</w:t>
      </w:r>
      <w:r w:rsidRPr="00883D2F">
        <w:rPr>
          <w:sz w:val="22"/>
          <w:szCs w:val="22"/>
        </w:rPr>
        <w:t xml:space="preserve"> (high diversity, irregular timing, intentional system exploration).</w:t>
      </w:r>
    </w:p>
    <w:p w14:paraId="7E23ED6D" w14:textId="77777777" w:rsidR="00883D2F" w:rsidRPr="00883D2F" w:rsidRDefault="00883D2F" w:rsidP="004C13EB">
      <w:pPr>
        <w:pStyle w:val="NormalWeb"/>
        <w:numPr>
          <w:ilvl w:val="0"/>
          <w:numId w:val="119"/>
        </w:numPr>
        <w:jc w:val="both"/>
        <w:rPr>
          <w:sz w:val="22"/>
          <w:szCs w:val="22"/>
        </w:rPr>
      </w:pPr>
      <w:r w:rsidRPr="00883D2F">
        <w:rPr>
          <w:rStyle w:val="Textoennegrita"/>
          <w:rFonts w:eastAsiaTheme="majorEastAsia"/>
          <w:sz w:val="22"/>
          <w:szCs w:val="22"/>
        </w:rPr>
        <w:t>Script kiddies</w:t>
      </w:r>
      <w:r w:rsidRPr="00883D2F">
        <w:rPr>
          <w:sz w:val="22"/>
          <w:szCs w:val="22"/>
        </w:rPr>
        <w:t xml:space="preserve"> (basic commands, high error rates, trial-and-error behavior).</w:t>
      </w:r>
    </w:p>
    <w:p w14:paraId="43586A61" w14:textId="77777777" w:rsidR="00883D2F" w:rsidRPr="00883D2F" w:rsidRDefault="00883D2F" w:rsidP="004C13EB">
      <w:pPr>
        <w:pStyle w:val="NormalWeb"/>
        <w:numPr>
          <w:ilvl w:val="0"/>
          <w:numId w:val="119"/>
        </w:numPr>
        <w:jc w:val="both"/>
        <w:rPr>
          <w:sz w:val="22"/>
          <w:szCs w:val="22"/>
        </w:rPr>
      </w:pPr>
      <w:r w:rsidRPr="00883D2F">
        <w:rPr>
          <w:rStyle w:val="Textoennegrita"/>
          <w:rFonts w:eastAsiaTheme="majorEastAsia"/>
          <w:sz w:val="22"/>
          <w:szCs w:val="22"/>
        </w:rPr>
        <w:t>Edge-case bots</w:t>
      </w:r>
      <w:r w:rsidRPr="00883D2F">
        <w:rPr>
          <w:sz w:val="22"/>
          <w:szCs w:val="22"/>
        </w:rPr>
        <w:t xml:space="preserve"> (extremely regular or minimal interactions that fall outside cluster density thresholds).</w:t>
      </w:r>
    </w:p>
    <w:p w14:paraId="41C97D48" w14:textId="61D5666C" w:rsidR="00883D2F" w:rsidRDefault="00883D2F" w:rsidP="001D14CE">
      <w:pPr>
        <w:pStyle w:val="NormalWeb"/>
        <w:jc w:val="both"/>
        <w:rPr>
          <w:sz w:val="22"/>
          <w:szCs w:val="22"/>
        </w:rPr>
      </w:pPr>
      <w:r w:rsidRPr="00883D2F">
        <w:rPr>
          <w:sz w:val="22"/>
          <w:szCs w:val="22"/>
        </w:rPr>
        <w:t xml:space="preserve">This residual category emphasizes that </w:t>
      </w:r>
      <w:r w:rsidRPr="00883D2F">
        <w:rPr>
          <w:rStyle w:val="Textoennegrita"/>
          <w:rFonts w:eastAsiaTheme="majorEastAsia"/>
          <w:sz w:val="22"/>
          <w:szCs w:val="22"/>
        </w:rPr>
        <w:t>not all behaviors fit neatly into clusters</w:t>
      </w:r>
      <w:r w:rsidRPr="00883D2F">
        <w:rPr>
          <w:sz w:val="22"/>
          <w:szCs w:val="22"/>
        </w:rPr>
        <w:t>, and noise itself contains meaningful security-relevant insights.</w:t>
      </w:r>
    </w:p>
    <w:p w14:paraId="5E8A7C90" w14:textId="77777777" w:rsidR="00455356" w:rsidRPr="001D14CE" w:rsidRDefault="00455356" w:rsidP="001D14CE">
      <w:pPr>
        <w:pStyle w:val="NormalWeb"/>
        <w:jc w:val="both"/>
        <w:rPr>
          <w:sz w:val="22"/>
          <w:szCs w:val="22"/>
        </w:rPr>
      </w:pPr>
    </w:p>
    <w:p w14:paraId="69D811A3" w14:textId="77777777" w:rsidR="00883D2F" w:rsidRPr="001D14CE" w:rsidRDefault="00883D2F" w:rsidP="00883D2F">
      <w:pPr>
        <w:pStyle w:val="Ttulo3"/>
        <w:rPr>
          <w:rFonts w:ascii="Times New Roman" w:hAnsi="Times New Roman" w:cs="Times New Roman"/>
          <w:color w:val="auto"/>
        </w:rPr>
      </w:pPr>
      <w:bookmarkStart w:id="68" w:name="_Toc216321135"/>
      <w:r w:rsidRPr="001D14CE">
        <w:rPr>
          <w:rStyle w:val="Textoennegrita"/>
          <w:rFonts w:ascii="Times New Roman" w:hAnsi="Times New Roman" w:cs="Times New Roman"/>
          <w:color w:val="auto"/>
        </w:rPr>
        <w:t>8.5 What the Results Reveal About SSH Attacker Ecosystems</w:t>
      </w:r>
      <w:bookmarkEnd w:id="68"/>
    </w:p>
    <w:p w14:paraId="21299C4B" w14:textId="77777777" w:rsidR="00883D2F" w:rsidRPr="00883D2F" w:rsidRDefault="00883D2F" w:rsidP="00883D2F">
      <w:pPr>
        <w:pStyle w:val="NormalWeb"/>
        <w:jc w:val="both"/>
        <w:rPr>
          <w:sz w:val="22"/>
          <w:szCs w:val="22"/>
        </w:rPr>
      </w:pPr>
      <w:r w:rsidRPr="00883D2F">
        <w:rPr>
          <w:sz w:val="22"/>
          <w:szCs w:val="22"/>
        </w:rPr>
        <w:t>Across all levels, a clear pattern emerges:</w:t>
      </w:r>
    </w:p>
    <w:p w14:paraId="545DA94F" w14:textId="77777777" w:rsidR="00883D2F" w:rsidRPr="00883D2F" w:rsidRDefault="00883D2F" w:rsidP="004C13EB">
      <w:pPr>
        <w:pStyle w:val="NormalWeb"/>
        <w:numPr>
          <w:ilvl w:val="0"/>
          <w:numId w:val="120"/>
        </w:numPr>
        <w:jc w:val="both"/>
        <w:rPr>
          <w:sz w:val="22"/>
          <w:szCs w:val="22"/>
        </w:rPr>
      </w:pPr>
      <w:r w:rsidRPr="00883D2F">
        <w:rPr>
          <w:rStyle w:val="Textoennegrita"/>
          <w:rFonts w:eastAsiaTheme="majorEastAsia"/>
          <w:sz w:val="22"/>
          <w:szCs w:val="22"/>
        </w:rPr>
        <w:t>Automated activity dominates the landscape</w:t>
      </w:r>
      <w:r w:rsidRPr="00883D2F">
        <w:rPr>
          <w:sz w:val="22"/>
          <w:szCs w:val="22"/>
        </w:rPr>
        <w:t>, both in volume and density.</w:t>
      </w:r>
    </w:p>
    <w:p w14:paraId="28352127" w14:textId="77777777" w:rsidR="00883D2F" w:rsidRPr="00883D2F" w:rsidRDefault="00883D2F" w:rsidP="004C13EB">
      <w:pPr>
        <w:pStyle w:val="NormalWeb"/>
        <w:numPr>
          <w:ilvl w:val="0"/>
          <w:numId w:val="120"/>
        </w:numPr>
        <w:jc w:val="both"/>
        <w:rPr>
          <w:sz w:val="22"/>
          <w:szCs w:val="22"/>
        </w:rPr>
      </w:pPr>
      <w:r w:rsidRPr="00883D2F">
        <w:rPr>
          <w:rStyle w:val="Textoennegrita"/>
          <w:rFonts w:eastAsiaTheme="majorEastAsia"/>
          <w:sz w:val="22"/>
          <w:szCs w:val="22"/>
        </w:rPr>
        <w:t>IoT malware families produce distinct, consistent fingerprints</w:t>
      </w:r>
      <w:r w:rsidRPr="00883D2F">
        <w:rPr>
          <w:sz w:val="22"/>
          <w:szCs w:val="22"/>
        </w:rPr>
        <w:t>, making them cluster cleanly.</w:t>
      </w:r>
    </w:p>
    <w:p w14:paraId="1945ACC3" w14:textId="77777777" w:rsidR="00883D2F" w:rsidRPr="00883D2F" w:rsidRDefault="00883D2F" w:rsidP="004C13EB">
      <w:pPr>
        <w:pStyle w:val="NormalWeb"/>
        <w:numPr>
          <w:ilvl w:val="0"/>
          <w:numId w:val="120"/>
        </w:numPr>
        <w:jc w:val="both"/>
        <w:rPr>
          <w:sz w:val="22"/>
          <w:szCs w:val="22"/>
        </w:rPr>
      </w:pPr>
      <w:r w:rsidRPr="00883D2F">
        <w:rPr>
          <w:rStyle w:val="Textoennegrita"/>
          <w:rFonts w:eastAsiaTheme="majorEastAsia"/>
          <w:sz w:val="22"/>
          <w:szCs w:val="22"/>
        </w:rPr>
        <w:t>More sophisticated malware appears at lower densities</w:t>
      </w:r>
      <w:r w:rsidRPr="00883D2F">
        <w:rPr>
          <w:sz w:val="22"/>
          <w:szCs w:val="22"/>
        </w:rPr>
        <w:t>, often blending reconnaissance, evasion, and selective exploitation.</w:t>
      </w:r>
    </w:p>
    <w:p w14:paraId="21017548" w14:textId="77777777" w:rsidR="00883D2F" w:rsidRPr="00883D2F" w:rsidRDefault="00883D2F" w:rsidP="004C13EB">
      <w:pPr>
        <w:pStyle w:val="NormalWeb"/>
        <w:numPr>
          <w:ilvl w:val="0"/>
          <w:numId w:val="120"/>
        </w:numPr>
        <w:jc w:val="both"/>
        <w:rPr>
          <w:sz w:val="22"/>
          <w:szCs w:val="22"/>
        </w:rPr>
      </w:pPr>
      <w:r w:rsidRPr="00883D2F">
        <w:rPr>
          <w:rStyle w:val="Textoennegrita"/>
          <w:rFonts w:eastAsiaTheme="majorEastAsia"/>
          <w:sz w:val="22"/>
          <w:szCs w:val="22"/>
        </w:rPr>
        <w:t>Human activity exists but is rare</w:t>
      </w:r>
      <w:r w:rsidRPr="00883D2F">
        <w:rPr>
          <w:sz w:val="22"/>
          <w:szCs w:val="22"/>
        </w:rPr>
        <w:t>, detectable mainly through irregular timing and high command diversity.</w:t>
      </w:r>
    </w:p>
    <w:p w14:paraId="4FFD06B9" w14:textId="77777777" w:rsidR="00883D2F" w:rsidRPr="00883D2F" w:rsidRDefault="00883D2F" w:rsidP="004C13EB">
      <w:pPr>
        <w:pStyle w:val="NormalWeb"/>
        <w:numPr>
          <w:ilvl w:val="0"/>
          <w:numId w:val="120"/>
        </w:numPr>
        <w:jc w:val="both"/>
        <w:rPr>
          <w:sz w:val="22"/>
          <w:szCs w:val="22"/>
        </w:rPr>
      </w:pPr>
      <w:r w:rsidRPr="00883D2F">
        <w:rPr>
          <w:rStyle w:val="Textoennegrita"/>
          <w:rFonts w:eastAsiaTheme="majorEastAsia"/>
          <w:sz w:val="22"/>
          <w:szCs w:val="22"/>
        </w:rPr>
        <w:t>The layered DBSCAN approach is essential</w:t>
      </w:r>
      <w:r w:rsidRPr="00883D2F">
        <w:rPr>
          <w:sz w:val="22"/>
          <w:szCs w:val="22"/>
        </w:rPr>
        <w:t>, as no single density parameter can capture all behavioral scales simultaneously.</w:t>
      </w:r>
    </w:p>
    <w:p w14:paraId="38F7D08F" w14:textId="5F0114C2" w:rsidR="00883D2F" w:rsidRDefault="00883D2F" w:rsidP="00883D2F">
      <w:pPr>
        <w:pStyle w:val="NormalWeb"/>
        <w:jc w:val="both"/>
        <w:rPr>
          <w:sz w:val="22"/>
          <w:szCs w:val="22"/>
        </w:rPr>
      </w:pPr>
      <w:r w:rsidRPr="00883D2F">
        <w:rPr>
          <w:sz w:val="22"/>
          <w:szCs w:val="22"/>
        </w:rPr>
        <w:lastRenderedPageBreak/>
        <w:t xml:space="preserve">Overall, the clustering framework provides a </w:t>
      </w:r>
      <w:r w:rsidRPr="00883D2F">
        <w:rPr>
          <w:rStyle w:val="Textoennegrita"/>
          <w:rFonts w:eastAsiaTheme="majorEastAsia"/>
          <w:sz w:val="22"/>
          <w:szCs w:val="22"/>
        </w:rPr>
        <w:t>taxonomy of behaviors</w:t>
      </w:r>
      <w:r w:rsidRPr="00883D2F">
        <w:rPr>
          <w:sz w:val="22"/>
          <w:szCs w:val="22"/>
        </w:rPr>
        <w:t>, not rigid identities. It shows how different attacker types</w:t>
      </w:r>
      <w:r w:rsidR="00525637">
        <w:rPr>
          <w:sz w:val="22"/>
          <w:szCs w:val="22"/>
        </w:rPr>
        <w:t xml:space="preserve">, </w:t>
      </w:r>
      <w:r w:rsidRPr="00883D2F">
        <w:rPr>
          <w:sz w:val="22"/>
          <w:szCs w:val="22"/>
        </w:rPr>
        <w:t>automated, semi-automated, novice, and skilled</w:t>
      </w:r>
      <w:r w:rsidR="00525637">
        <w:rPr>
          <w:sz w:val="22"/>
          <w:szCs w:val="22"/>
        </w:rPr>
        <w:t xml:space="preserve">, </w:t>
      </w:r>
      <w:r w:rsidRPr="00883D2F">
        <w:rPr>
          <w:sz w:val="22"/>
          <w:szCs w:val="22"/>
        </w:rPr>
        <w:t>manifest behaviorally within SSH honeypots.</w:t>
      </w:r>
    </w:p>
    <w:p w14:paraId="1608C043" w14:textId="00A9EFD8" w:rsidR="00883D2F" w:rsidRDefault="00525637" w:rsidP="001D14CE">
      <w:pPr>
        <w:pStyle w:val="NormalWeb"/>
        <w:jc w:val="both"/>
        <w:rPr>
          <w:sz w:val="22"/>
          <w:szCs w:val="22"/>
        </w:rPr>
      </w:pPr>
      <w:r w:rsidRPr="00525637">
        <w:rPr>
          <w:noProof/>
          <w:sz w:val="22"/>
          <w:szCs w:val="22"/>
        </w:rPr>
        <w:drawing>
          <wp:inline distT="0" distB="0" distL="0" distR="0" wp14:anchorId="5BA36F98" wp14:editId="640B4352">
            <wp:extent cx="5400040" cy="228917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289175"/>
                    </a:xfrm>
                    <a:prstGeom prst="rect">
                      <a:avLst/>
                    </a:prstGeom>
                  </pic:spPr>
                </pic:pic>
              </a:graphicData>
            </a:graphic>
          </wp:inline>
        </w:drawing>
      </w:r>
    </w:p>
    <w:p w14:paraId="7E9A5589" w14:textId="77777777" w:rsidR="00455356" w:rsidRPr="001D14CE" w:rsidRDefault="00455356" w:rsidP="001D14CE">
      <w:pPr>
        <w:pStyle w:val="NormalWeb"/>
        <w:jc w:val="both"/>
        <w:rPr>
          <w:sz w:val="22"/>
          <w:szCs w:val="22"/>
        </w:rPr>
      </w:pPr>
    </w:p>
    <w:p w14:paraId="68C49AA9" w14:textId="77777777" w:rsidR="00883D2F" w:rsidRPr="001D14CE" w:rsidRDefault="00883D2F" w:rsidP="00883D2F">
      <w:pPr>
        <w:pStyle w:val="Ttulo3"/>
        <w:rPr>
          <w:rFonts w:ascii="Times New Roman" w:hAnsi="Times New Roman" w:cs="Times New Roman"/>
          <w:color w:val="auto"/>
        </w:rPr>
      </w:pPr>
      <w:bookmarkStart w:id="69" w:name="_Toc216321136"/>
      <w:r w:rsidRPr="001D14CE">
        <w:rPr>
          <w:rStyle w:val="Textoennegrita"/>
          <w:rFonts w:ascii="Times New Roman" w:hAnsi="Times New Roman" w:cs="Times New Roman"/>
          <w:color w:val="auto"/>
        </w:rPr>
        <w:t>8.6 Limitations and Considerations</w:t>
      </w:r>
      <w:bookmarkEnd w:id="69"/>
    </w:p>
    <w:p w14:paraId="596E3ACE" w14:textId="77777777" w:rsidR="00883D2F" w:rsidRPr="00883D2F" w:rsidRDefault="00883D2F" w:rsidP="00883D2F">
      <w:pPr>
        <w:pStyle w:val="NormalWeb"/>
        <w:jc w:val="both"/>
        <w:rPr>
          <w:sz w:val="22"/>
          <w:szCs w:val="22"/>
        </w:rPr>
      </w:pPr>
      <w:r w:rsidRPr="00883D2F">
        <w:rPr>
          <w:sz w:val="22"/>
          <w:szCs w:val="22"/>
        </w:rPr>
        <w:t>While insightful, the approach has inherent limitations:</w:t>
      </w:r>
    </w:p>
    <w:p w14:paraId="74D2E2E0" w14:textId="77777777" w:rsidR="00883D2F" w:rsidRPr="00883D2F" w:rsidRDefault="00883D2F" w:rsidP="004C13EB">
      <w:pPr>
        <w:pStyle w:val="NormalWeb"/>
        <w:numPr>
          <w:ilvl w:val="0"/>
          <w:numId w:val="121"/>
        </w:numPr>
        <w:jc w:val="both"/>
        <w:rPr>
          <w:sz w:val="22"/>
          <w:szCs w:val="22"/>
        </w:rPr>
      </w:pPr>
      <w:r w:rsidRPr="00883D2F">
        <w:rPr>
          <w:sz w:val="22"/>
          <w:szCs w:val="22"/>
        </w:rPr>
        <w:t xml:space="preserve">Honeypot environments may </w:t>
      </w:r>
      <w:r w:rsidRPr="00883D2F">
        <w:rPr>
          <w:rStyle w:val="Textoennegrita"/>
          <w:rFonts w:eastAsiaTheme="majorEastAsia"/>
          <w:sz w:val="22"/>
          <w:szCs w:val="22"/>
        </w:rPr>
        <w:t>influence behavior</w:t>
      </w:r>
      <w:r w:rsidRPr="00883D2F">
        <w:rPr>
          <w:sz w:val="22"/>
          <w:szCs w:val="22"/>
        </w:rPr>
        <w:t xml:space="preserve"> (e.g., bots detecting virtualization).</w:t>
      </w:r>
    </w:p>
    <w:p w14:paraId="595696BF" w14:textId="7792F845" w:rsidR="00883D2F" w:rsidRPr="00883D2F" w:rsidRDefault="00883D2F" w:rsidP="004C13EB">
      <w:pPr>
        <w:pStyle w:val="NormalWeb"/>
        <w:numPr>
          <w:ilvl w:val="0"/>
          <w:numId w:val="121"/>
        </w:numPr>
        <w:jc w:val="both"/>
        <w:rPr>
          <w:sz w:val="22"/>
          <w:szCs w:val="22"/>
        </w:rPr>
      </w:pPr>
      <w:r w:rsidRPr="00883D2F">
        <w:rPr>
          <w:sz w:val="22"/>
          <w:szCs w:val="22"/>
        </w:rPr>
        <w:t>Behavior-based clustering cannot guarantee attacker identity</w:t>
      </w:r>
      <w:r w:rsidR="00525637">
        <w:rPr>
          <w:sz w:val="22"/>
          <w:szCs w:val="22"/>
        </w:rPr>
        <w:t xml:space="preserve">, </w:t>
      </w:r>
      <w:r w:rsidRPr="00883D2F">
        <w:rPr>
          <w:sz w:val="22"/>
          <w:szCs w:val="22"/>
        </w:rPr>
        <w:t xml:space="preserve">only </w:t>
      </w:r>
      <w:r w:rsidRPr="00883D2F">
        <w:rPr>
          <w:rStyle w:val="Textoennegrita"/>
          <w:rFonts w:eastAsiaTheme="majorEastAsia"/>
          <w:sz w:val="22"/>
          <w:szCs w:val="22"/>
        </w:rPr>
        <w:t>likelihood based on observable traits</w:t>
      </w:r>
      <w:r w:rsidRPr="00883D2F">
        <w:rPr>
          <w:sz w:val="22"/>
          <w:szCs w:val="22"/>
        </w:rPr>
        <w:t>.</w:t>
      </w:r>
    </w:p>
    <w:p w14:paraId="69E20276" w14:textId="77777777" w:rsidR="00883D2F" w:rsidRPr="00883D2F" w:rsidRDefault="00883D2F" w:rsidP="004C13EB">
      <w:pPr>
        <w:pStyle w:val="NormalWeb"/>
        <w:numPr>
          <w:ilvl w:val="0"/>
          <w:numId w:val="121"/>
        </w:numPr>
        <w:jc w:val="both"/>
        <w:rPr>
          <w:sz w:val="22"/>
          <w:szCs w:val="22"/>
        </w:rPr>
      </w:pPr>
      <w:r w:rsidRPr="00883D2F">
        <w:rPr>
          <w:sz w:val="22"/>
          <w:szCs w:val="22"/>
        </w:rPr>
        <w:t>Parameter choices impact cluster boundaries, though the multi-density approach mitigates this.</w:t>
      </w:r>
    </w:p>
    <w:p w14:paraId="1E856A58" w14:textId="77777777" w:rsidR="00883D2F" w:rsidRPr="00883D2F" w:rsidRDefault="00883D2F" w:rsidP="004C13EB">
      <w:pPr>
        <w:pStyle w:val="NormalWeb"/>
        <w:numPr>
          <w:ilvl w:val="0"/>
          <w:numId w:val="121"/>
        </w:numPr>
        <w:jc w:val="both"/>
        <w:rPr>
          <w:sz w:val="22"/>
          <w:szCs w:val="22"/>
        </w:rPr>
      </w:pPr>
      <w:r w:rsidRPr="00883D2F">
        <w:rPr>
          <w:sz w:val="22"/>
          <w:szCs w:val="22"/>
        </w:rPr>
        <w:t>Different datasets may reveal different attacker ecosystems.</w:t>
      </w:r>
    </w:p>
    <w:p w14:paraId="7F4D8702" w14:textId="77777777" w:rsidR="00883D2F" w:rsidRDefault="00883D2F" w:rsidP="00883D2F">
      <w:pPr>
        <w:pStyle w:val="NormalWeb"/>
        <w:jc w:val="both"/>
        <w:rPr>
          <w:sz w:val="22"/>
          <w:szCs w:val="22"/>
        </w:rPr>
      </w:pPr>
      <w:r w:rsidRPr="00883D2F">
        <w:rPr>
          <w:sz w:val="22"/>
          <w:szCs w:val="22"/>
        </w:rPr>
        <w:t xml:space="preserve">Despite these limitations, the methodology provides a </w:t>
      </w:r>
      <w:r w:rsidRPr="00883D2F">
        <w:rPr>
          <w:rStyle w:val="Textoennegrita"/>
          <w:rFonts w:eastAsiaTheme="majorEastAsia"/>
          <w:sz w:val="22"/>
          <w:szCs w:val="22"/>
        </w:rPr>
        <w:t>robust, interpretable, and scalable</w:t>
      </w:r>
      <w:r w:rsidRPr="00883D2F">
        <w:rPr>
          <w:sz w:val="22"/>
          <w:szCs w:val="22"/>
        </w:rPr>
        <w:t xml:space="preserve"> way to analyze attacker behavior at large scale.</w:t>
      </w:r>
    </w:p>
    <w:p w14:paraId="66192AF6" w14:textId="77777777" w:rsidR="00455356" w:rsidRDefault="00455356" w:rsidP="00883D2F">
      <w:pPr>
        <w:pStyle w:val="NormalWeb"/>
        <w:jc w:val="both"/>
        <w:rPr>
          <w:sz w:val="22"/>
          <w:szCs w:val="22"/>
        </w:rPr>
      </w:pPr>
    </w:p>
    <w:p w14:paraId="209F6EEA" w14:textId="77777777" w:rsidR="00D477BF" w:rsidRDefault="00D477BF" w:rsidP="00883D2F">
      <w:pPr>
        <w:pStyle w:val="NormalWeb"/>
        <w:jc w:val="both"/>
        <w:rPr>
          <w:sz w:val="22"/>
          <w:szCs w:val="22"/>
        </w:rPr>
      </w:pPr>
    </w:p>
    <w:p w14:paraId="00A009A4" w14:textId="77777777" w:rsidR="00D477BF" w:rsidRDefault="00D477BF" w:rsidP="00883D2F">
      <w:pPr>
        <w:pStyle w:val="NormalWeb"/>
        <w:jc w:val="both"/>
        <w:rPr>
          <w:sz w:val="22"/>
          <w:szCs w:val="22"/>
        </w:rPr>
      </w:pPr>
    </w:p>
    <w:p w14:paraId="64D86DCE" w14:textId="77777777" w:rsidR="00D477BF" w:rsidRDefault="00D477BF" w:rsidP="00883D2F">
      <w:pPr>
        <w:pStyle w:val="NormalWeb"/>
        <w:jc w:val="both"/>
        <w:rPr>
          <w:sz w:val="22"/>
          <w:szCs w:val="22"/>
        </w:rPr>
      </w:pPr>
    </w:p>
    <w:p w14:paraId="44B01F4B" w14:textId="77777777" w:rsidR="00D477BF" w:rsidRDefault="00D477BF" w:rsidP="00883D2F">
      <w:pPr>
        <w:pStyle w:val="NormalWeb"/>
        <w:jc w:val="both"/>
        <w:rPr>
          <w:sz w:val="22"/>
          <w:szCs w:val="22"/>
        </w:rPr>
      </w:pPr>
    </w:p>
    <w:p w14:paraId="571500E7" w14:textId="77777777" w:rsidR="00D477BF" w:rsidRDefault="00D477BF" w:rsidP="00883D2F">
      <w:pPr>
        <w:pStyle w:val="NormalWeb"/>
        <w:jc w:val="both"/>
        <w:rPr>
          <w:sz w:val="22"/>
          <w:szCs w:val="22"/>
        </w:rPr>
      </w:pPr>
    </w:p>
    <w:p w14:paraId="4C1A910B" w14:textId="77777777" w:rsidR="00D477BF" w:rsidRPr="00883D2F" w:rsidRDefault="00D477BF" w:rsidP="00883D2F">
      <w:pPr>
        <w:pStyle w:val="NormalWeb"/>
        <w:jc w:val="both"/>
        <w:rPr>
          <w:sz w:val="22"/>
          <w:szCs w:val="22"/>
        </w:rPr>
      </w:pPr>
    </w:p>
    <w:p w14:paraId="0DC482C8" w14:textId="77777777" w:rsidR="00D93431" w:rsidRPr="001D14CE" w:rsidRDefault="00D93431" w:rsidP="00D93431">
      <w:pPr>
        <w:pStyle w:val="Ttulo2"/>
        <w:rPr>
          <w:rFonts w:ascii="Times New Roman" w:hAnsi="Times New Roman" w:cs="Times New Roman"/>
          <w:color w:val="auto"/>
        </w:rPr>
      </w:pPr>
      <w:bookmarkStart w:id="70" w:name="_Toc216321137"/>
      <w:bookmarkStart w:id="71" w:name="_Hlk216352100"/>
      <w:bookmarkEnd w:id="63"/>
      <w:r w:rsidRPr="001D14CE">
        <w:rPr>
          <w:rStyle w:val="Textoennegrita"/>
          <w:rFonts w:ascii="Times New Roman" w:hAnsi="Times New Roman" w:cs="Times New Roman"/>
          <w:color w:val="auto"/>
        </w:rPr>
        <w:lastRenderedPageBreak/>
        <w:t>9. Evaluation and Discussion</w:t>
      </w:r>
      <w:bookmarkEnd w:id="70"/>
    </w:p>
    <w:p w14:paraId="32C2BC7A" w14:textId="0691BE30" w:rsidR="00D93431" w:rsidRPr="00D93431" w:rsidRDefault="00D93431" w:rsidP="00D93431">
      <w:pPr>
        <w:pStyle w:val="NormalWeb"/>
        <w:jc w:val="both"/>
        <w:rPr>
          <w:sz w:val="22"/>
          <w:szCs w:val="22"/>
        </w:rPr>
      </w:pPr>
      <w:r w:rsidRPr="00D93431">
        <w:rPr>
          <w:sz w:val="22"/>
          <w:szCs w:val="22"/>
        </w:rPr>
        <w:t>This section evaluates the effectiveness of the proposed behavioral profiling pipeline by examining the discriminative power of the engineered features, comparing baseline clustering methods with the multi-density approach, and discussing the practical implications and limitations of the results.</w:t>
      </w:r>
    </w:p>
    <w:p w14:paraId="73C57247" w14:textId="77777777" w:rsidR="00D93431" w:rsidRPr="001D14CE" w:rsidRDefault="00D93431" w:rsidP="00D93431">
      <w:pPr>
        <w:pStyle w:val="Ttulo3"/>
        <w:rPr>
          <w:rFonts w:ascii="Times New Roman" w:hAnsi="Times New Roman" w:cs="Times New Roman"/>
          <w:color w:val="auto"/>
        </w:rPr>
      </w:pPr>
      <w:bookmarkStart w:id="72" w:name="_Toc216321138"/>
      <w:r w:rsidRPr="001D14CE">
        <w:rPr>
          <w:rStyle w:val="Textoennegrita"/>
          <w:rFonts w:ascii="Times New Roman" w:hAnsi="Times New Roman" w:cs="Times New Roman"/>
          <w:color w:val="auto"/>
        </w:rPr>
        <w:t>9.1 Discriminative Power of Behavioral Features</w:t>
      </w:r>
      <w:bookmarkEnd w:id="72"/>
    </w:p>
    <w:p w14:paraId="78BE0573" w14:textId="5F1A60E6" w:rsidR="00D93431" w:rsidRDefault="00D93431" w:rsidP="00D93431">
      <w:pPr>
        <w:pStyle w:val="NormalWeb"/>
        <w:jc w:val="both"/>
        <w:rPr>
          <w:sz w:val="22"/>
          <w:szCs w:val="22"/>
        </w:rPr>
      </w:pPr>
      <w:r w:rsidRPr="00D93431">
        <w:rPr>
          <w:sz w:val="22"/>
          <w:szCs w:val="22"/>
        </w:rPr>
        <w:t>The feature set</w:t>
      </w:r>
      <w:r>
        <w:rPr>
          <w:sz w:val="22"/>
          <w:szCs w:val="22"/>
        </w:rPr>
        <w:t xml:space="preserve">, </w:t>
      </w:r>
      <w:r w:rsidRPr="00D93431">
        <w:rPr>
          <w:sz w:val="22"/>
          <w:szCs w:val="22"/>
        </w:rPr>
        <w:t>composed of temporal metrics, command diversity ratios, error rates, file-transfer indicators, and reconnaissance/exploitation proportions</w:t>
      </w:r>
      <w:r>
        <w:rPr>
          <w:sz w:val="22"/>
          <w:szCs w:val="22"/>
        </w:rPr>
        <w:t xml:space="preserve">, </w:t>
      </w:r>
      <w:r w:rsidRPr="00D93431">
        <w:rPr>
          <w:sz w:val="22"/>
          <w:szCs w:val="22"/>
        </w:rPr>
        <w:t>proved effective in separating attacker behaviors across density levels.</w:t>
      </w:r>
    </w:p>
    <w:p w14:paraId="0C6DD8B9" w14:textId="77777777" w:rsidR="00455356" w:rsidRPr="00D93431" w:rsidRDefault="00455356" w:rsidP="00D93431">
      <w:pPr>
        <w:pStyle w:val="NormalWeb"/>
        <w:jc w:val="both"/>
        <w:rPr>
          <w:sz w:val="22"/>
          <w:szCs w:val="22"/>
        </w:rPr>
      </w:pPr>
    </w:p>
    <w:p w14:paraId="2CE41021" w14:textId="77777777" w:rsidR="00D93431" w:rsidRPr="00D93431" w:rsidRDefault="00D93431" w:rsidP="00D93431">
      <w:pPr>
        <w:pStyle w:val="NormalWeb"/>
        <w:jc w:val="both"/>
        <w:rPr>
          <w:sz w:val="22"/>
          <w:szCs w:val="22"/>
        </w:rPr>
      </w:pPr>
      <w:r w:rsidRPr="00D93431">
        <w:rPr>
          <w:sz w:val="22"/>
          <w:szCs w:val="22"/>
        </w:rPr>
        <w:t>Key observations:</w:t>
      </w:r>
    </w:p>
    <w:p w14:paraId="444B8580" w14:textId="77777777" w:rsidR="00D93431" w:rsidRPr="00D93431" w:rsidRDefault="00D93431" w:rsidP="004C13EB">
      <w:pPr>
        <w:pStyle w:val="NormalWeb"/>
        <w:numPr>
          <w:ilvl w:val="0"/>
          <w:numId w:val="122"/>
        </w:numPr>
        <w:jc w:val="both"/>
        <w:rPr>
          <w:sz w:val="22"/>
          <w:szCs w:val="22"/>
        </w:rPr>
      </w:pPr>
      <w:r w:rsidRPr="00D93431">
        <w:rPr>
          <w:rStyle w:val="Textoennegrita"/>
          <w:rFonts w:eastAsiaTheme="majorEastAsia"/>
          <w:sz w:val="22"/>
          <w:szCs w:val="22"/>
        </w:rPr>
        <w:t>Temporal variance</w:t>
      </w:r>
      <w:r w:rsidRPr="00D93431">
        <w:rPr>
          <w:sz w:val="22"/>
          <w:szCs w:val="22"/>
        </w:rPr>
        <w:t xml:space="preserve"> (e.g., standard deviation of inter-command time) strongly differentiates automated sessions from human-driven ones. Automated bots show near-constant timing, while human or semi-human interactions exhibit irregular pacing.</w:t>
      </w:r>
    </w:p>
    <w:p w14:paraId="204D4C3B" w14:textId="77777777" w:rsidR="00D93431" w:rsidRPr="00D93431" w:rsidRDefault="00D93431" w:rsidP="004C13EB">
      <w:pPr>
        <w:pStyle w:val="NormalWeb"/>
        <w:numPr>
          <w:ilvl w:val="0"/>
          <w:numId w:val="122"/>
        </w:numPr>
        <w:jc w:val="both"/>
        <w:rPr>
          <w:sz w:val="22"/>
          <w:szCs w:val="22"/>
        </w:rPr>
      </w:pPr>
      <w:r w:rsidRPr="00D93431">
        <w:rPr>
          <w:rStyle w:val="Textoennegrita"/>
          <w:rFonts w:eastAsiaTheme="majorEastAsia"/>
          <w:sz w:val="22"/>
          <w:szCs w:val="22"/>
        </w:rPr>
        <w:t>Command diversity and uniqueness ratios</w:t>
      </w:r>
      <w:r w:rsidRPr="00D93431">
        <w:rPr>
          <w:sz w:val="22"/>
          <w:szCs w:val="22"/>
        </w:rPr>
        <w:t xml:space="preserve"> help separate simple probing bots from more complex malware and human operators. Dense clusters consistently align with low-diversity automated routines, whereas human-driven sessions appear in sparse regions of the feature space.</w:t>
      </w:r>
    </w:p>
    <w:p w14:paraId="507226E9" w14:textId="77777777" w:rsidR="00D93431" w:rsidRPr="00D93431" w:rsidRDefault="00D93431" w:rsidP="004C13EB">
      <w:pPr>
        <w:pStyle w:val="NormalWeb"/>
        <w:numPr>
          <w:ilvl w:val="0"/>
          <w:numId w:val="122"/>
        </w:numPr>
        <w:jc w:val="both"/>
        <w:rPr>
          <w:sz w:val="22"/>
          <w:szCs w:val="22"/>
        </w:rPr>
      </w:pPr>
      <w:r w:rsidRPr="00D93431">
        <w:rPr>
          <w:rStyle w:val="Textoennegrita"/>
          <w:rFonts w:eastAsiaTheme="majorEastAsia"/>
          <w:sz w:val="22"/>
          <w:szCs w:val="22"/>
        </w:rPr>
        <w:t>Error rates</w:t>
      </w:r>
      <w:r w:rsidRPr="00D93431">
        <w:rPr>
          <w:sz w:val="22"/>
          <w:szCs w:val="22"/>
        </w:rPr>
        <w:t xml:space="preserve"> provide a reliable signal of operator skill. Automated routines rarely commit syntactic errors, while low-skill users often do.</w:t>
      </w:r>
    </w:p>
    <w:p w14:paraId="464B8A51" w14:textId="77777777" w:rsidR="00D93431" w:rsidRPr="00D93431" w:rsidRDefault="00D93431" w:rsidP="004C13EB">
      <w:pPr>
        <w:pStyle w:val="NormalWeb"/>
        <w:numPr>
          <w:ilvl w:val="0"/>
          <w:numId w:val="122"/>
        </w:numPr>
        <w:jc w:val="both"/>
        <w:rPr>
          <w:sz w:val="22"/>
          <w:szCs w:val="22"/>
        </w:rPr>
      </w:pPr>
      <w:r w:rsidRPr="00D93431">
        <w:rPr>
          <w:rStyle w:val="Textoennegrita"/>
          <w:rFonts w:eastAsiaTheme="majorEastAsia"/>
          <w:sz w:val="22"/>
          <w:szCs w:val="22"/>
        </w:rPr>
        <w:t>File-transfer and exploitation ratios</w:t>
      </w:r>
      <w:r w:rsidRPr="00D93431">
        <w:rPr>
          <w:sz w:val="22"/>
          <w:szCs w:val="22"/>
        </w:rPr>
        <w:t xml:space="preserve"> highlight multi-stage malware workflows, allowing them to be distinguished from lightweight IoT probes or reconnaissance-focused routines.</w:t>
      </w:r>
    </w:p>
    <w:p w14:paraId="14D90627" w14:textId="46D656A1" w:rsidR="00D93431" w:rsidRDefault="00D93431" w:rsidP="00D93431">
      <w:pPr>
        <w:pStyle w:val="NormalWeb"/>
        <w:jc w:val="both"/>
        <w:rPr>
          <w:sz w:val="22"/>
          <w:szCs w:val="22"/>
        </w:rPr>
      </w:pPr>
      <w:r w:rsidRPr="00D93431">
        <w:rPr>
          <w:sz w:val="22"/>
          <w:szCs w:val="22"/>
        </w:rPr>
        <w:t xml:space="preserve">Overall, the feature space achieves </w:t>
      </w:r>
      <w:r w:rsidRPr="00D93431">
        <w:rPr>
          <w:rStyle w:val="Textoennegrita"/>
          <w:rFonts w:eastAsiaTheme="majorEastAsia"/>
          <w:sz w:val="22"/>
          <w:szCs w:val="22"/>
        </w:rPr>
        <w:t>meaningful behavioral separation</w:t>
      </w:r>
      <w:r w:rsidRPr="00D93431">
        <w:rPr>
          <w:sz w:val="22"/>
          <w:szCs w:val="22"/>
        </w:rPr>
        <w:t>, enabling unsupervised clustering to structure the dataset into interpretable attacker types.</w:t>
      </w:r>
    </w:p>
    <w:p w14:paraId="598FBF43" w14:textId="77777777" w:rsidR="00455356" w:rsidRPr="00D93431" w:rsidRDefault="00455356" w:rsidP="00D93431">
      <w:pPr>
        <w:pStyle w:val="NormalWeb"/>
        <w:jc w:val="both"/>
        <w:rPr>
          <w:sz w:val="22"/>
          <w:szCs w:val="22"/>
        </w:rPr>
      </w:pPr>
    </w:p>
    <w:p w14:paraId="64CDD1EB" w14:textId="77777777" w:rsidR="00D93431" w:rsidRPr="001D14CE" w:rsidRDefault="00D93431" w:rsidP="00D93431">
      <w:pPr>
        <w:pStyle w:val="Ttulo3"/>
        <w:rPr>
          <w:rFonts w:ascii="Times New Roman" w:hAnsi="Times New Roman" w:cs="Times New Roman"/>
          <w:color w:val="auto"/>
        </w:rPr>
      </w:pPr>
      <w:bookmarkStart w:id="73" w:name="_Toc216321139"/>
      <w:r w:rsidRPr="001D14CE">
        <w:rPr>
          <w:rStyle w:val="Textoennegrita"/>
          <w:rFonts w:ascii="Times New Roman" w:hAnsi="Times New Roman" w:cs="Times New Roman"/>
          <w:color w:val="auto"/>
        </w:rPr>
        <w:t>9.2 Comparison Between Baseline and Multi-Density Clustering</w:t>
      </w:r>
      <w:bookmarkEnd w:id="73"/>
    </w:p>
    <w:p w14:paraId="2ED3DA6F" w14:textId="77777777" w:rsidR="00D93431" w:rsidRPr="00D93431" w:rsidRDefault="00D93431" w:rsidP="00D93431">
      <w:pPr>
        <w:pStyle w:val="NormalWeb"/>
        <w:jc w:val="both"/>
        <w:rPr>
          <w:sz w:val="22"/>
          <w:szCs w:val="22"/>
        </w:rPr>
      </w:pPr>
      <w:r w:rsidRPr="00D93431">
        <w:rPr>
          <w:sz w:val="22"/>
          <w:szCs w:val="22"/>
        </w:rPr>
        <w:t>Two baselines were evaluated prior to applying the multi-density DBSCAN workflow:</w:t>
      </w:r>
    </w:p>
    <w:p w14:paraId="29A32500" w14:textId="33AA7EEB" w:rsidR="00D93431" w:rsidRPr="00455356" w:rsidRDefault="00D93431" w:rsidP="00D93431">
      <w:pPr>
        <w:pStyle w:val="NormalWeb"/>
        <w:jc w:val="both"/>
        <w:rPr>
          <w:u w:val="single"/>
        </w:rPr>
      </w:pPr>
      <w:r w:rsidRPr="00455356">
        <w:rPr>
          <w:rStyle w:val="Textoennegrita"/>
          <w:rFonts w:eastAsiaTheme="majorEastAsia"/>
          <w:u w:val="single"/>
        </w:rPr>
        <w:t>K-Means (Baseline 1)</w:t>
      </w:r>
    </w:p>
    <w:p w14:paraId="72CF4584" w14:textId="77777777" w:rsidR="00D93431" w:rsidRPr="00D93431" w:rsidRDefault="00D93431" w:rsidP="00D93431">
      <w:pPr>
        <w:pStyle w:val="NormalWeb"/>
        <w:jc w:val="both"/>
        <w:rPr>
          <w:sz w:val="22"/>
          <w:szCs w:val="22"/>
        </w:rPr>
      </w:pPr>
      <w:r w:rsidRPr="00D93431">
        <w:rPr>
          <w:sz w:val="22"/>
          <w:szCs w:val="22"/>
        </w:rPr>
        <w:t>K-Means fails to capture behavioral structure due to:</w:t>
      </w:r>
    </w:p>
    <w:p w14:paraId="14AAD4F6" w14:textId="77777777" w:rsidR="00D93431" w:rsidRPr="00D93431" w:rsidRDefault="00D93431" w:rsidP="004C13EB">
      <w:pPr>
        <w:pStyle w:val="NormalWeb"/>
        <w:numPr>
          <w:ilvl w:val="0"/>
          <w:numId w:val="123"/>
        </w:numPr>
        <w:jc w:val="both"/>
        <w:rPr>
          <w:sz w:val="22"/>
          <w:szCs w:val="22"/>
        </w:rPr>
      </w:pPr>
      <w:r w:rsidRPr="00D93431">
        <w:rPr>
          <w:sz w:val="22"/>
          <w:szCs w:val="22"/>
        </w:rPr>
        <w:t>its assumption of spherical, equally sized clusters,</w:t>
      </w:r>
    </w:p>
    <w:p w14:paraId="78B8AC84" w14:textId="77777777" w:rsidR="00D93431" w:rsidRPr="00D93431" w:rsidRDefault="00D93431" w:rsidP="004C13EB">
      <w:pPr>
        <w:pStyle w:val="NormalWeb"/>
        <w:numPr>
          <w:ilvl w:val="0"/>
          <w:numId w:val="123"/>
        </w:numPr>
        <w:jc w:val="both"/>
        <w:rPr>
          <w:sz w:val="22"/>
          <w:szCs w:val="22"/>
        </w:rPr>
      </w:pPr>
      <w:r w:rsidRPr="00D93431">
        <w:rPr>
          <w:sz w:val="22"/>
          <w:szCs w:val="22"/>
        </w:rPr>
        <w:t>inability to model density variation,</w:t>
      </w:r>
    </w:p>
    <w:p w14:paraId="5FBF4B46" w14:textId="77777777" w:rsidR="00D93431" w:rsidRPr="00D93431" w:rsidRDefault="00D93431" w:rsidP="004C13EB">
      <w:pPr>
        <w:pStyle w:val="NormalWeb"/>
        <w:numPr>
          <w:ilvl w:val="0"/>
          <w:numId w:val="123"/>
        </w:numPr>
        <w:jc w:val="both"/>
        <w:rPr>
          <w:sz w:val="22"/>
          <w:szCs w:val="22"/>
        </w:rPr>
      </w:pPr>
      <w:r w:rsidRPr="00D93431">
        <w:rPr>
          <w:sz w:val="22"/>
          <w:szCs w:val="22"/>
        </w:rPr>
        <w:t>sensitivity to outliers,</w:t>
      </w:r>
    </w:p>
    <w:p w14:paraId="48B79811" w14:textId="77777777" w:rsidR="00D93431" w:rsidRPr="00D93431" w:rsidRDefault="00D93431" w:rsidP="004C13EB">
      <w:pPr>
        <w:pStyle w:val="NormalWeb"/>
        <w:numPr>
          <w:ilvl w:val="0"/>
          <w:numId w:val="123"/>
        </w:numPr>
        <w:jc w:val="both"/>
        <w:rPr>
          <w:sz w:val="22"/>
          <w:szCs w:val="22"/>
        </w:rPr>
      </w:pPr>
      <w:r w:rsidRPr="00D93431">
        <w:rPr>
          <w:sz w:val="22"/>
          <w:szCs w:val="22"/>
        </w:rPr>
        <w:t>and lack of robustness when the majority of points exhibit repetitive, bot-like behavior.</w:t>
      </w:r>
    </w:p>
    <w:p w14:paraId="6F6716F9" w14:textId="77777777" w:rsidR="00D93431" w:rsidRPr="00D93431" w:rsidRDefault="00D93431" w:rsidP="00D93431">
      <w:pPr>
        <w:pStyle w:val="NormalWeb"/>
        <w:jc w:val="both"/>
        <w:rPr>
          <w:sz w:val="22"/>
          <w:szCs w:val="22"/>
        </w:rPr>
      </w:pPr>
      <w:r w:rsidRPr="00D93431">
        <w:rPr>
          <w:sz w:val="22"/>
          <w:szCs w:val="22"/>
        </w:rPr>
        <w:t>Clusters produced by K-Means mixed unrelated behaviors and separated similar ones, providing limited interpretability.</w:t>
      </w:r>
    </w:p>
    <w:p w14:paraId="152F97D1" w14:textId="5CEECC94" w:rsidR="00D93431" w:rsidRPr="00455356" w:rsidRDefault="00D93431" w:rsidP="00D93431">
      <w:pPr>
        <w:pStyle w:val="NormalWeb"/>
        <w:jc w:val="both"/>
        <w:rPr>
          <w:u w:val="single"/>
        </w:rPr>
      </w:pPr>
      <w:r w:rsidRPr="00455356">
        <w:rPr>
          <w:rStyle w:val="Textoennegrita"/>
          <w:rFonts w:eastAsiaTheme="majorEastAsia"/>
          <w:u w:val="single"/>
        </w:rPr>
        <w:lastRenderedPageBreak/>
        <w:t>Seed-Based Heuristic (Baseline 2)</w:t>
      </w:r>
    </w:p>
    <w:p w14:paraId="5DDFF0E2" w14:textId="77777777" w:rsidR="00D93431" w:rsidRPr="00D93431" w:rsidRDefault="00D93431" w:rsidP="00D93431">
      <w:pPr>
        <w:pStyle w:val="NormalWeb"/>
        <w:jc w:val="both"/>
        <w:rPr>
          <w:sz w:val="22"/>
          <w:szCs w:val="22"/>
        </w:rPr>
      </w:pPr>
      <w:r w:rsidRPr="00D93431">
        <w:rPr>
          <w:sz w:val="22"/>
          <w:szCs w:val="22"/>
        </w:rPr>
        <w:t>A heuristic based on manually selected "prototype sessions" (bot-like, semi-human, human) was tested.</w:t>
      </w:r>
      <w:r w:rsidRPr="00D93431">
        <w:rPr>
          <w:sz w:val="22"/>
          <w:szCs w:val="22"/>
        </w:rPr>
        <w:br/>
        <w:t>However:</w:t>
      </w:r>
    </w:p>
    <w:p w14:paraId="732904A3" w14:textId="77777777" w:rsidR="00D93431" w:rsidRPr="00D93431" w:rsidRDefault="00D93431" w:rsidP="004C13EB">
      <w:pPr>
        <w:pStyle w:val="NormalWeb"/>
        <w:numPr>
          <w:ilvl w:val="0"/>
          <w:numId w:val="124"/>
        </w:numPr>
        <w:jc w:val="both"/>
        <w:rPr>
          <w:sz w:val="22"/>
          <w:szCs w:val="22"/>
        </w:rPr>
      </w:pPr>
      <w:r w:rsidRPr="00D93431">
        <w:rPr>
          <w:sz w:val="22"/>
          <w:szCs w:val="22"/>
        </w:rPr>
        <w:t>behavioral boundaries were blurred,</w:t>
      </w:r>
    </w:p>
    <w:p w14:paraId="07A3C8B2" w14:textId="77777777" w:rsidR="00D93431" w:rsidRPr="00D93431" w:rsidRDefault="00D93431" w:rsidP="004C13EB">
      <w:pPr>
        <w:pStyle w:val="NormalWeb"/>
        <w:numPr>
          <w:ilvl w:val="0"/>
          <w:numId w:val="124"/>
        </w:numPr>
        <w:jc w:val="both"/>
        <w:rPr>
          <w:sz w:val="22"/>
          <w:szCs w:val="22"/>
        </w:rPr>
      </w:pPr>
      <w:r w:rsidRPr="00D93431">
        <w:rPr>
          <w:sz w:val="22"/>
          <w:szCs w:val="22"/>
        </w:rPr>
        <w:t>prototypes did not generalize across the dataset,</w:t>
      </w:r>
    </w:p>
    <w:p w14:paraId="3157024C" w14:textId="77777777" w:rsidR="00D93431" w:rsidRPr="00D93431" w:rsidRDefault="00D93431" w:rsidP="004C13EB">
      <w:pPr>
        <w:pStyle w:val="NormalWeb"/>
        <w:numPr>
          <w:ilvl w:val="0"/>
          <w:numId w:val="124"/>
        </w:numPr>
        <w:jc w:val="both"/>
        <w:rPr>
          <w:sz w:val="22"/>
          <w:szCs w:val="22"/>
        </w:rPr>
      </w:pPr>
      <w:r w:rsidRPr="00D93431">
        <w:rPr>
          <w:sz w:val="22"/>
          <w:szCs w:val="22"/>
        </w:rPr>
        <w:t>and the method risked imposing preconceived labels onto unlabeled data.</w:t>
      </w:r>
    </w:p>
    <w:p w14:paraId="1E8484FE" w14:textId="77777777" w:rsidR="00D93431" w:rsidRDefault="00D93431" w:rsidP="00D93431">
      <w:pPr>
        <w:pStyle w:val="NormalWeb"/>
        <w:jc w:val="both"/>
        <w:rPr>
          <w:sz w:val="22"/>
          <w:szCs w:val="22"/>
        </w:rPr>
      </w:pPr>
      <w:r w:rsidRPr="00D93431">
        <w:rPr>
          <w:sz w:val="22"/>
          <w:szCs w:val="22"/>
        </w:rPr>
        <w:t>This approach helped conceptualize the space but failed as a scalable clustering method.</w:t>
      </w:r>
    </w:p>
    <w:p w14:paraId="4E301DF2" w14:textId="77777777" w:rsidR="00455356" w:rsidRDefault="00455356" w:rsidP="00D93431">
      <w:pPr>
        <w:pStyle w:val="NormalWeb"/>
        <w:jc w:val="both"/>
        <w:rPr>
          <w:sz w:val="22"/>
          <w:szCs w:val="22"/>
        </w:rPr>
      </w:pPr>
    </w:p>
    <w:p w14:paraId="25C4407A" w14:textId="77777777" w:rsidR="00455356" w:rsidRPr="00D93431" w:rsidRDefault="00455356" w:rsidP="00D93431">
      <w:pPr>
        <w:pStyle w:val="NormalWeb"/>
        <w:jc w:val="both"/>
        <w:rPr>
          <w:sz w:val="22"/>
          <w:szCs w:val="22"/>
        </w:rPr>
      </w:pPr>
    </w:p>
    <w:p w14:paraId="2FA81490" w14:textId="0713D2A4" w:rsidR="00D93431" w:rsidRPr="00455356" w:rsidRDefault="00D93431" w:rsidP="00D93431">
      <w:pPr>
        <w:pStyle w:val="NormalWeb"/>
        <w:jc w:val="both"/>
        <w:rPr>
          <w:u w:val="single"/>
        </w:rPr>
      </w:pPr>
      <w:r w:rsidRPr="00455356">
        <w:rPr>
          <w:rStyle w:val="Textoennegrita"/>
          <w:rFonts w:eastAsiaTheme="majorEastAsia"/>
          <w:u w:val="single"/>
        </w:rPr>
        <w:t>Iterative DBSCAN (Final Method)</w:t>
      </w:r>
    </w:p>
    <w:p w14:paraId="5E29B12D" w14:textId="77777777" w:rsidR="00D93431" w:rsidRPr="00D93431" w:rsidRDefault="00D93431" w:rsidP="00D93431">
      <w:pPr>
        <w:pStyle w:val="NormalWeb"/>
        <w:jc w:val="both"/>
        <w:rPr>
          <w:sz w:val="22"/>
          <w:szCs w:val="22"/>
        </w:rPr>
      </w:pPr>
      <w:r w:rsidRPr="00D93431">
        <w:rPr>
          <w:sz w:val="22"/>
          <w:szCs w:val="22"/>
        </w:rPr>
        <w:t>The multi-density DBSCAN pipeline overcomes baseline limitations by:</w:t>
      </w:r>
    </w:p>
    <w:p w14:paraId="007F0107" w14:textId="77777777" w:rsidR="00D93431" w:rsidRPr="00D93431" w:rsidRDefault="00D93431" w:rsidP="004C13EB">
      <w:pPr>
        <w:pStyle w:val="NormalWeb"/>
        <w:numPr>
          <w:ilvl w:val="0"/>
          <w:numId w:val="125"/>
        </w:numPr>
        <w:jc w:val="both"/>
        <w:rPr>
          <w:sz w:val="22"/>
          <w:szCs w:val="22"/>
        </w:rPr>
      </w:pPr>
      <w:r w:rsidRPr="00D93431">
        <w:rPr>
          <w:sz w:val="22"/>
          <w:szCs w:val="22"/>
        </w:rPr>
        <w:t xml:space="preserve">identifying </w:t>
      </w:r>
      <w:r w:rsidRPr="00D93431">
        <w:rPr>
          <w:rStyle w:val="Textoennegrita"/>
          <w:rFonts w:eastAsiaTheme="majorEastAsia"/>
          <w:sz w:val="22"/>
          <w:szCs w:val="22"/>
        </w:rPr>
        <w:t>high-density automation clusters</w:t>
      </w:r>
      <w:r w:rsidRPr="00D93431">
        <w:rPr>
          <w:sz w:val="22"/>
          <w:szCs w:val="22"/>
        </w:rPr>
        <w:t xml:space="preserve"> without hyperparameter tuning,</w:t>
      </w:r>
    </w:p>
    <w:p w14:paraId="2357141B" w14:textId="77777777" w:rsidR="00D93431" w:rsidRPr="00D93431" w:rsidRDefault="00D93431" w:rsidP="004C13EB">
      <w:pPr>
        <w:pStyle w:val="NormalWeb"/>
        <w:numPr>
          <w:ilvl w:val="0"/>
          <w:numId w:val="125"/>
        </w:numPr>
        <w:jc w:val="both"/>
        <w:rPr>
          <w:sz w:val="22"/>
          <w:szCs w:val="22"/>
        </w:rPr>
      </w:pPr>
      <w:r w:rsidRPr="00D93431">
        <w:rPr>
          <w:sz w:val="22"/>
          <w:szCs w:val="22"/>
        </w:rPr>
        <w:t xml:space="preserve">progressively revealing </w:t>
      </w:r>
      <w:r w:rsidRPr="00D93431">
        <w:rPr>
          <w:rStyle w:val="Textoennegrita"/>
          <w:rFonts w:eastAsiaTheme="majorEastAsia"/>
          <w:sz w:val="22"/>
          <w:szCs w:val="22"/>
        </w:rPr>
        <w:t>medium- and low-density rare behaviors</w:t>
      </w:r>
      <w:r w:rsidRPr="00D93431">
        <w:rPr>
          <w:sz w:val="22"/>
          <w:szCs w:val="22"/>
        </w:rPr>
        <w:t>,</w:t>
      </w:r>
    </w:p>
    <w:p w14:paraId="5EAB09E1" w14:textId="77777777" w:rsidR="00D93431" w:rsidRPr="00D93431" w:rsidRDefault="00D93431" w:rsidP="004C13EB">
      <w:pPr>
        <w:pStyle w:val="NormalWeb"/>
        <w:numPr>
          <w:ilvl w:val="0"/>
          <w:numId w:val="125"/>
        </w:numPr>
        <w:jc w:val="both"/>
        <w:rPr>
          <w:sz w:val="22"/>
          <w:szCs w:val="22"/>
        </w:rPr>
      </w:pPr>
      <w:r w:rsidRPr="00D93431">
        <w:rPr>
          <w:sz w:val="22"/>
          <w:szCs w:val="22"/>
        </w:rPr>
        <w:t xml:space="preserve">isolating </w:t>
      </w:r>
      <w:r w:rsidRPr="00D93431">
        <w:rPr>
          <w:rStyle w:val="Textoennegrita"/>
          <w:rFonts w:eastAsiaTheme="majorEastAsia"/>
          <w:sz w:val="22"/>
          <w:szCs w:val="22"/>
        </w:rPr>
        <w:t>outliers</w:t>
      </w:r>
      <w:r w:rsidRPr="00D93431">
        <w:rPr>
          <w:sz w:val="22"/>
          <w:szCs w:val="22"/>
        </w:rPr>
        <w:t xml:space="preserve"> without forcing them into clusters,</w:t>
      </w:r>
    </w:p>
    <w:p w14:paraId="62A6D94F" w14:textId="77777777" w:rsidR="00D93431" w:rsidRPr="00D93431" w:rsidRDefault="00D93431" w:rsidP="004C13EB">
      <w:pPr>
        <w:pStyle w:val="NormalWeb"/>
        <w:numPr>
          <w:ilvl w:val="0"/>
          <w:numId w:val="125"/>
        </w:numPr>
        <w:jc w:val="both"/>
        <w:rPr>
          <w:sz w:val="22"/>
          <w:szCs w:val="22"/>
        </w:rPr>
      </w:pPr>
      <w:r w:rsidRPr="00D93431">
        <w:rPr>
          <w:sz w:val="22"/>
          <w:szCs w:val="22"/>
        </w:rPr>
        <w:t xml:space="preserve">adapting naturally to the </w:t>
      </w:r>
      <w:r w:rsidRPr="00D93431">
        <w:rPr>
          <w:rStyle w:val="Textoennegrita"/>
          <w:rFonts w:eastAsiaTheme="majorEastAsia"/>
          <w:sz w:val="22"/>
          <w:szCs w:val="22"/>
        </w:rPr>
        <w:t>non-uniform distribution</w:t>
      </w:r>
      <w:r w:rsidRPr="00D93431">
        <w:rPr>
          <w:sz w:val="22"/>
          <w:szCs w:val="22"/>
        </w:rPr>
        <w:t xml:space="preserve"> of attacker sessions.</w:t>
      </w:r>
    </w:p>
    <w:p w14:paraId="35EBA8AE" w14:textId="77777777" w:rsidR="00D93431" w:rsidRPr="00D93431" w:rsidRDefault="00D93431" w:rsidP="00D93431">
      <w:pPr>
        <w:pStyle w:val="NormalWeb"/>
        <w:jc w:val="both"/>
        <w:rPr>
          <w:sz w:val="22"/>
          <w:szCs w:val="22"/>
        </w:rPr>
      </w:pPr>
      <w:r w:rsidRPr="00D93431">
        <w:rPr>
          <w:sz w:val="22"/>
          <w:szCs w:val="22"/>
        </w:rPr>
        <w:t xml:space="preserve">This method provided </w:t>
      </w:r>
      <w:r w:rsidRPr="00D93431">
        <w:rPr>
          <w:rStyle w:val="Textoennegrita"/>
          <w:rFonts w:eastAsiaTheme="majorEastAsia"/>
          <w:sz w:val="22"/>
          <w:szCs w:val="22"/>
        </w:rPr>
        <w:t>clean, interpretable behavioral groups</w:t>
      </w:r>
      <w:r w:rsidRPr="00D93431">
        <w:rPr>
          <w:sz w:val="22"/>
          <w:szCs w:val="22"/>
        </w:rPr>
        <w:t xml:space="preserve"> that aligned with command-level inspection and operational intuition.</w:t>
      </w:r>
    </w:p>
    <w:p w14:paraId="684D46F2" w14:textId="23A2903B" w:rsidR="00D93431" w:rsidRDefault="00D93431" w:rsidP="00D93431">
      <w:pPr>
        <w:pStyle w:val="NormalWeb"/>
        <w:jc w:val="both"/>
        <w:rPr>
          <w:sz w:val="22"/>
          <w:szCs w:val="22"/>
        </w:rPr>
      </w:pPr>
      <w:r w:rsidRPr="00D93431">
        <w:rPr>
          <w:sz w:val="22"/>
          <w:szCs w:val="22"/>
        </w:rPr>
        <w:t xml:space="preserve">The comparison confirms that </w:t>
      </w:r>
      <w:r w:rsidRPr="00D93431">
        <w:rPr>
          <w:rStyle w:val="Textoennegrita"/>
          <w:rFonts w:eastAsiaTheme="majorEastAsia"/>
          <w:sz w:val="22"/>
          <w:szCs w:val="22"/>
        </w:rPr>
        <w:t>density-based iterative clustering is substantially more effective</w:t>
      </w:r>
      <w:r w:rsidRPr="00D93431">
        <w:rPr>
          <w:sz w:val="22"/>
          <w:szCs w:val="22"/>
        </w:rPr>
        <w:t xml:space="preserve"> than classical alternatives for behavioral attacker profiling.</w:t>
      </w:r>
    </w:p>
    <w:p w14:paraId="1D5FA831" w14:textId="77777777" w:rsidR="00455356" w:rsidRPr="00D93431" w:rsidRDefault="00455356" w:rsidP="00D93431">
      <w:pPr>
        <w:pStyle w:val="NormalWeb"/>
        <w:jc w:val="both"/>
        <w:rPr>
          <w:sz w:val="22"/>
          <w:szCs w:val="22"/>
        </w:rPr>
      </w:pPr>
    </w:p>
    <w:p w14:paraId="77A79664" w14:textId="77777777" w:rsidR="00D93431" w:rsidRPr="001D14CE" w:rsidRDefault="00D93431" w:rsidP="00D93431">
      <w:pPr>
        <w:pStyle w:val="Ttulo3"/>
        <w:rPr>
          <w:rFonts w:ascii="Times New Roman" w:hAnsi="Times New Roman" w:cs="Times New Roman"/>
          <w:color w:val="auto"/>
        </w:rPr>
      </w:pPr>
      <w:bookmarkStart w:id="74" w:name="_Toc216321140"/>
      <w:r w:rsidRPr="001D14CE">
        <w:rPr>
          <w:rStyle w:val="Textoennegrita"/>
          <w:rFonts w:ascii="Times New Roman" w:hAnsi="Times New Roman" w:cs="Times New Roman"/>
          <w:color w:val="auto"/>
        </w:rPr>
        <w:t>9.3 Case Studies of Representative Sessions</w:t>
      </w:r>
      <w:bookmarkEnd w:id="74"/>
    </w:p>
    <w:p w14:paraId="73416A6B" w14:textId="77777777" w:rsidR="00D93431" w:rsidRPr="00D93431" w:rsidRDefault="00D93431" w:rsidP="00D93431">
      <w:pPr>
        <w:pStyle w:val="NormalWeb"/>
        <w:jc w:val="both"/>
        <w:rPr>
          <w:sz w:val="22"/>
          <w:szCs w:val="22"/>
        </w:rPr>
      </w:pPr>
      <w:r w:rsidRPr="00D93431">
        <w:rPr>
          <w:sz w:val="22"/>
          <w:szCs w:val="22"/>
        </w:rPr>
        <w:t>To validate the interpretability of the clustering results, several representative sessions were inspected:</w:t>
      </w:r>
    </w:p>
    <w:p w14:paraId="2F9C80E2" w14:textId="77777777" w:rsidR="00D93431" w:rsidRPr="00D93431" w:rsidRDefault="00D93431" w:rsidP="004C13EB">
      <w:pPr>
        <w:pStyle w:val="NormalWeb"/>
        <w:numPr>
          <w:ilvl w:val="0"/>
          <w:numId w:val="126"/>
        </w:numPr>
        <w:jc w:val="both"/>
        <w:rPr>
          <w:sz w:val="22"/>
          <w:szCs w:val="22"/>
        </w:rPr>
      </w:pPr>
      <w:r w:rsidRPr="00D93431">
        <w:rPr>
          <w:rStyle w:val="Textoennegrita"/>
          <w:rFonts w:eastAsiaTheme="majorEastAsia"/>
          <w:sz w:val="22"/>
          <w:szCs w:val="22"/>
        </w:rPr>
        <w:t>A Level 1 bot cluster</w:t>
      </w:r>
      <w:r w:rsidRPr="00D93431">
        <w:rPr>
          <w:sz w:val="22"/>
          <w:szCs w:val="22"/>
        </w:rPr>
        <w:t xml:space="preserve"> demonstrated a complete automated infection flow (reconnaissance → privilege modification → payload execution → cleanup), showing perfect alignment between cluster density and behavioral regularity.</w:t>
      </w:r>
    </w:p>
    <w:p w14:paraId="22093B3D" w14:textId="77777777" w:rsidR="00D93431" w:rsidRPr="00D93431" w:rsidRDefault="00D93431" w:rsidP="004C13EB">
      <w:pPr>
        <w:pStyle w:val="NormalWeb"/>
        <w:numPr>
          <w:ilvl w:val="0"/>
          <w:numId w:val="126"/>
        </w:numPr>
        <w:jc w:val="both"/>
        <w:rPr>
          <w:sz w:val="22"/>
          <w:szCs w:val="22"/>
        </w:rPr>
      </w:pPr>
      <w:r w:rsidRPr="00D93431">
        <w:rPr>
          <w:rStyle w:val="Textoennegrita"/>
          <w:rFonts w:eastAsiaTheme="majorEastAsia"/>
          <w:sz w:val="22"/>
          <w:szCs w:val="22"/>
        </w:rPr>
        <w:t>A Level 2 cluster</w:t>
      </w:r>
      <w:r w:rsidRPr="00D93431">
        <w:rPr>
          <w:sz w:val="22"/>
          <w:szCs w:val="22"/>
        </w:rPr>
        <w:t xml:space="preserve"> displayed early-stage malware behavior mixing download attempts with resource-inspection routines—patterns too irregular for Level 1 but still clearly automated and malicious.</w:t>
      </w:r>
    </w:p>
    <w:p w14:paraId="57326488" w14:textId="77777777" w:rsidR="00D93431" w:rsidRPr="00D93431" w:rsidRDefault="00D93431" w:rsidP="004C13EB">
      <w:pPr>
        <w:pStyle w:val="NormalWeb"/>
        <w:numPr>
          <w:ilvl w:val="0"/>
          <w:numId w:val="126"/>
        </w:numPr>
        <w:jc w:val="both"/>
        <w:rPr>
          <w:sz w:val="22"/>
          <w:szCs w:val="22"/>
        </w:rPr>
      </w:pPr>
      <w:r w:rsidRPr="00D93431">
        <w:rPr>
          <w:rStyle w:val="Textoennegrita"/>
          <w:rFonts w:eastAsiaTheme="majorEastAsia"/>
          <w:sz w:val="22"/>
          <w:szCs w:val="22"/>
        </w:rPr>
        <w:t>A Level 3 outlier session</w:t>
      </w:r>
      <w:r w:rsidRPr="00D93431">
        <w:rPr>
          <w:sz w:val="22"/>
          <w:szCs w:val="22"/>
        </w:rPr>
        <w:t xml:space="preserve"> demonstrated high command diversity, irregular pacing, and deliberate system exploration, consistent with skilled manual interaction rather than automation.</w:t>
      </w:r>
    </w:p>
    <w:p w14:paraId="2CD0643B" w14:textId="4D24BDC4" w:rsidR="00D93431" w:rsidRDefault="00D93431" w:rsidP="00D93431">
      <w:pPr>
        <w:pStyle w:val="NormalWeb"/>
        <w:jc w:val="both"/>
        <w:rPr>
          <w:sz w:val="22"/>
          <w:szCs w:val="22"/>
        </w:rPr>
      </w:pPr>
      <w:r w:rsidRPr="00D93431">
        <w:rPr>
          <w:sz w:val="22"/>
          <w:szCs w:val="22"/>
        </w:rPr>
        <w:t xml:space="preserve">These case studies show that </w:t>
      </w:r>
      <w:r w:rsidRPr="00D93431">
        <w:rPr>
          <w:rStyle w:val="Textoennegrita"/>
          <w:rFonts w:eastAsiaTheme="majorEastAsia"/>
          <w:sz w:val="22"/>
          <w:szCs w:val="22"/>
        </w:rPr>
        <w:t>cluster assignments reflect real behavioral differences</w:t>
      </w:r>
      <w:r w:rsidRPr="00D93431">
        <w:rPr>
          <w:sz w:val="22"/>
          <w:szCs w:val="22"/>
        </w:rPr>
        <w:t>, validating the ability of the multi-density pipeline to organize attacker activity meaningfully.</w:t>
      </w:r>
    </w:p>
    <w:p w14:paraId="734C6F24" w14:textId="77777777" w:rsidR="00455356" w:rsidRPr="00D93431" w:rsidRDefault="00455356" w:rsidP="00D93431">
      <w:pPr>
        <w:pStyle w:val="NormalWeb"/>
        <w:jc w:val="both"/>
        <w:rPr>
          <w:sz w:val="22"/>
          <w:szCs w:val="22"/>
        </w:rPr>
      </w:pPr>
    </w:p>
    <w:p w14:paraId="51A1F5B0" w14:textId="77777777" w:rsidR="00D93431" w:rsidRPr="001D14CE" w:rsidRDefault="00D93431" w:rsidP="00D93431">
      <w:pPr>
        <w:pStyle w:val="Ttulo3"/>
        <w:rPr>
          <w:rFonts w:ascii="Times New Roman" w:hAnsi="Times New Roman" w:cs="Times New Roman"/>
          <w:color w:val="auto"/>
          <w:szCs w:val="24"/>
        </w:rPr>
      </w:pPr>
      <w:bookmarkStart w:id="75" w:name="_Toc216321141"/>
      <w:r w:rsidRPr="001D14CE">
        <w:rPr>
          <w:rStyle w:val="Textoennegrita"/>
          <w:rFonts w:ascii="Times New Roman" w:hAnsi="Times New Roman" w:cs="Times New Roman"/>
          <w:color w:val="auto"/>
          <w:szCs w:val="24"/>
        </w:rPr>
        <w:lastRenderedPageBreak/>
        <w:t>9.4 Security Implications of Behavioral Profiling</w:t>
      </w:r>
      <w:bookmarkEnd w:id="75"/>
    </w:p>
    <w:p w14:paraId="4D5B3B00" w14:textId="77777777" w:rsidR="00D93431" w:rsidRPr="00D93431" w:rsidRDefault="00D93431" w:rsidP="00D93431">
      <w:pPr>
        <w:pStyle w:val="NormalWeb"/>
        <w:jc w:val="both"/>
        <w:rPr>
          <w:sz w:val="22"/>
          <w:szCs w:val="22"/>
        </w:rPr>
      </w:pPr>
      <w:r w:rsidRPr="00D93431">
        <w:rPr>
          <w:sz w:val="22"/>
          <w:szCs w:val="22"/>
        </w:rPr>
        <w:t>The behavioral grouping produced by the pipeline provides several actionable benefits:</w:t>
      </w:r>
    </w:p>
    <w:p w14:paraId="3FF35594" w14:textId="38401601" w:rsidR="00D93431" w:rsidRDefault="00D93431" w:rsidP="004C13EB">
      <w:pPr>
        <w:pStyle w:val="NormalWeb"/>
        <w:numPr>
          <w:ilvl w:val="0"/>
          <w:numId w:val="127"/>
        </w:numPr>
        <w:jc w:val="both"/>
        <w:rPr>
          <w:sz w:val="22"/>
          <w:szCs w:val="22"/>
        </w:rPr>
      </w:pPr>
      <w:r w:rsidRPr="00D93431">
        <w:rPr>
          <w:rStyle w:val="Textoennegrita"/>
          <w:rFonts w:eastAsiaTheme="majorEastAsia"/>
          <w:sz w:val="22"/>
          <w:szCs w:val="22"/>
        </w:rPr>
        <w:t>Improved triage and prioritization</w:t>
      </w:r>
      <w:r>
        <w:rPr>
          <w:sz w:val="22"/>
          <w:szCs w:val="22"/>
        </w:rPr>
        <w:t xml:space="preserve">: </w:t>
      </w:r>
      <w:r w:rsidRPr="00D93431">
        <w:rPr>
          <w:sz w:val="22"/>
          <w:szCs w:val="22"/>
        </w:rPr>
        <w:t>SOC teams can quickly distinguish between large-scale automated noise and rare high-risk sessions requiring closer examination.</w:t>
      </w:r>
    </w:p>
    <w:p w14:paraId="4367F9E4" w14:textId="77777777" w:rsidR="00D477BF" w:rsidRPr="00D93431" w:rsidRDefault="00D477BF" w:rsidP="00D477BF">
      <w:pPr>
        <w:pStyle w:val="NormalWeb"/>
        <w:ind w:left="720"/>
        <w:jc w:val="both"/>
        <w:rPr>
          <w:sz w:val="22"/>
          <w:szCs w:val="22"/>
        </w:rPr>
      </w:pPr>
    </w:p>
    <w:p w14:paraId="257054CE" w14:textId="4994A54C" w:rsidR="00D477BF" w:rsidRDefault="00D93431" w:rsidP="00D477BF">
      <w:pPr>
        <w:pStyle w:val="NormalWeb"/>
        <w:numPr>
          <w:ilvl w:val="0"/>
          <w:numId w:val="127"/>
        </w:numPr>
        <w:jc w:val="both"/>
        <w:rPr>
          <w:sz w:val="22"/>
          <w:szCs w:val="22"/>
        </w:rPr>
      </w:pPr>
      <w:r w:rsidRPr="00D93431">
        <w:rPr>
          <w:rStyle w:val="Textoennegrita"/>
          <w:rFonts w:eastAsiaTheme="majorEastAsia"/>
          <w:sz w:val="22"/>
          <w:szCs w:val="22"/>
        </w:rPr>
        <w:t>Identification of malware families and variants</w:t>
      </w:r>
      <w:r>
        <w:rPr>
          <w:sz w:val="22"/>
          <w:szCs w:val="22"/>
        </w:rPr>
        <w:t xml:space="preserve">: </w:t>
      </w:r>
      <w:r w:rsidRPr="00D93431">
        <w:rPr>
          <w:sz w:val="22"/>
          <w:szCs w:val="22"/>
        </w:rPr>
        <w:t>Similar command sequences and workflow structures naturally group together, enabling threat intelligence teams to track evolving bot behaviors.</w:t>
      </w:r>
    </w:p>
    <w:p w14:paraId="2AA901A4" w14:textId="77777777" w:rsidR="00D477BF" w:rsidRPr="00D477BF" w:rsidRDefault="00D477BF" w:rsidP="00D477BF">
      <w:pPr>
        <w:pStyle w:val="NormalWeb"/>
        <w:jc w:val="both"/>
        <w:rPr>
          <w:sz w:val="22"/>
          <w:szCs w:val="22"/>
        </w:rPr>
      </w:pPr>
    </w:p>
    <w:p w14:paraId="6ECACA18" w14:textId="7C3822E3" w:rsidR="00D93431" w:rsidRDefault="00D93431" w:rsidP="004C13EB">
      <w:pPr>
        <w:pStyle w:val="NormalWeb"/>
        <w:numPr>
          <w:ilvl w:val="0"/>
          <w:numId w:val="127"/>
        </w:numPr>
        <w:jc w:val="both"/>
        <w:rPr>
          <w:sz w:val="22"/>
          <w:szCs w:val="22"/>
        </w:rPr>
      </w:pPr>
      <w:r w:rsidRPr="00D93431">
        <w:rPr>
          <w:rStyle w:val="Textoennegrita"/>
          <w:rFonts w:eastAsiaTheme="majorEastAsia"/>
          <w:sz w:val="22"/>
          <w:szCs w:val="22"/>
        </w:rPr>
        <w:t>Detection of human-driven intrusions</w:t>
      </w:r>
      <w:r>
        <w:rPr>
          <w:sz w:val="22"/>
          <w:szCs w:val="22"/>
        </w:rPr>
        <w:t xml:space="preserve">: </w:t>
      </w:r>
      <w:r w:rsidRPr="00D93431">
        <w:rPr>
          <w:sz w:val="22"/>
          <w:szCs w:val="22"/>
        </w:rPr>
        <w:t>Sparse, irregular clusters and outliers highlight sessions potentially associated with skilled operators, often the most critical to investigate.</w:t>
      </w:r>
    </w:p>
    <w:p w14:paraId="7A4C46BF" w14:textId="77777777" w:rsidR="00D477BF" w:rsidRPr="00D93431" w:rsidRDefault="00D477BF" w:rsidP="00D477BF">
      <w:pPr>
        <w:pStyle w:val="NormalWeb"/>
        <w:jc w:val="both"/>
        <w:rPr>
          <w:sz w:val="22"/>
          <w:szCs w:val="22"/>
        </w:rPr>
      </w:pPr>
    </w:p>
    <w:p w14:paraId="4D732BE6" w14:textId="71F7E246" w:rsidR="00D93431" w:rsidRPr="00D93431" w:rsidRDefault="00D93431" w:rsidP="004C13EB">
      <w:pPr>
        <w:pStyle w:val="NormalWeb"/>
        <w:numPr>
          <w:ilvl w:val="0"/>
          <w:numId w:val="127"/>
        </w:numPr>
        <w:jc w:val="both"/>
        <w:rPr>
          <w:sz w:val="22"/>
          <w:szCs w:val="22"/>
        </w:rPr>
      </w:pPr>
      <w:r w:rsidRPr="00D93431">
        <w:rPr>
          <w:rStyle w:val="Textoennegrita"/>
          <w:rFonts w:eastAsiaTheme="majorEastAsia"/>
          <w:sz w:val="22"/>
          <w:szCs w:val="22"/>
        </w:rPr>
        <w:t>Strengthened honeypot value</w:t>
      </w:r>
      <w:r>
        <w:rPr>
          <w:sz w:val="22"/>
          <w:szCs w:val="22"/>
        </w:rPr>
        <w:t xml:space="preserve">: </w:t>
      </w:r>
      <w:r w:rsidRPr="00D93431">
        <w:rPr>
          <w:sz w:val="22"/>
          <w:szCs w:val="22"/>
        </w:rPr>
        <w:t>Behavioral analysis enriches the telemetry extracted from honeypots, transforming raw logs into actionable insights on attacker ecosystems.</w:t>
      </w:r>
    </w:p>
    <w:p w14:paraId="5667FFFA" w14:textId="77777777" w:rsidR="00D93431" w:rsidRPr="001D14CE" w:rsidRDefault="00D93431" w:rsidP="00D93431">
      <w:pPr>
        <w:pStyle w:val="Ttulo3"/>
        <w:rPr>
          <w:rFonts w:ascii="Times New Roman" w:hAnsi="Times New Roman" w:cs="Times New Roman"/>
          <w:color w:val="auto"/>
        </w:rPr>
      </w:pPr>
      <w:bookmarkStart w:id="76" w:name="_Toc216321142"/>
      <w:r w:rsidRPr="001D14CE">
        <w:rPr>
          <w:rStyle w:val="Textoennegrita"/>
          <w:rFonts w:ascii="Times New Roman" w:hAnsi="Times New Roman" w:cs="Times New Roman"/>
          <w:color w:val="auto"/>
        </w:rPr>
        <w:t>9.5 Limitations of the Study</w:t>
      </w:r>
      <w:bookmarkEnd w:id="76"/>
    </w:p>
    <w:p w14:paraId="6ED40976" w14:textId="77777777" w:rsidR="00D93431" w:rsidRPr="00D93431" w:rsidRDefault="00D93431" w:rsidP="00D93431">
      <w:pPr>
        <w:pStyle w:val="NormalWeb"/>
        <w:jc w:val="both"/>
        <w:rPr>
          <w:sz w:val="22"/>
          <w:szCs w:val="22"/>
        </w:rPr>
      </w:pPr>
      <w:r w:rsidRPr="00D93431">
        <w:rPr>
          <w:sz w:val="22"/>
          <w:szCs w:val="22"/>
        </w:rPr>
        <w:t>Despite the robustness of the methodology, several limitations must be acknowledged:</w:t>
      </w:r>
    </w:p>
    <w:p w14:paraId="1D5F77E2" w14:textId="22343031" w:rsidR="008769CA" w:rsidRDefault="00D93431" w:rsidP="008769CA">
      <w:pPr>
        <w:pStyle w:val="NormalWeb"/>
        <w:numPr>
          <w:ilvl w:val="0"/>
          <w:numId w:val="128"/>
        </w:numPr>
        <w:jc w:val="both"/>
        <w:rPr>
          <w:sz w:val="22"/>
          <w:szCs w:val="22"/>
        </w:rPr>
      </w:pPr>
      <w:r w:rsidRPr="00D93431">
        <w:rPr>
          <w:rStyle w:val="Textoennegrita"/>
          <w:rFonts w:eastAsiaTheme="majorEastAsia"/>
          <w:sz w:val="22"/>
          <w:szCs w:val="22"/>
        </w:rPr>
        <w:t>No ground-truth labels</w:t>
      </w:r>
      <w:r>
        <w:rPr>
          <w:sz w:val="22"/>
          <w:szCs w:val="22"/>
        </w:rPr>
        <w:t xml:space="preserve">: </w:t>
      </w:r>
      <w:r w:rsidRPr="00D93431">
        <w:rPr>
          <w:sz w:val="22"/>
          <w:szCs w:val="22"/>
        </w:rPr>
        <w:t>Behaviors are interpreted, not verified. Assignments such as “bot-like” or “human-like” are based solely on observed interaction patterns.</w:t>
      </w:r>
    </w:p>
    <w:p w14:paraId="204DE33B" w14:textId="77777777" w:rsidR="008769CA" w:rsidRPr="008769CA" w:rsidRDefault="008769CA" w:rsidP="008769CA">
      <w:pPr>
        <w:pStyle w:val="NormalWeb"/>
        <w:ind w:left="720"/>
        <w:jc w:val="both"/>
        <w:rPr>
          <w:sz w:val="22"/>
          <w:szCs w:val="22"/>
        </w:rPr>
      </w:pPr>
    </w:p>
    <w:p w14:paraId="4743FFD3" w14:textId="6548101B" w:rsidR="00D93431" w:rsidRDefault="00D93431" w:rsidP="004C13EB">
      <w:pPr>
        <w:pStyle w:val="NormalWeb"/>
        <w:numPr>
          <w:ilvl w:val="0"/>
          <w:numId w:val="128"/>
        </w:numPr>
        <w:jc w:val="both"/>
        <w:rPr>
          <w:sz w:val="22"/>
          <w:szCs w:val="22"/>
        </w:rPr>
      </w:pPr>
      <w:r w:rsidRPr="00D93431">
        <w:rPr>
          <w:rStyle w:val="Textoennegrita"/>
          <w:rFonts w:eastAsiaTheme="majorEastAsia"/>
          <w:sz w:val="22"/>
          <w:szCs w:val="22"/>
        </w:rPr>
        <w:t>Honeypot bias</w:t>
      </w:r>
      <w:r>
        <w:rPr>
          <w:sz w:val="22"/>
          <w:szCs w:val="22"/>
        </w:rPr>
        <w:t xml:space="preserve">: </w:t>
      </w:r>
      <w:r w:rsidRPr="00D93431">
        <w:rPr>
          <w:sz w:val="22"/>
          <w:szCs w:val="22"/>
        </w:rPr>
        <w:t xml:space="preserve">Some attackers may detect the emulated environment, </w:t>
      </w:r>
      <w:proofErr w:type="gramStart"/>
      <w:r w:rsidRPr="00D93431">
        <w:rPr>
          <w:sz w:val="22"/>
          <w:szCs w:val="22"/>
        </w:rPr>
        <w:t>altering</w:t>
      </w:r>
      <w:proofErr w:type="gramEnd"/>
      <w:r w:rsidRPr="00D93431">
        <w:rPr>
          <w:sz w:val="22"/>
          <w:szCs w:val="22"/>
        </w:rPr>
        <w:t xml:space="preserve"> their behavior or terminating sessions prematurely.</w:t>
      </w:r>
    </w:p>
    <w:p w14:paraId="616DA019" w14:textId="77777777" w:rsidR="008769CA" w:rsidRPr="00D93431" w:rsidRDefault="008769CA" w:rsidP="008769CA">
      <w:pPr>
        <w:pStyle w:val="NormalWeb"/>
        <w:jc w:val="both"/>
        <w:rPr>
          <w:sz w:val="22"/>
          <w:szCs w:val="22"/>
        </w:rPr>
      </w:pPr>
    </w:p>
    <w:p w14:paraId="16BA10C8" w14:textId="2CADD9F8" w:rsidR="00D93431" w:rsidRDefault="00D93431" w:rsidP="004C13EB">
      <w:pPr>
        <w:pStyle w:val="NormalWeb"/>
        <w:numPr>
          <w:ilvl w:val="0"/>
          <w:numId w:val="128"/>
        </w:numPr>
        <w:jc w:val="both"/>
        <w:rPr>
          <w:sz w:val="22"/>
          <w:szCs w:val="22"/>
        </w:rPr>
      </w:pPr>
      <w:r w:rsidRPr="00D93431">
        <w:rPr>
          <w:rStyle w:val="Textoennegrita"/>
          <w:rFonts w:eastAsiaTheme="majorEastAsia"/>
          <w:sz w:val="22"/>
          <w:szCs w:val="22"/>
        </w:rPr>
        <w:t>Parameter sensitivity</w:t>
      </w:r>
      <w:r>
        <w:rPr>
          <w:sz w:val="22"/>
          <w:szCs w:val="22"/>
        </w:rPr>
        <w:t xml:space="preserve">: </w:t>
      </w:r>
      <w:r w:rsidRPr="00D93431">
        <w:rPr>
          <w:sz w:val="22"/>
          <w:szCs w:val="22"/>
        </w:rPr>
        <w:t>Although the iterative approach mitigates this, cluster boundaries still depend on DBSCAN parameters and feature scaling.</w:t>
      </w:r>
    </w:p>
    <w:p w14:paraId="02C1A9E1" w14:textId="77777777" w:rsidR="008769CA" w:rsidRPr="00D93431" w:rsidRDefault="008769CA" w:rsidP="008769CA">
      <w:pPr>
        <w:pStyle w:val="NormalWeb"/>
        <w:jc w:val="both"/>
        <w:rPr>
          <w:sz w:val="22"/>
          <w:szCs w:val="22"/>
        </w:rPr>
      </w:pPr>
    </w:p>
    <w:p w14:paraId="1E870B88" w14:textId="20745D5B" w:rsidR="008769CA" w:rsidRDefault="00D93431" w:rsidP="008769CA">
      <w:pPr>
        <w:pStyle w:val="NormalWeb"/>
        <w:numPr>
          <w:ilvl w:val="0"/>
          <w:numId w:val="128"/>
        </w:numPr>
        <w:jc w:val="both"/>
        <w:rPr>
          <w:sz w:val="22"/>
          <w:szCs w:val="22"/>
        </w:rPr>
      </w:pPr>
      <w:r w:rsidRPr="00D93431">
        <w:rPr>
          <w:rStyle w:val="Textoennegrita"/>
          <w:rFonts w:eastAsiaTheme="majorEastAsia"/>
          <w:sz w:val="22"/>
          <w:szCs w:val="22"/>
        </w:rPr>
        <w:t>Dataset variability</w:t>
      </w:r>
      <w:r>
        <w:rPr>
          <w:sz w:val="22"/>
          <w:szCs w:val="22"/>
        </w:rPr>
        <w:t xml:space="preserve">: </w:t>
      </w:r>
      <w:r w:rsidRPr="00D93431">
        <w:rPr>
          <w:sz w:val="22"/>
          <w:szCs w:val="22"/>
        </w:rPr>
        <w:t>Results may differ across regions, time periods, or honeypot configurations.</w:t>
      </w:r>
    </w:p>
    <w:p w14:paraId="24909007" w14:textId="77777777" w:rsidR="008769CA" w:rsidRPr="008769CA" w:rsidRDefault="008769CA" w:rsidP="008769CA">
      <w:pPr>
        <w:pStyle w:val="NormalWeb"/>
        <w:jc w:val="both"/>
        <w:rPr>
          <w:sz w:val="22"/>
          <w:szCs w:val="22"/>
        </w:rPr>
      </w:pPr>
    </w:p>
    <w:p w14:paraId="73ED0270" w14:textId="471D85FD" w:rsidR="00D93431" w:rsidRDefault="00D93431" w:rsidP="00D93431">
      <w:pPr>
        <w:pStyle w:val="NormalWeb"/>
        <w:jc w:val="both"/>
        <w:rPr>
          <w:sz w:val="22"/>
          <w:szCs w:val="22"/>
        </w:rPr>
      </w:pPr>
      <w:r w:rsidRPr="00D93431">
        <w:rPr>
          <w:sz w:val="22"/>
          <w:szCs w:val="22"/>
        </w:rPr>
        <w:t>These limitations do not undermine the findings but contextualize them, emphasizing the importance of combining automated clustering with expert behavioral inspection.</w:t>
      </w:r>
    </w:p>
    <w:bookmarkEnd w:id="71"/>
    <w:p w14:paraId="52AA041D" w14:textId="5F6CB821" w:rsidR="00072A73" w:rsidRPr="001D14CE" w:rsidRDefault="00072A73" w:rsidP="00D93431">
      <w:pPr>
        <w:pStyle w:val="NormalWeb"/>
        <w:jc w:val="both"/>
        <w:rPr>
          <w:sz w:val="2"/>
          <w:szCs w:val="2"/>
        </w:rPr>
      </w:pPr>
    </w:p>
    <w:p w14:paraId="4178A091" w14:textId="77777777" w:rsidR="00072A73" w:rsidRPr="001D14CE" w:rsidRDefault="00072A73" w:rsidP="00072A73">
      <w:pPr>
        <w:pStyle w:val="Ttulo2"/>
        <w:rPr>
          <w:rFonts w:ascii="Times New Roman" w:hAnsi="Times New Roman" w:cs="Times New Roman"/>
          <w:color w:val="auto"/>
        </w:rPr>
      </w:pPr>
      <w:bookmarkStart w:id="77" w:name="_Toc216321143"/>
      <w:bookmarkStart w:id="78" w:name="_Hlk216352118"/>
      <w:r w:rsidRPr="001D14CE">
        <w:rPr>
          <w:rStyle w:val="Textoennegrita"/>
          <w:rFonts w:ascii="Times New Roman" w:hAnsi="Times New Roman" w:cs="Times New Roman"/>
          <w:color w:val="auto"/>
        </w:rPr>
        <w:lastRenderedPageBreak/>
        <w:t>10. Conclusion and Future Work</w:t>
      </w:r>
      <w:bookmarkEnd w:id="77"/>
    </w:p>
    <w:p w14:paraId="4BB4B171" w14:textId="77777777" w:rsidR="00072A73" w:rsidRPr="001D14CE" w:rsidRDefault="00072A73" w:rsidP="00072A73">
      <w:pPr>
        <w:pStyle w:val="Ttulo3"/>
        <w:rPr>
          <w:rFonts w:ascii="Times New Roman" w:hAnsi="Times New Roman" w:cs="Times New Roman"/>
          <w:color w:val="auto"/>
        </w:rPr>
      </w:pPr>
      <w:bookmarkStart w:id="79" w:name="_Toc216321144"/>
      <w:r w:rsidRPr="001D14CE">
        <w:rPr>
          <w:rStyle w:val="Textoennegrita"/>
          <w:rFonts w:ascii="Times New Roman" w:hAnsi="Times New Roman" w:cs="Times New Roman"/>
          <w:color w:val="auto"/>
        </w:rPr>
        <w:t>10.1 Summary of Findings</w:t>
      </w:r>
      <w:bookmarkEnd w:id="79"/>
    </w:p>
    <w:p w14:paraId="6E0822ED" w14:textId="77777777" w:rsidR="00072A73" w:rsidRPr="00072A73" w:rsidRDefault="00072A73" w:rsidP="00072A73">
      <w:pPr>
        <w:pStyle w:val="NormalWeb"/>
        <w:jc w:val="both"/>
        <w:rPr>
          <w:sz w:val="22"/>
          <w:szCs w:val="22"/>
        </w:rPr>
      </w:pPr>
      <w:r w:rsidRPr="00072A73">
        <w:rPr>
          <w:sz w:val="22"/>
          <w:szCs w:val="22"/>
        </w:rPr>
        <w:t>This study developed a complete pipeline for profiling attacker behavior in SSH honeypots using an unsupervised, multi-density clustering approach. By engineering behavioral features from Cowrie logs and applying iterative DBSCAN, the system successfully uncovered the underlying structure of attacker interactions without relying on ground-truth labels.</w:t>
      </w:r>
    </w:p>
    <w:p w14:paraId="4930C6FF" w14:textId="77777777" w:rsidR="00072A73" w:rsidRPr="00072A73" w:rsidRDefault="00072A73" w:rsidP="00072A73">
      <w:pPr>
        <w:pStyle w:val="NormalWeb"/>
        <w:jc w:val="both"/>
        <w:rPr>
          <w:sz w:val="22"/>
          <w:szCs w:val="22"/>
        </w:rPr>
      </w:pPr>
      <w:r w:rsidRPr="00072A73">
        <w:rPr>
          <w:sz w:val="22"/>
          <w:szCs w:val="22"/>
        </w:rPr>
        <w:t>Three major observations emerged:</w:t>
      </w:r>
    </w:p>
    <w:p w14:paraId="6F4F09DD" w14:textId="4F88B0F9" w:rsidR="00072A73" w:rsidRDefault="00072A73" w:rsidP="004C13EB">
      <w:pPr>
        <w:pStyle w:val="NormalWeb"/>
        <w:numPr>
          <w:ilvl w:val="0"/>
          <w:numId w:val="129"/>
        </w:numPr>
        <w:jc w:val="both"/>
        <w:rPr>
          <w:sz w:val="22"/>
          <w:szCs w:val="22"/>
        </w:rPr>
      </w:pPr>
      <w:r w:rsidRPr="00072A73">
        <w:rPr>
          <w:rStyle w:val="Textoennegrita"/>
          <w:rFonts w:eastAsiaTheme="majorEastAsia"/>
          <w:sz w:val="22"/>
          <w:szCs w:val="22"/>
        </w:rPr>
        <w:t>Automated activity overwhelmingly dominates SSH honeypot traffic</w:t>
      </w:r>
      <w:r>
        <w:rPr>
          <w:rStyle w:val="Textoennegrita"/>
          <w:rFonts w:eastAsiaTheme="majorEastAsia"/>
          <w:sz w:val="22"/>
          <w:szCs w:val="22"/>
        </w:rPr>
        <w:t xml:space="preserve">: </w:t>
      </w:r>
      <w:r w:rsidRPr="00072A73">
        <w:rPr>
          <w:sz w:val="22"/>
          <w:szCs w:val="22"/>
        </w:rPr>
        <w:t>High-density clusters consistently aligned with repetitive, low-diversity workflows characteristic of large-scale botnets.</w:t>
      </w:r>
    </w:p>
    <w:p w14:paraId="799CEFF7" w14:textId="77777777" w:rsidR="008769CA" w:rsidRPr="00072A73" w:rsidRDefault="008769CA" w:rsidP="008769CA">
      <w:pPr>
        <w:pStyle w:val="NormalWeb"/>
        <w:ind w:left="720"/>
        <w:jc w:val="both"/>
        <w:rPr>
          <w:sz w:val="22"/>
          <w:szCs w:val="22"/>
        </w:rPr>
      </w:pPr>
    </w:p>
    <w:p w14:paraId="463A4C56" w14:textId="16FC3D82" w:rsidR="00072A73" w:rsidRDefault="00072A73" w:rsidP="004C13EB">
      <w:pPr>
        <w:pStyle w:val="NormalWeb"/>
        <w:numPr>
          <w:ilvl w:val="0"/>
          <w:numId w:val="129"/>
        </w:numPr>
        <w:jc w:val="both"/>
        <w:rPr>
          <w:sz w:val="22"/>
          <w:szCs w:val="22"/>
        </w:rPr>
      </w:pPr>
      <w:r w:rsidRPr="00072A73">
        <w:rPr>
          <w:rStyle w:val="Textoennegrita"/>
          <w:rFonts w:eastAsiaTheme="majorEastAsia"/>
          <w:sz w:val="22"/>
          <w:szCs w:val="22"/>
        </w:rPr>
        <w:t>Medium-density behaviors revealed more specialized or partially developed malware routines</w:t>
      </w:r>
      <w:r>
        <w:rPr>
          <w:sz w:val="22"/>
          <w:szCs w:val="22"/>
        </w:rPr>
        <w:t xml:space="preserve">: </w:t>
      </w:r>
      <w:r w:rsidRPr="00072A73">
        <w:rPr>
          <w:sz w:val="22"/>
          <w:szCs w:val="22"/>
        </w:rPr>
        <w:t>These included downloaders, reconnaissance-focused tools, and probing bots with limited consistency.</w:t>
      </w:r>
    </w:p>
    <w:p w14:paraId="12E87B9B" w14:textId="77777777" w:rsidR="008769CA" w:rsidRPr="00072A73" w:rsidRDefault="008769CA" w:rsidP="008769CA">
      <w:pPr>
        <w:pStyle w:val="NormalWeb"/>
        <w:jc w:val="both"/>
        <w:rPr>
          <w:sz w:val="22"/>
          <w:szCs w:val="22"/>
        </w:rPr>
      </w:pPr>
    </w:p>
    <w:p w14:paraId="458F4C32" w14:textId="77777777" w:rsidR="00072A73" w:rsidRPr="00072A73" w:rsidRDefault="00072A73" w:rsidP="004C13EB">
      <w:pPr>
        <w:pStyle w:val="NormalWeb"/>
        <w:numPr>
          <w:ilvl w:val="0"/>
          <w:numId w:val="129"/>
        </w:numPr>
        <w:jc w:val="both"/>
        <w:rPr>
          <w:sz w:val="22"/>
          <w:szCs w:val="22"/>
        </w:rPr>
      </w:pPr>
      <w:r w:rsidRPr="00072A73">
        <w:rPr>
          <w:rStyle w:val="Textoennegrita"/>
          <w:rFonts w:eastAsiaTheme="majorEastAsia"/>
          <w:sz w:val="22"/>
          <w:szCs w:val="22"/>
        </w:rPr>
        <w:t>Low-density and outlier sessions captured rare behaviors</w:t>
      </w:r>
      <w:r w:rsidRPr="00072A73">
        <w:rPr>
          <w:sz w:val="22"/>
          <w:szCs w:val="22"/>
        </w:rPr>
        <w:t>, including stealthy malware, misconfigured automated tools, script kiddies, and skilled human operators.</w:t>
      </w:r>
    </w:p>
    <w:p w14:paraId="256AE28C" w14:textId="77777777" w:rsidR="00072A73" w:rsidRPr="00072A73" w:rsidRDefault="00072A73" w:rsidP="00072A73">
      <w:pPr>
        <w:pStyle w:val="NormalWeb"/>
        <w:jc w:val="both"/>
        <w:rPr>
          <w:sz w:val="22"/>
          <w:szCs w:val="22"/>
        </w:rPr>
      </w:pPr>
      <w:r w:rsidRPr="00072A73">
        <w:rPr>
          <w:sz w:val="22"/>
          <w:szCs w:val="22"/>
        </w:rPr>
        <w:t>The iterative multi-density framework proved essential for capturing this behavioral hierarchy, as no single clustering configuration could reveal all levels simultaneously.</w:t>
      </w:r>
    </w:p>
    <w:p w14:paraId="4AD00BA9" w14:textId="0DAC31F6" w:rsidR="00455356" w:rsidRDefault="00072A73" w:rsidP="00072A73">
      <w:pPr>
        <w:pStyle w:val="NormalWeb"/>
        <w:jc w:val="both"/>
        <w:rPr>
          <w:sz w:val="22"/>
          <w:szCs w:val="22"/>
        </w:rPr>
      </w:pPr>
      <w:r w:rsidRPr="00072A73">
        <w:rPr>
          <w:sz w:val="22"/>
          <w:szCs w:val="22"/>
        </w:rPr>
        <w:t xml:space="preserve">Overall, the results demonstrate that </w:t>
      </w:r>
      <w:r w:rsidRPr="00072A73">
        <w:rPr>
          <w:rStyle w:val="Textoennegrita"/>
          <w:rFonts w:eastAsiaTheme="majorEastAsia"/>
          <w:sz w:val="22"/>
          <w:szCs w:val="22"/>
        </w:rPr>
        <w:t>behavioral signatures extracted from raw honeypot logs are sufficient to meaningfully distinguish different categories of attacker behavior</w:t>
      </w:r>
      <w:r w:rsidRPr="00072A73">
        <w:rPr>
          <w:sz w:val="22"/>
          <w:szCs w:val="22"/>
        </w:rPr>
        <w:t>, even in the absence of labels.</w:t>
      </w:r>
    </w:p>
    <w:p w14:paraId="435B343A" w14:textId="77777777" w:rsidR="008769CA" w:rsidRPr="00072A73" w:rsidRDefault="008769CA" w:rsidP="00072A73">
      <w:pPr>
        <w:pStyle w:val="NormalWeb"/>
        <w:jc w:val="both"/>
        <w:rPr>
          <w:sz w:val="22"/>
          <w:szCs w:val="22"/>
        </w:rPr>
      </w:pPr>
    </w:p>
    <w:p w14:paraId="4842C860" w14:textId="77777777" w:rsidR="00072A73" w:rsidRPr="001D14CE" w:rsidRDefault="00072A73" w:rsidP="00072A73">
      <w:pPr>
        <w:pStyle w:val="Ttulo3"/>
        <w:rPr>
          <w:rFonts w:ascii="Times New Roman" w:hAnsi="Times New Roman" w:cs="Times New Roman"/>
          <w:color w:val="auto"/>
        </w:rPr>
      </w:pPr>
      <w:bookmarkStart w:id="80" w:name="_Toc216321145"/>
      <w:r w:rsidRPr="001D14CE">
        <w:rPr>
          <w:rStyle w:val="Textoennegrita"/>
          <w:rFonts w:ascii="Times New Roman" w:hAnsi="Times New Roman" w:cs="Times New Roman"/>
          <w:color w:val="auto"/>
        </w:rPr>
        <w:t xml:space="preserve">10.2 Practical Impact </w:t>
      </w:r>
      <w:proofErr w:type="gramStart"/>
      <w:r w:rsidRPr="001D14CE">
        <w:rPr>
          <w:rStyle w:val="Textoennegrita"/>
          <w:rFonts w:ascii="Times New Roman" w:hAnsi="Times New Roman" w:cs="Times New Roman"/>
          <w:color w:val="auto"/>
        </w:rPr>
        <w:t>for</w:t>
      </w:r>
      <w:proofErr w:type="gramEnd"/>
      <w:r w:rsidRPr="001D14CE">
        <w:rPr>
          <w:rStyle w:val="Textoennegrita"/>
          <w:rFonts w:ascii="Times New Roman" w:hAnsi="Times New Roman" w:cs="Times New Roman"/>
          <w:color w:val="auto"/>
        </w:rPr>
        <w:t xml:space="preserve"> Cybersecurity Operations</w:t>
      </w:r>
      <w:bookmarkEnd w:id="80"/>
    </w:p>
    <w:p w14:paraId="450DE58A" w14:textId="77777777" w:rsidR="00072A73" w:rsidRPr="00072A73" w:rsidRDefault="00072A73" w:rsidP="00072A73">
      <w:pPr>
        <w:pStyle w:val="NormalWeb"/>
        <w:jc w:val="both"/>
        <w:rPr>
          <w:sz w:val="22"/>
          <w:szCs w:val="22"/>
        </w:rPr>
      </w:pPr>
      <w:r w:rsidRPr="00072A73">
        <w:rPr>
          <w:sz w:val="22"/>
          <w:szCs w:val="22"/>
        </w:rPr>
        <w:t>The findings have direct implications for defensive and analytical workflows:</w:t>
      </w:r>
    </w:p>
    <w:p w14:paraId="412BB0BB" w14:textId="373FF992" w:rsidR="00072A73" w:rsidRPr="00072A73" w:rsidRDefault="00072A73" w:rsidP="004C13EB">
      <w:pPr>
        <w:pStyle w:val="NormalWeb"/>
        <w:numPr>
          <w:ilvl w:val="0"/>
          <w:numId w:val="130"/>
        </w:numPr>
        <w:jc w:val="both"/>
        <w:rPr>
          <w:sz w:val="22"/>
          <w:szCs w:val="22"/>
        </w:rPr>
      </w:pPr>
      <w:r w:rsidRPr="00072A73">
        <w:rPr>
          <w:rStyle w:val="Textoennegrita"/>
          <w:rFonts w:eastAsiaTheme="majorEastAsia"/>
          <w:sz w:val="22"/>
          <w:szCs w:val="22"/>
        </w:rPr>
        <w:t>Enhanced triage:</w:t>
      </w:r>
      <w:r>
        <w:rPr>
          <w:sz w:val="22"/>
          <w:szCs w:val="22"/>
        </w:rPr>
        <w:t xml:space="preserve"> </w:t>
      </w:r>
      <w:r w:rsidRPr="00072A73">
        <w:rPr>
          <w:sz w:val="22"/>
          <w:szCs w:val="22"/>
        </w:rPr>
        <w:t>Clustering separates high-volume bot activity from rare, high-risk behaviors, enabling incident responders to allocate resources more efficiently.</w:t>
      </w:r>
    </w:p>
    <w:p w14:paraId="4427C85B" w14:textId="0049C9FE" w:rsidR="00072A73" w:rsidRPr="00072A73" w:rsidRDefault="00072A73" w:rsidP="004C13EB">
      <w:pPr>
        <w:pStyle w:val="NormalWeb"/>
        <w:numPr>
          <w:ilvl w:val="0"/>
          <w:numId w:val="130"/>
        </w:numPr>
        <w:jc w:val="both"/>
        <w:rPr>
          <w:sz w:val="22"/>
          <w:szCs w:val="22"/>
        </w:rPr>
      </w:pPr>
      <w:r w:rsidRPr="00072A73">
        <w:rPr>
          <w:rStyle w:val="Textoennegrita"/>
          <w:rFonts w:eastAsiaTheme="majorEastAsia"/>
          <w:sz w:val="22"/>
          <w:szCs w:val="22"/>
        </w:rPr>
        <w:t>Threat intelligence enrichment:</w:t>
      </w:r>
      <w:r>
        <w:rPr>
          <w:sz w:val="22"/>
          <w:szCs w:val="22"/>
        </w:rPr>
        <w:t xml:space="preserve"> </w:t>
      </w:r>
      <w:r w:rsidRPr="00072A73">
        <w:rPr>
          <w:sz w:val="22"/>
          <w:szCs w:val="22"/>
        </w:rPr>
        <w:t>Distinct malware families and behavioral variants naturally emerge through clustering, supporting botnet tracking and behavior-based signatures.</w:t>
      </w:r>
    </w:p>
    <w:p w14:paraId="453E1D68" w14:textId="316A0DB5" w:rsidR="00072A73" w:rsidRPr="00072A73" w:rsidRDefault="00072A73" w:rsidP="004C13EB">
      <w:pPr>
        <w:pStyle w:val="NormalWeb"/>
        <w:numPr>
          <w:ilvl w:val="0"/>
          <w:numId w:val="130"/>
        </w:numPr>
        <w:jc w:val="both"/>
        <w:rPr>
          <w:sz w:val="22"/>
          <w:szCs w:val="22"/>
        </w:rPr>
      </w:pPr>
      <w:r w:rsidRPr="00072A73">
        <w:rPr>
          <w:rStyle w:val="Textoennegrita"/>
          <w:rFonts w:eastAsiaTheme="majorEastAsia"/>
          <w:sz w:val="22"/>
          <w:szCs w:val="22"/>
        </w:rPr>
        <w:t>Detection of human-driven intrusions:</w:t>
      </w:r>
      <w:r>
        <w:rPr>
          <w:sz w:val="22"/>
          <w:szCs w:val="22"/>
        </w:rPr>
        <w:t xml:space="preserve"> </w:t>
      </w:r>
      <w:r w:rsidRPr="00072A73">
        <w:rPr>
          <w:sz w:val="22"/>
          <w:szCs w:val="22"/>
        </w:rPr>
        <w:t>Sparse, irregular patterns highlight sessions likely associated with skilled operators, which often warrant deeper forensic analysis.</w:t>
      </w:r>
    </w:p>
    <w:p w14:paraId="7AFAEA28" w14:textId="3073FA4D" w:rsidR="00072A73" w:rsidRPr="00072A73" w:rsidRDefault="00072A73" w:rsidP="004C13EB">
      <w:pPr>
        <w:pStyle w:val="NormalWeb"/>
        <w:numPr>
          <w:ilvl w:val="0"/>
          <w:numId w:val="130"/>
        </w:numPr>
        <w:jc w:val="both"/>
        <w:rPr>
          <w:sz w:val="22"/>
          <w:szCs w:val="22"/>
        </w:rPr>
      </w:pPr>
      <w:r w:rsidRPr="00072A73">
        <w:rPr>
          <w:rStyle w:val="Textoennegrita"/>
          <w:rFonts w:eastAsiaTheme="majorEastAsia"/>
          <w:sz w:val="22"/>
          <w:szCs w:val="22"/>
        </w:rPr>
        <w:t>Improved honeypot value:</w:t>
      </w:r>
      <w:r>
        <w:rPr>
          <w:sz w:val="22"/>
          <w:szCs w:val="22"/>
        </w:rPr>
        <w:t xml:space="preserve"> </w:t>
      </w:r>
      <w:r w:rsidRPr="00072A73">
        <w:rPr>
          <w:sz w:val="22"/>
          <w:szCs w:val="22"/>
        </w:rPr>
        <w:t>Translating raw logs into behavioral groups transforms honeypots into high-quality sources of attacker telemetry and behavioral insights.</w:t>
      </w:r>
    </w:p>
    <w:p w14:paraId="06F5F666" w14:textId="77777777" w:rsidR="00072A73" w:rsidRPr="00072A73" w:rsidRDefault="00072A73" w:rsidP="00072A73">
      <w:pPr>
        <w:pStyle w:val="NormalWeb"/>
        <w:jc w:val="both"/>
        <w:rPr>
          <w:sz w:val="22"/>
          <w:szCs w:val="22"/>
        </w:rPr>
      </w:pPr>
      <w:r w:rsidRPr="00072A73">
        <w:rPr>
          <w:sz w:val="22"/>
          <w:szCs w:val="22"/>
        </w:rPr>
        <w:t>This demonstrates that behavioral clustering can complement traditional signature-based or anomaly-based detection methods by contextualizing attacker intent and sophistication.</w:t>
      </w:r>
    </w:p>
    <w:p w14:paraId="1009DD94" w14:textId="77777777" w:rsidR="00072A73" w:rsidRPr="001D14CE" w:rsidRDefault="00072A73" w:rsidP="00072A73">
      <w:pPr>
        <w:pStyle w:val="Ttulo3"/>
        <w:rPr>
          <w:rFonts w:ascii="Times New Roman" w:hAnsi="Times New Roman" w:cs="Times New Roman"/>
          <w:color w:val="auto"/>
        </w:rPr>
      </w:pPr>
      <w:bookmarkStart w:id="81" w:name="_Toc216321146"/>
      <w:r w:rsidRPr="001D14CE">
        <w:rPr>
          <w:rStyle w:val="Textoennegrita"/>
          <w:rFonts w:ascii="Times New Roman" w:hAnsi="Times New Roman" w:cs="Times New Roman"/>
          <w:color w:val="auto"/>
        </w:rPr>
        <w:lastRenderedPageBreak/>
        <w:t>Overall Conclusion</w:t>
      </w:r>
      <w:bookmarkEnd w:id="81"/>
    </w:p>
    <w:p w14:paraId="54EFFD9D" w14:textId="55A7DCE0" w:rsidR="00910781" w:rsidRPr="001D14CE" w:rsidRDefault="00072A73" w:rsidP="00883D2F">
      <w:pPr>
        <w:pStyle w:val="NormalWeb"/>
        <w:jc w:val="both"/>
        <w:rPr>
          <w:sz w:val="22"/>
          <w:szCs w:val="22"/>
        </w:rPr>
      </w:pPr>
      <w:r w:rsidRPr="00072A73">
        <w:rPr>
          <w:sz w:val="22"/>
          <w:szCs w:val="22"/>
        </w:rPr>
        <w:t>This work demonstrates that unsupervised, behavior-based profiling is a powerful and scalable method for understanding attacker ecosystems in SSH honeypots.</w:t>
      </w:r>
      <w:r>
        <w:rPr>
          <w:sz w:val="22"/>
          <w:szCs w:val="22"/>
        </w:rPr>
        <w:t xml:space="preserve"> </w:t>
      </w:r>
      <w:r w:rsidRPr="00072A73">
        <w:rPr>
          <w:sz w:val="22"/>
          <w:szCs w:val="22"/>
        </w:rPr>
        <w:t>By revealing structure where none is labeled, the approach offers actionable insights for security operations and lays a foundation for more advanced behavioral analytics.</w:t>
      </w:r>
      <w:bookmarkEnd w:id="78"/>
    </w:p>
    <w:sectPr w:rsidR="00910781" w:rsidRPr="001D14CE" w:rsidSect="00F11871">
      <w:headerReference w:type="default" r:id="rId33"/>
      <w:footerReference w:type="default" r:id="rId3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0F88" w14:textId="77777777" w:rsidR="00AF3EA8" w:rsidRDefault="00AF3EA8" w:rsidP="003F7605">
      <w:pPr>
        <w:spacing w:after="0" w:line="240" w:lineRule="auto"/>
      </w:pPr>
      <w:r>
        <w:separator/>
      </w:r>
    </w:p>
  </w:endnote>
  <w:endnote w:type="continuationSeparator" w:id="0">
    <w:p w14:paraId="6C16A105" w14:textId="77777777" w:rsidR="00AF3EA8" w:rsidRDefault="00AF3EA8" w:rsidP="003F7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544009"/>
      <w:docPartObj>
        <w:docPartGallery w:val="Page Numbers (Bottom of Page)"/>
        <w:docPartUnique/>
      </w:docPartObj>
    </w:sdtPr>
    <w:sdtContent>
      <w:p w14:paraId="3A6E1890" w14:textId="77777777" w:rsidR="003F7605" w:rsidRDefault="003F7605">
        <w:pPr>
          <w:pStyle w:val="Piedepgina"/>
          <w:jc w:val="center"/>
        </w:pPr>
        <w:r>
          <w:fldChar w:fldCharType="begin"/>
        </w:r>
        <w:r>
          <w:instrText>PAGE   \* MERGEFORMAT</w:instrText>
        </w:r>
        <w:r>
          <w:fldChar w:fldCharType="separate"/>
        </w:r>
        <w:r>
          <w:t>2</w:t>
        </w:r>
        <w:r>
          <w:fldChar w:fldCharType="end"/>
        </w:r>
      </w:p>
    </w:sdtContent>
  </w:sdt>
  <w:p w14:paraId="2CB11585" w14:textId="77777777" w:rsidR="003F7605" w:rsidRDefault="003F76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AA100" w14:textId="77777777" w:rsidR="00AF3EA8" w:rsidRDefault="00AF3EA8" w:rsidP="003F7605">
      <w:pPr>
        <w:spacing w:after="0" w:line="240" w:lineRule="auto"/>
      </w:pPr>
      <w:r>
        <w:separator/>
      </w:r>
    </w:p>
  </w:footnote>
  <w:footnote w:type="continuationSeparator" w:id="0">
    <w:p w14:paraId="1E82DA0E" w14:textId="77777777" w:rsidR="00AF3EA8" w:rsidRDefault="00AF3EA8" w:rsidP="003F7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99D6" w14:textId="6D2B75CA" w:rsidR="00321C2F" w:rsidRDefault="00F11871">
    <w:pPr>
      <w:pStyle w:val="Encabezado"/>
      <w:rPr>
        <w:rFonts w:ascii="Times New Roman" w:hAnsi="Times New Roman" w:cs="Times New Roman"/>
        <w:b/>
        <w:bCs/>
        <w:i/>
        <w:iCs/>
        <w:sz w:val="24"/>
        <w:szCs w:val="24"/>
      </w:rPr>
    </w:pPr>
    <w:r>
      <w:t xml:space="preserve"> </w:t>
    </w:r>
    <w:r>
      <w:tab/>
    </w:r>
    <w:r>
      <w:tab/>
      <w:t xml:space="preserve">   </w:t>
    </w:r>
    <w:r w:rsidR="00321C2F">
      <w:rPr>
        <w:rFonts w:ascii="Times New Roman" w:hAnsi="Times New Roman" w:cs="Times New Roman"/>
        <w:b/>
        <w:bCs/>
        <w:i/>
        <w:iCs/>
        <w:sz w:val="24"/>
        <w:szCs w:val="24"/>
      </w:rPr>
      <w:t>Cybersecurity</w:t>
    </w:r>
  </w:p>
  <w:p w14:paraId="48521AEB" w14:textId="77777777" w:rsidR="006A506F" w:rsidRPr="00F11871" w:rsidRDefault="006A506F">
    <w:pPr>
      <w:pStyle w:val="Encabezado"/>
      <w:rPr>
        <w:rFonts w:ascii="Times New Roman" w:hAnsi="Times New Roman" w:cs="Times New Roman"/>
        <w:b/>
        <w:bCs/>
        <w:i/>
        <w:iCs/>
        <w:sz w:val="24"/>
        <w:szCs w:val="24"/>
      </w:rPr>
    </w:pPr>
  </w:p>
  <w:p w14:paraId="3286D8E0" w14:textId="77777777" w:rsidR="00F11871" w:rsidRDefault="00F118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3A3"/>
    <w:multiLevelType w:val="multilevel"/>
    <w:tmpl w:val="B7C6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1A1C"/>
    <w:multiLevelType w:val="multilevel"/>
    <w:tmpl w:val="A840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F0EF8"/>
    <w:multiLevelType w:val="multilevel"/>
    <w:tmpl w:val="C17E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36E1D"/>
    <w:multiLevelType w:val="multilevel"/>
    <w:tmpl w:val="2DC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B6F65"/>
    <w:multiLevelType w:val="multilevel"/>
    <w:tmpl w:val="991E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575B8"/>
    <w:multiLevelType w:val="multilevel"/>
    <w:tmpl w:val="D8D2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F538B"/>
    <w:multiLevelType w:val="multilevel"/>
    <w:tmpl w:val="7384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75353"/>
    <w:multiLevelType w:val="multilevel"/>
    <w:tmpl w:val="D042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CA7CD0"/>
    <w:multiLevelType w:val="multilevel"/>
    <w:tmpl w:val="339E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4107A"/>
    <w:multiLevelType w:val="multilevel"/>
    <w:tmpl w:val="7C0C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C0C13"/>
    <w:multiLevelType w:val="multilevel"/>
    <w:tmpl w:val="DEC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660F7"/>
    <w:multiLevelType w:val="multilevel"/>
    <w:tmpl w:val="5732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C4129"/>
    <w:multiLevelType w:val="multilevel"/>
    <w:tmpl w:val="084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73FDC"/>
    <w:multiLevelType w:val="multilevel"/>
    <w:tmpl w:val="5EE8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67647"/>
    <w:multiLevelType w:val="multilevel"/>
    <w:tmpl w:val="81E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372014"/>
    <w:multiLevelType w:val="multilevel"/>
    <w:tmpl w:val="D222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94110A"/>
    <w:multiLevelType w:val="multilevel"/>
    <w:tmpl w:val="DCCA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EE256F"/>
    <w:multiLevelType w:val="multilevel"/>
    <w:tmpl w:val="8C6E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865BC"/>
    <w:multiLevelType w:val="multilevel"/>
    <w:tmpl w:val="377E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2549A"/>
    <w:multiLevelType w:val="multilevel"/>
    <w:tmpl w:val="DD34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D1FA1"/>
    <w:multiLevelType w:val="multilevel"/>
    <w:tmpl w:val="3E70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C1B85"/>
    <w:multiLevelType w:val="multilevel"/>
    <w:tmpl w:val="D7A6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D70F40"/>
    <w:multiLevelType w:val="multilevel"/>
    <w:tmpl w:val="815C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3F1651"/>
    <w:multiLevelType w:val="multilevel"/>
    <w:tmpl w:val="AEB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893BE2"/>
    <w:multiLevelType w:val="multilevel"/>
    <w:tmpl w:val="052C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990019"/>
    <w:multiLevelType w:val="multilevel"/>
    <w:tmpl w:val="CD9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FE1133"/>
    <w:multiLevelType w:val="multilevel"/>
    <w:tmpl w:val="1F161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1145DE"/>
    <w:multiLevelType w:val="multilevel"/>
    <w:tmpl w:val="240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307C40"/>
    <w:multiLevelType w:val="multilevel"/>
    <w:tmpl w:val="F860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8711C0"/>
    <w:multiLevelType w:val="multilevel"/>
    <w:tmpl w:val="3998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F2041F"/>
    <w:multiLevelType w:val="multilevel"/>
    <w:tmpl w:val="81F07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F26F60"/>
    <w:multiLevelType w:val="multilevel"/>
    <w:tmpl w:val="E980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391498"/>
    <w:multiLevelType w:val="multilevel"/>
    <w:tmpl w:val="6A66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8152FE"/>
    <w:multiLevelType w:val="multilevel"/>
    <w:tmpl w:val="4044F8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2B1926"/>
    <w:multiLevelType w:val="multilevel"/>
    <w:tmpl w:val="0BBC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52391C"/>
    <w:multiLevelType w:val="multilevel"/>
    <w:tmpl w:val="3288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7F6353"/>
    <w:multiLevelType w:val="multilevel"/>
    <w:tmpl w:val="5364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B45688"/>
    <w:multiLevelType w:val="multilevel"/>
    <w:tmpl w:val="CFB0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7839A2"/>
    <w:multiLevelType w:val="multilevel"/>
    <w:tmpl w:val="6638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4D14C2"/>
    <w:multiLevelType w:val="multilevel"/>
    <w:tmpl w:val="0D5E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8633CD"/>
    <w:multiLevelType w:val="multilevel"/>
    <w:tmpl w:val="D7F4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26261D"/>
    <w:multiLevelType w:val="multilevel"/>
    <w:tmpl w:val="B88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864764"/>
    <w:multiLevelType w:val="multilevel"/>
    <w:tmpl w:val="197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A450EA"/>
    <w:multiLevelType w:val="multilevel"/>
    <w:tmpl w:val="DF6E3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DF48BE"/>
    <w:multiLevelType w:val="multilevel"/>
    <w:tmpl w:val="C56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964DF0"/>
    <w:multiLevelType w:val="multilevel"/>
    <w:tmpl w:val="6956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D22FD7"/>
    <w:multiLevelType w:val="multilevel"/>
    <w:tmpl w:val="1106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0953FE"/>
    <w:multiLevelType w:val="multilevel"/>
    <w:tmpl w:val="2042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717554"/>
    <w:multiLevelType w:val="multilevel"/>
    <w:tmpl w:val="ABB8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EB2E4F"/>
    <w:multiLevelType w:val="multilevel"/>
    <w:tmpl w:val="7636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FE14E4"/>
    <w:multiLevelType w:val="multilevel"/>
    <w:tmpl w:val="5B1806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F44DDC"/>
    <w:multiLevelType w:val="multilevel"/>
    <w:tmpl w:val="5C68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952525"/>
    <w:multiLevelType w:val="multilevel"/>
    <w:tmpl w:val="5F1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B451DA"/>
    <w:multiLevelType w:val="multilevel"/>
    <w:tmpl w:val="BC8E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7E1616"/>
    <w:multiLevelType w:val="multilevel"/>
    <w:tmpl w:val="E37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F8666B"/>
    <w:multiLevelType w:val="multilevel"/>
    <w:tmpl w:val="5B6C9C16"/>
    <w:lvl w:ilvl="0">
      <w:start w:val="1"/>
      <w:numFmt w:val="decimal"/>
      <w:lvlText w:val="%1."/>
      <w:lvlJc w:val="left"/>
      <w:pPr>
        <w:ind w:left="360" w:hanging="360"/>
      </w:pPr>
      <w:rPr>
        <w:rFonts w:hint="default"/>
      </w:rPr>
    </w:lvl>
    <w:lvl w:ilvl="1">
      <w:start w:val="2"/>
      <w:numFmt w:val="decimal"/>
      <w:isLgl/>
      <w:lvlText w:val="%1.%2."/>
      <w:lvlJc w:val="left"/>
      <w:pPr>
        <w:ind w:left="1428"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32B6361A"/>
    <w:multiLevelType w:val="multilevel"/>
    <w:tmpl w:val="A822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465F25"/>
    <w:multiLevelType w:val="multilevel"/>
    <w:tmpl w:val="C860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866B06"/>
    <w:multiLevelType w:val="multilevel"/>
    <w:tmpl w:val="4546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A345F6"/>
    <w:multiLevelType w:val="multilevel"/>
    <w:tmpl w:val="7418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B30D25"/>
    <w:multiLevelType w:val="multilevel"/>
    <w:tmpl w:val="1260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79305B"/>
    <w:multiLevelType w:val="multilevel"/>
    <w:tmpl w:val="C4BC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E43792"/>
    <w:multiLevelType w:val="multilevel"/>
    <w:tmpl w:val="4F9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D812E7"/>
    <w:multiLevelType w:val="multilevel"/>
    <w:tmpl w:val="DD7C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E93C11"/>
    <w:multiLevelType w:val="multilevel"/>
    <w:tmpl w:val="4180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AF5D74"/>
    <w:multiLevelType w:val="multilevel"/>
    <w:tmpl w:val="EDB2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B31F11"/>
    <w:multiLevelType w:val="multilevel"/>
    <w:tmpl w:val="F122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7C47D5"/>
    <w:multiLevelType w:val="multilevel"/>
    <w:tmpl w:val="EED6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870719"/>
    <w:multiLevelType w:val="multilevel"/>
    <w:tmpl w:val="E33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1777A4"/>
    <w:multiLevelType w:val="multilevel"/>
    <w:tmpl w:val="5B2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AB1AB5"/>
    <w:multiLevelType w:val="multilevel"/>
    <w:tmpl w:val="B156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036FA5"/>
    <w:multiLevelType w:val="multilevel"/>
    <w:tmpl w:val="B6B8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2F05C7"/>
    <w:multiLevelType w:val="multilevel"/>
    <w:tmpl w:val="89E0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656242"/>
    <w:multiLevelType w:val="multilevel"/>
    <w:tmpl w:val="8826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721BA8"/>
    <w:multiLevelType w:val="multilevel"/>
    <w:tmpl w:val="52B8B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656DFD"/>
    <w:multiLevelType w:val="multilevel"/>
    <w:tmpl w:val="AF68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485A98"/>
    <w:multiLevelType w:val="multilevel"/>
    <w:tmpl w:val="9BC2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5B4521"/>
    <w:multiLevelType w:val="multilevel"/>
    <w:tmpl w:val="6D7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1F0E3B"/>
    <w:multiLevelType w:val="hybridMultilevel"/>
    <w:tmpl w:val="2610A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1D80588"/>
    <w:multiLevelType w:val="multilevel"/>
    <w:tmpl w:val="BAE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555A7B"/>
    <w:multiLevelType w:val="multilevel"/>
    <w:tmpl w:val="CB24D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2B3492"/>
    <w:multiLevelType w:val="multilevel"/>
    <w:tmpl w:val="1314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D2395D"/>
    <w:multiLevelType w:val="multilevel"/>
    <w:tmpl w:val="C5D0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F34557"/>
    <w:multiLevelType w:val="multilevel"/>
    <w:tmpl w:val="D44C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085464"/>
    <w:multiLevelType w:val="multilevel"/>
    <w:tmpl w:val="9920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745B6C"/>
    <w:multiLevelType w:val="multilevel"/>
    <w:tmpl w:val="22E0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272B98"/>
    <w:multiLevelType w:val="multilevel"/>
    <w:tmpl w:val="3CE6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40081B"/>
    <w:multiLevelType w:val="multilevel"/>
    <w:tmpl w:val="248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E0388A"/>
    <w:multiLevelType w:val="multilevel"/>
    <w:tmpl w:val="98C8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1A422A"/>
    <w:multiLevelType w:val="multilevel"/>
    <w:tmpl w:val="EBB0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E06512"/>
    <w:multiLevelType w:val="multilevel"/>
    <w:tmpl w:val="7AFC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463A10"/>
    <w:multiLevelType w:val="multilevel"/>
    <w:tmpl w:val="62E20E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D77169"/>
    <w:multiLevelType w:val="multilevel"/>
    <w:tmpl w:val="3EC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7939FB"/>
    <w:multiLevelType w:val="multilevel"/>
    <w:tmpl w:val="195A05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DDF7B0B"/>
    <w:multiLevelType w:val="multilevel"/>
    <w:tmpl w:val="4D64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E9D7351"/>
    <w:multiLevelType w:val="multilevel"/>
    <w:tmpl w:val="91A2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9A2667"/>
    <w:multiLevelType w:val="multilevel"/>
    <w:tmpl w:val="E46E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D73DB4"/>
    <w:multiLevelType w:val="multilevel"/>
    <w:tmpl w:val="B392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087436"/>
    <w:multiLevelType w:val="multilevel"/>
    <w:tmpl w:val="11B2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EA4BC7"/>
    <w:multiLevelType w:val="multilevel"/>
    <w:tmpl w:val="BB2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802BA6"/>
    <w:multiLevelType w:val="multilevel"/>
    <w:tmpl w:val="7116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8354F5"/>
    <w:multiLevelType w:val="multilevel"/>
    <w:tmpl w:val="EA66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110FBC"/>
    <w:multiLevelType w:val="multilevel"/>
    <w:tmpl w:val="B0925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322309"/>
    <w:multiLevelType w:val="multilevel"/>
    <w:tmpl w:val="9126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A13DF0"/>
    <w:multiLevelType w:val="multilevel"/>
    <w:tmpl w:val="AB4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D44B1F"/>
    <w:multiLevelType w:val="multilevel"/>
    <w:tmpl w:val="650CE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4E5360"/>
    <w:multiLevelType w:val="multilevel"/>
    <w:tmpl w:val="87B2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852EB3"/>
    <w:multiLevelType w:val="multilevel"/>
    <w:tmpl w:val="8058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B24C69"/>
    <w:multiLevelType w:val="multilevel"/>
    <w:tmpl w:val="1A34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5973BF"/>
    <w:multiLevelType w:val="multilevel"/>
    <w:tmpl w:val="65C8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8B4EF0"/>
    <w:multiLevelType w:val="multilevel"/>
    <w:tmpl w:val="4A28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3E27B3"/>
    <w:multiLevelType w:val="multilevel"/>
    <w:tmpl w:val="90D4BA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DDB295B"/>
    <w:multiLevelType w:val="multilevel"/>
    <w:tmpl w:val="7188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0C449D"/>
    <w:multiLevelType w:val="multilevel"/>
    <w:tmpl w:val="FA9C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EB7BC4"/>
    <w:multiLevelType w:val="multilevel"/>
    <w:tmpl w:val="A856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5B318F"/>
    <w:multiLevelType w:val="multilevel"/>
    <w:tmpl w:val="EAE61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44A0A64"/>
    <w:multiLevelType w:val="multilevel"/>
    <w:tmpl w:val="799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4F3F16"/>
    <w:multiLevelType w:val="multilevel"/>
    <w:tmpl w:val="E148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B55835"/>
    <w:multiLevelType w:val="multilevel"/>
    <w:tmpl w:val="4522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22762A"/>
    <w:multiLevelType w:val="hybridMultilevel"/>
    <w:tmpl w:val="F2229DCC"/>
    <w:lvl w:ilvl="0" w:tplc="33C46BB0">
      <w:start w:val="1"/>
      <w:numFmt w:val="decimal"/>
      <w:pStyle w:val="Estilo4"/>
      <w:lvlText w:val="%1."/>
      <w:lvlJc w:val="left"/>
      <w:pPr>
        <w:ind w:left="927"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0" w15:restartNumberingAfterBreak="0">
    <w:nsid w:val="78E06ED3"/>
    <w:multiLevelType w:val="multilevel"/>
    <w:tmpl w:val="B34E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24301D"/>
    <w:multiLevelType w:val="multilevel"/>
    <w:tmpl w:val="FD28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514E0A"/>
    <w:multiLevelType w:val="multilevel"/>
    <w:tmpl w:val="43CC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FF274B"/>
    <w:multiLevelType w:val="multilevel"/>
    <w:tmpl w:val="24F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4779B9"/>
    <w:multiLevelType w:val="multilevel"/>
    <w:tmpl w:val="EF4C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617B2C"/>
    <w:multiLevelType w:val="multilevel"/>
    <w:tmpl w:val="0DF8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751014"/>
    <w:multiLevelType w:val="multilevel"/>
    <w:tmpl w:val="0140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BB149E"/>
    <w:multiLevelType w:val="multilevel"/>
    <w:tmpl w:val="5E6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C4692E"/>
    <w:multiLevelType w:val="multilevel"/>
    <w:tmpl w:val="C848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037994"/>
    <w:multiLevelType w:val="multilevel"/>
    <w:tmpl w:val="DC24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581124">
    <w:abstractNumId w:val="119"/>
  </w:num>
  <w:num w:numId="2" w16cid:durableId="1885287688">
    <w:abstractNumId w:val="55"/>
  </w:num>
  <w:num w:numId="3" w16cid:durableId="1743795641">
    <w:abstractNumId w:val="42"/>
  </w:num>
  <w:num w:numId="4" w16cid:durableId="812334680">
    <w:abstractNumId w:val="45"/>
  </w:num>
  <w:num w:numId="5" w16cid:durableId="1713774214">
    <w:abstractNumId w:val="72"/>
  </w:num>
  <w:num w:numId="6" w16cid:durableId="1560701561">
    <w:abstractNumId w:val="93"/>
  </w:num>
  <w:num w:numId="7" w16cid:durableId="15423269">
    <w:abstractNumId w:val="35"/>
  </w:num>
  <w:num w:numId="8" w16cid:durableId="1341204161">
    <w:abstractNumId w:val="32"/>
  </w:num>
  <w:num w:numId="9" w16cid:durableId="1398362872">
    <w:abstractNumId w:val="26"/>
  </w:num>
  <w:num w:numId="10" w16cid:durableId="1059093619">
    <w:abstractNumId w:val="7"/>
  </w:num>
  <w:num w:numId="11" w16cid:durableId="211187385">
    <w:abstractNumId w:val="80"/>
  </w:num>
  <w:num w:numId="12" w16cid:durableId="1167210189">
    <w:abstractNumId w:val="48"/>
  </w:num>
  <w:num w:numId="13" w16cid:durableId="249437497">
    <w:abstractNumId w:val="100"/>
  </w:num>
  <w:num w:numId="14" w16cid:durableId="1100226065">
    <w:abstractNumId w:val="2"/>
  </w:num>
  <w:num w:numId="15" w16cid:durableId="1929734790">
    <w:abstractNumId w:val="61"/>
  </w:num>
  <w:num w:numId="16" w16cid:durableId="1523670062">
    <w:abstractNumId w:val="108"/>
  </w:num>
  <w:num w:numId="17" w16cid:durableId="1870220411">
    <w:abstractNumId w:val="84"/>
  </w:num>
  <w:num w:numId="18" w16cid:durableId="113402475">
    <w:abstractNumId w:val="24"/>
  </w:num>
  <w:num w:numId="19" w16cid:durableId="1619484597">
    <w:abstractNumId w:val="31"/>
  </w:num>
  <w:num w:numId="20" w16cid:durableId="1708599096">
    <w:abstractNumId w:val="99"/>
  </w:num>
  <w:num w:numId="21" w16cid:durableId="1941065714">
    <w:abstractNumId w:val="73"/>
  </w:num>
  <w:num w:numId="22" w16cid:durableId="1496915447">
    <w:abstractNumId w:val="4"/>
  </w:num>
  <w:num w:numId="23" w16cid:durableId="902909577">
    <w:abstractNumId w:val="79"/>
  </w:num>
  <w:num w:numId="24" w16cid:durableId="14697547">
    <w:abstractNumId w:val="18"/>
  </w:num>
  <w:num w:numId="25" w16cid:durableId="1414933440">
    <w:abstractNumId w:val="67"/>
  </w:num>
  <w:num w:numId="26" w16cid:durableId="2049840284">
    <w:abstractNumId w:val="105"/>
  </w:num>
  <w:num w:numId="27" w16cid:durableId="2092502991">
    <w:abstractNumId w:val="128"/>
  </w:num>
  <w:num w:numId="28" w16cid:durableId="458108140">
    <w:abstractNumId w:val="124"/>
  </w:num>
  <w:num w:numId="29" w16cid:durableId="494027773">
    <w:abstractNumId w:val="113"/>
  </w:num>
  <w:num w:numId="30" w16cid:durableId="1925021323">
    <w:abstractNumId w:val="15"/>
  </w:num>
  <w:num w:numId="31" w16cid:durableId="1543519090">
    <w:abstractNumId w:val="88"/>
  </w:num>
  <w:num w:numId="32" w16cid:durableId="1994137357">
    <w:abstractNumId w:val="90"/>
  </w:num>
  <w:num w:numId="33" w16cid:durableId="663437779">
    <w:abstractNumId w:val="12"/>
  </w:num>
  <w:num w:numId="34" w16cid:durableId="243223034">
    <w:abstractNumId w:val="101"/>
  </w:num>
  <w:num w:numId="35" w16cid:durableId="252277913">
    <w:abstractNumId w:val="65"/>
  </w:num>
  <w:num w:numId="36" w16cid:durableId="1853884149">
    <w:abstractNumId w:val="40"/>
  </w:num>
  <w:num w:numId="37" w16cid:durableId="1117140417">
    <w:abstractNumId w:val="3"/>
  </w:num>
  <w:num w:numId="38" w16cid:durableId="487404410">
    <w:abstractNumId w:val="1"/>
  </w:num>
  <w:num w:numId="39" w16cid:durableId="1194656564">
    <w:abstractNumId w:val="115"/>
  </w:num>
  <w:num w:numId="40" w16cid:durableId="1446533062">
    <w:abstractNumId w:val="13"/>
  </w:num>
  <w:num w:numId="41" w16cid:durableId="1220746171">
    <w:abstractNumId w:val="16"/>
  </w:num>
  <w:num w:numId="42" w16cid:durableId="1180006362">
    <w:abstractNumId w:val="21"/>
  </w:num>
  <w:num w:numId="43" w16cid:durableId="454447379">
    <w:abstractNumId w:val="74"/>
  </w:num>
  <w:num w:numId="44" w16cid:durableId="306126726">
    <w:abstractNumId w:val="104"/>
  </w:num>
  <w:num w:numId="45" w16cid:durableId="1562403027">
    <w:abstractNumId w:val="109"/>
  </w:num>
  <w:num w:numId="46" w16cid:durableId="1470440971">
    <w:abstractNumId w:val="19"/>
  </w:num>
  <w:num w:numId="47" w16cid:durableId="1654918159">
    <w:abstractNumId w:val="123"/>
  </w:num>
  <w:num w:numId="48" w16cid:durableId="953369357">
    <w:abstractNumId w:val="91"/>
  </w:num>
  <w:num w:numId="49" w16cid:durableId="938830133">
    <w:abstractNumId w:val="111"/>
  </w:num>
  <w:num w:numId="50" w16cid:durableId="321927873">
    <w:abstractNumId w:val="50"/>
  </w:num>
  <w:num w:numId="51" w16cid:durableId="1391465349">
    <w:abstractNumId w:val="33"/>
  </w:num>
  <w:num w:numId="52" w16cid:durableId="1920407454">
    <w:abstractNumId w:val="87"/>
  </w:num>
  <w:num w:numId="53" w16cid:durableId="980770228">
    <w:abstractNumId w:val="14"/>
  </w:num>
  <w:num w:numId="54" w16cid:durableId="891506119">
    <w:abstractNumId w:val="125"/>
  </w:num>
  <w:num w:numId="55" w16cid:durableId="867908443">
    <w:abstractNumId w:val="120"/>
  </w:num>
  <w:num w:numId="56" w16cid:durableId="1292050752">
    <w:abstractNumId w:val="49"/>
  </w:num>
  <w:num w:numId="57" w16cid:durableId="43873848">
    <w:abstractNumId w:val="83"/>
  </w:num>
  <w:num w:numId="58" w16cid:durableId="2088111132">
    <w:abstractNumId w:val="38"/>
  </w:num>
  <w:num w:numId="59" w16cid:durableId="16588584">
    <w:abstractNumId w:val="92"/>
  </w:num>
  <w:num w:numId="60" w16cid:durableId="1272281373">
    <w:abstractNumId w:val="47"/>
  </w:num>
  <w:num w:numId="61" w16cid:durableId="378673245">
    <w:abstractNumId w:val="36"/>
  </w:num>
  <w:num w:numId="62" w16cid:durableId="112335579">
    <w:abstractNumId w:val="68"/>
  </w:num>
  <w:num w:numId="63" w16cid:durableId="1666125704">
    <w:abstractNumId w:val="66"/>
  </w:num>
  <w:num w:numId="64" w16cid:durableId="903221048">
    <w:abstractNumId w:val="95"/>
  </w:num>
  <w:num w:numId="65" w16cid:durableId="1438253848">
    <w:abstractNumId w:val="10"/>
  </w:num>
  <w:num w:numId="66" w16cid:durableId="187332628">
    <w:abstractNumId w:val="11"/>
  </w:num>
  <w:num w:numId="67" w16cid:durableId="962227035">
    <w:abstractNumId w:val="5"/>
  </w:num>
  <w:num w:numId="68" w16cid:durableId="430053122">
    <w:abstractNumId w:val="78"/>
  </w:num>
  <w:num w:numId="69" w16cid:durableId="1977836707">
    <w:abstractNumId w:val="39"/>
  </w:num>
  <w:num w:numId="70" w16cid:durableId="1822772687">
    <w:abstractNumId w:val="127"/>
  </w:num>
  <w:num w:numId="71" w16cid:durableId="467599788">
    <w:abstractNumId w:val="126"/>
  </w:num>
  <w:num w:numId="72" w16cid:durableId="1840925430">
    <w:abstractNumId w:val="28"/>
  </w:num>
  <w:num w:numId="73" w16cid:durableId="238104712">
    <w:abstractNumId w:val="107"/>
  </w:num>
  <w:num w:numId="74" w16cid:durableId="2116514783">
    <w:abstractNumId w:val="8"/>
  </w:num>
  <w:num w:numId="75" w16cid:durableId="1687907401">
    <w:abstractNumId w:val="116"/>
  </w:num>
  <w:num w:numId="76" w16cid:durableId="1451241523">
    <w:abstractNumId w:val="37"/>
  </w:num>
  <w:num w:numId="77" w16cid:durableId="1818763815">
    <w:abstractNumId w:val="96"/>
  </w:num>
  <w:num w:numId="78" w16cid:durableId="1809128998">
    <w:abstractNumId w:val="20"/>
  </w:num>
  <w:num w:numId="79" w16cid:durableId="567542419">
    <w:abstractNumId w:val="121"/>
  </w:num>
  <w:num w:numId="80" w16cid:durableId="1495755299">
    <w:abstractNumId w:val="25"/>
  </w:num>
  <w:num w:numId="81" w16cid:durableId="1251858">
    <w:abstractNumId w:val="59"/>
  </w:num>
  <w:num w:numId="82" w16cid:durableId="1263731534">
    <w:abstractNumId w:val="30"/>
  </w:num>
  <w:num w:numId="83" w16cid:durableId="1588080661">
    <w:abstractNumId w:val="102"/>
  </w:num>
  <w:num w:numId="84" w16cid:durableId="639572738">
    <w:abstractNumId w:val="103"/>
  </w:num>
  <w:num w:numId="85" w16cid:durableId="1491558818">
    <w:abstractNumId w:val="106"/>
  </w:num>
  <w:num w:numId="86" w16cid:durableId="684600182">
    <w:abstractNumId w:val="110"/>
  </w:num>
  <w:num w:numId="87" w16cid:durableId="2015261716">
    <w:abstractNumId w:val="43"/>
  </w:num>
  <w:num w:numId="88" w16cid:durableId="970790272">
    <w:abstractNumId w:val="76"/>
  </w:num>
  <w:num w:numId="89" w16cid:durableId="58480138">
    <w:abstractNumId w:val="9"/>
  </w:num>
  <w:num w:numId="90" w16cid:durableId="1407458749">
    <w:abstractNumId w:val="62"/>
  </w:num>
  <w:num w:numId="91" w16cid:durableId="827137164">
    <w:abstractNumId w:val="118"/>
  </w:num>
  <w:num w:numId="92" w16cid:durableId="557715999">
    <w:abstractNumId w:val="69"/>
  </w:num>
  <w:num w:numId="93" w16cid:durableId="1053504308">
    <w:abstractNumId w:val="82"/>
  </w:num>
  <w:num w:numId="94" w16cid:durableId="1583753140">
    <w:abstractNumId w:val="97"/>
  </w:num>
  <w:num w:numId="95" w16cid:durableId="362219392">
    <w:abstractNumId w:val="54"/>
  </w:num>
  <w:num w:numId="96" w16cid:durableId="767969029">
    <w:abstractNumId w:val="71"/>
  </w:num>
  <w:num w:numId="97" w16cid:durableId="909194766">
    <w:abstractNumId w:val="44"/>
  </w:num>
  <w:num w:numId="98" w16cid:durableId="1331329518">
    <w:abstractNumId w:val="98"/>
  </w:num>
  <w:num w:numId="99" w16cid:durableId="1111705752">
    <w:abstractNumId w:val="64"/>
  </w:num>
  <w:num w:numId="100" w16cid:durableId="2004968795">
    <w:abstractNumId w:val="58"/>
  </w:num>
  <w:num w:numId="101" w16cid:durableId="1635673411">
    <w:abstractNumId w:val="52"/>
  </w:num>
  <w:num w:numId="102" w16cid:durableId="2086343989">
    <w:abstractNumId w:val="85"/>
  </w:num>
  <w:num w:numId="103" w16cid:durableId="671571649">
    <w:abstractNumId w:val="0"/>
  </w:num>
  <w:num w:numId="104" w16cid:durableId="756824935">
    <w:abstractNumId w:val="81"/>
  </w:num>
  <w:num w:numId="105" w16cid:durableId="1369183003">
    <w:abstractNumId w:val="51"/>
  </w:num>
  <w:num w:numId="106" w16cid:durableId="54164541">
    <w:abstractNumId w:val="29"/>
  </w:num>
  <w:num w:numId="107" w16cid:durableId="772019998">
    <w:abstractNumId w:val="34"/>
  </w:num>
  <w:num w:numId="108" w16cid:durableId="1464075617">
    <w:abstractNumId w:val="60"/>
  </w:num>
  <w:num w:numId="109" w16cid:durableId="336231570">
    <w:abstractNumId w:val="122"/>
  </w:num>
  <w:num w:numId="110" w16cid:durableId="1138766936">
    <w:abstractNumId w:val="70"/>
  </w:num>
  <w:num w:numId="111" w16cid:durableId="426922922">
    <w:abstractNumId w:val="89"/>
  </w:num>
  <w:num w:numId="112" w16cid:durableId="1589726923">
    <w:abstractNumId w:val="86"/>
  </w:num>
  <w:num w:numId="113" w16cid:durableId="1346513854">
    <w:abstractNumId w:val="77"/>
  </w:num>
  <w:num w:numId="114" w16cid:durableId="1261908206">
    <w:abstractNumId w:val="63"/>
  </w:num>
  <w:num w:numId="115" w16cid:durableId="1720936583">
    <w:abstractNumId w:val="27"/>
  </w:num>
  <w:num w:numId="116" w16cid:durableId="933131414">
    <w:abstractNumId w:val="114"/>
  </w:num>
  <w:num w:numId="117" w16cid:durableId="361171412">
    <w:abstractNumId w:val="6"/>
  </w:num>
  <w:num w:numId="118" w16cid:durableId="126901956">
    <w:abstractNumId w:val="23"/>
  </w:num>
  <w:num w:numId="119" w16cid:durableId="1467309675">
    <w:abstractNumId w:val="129"/>
  </w:num>
  <w:num w:numId="120" w16cid:durableId="784350999">
    <w:abstractNumId w:val="57"/>
  </w:num>
  <w:num w:numId="121" w16cid:durableId="941842218">
    <w:abstractNumId w:val="17"/>
  </w:num>
  <w:num w:numId="122" w16cid:durableId="2126540275">
    <w:abstractNumId w:val="46"/>
  </w:num>
  <w:num w:numId="123" w16cid:durableId="492525438">
    <w:abstractNumId w:val="53"/>
  </w:num>
  <w:num w:numId="124" w16cid:durableId="1546480956">
    <w:abstractNumId w:val="22"/>
  </w:num>
  <w:num w:numId="125" w16cid:durableId="1641421184">
    <w:abstractNumId w:val="117"/>
  </w:num>
  <w:num w:numId="126" w16cid:durableId="33359808">
    <w:abstractNumId w:val="56"/>
  </w:num>
  <w:num w:numId="127" w16cid:durableId="911308953">
    <w:abstractNumId w:val="75"/>
  </w:num>
  <w:num w:numId="128" w16cid:durableId="500243292">
    <w:abstractNumId w:val="112"/>
  </w:num>
  <w:num w:numId="129" w16cid:durableId="1903758676">
    <w:abstractNumId w:val="94"/>
  </w:num>
  <w:num w:numId="130" w16cid:durableId="1290434505">
    <w:abstractNumId w:val="41"/>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3FF"/>
    <w:rsid w:val="00004CC8"/>
    <w:rsid w:val="000062A6"/>
    <w:rsid w:val="0001175E"/>
    <w:rsid w:val="00031D82"/>
    <w:rsid w:val="000342CF"/>
    <w:rsid w:val="000343F0"/>
    <w:rsid w:val="0003562D"/>
    <w:rsid w:val="00042C54"/>
    <w:rsid w:val="000526AA"/>
    <w:rsid w:val="00052C9C"/>
    <w:rsid w:val="00053F61"/>
    <w:rsid w:val="000568CC"/>
    <w:rsid w:val="00057816"/>
    <w:rsid w:val="00062D15"/>
    <w:rsid w:val="000669C4"/>
    <w:rsid w:val="00066A67"/>
    <w:rsid w:val="00072588"/>
    <w:rsid w:val="000728FC"/>
    <w:rsid w:val="00072A73"/>
    <w:rsid w:val="000751C4"/>
    <w:rsid w:val="00077521"/>
    <w:rsid w:val="00080E77"/>
    <w:rsid w:val="0008446D"/>
    <w:rsid w:val="00086E54"/>
    <w:rsid w:val="00087071"/>
    <w:rsid w:val="00090E6F"/>
    <w:rsid w:val="00090FF4"/>
    <w:rsid w:val="00091057"/>
    <w:rsid w:val="000A18B0"/>
    <w:rsid w:val="000A376C"/>
    <w:rsid w:val="000A385A"/>
    <w:rsid w:val="000A5324"/>
    <w:rsid w:val="000A6D5C"/>
    <w:rsid w:val="000B47E0"/>
    <w:rsid w:val="000B643C"/>
    <w:rsid w:val="000B6BA1"/>
    <w:rsid w:val="000C0A3E"/>
    <w:rsid w:val="000C0B2B"/>
    <w:rsid w:val="000C1473"/>
    <w:rsid w:val="000C1EF8"/>
    <w:rsid w:val="000C3842"/>
    <w:rsid w:val="000C3D40"/>
    <w:rsid w:val="000C4D2B"/>
    <w:rsid w:val="000C7C43"/>
    <w:rsid w:val="000D359C"/>
    <w:rsid w:val="000D3FF9"/>
    <w:rsid w:val="000D64B7"/>
    <w:rsid w:val="000E0DBD"/>
    <w:rsid w:val="000E3F66"/>
    <w:rsid w:val="000E434F"/>
    <w:rsid w:val="000E4981"/>
    <w:rsid w:val="000F05D2"/>
    <w:rsid w:val="000F163B"/>
    <w:rsid w:val="000F3ABC"/>
    <w:rsid w:val="000F7867"/>
    <w:rsid w:val="0010015D"/>
    <w:rsid w:val="001004D9"/>
    <w:rsid w:val="00103F16"/>
    <w:rsid w:val="00106314"/>
    <w:rsid w:val="00107039"/>
    <w:rsid w:val="0011093B"/>
    <w:rsid w:val="00111553"/>
    <w:rsid w:val="00112730"/>
    <w:rsid w:val="00113672"/>
    <w:rsid w:val="00120B45"/>
    <w:rsid w:val="001230A4"/>
    <w:rsid w:val="001232FE"/>
    <w:rsid w:val="00124D15"/>
    <w:rsid w:val="001264CF"/>
    <w:rsid w:val="00131297"/>
    <w:rsid w:val="00131703"/>
    <w:rsid w:val="0013174A"/>
    <w:rsid w:val="001321B2"/>
    <w:rsid w:val="00134082"/>
    <w:rsid w:val="001365DF"/>
    <w:rsid w:val="00140D62"/>
    <w:rsid w:val="001437F2"/>
    <w:rsid w:val="00147CAD"/>
    <w:rsid w:val="00155298"/>
    <w:rsid w:val="001553A1"/>
    <w:rsid w:val="001605C0"/>
    <w:rsid w:val="00162203"/>
    <w:rsid w:val="00162613"/>
    <w:rsid w:val="001646EE"/>
    <w:rsid w:val="00165071"/>
    <w:rsid w:val="00165982"/>
    <w:rsid w:val="00166375"/>
    <w:rsid w:val="0017312B"/>
    <w:rsid w:val="0017472C"/>
    <w:rsid w:val="00177C9F"/>
    <w:rsid w:val="00182603"/>
    <w:rsid w:val="00183C0D"/>
    <w:rsid w:val="0018460C"/>
    <w:rsid w:val="001914B3"/>
    <w:rsid w:val="00192918"/>
    <w:rsid w:val="00193067"/>
    <w:rsid w:val="001A0487"/>
    <w:rsid w:val="001A4018"/>
    <w:rsid w:val="001B017A"/>
    <w:rsid w:val="001B1B45"/>
    <w:rsid w:val="001B5E06"/>
    <w:rsid w:val="001B6284"/>
    <w:rsid w:val="001B6527"/>
    <w:rsid w:val="001B7EFB"/>
    <w:rsid w:val="001C0768"/>
    <w:rsid w:val="001C4842"/>
    <w:rsid w:val="001C5A14"/>
    <w:rsid w:val="001D0017"/>
    <w:rsid w:val="001D14CE"/>
    <w:rsid w:val="001D17FD"/>
    <w:rsid w:val="001D550B"/>
    <w:rsid w:val="001D5F3C"/>
    <w:rsid w:val="001D6F50"/>
    <w:rsid w:val="001D782B"/>
    <w:rsid w:val="001E0835"/>
    <w:rsid w:val="001E1783"/>
    <w:rsid w:val="001E323B"/>
    <w:rsid w:val="001E5282"/>
    <w:rsid w:val="001F398D"/>
    <w:rsid w:val="001F6AF3"/>
    <w:rsid w:val="001F7452"/>
    <w:rsid w:val="00201AB6"/>
    <w:rsid w:val="00203A7D"/>
    <w:rsid w:val="00204EC7"/>
    <w:rsid w:val="00206283"/>
    <w:rsid w:val="002077C7"/>
    <w:rsid w:val="002100EC"/>
    <w:rsid w:val="00211B49"/>
    <w:rsid w:val="00211E84"/>
    <w:rsid w:val="00212665"/>
    <w:rsid w:val="00212C46"/>
    <w:rsid w:val="00213DDC"/>
    <w:rsid w:val="00215441"/>
    <w:rsid w:val="00216CB6"/>
    <w:rsid w:val="00221A8A"/>
    <w:rsid w:val="00223AC0"/>
    <w:rsid w:val="00223FBD"/>
    <w:rsid w:val="00224C27"/>
    <w:rsid w:val="0022510A"/>
    <w:rsid w:val="00226366"/>
    <w:rsid w:val="00232208"/>
    <w:rsid w:val="0023498C"/>
    <w:rsid w:val="002369A3"/>
    <w:rsid w:val="00236BD3"/>
    <w:rsid w:val="0024376E"/>
    <w:rsid w:val="0024604A"/>
    <w:rsid w:val="00246D03"/>
    <w:rsid w:val="00247BCD"/>
    <w:rsid w:val="0025452C"/>
    <w:rsid w:val="00255F05"/>
    <w:rsid w:val="00256196"/>
    <w:rsid w:val="00265FB2"/>
    <w:rsid w:val="002748E2"/>
    <w:rsid w:val="00283DE9"/>
    <w:rsid w:val="00284618"/>
    <w:rsid w:val="00291AD7"/>
    <w:rsid w:val="00291FF5"/>
    <w:rsid w:val="00294EC9"/>
    <w:rsid w:val="00296D77"/>
    <w:rsid w:val="002A170C"/>
    <w:rsid w:val="002A5B9E"/>
    <w:rsid w:val="002A724A"/>
    <w:rsid w:val="002B0998"/>
    <w:rsid w:val="002B09C7"/>
    <w:rsid w:val="002B3485"/>
    <w:rsid w:val="002B457A"/>
    <w:rsid w:val="002B4BAE"/>
    <w:rsid w:val="002B4EBA"/>
    <w:rsid w:val="002B53AF"/>
    <w:rsid w:val="002B629E"/>
    <w:rsid w:val="002B63A3"/>
    <w:rsid w:val="002B6829"/>
    <w:rsid w:val="002B6ECA"/>
    <w:rsid w:val="002B7276"/>
    <w:rsid w:val="002C0292"/>
    <w:rsid w:val="002C1FD1"/>
    <w:rsid w:val="002C2C31"/>
    <w:rsid w:val="002C3DF1"/>
    <w:rsid w:val="002C4112"/>
    <w:rsid w:val="002C49CA"/>
    <w:rsid w:val="002D0A4D"/>
    <w:rsid w:val="002D3519"/>
    <w:rsid w:val="002D3934"/>
    <w:rsid w:val="002D56B4"/>
    <w:rsid w:val="002D5B51"/>
    <w:rsid w:val="002D672A"/>
    <w:rsid w:val="002D6FB6"/>
    <w:rsid w:val="002D7A42"/>
    <w:rsid w:val="002E5B86"/>
    <w:rsid w:val="002E68F6"/>
    <w:rsid w:val="002E6DAC"/>
    <w:rsid w:val="002E7174"/>
    <w:rsid w:val="002F076E"/>
    <w:rsid w:val="002F0CD3"/>
    <w:rsid w:val="002F1575"/>
    <w:rsid w:val="002F3273"/>
    <w:rsid w:val="002F6F1D"/>
    <w:rsid w:val="00301267"/>
    <w:rsid w:val="00303592"/>
    <w:rsid w:val="00303F15"/>
    <w:rsid w:val="0031258C"/>
    <w:rsid w:val="0031279E"/>
    <w:rsid w:val="00315863"/>
    <w:rsid w:val="00315FA5"/>
    <w:rsid w:val="00316EE1"/>
    <w:rsid w:val="00317C43"/>
    <w:rsid w:val="00321C2F"/>
    <w:rsid w:val="003237DE"/>
    <w:rsid w:val="00325596"/>
    <w:rsid w:val="003258AB"/>
    <w:rsid w:val="003340AE"/>
    <w:rsid w:val="00335658"/>
    <w:rsid w:val="0033721A"/>
    <w:rsid w:val="00340422"/>
    <w:rsid w:val="00340DA2"/>
    <w:rsid w:val="003419C3"/>
    <w:rsid w:val="003443B4"/>
    <w:rsid w:val="00352A0C"/>
    <w:rsid w:val="00353250"/>
    <w:rsid w:val="003546B9"/>
    <w:rsid w:val="00357AE1"/>
    <w:rsid w:val="0036375A"/>
    <w:rsid w:val="00364A20"/>
    <w:rsid w:val="00364B56"/>
    <w:rsid w:val="003668A5"/>
    <w:rsid w:val="003670C5"/>
    <w:rsid w:val="00370ECB"/>
    <w:rsid w:val="00371614"/>
    <w:rsid w:val="003725B9"/>
    <w:rsid w:val="00372C27"/>
    <w:rsid w:val="00373727"/>
    <w:rsid w:val="0037570A"/>
    <w:rsid w:val="003773BD"/>
    <w:rsid w:val="00381F3B"/>
    <w:rsid w:val="00382ED1"/>
    <w:rsid w:val="003837FF"/>
    <w:rsid w:val="00387192"/>
    <w:rsid w:val="003903FF"/>
    <w:rsid w:val="00390ABA"/>
    <w:rsid w:val="00391A3C"/>
    <w:rsid w:val="003920C3"/>
    <w:rsid w:val="003A0086"/>
    <w:rsid w:val="003A011C"/>
    <w:rsid w:val="003A1C6F"/>
    <w:rsid w:val="003A6A0F"/>
    <w:rsid w:val="003B3831"/>
    <w:rsid w:val="003B387E"/>
    <w:rsid w:val="003B7878"/>
    <w:rsid w:val="003B7E15"/>
    <w:rsid w:val="003C035B"/>
    <w:rsid w:val="003C3150"/>
    <w:rsid w:val="003C4DAF"/>
    <w:rsid w:val="003C7EE2"/>
    <w:rsid w:val="003D1F80"/>
    <w:rsid w:val="003D2814"/>
    <w:rsid w:val="003E25F1"/>
    <w:rsid w:val="003E2DBB"/>
    <w:rsid w:val="003E2FFB"/>
    <w:rsid w:val="003E359D"/>
    <w:rsid w:val="003E432B"/>
    <w:rsid w:val="003F05C4"/>
    <w:rsid w:val="003F7605"/>
    <w:rsid w:val="004052F5"/>
    <w:rsid w:val="0041196B"/>
    <w:rsid w:val="00411CD6"/>
    <w:rsid w:val="00413704"/>
    <w:rsid w:val="0041374D"/>
    <w:rsid w:val="004160EC"/>
    <w:rsid w:val="00416E19"/>
    <w:rsid w:val="00417352"/>
    <w:rsid w:val="00420829"/>
    <w:rsid w:val="00423898"/>
    <w:rsid w:val="00424D03"/>
    <w:rsid w:val="0042504D"/>
    <w:rsid w:val="004256AA"/>
    <w:rsid w:val="004334DA"/>
    <w:rsid w:val="00434093"/>
    <w:rsid w:val="00443F3F"/>
    <w:rsid w:val="004451D8"/>
    <w:rsid w:val="00445D87"/>
    <w:rsid w:val="00445FA2"/>
    <w:rsid w:val="00450461"/>
    <w:rsid w:val="0045070A"/>
    <w:rsid w:val="00451047"/>
    <w:rsid w:val="00453F6E"/>
    <w:rsid w:val="004550EA"/>
    <w:rsid w:val="00455356"/>
    <w:rsid w:val="00460FD5"/>
    <w:rsid w:val="00462872"/>
    <w:rsid w:val="00463418"/>
    <w:rsid w:val="004658AD"/>
    <w:rsid w:val="00467DD9"/>
    <w:rsid w:val="004716DF"/>
    <w:rsid w:val="00471C1E"/>
    <w:rsid w:val="00472C1C"/>
    <w:rsid w:val="0047456D"/>
    <w:rsid w:val="00474F48"/>
    <w:rsid w:val="00481EAD"/>
    <w:rsid w:val="00485C8D"/>
    <w:rsid w:val="004927FA"/>
    <w:rsid w:val="00494736"/>
    <w:rsid w:val="004A0185"/>
    <w:rsid w:val="004A39C5"/>
    <w:rsid w:val="004A3DFE"/>
    <w:rsid w:val="004A41BA"/>
    <w:rsid w:val="004A57C8"/>
    <w:rsid w:val="004B04F7"/>
    <w:rsid w:val="004B2D0A"/>
    <w:rsid w:val="004B3895"/>
    <w:rsid w:val="004B5960"/>
    <w:rsid w:val="004B7DAB"/>
    <w:rsid w:val="004C0071"/>
    <w:rsid w:val="004C037F"/>
    <w:rsid w:val="004C110C"/>
    <w:rsid w:val="004C13EB"/>
    <w:rsid w:val="004C14DC"/>
    <w:rsid w:val="004C1750"/>
    <w:rsid w:val="004C49CB"/>
    <w:rsid w:val="004C6B57"/>
    <w:rsid w:val="004D2DB5"/>
    <w:rsid w:val="004D5CA9"/>
    <w:rsid w:val="004D6C84"/>
    <w:rsid w:val="004D6D4B"/>
    <w:rsid w:val="004E1CAF"/>
    <w:rsid w:val="004E32EB"/>
    <w:rsid w:val="004E68A2"/>
    <w:rsid w:val="004E6926"/>
    <w:rsid w:val="004F0A61"/>
    <w:rsid w:val="004F2AB3"/>
    <w:rsid w:val="004F2F6A"/>
    <w:rsid w:val="004F3DC7"/>
    <w:rsid w:val="004F4775"/>
    <w:rsid w:val="004F6260"/>
    <w:rsid w:val="004F7981"/>
    <w:rsid w:val="00501B01"/>
    <w:rsid w:val="00502920"/>
    <w:rsid w:val="00502C91"/>
    <w:rsid w:val="00504F14"/>
    <w:rsid w:val="00505205"/>
    <w:rsid w:val="00513B45"/>
    <w:rsid w:val="00515830"/>
    <w:rsid w:val="005158E3"/>
    <w:rsid w:val="00515BC1"/>
    <w:rsid w:val="00515DDC"/>
    <w:rsid w:val="00516495"/>
    <w:rsid w:val="00516959"/>
    <w:rsid w:val="00521C86"/>
    <w:rsid w:val="00522B8B"/>
    <w:rsid w:val="00523EF7"/>
    <w:rsid w:val="00525637"/>
    <w:rsid w:val="005317F9"/>
    <w:rsid w:val="00531EE0"/>
    <w:rsid w:val="005403A4"/>
    <w:rsid w:val="00541C05"/>
    <w:rsid w:val="00543DD1"/>
    <w:rsid w:val="00544269"/>
    <w:rsid w:val="00545BE7"/>
    <w:rsid w:val="00546919"/>
    <w:rsid w:val="00550433"/>
    <w:rsid w:val="0055065B"/>
    <w:rsid w:val="00554097"/>
    <w:rsid w:val="00556169"/>
    <w:rsid w:val="00556DF7"/>
    <w:rsid w:val="0055706C"/>
    <w:rsid w:val="00557650"/>
    <w:rsid w:val="00561468"/>
    <w:rsid w:val="005632A3"/>
    <w:rsid w:val="005638CB"/>
    <w:rsid w:val="0056395F"/>
    <w:rsid w:val="005655A0"/>
    <w:rsid w:val="00565812"/>
    <w:rsid w:val="005725A5"/>
    <w:rsid w:val="00580BE5"/>
    <w:rsid w:val="005811AA"/>
    <w:rsid w:val="00584834"/>
    <w:rsid w:val="00586435"/>
    <w:rsid w:val="005906CE"/>
    <w:rsid w:val="0059163D"/>
    <w:rsid w:val="0059309A"/>
    <w:rsid w:val="00595282"/>
    <w:rsid w:val="005A0060"/>
    <w:rsid w:val="005A2558"/>
    <w:rsid w:val="005A36BD"/>
    <w:rsid w:val="005A3995"/>
    <w:rsid w:val="005A4FA2"/>
    <w:rsid w:val="005A58A4"/>
    <w:rsid w:val="005A680C"/>
    <w:rsid w:val="005A764D"/>
    <w:rsid w:val="005B2B52"/>
    <w:rsid w:val="005B2B81"/>
    <w:rsid w:val="005B4C46"/>
    <w:rsid w:val="005C0575"/>
    <w:rsid w:val="005C0A81"/>
    <w:rsid w:val="005C107C"/>
    <w:rsid w:val="005C1C3A"/>
    <w:rsid w:val="005C54B0"/>
    <w:rsid w:val="005C773D"/>
    <w:rsid w:val="005C7E24"/>
    <w:rsid w:val="005D6037"/>
    <w:rsid w:val="005D647E"/>
    <w:rsid w:val="005D7A0B"/>
    <w:rsid w:val="005E0431"/>
    <w:rsid w:val="005E0EA3"/>
    <w:rsid w:val="005E117D"/>
    <w:rsid w:val="005E5BC9"/>
    <w:rsid w:val="005F3737"/>
    <w:rsid w:val="005F4C1E"/>
    <w:rsid w:val="005F5352"/>
    <w:rsid w:val="005F630C"/>
    <w:rsid w:val="00604639"/>
    <w:rsid w:val="0060497A"/>
    <w:rsid w:val="006066B0"/>
    <w:rsid w:val="006078ED"/>
    <w:rsid w:val="00611F17"/>
    <w:rsid w:val="00615BDB"/>
    <w:rsid w:val="006161D4"/>
    <w:rsid w:val="00617744"/>
    <w:rsid w:val="00623ED3"/>
    <w:rsid w:val="006261DE"/>
    <w:rsid w:val="006279A9"/>
    <w:rsid w:val="006358EA"/>
    <w:rsid w:val="0063787C"/>
    <w:rsid w:val="00640CA4"/>
    <w:rsid w:val="00641166"/>
    <w:rsid w:val="0064295B"/>
    <w:rsid w:val="006516DF"/>
    <w:rsid w:val="006526FA"/>
    <w:rsid w:val="00660C9F"/>
    <w:rsid w:val="0066138B"/>
    <w:rsid w:val="006639D9"/>
    <w:rsid w:val="0066587B"/>
    <w:rsid w:val="00665F4A"/>
    <w:rsid w:val="00667659"/>
    <w:rsid w:val="006676EA"/>
    <w:rsid w:val="0067180C"/>
    <w:rsid w:val="006721E1"/>
    <w:rsid w:val="006732E4"/>
    <w:rsid w:val="00676664"/>
    <w:rsid w:val="00681E0C"/>
    <w:rsid w:val="006838C7"/>
    <w:rsid w:val="00687799"/>
    <w:rsid w:val="00690CB8"/>
    <w:rsid w:val="0069254C"/>
    <w:rsid w:val="00694AB4"/>
    <w:rsid w:val="0069586D"/>
    <w:rsid w:val="0069685E"/>
    <w:rsid w:val="006968E2"/>
    <w:rsid w:val="00697D1E"/>
    <w:rsid w:val="006A1136"/>
    <w:rsid w:val="006A3C62"/>
    <w:rsid w:val="006A4520"/>
    <w:rsid w:val="006A506F"/>
    <w:rsid w:val="006B2ADA"/>
    <w:rsid w:val="006B2D57"/>
    <w:rsid w:val="006B47A4"/>
    <w:rsid w:val="006B6D2D"/>
    <w:rsid w:val="006B7D86"/>
    <w:rsid w:val="006C2537"/>
    <w:rsid w:val="006C36F5"/>
    <w:rsid w:val="006C38CA"/>
    <w:rsid w:val="006C6804"/>
    <w:rsid w:val="006D10C6"/>
    <w:rsid w:val="006D6190"/>
    <w:rsid w:val="006D74C6"/>
    <w:rsid w:val="006E351E"/>
    <w:rsid w:val="006E43BF"/>
    <w:rsid w:val="006E5603"/>
    <w:rsid w:val="006E6A6E"/>
    <w:rsid w:val="006E7546"/>
    <w:rsid w:val="006F0C31"/>
    <w:rsid w:val="006F6136"/>
    <w:rsid w:val="006F6AF6"/>
    <w:rsid w:val="006F6F6F"/>
    <w:rsid w:val="006F7012"/>
    <w:rsid w:val="006F7F2A"/>
    <w:rsid w:val="00702443"/>
    <w:rsid w:val="00702B3C"/>
    <w:rsid w:val="0070520C"/>
    <w:rsid w:val="00705729"/>
    <w:rsid w:val="00705D95"/>
    <w:rsid w:val="00706DDD"/>
    <w:rsid w:val="00712125"/>
    <w:rsid w:val="007125E7"/>
    <w:rsid w:val="00713A13"/>
    <w:rsid w:val="00713AE1"/>
    <w:rsid w:val="00716013"/>
    <w:rsid w:val="0072062C"/>
    <w:rsid w:val="0072158D"/>
    <w:rsid w:val="00724BCC"/>
    <w:rsid w:val="0072550A"/>
    <w:rsid w:val="00726972"/>
    <w:rsid w:val="0073054E"/>
    <w:rsid w:val="00732173"/>
    <w:rsid w:val="00735206"/>
    <w:rsid w:val="00735E7E"/>
    <w:rsid w:val="00746228"/>
    <w:rsid w:val="00752494"/>
    <w:rsid w:val="00752688"/>
    <w:rsid w:val="007601E0"/>
    <w:rsid w:val="007644D9"/>
    <w:rsid w:val="00764AAB"/>
    <w:rsid w:val="00767E69"/>
    <w:rsid w:val="007714ED"/>
    <w:rsid w:val="007750D5"/>
    <w:rsid w:val="00776B3E"/>
    <w:rsid w:val="00777C2F"/>
    <w:rsid w:val="0078311F"/>
    <w:rsid w:val="00783D0D"/>
    <w:rsid w:val="00784741"/>
    <w:rsid w:val="00785040"/>
    <w:rsid w:val="00785C14"/>
    <w:rsid w:val="007903E9"/>
    <w:rsid w:val="00792A92"/>
    <w:rsid w:val="00792C2E"/>
    <w:rsid w:val="00793A4C"/>
    <w:rsid w:val="007A45D3"/>
    <w:rsid w:val="007A58BA"/>
    <w:rsid w:val="007A655D"/>
    <w:rsid w:val="007A71FB"/>
    <w:rsid w:val="007A739B"/>
    <w:rsid w:val="007B102A"/>
    <w:rsid w:val="007B43AC"/>
    <w:rsid w:val="007B55B9"/>
    <w:rsid w:val="007B5A15"/>
    <w:rsid w:val="007B71C8"/>
    <w:rsid w:val="007C5EA1"/>
    <w:rsid w:val="007D062C"/>
    <w:rsid w:val="007D1F5A"/>
    <w:rsid w:val="007D4CD9"/>
    <w:rsid w:val="007D7E49"/>
    <w:rsid w:val="007E061D"/>
    <w:rsid w:val="007E08F4"/>
    <w:rsid w:val="007E09E7"/>
    <w:rsid w:val="007E346C"/>
    <w:rsid w:val="007E3B92"/>
    <w:rsid w:val="007E566C"/>
    <w:rsid w:val="007E7495"/>
    <w:rsid w:val="007F1DA6"/>
    <w:rsid w:val="007F35EF"/>
    <w:rsid w:val="007F5659"/>
    <w:rsid w:val="007F6993"/>
    <w:rsid w:val="007F7183"/>
    <w:rsid w:val="008012B9"/>
    <w:rsid w:val="00803903"/>
    <w:rsid w:val="00804722"/>
    <w:rsid w:val="00805810"/>
    <w:rsid w:val="00812FDB"/>
    <w:rsid w:val="008142D4"/>
    <w:rsid w:val="00814890"/>
    <w:rsid w:val="00814AB0"/>
    <w:rsid w:val="008155EA"/>
    <w:rsid w:val="0082224F"/>
    <w:rsid w:val="00826CB1"/>
    <w:rsid w:val="00830657"/>
    <w:rsid w:val="00832A65"/>
    <w:rsid w:val="00832C4D"/>
    <w:rsid w:val="00835C1E"/>
    <w:rsid w:val="008439F0"/>
    <w:rsid w:val="00844D9C"/>
    <w:rsid w:val="00845009"/>
    <w:rsid w:val="00845010"/>
    <w:rsid w:val="00845D9F"/>
    <w:rsid w:val="0084687F"/>
    <w:rsid w:val="00847780"/>
    <w:rsid w:val="0085159A"/>
    <w:rsid w:val="0085203C"/>
    <w:rsid w:val="0085316D"/>
    <w:rsid w:val="008550A2"/>
    <w:rsid w:val="00857934"/>
    <w:rsid w:val="00857ADD"/>
    <w:rsid w:val="008619DD"/>
    <w:rsid w:val="00861A3E"/>
    <w:rsid w:val="00862D33"/>
    <w:rsid w:val="00863583"/>
    <w:rsid w:val="00864E4F"/>
    <w:rsid w:val="00865D04"/>
    <w:rsid w:val="0087031C"/>
    <w:rsid w:val="008720D7"/>
    <w:rsid w:val="0087462B"/>
    <w:rsid w:val="00874ABB"/>
    <w:rsid w:val="00875F0D"/>
    <w:rsid w:val="008769CA"/>
    <w:rsid w:val="008769DA"/>
    <w:rsid w:val="00877356"/>
    <w:rsid w:val="00882F5C"/>
    <w:rsid w:val="00883D2F"/>
    <w:rsid w:val="0089174D"/>
    <w:rsid w:val="00891C45"/>
    <w:rsid w:val="008979E4"/>
    <w:rsid w:val="008A0CDE"/>
    <w:rsid w:val="008A383D"/>
    <w:rsid w:val="008A3B71"/>
    <w:rsid w:val="008A4A83"/>
    <w:rsid w:val="008A4F4D"/>
    <w:rsid w:val="008A59E0"/>
    <w:rsid w:val="008B71B3"/>
    <w:rsid w:val="008C1292"/>
    <w:rsid w:val="008C1D6F"/>
    <w:rsid w:val="008C2C31"/>
    <w:rsid w:val="008C46DA"/>
    <w:rsid w:val="008C55A3"/>
    <w:rsid w:val="008D1259"/>
    <w:rsid w:val="008D2DEE"/>
    <w:rsid w:val="008D3274"/>
    <w:rsid w:val="008D7839"/>
    <w:rsid w:val="008D7E5E"/>
    <w:rsid w:val="008E0C56"/>
    <w:rsid w:val="008E3CE7"/>
    <w:rsid w:val="008E4C20"/>
    <w:rsid w:val="008F0F26"/>
    <w:rsid w:val="008F66C8"/>
    <w:rsid w:val="00900640"/>
    <w:rsid w:val="00902ABA"/>
    <w:rsid w:val="0090399B"/>
    <w:rsid w:val="00904E77"/>
    <w:rsid w:val="00906120"/>
    <w:rsid w:val="00907960"/>
    <w:rsid w:val="00910781"/>
    <w:rsid w:val="009107CD"/>
    <w:rsid w:val="009118C1"/>
    <w:rsid w:val="00911BCE"/>
    <w:rsid w:val="009132AE"/>
    <w:rsid w:val="00914953"/>
    <w:rsid w:val="00914A0F"/>
    <w:rsid w:val="00915C4E"/>
    <w:rsid w:val="0091693A"/>
    <w:rsid w:val="009256C0"/>
    <w:rsid w:val="00926B61"/>
    <w:rsid w:val="00931A42"/>
    <w:rsid w:val="0093218F"/>
    <w:rsid w:val="00935A53"/>
    <w:rsid w:val="009360F8"/>
    <w:rsid w:val="009404C6"/>
    <w:rsid w:val="00944F09"/>
    <w:rsid w:val="00944F9C"/>
    <w:rsid w:val="00951050"/>
    <w:rsid w:val="00953113"/>
    <w:rsid w:val="0096067D"/>
    <w:rsid w:val="00961537"/>
    <w:rsid w:val="00961B1A"/>
    <w:rsid w:val="00962D5E"/>
    <w:rsid w:val="009669A4"/>
    <w:rsid w:val="009711BF"/>
    <w:rsid w:val="009713EA"/>
    <w:rsid w:val="0097199F"/>
    <w:rsid w:val="00971A15"/>
    <w:rsid w:val="00972033"/>
    <w:rsid w:val="00972BB5"/>
    <w:rsid w:val="00980590"/>
    <w:rsid w:val="00984A71"/>
    <w:rsid w:val="00986368"/>
    <w:rsid w:val="00991336"/>
    <w:rsid w:val="00991A1A"/>
    <w:rsid w:val="009932C8"/>
    <w:rsid w:val="0099459D"/>
    <w:rsid w:val="009952EC"/>
    <w:rsid w:val="009954F4"/>
    <w:rsid w:val="00995BC1"/>
    <w:rsid w:val="009960F9"/>
    <w:rsid w:val="00997FC9"/>
    <w:rsid w:val="009A31AA"/>
    <w:rsid w:val="009A43E7"/>
    <w:rsid w:val="009A540F"/>
    <w:rsid w:val="009A786F"/>
    <w:rsid w:val="009B0C95"/>
    <w:rsid w:val="009B13CE"/>
    <w:rsid w:val="009B148F"/>
    <w:rsid w:val="009B1E35"/>
    <w:rsid w:val="009B7712"/>
    <w:rsid w:val="009C1B9C"/>
    <w:rsid w:val="009C1F11"/>
    <w:rsid w:val="009C2C45"/>
    <w:rsid w:val="009C48A5"/>
    <w:rsid w:val="009C54B5"/>
    <w:rsid w:val="009C6318"/>
    <w:rsid w:val="009C6907"/>
    <w:rsid w:val="009C6AFD"/>
    <w:rsid w:val="009D2347"/>
    <w:rsid w:val="009D3114"/>
    <w:rsid w:val="009D40AD"/>
    <w:rsid w:val="009D4277"/>
    <w:rsid w:val="009D4376"/>
    <w:rsid w:val="009D4ED4"/>
    <w:rsid w:val="009E1B63"/>
    <w:rsid w:val="009E2B1C"/>
    <w:rsid w:val="009E39B5"/>
    <w:rsid w:val="009E5C41"/>
    <w:rsid w:val="009F1632"/>
    <w:rsid w:val="009F1DD8"/>
    <w:rsid w:val="00A00B29"/>
    <w:rsid w:val="00A04A48"/>
    <w:rsid w:val="00A04B39"/>
    <w:rsid w:val="00A062D0"/>
    <w:rsid w:val="00A138EE"/>
    <w:rsid w:val="00A13D35"/>
    <w:rsid w:val="00A16C2C"/>
    <w:rsid w:val="00A248CD"/>
    <w:rsid w:val="00A27442"/>
    <w:rsid w:val="00A278D1"/>
    <w:rsid w:val="00A27FE9"/>
    <w:rsid w:val="00A33136"/>
    <w:rsid w:val="00A34A26"/>
    <w:rsid w:val="00A34B2B"/>
    <w:rsid w:val="00A41A1D"/>
    <w:rsid w:val="00A46976"/>
    <w:rsid w:val="00A46FFB"/>
    <w:rsid w:val="00A47679"/>
    <w:rsid w:val="00A5107F"/>
    <w:rsid w:val="00A529AC"/>
    <w:rsid w:val="00A566FC"/>
    <w:rsid w:val="00A6110B"/>
    <w:rsid w:val="00A62F6D"/>
    <w:rsid w:val="00A632E1"/>
    <w:rsid w:val="00A6540C"/>
    <w:rsid w:val="00A6635F"/>
    <w:rsid w:val="00A70F67"/>
    <w:rsid w:val="00A719F8"/>
    <w:rsid w:val="00A720B9"/>
    <w:rsid w:val="00A73F87"/>
    <w:rsid w:val="00A740D8"/>
    <w:rsid w:val="00A74889"/>
    <w:rsid w:val="00A7488E"/>
    <w:rsid w:val="00A76149"/>
    <w:rsid w:val="00A85002"/>
    <w:rsid w:val="00A852B8"/>
    <w:rsid w:val="00A922EE"/>
    <w:rsid w:val="00AA1105"/>
    <w:rsid w:val="00AA2DD4"/>
    <w:rsid w:val="00AA4B8D"/>
    <w:rsid w:val="00AB0AC0"/>
    <w:rsid w:val="00AB1452"/>
    <w:rsid w:val="00AB1BBB"/>
    <w:rsid w:val="00AB23D0"/>
    <w:rsid w:val="00AB29B7"/>
    <w:rsid w:val="00AB46A4"/>
    <w:rsid w:val="00AB5273"/>
    <w:rsid w:val="00AB77F7"/>
    <w:rsid w:val="00AC0EA6"/>
    <w:rsid w:val="00AC4DB9"/>
    <w:rsid w:val="00AD0500"/>
    <w:rsid w:val="00AD09B5"/>
    <w:rsid w:val="00AD2589"/>
    <w:rsid w:val="00AD26F6"/>
    <w:rsid w:val="00AD4DDB"/>
    <w:rsid w:val="00AD52CB"/>
    <w:rsid w:val="00AE0506"/>
    <w:rsid w:val="00AE42EC"/>
    <w:rsid w:val="00AE552C"/>
    <w:rsid w:val="00AE7E73"/>
    <w:rsid w:val="00AF041C"/>
    <w:rsid w:val="00AF1D25"/>
    <w:rsid w:val="00AF3D8D"/>
    <w:rsid w:val="00AF3EA8"/>
    <w:rsid w:val="00AF4AA9"/>
    <w:rsid w:val="00AF6812"/>
    <w:rsid w:val="00AF7E30"/>
    <w:rsid w:val="00B115D7"/>
    <w:rsid w:val="00B14394"/>
    <w:rsid w:val="00B14ECD"/>
    <w:rsid w:val="00B20B22"/>
    <w:rsid w:val="00B20CE9"/>
    <w:rsid w:val="00B21478"/>
    <w:rsid w:val="00B23FF1"/>
    <w:rsid w:val="00B247C1"/>
    <w:rsid w:val="00B25BD4"/>
    <w:rsid w:val="00B26378"/>
    <w:rsid w:val="00B2667D"/>
    <w:rsid w:val="00B26820"/>
    <w:rsid w:val="00B26F30"/>
    <w:rsid w:val="00B31113"/>
    <w:rsid w:val="00B368AD"/>
    <w:rsid w:val="00B371FA"/>
    <w:rsid w:val="00B40254"/>
    <w:rsid w:val="00B41AF1"/>
    <w:rsid w:val="00B42CE7"/>
    <w:rsid w:val="00B54D73"/>
    <w:rsid w:val="00B54F35"/>
    <w:rsid w:val="00B56ECF"/>
    <w:rsid w:val="00B570CA"/>
    <w:rsid w:val="00B626D8"/>
    <w:rsid w:val="00B676A7"/>
    <w:rsid w:val="00B71B81"/>
    <w:rsid w:val="00B71DFB"/>
    <w:rsid w:val="00B72980"/>
    <w:rsid w:val="00B7666B"/>
    <w:rsid w:val="00B8467B"/>
    <w:rsid w:val="00B868F7"/>
    <w:rsid w:val="00B8741B"/>
    <w:rsid w:val="00B944B7"/>
    <w:rsid w:val="00B96CFE"/>
    <w:rsid w:val="00BA0AD6"/>
    <w:rsid w:val="00BA19B1"/>
    <w:rsid w:val="00BA3D5F"/>
    <w:rsid w:val="00BA7053"/>
    <w:rsid w:val="00BB09A8"/>
    <w:rsid w:val="00BB0CD4"/>
    <w:rsid w:val="00BB0DA0"/>
    <w:rsid w:val="00BB422D"/>
    <w:rsid w:val="00BB4B42"/>
    <w:rsid w:val="00BB5251"/>
    <w:rsid w:val="00BB54AA"/>
    <w:rsid w:val="00BB721B"/>
    <w:rsid w:val="00BB7895"/>
    <w:rsid w:val="00BB7A7C"/>
    <w:rsid w:val="00BC1C60"/>
    <w:rsid w:val="00BC5133"/>
    <w:rsid w:val="00BC5C8A"/>
    <w:rsid w:val="00BC603A"/>
    <w:rsid w:val="00BC6865"/>
    <w:rsid w:val="00BD0D21"/>
    <w:rsid w:val="00BD0F2D"/>
    <w:rsid w:val="00BD2305"/>
    <w:rsid w:val="00BD2745"/>
    <w:rsid w:val="00BD558E"/>
    <w:rsid w:val="00BE0216"/>
    <w:rsid w:val="00BE4797"/>
    <w:rsid w:val="00BF0112"/>
    <w:rsid w:val="00BF1C28"/>
    <w:rsid w:val="00BF1E4A"/>
    <w:rsid w:val="00BF68B3"/>
    <w:rsid w:val="00C06328"/>
    <w:rsid w:val="00C069D7"/>
    <w:rsid w:val="00C06ECC"/>
    <w:rsid w:val="00C11314"/>
    <w:rsid w:val="00C1328E"/>
    <w:rsid w:val="00C17568"/>
    <w:rsid w:val="00C17BE2"/>
    <w:rsid w:val="00C221F3"/>
    <w:rsid w:val="00C269EB"/>
    <w:rsid w:val="00C301EE"/>
    <w:rsid w:val="00C30A53"/>
    <w:rsid w:val="00C30E7F"/>
    <w:rsid w:val="00C3192F"/>
    <w:rsid w:val="00C31EF8"/>
    <w:rsid w:val="00C33E1D"/>
    <w:rsid w:val="00C363FA"/>
    <w:rsid w:val="00C369A5"/>
    <w:rsid w:val="00C40B06"/>
    <w:rsid w:val="00C40E59"/>
    <w:rsid w:val="00C4486C"/>
    <w:rsid w:val="00C44EA6"/>
    <w:rsid w:val="00C46815"/>
    <w:rsid w:val="00C50D8A"/>
    <w:rsid w:val="00C51001"/>
    <w:rsid w:val="00C51256"/>
    <w:rsid w:val="00C5218A"/>
    <w:rsid w:val="00C538DF"/>
    <w:rsid w:val="00C60C55"/>
    <w:rsid w:val="00C61DAB"/>
    <w:rsid w:val="00C62071"/>
    <w:rsid w:val="00C6732F"/>
    <w:rsid w:val="00C70A4E"/>
    <w:rsid w:val="00C71098"/>
    <w:rsid w:val="00C72033"/>
    <w:rsid w:val="00C74D2A"/>
    <w:rsid w:val="00C77DC2"/>
    <w:rsid w:val="00C83B3F"/>
    <w:rsid w:val="00C83EFF"/>
    <w:rsid w:val="00C940C0"/>
    <w:rsid w:val="00C962DD"/>
    <w:rsid w:val="00C96719"/>
    <w:rsid w:val="00CA3D7D"/>
    <w:rsid w:val="00CA4CF2"/>
    <w:rsid w:val="00CA54FF"/>
    <w:rsid w:val="00CA7C33"/>
    <w:rsid w:val="00CB06FF"/>
    <w:rsid w:val="00CB25B4"/>
    <w:rsid w:val="00CB3331"/>
    <w:rsid w:val="00CB3FFE"/>
    <w:rsid w:val="00CB6CED"/>
    <w:rsid w:val="00CC12D8"/>
    <w:rsid w:val="00CC1610"/>
    <w:rsid w:val="00CC3590"/>
    <w:rsid w:val="00CC5AE1"/>
    <w:rsid w:val="00CD1AE3"/>
    <w:rsid w:val="00CD1D2C"/>
    <w:rsid w:val="00CD308E"/>
    <w:rsid w:val="00CD5DE1"/>
    <w:rsid w:val="00CD68A1"/>
    <w:rsid w:val="00CD7E40"/>
    <w:rsid w:val="00CE107C"/>
    <w:rsid w:val="00CE3EDB"/>
    <w:rsid w:val="00CE4DFC"/>
    <w:rsid w:val="00CE779E"/>
    <w:rsid w:val="00CF09E0"/>
    <w:rsid w:val="00CF1E14"/>
    <w:rsid w:val="00D009CA"/>
    <w:rsid w:val="00D00D32"/>
    <w:rsid w:val="00D0167C"/>
    <w:rsid w:val="00D054C2"/>
    <w:rsid w:val="00D05C62"/>
    <w:rsid w:val="00D06655"/>
    <w:rsid w:val="00D127DB"/>
    <w:rsid w:val="00D12A86"/>
    <w:rsid w:val="00D14679"/>
    <w:rsid w:val="00D15287"/>
    <w:rsid w:val="00D1604D"/>
    <w:rsid w:val="00D20D69"/>
    <w:rsid w:val="00D21270"/>
    <w:rsid w:val="00D25AA0"/>
    <w:rsid w:val="00D27B4A"/>
    <w:rsid w:val="00D3148E"/>
    <w:rsid w:val="00D314AB"/>
    <w:rsid w:val="00D3491F"/>
    <w:rsid w:val="00D41765"/>
    <w:rsid w:val="00D423FA"/>
    <w:rsid w:val="00D425C0"/>
    <w:rsid w:val="00D42935"/>
    <w:rsid w:val="00D44934"/>
    <w:rsid w:val="00D454FF"/>
    <w:rsid w:val="00D45BDB"/>
    <w:rsid w:val="00D47168"/>
    <w:rsid w:val="00D4719F"/>
    <w:rsid w:val="00D477BF"/>
    <w:rsid w:val="00D47B99"/>
    <w:rsid w:val="00D54102"/>
    <w:rsid w:val="00D55236"/>
    <w:rsid w:val="00D57CB5"/>
    <w:rsid w:val="00D60208"/>
    <w:rsid w:val="00D6031F"/>
    <w:rsid w:val="00D61215"/>
    <w:rsid w:val="00D6482E"/>
    <w:rsid w:val="00D64830"/>
    <w:rsid w:val="00D7064A"/>
    <w:rsid w:val="00D71E2E"/>
    <w:rsid w:val="00D72281"/>
    <w:rsid w:val="00D73BAE"/>
    <w:rsid w:val="00D75660"/>
    <w:rsid w:val="00D767BE"/>
    <w:rsid w:val="00D86073"/>
    <w:rsid w:val="00D86AE8"/>
    <w:rsid w:val="00D86CC0"/>
    <w:rsid w:val="00D91FB9"/>
    <w:rsid w:val="00D92401"/>
    <w:rsid w:val="00D93431"/>
    <w:rsid w:val="00D935B3"/>
    <w:rsid w:val="00D9380E"/>
    <w:rsid w:val="00D97970"/>
    <w:rsid w:val="00DA15A2"/>
    <w:rsid w:val="00DA22CE"/>
    <w:rsid w:val="00DA2F28"/>
    <w:rsid w:val="00DA3513"/>
    <w:rsid w:val="00DA5220"/>
    <w:rsid w:val="00DA6393"/>
    <w:rsid w:val="00DA7976"/>
    <w:rsid w:val="00DB2356"/>
    <w:rsid w:val="00DB4FA6"/>
    <w:rsid w:val="00DC001D"/>
    <w:rsid w:val="00DC2C48"/>
    <w:rsid w:val="00DC44D6"/>
    <w:rsid w:val="00DC7BB1"/>
    <w:rsid w:val="00DD1B5B"/>
    <w:rsid w:val="00DD302B"/>
    <w:rsid w:val="00DD4ADB"/>
    <w:rsid w:val="00DD765C"/>
    <w:rsid w:val="00DE0C6E"/>
    <w:rsid w:val="00DE311D"/>
    <w:rsid w:val="00DE5B58"/>
    <w:rsid w:val="00DF02E3"/>
    <w:rsid w:val="00DF1167"/>
    <w:rsid w:val="00DF1DCB"/>
    <w:rsid w:val="00DF21A8"/>
    <w:rsid w:val="00DF2619"/>
    <w:rsid w:val="00DF3C37"/>
    <w:rsid w:val="00DF5048"/>
    <w:rsid w:val="00DF6A9F"/>
    <w:rsid w:val="00DF7982"/>
    <w:rsid w:val="00E02746"/>
    <w:rsid w:val="00E07A5E"/>
    <w:rsid w:val="00E1613C"/>
    <w:rsid w:val="00E162B2"/>
    <w:rsid w:val="00E1670F"/>
    <w:rsid w:val="00E168AE"/>
    <w:rsid w:val="00E16ECB"/>
    <w:rsid w:val="00E1756A"/>
    <w:rsid w:val="00E2202A"/>
    <w:rsid w:val="00E23F5C"/>
    <w:rsid w:val="00E248D4"/>
    <w:rsid w:val="00E333EB"/>
    <w:rsid w:val="00E35B48"/>
    <w:rsid w:val="00E37C73"/>
    <w:rsid w:val="00E4248E"/>
    <w:rsid w:val="00E42617"/>
    <w:rsid w:val="00E426C6"/>
    <w:rsid w:val="00E53377"/>
    <w:rsid w:val="00E53D61"/>
    <w:rsid w:val="00E53D77"/>
    <w:rsid w:val="00E54270"/>
    <w:rsid w:val="00E5480D"/>
    <w:rsid w:val="00E57720"/>
    <w:rsid w:val="00E57EE2"/>
    <w:rsid w:val="00E61631"/>
    <w:rsid w:val="00E61EF5"/>
    <w:rsid w:val="00E62FB7"/>
    <w:rsid w:val="00E65385"/>
    <w:rsid w:val="00E662E0"/>
    <w:rsid w:val="00E6662A"/>
    <w:rsid w:val="00E70F5F"/>
    <w:rsid w:val="00E74124"/>
    <w:rsid w:val="00E760B5"/>
    <w:rsid w:val="00E80AE9"/>
    <w:rsid w:val="00E82023"/>
    <w:rsid w:val="00E82FD2"/>
    <w:rsid w:val="00E839DD"/>
    <w:rsid w:val="00E8664A"/>
    <w:rsid w:val="00E90AEC"/>
    <w:rsid w:val="00E91473"/>
    <w:rsid w:val="00E94AD8"/>
    <w:rsid w:val="00E958F5"/>
    <w:rsid w:val="00E95F8B"/>
    <w:rsid w:val="00E969E8"/>
    <w:rsid w:val="00E97F31"/>
    <w:rsid w:val="00EA0473"/>
    <w:rsid w:val="00EA3C78"/>
    <w:rsid w:val="00EA6627"/>
    <w:rsid w:val="00EA6CDF"/>
    <w:rsid w:val="00EB0607"/>
    <w:rsid w:val="00EB1ED6"/>
    <w:rsid w:val="00EB7B43"/>
    <w:rsid w:val="00EC44FC"/>
    <w:rsid w:val="00EC6FAF"/>
    <w:rsid w:val="00EC7B73"/>
    <w:rsid w:val="00ED1C1A"/>
    <w:rsid w:val="00ED293E"/>
    <w:rsid w:val="00ED35B7"/>
    <w:rsid w:val="00ED78DC"/>
    <w:rsid w:val="00EE16F7"/>
    <w:rsid w:val="00EE515A"/>
    <w:rsid w:val="00EE5E13"/>
    <w:rsid w:val="00EE6D94"/>
    <w:rsid w:val="00EF5828"/>
    <w:rsid w:val="00EF652C"/>
    <w:rsid w:val="00F007AD"/>
    <w:rsid w:val="00F0198F"/>
    <w:rsid w:val="00F055E0"/>
    <w:rsid w:val="00F10DD6"/>
    <w:rsid w:val="00F115E3"/>
    <w:rsid w:val="00F11871"/>
    <w:rsid w:val="00F11BA2"/>
    <w:rsid w:val="00F22382"/>
    <w:rsid w:val="00F2776C"/>
    <w:rsid w:val="00F3073A"/>
    <w:rsid w:val="00F32366"/>
    <w:rsid w:val="00F33EF4"/>
    <w:rsid w:val="00F3486E"/>
    <w:rsid w:val="00F349FA"/>
    <w:rsid w:val="00F353D3"/>
    <w:rsid w:val="00F357E4"/>
    <w:rsid w:val="00F35E23"/>
    <w:rsid w:val="00F36B07"/>
    <w:rsid w:val="00F4172F"/>
    <w:rsid w:val="00F42031"/>
    <w:rsid w:val="00F4291D"/>
    <w:rsid w:val="00F43130"/>
    <w:rsid w:val="00F43F34"/>
    <w:rsid w:val="00F45E41"/>
    <w:rsid w:val="00F4710B"/>
    <w:rsid w:val="00F474CC"/>
    <w:rsid w:val="00F50FB6"/>
    <w:rsid w:val="00F515FE"/>
    <w:rsid w:val="00F54719"/>
    <w:rsid w:val="00F621C6"/>
    <w:rsid w:val="00F625AC"/>
    <w:rsid w:val="00F63246"/>
    <w:rsid w:val="00F654DE"/>
    <w:rsid w:val="00F66C9B"/>
    <w:rsid w:val="00F741D0"/>
    <w:rsid w:val="00F74343"/>
    <w:rsid w:val="00F74DF0"/>
    <w:rsid w:val="00F7787F"/>
    <w:rsid w:val="00F80EAD"/>
    <w:rsid w:val="00F841C0"/>
    <w:rsid w:val="00F854C2"/>
    <w:rsid w:val="00F91101"/>
    <w:rsid w:val="00F956A2"/>
    <w:rsid w:val="00F966CC"/>
    <w:rsid w:val="00F97520"/>
    <w:rsid w:val="00F97564"/>
    <w:rsid w:val="00FA0DDB"/>
    <w:rsid w:val="00FA107E"/>
    <w:rsid w:val="00FA2F16"/>
    <w:rsid w:val="00FA58B6"/>
    <w:rsid w:val="00FA6909"/>
    <w:rsid w:val="00FB1EE0"/>
    <w:rsid w:val="00FB2774"/>
    <w:rsid w:val="00FB28FB"/>
    <w:rsid w:val="00FB3081"/>
    <w:rsid w:val="00FB51E6"/>
    <w:rsid w:val="00FC128D"/>
    <w:rsid w:val="00FC1B3D"/>
    <w:rsid w:val="00FC2365"/>
    <w:rsid w:val="00FC42BC"/>
    <w:rsid w:val="00FD3A45"/>
    <w:rsid w:val="00FD48F5"/>
    <w:rsid w:val="00FE168E"/>
    <w:rsid w:val="00FE1C8F"/>
    <w:rsid w:val="00FE5B9C"/>
    <w:rsid w:val="00FE5E2F"/>
    <w:rsid w:val="00FE77A6"/>
    <w:rsid w:val="00FF13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3619F"/>
  <w15:chartTrackingRefBased/>
  <w15:docId w15:val="{EA7190BD-1139-442E-AAB3-E3767A0B1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390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90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903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03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03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03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03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03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03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03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903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903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03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03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03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03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03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03FF"/>
    <w:rPr>
      <w:rFonts w:eastAsiaTheme="majorEastAsia" w:cstheme="majorBidi"/>
      <w:color w:val="272727" w:themeColor="text1" w:themeTint="D8"/>
    </w:rPr>
  </w:style>
  <w:style w:type="paragraph" w:styleId="Ttulo">
    <w:name w:val="Title"/>
    <w:basedOn w:val="Normal"/>
    <w:next w:val="Normal"/>
    <w:link w:val="TtuloCar"/>
    <w:uiPriority w:val="10"/>
    <w:qFormat/>
    <w:rsid w:val="00390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03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03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03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03FF"/>
    <w:pPr>
      <w:spacing w:before="160"/>
      <w:jc w:val="center"/>
    </w:pPr>
    <w:rPr>
      <w:i/>
      <w:iCs/>
      <w:color w:val="404040" w:themeColor="text1" w:themeTint="BF"/>
    </w:rPr>
  </w:style>
  <w:style w:type="character" w:customStyle="1" w:styleId="CitaCar">
    <w:name w:val="Cita Car"/>
    <w:basedOn w:val="Fuentedeprrafopredeter"/>
    <w:link w:val="Cita"/>
    <w:uiPriority w:val="29"/>
    <w:rsid w:val="003903FF"/>
    <w:rPr>
      <w:i/>
      <w:iCs/>
      <w:color w:val="404040" w:themeColor="text1" w:themeTint="BF"/>
    </w:rPr>
  </w:style>
  <w:style w:type="paragraph" w:styleId="Prrafodelista">
    <w:name w:val="List Paragraph"/>
    <w:basedOn w:val="Normal"/>
    <w:link w:val="PrrafodelistaCar"/>
    <w:uiPriority w:val="34"/>
    <w:qFormat/>
    <w:rsid w:val="003903FF"/>
    <w:pPr>
      <w:ind w:left="720"/>
      <w:contextualSpacing/>
    </w:pPr>
  </w:style>
  <w:style w:type="character" w:styleId="nfasisintenso">
    <w:name w:val="Intense Emphasis"/>
    <w:basedOn w:val="Fuentedeprrafopredeter"/>
    <w:uiPriority w:val="21"/>
    <w:qFormat/>
    <w:rsid w:val="003903FF"/>
    <w:rPr>
      <w:i/>
      <w:iCs/>
      <w:color w:val="0F4761" w:themeColor="accent1" w:themeShade="BF"/>
    </w:rPr>
  </w:style>
  <w:style w:type="paragraph" w:styleId="Citadestacada">
    <w:name w:val="Intense Quote"/>
    <w:basedOn w:val="Normal"/>
    <w:next w:val="Normal"/>
    <w:link w:val="CitadestacadaCar"/>
    <w:uiPriority w:val="30"/>
    <w:qFormat/>
    <w:rsid w:val="00390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03FF"/>
    <w:rPr>
      <w:i/>
      <w:iCs/>
      <w:color w:val="0F4761" w:themeColor="accent1" w:themeShade="BF"/>
    </w:rPr>
  </w:style>
  <w:style w:type="character" w:styleId="Referenciaintensa">
    <w:name w:val="Intense Reference"/>
    <w:basedOn w:val="Fuentedeprrafopredeter"/>
    <w:uiPriority w:val="32"/>
    <w:qFormat/>
    <w:rsid w:val="003903FF"/>
    <w:rPr>
      <w:b/>
      <w:bCs/>
      <w:smallCaps/>
      <w:color w:val="0F4761" w:themeColor="accent1" w:themeShade="BF"/>
      <w:spacing w:val="5"/>
    </w:rPr>
  </w:style>
  <w:style w:type="paragraph" w:styleId="Encabezado">
    <w:name w:val="header"/>
    <w:basedOn w:val="Normal"/>
    <w:link w:val="EncabezadoCar"/>
    <w:uiPriority w:val="99"/>
    <w:unhideWhenUsed/>
    <w:rsid w:val="003F76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7605"/>
  </w:style>
  <w:style w:type="paragraph" w:styleId="Piedepgina">
    <w:name w:val="footer"/>
    <w:basedOn w:val="Normal"/>
    <w:link w:val="PiedepginaCar"/>
    <w:uiPriority w:val="99"/>
    <w:unhideWhenUsed/>
    <w:rsid w:val="003F76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7605"/>
  </w:style>
  <w:style w:type="character" w:styleId="Textodelmarcadordeposicin">
    <w:name w:val="Placeholder Text"/>
    <w:basedOn w:val="Fuentedeprrafopredeter"/>
    <w:uiPriority w:val="99"/>
    <w:semiHidden/>
    <w:rsid w:val="0072158D"/>
    <w:rPr>
      <w:color w:val="666666"/>
    </w:rPr>
  </w:style>
  <w:style w:type="paragraph" w:styleId="ndice1">
    <w:name w:val="index 1"/>
    <w:basedOn w:val="Normal"/>
    <w:next w:val="Normal"/>
    <w:autoRedefine/>
    <w:uiPriority w:val="99"/>
    <w:semiHidden/>
    <w:unhideWhenUsed/>
    <w:rsid w:val="00BB09A8"/>
    <w:pPr>
      <w:spacing w:after="0" w:line="240" w:lineRule="auto"/>
      <w:ind w:left="220" w:hanging="220"/>
    </w:pPr>
  </w:style>
  <w:style w:type="paragraph" w:styleId="TtuloTDC">
    <w:name w:val="TOC Heading"/>
    <w:basedOn w:val="Ttulo1"/>
    <w:next w:val="Normal"/>
    <w:uiPriority w:val="39"/>
    <w:unhideWhenUsed/>
    <w:qFormat/>
    <w:rsid w:val="00DB4FA6"/>
    <w:pPr>
      <w:spacing w:before="240" w:after="0"/>
      <w:outlineLvl w:val="9"/>
    </w:pPr>
    <w:rPr>
      <w:kern w:val="0"/>
      <w:sz w:val="32"/>
      <w:szCs w:val="32"/>
      <w:lang w:eastAsia="es-ES"/>
      <w14:ligatures w14:val="none"/>
    </w:rPr>
  </w:style>
  <w:style w:type="paragraph" w:customStyle="1" w:styleId="Estilo1">
    <w:name w:val="Estilo1"/>
    <w:basedOn w:val="Prrafodelista"/>
    <w:link w:val="Estilo1Car"/>
    <w:qFormat/>
    <w:rsid w:val="00DB4FA6"/>
    <w:pPr>
      <w:ind w:left="927" w:hanging="360"/>
      <w:jc w:val="both"/>
    </w:pPr>
    <w:rPr>
      <w:rFonts w:ascii="Times New Roman" w:hAnsi="Times New Roman" w:cs="Times New Roman"/>
      <w:b/>
      <w:bCs/>
      <w:sz w:val="24"/>
      <w:szCs w:val="24"/>
    </w:rPr>
  </w:style>
  <w:style w:type="character" w:customStyle="1" w:styleId="PrrafodelistaCar">
    <w:name w:val="Párrafo de lista Car"/>
    <w:basedOn w:val="Fuentedeprrafopredeter"/>
    <w:link w:val="Prrafodelista"/>
    <w:uiPriority w:val="34"/>
    <w:rsid w:val="00DB4FA6"/>
  </w:style>
  <w:style w:type="character" w:customStyle="1" w:styleId="Estilo1Car">
    <w:name w:val="Estilo1 Car"/>
    <w:basedOn w:val="PrrafodelistaCar"/>
    <w:link w:val="Estilo1"/>
    <w:rsid w:val="00DB4FA6"/>
    <w:rPr>
      <w:rFonts w:ascii="Times New Roman" w:hAnsi="Times New Roman" w:cs="Times New Roman"/>
      <w:b/>
      <w:bCs/>
      <w:sz w:val="24"/>
      <w:szCs w:val="24"/>
    </w:rPr>
  </w:style>
  <w:style w:type="paragraph" w:customStyle="1" w:styleId="Estilo2">
    <w:name w:val="Estilo2"/>
    <w:basedOn w:val="Prrafodelista"/>
    <w:link w:val="Estilo2Car"/>
    <w:qFormat/>
    <w:rsid w:val="00DB4FA6"/>
    <w:pPr>
      <w:ind w:left="927" w:hanging="360"/>
      <w:jc w:val="both"/>
    </w:pPr>
    <w:rPr>
      <w:rFonts w:ascii="Times New Roman" w:hAnsi="Times New Roman" w:cs="Times New Roman"/>
      <w:b/>
      <w:bCs/>
      <w:sz w:val="24"/>
      <w:szCs w:val="24"/>
    </w:rPr>
  </w:style>
  <w:style w:type="character" w:customStyle="1" w:styleId="Estilo2Car">
    <w:name w:val="Estilo2 Car"/>
    <w:basedOn w:val="PrrafodelistaCar"/>
    <w:link w:val="Estilo2"/>
    <w:rsid w:val="00DB4FA6"/>
    <w:rPr>
      <w:rFonts w:ascii="Times New Roman" w:hAnsi="Times New Roman" w:cs="Times New Roman"/>
      <w:b/>
      <w:bCs/>
      <w:sz w:val="24"/>
      <w:szCs w:val="24"/>
    </w:rPr>
  </w:style>
  <w:style w:type="paragraph" w:customStyle="1" w:styleId="Estilo3">
    <w:name w:val="Estilo3"/>
    <w:basedOn w:val="Prrafodelista"/>
    <w:link w:val="Estilo3Car"/>
    <w:qFormat/>
    <w:rsid w:val="00DB4FA6"/>
    <w:pPr>
      <w:ind w:left="927" w:hanging="360"/>
      <w:jc w:val="both"/>
    </w:pPr>
    <w:rPr>
      <w:rFonts w:ascii="Times New Roman" w:eastAsiaTheme="minorEastAsia" w:hAnsi="Times New Roman" w:cs="Times New Roman"/>
      <w:b/>
      <w:bCs/>
      <w:sz w:val="24"/>
      <w:szCs w:val="24"/>
    </w:rPr>
  </w:style>
  <w:style w:type="character" w:customStyle="1" w:styleId="Estilo3Car">
    <w:name w:val="Estilo3 Car"/>
    <w:basedOn w:val="PrrafodelistaCar"/>
    <w:link w:val="Estilo3"/>
    <w:rsid w:val="00DB4FA6"/>
    <w:rPr>
      <w:rFonts w:ascii="Times New Roman" w:eastAsiaTheme="minorEastAsia" w:hAnsi="Times New Roman" w:cs="Times New Roman"/>
      <w:b/>
      <w:bCs/>
      <w:sz w:val="24"/>
      <w:szCs w:val="24"/>
    </w:rPr>
  </w:style>
  <w:style w:type="paragraph" w:customStyle="1" w:styleId="Estilo4">
    <w:name w:val="Estilo4"/>
    <w:basedOn w:val="Prrafodelista"/>
    <w:link w:val="Estilo4Car"/>
    <w:qFormat/>
    <w:rsid w:val="00DB4FA6"/>
    <w:pPr>
      <w:numPr>
        <w:numId w:val="1"/>
      </w:numPr>
      <w:jc w:val="both"/>
    </w:pPr>
    <w:rPr>
      <w:rFonts w:ascii="Times New Roman" w:eastAsiaTheme="minorEastAsia" w:hAnsi="Times New Roman" w:cs="Times New Roman"/>
      <w:b/>
      <w:bCs/>
      <w:sz w:val="24"/>
      <w:szCs w:val="24"/>
    </w:rPr>
  </w:style>
  <w:style w:type="character" w:customStyle="1" w:styleId="Estilo4Car">
    <w:name w:val="Estilo4 Car"/>
    <w:basedOn w:val="PrrafodelistaCar"/>
    <w:link w:val="Estilo4"/>
    <w:rsid w:val="00DB4FA6"/>
    <w:rPr>
      <w:rFonts w:ascii="Times New Roman" w:eastAsiaTheme="minorEastAsia" w:hAnsi="Times New Roman" w:cs="Times New Roman"/>
      <w:b/>
      <w:bCs/>
      <w:sz w:val="24"/>
      <w:szCs w:val="24"/>
      <w:lang w:val="en-US"/>
    </w:rPr>
  </w:style>
  <w:style w:type="paragraph" w:customStyle="1" w:styleId="Estilo5">
    <w:name w:val="Estilo5"/>
    <w:basedOn w:val="Estilo4"/>
    <w:link w:val="Estilo5Car"/>
    <w:qFormat/>
    <w:rsid w:val="00E57EE2"/>
  </w:style>
  <w:style w:type="character" w:customStyle="1" w:styleId="Estilo5Car">
    <w:name w:val="Estilo5 Car"/>
    <w:basedOn w:val="Estilo4Car"/>
    <w:link w:val="Estilo5"/>
    <w:rsid w:val="00E57EE2"/>
    <w:rPr>
      <w:rFonts w:ascii="Times New Roman" w:eastAsiaTheme="minorEastAsia" w:hAnsi="Times New Roman" w:cs="Times New Roman"/>
      <w:b/>
      <w:bCs/>
      <w:sz w:val="24"/>
      <w:szCs w:val="24"/>
      <w:lang w:val="en-US"/>
    </w:rPr>
  </w:style>
  <w:style w:type="paragraph" w:styleId="TDC1">
    <w:name w:val="toc 1"/>
    <w:basedOn w:val="Normal"/>
    <w:next w:val="Normal"/>
    <w:autoRedefine/>
    <w:uiPriority w:val="39"/>
    <w:unhideWhenUsed/>
    <w:rsid w:val="00B96CFE"/>
    <w:pPr>
      <w:spacing w:after="100"/>
    </w:pPr>
  </w:style>
  <w:style w:type="character" w:styleId="Hipervnculo">
    <w:name w:val="Hyperlink"/>
    <w:basedOn w:val="Fuentedeprrafopredeter"/>
    <w:uiPriority w:val="99"/>
    <w:unhideWhenUsed/>
    <w:rsid w:val="00B96CFE"/>
    <w:rPr>
      <w:color w:val="467886" w:themeColor="hyperlink"/>
      <w:u w:val="single"/>
    </w:rPr>
  </w:style>
  <w:style w:type="paragraph" w:styleId="Descripcin">
    <w:name w:val="caption"/>
    <w:basedOn w:val="Normal"/>
    <w:next w:val="Normal"/>
    <w:uiPriority w:val="35"/>
    <w:unhideWhenUsed/>
    <w:qFormat/>
    <w:rsid w:val="00E54270"/>
    <w:pPr>
      <w:spacing w:after="200" w:line="240" w:lineRule="auto"/>
    </w:pPr>
    <w:rPr>
      <w:i/>
      <w:iCs/>
      <w:color w:val="0E2841" w:themeColor="text2"/>
      <w:sz w:val="18"/>
      <w:szCs w:val="18"/>
    </w:rPr>
  </w:style>
  <w:style w:type="character" w:styleId="Mencinsinresolver">
    <w:name w:val="Unresolved Mention"/>
    <w:basedOn w:val="Fuentedeprrafopredeter"/>
    <w:uiPriority w:val="99"/>
    <w:semiHidden/>
    <w:unhideWhenUsed/>
    <w:rsid w:val="0085316D"/>
    <w:rPr>
      <w:color w:val="605E5C"/>
      <w:shd w:val="clear" w:color="auto" w:fill="E1DFDD"/>
    </w:rPr>
  </w:style>
  <w:style w:type="character" w:styleId="Hipervnculovisitado">
    <w:name w:val="FollowedHyperlink"/>
    <w:basedOn w:val="Fuentedeprrafopredeter"/>
    <w:uiPriority w:val="99"/>
    <w:semiHidden/>
    <w:unhideWhenUsed/>
    <w:rsid w:val="00D009CA"/>
    <w:rPr>
      <w:color w:val="96607D" w:themeColor="followedHyperlink"/>
      <w:u w:val="single"/>
    </w:rPr>
  </w:style>
  <w:style w:type="paragraph" w:styleId="NormalWeb">
    <w:name w:val="Normal (Web)"/>
    <w:basedOn w:val="Normal"/>
    <w:uiPriority w:val="99"/>
    <w:unhideWhenUsed/>
    <w:rsid w:val="0066587B"/>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Tabladeilustraciones">
    <w:name w:val="table of figures"/>
    <w:basedOn w:val="Normal"/>
    <w:next w:val="Normal"/>
    <w:uiPriority w:val="99"/>
    <w:unhideWhenUsed/>
    <w:rsid w:val="00676664"/>
    <w:pPr>
      <w:spacing w:after="0"/>
    </w:pPr>
  </w:style>
  <w:style w:type="character" w:styleId="Textoennegrita">
    <w:name w:val="Strong"/>
    <w:basedOn w:val="Fuentedeprrafopredeter"/>
    <w:uiPriority w:val="22"/>
    <w:qFormat/>
    <w:rsid w:val="00BD2305"/>
    <w:rPr>
      <w:b/>
      <w:bCs/>
    </w:rPr>
  </w:style>
  <w:style w:type="character" w:customStyle="1" w:styleId="katex-mathml">
    <w:name w:val="katex-mathml"/>
    <w:basedOn w:val="Fuentedeprrafopredeter"/>
    <w:rsid w:val="00BD2305"/>
  </w:style>
  <w:style w:type="character" w:customStyle="1" w:styleId="mord">
    <w:name w:val="mord"/>
    <w:basedOn w:val="Fuentedeprrafopredeter"/>
    <w:rsid w:val="00BD2305"/>
  </w:style>
  <w:style w:type="character" w:styleId="nfasis">
    <w:name w:val="Emphasis"/>
    <w:basedOn w:val="Fuentedeprrafopredeter"/>
    <w:uiPriority w:val="20"/>
    <w:qFormat/>
    <w:rsid w:val="005A4FA2"/>
    <w:rPr>
      <w:i/>
      <w:iCs/>
    </w:rPr>
  </w:style>
  <w:style w:type="paragraph" w:styleId="TDC2">
    <w:name w:val="toc 2"/>
    <w:basedOn w:val="Normal"/>
    <w:next w:val="Normal"/>
    <w:autoRedefine/>
    <w:uiPriority w:val="39"/>
    <w:unhideWhenUsed/>
    <w:rsid w:val="007A58BA"/>
    <w:pPr>
      <w:spacing w:after="100"/>
      <w:ind w:left="220"/>
    </w:pPr>
  </w:style>
  <w:style w:type="character" w:styleId="CdigoHTML">
    <w:name w:val="HTML Code"/>
    <w:basedOn w:val="Fuentedeprrafopredeter"/>
    <w:uiPriority w:val="99"/>
    <w:semiHidden/>
    <w:unhideWhenUsed/>
    <w:rsid w:val="00AC4DB9"/>
    <w:rPr>
      <w:rFonts w:ascii="Courier New" w:eastAsia="Times New Roman" w:hAnsi="Courier New" w:cs="Courier New"/>
      <w:sz w:val="20"/>
      <w:szCs w:val="20"/>
    </w:rPr>
  </w:style>
  <w:style w:type="paragraph" w:styleId="TDC3">
    <w:name w:val="toc 3"/>
    <w:basedOn w:val="Normal"/>
    <w:next w:val="Normal"/>
    <w:autoRedefine/>
    <w:uiPriority w:val="39"/>
    <w:unhideWhenUsed/>
    <w:rsid w:val="008E0C56"/>
    <w:pPr>
      <w:spacing w:after="100"/>
      <w:ind w:left="440"/>
    </w:pPr>
  </w:style>
  <w:style w:type="paragraph" w:styleId="HTMLconformatoprevio">
    <w:name w:val="HTML Preformatted"/>
    <w:basedOn w:val="Normal"/>
    <w:link w:val="HTMLconformatoprevioCar"/>
    <w:uiPriority w:val="99"/>
    <w:semiHidden/>
    <w:unhideWhenUsed/>
    <w:rsid w:val="00CC1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CC12D8"/>
    <w:rPr>
      <w:rFonts w:ascii="Courier New" w:eastAsia="Times New Roman" w:hAnsi="Courier New" w:cs="Courier New"/>
      <w:kern w:val="0"/>
      <w:sz w:val="20"/>
      <w:szCs w:val="20"/>
      <w:lang w:val="en-US"/>
      <w14:ligatures w14:val="none"/>
    </w:rPr>
  </w:style>
  <w:style w:type="character" w:customStyle="1" w:styleId="hljs-attr">
    <w:name w:val="hljs-attr"/>
    <w:basedOn w:val="Fuentedeprrafopredeter"/>
    <w:rsid w:val="00CC12D8"/>
  </w:style>
  <w:style w:type="character" w:customStyle="1" w:styleId="hljs-string">
    <w:name w:val="hljs-string"/>
    <w:basedOn w:val="Fuentedeprrafopredeter"/>
    <w:rsid w:val="00CC12D8"/>
  </w:style>
  <w:style w:type="character" w:customStyle="1" w:styleId="hljs-number">
    <w:name w:val="hljs-number"/>
    <w:basedOn w:val="Fuentedeprrafopredeter"/>
    <w:rsid w:val="00CC12D8"/>
  </w:style>
  <w:style w:type="table" w:styleId="Tablaconcuadrcula">
    <w:name w:val="Table Grid"/>
    <w:basedOn w:val="Tablanormal"/>
    <w:uiPriority w:val="39"/>
    <w:rsid w:val="00826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826C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826C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826C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826CB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o-nfasis2">
    <w:name w:val="Grid Table 1 Light Accent 2"/>
    <w:basedOn w:val="Tablanormal"/>
    <w:uiPriority w:val="46"/>
    <w:rsid w:val="00826CB1"/>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826CB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mrel">
    <w:name w:val="mrel"/>
    <w:basedOn w:val="Fuentedeprrafopredeter"/>
    <w:rsid w:val="0042504D"/>
  </w:style>
  <w:style w:type="character" w:customStyle="1" w:styleId="mbin">
    <w:name w:val="mbin"/>
    <w:basedOn w:val="Fuentedeprrafopredeter"/>
    <w:rsid w:val="0042504D"/>
  </w:style>
  <w:style w:type="character" w:customStyle="1" w:styleId="vlist-s">
    <w:name w:val="vlist-s"/>
    <w:basedOn w:val="Fuentedeprrafopredeter"/>
    <w:rsid w:val="0042504D"/>
  </w:style>
  <w:style w:type="character" w:styleId="Refdecomentario">
    <w:name w:val="annotation reference"/>
    <w:basedOn w:val="Fuentedeprrafopredeter"/>
    <w:uiPriority w:val="99"/>
    <w:semiHidden/>
    <w:unhideWhenUsed/>
    <w:rsid w:val="002C3DF1"/>
    <w:rPr>
      <w:sz w:val="16"/>
      <w:szCs w:val="16"/>
    </w:rPr>
  </w:style>
  <w:style w:type="paragraph" w:styleId="Textocomentario">
    <w:name w:val="annotation text"/>
    <w:basedOn w:val="Normal"/>
    <w:link w:val="TextocomentarioCar"/>
    <w:uiPriority w:val="99"/>
    <w:semiHidden/>
    <w:unhideWhenUsed/>
    <w:rsid w:val="002C3DF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C3DF1"/>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2C3DF1"/>
    <w:rPr>
      <w:b/>
      <w:bCs/>
    </w:rPr>
  </w:style>
  <w:style w:type="character" w:customStyle="1" w:styleId="AsuntodelcomentarioCar">
    <w:name w:val="Asunto del comentario Car"/>
    <w:basedOn w:val="TextocomentarioCar"/>
    <w:link w:val="Asuntodelcomentario"/>
    <w:uiPriority w:val="99"/>
    <w:semiHidden/>
    <w:rsid w:val="002C3DF1"/>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753">
      <w:bodyDiv w:val="1"/>
      <w:marLeft w:val="0"/>
      <w:marRight w:val="0"/>
      <w:marTop w:val="0"/>
      <w:marBottom w:val="0"/>
      <w:divBdr>
        <w:top w:val="none" w:sz="0" w:space="0" w:color="auto"/>
        <w:left w:val="none" w:sz="0" w:space="0" w:color="auto"/>
        <w:bottom w:val="none" w:sz="0" w:space="0" w:color="auto"/>
        <w:right w:val="none" w:sz="0" w:space="0" w:color="auto"/>
      </w:divBdr>
    </w:div>
    <w:div w:id="12658717">
      <w:bodyDiv w:val="1"/>
      <w:marLeft w:val="0"/>
      <w:marRight w:val="0"/>
      <w:marTop w:val="0"/>
      <w:marBottom w:val="0"/>
      <w:divBdr>
        <w:top w:val="none" w:sz="0" w:space="0" w:color="auto"/>
        <w:left w:val="none" w:sz="0" w:space="0" w:color="auto"/>
        <w:bottom w:val="none" w:sz="0" w:space="0" w:color="auto"/>
        <w:right w:val="none" w:sz="0" w:space="0" w:color="auto"/>
      </w:divBdr>
    </w:div>
    <w:div w:id="36249746">
      <w:bodyDiv w:val="1"/>
      <w:marLeft w:val="0"/>
      <w:marRight w:val="0"/>
      <w:marTop w:val="0"/>
      <w:marBottom w:val="0"/>
      <w:divBdr>
        <w:top w:val="none" w:sz="0" w:space="0" w:color="auto"/>
        <w:left w:val="none" w:sz="0" w:space="0" w:color="auto"/>
        <w:bottom w:val="none" w:sz="0" w:space="0" w:color="auto"/>
        <w:right w:val="none" w:sz="0" w:space="0" w:color="auto"/>
      </w:divBdr>
    </w:div>
    <w:div w:id="38819160">
      <w:bodyDiv w:val="1"/>
      <w:marLeft w:val="0"/>
      <w:marRight w:val="0"/>
      <w:marTop w:val="0"/>
      <w:marBottom w:val="0"/>
      <w:divBdr>
        <w:top w:val="none" w:sz="0" w:space="0" w:color="auto"/>
        <w:left w:val="none" w:sz="0" w:space="0" w:color="auto"/>
        <w:bottom w:val="none" w:sz="0" w:space="0" w:color="auto"/>
        <w:right w:val="none" w:sz="0" w:space="0" w:color="auto"/>
      </w:divBdr>
    </w:div>
    <w:div w:id="50077884">
      <w:bodyDiv w:val="1"/>
      <w:marLeft w:val="0"/>
      <w:marRight w:val="0"/>
      <w:marTop w:val="0"/>
      <w:marBottom w:val="0"/>
      <w:divBdr>
        <w:top w:val="none" w:sz="0" w:space="0" w:color="auto"/>
        <w:left w:val="none" w:sz="0" w:space="0" w:color="auto"/>
        <w:bottom w:val="none" w:sz="0" w:space="0" w:color="auto"/>
        <w:right w:val="none" w:sz="0" w:space="0" w:color="auto"/>
      </w:divBdr>
    </w:div>
    <w:div w:id="95371618">
      <w:bodyDiv w:val="1"/>
      <w:marLeft w:val="0"/>
      <w:marRight w:val="0"/>
      <w:marTop w:val="0"/>
      <w:marBottom w:val="0"/>
      <w:divBdr>
        <w:top w:val="none" w:sz="0" w:space="0" w:color="auto"/>
        <w:left w:val="none" w:sz="0" w:space="0" w:color="auto"/>
        <w:bottom w:val="none" w:sz="0" w:space="0" w:color="auto"/>
        <w:right w:val="none" w:sz="0" w:space="0" w:color="auto"/>
      </w:divBdr>
    </w:div>
    <w:div w:id="104732201">
      <w:bodyDiv w:val="1"/>
      <w:marLeft w:val="0"/>
      <w:marRight w:val="0"/>
      <w:marTop w:val="0"/>
      <w:marBottom w:val="0"/>
      <w:divBdr>
        <w:top w:val="none" w:sz="0" w:space="0" w:color="auto"/>
        <w:left w:val="none" w:sz="0" w:space="0" w:color="auto"/>
        <w:bottom w:val="none" w:sz="0" w:space="0" w:color="auto"/>
        <w:right w:val="none" w:sz="0" w:space="0" w:color="auto"/>
      </w:divBdr>
      <w:divsChild>
        <w:div w:id="897472768">
          <w:marLeft w:val="0"/>
          <w:marRight w:val="0"/>
          <w:marTop w:val="0"/>
          <w:marBottom w:val="0"/>
          <w:divBdr>
            <w:top w:val="none" w:sz="0" w:space="0" w:color="auto"/>
            <w:left w:val="none" w:sz="0" w:space="0" w:color="auto"/>
            <w:bottom w:val="none" w:sz="0" w:space="0" w:color="auto"/>
            <w:right w:val="none" w:sz="0" w:space="0" w:color="auto"/>
          </w:divBdr>
          <w:divsChild>
            <w:div w:id="1209875058">
              <w:marLeft w:val="0"/>
              <w:marRight w:val="0"/>
              <w:marTop w:val="0"/>
              <w:marBottom w:val="0"/>
              <w:divBdr>
                <w:top w:val="none" w:sz="0" w:space="0" w:color="auto"/>
                <w:left w:val="none" w:sz="0" w:space="0" w:color="auto"/>
                <w:bottom w:val="none" w:sz="0" w:space="0" w:color="auto"/>
                <w:right w:val="none" w:sz="0" w:space="0" w:color="auto"/>
              </w:divBdr>
              <w:divsChild>
                <w:div w:id="857933232">
                  <w:marLeft w:val="0"/>
                  <w:marRight w:val="0"/>
                  <w:marTop w:val="0"/>
                  <w:marBottom w:val="0"/>
                  <w:divBdr>
                    <w:top w:val="none" w:sz="0" w:space="0" w:color="auto"/>
                    <w:left w:val="none" w:sz="0" w:space="0" w:color="auto"/>
                    <w:bottom w:val="none" w:sz="0" w:space="0" w:color="auto"/>
                    <w:right w:val="none" w:sz="0" w:space="0" w:color="auto"/>
                  </w:divBdr>
                  <w:divsChild>
                    <w:div w:id="19518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100827">
          <w:marLeft w:val="0"/>
          <w:marRight w:val="0"/>
          <w:marTop w:val="0"/>
          <w:marBottom w:val="0"/>
          <w:divBdr>
            <w:top w:val="none" w:sz="0" w:space="0" w:color="auto"/>
            <w:left w:val="none" w:sz="0" w:space="0" w:color="auto"/>
            <w:bottom w:val="none" w:sz="0" w:space="0" w:color="auto"/>
            <w:right w:val="none" w:sz="0" w:space="0" w:color="auto"/>
          </w:divBdr>
          <w:divsChild>
            <w:div w:id="915896061">
              <w:marLeft w:val="0"/>
              <w:marRight w:val="0"/>
              <w:marTop w:val="0"/>
              <w:marBottom w:val="0"/>
              <w:divBdr>
                <w:top w:val="none" w:sz="0" w:space="0" w:color="auto"/>
                <w:left w:val="none" w:sz="0" w:space="0" w:color="auto"/>
                <w:bottom w:val="none" w:sz="0" w:space="0" w:color="auto"/>
                <w:right w:val="none" w:sz="0" w:space="0" w:color="auto"/>
              </w:divBdr>
              <w:divsChild>
                <w:div w:id="1866363920">
                  <w:marLeft w:val="0"/>
                  <w:marRight w:val="0"/>
                  <w:marTop w:val="0"/>
                  <w:marBottom w:val="0"/>
                  <w:divBdr>
                    <w:top w:val="none" w:sz="0" w:space="0" w:color="auto"/>
                    <w:left w:val="none" w:sz="0" w:space="0" w:color="auto"/>
                    <w:bottom w:val="none" w:sz="0" w:space="0" w:color="auto"/>
                    <w:right w:val="none" w:sz="0" w:space="0" w:color="auto"/>
                  </w:divBdr>
                  <w:divsChild>
                    <w:div w:id="309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20067">
      <w:bodyDiv w:val="1"/>
      <w:marLeft w:val="0"/>
      <w:marRight w:val="0"/>
      <w:marTop w:val="0"/>
      <w:marBottom w:val="0"/>
      <w:divBdr>
        <w:top w:val="none" w:sz="0" w:space="0" w:color="auto"/>
        <w:left w:val="none" w:sz="0" w:space="0" w:color="auto"/>
        <w:bottom w:val="none" w:sz="0" w:space="0" w:color="auto"/>
        <w:right w:val="none" w:sz="0" w:space="0" w:color="auto"/>
      </w:divBdr>
    </w:div>
    <w:div w:id="133371540">
      <w:bodyDiv w:val="1"/>
      <w:marLeft w:val="0"/>
      <w:marRight w:val="0"/>
      <w:marTop w:val="0"/>
      <w:marBottom w:val="0"/>
      <w:divBdr>
        <w:top w:val="none" w:sz="0" w:space="0" w:color="auto"/>
        <w:left w:val="none" w:sz="0" w:space="0" w:color="auto"/>
        <w:bottom w:val="none" w:sz="0" w:space="0" w:color="auto"/>
        <w:right w:val="none" w:sz="0" w:space="0" w:color="auto"/>
      </w:divBdr>
    </w:div>
    <w:div w:id="250891964">
      <w:bodyDiv w:val="1"/>
      <w:marLeft w:val="0"/>
      <w:marRight w:val="0"/>
      <w:marTop w:val="0"/>
      <w:marBottom w:val="0"/>
      <w:divBdr>
        <w:top w:val="none" w:sz="0" w:space="0" w:color="auto"/>
        <w:left w:val="none" w:sz="0" w:space="0" w:color="auto"/>
        <w:bottom w:val="none" w:sz="0" w:space="0" w:color="auto"/>
        <w:right w:val="none" w:sz="0" w:space="0" w:color="auto"/>
      </w:divBdr>
    </w:div>
    <w:div w:id="252663261">
      <w:bodyDiv w:val="1"/>
      <w:marLeft w:val="0"/>
      <w:marRight w:val="0"/>
      <w:marTop w:val="0"/>
      <w:marBottom w:val="0"/>
      <w:divBdr>
        <w:top w:val="none" w:sz="0" w:space="0" w:color="auto"/>
        <w:left w:val="none" w:sz="0" w:space="0" w:color="auto"/>
        <w:bottom w:val="none" w:sz="0" w:space="0" w:color="auto"/>
        <w:right w:val="none" w:sz="0" w:space="0" w:color="auto"/>
      </w:divBdr>
    </w:div>
    <w:div w:id="317077229">
      <w:bodyDiv w:val="1"/>
      <w:marLeft w:val="0"/>
      <w:marRight w:val="0"/>
      <w:marTop w:val="0"/>
      <w:marBottom w:val="0"/>
      <w:divBdr>
        <w:top w:val="none" w:sz="0" w:space="0" w:color="auto"/>
        <w:left w:val="none" w:sz="0" w:space="0" w:color="auto"/>
        <w:bottom w:val="none" w:sz="0" w:space="0" w:color="auto"/>
        <w:right w:val="none" w:sz="0" w:space="0" w:color="auto"/>
      </w:divBdr>
      <w:divsChild>
        <w:div w:id="1576207801">
          <w:marLeft w:val="0"/>
          <w:marRight w:val="0"/>
          <w:marTop w:val="0"/>
          <w:marBottom w:val="0"/>
          <w:divBdr>
            <w:top w:val="none" w:sz="0" w:space="0" w:color="auto"/>
            <w:left w:val="none" w:sz="0" w:space="0" w:color="auto"/>
            <w:bottom w:val="none" w:sz="0" w:space="0" w:color="auto"/>
            <w:right w:val="none" w:sz="0" w:space="0" w:color="auto"/>
          </w:divBdr>
          <w:divsChild>
            <w:div w:id="1886136632">
              <w:marLeft w:val="0"/>
              <w:marRight w:val="0"/>
              <w:marTop w:val="0"/>
              <w:marBottom w:val="0"/>
              <w:divBdr>
                <w:top w:val="none" w:sz="0" w:space="0" w:color="auto"/>
                <w:left w:val="none" w:sz="0" w:space="0" w:color="auto"/>
                <w:bottom w:val="none" w:sz="0" w:space="0" w:color="auto"/>
                <w:right w:val="none" w:sz="0" w:space="0" w:color="auto"/>
              </w:divBdr>
              <w:divsChild>
                <w:div w:id="690033922">
                  <w:marLeft w:val="0"/>
                  <w:marRight w:val="0"/>
                  <w:marTop w:val="0"/>
                  <w:marBottom w:val="0"/>
                  <w:divBdr>
                    <w:top w:val="none" w:sz="0" w:space="0" w:color="auto"/>
                    <w:left w:val="none" w:sz="0" w:space="0" w:color="auto"/>
                    <w:bottom w:val="none" w:sz="0" w:space="0" w:color="auto"/>
                    <w:right w:val="none" w:sz="0" w:space="0" w:color="auto"/>
                  </w:divBdr>
                  <w:divsChild>
                    <w:div w:id="11297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7548">
          <w:marLeft w:val="0"/>
          <w:marRight w:val="0"/>
          <w:marTop w:val="0"/>
          <w:marBottom w:val="0"/>
          <w:divBdr>
            <w:top w:val="none" w:sz="0" w:space="0" w:color="auto"/>
            <w:left w:val="none" w:sz="0" w:space="0" w:color="auto"/>
            <w:bottom w:val="none" w:sz="0" w:space="0" w:color="auto"/>
            <w:right w:val="none" w:sz="0" w:space="0" w:color="auto"/>
          </w:divBdr>
          <w:divsChild>
            <w:div w:id="709767818">
              <w:marLeft w:val="0"/>
              <w:marRight w:val="0"/>
              <w:marTop w:val="0"/>
              <w:marBottom w:val="0"/>
              <w:divBdr>
                <w:top w:val="none" w:sz="0" w:space="0" w:color="auto"/>
                <w:left w:val="none" w:sz="0" w:space="0" w:color="auto"/>
                <w:bottom w:val="none" w:sz="0" w:space="0" w:color="auto"/>
                <w:right w:val="none" w:sz="0" w:space="0" w:color="auto"/>
              </w:divBdr>
              <w:divsChild>
                <w:div w:id="85271766">
                  <w:marLeft w:val="0"/>
                  <w:marRight w:val="0"/>
                  <w:marTop w:val="0"/>
                  <w:marBottom w:val="0"/>
                  <w:divBdr>
                    <w:top w:val="none" w:sz="0" w:space="0" w:color="auto"/>
                    <w:left w:val="none" w:sz="0" w:space="0" w:color="auto"/>
                    <w:bottom w:val="none" w:sz="0" w:space="0" w:color="auto"/>
                    <w:right w:val="none" w:sz="0" w:space="0" w:color="auto"/>
                  </w:divBdr>
                  <w:divsChild>
                    <w:div w:id="31163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400891">
      <w:bodyDiv w:val="1"/>
      <w:marLeft w:val="0"/>
      <w:marRight w:val="0"/>
      <w:marTop w:val="0"/>
      <w:marBottom w:val="0"/>
      <w:divBdr>
        <w:top w:val="none" w:sz="0" w:space="0" w:color="auto"/>
        <w:left w:val="none" w:sz="0" w:space="0" w:color="auto"/>
        <w:bottom w:val="none" w:sz="0" w:space="0" w:color="auto"/>
        <w:right w:val="none" w:sz="0" w:space="0" w:color="auto"/>
      </w:divBdr>
    </w:div>
    <w:div w:id="347296571">
      <w:bodyDiv w:val="1"/>
      <w:marLeft w:val="0"/>
      <w:marRight w:val="0"/>
      <w:marTop w:val="0"/>
      <w:marBottom w:val="0"/>
      <w:divBdr>
        <w:top w:val="none" w:sz="0" w:space="0" w:color="auto"/>
        <w:left w:val="none" w:sz="0" w:space="0" w:color="auto"/>
        <w:bottom w:val="none" w:sz="0" w:space="0" w:color="auto"/>
        <w:right w:val="none" w:sz="0" w:space="0" w:color="auto"/>
      </w:divBdr>
    </w:div>
    <w:div w:id="375276127">
      <w:bodyDiv w:val="1"/>
      <w:marLeft w:val="0"/>
      <w:marRight w:val="0"/>
      <w:marTop w:val="0"/>
      <w:marBottom w:val="0"/>
      <w:divBdr>
        <w:top w:val="none" w:sz="0" w:space="0" w:color="auto"/>
        <w:left w:val="none" w:sz="0" w:space="0" w:color="auto"/>
        <w:bottom w:val="none" w:sz="0" w:space="0" w:color="auto"/>
        <w:right w:val="none" w:sz="0" w:space="0" w:color="auto"/>
      </w:divBdr>
    </w:div>
    <w:div w:id="388305005">
      <w:bodyDiv w:val="1"/>
      <w:marLeft w:val="0"/>
      <w:marRight w:val="0"/>
      <w:marTop w:val="0"/>
      <w:marBottom w:val="0"/>
      <w:divBdr>
        <w:top w:val="none" w:sz="0" w:space="0" w:color="auto"/>
        <w:left w:val="none" w:sz="0" w:space="0" w:color="auto"/>
        <w:bottom w:val="none" w:sz="0" w:space="0" w:color="auto"/>
        <w:right w:val="none" w:sz="0" w:space="0" w:color="auto"/>
      </w:divBdr>
    </w:div>
    <w:div w:id="417412915">
      <w:bodyDiv w:val="1"/>
      <w:marLeft w:val="0"/>
      <w:marRight w:val="0"/>
      <w:marTop w:val="0"/>
      <w:marBottom w:val="0"/>
      <w:divBdr>
        <w:top w:val="none" w:sz="0" w:space="0" w:color="auto"/>
        <w:left w:val="none" w:sz="0" w:space="0" w:color="auto"/>
        <w:bottom w:val="none" w:sz="0" w:space="0" w:color="auto"/>
        <w:right w:val="none" w:sz="0" w:space="0" w:color="auto"/>
      </w:divBdr>
    </w:div>
    <w:div w:id="437992363">
      <w:bodyDiv w:val="1"/>
      <w:marLeft w:val="0"/>
      <w:marRight w:val="0"/>
      <w:marTop w:val="0"/>
      <w:marBottom w:val="0"/>
      <w:divBdr>
        <w:top w:val="none" w:sz="0" w:space="0" w:color="auto"/>
        <w:left w:val="none" w:sz="0" w:space="0" w:color="auto"/>
        <w:bottom w:val="none" w:sz="0" w:space="0" w:color="auto"/>
        <w:right w:val="none" w:sz="0" w:space="0" w:color="auto"/>
      </w:divBdr>
    </w:div>
    <w:div w:id="441725719">
      <w:bodyDiv w:val="1"/>
      <w:marLeft w:val="0"/>
      <w:marRight w:val="0"/>
      <w:marTop w:val="0"/>
      <w:marBottom w:val="0"/>
      <w:divBdr>
        <w:top w:val="none" w:sz="0" w:space="0" w:color="auto"/>
        <w:left w:val="none" w:sz="0" w:space="0" w:color="auto"/>
        <w:bottom w:val="none" w:sz="0" w:space="0" w:color="auto"/>
        <w:right w:val="none" w:sz="0" w:space="0" w:color="auto"/>
      </w:divBdr>
    </w:div>
    <w:div w:id="446436087">
      <w:bodyDiv w:val="1"/>
      <w:marLeft w:val="0"/>
      <w:marRight w:val="0"/>
      <w:marTop w:val="0"/>
      <w:marBottom w:val="0"/>
      <w:divBdr>
        <w:top w:val="none" w:sz="0" w:space="0" w:color="auto"/>
        <w:left w:val="none" w:sz="0" w:space="0" w:color="auto"/>
        <w:bottom w:val="none" w:sz="0" w:space="0" w:color="auto"/>
        <w:right w:val="none" w:sz="0" w:space="0" w:color="auto"/>
      </w:divBdr>
    </w:div>
    <w:div w:id="449202585">
      <w:bodyDiv w:val="1"/>
      <w:marLeft w:val="0"/>
      <w:marRight w:val="0"/>
      <w:marTop w:val="0"/>
      <w:marBottom w:val="0"/>
      <w:divBdr>
        <w:top w:val="none" w:sz="0" w:space="0" w:color="auto"/>
        <w:left w:val="none" w:sz="0" w:space="0" w:color="auto"/>
        <w:bottom w:val="none" w:sz="0" w:space="0" w:color="auto"/>
        <w:right w:val="none" w:sz="0" w:space="0" w:color="auto"/>
      </w:divBdr>
    </w:div>
    <w:div w:id="452287404">
      <w:bodyDiv w:val="1"/>
      <w:marLeft w:val="0"/>
      <w:marRight w:val="0"/>
      <w:marTop w:val="0"/>
      <w:marBottom w:val="0"/>
      <w:divBdr>
        <w:top w:val="none" w:sz="0" w:space="0" w:color="auto"/>
        <w:left w:val="none" w:sz="0" w:space="0" w:color="auto"/>
        <w:bottom w:val="none" w:sz="0" w:space="0" w:color="auto"/>
        <w:right w:val="none" w:sz="0" w:space="0" w:color="auto"/>
      </w:divBdr>
      <w:divsChild>
        <w:div w:id="1732344968">
          <w:marLeft w:val="0"/>
          <w:marRight w:val="0"/>
          <w:marTop w:val="0"/>
          <w:marBottom w:val="0"/>
          <w:divBdr>
            <w:top w:val="none" w:sz="0" w:space="0" w:color="auto"/>
            <w:left w:val="none" w:sz="0" w:space="0" w:color="auto"/>
            <w:bottom w:val="none" w:sz="0" w:space="0" w:color="auto"/>
            <w:right w:val="none" w:sz="0" w:space="0" w:color="auto"/>
          </w:divBdr>
          <w:divsChild>
            <w:div w:id="1455445344">
              <w:marLeft w:val="0"/>
              <w:marRight w:val="0"/>
              <w:marTop w:val="0"/>
              <w:marBottom w:val="0"/>
              <w:divBdr>
                <w:top w:val="none" w:sz="0" w:space="0" w:color="auto"/>
                <w:left w:val="none" w:sz="0" w:space="0" w:color="auto"/>
                <w:bottom w:val="none" w:sz="0" w:space="0" w:color="auto"/>
                <w:right w:val="none" w:sz="0" w:space="0" w:color="auto"/>
              </w:divBdr>
              <w:divsChild>
                <w:div w:id="116606206">
                  <w:marLeft w:val="0"/>
                  <w:marRight w:val="0"/>
                  <w:marTop w:val="0"/>
                  <w:marBottom w:val="0"/>
                  <w:divBdr>
                    <w:top w:val="none" w:sz="0" w:space="0" w:color="auto"/>
                    <w:left w:val="none" w:sz="0" w:space="0" w:color="auto"/>
                    <w:bottom w:val="none" w:sz="0" w:space="0" w:color="auto"/>
                    <w:right w:val="none" w:sz="0" w:space="0" w:color="auto"/>
                  </w:divBdr>
                  <w:divsChild>
                    <w:div w:id="992761195">
                      <w:marLeft w:val="0"/>
                      <w:marRight w:val="0"/>
                      <w:marTop w:val="0"/>
                      <w:marBottom w:val="0"/>
                      <w:divBdr>
                        <w:top w:val="none" w:sz="0" w:space="0" w:color="auto"/>
                        <w:left w:val="none" w:sz="0" w:space="0" w:color="auto"/>
                        <w:bottom w:val="none" w:sz="0" w:space="0" w:color="auto"/>
                        <w:right w:val="none" w:sz="0" w:space="0" w:color="auto"/>
                      </w:divBdr>
                      <w:divsChild>
                        <w:div w:id="1996488749">
                          <w:marLeft w:val="0"/>
                          <w:marRight w:val="0"/>
                          <w:marTop w:val="0"/>
                          <w:marBottom w:val="0"/>
                          <w:divBdr>
                            <w:top w:val="none" w:sz="0" w:space="0" w:color="auto"/>
                            <w:left w:val="none" w:sz="0" w:space="0" w:color="auto"/>
                            <w:bottom w:val="none" w:sz="0" w:space="0" w:color="auto"/>
                            <w:right w:val="none" w:sz="0" w:space="0" w:color="auto"/>
                          </w:divBdr>
                          <w:divsChild>
                            <w:div w:id="1801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673565">
      <w:bodyDiv w:val="1"/>
      <w:marLeft w:val="0"/>
      <w:marRight w:val="0"/>
      <w:marTop w:val="0"/>
      <w:marBottom w:val="0"/>
      <w:divBdr>
        <w:top w:val="none" w:sz="0" w:space="0" w:color="auto"/>
        <w:left w:val="none" w:sz="0" w:space="0" w:color="auto"/>
        <w:bottom w:val="none" w:sz="0" w:space="0" w:color="auto"/>
        <w:right w:val="none" w:sz="0" w:space="0" w:color="auto"/>
      </w:divBdr>
    </w:div>
    <w:div w:id="498008835">
      <w:bodyDiv w:val="1"/>
      <w:marLeft w:val="0"/>
      <w:marRight w:val="0"/>
      <w:marTop w:val="0"/>
      <w:marBottom w:val="0"/>
      <w:divBdr>
        <w:top w:val="none" w:sz="0" w:space="0" w:color="auto"/>
        <w:left w:val="none" w:sz="0" w:space="0" w:color="auto"/>
        <w:bottom w:val="none" w:sz="0" w:space="0" w:color="auto"/>
        <w:right w:val="none" w:sz="0" w:space="0" w:color="auto"/>
      </w:divBdr>
    </w:div>
    <w:div w:id="549536952">
      <w:bodyDiv w:val="1"/>
      <w:marLeft w:val="0"/>
      <w:marRight w:val="0"/>
      <w:marTop w:val="0"/>
      <w:marBottom w:val="0"/>
      <w:divBdr>
        <w:top w:val="none" w:sz="0" w:space="0" w:color="auto"/>
        <w:left w:val="none" w:sz="0" w:space="0" w:color="auto"/>
        <w:bottom w:val="none" w:sz="0" w:space="0" w:color="auto"/>
        <w:right w:val="none" w:sz="0" w:space="0" w:color="auto"/>
      </w:divBdr>
    </w:div>
    <w:div w:id="561672165">
      <w:bodyDiv w:val="1"/>
      <w:marLeft w:val="0"/>
      <w:marRight w:val="0"/>
      <w:marTop w:val="0"/>
      <w:marBottom w:val="0"/>
      <w:divBdr>
        <w:top w:val="none" w:sz="0" w:space="0" w:color="auto"/>
        <w:left w:val="none" w:sz="0" w:space="0" w:color="auto"/>
        <w:bottom w:val="none" w:sz="0" w:space="0" w:color="auto"/>
        <w:right w:val="none" w:sz="0" w:space="0" w:color="auto"/>
      </w:divBdr>
    </w:div>
    <w:div w:id="599992187">
      <w:bodyDiv w:val="1"/>
      <w:marLeft w:val="0"/>
      <w:marRight w:val="0"/>
      <w:marTop w:val="0"/>
      <w:marBottom w:val="0"/>
      <w:divBdr>
        <w:top w:val="none" w:sz="0" w:space="0" w:color="auto"/>
        <w:left w:val="none" w:sz="0" w:space="0" w:color="auto"/>
        <w:bottom w:val="none" w:sz="0" w:space="0" w:color="auto"/>
        <w:right w:val="none" w:sz="0" w:space="0" w:color="auto"/>
      </w:divBdr>
    </w:div>
    <w:div w:id="601032096">
      <w:bodyDiv w:val="1"/>
      <w:marLeft w:val="0"/>
      <w:marRight w:val="0"/>
      <w:marTop w:val="0"/>
      <w:marBottom w:val="0"/>
      <w:divBdr>
        <w:top w:val="none" w:sz="0" w:space="0" w:color="auto"/>
        <w:left w:val="none" w:sz="0" w:space="0" w:color="auto"/>
        <w:bottom w:val="none" w:sz="0" w:space="0" w:color="auto"/>
        <w:right w:val="none" w:sz="0" w:space="0" w:color="auto"/>
      </w:divBdr>
    </w:div>
    <w:div w:id="632562686">
      <w:bodyDiv w:val="1"/>
      <w:marLeft w:val="0"/>
      <w:marRight w:val="0"/>
      <w:marTop w:val="0"/>
      <w:marBottom w:val="0"/>
      <w:divBdr>
        <w:top w:val="none" w:sz="0" w:space="0" w:color="auto"/>
        <w:left w:val="none" w:sz="0" w:space="0" w:color="auto"/>
        <w:bottom w:val="none" w:sz="0" w:space="0" w:color="auto"/>
        <w:right w:val="none" w:sz="0" w:space="0" w:color="auto"/>
      </w:divBdr>
      <w:divsChild>
        <w:div w:id="1126579342">
          <w:marLeft w:val="0"/>
          <w:marRight w:val="0"/>
          <w:marTop w:val="0"/>
          <w:marBottom w:val="0"/>
          <w:divBdr>
            <w:top w:val="none" w:sz="0" w:space="0" w:color="auto"/>
            <w:left w:val="none" w:sz="0" w:space="0" w:color="auto"/>
            <w:bottom w:val="none" w:sz="0" w:space="0" w:color="auto"/>
            <w:right w:val="none" w:sz="0" w:space="0" w:color="auto"/>
          </w:divBdr>
          <w:divsChild>
            <w:div w:id="861434493">
              <w:marLeft w:val="0"/>
              <w:marRight w:val="0"/>
              <w:marTop w:val="0"/>
              <w:marBottom w:val="0"/>
              <w:divBdr>
                <w:top w:val="none" w:sz="0" w:space="0" w:color="auto"/>
                <w:left w:val="none" w:sz="0" w:space="0" w:color="auto"/>
                <w:bottom w:val="none" w:sz="0" w:space="0" w:color="auto"/>
                <w:right w:val="none" w:sz="0" w:space="0" w:color="auto"/>
              </w:divBdr>
              <w:divsChild>
                <w:div w:id="458764252">
                  <w:marLeft w:val="0"/>
                  <w:marRight w:val="0"/>
                  <w:marTop w:val="0"/>
                  <w:marBottom w:val="0"/>
                  <w:divBdr>
                    <w:top w:val="none" w:sz="0" w:space="0" w:color="auto"/>
                    <w:left w:val="none" w:sz="0" w:space="0" w:color="auto"/>
                    <w:bottom w:val="none" w:sz="0" w:space="0" w:color="auto"/>
                    <w:right w:val="none" w:sz="0" w:space="0" w:color="auto"/>
                  </w:divBdr>
                  <w:divsChild>
                    <w:div w:id="212010128">
                      <w:marLeft w:val="0"/>
                      <w:marRight w:val="0"/>
                      <w:marTop w:val="0"/>
                      <w:marBottom w:val="0"/>
                      <w:divBdr>
                        <w:top w:val="none" w:sz="0" w:space="0" w:color="auto"/>
                        <w:left w:val="none" w:sz="0" w:space="0" w:color="auto"/>
                        <w:bottom w:val="none" w:sz="0" w:space="0" w:color="auto"/>
                        <w:right w:val="none" w:sz="0" w:space="0" w:color="auto"/>
                      </w:divBdr>
                      <w:divsChild>
                        <w:div w:id="1155610211">
                          <w:marLeft w:val="0"/>
                          <w:marRight w:val="0"/>
                          <w:marTop w:val="0"/>
                          <w:marBottom w:val="0"/>
                          <w:divBdr>
                            <w:top w:val="none" w:sz="0" w:space="0" w:color="auto"/>
                            <w:left w:val="none" w:sz="0" w:space="0" w:color="auto"/>
                            <w:bottom w:val="none" w:sz="0" w:space="0" w:color="auto"/>
                            <w:right w:val="none" w:sz="0" w:space="0" w:color="auto"/>
                          </w:divBdr>
                          <w:divsChild>
                            <w:div w:id="123627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264896">
      <w:bodyDiv w:val="1"/>
      <w:marLeft w:val="0"/>
      <w:marRight w:val="0"/>
      <w:marTop w:val="0"/>
      <w:marBottom w:val="0"/>
      <w:divBdr>
        <w:top w:val="none" w:sz="0" w:space="0" w:color="auto"/>
        <w:left w:val="none" w:sz="0" w:space="0" w:color="auto"/>
        <w:bottom w:val="none" w:sz="0" w:space="0" w:color="auto"/>
        <w:right w:val="none" w:sz="0" w:space="0" w:color="auto"/>
      </w:divBdr>
    </w:div>
    <w:div w:id="644241295">
      <w:bodyDiv w:val="1"/>
      <w:marLeft w:val="0"/>
      <w:marRight w:val="0"/>
      <w:marTop w:val="0"/>
      <w:marBottom w:val="0"/>
      <w:divBdr>
        <w:top w:val="none" w:sz="0" w:space="0" w:color="auto"/>
        <w:left w:val="none" w:sz="0" w:space="0" w:color="auto"/>
        <w:bottom w:val="none" w:sz="0" w:space="0" w:color="auto"/>
        <w:right w:val="none" w:sz="0" w:space="0" w:color="auto"/>
      </w:divBdr>
    </w:div>
    <w:div w:id="644554596">
      <w:bodyDiv w:val="1"/>
      <w:marLeft w:val="0"/>
      <w:marRight w:val="0"/>
      <w:marTop w:val="0"/>
      <w:marBottom w:val="0"/>
      <w:divBdr>
        <w:top w:val="none" w:sz="0" w:space="0" w:color="auto"/>
        <w:left w:val="none" w:sz="0" w:space="0" w:color="auto"/>
        <w:bottom w:val="none" w:sz="0" w:space="0" w:color="auto"/>
        <w:right w:val="none" w:sz="0" w:space="0" w:color="auto"/>
      </w:divBdr>
      <w:divsChild>
        <w:div w:id="1133448738">
          <w:marLeft w:val="0"/>
          <w:marRight w:val="0"/>
          <w:marTop w:val="0"/>
          <w:marBottom w:val="0"/>
          <w:divBdr>
            <w:top w:val="none" w:sz="0" w:space="0" w:color="auto"/>
            <w:left w:val="none" w:sz="0" w:space="0" w:color="auto"/>
            <w:bottom w:val="none" w:sz="0" w:space="0" w:color="auto"/>
            <w:right w:val="none" w:sz="0" w:space="0" w:color="auto"/>
          </w:divBdr>
          <w:divsChild>
            <w:div w:id="1890846172">
              <w:marLeft w:val="0"/>
              <w:marRight w:val="0"/>
              <w:marTop w:val="0"/>
              <w:marBottom w:val="0"/>
              <w:divBdr>
                <w:top w:val="none" w:sz="0" w:space="0" w:color="auto"/>
                <w:left w:val="none" w:sz="0" w:space="0" w:color="auto"/>
                <w:bottom w:val="none" w:sz="0" w:space="0" w:color="auto"/>
                <w:right w:val="none" w:sz="0" w:space="0" w:color="auto"/>
              </w:divBdr>
              <w:divsChild>
                <w:div w:id="873347713">
                  <w:marLeft w:val="0"/>
                  <w:marRight w:val="0"/>
                  <w:marTop w:val="0"/>
                  <w:marBottom w:val="0"/>
                  <w:divBdr>
                    <w:top w:val="none" w:sz="0" w:space="0" w:color="auto"/>
                    <w:left w:val="none" w:sz="0" w:space="0" w:color="auto"/>
                    <w:bottom w:val="none" w:sz="0" w:space="0" w:color="auto"/>
                    <w:right w:val="none" w:sz="0" w:space="0" w:color="auto"/>
                  </w:divBdr>
                  <w:divsChild>
                    <w:div w:id="20703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172893">
          <w:marLeft w:val="0"/>
          <w:marRight w:val="0"/>
          <w:marTop w:val="0"/>
          <w:marBottom w:val="0"/>
          <w:divBdr>
            <w:top w:val="none" w:sz="0" w:space="0" w:color="auto"/>
            <w:left w:val="none" w:sz="0" w:space="0" w:color="auto"/>
            <w:bottom w:val="none" w:sz="0" w:space="0" w:color="auto"/>
            <w:right w:val="none" w:sz="0" w:space="0" w:color="auto"/>
          </w:divBdr>
          <w:divsChild>
            <w:div w:id="653074083">
              <w:marLeft w:val="0"/>
              <w:marRight w:val="0"/>
              <w:marTop w:val="0"/>
              <w:marBottom w:val="0"/>
              <w:divBdr>
                <w:top w:val="none" w:sz="0" w:space="0" w:color="auto"/>
                <w:left w:val="none" w:sz="0" w:space="0" w:color="auto"/>
                <w:bottom w:val="none" w:sz="0" w:space="0" w:color="auto"/>
                <w:right w:val="none" w:sz="0" w:space="0" w:color="auto"/>
              </w:divBdr>
              <w:divsChild>
                <w:div w:id="961496347">
                  <w:marLeft w:val="0"/>
                  <w:marRight w:val="0"/>
                  <w:marTop w:val="0"/>
                  <w:marBottom w:val="0"/>
                  <w:divBdr>
                    <w:top w:val="none" w:sz="0" w:space="0" w:color="auto"/>
                    <w:left w:val="none" w:sz="0" w:space="0" w:color="auto"/>
                    <w:bottom w:val="none" w:sz="0" w:space="0" w:color="auto"/>
                    <w:right w:val="none" w:sz="0" w:space="0" w:color="auto"/>
                  </w:divBdr>
                  <w:divsChild>
                    <w:div w:id="8109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394132">
      <w:bodyDiv w:val="1"/>
      <w:marLeft w:val="0"/>
      <w:marRight w:val="0"/>
      <w:marTop w:val="0"/>
      <w:marBottom w:val="0"/>
      <w:divBdr>
        <w:top w:val="none" w:sz="0" w:space="0" w:color="auto"/>
        <w:left w:val="none" w:sz="0" w:space="0" w:color="auto"/>
        <w:bottom w:val="none" w:sz="0" w:space="0" w:color="auto"/>
        <w:right w:val="none" w:sz="0" w:space="0" w:color="auto"/>
      </w:divBdr>
    </w:div>
    <w:div w:id="650720673">
      <w:bodyDiv w:val="1"/>
      <w:marLeft w:val="0"/>
      <w:marRight w:val="0"/>
      <w:marTop w:val="0"/>
      <w:marBottom w:val="0"/>
      <w:divBdr>
        <w:top w:val="none" w:sz="0" w:space="0" w:color="auto"/>
        <w:left w:val="none" w:sz="0" w:space="0" w:color="auto"/>
        <w:bottom w:val="none" w:sz="0" w:space="0" w:color="auto"/>
        <w:right w:val="none" w:sz="0" w:space="0" w:color="auto"/>
      </w:divBdr>
    </w:div>
    <w:div w:id="666708512">
      <w:bodyDiv w:val="1"/>
      <w:marLeft w:val="0"/>
      <w:marRight w:val="0"/>
      <w:marTop w:val="0"/>
      <w:marBottom w:val="0"/>
      <w:divBdr>
        <w:top w:val="none" w:sz="0" w:space="0" w:color="auto"/>
        <w:left w:val="none" w:sz="0" w:space="0" w:color="auto"/>
        <w:bottom w:val="none" w:sz="0" w:space="0" w:color="auto"/>
        <w:right w:val="none" w:sz="0" w:space="0" w:color="auto"/>
      </w:divBdr>
    </w:div>
    <w:div w:id="671032176">
      <w:bodyDiv w:val="1"/>
      <w:marLeft w:val="0"/>
      <w:marRight w:val="0"/>
      <w:marTop w:val="0"/>
      <w:marBottom w:val="0"/>
      <w:divBdr>
        <w:top w:val="none" w:sz="0" w:space="0" w:color="auto"/>
        <w:left w:val="none" w:sz="0" w:space="0" w:color="auto"/>
        <w:bottom w:val="none" w:sz="0" w:space="0" w:color="auto"/>
        <w:right w:val="none" w:sz="0" w:space="0" w:color="auto"/>
      </w:divBdr>
    </w:div>
    <w:div w:id="686056536">
      <w:bodyDiv w:val="1"/>
      <w:marLeft w:val="0"/>
      <w:marRight w:val="0"/>
      <w:marTop w:val="0"/>
      <w:marBottom w:val="0"/>
      <w:divBdr>
        <w:top w:val="none" w:sz="0" w:space="0" w:color="auto"/>
        <w:left w:val="none" w:sz="0" w:space="0" w:color="auto"/>
        <w:bottom w:val="none" w:sz="0" w:space="0" w:color="auto"/>
        <w:right w:val="none" w:sz="0" w:space="0" w:color="auto"/>
      </w:divBdr>
    </w:div>
    <w:div w:id="688675728">
      <w:bodyDiv w:val="1"/>
      <w:marLeft w:val="0"/>
      <w:marRight w:val="0"/>
      <w:marTop w:val="0"/>
      <w:marBottom w:val="0"/>
      <w:divBdr>
        <w:top w:val="none" w:sz="0" w:space="0" w:color="auto"/>
        <w:left w:val="none" w:sz="0" w:space="0" w:color="auto"/>
        <w:bottom w:val="none" w:sz="0" w:space="0" w:color="auto"/>
        <w:right w:val="none" w:sz="0" w:space="0" w:color="auto"/>
      </w:divBdr>
    </w:div>
    <w:div w:id="699938906">
      <w:bodyDiv w:val="1"/>
      <w:marLeft w:val="0"/>
      <w:marRight w:val="0"/>
      <w:marTop w:val="0"/>
      <w:marBottom w:val="0"/>
      <w:divBdr>
        <w:top w:val="none" w:sz="0" w:space="0" w:color="auto"/>
        <w:left w:val="none" w:sz="0" w:space="0" w:color="auto"/>
        <w:bottom w:val="none" w:sz="0" w:space="0" w:color="auto"/>
        <w:right w:val="none" w:sz="0" w:space="0" w:color="auto"/>
      </w:divBdr>
    </w:div>
    <w:div w:id="701630922">
      <w:bodyDiv w:val="1"/>
      <w:marLeft w:val="0"/>
      <w:marRight w:val="0"/>
      <w:marTop w:val="0"/>
      <w:marBottom w:val="0"/>
      <w:divBdr>
        <w:top w:val="none" w:sz="0" w:space="0" w:color="auto"/>
        <w:left w:val="none" w:sz="0" w:space="0" w:color="auto"/>
        <w:bottom w:val="none" w:sz="0" w:space="0" w:color="auto"/>
        <w:right w:val="none" w:sz="0" w:space="0" w:color="auto"/>
      </w:divBdr>
      <w:divsChild>
        <w:div w:id="398947415">
          <w:marLeft w:val="0"/>
          <w:marRight w:val="0"/>
          <w:marTop w:val="0"/>
          <w:marBottom w:val="0"/>
          <w:divBdr>
            <w:top w:val="none" w:sz="0" w:space="0" w:color="auto"/>
            <w:left w:val="none" w:sz="0" w:space="0" w:color="auto"/>
            <w:bottom w:val="none" w:sz="0" w:space="0" w:color="auto"/>
            <w:right w:val="none" w:sz="0" w:space="0" w:color="auto"/>
          </w:divBdr>
          <w:divsChild>
            <w:div w:id="1337148671">
              <w:marLeft w:val="0"/>
              <w:marRight w:val="0"/>
              <w:marTop w:val="0"/>
              <w:marBottom w:val="0"/>
              <w:divBdr>
                <w:top w:val="none" w:sz="0" w:space="0" w:color="auto"/>
                <w:left w:val="none" w:sz="0" w:space="0" w:color="auto"/>
                <w:bottom w:val="none" w:sz="0" w:space="0" w:color="auto"/>
                <w:right w:val="none" w:sz="0" w:space="0" w:color="auto"/>
              </w:divBdr>
              <w:divsChild>
                <w:div w:id="1332877422">
                  <w:marLeft w:val="0"/>
                  <w:marRight w:val="0"/>
                  <w:marTop w:val="0"/>
                  <w:marBottom w:val="0"/>
                  <w:divBdr>
                    <w:top w:val="none" w:sz="0" w:space="0" w:color="auto"/>
                    <w:left w:val="none" w:sz="0" w:space="0" w:color="auto"/>
                    <w:bottom w:val="none" w:sz="0" w:space="0" w:color="auto"/>
                    <w:right w:val="none" w:sz="0" w:space="0" w:color="auto"/>
                  </w:divBdr>
                  <w:divsChild>
                    <w:div w:id="15337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92165">
          <w:marLeft w:val="0"/>
          <w:marRight w:val="0"/>
          <w:marTop w:val="0"/>
          <w:marBottom w:val="0"/>
          <w:divBdr>
            <w:top w:val="none" w:sz="0" w:space="0" w:color="auto"/>
            <w:left w:val="none" w:sz="0" w:space="0" w:color="auto"/>
            <w:bottom w:val="none" w:sz="0" w:space="0" w:color="auto"/>
            <w:right w:val="none" w:sz="0" w:space="0" w:color="auto"/>
          </w:divBdr>
          <w:divsChild>
            <w:div w:id="14039283">
              <w:marLeft w:val="0"/>
              <w:marRight w:val="0"/>
              <w:marTop w:val="0"/>
              <w:marBottom w:val="0"/>
              <w:divBdr>
                <w:top w:val="none" w:sz="0" w:space="0" w:color="auto"/>
                <w:left w:val="none" w:sz="0" w:space="0" w:color="auto"/>
                <w:bottom w:val="none" w:sz="0" w:space="0" w:color="auto"/>
                <w:right w:val="none" w:sz="0" w:space="0" w:color="auto"/>
              </w:divBdr>
              <w:divsChild>
                <w:div w:id="1220483220">
                  <w:marLeft w:val="0"/>
                  <w:marRight w:val="0"/>
                  <w:marTop w:val="0"/>
                  <w:marBottom w:val="0"/>
                  <w:divBdr>
                    <w:top w:val="none" w:sz="0" w:space="0" w:color="auto"/>
                    <w:left w:val="none" w:sz="0" w:space="0" w:color="auto"/>
                    <w:bottom w:val="none" w:sz="0" w:space="0" w:color="auto"/>
                    <w:right w:val="none" w:sz="0" w:space="0" w:color="auto"/>
                  </w:divBdr>
                  <w:divsChild>
                    <w:div w:id="157227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569">
      <w:bodyDiv w:val="1"/>
      <w:marLeft w:val="0"/>
      <w:marRight w:val="0"/>
      <w:marTop w:val="0"/>
      <w:marBottom w:val="0"/>
      <w:divBdr>
        <w:top w:val="none" w:sz="0" w:space="0" w:color="auto"/>
        <w:left w:val="none" w:sz="0" w:space="0" w:color="auto"/>
        <w:bottom w:val="none" w:sz="0" w:space="0" w:color="auto"/>
        <w:right w:val="none" w:sz="0" w:space="0" w:color="auto"/>
      </w:divBdr>
    </w:div>
    <w:div w:id="734202173">
      <w:bodyDiv w:val="1"/>
      <w:marLeft w:val="0"/>
      <w:marRight w:val="0"/>
      <w:marTop w:val="0"/>
      <w:marBottom w:val="0"/>
      <w:divBdr>
        <w:top w:val="none" w:sz="0" w:space="0" w:color="auto"/>
        <w:left w:val="none" w:sz="0" w:space="0" w:color="auto"/>
        <w:bottom w:val="none" w:sz="0" w:space="0" w:color="auto"/>
        <w:right w:val="none" w:sz="0" w:space="0" w:color="auto"/>
      </w:divBdr>
    </w:div>
    <w:div w:id="737479541">
      <w:bodyDiv w:val="1"/>
      <w:marLeft w:val="0"/>
      <w:marRight w:val="0"/>
      <w:marTop w:val="0"/>
      <w:marBottom w:val="0"/>
      <w:divBdr>
        <w:top w:val="none" w:sz="0" w:space="0" w:color="auto"/>
        <w:left w:val="none" w:sz="0" w:space="0" w:color="auto"/>
        <w:bottom w:val="none" w:sz="0" w:space="0" w:color="auto"/>
        <w:right w:val="none" w:sz="0" w:space="0" w:color="auto"/>
      </w:divBdr>
    </w:div>
    <w:div w:id="743382404">
      <w:bodyDiv w:val="1"/>
      <w:marLeft w:val="0"/>
      <w:marRight w:val="0"/>
      <w:marTop w:val="0"/>
      <w:marBottom w:val="0"/>
      <w:divBdr>
        <w:top w:val="none" w:sz="0" w:space="0" w:color="auto"/>
        <w:left w:val="none" w:sz="0" w:space="0" w:color="auto"/>
        <w:bottom w:val="none" w:sz="0" w:space="0" w:color="auto"/>
        <w:right w:val="none" w:sz="0" w:space="0" w:color="auto"/>
      </w:divBdr>
      <w:divsChild>
        <w:div w:id="567619969">
          <w:marLeft w:val="0"/>
          <w:marRight w:val="0"/>
          <w:marTop w:val="0"/>
          <w:marBottom w:val="0"/>
          <w:divBdr>
            <w:top w:val="none" w:sz="0" w:space="0" w:color="auto"/>
            <w:left w:val="none" w:sz="0" w:space="0" w:color="auto"/>
            <w:bottom w:val="none" w:sz="0" w:space="0" w:color="auto"/>
            <w:right w:val="none" w:sz="0" w:space="0" w:color="auto"/>
          </w:divBdr>
          <w:divsChild>
            <w:div w:id="984119499">
              <w:marLeft w:val="0"/>
              <w:marRight w:val="0"/>
              <w:marTop w:val="0"/>
              <w:marBottom w:val="0"/>
              <w:divBdr>
                <w:top w:val="none" w:sz="0" w:space="0" w:color="auto"/>
                <w:left w:val="none" w:sz="0" w:space="0" w:color="auto"/>
                <w:bottom w:val="none" w:sz="0" w:space="0" w:color="auto"/>
                <w:right w:val="none" w:sz="0" w:space="0" w:color="auto"/>
              </w:divBdr>
              <w:divsChild>
                <w:div w:id="1554543776">
                  <w:marLeft w:val="0"/>
                  <w:marRight w:val="0"/>
                  <w:marTop w:val="0"/>
                  <w:marBottom w:val="0"/>
                  <w:divBdr>
                    <w:top w:val="none" w:sz="0" w:space="0" w:color="auto"/>
                    <w:left w:val="none" w:sz="0" w:space="0" w:color="auto"/>
                    <w:bottom w:val="none" w:sz="0" w:space="0" w:color="auto"/>
                    <w:right w:val="none" w:sz="0" w:space="0" w:color="auto"/>
                  </w:divBdr>
                  <w:divsChild>
                    <w:div w:id="289022317">
                      <w:marLeft w:val="0"/>
                      <w:marRight w:val="0"/>
                      <w:marTop w:val="0"/>
                      <w:marBottom w:val="0"/>
                      <w:divBdr>
                        <w:top w:val="none" w:sz="0" w:space="0" w:color="auto"/>
                        <w:left w:val="none" w:sz="0" w:space="0" w:color="auto"/>
                        <w:bottom w:val="none" w:sz="0" w:space="0" w:color="auto"/>
                        <w:right w:val="none" w:sz="0" w:space="0" w:color="auto"/>
                      </w:divBdr>
                      <w:divsChild>
                        <w:div w:id="138764812">
                          <w:marLeft w:val="0"/>
                          <w:marRight w:val="0"/>
                          <w:marTop w:val="0"/>
                          <w:marBottom w:val="0"/>
                          <w:divBdr>
                            <w:top w:val="none" w:sz="0" w:space="0" w:color="auto"/>
                            <w:left w:val="none" w:sz="0" w:space="0" w:color="auto"/>
                            <w:bottom w:val="none" w:sz="0" w:space="0" w:color="auto"/>
                            <w:right w:val="none" w:sz="0" w:space="0" w:color="auto"/>
                          </w:divBdr>
                          <w:divsChild>
                            <w:div w:id="14227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036542">
      <w:bodyDiv w:val="1"/>
      <w:marLeft w:val="0"/>
      <w:marRight w:val="0"/>
      <w:marTop w:val="0"/>
      <w:marBottom w:val="0"/>
      <w:divBdr>
        <w:top w:val="none" w:sz="0" w:space="0" w:color="auto"/>
        <w:left w:val="none" w:sz="0" w:space="0" w:color="auto"/>
        <w:bottom w:val="none" w:sz="0" w:space="0" w:color="auto"/>
        <w:right w:val="none" w:sz="0" w:space="0" w:color="auto"/>
      </w:divBdr>
      <w:divsChild>
        <w:div w:id="2011255989">
          <w:marLeft w:val="0"/>
          <w:marRight w:val="0"/>
          <w:marTop w:val="0"/>
          <w:marBottom w:val="0"/>
          <w:divBdr>
            <w:top w:val="none" w:sz="0" w:space="0" w:color="auto"/>
            <w:left w:val="none" w:sz="0" w:space="0" w:color="auto"/>
            <w:bottom w:val="none" w:sz="0" w:space="0" w:color="auto"/>
            <w:right w:val="none" w:sz="0" w:space="0" w:color="auto"/>
          </w:divBdr>
          <w:divsChild>
            <w:div w:id="351539571">
              <w:marLeft w:val="0"/>
              <w:marRight w:val="0"/>
              <w:marTop w:val="0"/>
              <w:marBottom w:val="0"/>
              <w:divBdr>
                <w:top w:val="none" w:sz="0" w:space="0" w:color="auto"/>
                <w:left w:val="none" w:sz="0" w:space="0" w:color="auto"/>
                <w:bottom w:val="none" w:sz="0" w:space="0" w:color="auto"/>
                <w:right w:val="none" w:sz="0" w:space="0" w:color="auto"/>
              </w:divBdr>
            </w:div>
          </w:divsChild>
        </w:div>
        <w:div w:id="579412509">
          <w:marLeft w:val="0"/>
          <w:marRight w:val="0"/>
          <w:marTop w:val="0"/>
          <w:marBottom w:val="0"/>
          <w:divBdr>
            <w:top w:val="none" w:sz="0" w:space="0" w:color="auto"/>
            <w:left w:val="none" w:sz="0" w:space="0" w:color="auto"/>
            <w:bottom w:val="none" w:sz="0" w:space="0" w:color="auto"/>
            <w:right w:val="none" w:sz="0" w:space="0" w:color="auto"/>
          </w:divBdr>
          <w:divsChild>
            <w:div w:id="1003624137">
              <w:marLeft w:val="0"/>
              <w:marRight w:val="0"/>
              <w:marTop w:val="0"/>
              <w:marBottom w:val="0"/>
              <w:divBdr>
                <w:top w:val="none" w:sz="0" w:space="0" w:color="auto"/>
                <w:left w:val="none" w:sz="0" w:space="0" w:color="auto"/>
                <w:bottom w:val="none" w:sz="0" w:space="0" w:color="auto"/>
                <w:right w:val="none" w:sz="0" w:space="0" w:color="auto"/>
              </w:divBdr>
            </w:div>
          </w:divsChild>
        </w:div>
        <w:div w:id="601646229">
          <w:marLeft w:val="0"/>
          <w:marRight w:val="0"/>
          <w:marTop w:val="0"/>
          <w:marBottom w:val="0"/>
          <w:divBdr>
            <w:top w:val="none" w:sz="0" w:space="0" w:color="auto"/>
            <w:left w:val="none" w:sz="0" w:space="0" w:color="auto"/>
            <w:bottom w:val="none" w:sz="0" w:space="0" w:color="auto"/>
            <w:right w:val="none" w:sz="0" w:space="0" w:color="auto"/>
          </w:divBdr>
          <w:divsChild>
            <w:div w:id="1726294233">
              <w:marLeft w:val="0"/>
              <w:marRight w:val="0"/>
              <w:marTop w:val="0"/>
              <w:marBottom w:val="0"/>
              <w:divBdr>
                <w:top w:val="none" w:sz="0" w:space="0" w:color="auto"/>
                <w:left w:val="none" w:sz="0" w:space="0" w:color="auto"/>
                <w:bottom w:val="none" w:sz="0" w:space="0" w:color="auto"/>
                <w:right w:val="none" w:sz="0" w:space="0" w:color="auto"/>
              </w:divBdr>
            </w:div>
          </w:divsChild>
        </w:div>
        <w:div w:id="1386024270">
          <w:marLeft w:val="0"/>
          <w:marRight w:val="0"/>
          <w:marTop w:val="0"/>
          <w:marBottom w:val="0"/>
          <w:divBdr>
            <w:top w:val="none" w:sz="0" w:space="0" w:color="auto"/>
            <w:left w:val="none" w:sz="0" w:space="0" w:color="auto"/>
            <w:bottom w:val="none" w:sz="0" w:space="0" w:color="auto"/>
            <w:right w:val="none" w:sz="0" w:space="0" w:color="auto"/>
          </w:divBdr>
          <w:divsChild>
            <w:div w:id="1491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28804">
      <w:bodyDiv w:val="1"/>
      <w:marLeft w:val="0"/>
      <w:marRight w:val="0"/>
      <w:marTop w:val="0"/>
      <w:marBottom w:val="0"/>
      <w:divBdr>
        <w:top w:val="none" w:sz="0" w:space="0" w:color="auto"/>
        <w:left w:val="none" w:sz="0" w:space="0" w:color="auto"/>
        <w:bottom w:val="none" w:sz="0" w:space="0" w:color="auto"/>
        <w:right w:val="none" w:sz="0" w:space="0" w:color="auto"/>
      </w:divBdr>
    </w:div>
    <w:div w:id="773674681">
      <w:bodyDiv w:val="1"/>
      <w:marLeft w:val="0"/>
      <w:marRight w:val="0"/>
      <w:marTop w:val="0"/>
      <w:marBottom w:val="0"/>
      <w:divBdr>
        <w:top w:val="none" w:sz="0" w:space="0" w:color="auto"/>
        <w:left w:val="none" w:sz="0" w:space="0" w:color="auto"/>
        <w:bottom w:val="none" w:sz="0" w:space="0" w:color="auto"/>
        <w:right w:val="none" w:sz="0" w:space="0" w:color="auto"/>
      </w:divBdr>
      <w:divsChild>
        <w:div w:id="2029022073">
          <w:marLeft w:val="0"/>
          <w:marRight w:val="0"/>
          <w:marTop w:val="0"/>
          <w:marBottom w:val="0"/>
          <w:divBdr>
            <w:top w:val="none" w:sz="0" w:space="0" w:color="auto"/>
            <w:left w:val="none" w:sz="0" w:space="0" w:color="auto"/>
            <w:bottom w:val="none" w:sz="0" w:space="0" w:color="auto"/>
            <w:right w:val="none" w:sz="0" w:space="0" w:color="auto"/>
          </w:divBdr>
          <w:divsChild>
            <w:div w:id="942810745">
              <w:marLeft w:val="0"/>
              <w:marRight w:val="0"/>
              <w:marTop w:val="0"/>
              <w:marBottom w:val="0"/>
              <w:divBdr>
                <w:top w:val="none" w:sz="0" w:space="0" w:color="auto"/>
                <w:left w:val="none" w:sz="0" w:space="0" w:color="auto"/>
                <w:bottom w:val="none" w:sz="0" w:space="0" w:color="auto"/>
                <w:right w:val="none" w:sz="0" w:space="0" w:color="auto"/>
              </w:divBdr>
            </w:div>
            <w:div w:id="145782286">
              <w:marLeft w:val="0"/>
              <w:marRight w:val="0"/>
              <w:marTop w:val="0"/>
              <w:marBottom w:val="0"/>
              <w:divBdr>
                <w:top w:val="none" w:sz="0" w:space="0" w:color="auto"/>
                <w:left w:val="none" w:sz="0" w:space="0" w:color="auto"/>
                <w:bottom w:val="none" w:sz="0" w:space="0" w:color="auto"/>
                <w:right w:val="none" w:sz="0" w:space="0" w:color="auto"/>
              </w:divBdr>
            </w:div>
            <w:div w:id="704061165">
              <w:marLeft w:val="0"/>
              <w:marRight w:val="0"/>
              <w:marTop w:val="0"/>
              <w:marBottom w:val="0"/>
              <w:divBdr>
                <w:top w:val="none" w:sz="0" w:space="0" w:color="auto"/>
                <w:left w:val="none" w:sz="0" w:space="0" w:color="auto"/>
                <w:bottom w:val="none" w:sz="0" w:space="0" w:color="auto"/>
                <w:right w:val="none" w:sz="0" w:space="0" w:color="auto"/>
              </w:divBdr>
            </w:div>
            <w:div w:id="211967467">
              <w:marLeft w:val="0"/>
              <w:marRight w:val="0"/>
              <w:marTop w:val="0"/>
              <w:marBottom w:val="0"/>
              <w:divBdr>
                <w:top w:val="none" w:sz="0" w:space="0" w:color="auto"/>
                <w:left w:val="none" w:sz="0" w:space="0" w:color="auto"/>
                <w:bottom w:val="none" w:sz="0" w:space="0" w:color="auto"/>
                <w:right w:val="none" w:sz="0" w:space="0" w:color="auto"/>
              </w:divBdr>
            </w:div>
            <w:div w:id="646906203">
              <w:marLeft w:val="0"/>
              <w:marRight w:val="0"/>
              <w:marTop w:val="0"/>
              <w:marBottom w:val="0"/>
              <w:divBdr>
                <w:top w:val="none" w:sz="0" w:space="0" w:color="auto"/>
                <w:left w:val="none" w:sz="0" w:space="0" w:color="auto"/>
                <w:bottom w:val="none" w:sz="0" w:space="0" w:color="auto"/>
                <w:right w:val="none" w:sz="0" w:space="0" w:color="auto"/>
              </w:divBdr>
            </w:div>
            <w:div w:id="306521124">
              <w:marLeft w:val="0"/>
              <w:marRight w:val="0"/>
              <w:marTop w:val="0"/>
              <w:marBottom w:val="0"/>
              <w:divBdr>
                <w:top w:val="none" w:sz="0" w:space="0" w:color="auto"/>
                <w:left w:val="none" w:sz="0" w:space="0" w:color="auto"/>
                <w:bottom w:val="none" w:sz="0" w:space="0" w:color="auto"/>
                <w:right w:val="none" w:sz="0" w:space="0" w:color="auto"/>
              </w:divBdr>
            </w:div>
            <w:div w:id="2076203738">
              <w:marLeft w:val="0"/>
              <w:marRight w:val="0"/>
              <w:marTop w:val="0"/>
              <w:marBottom w:val="0"/>
              <w:divBdr>
                <w:top w:val="none" w:sz="0" w:space="0" w:color="auto"/>
                <w:left w:val="none" w:sz="0" w:space="0" w:color="auto"/>
                <w:bottom w:val="none" w:sz="0" w:space="0" w:color="auto"/>
                <w:right w:val="none" w:sz="0" w:space="0" w:color="auto"/>
              </w:divBdr>
            </w:div>
            <w:div w:id="1927575439">
              <w:marLeft w:val="0"/>
              <w:marRight w:val="0"/>
              <w:marTop w:val="0"/>
              <w:marBottom w:val="0"/>
              <w:divBdr>
                <w:top w:val="none" w:sz="0" w:space="0" w:color="auto"/>
                <w:left w:val="none" w:sz="0" w:space="0" w:color="auto"/>
                <w:bottom w:val="none" w:sz="0" w:space="0" w:color="auto"/>
                <w:right w:val="none" w:sz="0" w:space="0" w:color="auto"/>
              </w:divBdr>
            </w:div>
            <w:div w:id="1126319214">
              <w:marLeft w:val="0"/>
              <w:marRight w:val="0"/>
              <w:marTop w:val="0"/>
              <w:marBottom w:val="0"/>
              <w:divBdr>
                <w:top w:val="none" w:sz="0" w:space="0" w:color="auto"/>
                <w:left w:val="none" w:sz="0" w:space="0" w:color="auto"/>
                <w:bottom w:val="none" w:sz="0" w:space="0" w:color="auto"/>
                <w:right w:val="none" w:sz="0" w:space="0" w:color="auto"/>
              </w:divBdr>
            </w:div>
            <w:div w:id="1370032048">
              <w:marLeft w:val="0"/>
              <w:marRight w:val="0"/>
              <w:marTop w:val="0"/>
              <w:marBottom w:val="0"/>
              <w:divBdr>
                <w:top w:val="none" w:sz="0" w:space="0" w:color="auto"/>
                <w:left w:val="none" w:sz="0" w:space="0" w:color="auto"/>
                <w:bottom w:val="none" w:sz="0" w:space="0" w:color="auto"/>
                <w:right w:val="none" w:sz="0" w:space="0" w:color="auto"/>
              </w:divBdr>
            </w:div>
            <w:div w:id="1670936440">
              <w:marLeft w:val="0"/>
              <w:marRight w:val="0"/>
              <w:marTop w:val="0"/>
              <w:marBottom w:val="0"/>
              <w:divBdr>
                <w:top w:val="none" w:sz="0" w:space="0" w:color="auto"/>
                <w:left w:val="none" w:sz="0" w:space="0" w:color="auto"/>
                <w:bottom w:val="none" w:sz="0" w:space="0" w:color="auto"/>
                <w:right w:val="none" w:sz="0" w:space="0" w:color="auto"/>
              </w:divBdr>
            </w:div>
            <w:div w:id="1703047047">
              <w:marLeft w:val="0"/>
              <w:marRight w:val="0"/>
              <w:marTop w:val="0"/>
              <w:marBottom w:val="0"/>
              <w:divBdr>
                <w:top w:val="none" w:sz="0" w:space="0" w:color="auto"/>
                <w:left w:val="none" w:sz="0" w:space="0" w:color="auto"/>
                <w:bottom w:val="none" w:sz="0" w:space="0" w:color="auto"/>
                <w:right w:val="none" w:sz="0" w:space="0" w:color="auto"/>
              </w:divBdr>
            </w:div>
            <w:div w:id="1166480455">
              <w:marLeft w:val="0"/>
              <w:marRight w:val="0"/>
              <w:marTop w:val="0"/>
              <w:marBottom w:val="0"/>
              <w:divBdr>
                <w:top w:val="none" w:sz="0" w:space="0" w:color="auto"/>
                <w:left w:val="none" w:sz="0" w:space="0" w:color="auto"/>
                <w:bottom w:val="none" w:sz="0" w:space="0" w:color="auto"/>
                <w:right w:val="none" w:sz="0" w:space="0" w:color="auto"/>
              </w:divBdr>
            </w:div>
            <w:div w:id="1671103291">
              <w:marLeft w:val="0"/>
              <w:marRight w:val="0"/>
              <w:marTop w:val="0"/>
              <w:marBottom w:val="0"/>
              <w:divBdr>
                <w:top w:val="none" w:sz="0" w:space="0" w:color="auto"/>
                <w:left w:val="none" w:sz="0" w:space="0" w:color="auto"/>
                <w:bottom w:val="none" w:sz="0" w:space="0" w:color="auto"/>
                <w:right w:val="none" w:sz="0" w:space="0" w:color="auto"/>
              </w:divBdr>
            </w:div>
            <w:div w:id="2019380261">
              <w:marLeft w:val="0"/>
              <w:marRight w:val="0"/>
              <w:marTop w:val="0"/>
              <w:marBottom w:val="0"/>
              <w:divBdr>
                <w:top w:val="none" w:sz="0" w:space="0" w:color="auto"/>
                <w:left w:val="none" w:sz="0" w:space="0" w:color="auto"/>
                <w:bottom w:val="none" w:sz="0" w:space="0" w:color="auto"/>
                <w:right w:val="none" w:sz="0" w:space="0" w:color="auto"/>
              </w:divBdr>
            </w:div>
            <w:div w:id="1222836637">
              <w:marLeft w:val="0"/>
              <w:marRight w:val="0"/>
              <w:marTop w:val="0"/>
              <w:marBottom w:val="0"/>
              <w:divBdr>
                <w:top w:val="none" w:sz="0" w:space="0" w:color="auto"/>
                <w:left w:val="none" w:sz="0" w:space="0" w:color="auto"/>
                <w:bottom w:val="none" w:sz="0" w:space="0" w:color="auto"/>
                <w:right w:val="none" w:sz="0" w:space="0" w:color="auto"/>
              </w:divBdr>
            </w:div>
            <w:div w:id="1678193727">
              <w:marLeft w:val="0"/>
              <w:marRight w:val="0"/>
              <w:marTop w:val="0"/>
              <w:marBottom w:val="0"/>
              <w:divBdr>
                <w:top w:val="none" w:sz="0" w:space="0" w:color="auto"/>
                <w:left w:val="none" w:sz="0" w:space="0" w:color="auto"/>
                <w:bottom w:val="none" w:sz="0" w:space="0" w:color="auto"/>
                <w:right w:val="none" w:sz="0" w:space="0" w:color="auto"/>
              </w:divBdr>
            </w:div>
            <w:div w:id="1577787322">
              <w:marLeft w:val="0"/>
              <w:marRight w:val="0"/>
              <w:marTop w:val="0"/>
              <w:marBottom w:val="0"/>
              <w:divBdr>
                <w:top w:val="none" w:sz="0" w:space="0" w:color="auto"/>
                <w:left w:val="none" w:sz="0" w:space="0" w:color="auto"/>
                <w:bottom w:val="none" w:sz="0" w:space="0" w:color="auto"/>
                <w:right w:val="none" w:sz="0" w:space="0" w:color="auto"/>
              </w:divBdr>
            </w:div>
            <w:div w:id="1016033424">
              <w:marLeft w:val="0"/>
              <w:marRight w:val="0"/>
              <w:marTop w:val="0"/>
              <w:marBottom w:val="0"/>
              <w:divBdr>
                <w:top w:val="none" w:sz="0" w:space="0" w:color="auto"/>
                <w:left w:val="none" w:sz="0" w:space="0" w:color="auto"/>
                <w:bottom w:val="none" w:sz="0" w:space="0" w:color="auto"/>
                <w:right w:val="none" w:sz="0" w:space="0" w:color="auto"/>
              </w:divBdr>
            </w:div>
            <w:div w:id="2062247822">
              <w:marLeft w:val="0"/>
              <w:marRight w:val="0"/>
              <w:marTop w:val="0"/>
              <w:marBottom w:val="0"/>
              <w:divBdr>
                <w:top w:val="none" w:sz="0" w:space="0" w:color="auto"/>
                <w:left w:val="none" w:sz="0" w:space="0" w:color="auto"/>
                <w:bottom w:val="none" w:sz="0" w:space="0" w:color="auto"/>
                <w:right w:val="none" w:sz="0" w:space="0" w:color="auto"/>
              </w:divBdr>
            </w:div>
            <w:div w:id="1332831844">
              <w:marLeft w:val="0"/>
              <w:marRight w:val="0"/>
              <w:marTop w:val="0"/>
              <w:marBottom w:val="0"/>
              <w:divBdr>
                <w:top w:val="none" w:sz="0" w:space="0" w:color="auto"/>
                <w:left w:val="none" w:sz="0" w:space="0" w:color="auto"/>
                <w:bottom w:val="none" w:sz="0" w:space="0" w:color="auto"/>
                <w:right w:val="none" w:sz="0" w:space="0" w:color="auto"/>
              </w:divBdr>
            </w:div>
            <w:div w:id="849371290">
              <w:marLeft w:val="0"/>
              <w:marRight w:val="0"/>
              <w:marTop w:val="0"/>
              <w:marBottom w:val="0"/>
              <w:divBdr>
                <w:top w:val="none" w:sz="0" w:space="0" w:color="auto"/>
                <w:left w:val="none" w:sz="0" w:space="0" w:color="auto"/>
                <w:bottom w:val="none" w:sz="0" w:space="0" w:color="auto"/>
                <w:right w:val="none" w:sz="0" w:space="0" w:color="auto"/>
              </w:divBdr>
            </w:div>
            <w:div w:id="257296764">
              <w:marLeft w:val="0"/>
              <w:marRight w:val="0"/>
              <w:marTop w:val="0"/>
              <w:marBottom w:val="0"/>
              <w:divBdr>
                <w:top w:val="none" w:sz="0" w:space="0" w:color="auto"/>
                <w:left w:val="none" w:sz="0" w:space="0" w:color="auto"/>
                <w:bottom w:val="none" w:sz="0" w:space="0" w:color="auto"/>
                <w:right w:val="none" w:sz="0" w:space="0" w:color="auto"/>
              </w:divBdr>
            </w:div>
            <w:div w:id="1876304323">
              <w:marLeft w:val="0"/>
              <w:marRight w:val="0"/>
              <w:marTop w:val="0"/>
              <w:marBottom w:val="0"/>
              <w:divBdr>
                <w:top w:val="none" w:sz="0" w:space="0" w:color="auto"/>
                <w:left w:val="none" w:sz="0" w:space="0" w:color="auto"/>
                <w:bottom w:val="none" w:sz="0" w:space="0" w:color="auto"/>
                <w:right w:val="none" w:sz="0" w:space="0" w:color="auto"/>
              </w:divBdr>
            </w:div>
            <w:div w:id="1518151470">
              <w:marLeft w:val="0"/>
              <w:marRight w:val="0"/>
              <w:marTop w:val="0"/>
              <w:marBottom w:val="0"/>
              <w:divBdr>
                <w:top w:val="none" w:sz="0" w:space="0" w:color="auto"/>
                <w:left w:val="none" w:sz="0" w:space="0" w:color="auto"/>
                <w:bottom w:val="none" w:sz="0" w:space="0" w:color="auto"/>
                <w:right w:val="none" w:sz="0" w:space="0" w:color="auto"/>
              </w:divBdr>
            </w:div>
            <w:div w:id="370113699">
              <w:marLeft w:val="0"/>
              <w:marRight w:val="0"/>
              <w:marTop w:val="0"/>
              <w:marBottom w:val="0"/>
              <w:divBdr>
                <w:top w:val="none" w:sz="0" w:space="0" w:color="auto"/>
                <w:left w:val="none" w:sz="0" w:space="0" w:color="auto"/>
                <w:bottom w:val="none" w:sz="0" w:space="0" w:color="auto"/>
                <w:right w:val="none" w:sz="0" w:space="0" w:color="auto"/>
              </w:divBdr>
            </w:div>
            <w:div w:id="669602825">
              <w:marLeft w:val="0"/>
              <w:marRight w:val="0"/>
              <w:marTop w:val="0"/>
              <w:marBottom w:val="0"/>
              <w:divBdr>
                <w:top w:val="none" w:sz="0" w:space="0" w:color="auto"/>
                <w:left w:val="none" w:sz="0" w:space="0" w:color="auto"/>
                <w:bottom w:val="none" w:sz="0" w:space="0" w:color="auto"/>
                <w:right w:val="none" w:sz="0" w:space="0" w:color="auto"/>
              </w:divBdr>
            </w:div>
            <w:div w:id="188225688">
              <w:marLeft w:val="0"/>
              <w:marRight w:val="0"/>
              <w:marTop w:val="0"/>
              <w:marBottom w:val="0"/>
              <w:divBdr>
                <w:top w:val="none" w:sz="0" w:space="0" w:color="auto"/>
                <w:left w:val="none" w:sz="0" w:space="0" w:color="auto"/>
                <w:bottom w:val="none" w:sz="0" w:space="0" w:color="auto"/>
                <w:right w:val="none" w:sz="0" w:space="0" w:color="auto"/>
              </w:divBdr>
            </w:div>
            <w:div w:id="243686991">
              <w:marLeft w:val="0"/>
              <w:marRight w:val="0"/>
              <w:marTop w:val="0"/>
              <w:marBottom w:val="0"/>
              <w:divBdr>
                <w:top w:val="none" w:sz="0" w:space="0" w:color="auto"/>
                <w:left w:val="none" w:sz="0" w:space="0" w:color="auto"/>
                <w:bottom w:val="none" w:sz="0" w:space="0" w:color="auto"/>
                <w:right w:val="none" w:sz="0" w:space="0" w:color="auto"/>
              </w:divBdr>
            </w:div>
            <w:div w:id="366293122">
              <w:marLeft w:val="0"/>
              <w:marRight w:val="0"/>
              <w:marTop w:val="0"/>
              <w:marBottom w:val="0"/>
              <w:divBdr>
                <w:top w:val="none" w:sz="0" w:space="0" w:color="auto"/>
                <w:left w:val="none" w:sz="0" w:space="0" w:color="auto"/>
                <w:bottom w:val="none" w:sz="0" w:space="0" w:color="auto"/>
                <w:right w:val="none" w:sz="0" w:space="0" w:color="auto"/>
              </w:divBdr>
            </w:div>
            <w:div w:id="2119635271">
              <w:marLeft w:val="0"/>
              <w:marRight w:val="0"/>
              <w:marTop w:val="0"/>
              <w:marBottom w:val="0"/>
              <w:divBdr>
                <w:top w:val="none" w:sz="0" w:space="0" w:color="auto"/>
                <w:left w:val="none" w:sz="0" w:space="0" w:color="auto"/>
                <w:bottom w:val="none" w:sz="0" w:space="0" w:color="auto"/>
                <w:right w:val="none" w:sz="0" w:space="0" w:color="auto"/>
              </w:divBdr>
            </w:div>
            <w:div w:id="1791708088">
              <w:marLeft w:val="0"/>
              <w:marRight w:val="0"/>
              <w:marTop w:val="0"/>
              <w:marBottom w:val="0"/>
              <w:divBdr>
                <w:top w:val="none" w:sz="0" w:space="0" w:color="auto"/>
                <w:left w:val="none" w:sz="0" w:space="0" w:color="auto"/>
                <w:bottom w:val="none" w:sz="0" w:space="0" w:color="auto"/>
                <w:right w:val="none" w:sz="0" w:space="0" w:color="auto"/>
              </w:divBdr>
            </w:div>
            <w:div w:id="2080902155">
              <w:marLeft w:val="0"/>
              <w:marRight w:val="0"/>
              <w:marTop w:val="0"/>
              <w:marBottom w:val="0"/>
              <w:divBdr>
                <w:top w:val="none" w:sz="0" w:space="0" w:color="auto"/>
                <w:left w:val="none" w:sz="0" w:space="0" w:color="auto"/>
                <w:bottom w:val="none" w:sz="0" w:space="0" w:color="auto"/>
                <w:right w:val="none" w:sz="0" w:space="0" w:color="auto"/>
              </w:divBdr>
            </w:div>
            <w:div w:id="2073380293">
              <w:marLeft w:val="0"/>
              <w:marRight w:val="0"/>
              <w:marTop w:val="0"/>
              <w:marBottom w:val="0"/>
              <w:divBdr>
                <w:top w:val="none" w:sz="0" w:space="0" w:color="auto"/>
                <w:left w:val="none" w:sz="0" w:space="0" w:color="auto"/>
                <w:bottom w:val="none" w:sz="0" w:space="0" w:color="auto"/>
                <w:right w:val="none" w:sz="0" w:space="0" w:color="auto"/>
              </w:divBdr>
            </w:div>
            <w:div w:id="789666916">
              <w:marLeft w:val="0"/>
              <w:marRight w:val="0"/>
              <w:marTop w:val="0"/>
              <w:marBottom w:val="0"/>
              <w:divBdr>
                <w:top w:val="none" w:sz="0" w:space="0" w:color="auto"/>
                <w:left w:val="none" w:sz="0" w:space="0" w:color="auto"/>
                <w:bottom w:val="none" w:sz="0" w:space="0" w:color="auto"/>
                <w:right w:val="none" w:sz="0" w:space="0" w:color="auto"/>
              </w:divBdr>
            </w:div>
            <w:div w:id="153687337">
              <w:marLeft w:val="0"/>
              <w:marRight w:val="0"/>
              <w:marTop w:val="0"/>
              <w:marBottom w:val="0"/>
              <w:divBdr>
                <w:top w:val="none" w:sz="0" w:space="0" w:color="auto"/>
                <w:left w:val="none" w:sz="0" w:space="0" w:color="auto"/>
                <w:bottom w:val="none" w:sz="0" w:space="0" w:color="auto"/>
                <w:right w:val="none" w:sz="0" w:space="0" w:color="auto"/>
              </w:divBdr>
            </w:div>
            <w:div w:id="1729569481">
              <w:marLeft w:val="0"/>
              <w:marRight w:val="0"/>
              <w:marTop w:val="0"/>
              <w:marBottom w:val="0"/>
              <w:divBdr>
                <w:top w:val="none" w:sz="0" w:space="0" w:color="auto"/>
                <w:left w:val="none" w:sz="0" w:space="0" w:color="auto"/>
                <w:bottom w:val="none" w:sz="0" w:space="0" w:color="auto"/>
                <w:right w:val="none" w:sz="0" w:space="0" w:color="auto"/>
              </w:divBdr>
            </w:div>
            <w:div w:id="475419211">
              <w:marLeft w:val="0"/>
              <w:marRight w:val="0"/>
              <w:marTop w:val="0"/>
              <w:marBottom w:val="0"/>
              <w:divBdr>
                <w:top w:val="none" w:sz="0" w:space="0" w:color="auto"/>
                <w:left w:val="none" w:sz="0" w:space="0" w:color="auto"/>
                <w:bottom w:val="none" w:sz="0" w:space="0" w:color="auto"/>
                <w:right w:val="none" w:sz="0" w:space="0" w:color="auto"/>
              </w:divBdr>
            </w:div>
            <w:div w:id="483470792">
              <w:marLeft w:val="0"/>
              <w:marRight w:val="0"/>
              <w:marTop w:val="0"/>
              <w:marBottom w:val="0"/>
              <w:divBdr>
                <w:top w:val="none" w:sz="0" w:space="0" w:color="auto"/>
                <w:left w:val="none" w:sz="0" w:space="0" w:color="auto"/>
                <w:bottom w:val="none" w:sz="0" w:space="0" w:color="auto"/>
                <w:right w:val="none" w:sz="0" w:space="0" w:color="auto"/>
              </w:divBdr>
            </w:div>
            <w:div w:id="1983534735">
              <w:marLeft w:val="0"/>
              <w:marRight w:val="0"/>
              <w:marTop w:val="0"/>
              <w:marBottom w:val="0"/>
              <w:divBdr>
                <w:top w:val="none" w:sz="0" w:space="0" w:color="auto"/>
                <w:left w:val="none" w:sz="0" w:space="0" w:color="auto"/>
                <w:bottom w:val="none" w:sz="0" w:space="0" w:color="auto"/>
                <w:right w:val="none" w:sz="0" w:space="0" w:color="auto"/>
              </w:divBdr>
            </w:div>
            <w:div w:id="1263876176">
              <w:marLeft w:val="0"/>
              <w:marRight w:val="0"/>
              <w:marTop w:val="0"/>
              <w:marBottom w:val="0"/>
              <w:divBdr>
                <w:top w:val="none" w:sz="0" w:space="0" w:color="auto"/>
                <w:left w:val="none" w:sz="0" w:space="0" w:color="auto"/>
                <w:bottom w:val="none" w:sz="0" w:space="0" w:color="auto"/>
                <w:right w:val="none" w:sz="0" w:space="0" w:color="auto"/>
              </w:divBdr>
            </w:div>
            <w:div w:id="1547643103">
              <w:marLeft w:val="0"/>
              <w:marRight w:val="0"/>
              <w:marTop w:val="0"/>
              <w:marBottom w:val="0"/>
              <w:divBdr>
                <w:top w:val="none" w:sz="0" w:space="0" w:color="auto"/>
                <w:left w:val="none" w:sz="0" w:space="0" w:color="auto"/>
                <w:bottom w:val="none" w:sz="0" w:space="0" w:color="auto"/>
                <w:right w:val="none" w:sz="0" w:space="0" w:color="auto"/>
              </w:divBdr>
            </w:div>
            <w:div w:id="283197993">
              <w:marLeft w:val="0"/>
              <w:marRight w:val="0"/>
              <w:marTop w:val="0"/>
              <w:marBottom w:val="0"/>
              <w:divBdr>
                <w:top w:val="none" w:sz="0" w:space="0" w:color="auto"/>
                <w:left w:val="none" w:sz="0" w:space="0" w:color="auto"/>
                <w:bottom w:val="none" w:sz="0" w:space="0" w:color="auto"/>
                <w:right w:val="none" w:sz="0" w:space="0" w:color="auto"/>
              </w:divBdr>
            </w:div>
            <w:div w:id="816922326">
              <w:marLeft w:val="0"/>
              <w:marRight w:val="0"/>
              <w:marTop w:val="0"/>
              <w:marBottom w:val="0"/>
              <w:divBdr>
                <w:top w:val="none" w:sz="0" w:space="0" w:color="auto"/>
                <w:left w:val="none" w:sz="0" w:space="0" w:color="auto"/>
                <w:bottom w:val="none" w:sz="0" w:space="0" w:color="auto"/>
                <w:right w:val="none" w:sz="0" w:space="0" w:color="auto"/>
              </w:divBdr>
            </w:div>
            <w:div w:id="980427270">
              <w:marLeft w:val="0"/>
              <w:marRight w:val="0"/>
              <w:marTop w:val="0"/>
              <w:marBottom w:val="0"/>
              <w:divBdr>
                <w:top w:val="none" w:sz="0" w:space="0" w:color="auto"/>
                <w:left w:val="none" w:sz="0" w:space="0" w:color="auto"/>
                <w:bottom w:val="none" w:sz="0" w:space="0" w:color="auto"/>
                <w:right w:val="none" w:sz="0" w:space="0" w:color="auto"/>
              </w:divBdr>
            </w:div>
            <w:div w:id="1110708245">
              <w:marLeft w:val="0"/>
              <w:marRight w:val="0"/>
              <w:marTop w:val="0"/>
              <w:marBottom w:val="0"/>
              <w:divBdr>
                <w:top w:val="none" w:sz="0" w:space="0" w:color="auto"/>
                <w:left w:val="none" w:sz="0" w:space="0" w:color="auto"/>
                <w:bottom w:val="none" w:sz="0" w:space="0" w:color="auto"/>
                <w:right w:val="none" w:sz="0" w:space="0" w:color="auto"/>
              </w:divBdr>
            </w:div>
            <w:div w:id="1879589538">
              <w:marLeft w:val="0"/>
              <w:marRight w:val="0"/>
              <w:marTop w:val="0"/>
              <w:marBottom w:val="0"/>
              <w:divBdr>
                <w:top w:val="none" w:sz="0" w:space="0" w:color="auto"/>
                <w:left w:val="none" w:sz="0" w:space="0" w:color="auto"/>
                <w:bottom w:val="none" w:sz="0" w:space="0" w:color="auto"/>
                <w:right w:val="none" w:sz="0" w:space="0" w:color="auto"/>
              </w:divBdr>
            </w:div>
            <w:div w:id="1794051594">
              <w:marLeft w:val="0"/>
              <w:marRight w:val="0"/>
              <w:marTop w:val="0"/>
              <w:marBottom w:val="0"/>
              <w:divBdr>
                <w:top w:val="none" w:sz="0" w:space="0" w:color="auto"/>
                <w:left w:val="none" w:sz="0" w:space="0" w:color="auto"/>
                <w:bottom w:val="none" w:sz="0" w:space="0" w:color="auto"/>
                <w:right w:val="none" w:sz="0" w:space="0" w:color="auto"/>
              </w:divBdr>
            </w:div>
            <w:div w:id="839810566">
              <w:marLeft w:val="0"/>
              <w:marRight w:val="0"/>
              <w:marTop w:val="0"/>
              <w:marBottom w:val="0"/>
              <w:divBdr>
                <w:top w:val="none" w:sz="0" w:space="0" w:color="auto"/>
                <w:left w:val="none" w:sz="0" w:space="0" w:color="auto"/>
                <w:bottom w:val="none" w:sz="0" w:space="0" w:color="auto"/>
                <w:right w:val="none" w:sz="0" w:space="0" w:color="auto"/>
              </w:divBdr>
            </w:div>
            <w:div w:id="1422723698">
              <w:marLeft w:val="0"/>
              <w:marRight w:val="0"/>
              <w:marTop w:val="0"/>
              <w:marBottom w:val="0"/>
              <w:divBdr>
                <w:top w:val="none" w:sz="0" w:space="0" w:color="auto"/>
                <w:left w:val="none" w:sz="0" w:space="0" w:color="auto"/>
                <w:bottom w:val="none" w:sz="0" w:space="0" w:color="auto"/>
                <w:right w:val="none" w:sz="0" w:space="0" w:color="auto"/>
              </w:divBdr>
            </w:div>
            <w:div w:id="1360619447">
              <w:marLeft w:val="0"/>
              <w:marRight w:val="0"/>
              <w:marTop w:val="0"/>
              <w:marBottom w:val="0"/>
              <w:divBdr>
                <w:top w:val="none" w:sz="0" w:space="0" w:color="auto"/>
                <w:left w:val="none" w:sz="0" w:space="0" w:color="auto"/>
                <w:bottom w:val="none" w:sz="0" w:space="0" w:color="auto"/>
                <w:right w:val="none" w:sz="0" w:space="0" w:color="auto"/>
              </w:divBdr>
            </w:div>
            <w:div w:id="1998848816">
              <w:marLeft w:val="0"/>
              <w:marRight w:val="0"/>
              <w:marTop w:val="0"/>
              <w:marBottom w:val="0"/>
              <w:divBdr>
                <w:top w:val="none" w:sz="0" w:space="0" w:color="auto"/>
                <w:left w:val="none" w:sz="0" w:space="0" w:color="auto"/>
                <w:bottom w:val="none" w:sz="0" w:space="0" w:color="auto"/>
                <w:right w:val="none" w:sz="0" w:space="0" w:color="auto"/>
              </w:divBdr>
            </w:div>
            <w:div w:id="1232425651">
              <w:marLeft w:val="0"/>
              <w:marRight w:val="0"/>
              <w:marTop w:val="0"/>
              <w:marBottom w:val="0"/>
              <w:divBdr>
                <w:top w:val="none" w:sz="0" w:space="0" w:color="auto"/>
                <w:left w:val="none" w:sz="0" w:space="0" w:color="auto"/>
                <w:bottom w:val="none" w:sz="0" w:space="0" w:color="auto"/>
                <w:right w:val="none" w:sz="0" w:space="0" w:color="auto"/>
              </w:divBdr>
            </w:div>
            <w:div w:id="94052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82648">
      <w:bodyDiv w:val="1"/>
      <w:marLeft w:val="0"/>
      <w:marRight w:val="0"/>
      <w:marTop w:val="0"/>
      <w:marBottom w:val="0"/>
      <w:divBdr>
        <w:top w:val="none" w:sz="0" w:space="0" w:color="auto"/>
        <w:left w:val="none" w:sz="0" w:space="0" w:color="auto"/>
        <w:bottom w:val="none" w:sz="0" w:space="0" w:color="auto"/>
        <w:right w:val="none" w:sz="0" w:space="0" w:color="auto"/>
      </w:divBdr>
    </w:div>
    <w:div w:id="784732642">
      <w:bodyDiv w:val="1"/>
      <w:marLeft w:val="0"/>
      <w:marRight w:val="0"/>
      <w:marTop w:val="0"/>
      <w:marBottom w:val="0"/>
      <w:divBdr>
        <w:top w:val="none" w:sz="0" w:space="0" w:color="auto"/>
        <w:left w:val="none" w:sz="0" w:space="0" w:color="auto"/>
        <w:bottom w:val="none" w:sz="0" w:space="0" w:color="auto"/>
        <w:right w:val="none" w:sz="0" w:space="0" w:color="auto"/>
      </w:divBdr>
      <w:divsChild>
        <w:div w:id="1982927489">
          <w:marLeft w:val="0"/>
          <w:marRight w:val="0"/>
          <w:marTop w:val="0"/>
          <w:marBottom w:val="0"/>
          <w:divBdr>
            <w:top w:val="none" w:sz="0" w:space="0" w:color="auto"/>
            <w:left w:val="none" w:sz="0" w:space="0" w:color="auto"/>
            <w:bottom w:val="none" w:sz="0" w:space="0" w:color="auto"/>
            <w:right w:val="none" w:sz="0" w:space="0" w:color="auto"/>
          </w:divBdr>
          <w:divsChild>
            <w:div w:id="204416473">
              <w:marLeft w:val="0"/>
              <w:marRight w:val="0"/>
              <w:marTop w:val="0"/>
              <w:marBottom w:val="0"/>
              <w:divBdr>
                <w:top w:val="none" w:sz="0" w:space="0" w:color="auto"/>
                <w:left w:val="none" w:sz="0" w:space="0" w:color="auto"/>
                <w:bottom w:val="none" w:sz="0" w:space="0" w:color="auto"/>
                <w:right w:val="none" w:sz="0" w:space="0" w:color="auto"/>
              </w:divBdr>
              <w:divsChild>
                <w:div w:id="2001616951">
                  <w:marLeft w:val="0"/>
                  <w:marRight w:val="0"/>
                  <w:marTop w:val="0"/>
                  <w:marBottom w:val="0"/>
                  <w:divBdr>
                    <w:top w:val="none" w:sz="0" w:space="0" w:color="auto"/>
                    <w:left w:val="none" w:sz="0" w:space="0" w:color="auto"/>
                    <w:bottom w:val="none" w:sz="0" w:space="0" w:color="auto"/>
                    <w:right w:val="none" w:sz="0" w:space="0" w:color="auto"/>
                  </w:divBdr>
                  <w:divsChild>
                    <w:div w:id="13908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340448">
          <w:marLeft w:val="0"/>
          <w:marRight w:val="0"/>
          <w:marTop w:val="0"/>
          <w:marBottom w:val="0"/>
          <w:divBdr>
            <w:top w:val="none" w:sz="0" w:space="0" w:color="auto"/>
            <w:left w:val="none" w:sz="0" w:space="0" w:color="auto"/>
            <w:bottom w:val="none" w:sz="0" w:space="0" w:color="auto"/>
            <w:right w:val="none" w:sz="0" w:space="0" w:color="auto"/>
          </w:divBdr>
          <w:divsChild>
            <w:div w:id="2106417986">
              <w:marLeft w:val="0"/>
              <w:marRight w:val="0"/>
              <w:marTop w:val="0"/>
              <w:marBottom w:val="0"/>
              <w:divBdr>
                <w:top w:val="none" w:sz="0" w:space="0" w:color="auto"/>
                <w:left w:val="none" w:sz="0" w:space="0" w:color="auto"/>
                <w:bottom w:val="none" w:sz="0" w:space="0" w:color="auto"/>
                <w:right w:val="none" w:sz="0" w:space="0" w:color="auto"/>
              </w:divBdr>
              <w:divsChild>
                <w:div w:id="408187972">
                  <w:marLeft w:val="0"/>
                  <w:marRight w:val="0"/>
                  <w:marTop w:val="0"/>
                  <w:marBottom w:val="0"/>
                  <w:divBdr>
                    <w:top w:val="none" w:sz="0" w:space="0" w:color="auto"/>
                    <w:left w:val="none" w:sz="0" w:space="0" w:color="auto"/>
                    <w:bottom w:val="none" w:sz="0" w:space="0" w:color="auto"/>
                    <w:right w:val="none" w:sz="0" w:space="0" w:color="auto"/>
                  </w:divBdr>
                  <w:divsChild>
                    <w:div w:id="18105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901258">
      <w:bodyDiv w:val="1"/>
      <w:marLeft w:val="0"/>
      <w:marRight w:val="0"/>
      <w:marTop w:val="0"/>
      <w:marBottom w:val="0"/>
      <w:divBdr>
        <w:top w:val="none" w:sz="0" w:space="0" w:color="auto"/>
        <w:left w:val="none" w:sz="0" w:space="0" w:color="auto"/>
        <w:bottom w:val="none" w:sz="0" w:space="0" w:color="auto"/>
        <w:right w:val="none" w:sz="0" w:space="0" w:color="auto"/>
      </w:divBdr>
      <w:divsChild>
        <w:div w:id="4677413">
          <w:marLeft w:val="0"/>
          <w:marRight w:val="0"/>
          <w:marTop w:val="0"/>
          <w:marBottom w:val="0"/>
          <w:divBdr>
            <w:top w:val="none" w:sz="0" w:space="0" w:color="auto"/>
            <w:left w:val="none" w:sz="0" w:space="0" w:color="auto"/>
            <w:bottom w:val="none" w:sz="0" w:space="0" w:color="auto"/>
            <w:right w:val="none" w:sz="0" w:space="0" w:color="auto"/>
          </w:divBdr>
          <w:divsChild>
            <w:div w:id="813836407">
              <w:marLeft w:val="0"/>
              <w:marRight w:val="0"/>
              <w:marTop w:val="0"/>
              <w:marBottom w:val="0"/>
              <w:divBdr>
                <w:top w:val="none" w:sz="0" w:space="0" w:color="auto"/>
                <w:left w:val="none" w:sz="0" w:space="0" w:color="auto"/>
                <w:bottom w:val="none" w:sz="0" w:space="0" w:color="auto"/>
                <w:right w:val="none" w:sz="0" w:space="0" w:color="auto"/>
              </w:divBdr>
              <w:divsChild>
                <w:div w:id="1692999106">
                  <w:marLeft w:val="0"/>
                  <w:marRight w:val="0"/>
                  <w:marTop w:val="0"/>
                  <w:marBottom w:val="0"/>
                  <w:divBdr>
                    <w:top w:val="none" w:sz="0" w:space="0" w:color="auto"/>
                    <w:left w:val="none" w:sz="0" w:space="0" w:color="auto"/>
                    <w:bottom w:val="none" w:sz="0" w:space="0" w:color="auto"/>
                    <w:right w:val="none" w:sz="0" w:space="0" w:color="auto"/>
                  </w:divBdr>
                  <w:divsChild>
                    <w:div w:id="1733038447">
                      <w:marLeft w:val="0"/>
                      <w:marRight w:val="0"/>
                      <w:marTop w:val="0"/>
                      <w:marBottom w:val="0"/>
                      <w:divBdr>
                        <w:top w:val="none" w:sz="0" w:space="0" w:color="auto"/>
                        <w:left w:val="none" w:sz="0" w:space="0" w:color="auto"/>
                        <w:bottom w:val="none" w:sz="0" w:space="0" w:color="auto"/>
                        <w:right w:val="none" w:sz="0" w:space="0" w:color="auto"/>
                      </w:divBdr>
                      <w:divsChild>
                        <w:div w:id="1755936465">
                          <w:marLeft w:val="0"/>
                          <w:marRight w:val="0"/>
                          <w:marTop w:val="0"/>
                          <w:marBottom w:val="0"/>
                          <w:divBdr>
                            <w:top w:val="none" w:sz="0" w:space="0" w:color="auto"/>
                            <w:left w:val="none" w:sz="0" w:space="0" w:color="auto"/>
                            <w:bottom w:val="none" w:sz="0" w:space="0" w:color="auto"/>
                            <w:right w:val="none" w:sz="0" w:space="0" w:color="auto"/>
                          </w:divBdr>
                          <w:divsChild>
                            <w:div w:id="210738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436227">
      <w:bodyDiv w:val="1"/>
      <w:marLeft w:val="0"/>
      <w:marRight w:val="0"/>
      <w:marTop w:val="0"/>
      <w:marBottom w:val="0"/>
      <w:divBdr>
        <w:top w:val="none" w:sz="0" w:space="0" w:color="auto"/>
        <w:left w:val="none" w:sz="0" w:space="0" w:color="auto"/>
        <w:bottom w:val="none" w:sz="0" w:space="0" w:color="auto"/>
        <w:right w:val="none" w:sz="0" w:space="0" w:color="auto"/>
      </w:divBdr>
    </w:div>
    <w:div w:id="900822169">
      <w:bodyDiv w:val="1"/>
      <w:marLeft w:val="0"/>
      <w:marRight w:val="0"/>
      <w:marTop w:val="0"/>
      <w:marBottom w:val="0"/>
      <w:divBdr>
        <w:top w:val="none" w:sz="0" w:space="0" w:color="auto"/>
        <w:left w:val="none" w:sz="0" w:space="0" w:color="auto"/>
        <w:bottom w:val="none" w:sz="0" w:space="0" w:color="auto"/>
        <w:right w:val="none" w:sz="0" w:space="0" w:color="auto"/>
      </w:divBdr>
      <w:divsChild>
        <w:div w:id="1811167874">
          <w:marLeft w:val="0"/>
          <w:marRight w:val="0"/>
          <w:marTop w:val="0"/>
          <w:marBottom w:val="0"/>
          <w:divBdr>
            <w:top w:val="none" w:sz="0" w:space="0" w:color="auto"/>
            <w:left w:val="none" w:sz="0" w:space="0" w:color="auto"/>
            <w:bottom w:val="none" w:sz="0" w:space="0" w:color="auto"/>
            <w:right w:val="none" w:sz="0" w:space="0" w:color="auto"/>
          </w:divBdr>
          <w:divsChild>
            <w:div w:id="624431984">
              <w:marLeft w:val="0"/>
              <w:marRight w:val="0"/>
              <w:marTop w:val="0"/>
              <w:marBottom w:val="0"/>
              <w:divBdr>
                <w:top w:val="none" w:sz="0" w:space="0" w:color="auto"/>
                <w:left w:val="none" w:sz="0" w:space="0" w:color="auto"/>
                <w:bottom w:val="none" w:sz="0" w:space="0" w:color="auto"/>
                <w:right w:val="none" w:sz="0" w:space="0" w:color="auto"/>
              </w:divBdr>
            </w:div>
            <w:div w:id="798884489">
              <w:marLeft w:val="0"/>
              <w:marRight w:val="0"/>
              <w:marTop w:val="0"/>
              <w:marBottom w:val="0"/>
              <w:divBdr>
                <w:top w:val="none" w:sz="0" w:space="0" w:color="auto"/>
                <w:left w:val="none" w:sz="0" w:space="0" w:color="auto"/>
                <w:bottom w:val="none" w:sz="0" w:space="0" w:color="auto"/>
                <w:right w:val="none" w:sz="0" w:space="0" w:color="auto"/>
              </w:divBdr>
            </w:div>
            <w:div w:id="1357653037">
              <w:marLeft w:val="0"/>
              <w:marRight w:val="0"/>
              <w:marTop w:val="0"/>
              <w:marBottom w:val="0"/>
              <w:divBdr>
                <w:top w:val="none" w:sz="0" w:space="0" w:color="auto"/>
                <w:left w:val="none" w:sz="0" w:space="0" w:color="auto"/>
                <w:bottom w:val="none" w:sz="0" w:space="0" w:color="auto"/>
                <w:right w:val="none" w:sz="0" w:space="0" w:color="auto"/>
              </w:divBdr>
            </w:div>
            <w:div w:id="1682389878">
              <w:marLeft w:val="0"/>
              <w:marRight w:val="0"/>
              <w:marTop w:val="0"/>
              <w:marBottom w:val="0"/>
              <w:divBdr>
                <w:top w:val="none" w:sz="0" w:space="0" w:color="auto"/>
                <w:left w:val="none" w:sz="0" w:space="0" w:color="auto"/>
                <w:bottom w:val="none" w:sz="0" w:space="0" w:color="auto"/>
                <w:right w:val="none" w:sz="0" w:space="0" w:color="auto"/>
              </w:divBdr>
            </w:div>
            <w:div w:id="1186283407">
              <w:marLeft w:val="0"/>
              <w:marRight w:val="0"/>
              <w:marTop w:val="0"/>
              <w:marBottom w:val="0"/>
              <w:divBdr>
                <w:top w:val="none" w:sz="0" w:space="0" w:color="auto"/>
                <w:left w:val="none" w:sz="0" w:space="0" w:color="auto"/>
                <w:bottom w:val="none" w:sz="0" w:space="0" w:color="auto"/>
                <w:right w:val="none" w:sz="0" w:space="0" w:color="auto"/>
              </w:divBdr>
            </w:div>
            <w:div w:id="1780174897">
              <w:marLeft w:val="0"/>
              <w:marRight w:val="0"/>
              <w:marTop w:val="0"/>
              <w:marBottom w:val="0"/>
              <w:divBdr>
                <w:top w:val="none" w:sz="0" w:space="0" w:color="auto"/>
                <w:left w:val="none" w:sz="0" w:space="0" w:color="auto"/>
                <w:bottom w:val="none" w:sz="0" w:space="0" w:color="auto"/>
                <w:right w:val="none" w:sz="0" w:space="0" w:color="auto"/>
              </w:divBdr>
            </w:div>
            <w:div w:id="2083260066">
              <w:marLeft w:val="0"/>
              <w:marRight w:val="0"/>
              <w:marTop w:val="0"/>
              <w:marBottom w:val="0"/>
              <w:divBdr>
                <w:top w:val="none" w:sz="0" w:space="0" w:color="auto"/>
                <w:left w:val="none" w:sz="0" w:space="0" w:color="auto"/>
                <w:bottom w:val="none" w:sz="0" w:space="0" w:color="auto"/>
                <w:right w:val="none" w:sz="0" w:space="0" w:color="auto"/>
              </w:divBdr>
            </w:div>
            <w:div w:id="2072267778">
              <w:marLeft w:val="0"/>
              <w:marRight w:val="0"/>
              <w:marTop w:val="0"/>
              <w:marBottom w:val="0"/>
              <w:divBdr>
                <w:top w:val="none" w:sz="0" w:space="0" w:color="auto"/>
                <w:left w:val="none" w:sz="0" w:space="0" w:color="auto"/>
                <w:bottom w:val="none" w:sz="0" w:space="0" w:color="auto"/>
                <w:right w:val="none" w:sz="0" w:space="0" w:color="auto"/>
              </w:divBdr>
            </w:div>
            <w:div w:id="2067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5814">
      <w:bodyDiv w:val="1"/>
      <w:marLeft w:val="0"/>
      <w:marRight w:val="0"/>
      <w:marTop w:val="0"/>
      <w:marBottom w:val="0"/>
      <w:divBdr>
        <w:top w:val="none" w:sz="0" w:space="0" w:color="auto"/>
        <w:left w:val="none" w:sz="0" w:space="0" w:color="auto"/>
        <w:bottom w:val="none" w:sz="0" w:space="0" w:color="auto"/>
        <w:right w:val="none" w:sz="0" w:space="0" w:color="auto"/>
      </w:divBdr>
      <w:divsChild>
        <w:div w:id="59400917">
          <w:marLeft w:val="0"/>
          <w:marRight w:val="0"/>
          <w:marTop w:val="0"/>
          <w:marBottom w:val="0"/>
          <w:divBdr>
            <w:top w:val="none" w:sz="0" w:space="0" w:color="auto"/>
            <w:left w:val="none" w:sz="0" w:space="0" w:color="auto"/>
            <w:bottom w:val="none" w:sz="0" w:space="0" w:color="auto"/>
            <w:right w:val="none" w:sz="0" w:space="0" w:color="auto"/>
          </w:divBdr>
          <w:divsChild>
            <w:div w:id="1161658341">
              <w:marLeft w:val="0"/>
              <w:marRight w:val="0"/>
              <w:marTop w:val="0"/>
              <w:marBottom w:val="0"/>
              <w:divBdr>
                <w:top w:val="none" w:sz="0" w:space="0" w:color="auto"/>
                <w:left w:val="none" w:sz="0" w:space="0" w:color="auto"/>
                <w:bottom w:val="none" w:sz="0" w:space="0" w:color="auto"/>
                <w:right w:val="none" w:sz="0" w:space="0" w:color="auto"/>
              </w:divBdr>
            </w:div>
            <w:div w:id="329216081">
              <w:marLeft w:val="0"/>
              <w:marRight w:val="0"/>
              <w:marTop w:val="0"/>
              <w:marBottom w:val="0"/>
              <w:divBdr>
                <w:top w:val="none" w:sz="0" w:space="0" w:color="auto"/>
                <w:left w:val="none" w:sz="0" w:space="0" w:color="auto"/>
                <w:bottom w:val="none" w:sz="0" w:space="0" w:color="auto"/>
                <w:right w:val="none" w:sz="0" w:space="0" w:color="auto"/>
              </w:divBdr>
            </w:div>
            <w:div w:id="159854323">
              <w:marLeft w:val="0"/>
              <w:marRight w:val="0"/>
              <w:marTop w:val="0"/>
              <w:marBottom w:val="0"/>
              <w:divBdr>
                <w:top w:val="none" w:sz="0" w:space="0" w:color="auto"/>
                <w:left w:val="none" w:sz="0" w:space="0" w:color="auto"/>
                <w:bottom w:val="none" w:sz="0" w:space="0" w:color="auto"/>
                <w:right w:val="none" w:sz="0" w:space="0" w:color="auto"/>
              </w:divBdr>
            </w:div>
            <w:div w:id="884372042">
              <w:marLeft w:val="0"/>
              <w:marRight w:val="0"/>
              <w:marTop w:val="0"/>
              <w:marBottom w:val="0"/>
              <w:divBdr>
                <w:top w:val="none" w:sz="0" w:space="0" w:color="auto"/>
                <w:left w:val="none" w:sz="0" w:space="0" w:color="auto"/>
                <w:bottom w:val="none" w:sz="0" w:space="0" w:color="auto"/>
                <w:right w:val="none" w:sz="0" w:space="0" w:color="auto"/>
              </w:divBdr>
            </w:div>
            <w:div w:id="818617173">
              <w:marLeft w:val="0"/>
              <w:marRight w:val="0"/>
              <w:marTop w:val="0"/>
              <w:marBottom w:val="0"/>
              <w:divBdr>
                <w:top w:val="none" w:sz="0" w:space="0" w:color="auto"/>
                <w:left w:val="none" w:sz="0" w:space="0" w:color="auto"/>
                <w:bottom w:val="none" w:sz="0" w:space="0" w:color="auto"/>
                <w:right w:val="none" w:sz="0" w:space="0" w:color="auto"/>
              </w:divBdr>
            </w:div>
            <w:div w:id="671906818">
              <w:marLeft w:val="0"/>
              <w:marRight w:val="0"/>
              <w:marTop w:val="0"/>
              <w:marBottom w:val="0"/>
              <w:divBdr>
                <w:top w:val="none" w:sz="0" w:space="0" w:color="auto"/>
                <w:left w:val="none" w:sz="0" w:space="0" w:color="auto"/>
                <w:bottom w:val="none" w:sz="0" w:space="0" w:color="auto"/>
                <w:right w:val="none" w:sz="0" w:space="0" w:color="auto"/>
              </w:divBdr>
            </w:div>
            <w:div w:id="1965840655">
              <w:marLeft w:val="0"/>
              <w:marRight w:val="0"/>
              <w:marTop w:val="0"/>
              <w:marBottom w:val="0"/>
              <w:divBdr>
                <w:top w:val="none" w:sz="0" w:space="0" w:color="auto"/>
                <w:left w:val="none" w:sz="0" w:space="0" w:color="auto"/>
                <w:bottom w:val="none" w:sz="0" w:space="0" w:color="auto"/>
                <w:right w:val="none" w:sz="0" w:space="0" w:color="auto"/>
              </w:divBdr>
            </w:div>
            <w:div w:id="888150063">
              <w:marLeft w:val="0"/>
              <w:marRight w:val="0"/>
              <w:marTop w:val="0"/>
              <w:marBottom w:val="0"/>
              <w:divBdr>
                <w:top w:val="none" w:sz="0" w:space="0" w:color="auto"/>
                <w:left w:val="none" w:sz="0" w:space="0" w:color="auto"/>
                <w:bottom w:val="none" w:sz="0" w:space="0" w:color="auto"/>
                <w:right w:val="none" w:sz="0" w:space="0" w:color="auto"/>
              </w:divBdr>
            </w:div>
            <w:div w:id="1257444713">
              <w:marLeft w:val="0"/>
              <w:marRight w:val="0"/>
              <w:marTop w:val="0"/>
              <w:marBottom w:val="0"/>
              <w:divBdr>
                <w:top w:val="none" w:sz="0" w:space="0" w:color="auto"/>
                <w:left w:val="none" w:sz="0" w:space="0" w:color="auto"/>
                <w:bottom w:val="none" w:sz="0" w:space="0" w:color="auto"/>
                <w:right w:val="none" w:sz="0" w:space="0" w:color="auto"/>
              </w:divBdr>
            </w:div>
            <w:div w:id="1502113835">
              <w:marLeft w:val="0"/>
              <w:marRight w:val="0"/>
              <w:marTop w:val="0"/>
              <w:marBottom w:val="0"/>
              <w:divBdr>
                <w:top w:val="none" w:sz="0" w:space="0" w:color="auto"/>
                <w:left w:val="none" w:sz="0" w:space="0" w:color="auto"/>
                <w:bottom w:val="none" w:sz="0" w:space="0" w:color="auto"/>
                <w:right w:val="none" w:sz="0" w:space="0" w:color="auto"/>
              </w:divBdr>
            </w:div>
            <w:div w:id="1529030101">
              <w:marLeft w:val="0"/>
              <w:marRight w:val="0"/>
              <w:marTop w:val="0"/>
              <w:marBottom w:val="0"/>
              <w:divBdr>
                <w:top w:val="none" w:sz="0" w:space="0" w:color="auto"/>
                <w:left w:val="none" w:sz="0" w:space="0" w:color="auto"/>
                <w:bottom w:val="none" w:sz="0" w:space="0" w:color="auto"/>
                <w:right w:val="none" w:sz="0" w:space="0" w:color="auto"/>
              </w:divBdr>
            </w:div>
            <w:div w:id="2053965189">
              <w:marLeft w:val="0"/>
              <w:marRight w:val="0"/>
              <w:marTop w:val="0"/>
              <w:marBottom w:val="0"/>
              <w:divBdr>
                <w:top w:val="none" w:sz="0" w:space="0" w:color="auto"/>
                <w:left w:val="none" w:sz="0" w:space="0" w:color="auto"/>
                <w:bottom w:val="none" w:sz="0" w:space="0" w:color="auto"/>
                <w:right w:val="none" w:sz="0" w:space="0" w:color="auto"/>
              </w:divBdr>
            </w:div>
            <w:div w:id="963198304">
              <w:marLeft w:val="0"/>
              <w:marRight w:val="0"/>
              <w:marTop w:val="0"/>
              <w:marBottom w:val="0"/>
              <w:divBdr>
                <w:top w:val="none" w:sz="0" w:space="0" w:color="auto"/>
                <w:left w:val="none" w:sz="0" w:space="0" w:color="auto"/>
                <w:bottom w:val="none" w:sz="0" w:space="0" w:color="auto"/>
                <w:right w:val="none" w:sz="0" w:space="0" w:color="auto"/>
              </w:divBdr>
            </w:div>
            <w:div w:id="410274947">
              <w:marLeft w:val="0"/>
              <w:marRight w:val="0"/>
              <w:marTop w:val="0"/>
              <w:marBottom w:val="0"/>
              <w:divBdr>
                <w:top w:val="none" w:sz="0" w:space="0" w:color="auto"/>
                <w:left w:val="none" w:sz="0" w:space="0" w:color="auto"/>
                <w:bottom w:val="none" w:sz="0" w:space="0" w:color="auto"/>
                <w:right w:val="none" w:sz="0" w:space="0" w:color="auto"/>
              </w:divBdr>
            </w:div>
            <w:div w:id="1568345924">
              <w:marLeft w:val="0"/>
              <w:marRight w:val="0"/>
              <w:marTop w:val="0"/>
              <w:marBottom w:val="0"/>
              <w:divBdr>
                <w:top w:val="none" w:sz="0" w:space="0" w:color="auto"/>
                <w:left w:val="none" w:sz="0" w:space="0" w:color="auto"/>
                <w:bottom w:val="none" w:sz="0" w:space="0" w:color="auto"/>
                <w:right w:val="none" w:sz="0" w:space="0" w:color="auto"/>
              </w:divBdr>
            </w:div>
            <w:div w:id="976450775">
              <w:marLeft w:val="0"/>
              <w:marRight w:val="0"/>
              <w:marTop w:val="0"/>
              <w:marBottom w:val="0"/>
              <w:divBdr>
                <w:top w:val="none" w:sz="0" w:space="0" w:color="auto"/>
                <w:left w:val="none" w:sz="0" w:space="0" w:color="auto"/>
                <w:bottom w:val="none" w:sz="0" w:space="0" w:color="auto"/>
                <w:right w:val="none" w:sz="0" w:space="0" w:color="auto"/>
              </w:divBdr>
            </w:div>
            <w:div w:id="358046599">
              <w:marLeft w:val="0"/>
              <w:marRight w:val="0"/>
              <w:marTop w:val="0"/>
              <w:marBottom w:val="0"/>
              <w:divBdr>
                <w:top w:val="none" w:sz="0" w:space="0" w:color="auto"/>
                <w:left w:val="none" w:sz="0" w:space="0" w:color="auto"/>
                <w:bottom w:val="none" w:sz="0" w:space="0" w:color="auto"/>
                <w:right w:val="none" w:sz="0" w:space="0" w:color="auto"/>
              </w:divBdr>
            </w:div>
            <w:div w:id="1608080502">
              <w:marLeft w:val="0"/>
              <w:marRight w:val="0"/>
              <w:marTop w:val="0"/>
              <w:marBottom w:val="0"/>
              <w:divBdr>
                <w:top w:val="none" w:sz="0" w:space="0" w:color="auto"/>
                <w:left w:val="none" w:sz="0" w:space="0" w:color="auto"/>
                <w:bottom w:val="none" w:sz="0" w:space="0" w:color="auto"/>
                <w:right w:val="none" w:sz="0" w:space="0" w:color="auto"/>
              </w:divBdr>
            </w:div>
            <w:div w:id="1006909153">
              <w:marLeft w:val="0"/>
              <w:marRight w:val="0"/>
              <w:marTop w:val="0"/>
              <w:marBottom w:val="0"/>
              <w:divBdr>
                <w:top w:val="none" w:sz="0" w:space="0" w:color="auto"/>
                <w:left w:val="none" w:sz="0" w:space="0" w:color="auto"/>
                <w:bottom w:val="none" w:sz="0" w:space="0" w:color="auto"/>
                <w:right w:val="none" w:sz="0" w:space="0" w:color="auto"/>
              </w:divBdr>
            </w:div>
            <w:div w:id="1739592390">
              <w:marLeft w:val="0"/>
              <w:marRight w:val="0"/>
              <w:marTop w:val="0"/>
              <w:marBottom w:val="0"/>
              <w:divBdr>
                <w:top w:val="none" w:sz="0" w:space="0" w:color="auto"/>
                <w:left w:val="none" w:sz="0" w:space="0" w:color="auto"/>
                <w:bottom w:val="none" w:sz="0" w:space="0" w:color="auto"/>
                <w:right w:val="none" w:sz="0" w:space="0" w:color="auto"/>
              </w:divBdr>
            </w:div>
            <w:div w:id="1224756615">
              <w:marLeft w:val="0"/>
              <w:marRight w:val="0"/>
              <w:marTop w:val="0"/>
              <w:marBottom w:val="0"/>
              <w:divBdr>
                <w:top w:val="none" w:sz="0" w:space="0" w:color="auto"/>
                <w:left w:val="none" w:sz="0" w:space="0" w:color="auto"/>
                <w:bottom w:val="none" w:sz="0" w:space="0" w:color="auto"/>
                <w:right w:val="none" w:sz="0" w:space="0" w:color="auto"/>
              </w:divBdr>
            </w:div>
            <w:div w:id="1423642603">
              <w:marLeft w:val="0"/>
              <w:marRight w:val="0"/>
              <w:marTop w:val="0"/>
              <w:marBottom w:val="0"/>
              <w:divBdr>
                <w:top w:val="none" w:sz="0" w:space="0" w:color="auto"/>
                <w:left w:val="none" w:sz="0" w:space="0" w:color="auto"/>
                <w:bottom w:val="none" w:sz="0" w:space="0" w:color="auto"/>
                <w:right w:val="none" w:sz="0" w:space="0" w:color="auto"/>
              </w:divBdr>
            </w:div>
            <w:div w:id="834031765">
              <w:marLeft w:val="0"/>
              <w:marRight w:val="0"/>
              <w:marTop w:val="0"/>
              <w:marBottom w:val="0"/>
              <w:divBdr>
                <w:top w:val="none" w:sz="0" w:space="0" w:color="auto"/>
                <w:left w:val="none" w:sz="0" w:space="0" w:color="auto"/>
                <w:bottom w:val="none" w:sz="0" w:space="0" w:color="auto"/>
                <w:right w:val="none" w:sz="0" w:space="0" w:color="auto"/>
              </w:divBdr>
            </w:div>
            <w:div w:id="186918819">
              <w:marLeft w:val="0"/>
              <w:marRight w:val="0"/>
              <w:marTop w:val="0"/>
              <w:marBottom w:val="0"/>
              <w:divBdr>
                <w:top w:val="none" w:sz="0" w:space="0" w:color="auto"/>
                <w:left w:val="none" w:sz="0" w:space="0" w:color="auto"/>
                <w:bottom w:val="none" w:sz="0" w:space="0" w:color="auto"/>
                <w:right w:val="none" w:sz="0" w:space="0" w:color="auto"/>
              </w:divBdr>
            </w:div>
            <w:div w:id="485363727">
              <w:marLeft w:val="0"/>
              <w:marRight w:val="0"/>
              <w:marTop w:val="0"/>
              <w:marBottom w:val="0"/>
              <w:divBdr>
                <w:top w:val="none" w:sz="0" w:space="0" w:color="auto"/>
                <w:left w:val="none" w:sz="0" w:space="0" w:color="auto"/>
                <w:bottom w:val="none" w:sz="0" w:space="0" w:color="auto"/>
                <w:right w:val="none" w:sz="0" w:space="0" w:color="auto"/>
              </w:divBdr>
            </w:div>
            <w:div w:id="619535510">
              <w:marLeft w:val="0"/>
              <w:marRight w:val="0"/>
              <w:marTop w:val="0"/>
              <w:marBottom w:val="0"/>
              <w:divBdr>
                <w:top w:val="none" w:sz="0" w:space="0" w:color="auto"/>
                <w:left w:val="none" w:sz="0" w:space="0" w:color="auto"/>
                <w:bottom w:val="none" w:sz="0" w:space="0" w:color="auto"/>
                <w:right w:val="none" w:sz="0" w:space="0" w:color="auto"/>
              </w:divBdr>
            </w:div>
            <w:div w:id="2088920237">
              <w:marLeft w:val="0"/>
              <w:marRight w:val="0"/>
              <w:marTop w:val="0"/>
              <w:marBottom w:val="0"/>
              <w:divBdr>
                <w:top w:val="none" w:sz="0" w:space="0" w:color="auto"/>
                <w:left w:val="none" w:sz="0" w:space="0" w:color="auto"/>
                <w:bottom w:val="none" w:sz="0" w:space="0" w:color="auto"/>
                <w:right w:val="none" w:sz="0" w:space="0" w:color="auto"/>
              </w:divBdr>
            </w:div>
            <w:div w:id="1740252026">
              <w:marLeft w:val="0"/>
              <w:marRight w:val="0"/>
              <w:marTop w:val="0"/>
              <w:marBottom w:val="0"/>
              <w:divBdr>
                <w:top w:val="none" w:sz="0" w:space="0" w:color="auto"/>
                <w:left w:val="none" w:sz="0" w:space="0" w:color="auto"/>
                <w:bottom w:val="none" w:sz="0" w:space="0" w:color="auto"/>
                <w:right w:val="none" w:sz="0" w:space="0" w:color="auto"/>
              </w:divBdr>
            </w:div>
            <w:div w:id="452791550">
              <w:marLeft w:val="0"/>
              <w:marRight w:val="0"/>
              <w:marTop w:val="0"/>
              <w:marBottom w:val="0"/>
              <w:divBdr>
                <w:top w:val="none" w:sz="0" w:space="0" w:color="auto"/>
                <w:left w:val="none" w:sz="0" w:space="0" w:color="auto"/>
                <w:bottom w:val="none" w:sz="0" w:space="0" w:color="auto"/>
                <w:right w:val="none" w:sz="0" w:space="0" w:color="auto"/>
              </w:divBdr>
            </w:div>
            <w:div w:id="1732579229">
              <w:marLeft w:val="0"/>
              <w:marRight w:val="0"/>
              <w:marTop w:val="0"/>
              <w:marBottom w:val="0"/>
              <w:divBdr>
                <w:top w:val="none" w:sz="0" w:space="0" w:color="auto"/>
                <w:left w:val="none" w:sz="0" w:space="0" w:color="auto"/>
                <w:bottom w:val="none" w:sz="0" w:space="0" w:color="auto"/>
                <w:right w:val="none" w:sz="0" w:space="0" w:color="auto"/>
              </w:divBdr>
            </w:div>
            <w:div w:id="262764077">
              <w:marLeft w:val="0"/>
              <w:marRight w:val="0"/>
              <w:marTop w:val="0"/>
              <w:marBottom w:val="0"/>
              <w:divBdr>
                <w:top w:val="none" w:sz="0" w:space="0" w:color="auto"/>
                <w:left w:val="none" w:sz="0" w:space="0" w:color="auto"/>
                <w:bottom w:val="none" w:sz="0" w:space="0" w:color="auto"/>
                <w:right w:val="none" w:sz="0" w:space="0" w:color="auto"/>
              </w:divBdr>
            </w:div>
            <w:div w:id="1468468065">
              <w:marLeft w:val="0"/>
              <w:marRight w:val="0"/>
              <w:marTop w:val="0"/>
              <w:marBottom w:val="0"/>
              <w:divBdr>
                <w:top w:val="none" w:sz="0" w:space="0" w:color="auto"/>
                <w:left w:val="none" w:sz="0" w:space="0" w:color="auto"/>
                <w:bottom w:val="none" w:sz="0" w:space="0" w:color="auto"/>
                <w:right w:val="none" w:sz="0" w:space="0" w:color="auto"/>
              </w:divBdr>
            </w:div>
            <w:div w:id="346911767">
              <w:marLeft w:val="0"/>
              <w:marRight w:val="0"/>
              <w:marTop w:val="0"/>
              <w:marBottom w:val="0"/>
              <w:divBdr>
                <w:top w:val="none" w:sz="0" w:space="0" w:color="auto"/>
                <w:left w:val="none" w:sz="0" w:space="0" w:color="auto"/>
                <w:bottom w:val="none" w:sz="0" w:space="0" w:color="auto"/>
                <w:right w:val="none" w:sz="0" w:space="0" w:color="auto"/>
              </w:divBdr>
            </w:div>
            <w:div w:id="1072195217">
              <w:marLeft w:val="0"/>
              <w:marRight w:val="0"/>
              <w:marTop w:val="0"/>
              <w:marBottom w:val="0"/>
              <w:divBdr>
                <w:top w:val="none" w:sz="0" w:space="0" w:color="auto"/>
                <w:left w:val="none" w:sz="0" w:space="0" w:color="auto"/>
                <w:bottom w:val="none" w:sz="0" w:space="0" w:color="auto"/>
                <w:right w:val="none" w:sz="0" w:space="0" w:color="auto"/>
              </w:divBdr>
            </w:div>
            <w:div w:id="1971082941">
              <w:marLeft w:val="0"/>
              <w:marRight w:val="0"/>
              <w:marTop w:val="0"/>
              <w:marBottom w:val="0"/>
              <w:divBdr>
                <w:top w:val="none" w:sz="0" w:space="0" w:color="auto"/>
                <w:left w:val="none" w:sz="0" w:space="0" w:color="auto"/>
                <w:bottom w:val="none" w:sz="0" w:space="0" w:color="auto"/>
                <w:right w:val="none" w:sz="0" w:space="0" w:color="auto"/>
              </w:divBdr>
            </w:div>
            <w:div w:id="1164277182">
              <w:marLeft w:val="0"/>
              <w:marRight w:val="0"/>
              <w:marTop w:val="0"/>
              <w:marBottom w:val="0"/>
              <w:divBdr>
                <w:top w:val="none" w:sz="0" w:space="0" w:color="auto"/>
                <w:left w:val="none" w:sz="0" w:space="0" w:color="auto"/>
                <w:bottom w:val="none" w:sz="0" w:space="0" w:color="auto"/>
                <w:right w:val="none" w:sz="0" w:space="0" w:color="auto"/>
              </w:divBdr>
            </w:div>
            <w:div w:id="475218854">
              <w:marLeft w:val="0"/>
              <w:marRight w:val="0"/>
              <w:marTop w:val="0"/>
              <w:marBottom w:val="0"/>
              <w:divBdr>
                <w:top w:val="none" w:sz="0" w:space="0" w:color="auto"/>
                <w:left w:val="none" w:sz="0" w:space="0" w:color="auto"/>
                <w:bottom w:val="none" w:sz="0" w:space="0" w:color="auto"/>
                <w:right w:val="none" w:sz="0" w:space="0" w:color="auto"/>
              </w:divBdr>
            </w:div>
            <w:div w:id="1449816476">
              <w:marLeft w:val="0"/>
              <w:marRight w:val="0"/>
              <w:marTop w:val="0"/>
              <w:marBottom w:val="0"/>
              <w:divBdr>
                <w:top w:val="none" w:sz="0" w:space="0" w:color="auto"/>
                <w:left w:val="none" w:sz="0" w:space="0" w:color="auto"/>
                <w:bottom w:val="none" w:sz="0" w:space="0" w:color="auto"/>
                <w:right w:val="none" w:sz="0" w:space="0" w:color="auto"/>
              </w:divBdr>
            </w:div>
            <w:div w:id="466093452">
              <w:marLeft w:val="0"/>
              <w:marRight w:val="0"/>
              <w:marTop w:val="0"/>
              <w:marBottom w:val="0"/>
              <w:divBdr>
                <w:top w:val="none" w:sz="0" w:space="0" w:color="auto"/>
                <w:left w:val="none" w:sz="0" w:space="0" w:color="auto"/>
                <w:bottom w:val="none" w:sz="0" w:space="0" w:color="auto"/>
                <w:right w:val="none" w:sz="0" w:space="0" w:color="auto"/>
              </w:divBdr>
            </w:div>
            <w:div w:id="1269121417">
              <w:marLeft w:val="0"/>
              <w:marRight w:val="0"/>
              <w:marTop w:val="0"/>
              <w:marBottom w:val="0"/>
              <w:divBdr>
                <w:top w:val="none" w:sz="0" w:space="0" w:color="auto"/>
                <w:left w:val="none" w:sz="0" w:space="0" w:color="auto"/>
                <w:bottom w:val="none" w:sz="0" w:space="0" w:color="auto"/>
                <w:right w:val="none" w:sz="0" w:space="0" w:color="auto"/>
              </w:divBdr>
            </w:div>
            <w:div w:id="1158306708">
              <w:marLeft w:val="0"/>
              <w:marRight w:val="0"/>
              <w:marTop w:val="0"/>
              <w:marBottom w:val="0"/>
              <w:divBdr>
                <w:top w:val="none" w:sz="0" w:space="0" w:color="auto"/>
                <w:left w:val="none" w:sz="0" w:space="0" w:color="auto"/>
                <w:bottom w:val="none" w:sz="0" w:space="0" w:color="auto"/>
                <w:right w:val="none" w:sz="0" w:space="0" w:color="auto"/>
              </w:divBdr>
            </w:div>
            <w:div w:id="1732774222">
              <w:marLeft w:val="0"/>
              <w:marRight w:val="0"/>
              <w:marTop w:val="0"/>
              <w:marBottom w:val="0"/>
              <w:divBdr>
                <w:top w:val="none" w:sz="0" w:space="0" w:color="auto"/>
                <w:left w:val="none" w:sz="0" w:space="0" w:color="auto"/>
                <w:bottom w:val="none" w:sz="0" w:space="0" w:color="auto"/>
                <w:right w:val="none" w:sz="0" w:space="0" w:color="auto"/>
              </w:divBdr>
            </w:div>
            <w:div w:id="2070687804">
              <w:marLeft w:val="0"/>
              <w:marRight w:val="0"/>
              <w:marTop w:val="0"/>
              <w:marBottom w:val="0"/>
              <w:divBdr>
                <w:top w:val="none" w:sz="0" w:space="0" w:color="auto"/>
                <w:left w:val="none" w:sz="0" w:space="0" w:color="auto"/>
                <w:bottom w:val="none" w:sz="0" w:space="0" w:color="auto"/>
                <w:right w:val="none" w:sz="0" w:space="0" w:color="auto"/>
              </w:divBdr>
            </w:div>
            <w:div w:id="105006617">
              <w:marLeft w:val="0"/>
              <w:marRight w:val="0"/>
              <w:marTop w:val="0"/>
              <w:marBottom w:val="0"/>
              <w:divBdr>
                <w:top w:val="none" w:sz="0" w:space="0" w:color="auto"/>
                <w:left w:val="none" w:sz="0" w:space="0" w:color="auto"/>
                <w:bottom w:val="none" w:sz="0" w:space="0" w:color="auto"/>
                <w:right w:val="none" w:sz="0" w:space="0" w:color="auto"/>
              </w:divBdr>
            </w:div>
            <w:div w:id="1094207234">
              <w:marLeft w:val="0"/>
              <w:marRight w:val="0"/>
              <w:marTop w:val="0"/>
              <w:marBottom w:val="0"/>
              <w:divBdr>
                <w:top w:val="none" w:sz="0" w:space="0" w:color="auto"/>
                <w:left w:val="none" w:sz="0" w:space="0" w:color="auto"/>
                <w:bottom w:val="none" w:sz="0" w:space="0" w:color="auto"/>
                <w:right w:val="none" w:sz="0" w:space="0" w:color="auto"/>
              </w:divBdr>
            </w:div>
            <w:div w:id="1146168563">
              <w:marLeft w:val="0"/>
              <w:marRight w:val="0"/>
              <w:marTop w:val="0"/>
              <w:marBottom w:val="0"/>
              <w:divBdr>
                <w:top w:val="none" w:sz="0" w:space="0" w:color="auto"/>
                <w:left w:val="none" w:sz="0" w:space="0" w:color="auto"/>
                <w:bottom w:val="none" w:sz="0" w:space="0" w:color="auto"/>
                <w:right w:val="none" w:sz="0" w:space="0" w:color="auto"/>
              </w:divBdr>
            </w:div>
            <w:div w:id="504131960">
              <w:marLeft w:val="0"/>
              <w:marRight w:val="0"/>
              <w:marTop w:val="0"/>
              <w:marBottom w:val="0"/>
              <w:divBdr>
                <w:top w:val="none" w:sz="0" w:space="0" w:color="auto"/>
                <w:left w:val="none" w:sz="0" w:space="0" w:color="auto"/>
                <w:bottom w:val="none" w:sz="0" w:space="0" w:color="auto"/>
                <w:right w:val="none" w:sz="0" w:space="0" w:color="auto"/>
              </w:divBdr>
            </w:div>
            <w:div w:id="751312791">
              <w:marLeft w:val="0"/>
              <w:marRight w:val="0"/>
              <w:marTop w:val="0"/>
              <w:marBottom w:val="0"/>
              <w:divBdr>
                <w:top w:val="none" w:sz="0" w:space="0" w:color="auto"/>
                <w:left w:val="none" w:sz="0" w:space="0" w:color="auto"/>
                <w:bottom w:val="none" w:sz="0" w:space="0" w:color="auto"/>
                <w:right w:val="none" w:sz="0" w:space="0" w:color="auto"/>
              </w:divBdr>
            </w:div>
            <w:div w:id="1997492654">
              <w:marLeft w:val="0"/>
              <w:marRight w:val="0"/>
              <w:marTop w:val="0"/>
              <w:marBottom w:val="0"/>
              <w:divBdr>
                <w:top w:val="none" w:sz="0" w:space="0" w:color="auto"/>
                <w:left w:val="none" w:sz="0" w:space="0" w:color="auto"/>
                <w:bottom w:val="none" w:sz="0" w:space="0" w:color="auto"/>
                <w:right w:val="none" w:sz="0" w:space="0" w:color="auto"/>
              </w:divBdr>
            </w:div>
            <w:div w:id="814419562">
              <w:marLeft w:val="0"/>
              <w:marRight w:val="0"/>
              <w:marTop w:val="0"/>
              <w:marBottom w:val="0"/>
              <w:divBdr>
                <w:top w:val="none" w:sz="0" w:space="0" w:color="auto"/>
                <w:left w:val="none" w:sz="0" w:space="0" w:color="auto"/>
                <w:bottom w:val="none" w:sz="0" w:space="0" w:color="auto"/>
                <w:right w:val="none" w:sz="0" w:space="0" w:color="auto"/>
              </w:divBdr>
            </w:div>
            <w:div w:id="348602949">
              <w:marLeft w:val="0"/>
              <w:marRight w:val="0"/>
              <w:marTop w:val="0"/>
              <w:marBottom w:val="0"/>
              <w:divBdr>
                <w:top w:val="none" w:sz="0" w:space="0" w:color="auto"/>
                <w:left w:val="none" w:sz="0" w:space="0" w:color="auto"/>
                <w:bottom w:val="none" w:sz="0" w:space="0" w:color="auto"/>
                <w:right w:val="none" w:sz="0" w:space="0" w:color="auto"/>
              </w:divBdr>
            </w:div>
            <w:div w:id="1711417007">
              <w:marLeft w:val="0"/>
              <w:marRight w:val="0"/>
              <w:marTop w:val="0"/>
              <w:marBottom w:val="0"/>
              <w:divBdr>
                <w:top w:val="none" w:sz="0" w:space="0" w:color="auto"/>
                <w:left w:val="none" w:sz="0" w:space="0" w:color="auto"/>
                <w:bottom w:val="none" w:sz="0" w:space="0" w:color="auto"/>
                <w:right w:val="none" w:sz="0" w:space="0" w:color="auto"/>
              </w:divBdr>
            </w:div>
            <w:div w:id="657613748">
              <w:marLeft w:val="0"/>
              <w:marRight w:val="0"/>
              <w:marTop w:val="0"/>
              <w:marBottom w:val="0"/>
              <w:divBdr>
                <w:top w:val="none" w:sz="0" w:space="0" w:color="auto"/>
                <w:left w:val="none" w:sz="0" w:space="0" w:color="auto"/>
                <w:bottom w:val="none" w:sz="0" w:space="0" w:color="auto"/>
                <w:right w:val="none" w:sz="0" w:space="0" w:color="auto"/>
              </w:divBdr>
            </w:div>
            <w:div w:id="51465288">
              <w:marLeft w:val="0"/>
              <w:marRight w:val="0"/>
              <w:marTop w:val="0"/>
              <w:marBottom w:val="0"/>
              <w:divBdr>
                <w:top w:val="none" w:sz="0" w:space="0" w:color="auto"/>
                <w:left w:val="none" w:sz="0" w:space="0" w:color="auto"/>
                <w:bottom w:val="none" w:sz="0" w:space="0" w:color="auto"/>
                <w:right w:val="none" w:sz="0" w:space="0" w:color="auto"/>
              </w:divBdr>
            </w:div>
            <w:div w:id="190457370">
              <w:marLeft w:val="0"/>
              <w:marRight w:val="0"/>
              <w:marTop w:val="0"/>
              <w:marBottom w:val="0"/>
              <w:divBdr>
                <w:top w:val="none" w:sz="0" w:space="0" w:color="auto"/>
                <w:left w:val="none" w:sz="0" w:space="0" w:color="auto"/>
                <w:bottom w:val="none" w:sz="0" w:space="0" w:color="auto"/>
                <w:right w:val="none" w:sz="0" w:space="0" w:color="auto"/>
              </w:divBdr>
            </w:div>
            <w:div w:id="1382558892">
              <w:marLeft w:val="0"/>
              <w:marRight w:val="0"/>
              <w:marTop w:val="0"/>
              <w:marBottom w:val="0"/>
              <w:divBdr>
                <w:top w:val="none" w:sz="0" w:space="0" w:color="auto"/>
                <w:left w:val="none" w:sz="0" w:space="0" w:color="auto"/>
                <w:bottom w:val="none" w:sz="0" w:space="0" w:color="auto"/>
                <w:right w:val="none" w:sz="0" w:space="0" w:color="auto"/>
              </w:divBdr>
            </w:div>
            <w:div w:id="1584798207">
              <w:marLeft w:val="0"/>
              <w:marRight w:val="0"/>
              <w:marTop w:val="0"/>
              <w:marBottom w:val="0"/>
              <w:divBdr>
                <w:top w:val="none" w:sz="0" w:space="0" w:color="auto"/>
                <w:left w:val="none" w:sz="0" w:space="0" w:color="auto"/>
                <w:bottom w:val="none" w:sz="0" w:space="0" w:color="auto"/>
                <w:right w:val="none" w:sz="0" w:space="0" w:color="auto"/>
              </w:divBdr>
            </w:div>
            <w:div w:id="1583678204">
              <w:marLeft w:val="0"/>
              <w:marRight w:val="0"/>
              <w:marTop w:val="0"/>
              <w:marBottom w:val="0"/>
              <w:divBdr>
                <w:top w:val="none" w:sz="0" w:space="0" w:color="auto"/>
                <w:left w:val="none" w:sz="0" w:space="0" w:color="auto"/>
                <w:bottom w:val="none" w:sz="0" w:space="0" w:color="auto"/>
                <w:right w:val="none" w:sz="0" w:space="0" w:color="auto"/>
              </w:divBdr>
            </w:div>
            <w:div w:id="7485367">
              <w:marLeft w:val="0"/>
              <w:marRight w:val="0"/>
              <w:marTop w:val="0"/>
              <w:marBottom w:val="0"/>
              <w:divBdr>
                <w:top w:val="none" w:sz="0" w:space="0" w:color="auto"/>
                <w:left w:val="none" w:sz="0" w:space="0" w:color="auto"/>
                <w:bottom w:val="none" w:sz="0" w:space="0" w:color="auto"/>
                <w:right w:val="none" w:sz="0" w:space="0" w:color="auto"/>
              </w:divBdr>
            </w:div>
            <w:div w:id="2023046890">
              <w:marLeft w:val="0"/>
              <w:marRight w:val="0"/>
              <w:marTop w:val="0"/>
              <w:marBottom w:val="0"/>
              <w:divBdr>
                <w:top w:val="none" w:sz="0" w:space="0" w:color="auto"/>
                <w:left w:val="none" w:sz="0" w:space="0" w:color="auto"/>
                <w:bottom w:val="none" w:sz="0" w:space="0" w:color="auto"/>
                <w:right w:val="none" w:sz="0" w:space="0" w:color="auto"/>
              </w:divBdr>
            </w:div>
            <w:div w:id="833953763">
              <w:marLeft w:val="0"/>
              <w:marRight w:val="0"/>
              <w:marTop w:val="0"/>
              <w:marBottom w:val="0"/>
              <w:divBdr>
                <w:top w:val="none" w:sz="0" w:space="0" w:color="auto"/>
                <w:left w:val="none" w:sz="0" w:space="0" w:color="auto"/>
                <w:bottom w:val="none" w:sz="0" w:space="0" w:color="auto"/>
                <w:right w:val="none" w:sz="0" w:space="0" w:color="auto"/>
              </w:divBdr>
            </w:div>
            <w:div w:id="1568422509">
              <w:marLeft w:val="0"/>
              <w:marRight w:val="0"/>
              <w:marTop w:val="0"/>
              <w:marBottom w:val="0"/>
              <w:divBdr>
                <w:top w:val="none" w:sz="0" w:space="0" w:color="auto"/>
                <w:left w:val="none" w:sz="0" w:space="0" w:color="auto"/>
                <w:bottom w:val="none" w:sz="0" w:space="0" w:color="auto"/>
                <w:right w:val="none" w:sz="0" w:space="0" w:color="auto"/>
              </w:divBdr>
            </w:div>
            <w:div w:id="187376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45305">
      <w:bodyDiv w:val="1"/>
      <w:marLeft w:val="0"/>
      <w:marRight w:val="0"/>
      <w:marTop w:val="0"/>
      <w:marBottom w:val="0"/>
      <w:divBdr>
        <w:top w:val="none" w:sz="0" w:space="0" w:color="auto"/>
        <w:left w:val="none" w:sz="0" w:space="0" w:color="auto"/>
        <w:bottom w:val="none" w:sz="0" w:space="0" w:color="auto"/>
        <w:right w:val="none" w:sz="0" w:space="0" w:color="auto"/>
      </w:divBdr>
    </w:div>
    <w:div w:id="925916180">
      <w:bodyDiv w:val="1"/>
      <w:marLeft w:val="0"/>
      <w:marRight w:val="0"/>
      <w:marTop w:val="0"/>
      <w:marBottom w:val="0"/>
      <w:divBdr>
        <w:top w:val="none" w:sz="0" w:space="0" w:color="auto"/>
        <w:left w:val="none" w:sz="0" w:space="0" w:color="auto"/>
        <w:bottom w:val="none" w:sz="0" w:space="0" w:color="auto"/>
        <w:right w:val="none" w:sz="0" w:space="0" w:color="auto"/>
      </w:divBdr>
    </w:div>
    <w:div w:id="933514838">
      <w:bodyDiv w:val="1"/>
      <w:marLeft w:val="0"/>
      <w:marRight w:val="0"/>
      <w:marTop w:val="0"/>
      <w:marBottom w:val="0"/>
      <w:divBdr>
        <w:top w:val="none" w:sz="0" w:space="0" w:color="auto"/>
        <w:left w:val="none" w:sz="0" w:space="0" w:color="auto"/>
        <w:bottom w:val="none" w:sz="0" w:space="0" w:color="auto"/>
        <w:right w:val="none" w:sz="0" w:space="0" w:color="auto"/>
      </w:divBdr>
    </w:div>
    <w:div w:id="938370679">
      <w:bodyDiv w:val="1"/>
      <w:marLeft w:val="0"/>
      <w:marRight w:val="0"/>
      <w:marTop w:val="0"/>
      <w:marBottom w:val="0"/>
      <w:divBdr>
        <w:top w:val="none" w:sz="0" w:space="0" w:color="auto"/>
        <w:left w:val="none" w:sz="0" w:space="0" w:color="auto"/>
        <w:bottom w:val="none" w:sz="0" w:space="0" w:color="auto"/>
        <w:right w:val="none" w:sz="0" w:space="0" w:color="auto"/>
      </w:divBdr>
      <w:divsChild>
        <w:div w:id="1281231213">
          <w:marLeft w:val="0"/>
          <w:marRight w:val="0"/>
          <w:marTop w:val="0"/>
          <w:marBottom w:val="0"/>
          <w:divBdr>
            <w:top w:val="none" w:sz="0" w:space="0" w:color="auto"/>
            <w:left w:val="none" w:sz="0" w:space="0" w:color="auto"/>
            <w:bottom w:val="none" w:sz="0" w:space="0" w:color="auto"/>
            <w:right w:val="none" w:sz="0" w:space="0" w:color="auto"/>
          </w:divBdr>
          <w:divsChild>
            <w:div w:id="280502263">
              <w:marLeft w:val="0"/>
              <w:marRight w:val="0"/>
              <w:marTop w:val="0"/>
              <w:marBottom w:val="0"/>
              <w:divBdr>
                <w:top w:val="none" w:sz="0" w:space="0" w:color="auto"/>
                <w:left w:val="none" w:sz="0" w:space="0" w:color="auto"/>
                <w:bottom w:val="none" w:sz="0" w:space="0" w:color="auto"/>
                <w:right w:val="none" w:sz="0" w:space="0" w:color="auto"/>
              </w:divBdr>
              <w:divsChild>
                <w:div w:id="1087574745">
                  <w:marLeft w:val="0"/>
                  <w:marRight w:val="0"/>
                  <w:marTop w:val="0"/>
                  <w:marBottom w:val="0"/>
                  <w:divBdr>
                    <w:top w:val="none" w:sz="0" w:space="0" w:color="auto"/>
                    <w:left w:val="none" w:sz="0" w:space="0" w:color="auto"/>
                    <w:bottom w:val="none" w:sz="0" w:space="0" w:color="auto"/>
                    <w:right w:val="none" w:sz="0" w:space="0" w:color="auto"/>
                  </w:divBdr>
                  <w:divsChild>
                    <w:div w:id="220944632">
                      <w:marLeft w:val="0"/>
                      <w:marRight w:val="0"/>
                      <w:marTop w:val="0"/>
                      <w:marBottom w:val="0"/>
                      <w:divBdr>
                        <w:top w:val="none" w:sz="0" w:space="0" w:color="auto"/>
                        <w:left w:val="none" w:sz="0" w:space="0" w:color="auto"/>
                        <w:bottom w:val="none" w:sz="0" w:space="0" w:color="auto"/>
                        <w:right w:val="none" w:sz="0" w:space="0" w:color="auto"/>
                      </w:divBdr>
                      <w:divsChild>
                        <w:div w:id="237983100">
                          <w:marLeft w:val="0"/>
                          <w:marRight w:val="0"/>
                          <w:marTop w:val="0"/>
                          <w:marBottom w:val="0"/>
                          <w:divBdr>
                            <w:top w:val="none" w:sz="0" w:space="0" w:color="auto"/>
                            <w:left w:val="none" w:sz="0" w:space="0" w:color="auto"/>
                            <w:bottom w:val="none" w:sz="0" w:space="0" w:color="auto"/>
                            <w:right w:val="none" w:sz="0" w:space="0" w:color="auto"/>
                          </w:divBdr>
                          <w:divsChild>
                            <w:div w:id="161251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300657">
      <w:bodyDiv w:val="1"/>
      <w:marLeft w:val="0"/>
      <w:marRight w:val="0"/>
      <w:marTop w:val="0"/>
      <w:marBottom w:val="0"/>
      <w:divBdr>
        <w:top w:val="none" w:sz="0" w:space="0" w:color="auto"/>
        <w:left w:val="none" w:sz="0" w:space="0" w:color="auto"/>
        <w:bottom w:val="none" w:sz="0" w:space="0" w:color="auto"/>
        <w:right w:val="none" w:sz="0" w:space="0" w:color="auto"/>
      </w:divBdr>
    </w:div>
    <w:div w:id="992370487">
      <w:bodyDiv w:val="1"/>
      <w:marLeft w:val="0"/>
      <w:marRight w:val="0"/>
      <w:marTop w:val="0"/>
      <w:marBottom w:val="0"/>
      <w:divBdr>
        <w:top w:val="none" w:sz="0" w:space="0" w:color="auto"/>
        <w:left w:val="none" w:sz="0" w:space="0" w:color="auto"/>
        <w:bottom w:val="none" w:sz="0" w:space="0" w:color="auto"/>
        <w:right w:val="none" w:sz="0" w:space="0" w:color="auto"/>
      </w:divBdr>
    </w:div>
    <w:div w:id="1003246350">
      <w:bodyDiv w:val="1"/>
      <w:marLeft w:val="0"/>
      <w:marRight w:val="0"/>
      <w:marTop w:val="0"/>
      <w:marBottom w:val="0"/>
      <w:divBdr>
        <w:top w:val="none" w:sz="0" w:space="0" w:color="auto"/>
        <w:left w:val="none" w:sz="0" w:space="0" w:color="auto"/>
        <w:bottom w:val="none" w:sz="0" w:space="0" w:color="auto"/>
        <w:right w:val="none" w:sz="0" w:space="0" w:color="auto"/>
      </w:divBdr>
    </w:div>
    <w:div w:id="1004432982">
      <w:bodyDiv w:val="1"/>
      <w:marLeft w:val="0"/>
      <w:marRight w:val="0"/>
      <w:marTop w:val="0"/>
      <w:marBottom w:val="0"/>
      <w:divBdr>
        <w:top w:val="none" w:sz="0" w:space="0" w:color="auto"/>
        <w:left w:val="none" w:sz="0" w:space="0" w:color="auto"/>
        <w:bottom w:val="none" w:sz="0" w:space="0" w:color="auto"/>
        <w:right w:val="none" w:sz="0" w:space="0" w:color="auto"/>
      </w:divBdr>
    </w:div>
    <w:div w:id="1007634620">
      <w:bodyDiv w:val="1"/>
      <w:marLeft w:val="0"/>
      <w:marRight w:val="0"/>
      <w:marTop w:val="0"/>
      <w:marBottom w:val="0"/>
      <w:divBdr>
        <w:top w:val="none" w:sz="0" w:space="0" w:color="auto"/>
        <w:left w:val="none" w:sz="0" w:space="0" w:color="auto"/>
        <w:bottom w:val="none" w:sz="0" w:space="0" w:color="auto"/>
        <w:right w:val="none" w:sz="0" w:space="0" w:color="auto"/>
      </w:divBdr>
    </w:div>
    <w:div w:id="1075858353">
      <w:bodyDiv w:val="1"/>
      <w:marLeft w:val="0"/>
      <w:marRight w:val="0"/>
      <w:marTop w:val="0"/>
      <w:marBottom w:val="0"/>
      <w:divBdr>
        <w:top w:val="none" w:sz="0" w:space="0" w:color="auto"/>
        <w:left w:val="none" w:sz="0" w:space="0" w:color="auto"/>
        <w:bottom w:val="none" w:sz="0" w:space="0" w:color="auto"/>
        <w:right w:val="none" w:sz="0" w:space="0" w:color="auto"/>
      </w:divBdr>
    </w:div>
    <w:div w:id="1088695637">
      <w:bodyDiv w:val="1"/>
      <w:marLeft w:val="0"/>
      <w:marRight w:val="0"/>
      <w:marTop w:val="0"/>
      <w:marBottom w:val="0"/>
      <w:divBdr>
        <w:top w:val="none" w:sz="0" w:space="0" w:color="auto"/>
        <w:left w:val="none" w:sz="0" w:space="0" w:color="auto"/>
        <w:bottom w:val="none" w:sz="0" w:space="0" w:color="auto"/>
        <w:right w:val="none" w:sz="0" w:space="0" w:color="auto"/>
      </w:divBdr>
    </w:div>
    <w:div w:id="1101073372">
      <w:bodyDiv w:val="1"/>
      <w:marLeft w:val="0"/>
      <w:marRight w:val="0"/>
      <w:marTop w:val="0"/>
      <w:marBottom w:val="0"/>
      <w:divBdr>
        <w:top w:val="none" w:sz="0" w:space="0" w:color="auto"/>
        <w:left w:val="none" w:sz="0" w:space="0" w:color="auto"/>
        <w:bottom w:val="none" w:sz="0" w:space="0" w:color="auto"/>
        <w:right w:val="none" w:sz="0" w:space="0" w:color="auto"/>
      </w:divBdr>
    </w:div>
    <w:div w:id="1134910626">
      <w:bodyDiv w:val="1"/>
      <w:marLeft w:val="0"/>
      <w:marRight w:val="0"/>
      <w:marTop w:val="0"/>
      <w:marBottom w:val="0"/>
      <w:divBdr>
        <w:top w:val="none" w:sz="0" w:space="0" w:color="auto"/>
        <w:left w:val="none" w:sz="0" w:space="0" w:color="auto"/>
        <w:bottom w:val="none" w:sz="0" w:space="0" w:color="auto"/>
        <w:right w:val="none" w:sz="0" w:space="0" w:color="auto"/>
      </w:divBdr>
    </w:div>
    <w:div w:id="1150252171">
      <w:bodyDiv w:val="1"/>
      <w:marLeft w:val="0"/>
      <w:marRight w:val="0"/>
      <w:marTop w:val="0"/>
      <w:marBottom w:val="0"/>
      <w:divBdr>
        <w:top w:val="none" w:sz="0" w:space="0" w:color="auto"/>
        <w:left w:val="none" w:sz="0" w:space="0" w:color="auto"/>
        <w:bottom w:val="none" w:sz="0" w:space="0" w:color="auto"/>
        <w:right w:val="none" w:sz="0" w:space="0" w:color="auto"/>
      </w:divBdr>
    </w:div>
    <w:div w:id="1156334179">
      <w:bodyDiv w:val="1"/>
      <w:marLeft w:val="0"/>
      <w:marRight w:val="0"/>
      <w:marTop w:val="0"/>
      <w:marBottom w:val="0"/>
      <w:divBdr>
        <w:top w:val="none" w:sz="0" w:space="0" w:color="auto"/>
        <w:left w:val="none" w:sz="0" w:space="0" w:color="auto"/>
        <w:bottom w:val="none" w:sz="0" w:space="0" w:color="auto"/>
        <w:right w:val="none" w:sz="0" w:space="0" w:color="auto"/>
      </w:divBdr>
      <w:divsChild>
        <w:div w:id="1082265593">
          <w:marLeft w:val="0"/>
          <w:marRight w:val="0"/>
          <w:marTop w:val="0"/>
          <w:marBottom w:val="0"/>
          <w:divBdr>
            <w:top w:val="none" w:sz="0" w:space="0" w:color="auto"/>
            <w:left w:val="none" w:sz="0" w:space="0" w:color="auto"/>
            <w:bottom w:val="none" w:sz="0" w:space="0" w:color="auto"/>
            <w:right w:val="none" w:sz="0" w:space="0" w:color="auto"/>
          </w:divBdr>
          <w:divsChild>
            <w:div w:id="452141170">
              <w:marLeft w:val="0"/>
              <w:marRight w:val="0"/>
              <w:marTop w:val="0"/>
              <w:marBottom w:val="0"/>
              <w:divBdr>
                <w:top w:val="none" w:sz="0" w:space="0" w:color="auto"/>
                <w:left w:val="none" w:sz="0" w:space="0" w:color="auto"/>
                <w:bottom w:val="none" w:sz="0" w:space="0" w:color="auto"/>
                <w:right w:val="none" w:sz="0" w:space="0" w:color="auto"/>
              </w:divBdr>
              <w:divsChild>
                <w:div w:id="254049506">
                  <w:marLeft w:val="0"/>
                  <w:marRight w:val="0"/>
                  <w:marTop w:val="0"/>
                  <w:marBottom w:val="0"/>
                  <w:divBdr>
                    <w:top w:val="none" w:sz="0" w:space="0" w:color="auto"/>
                    <w:left w:val="none" w:sz="0" w:space="0" w:color="auto"/>
                    <w:bottom w:val="none" w:sz="0" w:space="0" w:color="auto"/>
                    <w:right w:val="none" w:sz="0" w:space="0" w:color="auto"/>
                  </w:divBdr>
                  <w:divsChild>
                    <w:div w:id="1561675931">
                      <w:marLeft w:val="0"/>
                      <w:marRight w:val="0"/>
                      <w:marTop w:val="0"/>
                      <w:marBottom w:val="0"/>
                      <w:divBdr>
                        <w:top w:val="none" w:sz="0" w:space="0" w:color="auto"/>
                        <w:left w:val="none" w:sz="0" w:space="0" w:color="auto"/>
                        <w:bottom w:val="none" w:sz="0" w:space="0" w:color="auto"/>
                        <w:right w:val="none" w:sz="0" w:space="0" w:color="auto"/>
                      </w:divBdr>
                      <w:divsChild>
                        <w:div w:id="24796356">
                          <w:marLeft w:val="0"/>
                          <w:marRight w:val="0"/>
                          <w:marTop w:val="0"/>
                          <w:marBottom w:val="0"/>
                          <w:divBdr>
                            <w:top w:val="none" w:sz="0" w:space="0" w:color="auto"/>
                            <w:left w:val="none" w:sz="0" w:space="0" w:color="auto"/>
                            <w:bottom w:val="none" w:sz="0" w:space="0" w:color="auto"/>
                            <w:right w:val="none" w:sz="0" w:space="0" w:color="auto"/>
                          </w:divBdr>
                          <w:divsChild>
                            <w:div w:id="7566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01482">
      <w:bodyDiv w:val="1"/>
      <w:marLeft w:val="0"/>
      <w:marRight w:val="0"/>
      <w:marTop w:val="0"/>
      <w:marBottom w:val="0"/>
      <w:divBdr>
        <w:top w:val="none" w:sz="0" w:space="0" w:color="auto"/>
        <w:left w:val="none" w:sz="0" w:space="0" w:color="auto"/>
        <w:bottom w:val="none" w:sz="0" w:space="0" w:color="auto"/>
        <w:right w:val="none" w:sz="0" w:space="0" w:color="auto"/>
      </w:divBdr>
    </w:div>
    <w:div w:id="1208450195">
      <w:bodyDiv w:val="1"/>
      <w:marLeft w:val="0"/>
      <w:marRight w:val="0"/>
      <w:marTop w:val="0"/>
      <w:marBottom w:val="0"/>
      <w:divBdr>
        <w:top w:val="none" w:sz="0" w:space="0" w:color="auto"/>
        <w:left w:val="none" w:sz="0" w:space="0" w:color="auto"/>
        <w:bottom w:val="none" w:sz="0" w:space="0" w:color="auto"/>
        <w:right w:val="none" w:sz="0" w:space="0" w:color="auto"/>
      </w:divBdr>
    </w:div>
    <w:div w:id="1209994083">
      <w:bodyDiv w:val="1"/>
      <w:marLeft w:val="0"/>
      <w:marRight w:val="0"/>
      <w:marTop w:val="0"/>
      <w:marBottom w:val="0"/>
      <w:divBdr>
        <w:top w:val="none" w:sz="0" w:space="0" w:color="auto"/>
        <w:left w:val="none" w:sz="0" w:space="0" w:color="auto"/>
        <w:bottom w:val="none" w:sz="0" w:space="0" w:color="auto"/>
        <w:right w:val="none" w:sz="0" w:space="0" w:color="auto"/>
      </w:divBdr>
    </w:div>
    <w:div w:id="1212308317">
      <w:bodyDiv w:val="1"/>
      <w:marLeft w:val="0"/>
      <w:marRight w:val="0"/>
      <w:marTop w:val="0"/>
      <w:marBottom w:val="0"/>
      <w:divBdr>
        <w:top w:val="none" w:sz="0" w:space="0" w:color="auto"/>
        <w:left w:val="none" w:sz="0" w:space="0" w:color="auto"/>
        <w:bottom w:val="none" w:sz="0" w:space="0" w:color="auto"/>
        <w:right w:val="none" w:sz="0" w:space="0" w:color="auto"/>
      </w:divBdr>
    </w:div>
    <w:div w:id="1218786045">
      <w:bodyDiv w:val="1"/>
      <w:marLeft w:val="0"/>
      <w:marRight w:val="0"/>
      <w:marTop w:val="0"/>
      <w:marBottom w:val="0"/>
      <w:divBdr>
        <w:top w:val="none" w:sz="0" w:space="0" w:color="auto"/>
        <w:left w:val="none" w:sz="0" w:space="0" w:color="auto"/>
        <w:bottom w:val="none" w:sz="0" w:space="0" w:color="auto"/>
        <w:right w:val="none" w:sz="0" w:space="0" w:color="auto"/>
      </w:divBdr>
    </w:div>
    <w:div w:id="1220285394">
      <w:bodyDiv w:val="1"/>
      <w:marLeft w:val="0"/>
      <w:marRight w:val="0"/>
      <w:marTop w:val="0"/>
      <w:marBottom w:val="0"/>
      <w:divBdr>
        <w:top w:val="none" w:sz="0" w:space="0" w:color="auto"/>
        <w:left w:val="none" w:sz="0" w:space="0" w:color="auto"/>
        <w:bottom w:val="none" w:sz="0" w:space="0" w:color="auto"/>
        <w:right w:val="none" w:sz="0" w:space="0" w:color="auto"/>
      </w:divBdr>
    </w:div>
    <w:div w:id="1251040218">
      <w:bodyDiv w:val="1"/>
      <w:marLeft w:val="0"/>
      <w:marRight w:val="0"/>
      <w:marTop w:val="0"/>
      <w:marBottom w:val="0"/>
      <w:divBdr>
        <w:top w:val="none" w:sz="0" w:space="0" w:color="auto"/>
        <w:left w:val="none" w:sz="0" w:space="0" w:color="auto"/>
        <w:bottom w:val="none" w:sz="0" w:space="0" w:color="auto"/>
        <w:right w:val="none" w:sz="0" w:space="0" w:color="auto"/>
      </w:divBdr>
    </w:div>
    <w:div w:id="1266158763">
      <w:bodyDiv w:val="1"/>
      <w:marLeft w:val="0"/>
      <w:marRight w:val="0"/>
      <w:marTop w:val="0"/>
      <w:marBottom w:val="0"/>
      <w:divBdr>
        <w:top w:val="none" w:sz="0" w:space="0" w:color="auto"/>
        <w:left w:val="none" w:sz="0" w:space="0" w:color="auto"/>
        <w:bottom w:val="none" w:sz="0" w:space="0" w:color="auto"/>
        <w:right w:val="none" w:sz="0" w:space="0" w:color="auto"/>
      </w:divBdr>
    </w:div>
    <w:div w:id="1306740558">
      <w:bodyDiv w:val="1"/>
      <w:marLeft w:val="0"/>
      <w:marRight w:val="0"/>
      <w:marTop w:val="0"/>
      <w:marBottom w:val="0"/>
      <w:divBdr>
        <w:top w:val="none" w:sz="0" w:space="0" w:color="auto"/>
        <w:left w:val="none" w:sz="0" w:space="0" w:color="auto"/>
        <w:bottom w:val="none" w:sz="0" w:space="0" w:color="auto"/>
        <w:right w:val="none" w:sz="0" w:space="0" w:color="auto"/>
      </w:divBdr>
      <w:divsChild>
        <w:div w:id="1880777323">
          <w:marLeft w:val="0"/>
          <w:marRight w:val="0"/>
          <w:marTop w:val="0"/>
          <w:marBottom w:val="0"/>
          <w:divBdr>
            <w:top w:val="none" w:sz="0" w:space="0" w:color="auto"/>
            <w:left w:val="none" w:sz="0" w:space="0" w:color="auto"/>
            <w:bottom w:val="none" w:sz="0" w:space="0" w:color="auto"/>
            <w:right w:val="none" w:sz="0" w:space="0" w:color="auto"/>
          </w:divBdr>
          <w:divsChild>
            <w:div w:id="1654682166">
              <w:marLeft w:val="0"/>
              <w:marRight w:val="0"/>
              <w:marTop w:val="0"/>
              <w:marBottom w:val="0"/>
              <w:divBdr>
                <w:top w:val="none" w:sz="0" w:space="0" w:color="auto"/>
                <w:left w:val="none" w:sz="0" w:space="0" w:color="auto"/>
                <w:bottom w:val="none" w:sz="0" w:space="0" w:color="auto"/>
                <w:right w:val="none" w:sz="0" w:space="0" w:color="auto"/>
              </w:divBdr>
            </w:div>
            <w:div w:id="878786527">
              <w:marLeft w:val="0"/>
              <w:marRight w:val="0"/>
              <w:marTop w:val="0"/>
              <w:marBottom w:val="0"/>
              <w:divBdr>
                <w:top w:val="none" w:sz="0" w:space="0" w:color="auto"/>
                <w:left w:val="none" w:sz="0" w:space="0" w:color="auto"/>
                <w:bottom w:val="none" w:sz="0" w:space="0" w:color="auto"/>
                <w:right w:val="none" w:sz="0" w:space="0" w:color="auto"/>
              </w:divBdr>
            </w:div>
            <w:div w:id="2040471843">
              <w:marLeft w:val="0"/>
              <w:marRight w:val="0"/>
              <w:marTop w:val="0"/>
              <w:marBottom w:val="0"/>
              <w:divBdr>
                <w:top w:val="none" w:sz="0" w:space="0" w:color="auto"/>
                <w:left w:val="none" w:sz="0" w:space="0" w:color="auto"/>
                <w:bottom w:val="none" w:sz="0" w:space="0" w:color="auto"/>
                <w:right w:val="none" w:sz="0" w:space="0" w:color="auto"/>
              </w:divBdr>
            </w:div>
            <w:div w:id="1133864411">
              <w:marLeft w:val="0"/>
              <w:marRight w:val="0"/>
              <w:marTop w:val="0"/>
              <w:marBottom w:val="0"/>
              <w:divBdr>
                <w:top w:val="none" w:sz="0" w:space="0" w:color="auto"/>
                <w:left w:val="none" w:sz="0" w:space="0" w:color="auto"/>
                <w:bottom w:val="none" w:sz="0" w:space="0" w:color="auto"/>
                <w:right w:val="none" w:sz="0" w:space="0" w:color="auto"/>
              </w:divBdr>
            </w:div>
            <w:div w:id="368532481">
              <w:marLeft w:val="0"/>
              <w:marRight w:val="0"/>
              <w:marTop w:val="0"/>
              <w:marBottom w:val="0"/>
              <w:divBdr>
                <w:top w:val="none" w:sz="0" w:space="0" w:color="auto"/>
                <w:left w:val="none" w:sz="0" w:space="0" w:color="auto"/>
                <w:bottom w:val="none" w:sz="0" w:space="0" w:color="auto"/>
                <w:right w:val="none" w:sz="0" w:space="0" w:color="auto"/>
              </w:divBdr>
            </w:div>
            <w:div w:id="836533159">
              <w:marLeft w:val="0"/>
              <w:marRight w:val="0"/>
              <w:marTop w:val="0"/>
              <w:marBottom w:val="0"/>
              <w:divBdr>
                <w:top w:val="none" w:sz="0" w:space="0" w:color="auto"/>
                <w:left w:val="none" w:sz="0" w:space="0" w:color="auto"/>
                <w:bottom w:val="none" w:sz="0" w:space="0" w:color="auto"/>
                <w:right w:val="none" w:sz="0" w:space="0" w:color="auto"/>
              </w:divBdr>
            </w:div>
            <w:div w:id="1955818427">
              <w:marLeft w:val="0"/>
              <w:marRight w:val="0"/>
              <w:marTop w:val="0"/>
              <w:marBottom w:val="0"/>
              <w:divBdr>
                <w:top w:val="none" w:sz="0" w:space="0" w:color="auto"/>
                <w:left w:val="none" w:sz="0" w:space="0" w:color="auto"/>
                <w:bottom w:val="none" w:sz="0" w:space="0" w:color="auto"/>
                <w:right w:val="none" w:sz="0" w:space="0" w:color="auto"/>
              </w:divBdr>
            </w:div>
            <w:div w:id="337582283">
              <w:marLeft w:val="0"/>
              <w:marRight w:val="0"/>
              <w:marTop w:val="0"/>
              <w:marBottom w:val="0"/>
              <w:divBdr>
                <w:top w:val="none" w:sz="0" w:space="0" w:color="auto"/>
                <w:left w:val="none" w:sz="0" w:space="0" w:color="auto"/>
                <w:bottom w:val="none" w:sz="0" w:space="0" w:color="auto"/>
                <w:right w:val="none" w:sz="0" w:space="0" w:color="auto"/>
              </w:divBdr>
            </w:div>
            <w:div w:id="8513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3999">
      <w:bodyDiv w:val="1"/>
      <w:marLeft w:val="0"/>
      <w:marRight w:val="0"/>
      <w:marTop w:val="0"/>
      <w:marBottom w:val="0"/>
      <w:divBdr>
        <w:top w:val="none" w:sz="0" w:space="0" w:color="auto"/>
        <w:left w:val="none" w:sz="0" w:space="0" w:color="auto"/>
        <w:bottom w:val="none" w:sz="0" w:space="0" w:color="auto"/>
        <w:right w:val="none" w:sz="0" w:space="0" w:color="auto"/>
      </w:divBdr>
    </w:div>
    <w:div w:id="1329677301">
      <w:bodyDiv w:val="1"/>
      <w:marLeft w:val="0"/>
      <w:marRight w:val="0"/>
      <w:marTop w:val="0"/>
      <w:marBottom w:val="0"/>
      <w:divBdr>
        <w:top w:val="none" w:sz="0" w:space="0" w:color="auto"/>
        <w:left w:val="none" w:sz="0" w:space="0" w:color="auto"/>
        <w:bottom w:val="none" w:sz="0" w:space="0" w:color="auto"/>
        <w:right w:val="none" w:sz="0" w:space="0" w:color="auto"/>
      </w:divBdr>
    </w:div>
    <w:div w:id="1348024183">
      <w:bodyDiv w:val="1"/>
      <w:marLeft w:val="0"/>
      <w:marRight w:val="0"/>
      <w:marTop w:val="0"/>
      <w:marBottom w:val="0"/>
      <w:divBdr>
        <w:top w:val="none" w:sz="0" w:space="0" w:color="auto"/>
        <w:left w:val="none" w:sz="0" w:space="0" w:color="auto"/>
        <w:bottom w:val="none" w:sz="0" w:space="0" w:color="auto"/>
        <w:right w:val="none" w:sz="0" w:space="0" w:color="auto"/>
      </w:divBdr>
    </w:div>
    <w:div w:id="1350258258">
      <w:bodyDiv w:val="1"/>
      <w:marLeft w:val="0"/>
      <w:marRight w:val="0"/>
      <w:marTop w:val="0"/>
      <w:marBottom w:val="0"/>
      <w:divBdr>
        <w:top w:val="none" w:sz="0" w:space="0" w:color="auto"/>
        <w:left w:val="none" w:sz="0" w:space="0" w:color="auto"/>
        <w:bottom w:val="none" w:sz="0" w:space="0" w:color="auto"/>
        <w:right w:val="none" w:sz="0" w:space="0" w:color="auto"/>
      </w:divBdr>
    </w:div>
    <w:div w:id="1353536698">
      <w:bodyDiv w:val="1"/>
      <w:marLeft w:val="0"/>
      <w:marRight w:val="0"/>
      <w:marTop w:val="0"/>
      <w:marBottom w:val="0"/>
      <w:divBdr>
        <w:top w:val="none" w:sz="0" w:space="0" w:color="auto"/>
        <w:left w:val="none" w:sz="0" w:space="0" w:color="auto"/>
        <w:bottom w:val="none" w:sz="0" w:space="0" w:color="auto"/>
        <w:right w:val="none" w:sz="0" w:space="0" w:color="auto"/>
      </w:divBdr>
      <w:divsChild>
        <w:div w:id="1121338959">
          <w:marLeft w:val="0"/>
          <w:marRight w:val="0"/>
          <w:marTop w:val="0"/>
          <w:marBottom w:val="0"/>
          <w:divBdr>
            <w:top w:val="none" w:sz="0" w:space="0" w:color="auto"/>
            <w:left w:val="none" w:sz="0" w:space="0" w:color="auto"/>
            <w:bottom w:val="none" w:sz="0" w:space="0" w:color="auto"/>
            <w:right w:val="none" w:sz="0" w:space="0" w:color="auto"/>
          </w:divBdr>
          <w:divsChild>
            <w:div w:id="1833131863">
              <w:marLeft w:val="0"/>
              <w:marRight w:val="0"/>
              <w:marTop w:val="0"/>
              <w:marBottom w:val="0"/>
              <w:divBdr>
                <w:top w:val="none" w:sz="0" w:space="0" w:color="auto"/>
                <w:left w:val="none" w:sz="0" w:space="0" w:color="auto"/>
                <w:bottom w:val="none" w:sz="0" w:space="0" w:color="auto"/>
                <w:right w:val="none" w:sz="0" w:space="0" w:color="auto"/>
              </w:divBdr>
            </w:div>
            <w:div w:id="691226379">
              <w:marLeft w:val="0"/>
              <w:marRight w:val="0"/>
              <w:marTop w:val="0"/>
              <w:marBottom w:val="0"/>
              <w:divBdr>
                <w:top w:val="none" w:sz="0" w:space="0" w:color="auto"/>
                <w:left w:val="none" w:sz="0" w:space="0" w:color="auto"/>
                <w:bottom w:val="none" w:sz="0" w:space="0" w:color="auto"/>
                <w:right w:val="none" w:sz="0" w:space="0" w:color="auto"/>
              </w:divBdr>
            </w:div>
            <w:div w:id="391386897">
              <w:marLeft w:val="0"/>
              <w:marRight w:val="0"/>
              <w:marTop w:val="0"/>
              <w:marBottom w:val="0"/>
              <w:divBdr>
                <w:top w:val="none" w:sz="0" w:space="0" w:color="auto"/>
                <w:left w:val="none" w:sz="0" w:space="0" w:color="auto"/>
                <w:bottom w:val="none" w:sz="0" w:space="0" w:color="auto"/>
                <w:right w:val="none" w:sz="0" w:space="0" w:color="auto"/>
              </w:divBdr>
            </w:div>
            <w:div w:id="1680304235">
              <w:marLeft w:val="0"/>
              <w:marRight w:val="0"/>
              <w:marTop w:val="0"/>
              <w:marBottom w:val="0"/>
              <w:divBdr>
                <w:top w:val="none" w:sz="0" w:space="0" w:color="auto"/>
                <w:left w:val="none" w:sz="0" w:space="0" w:color="auto"/>
                <w:bottom w:val="none" w:sz="0" w:space="0" w:color="auto"/>
                <w:right w:val="none" w:sz="0" w:space="0" w:color="auto"/>
              </w:divBdr>
            </w:div>
            <w:div w:id="1847359775">
              <w:marLeft w:val="0"/>
              <w:marRight w:val="0"/>
              <w:marTop w:val="0"/>
              <w:marBottom w:val="0"/>
              <w:divBdr>
                <w:top w:val="none" w:sz="0" w:space="0" w:color="auto"/>
                <w:left w:val="none" w:sz="0" w:space="0" w:color="auto"/>
                <w:bottom w:val="none" w:sz="0" w:space="0" w:color="auto"/>
                <w:right w:val="none" w:sz="0" w:space="0" w:color="auto"/>
              </w:divBdr>
            </w:div>
            <w:div w:id="1461066834">
              <w:marLeft w:val="0"/>
              <w:marRight w:val="0"/>
              <w:marTop w:val="0"/>
              <w:marBottom w:val="0"/>
              <w:divBdr>
                <w:top w:val="none" w:sz="0" w:space="0" w:color="auto"/>
                <w:left w:val="none" w:sz="0" w:space="0" w:color="auto"/>
                <w:bottom w:val="none" w:sz="0" w:space="0" w:color="auto"/>
                <w:right w:val="none" w:sz="0" w:space="0" w:color="auto"/>
              </w:divBdr>
            </w:div>
            <w:div w:id="2092385125">
              <w:marLeft w:val="0"/>
              <w:marRight w:val="0"/>
              <w:marTop w:val="0"/>
              <w:marBottom w:val="0"/>
              <w:divBdr>
                <w:top w:val="none" w:sz="0" w:space="0" w:color="auto"/>
                <w:left w:val="none" w:sz="0" w:space="0" w:color="auto"/>
                <w:bottom w:val="none" w:sz="0" w:space="0" w:color="auto"/>
                <w:right w:val="none" w:sz="0" w:space="0" w:color="auto"/>
              </w:divBdr>
            </w:div>
            <w:div w:id="291594342">
              <w:marLeft w:val="0"/>
              <w:marRight w:val="0"/>
              <w:marTop w:val="0"/>
              <w:marBottom w:val="0"/>
              <w:divBdr>
                <w:top w:val="none" w:sz="0" w:space="0" w:color="auto"/>
                <w:left w:val="none" w:sz="0" w:space="0" w:color="auto"/>
                <w:bottom w:val="none" w:sz="0" w:space="0" w:color="auto"/>
                <w:right w:val="none" w:sz="0" w:space="0" w:color="auto"/>
              </w:divBdr>
            </w:div>
            <w:div w:id="991374364">
              <w:marLeft w:val="0"/>
              <w:marRight w:val="0"/>
              <w:marTop w:val="0"/>
              <w:marBottom w:val="0"/>
              <w:divBdr>
                <w:top w:val="none" w:sz="0" w:space="0" w:color="auto"/>
                <w:left w:val="none" w:sz="0" w:space="0" w:color="auto"/>
                <w:bottom w:val="none" w:sz="0" w:space="0" w:color="auto"/>
                <w:right w:val="none" w:sz="0" w:space="0" w:color="auto"/>
              </w:divBdr>
            </w:div>
            <w:div w:id="947809590">
              <w:marLeft w:val="0"/>
              <w:marRight w:val="0"/>
              <w:marTop w:val="0"/>
              <w:marBottom w:val="0"/>
              <w:divBdr>
                <w:top w:val="none" w:sz="0" w:space="0" w:color="auto"/>
                <w:left w:val="none" w:sz="0" w:space="0" w:color="auto"/>
                <w:bottom w:val="none" w:sz="0" w:space="0" w:color="auto"/>
                <w:right w:val="none" w:sz="0" w:space="0" w:color="auto"/>
              </w:divBdr>
            </w:div>
            <w:div w:id="1400514318">
              <w:marLeft w:val="0"/>
              <w:marRight w:val="0"/>
              <w:marTop w:val="0"/>
              <w:marBottom w:val="0"/>
              <w:divBdr>
                <w:top w:val="none" w:sz="0" w:space="0" w:color="auto"/>
                <w:left w:val="none" w:sz="0" w:space="0" w:color="auto"/>
                <w:bottom w:val="none" w:sz="0" w:space="0" w:color="auto"/>
                <w:right w:val="none" w:sz="0" w:space="0" w:color="auto"/>
              </w:divBdr>
            </w:div>
            <w:div w:id="1633437940">
              <w:marLeft w:val="0"/>
              <w:marRight w:val="0"/>
              <w:marTop w:val="0"/>
              <w:marBottom w:val="0"/>
              <w:divBdr>
                <w:top w:val="none" w:sz="0" w:space="0" w:color="auto"/>
                <w:left w:val="none" w:sz="0" w:space="0" w:color="auto"/>
                <w:bottom w:val="none" w:sz="0" w:space="0" w:color="auto"/>
                <w:right w:val="none" w:sz="0" w:space="0" w:color="auto"/>
              </w:divBdr>
            </w:div>
            <w:div w:id="1320578783">
              <w:marLeft w:val="0"/>
              <w:marRight w:val="0"/>
              <w:marTop w:val="0"/>
              <w:marBottom w:val="0"/>
              <w:divBdr>
                <w:top w:val="none" w:sz="0" w:space="0" w:color="auto"/>
                <w:left w:val="none" w:sz="0" w:space="0" w:color="auto"/>
                <w:bottom w:val="none" w:sz="0" w:space="0" w:color="auto"/>
                <w:right w:val="none" w:sz="0" w:space="0" w:color="auto"/>
              </w:divBdr>
            </w:div>
            <w:div w:id="336618772">
              <w:marLeft w:val="0"/>
              <w:marRight w:val="0"/>
              <w:marTop w:val="0"/>
              <w:marBottom w:val="0"/>
              <w:divBdr>
                <w:top w:val="none" w:sz="0" w:space="0" w:color="auto"/>
                <w:left w:val="none" w:sz="0" w:space="0" w:color="auto"/>
                <w:bottom w:val="none" w:sz="0" w:space="0" w:color="auto"/>
                <w:right w:val="none" w:sz="0" w:space="0" w:color="auto"/>
              </w:divBdr>
            </w:div>
            <w:div w:id="1439760904">
              <w:marLeft w:val="0"/>
              <w:marRight w:val="0"/>
              <w:marTop w:val="0"/>
              <w:marBottom w:val="0"/>
              <w:divBdr>
                <w:top w:val="none" w:sz="0" w:space="0" w:color="auto"/>
                <w:left w:val="none" w:sz="0" w:space="0" w:color="auto"/>
                <w:bottom w:val="none" w:sz="0" w:space="0" w:color="auto"/>
                <w:right w:val="none" w:sz="0" w:space="0" w:color="auto"/>
              </w:divBdr>
            </w:div>
            <w:div w:id="82338345">
              <w:marLeft w:val="0"/>
              <w:marRight w:val="0"/>
              <w:marTop w:val="0"/>
              <w:marBottom w:val="0"/>
              <w:divBdr>
                <w:top w:val="none" w:sz="0" w:space="0" w:color="auto"/>
                <w:left w:val="none" w:sz="0" w:space="0" w:color="auto"/>
                <w:bottom w:val="none" w:sz="0" w:space="0" w:color="auto"/>
                <w:right w:val="none" w:sz="0" w:space="0" w:color="auto"/>
              </w:divBdr>
            </w:div>
            <w:div w:id="1395157996">
              <w:marLeft w:val="0"/>
              <w:marRight w:val="0"/>
              <w:marTop w:val="0"/>
              <w:marBottom w:val="0"/>
              <w:divBdr>
                <w:top w:val="none" w:sz="0" w:space="0" w:color="auto"/>
                <w:left w:val="none" w:sz="0" w:space="0" w:color="auto"/>
                <w:bottom w:val="none" w:sz="0" w:space="0" w:color="auto"/>
                <w:right w:val="none" w:sz="0" w:space="0" w:color="auto"/>
              </w:divBdr>
            </w:div>
            <w:div w:id="1687249680">
              <w:marLeft w:val="0"/>
              <w:marRight w:val="0"/>
              <w:marTop w:val="0"/>
              <w:marBottom w:val="0"/>
              <w:divBdr>
                <w:top w:val="none" w:sz="0" w:space="0" w:color="auto"/>
                <w:left w:val="none" w:sz="0" w:space="0" w:color="auto"/>
                <w:bottom w:val="none" w:sz="0" w:space="0" w:color="auto"/>
                <w:right w:val="none" w:sz="0" w:space="0" w:color="auto"/>
              </w:divBdr>
            </w:div>
            <w:div w:id="2060395757">
              <w:marLeft w:val="0"/>
              <w:marRight w:val="0"/>
              <w:marTop w:val="0"/>
              <w:marBottom w:val="0"/>
              <w:divBdr>
                <w:top w:val="none" w:sz="0" w:space="0" w:color="auto"/>
                <w:left w:val="none" w:sz="0" w:space="0" w:color="auto"/>
                <w:bottom w:val="none" w:sz="0" w:space="0" w:color="auto"/>
                <w:right w:val="none" w:sz="0" w:space="0" w:color="auto"/>
              </w:divBdr>
            </w:div>
            <w:div w:id="573320020">
              <w:marLeft w:val="0"/>
              <w:marRight w:val="0"/>
              <w:marTop w:val="0"/>
              <w:marBottom w:val="0"/>
              <w:divBdr>
                <w:top w:val="none" w:sz="0" w:space="0" w:color="auto"/>
                <w:left w:val="none" w:sz="0" w:space="0" w:color="auto"/>
                <w:bottom w:val="none" w:sz="0" w:space="0" w:color="auto"/>
                <w:right w:val="none" w:sz="0" w:space="0" w:color="auto"/>
              </w:divBdr>
            </w:div>
            <w:div w:id="1142888681">
              <w:marLeft w:val="0"/>
              <w:marRight w:val="0"/>
              <w:marTop w:val="0"/>
              <w:marBottom w:val="0"/>
              <w:divBdr>
                <w:top w:val="none" w:sz="0" w:space="0" w:color="auto"/>
                <w:left w:val="none" w:sz="0" w:space="0" w:color="auto"/>
                <w:bottom w:val="none" w:sz="0" w:space="0" w:color="auto"/>
                <w:right w:val="none" w:sz="0" w:space="0" w:color="auto"/>
              </w:divBdr>
            </w:div>
            <w:div w:id="1026911072">
              <w:marLeft w:val="0"/>
              <w:marRight w:val="0"/>
              <w:marTop w:val="0"/>
              <w:marBottom w:val="0"/>
              <w:divBdr>
                <w:top w:val="none" w:sz="0" w:space="0" w:color="auto"/>
                <w:left w:val="none" w:sz="0" w:space="0" w:color="auto"/>
                <w:bottom w:val="none" w:sz="0" w:space="0" w:color="auto"/>
                <w:right w:val="none" w:sz="0" w:space="0" w:color="auto"/>
              </w:divBdr>
            </w:div>
            <w:div w:id="1996300257">
              <w:marLeft w:val="0"/>
              <w:marRight w:val="0"/>
              <w:marTop w:val="0"/>
              <w:marBottom w:val="0"/>
              <w:divBdr>
                <w:top w:val="none" w:sz="0" w:space="0" w:color="auto"/>
                <w:left w:val="none" w:sz="0" w:space="0" w:color="auto"/>
                <w:bottom w:val="none" w:sz="0" w:space="0" w:color="auto"/>
                <w:right w:val="none" w:sz="0" w:space="0" w:color="auto"/>
              </w:divBdr>
            </w:div>
            <w:div w:id="64185554">
              <w:marLeft w:val="0"/>
              <w:marRight w:val="0"/>
              <w:marTop w:val="0"/>
              <w:marBottom w:val="0"/>
              <w:divBdr>
                <w:top w:val="none" w:sz="0" w:space="0" w:color="auto"/>
                <w:left w:val="none" w:sz="0" w:space="0" w:color="auto"/>
                <w:bottom w:val="none" w:sz="0" w:space="0" w:color="auto"/>
                <w:right w:val="none" w:sz="0" w:space="0" w:color="auto"/>
              </w:divBdr>
            </w:div>
            <w:div w:id="1772436848">
              <w:marLeft w:val="0"/>
              <w:marRight w:val="0"/>
              <w:marTop w:val="0"/>
              <w:marBottom w:val="0"/>
              <w:divBdr>
                <w:top w:val="none" w:sz="0" w:space="0" w:color="auto"/>
                <w:left w:val="none" w:sz="0" w:space="0" w:color="auto"/>
                <w:bottom w:val="none" w:sz="0" w:space="0" w:color="auto"/>
                <w:right w:val="none" w:sz="0" w:space="0" w:color="auto"/>
              </w:divBdr>
            </w:div>
            <w:div w:id="2033723250">
              <w:marLeft w:val="0"/>
              <w:marRight w:val="0"/>
              <w:marTop w:val="0"/>
              <w:marBottom w:val="0"/>
              <w:divBdr>
                <w:top w:val="none" w:sz="0" w:space="0" w:color="auto"/>
                <w:left w:val="none" w:sz="0" w:space="0" w:color="auto"/>
                <w:bottom w:val="none" w:sz="0" w:space="0" w:color="auto"/>
                <w:right w:val="none" w:sz="0" w:space="0" w:color="auto"/>
              </w:divBdr>
            </w:div>
            <w:div w:id="1608268963">
              <w:marLeft w:val="0"/>
              <w:marRight w:val="0"/>
              <w:marTop w:val="0"/>
              <w:marBottom w:val="0"/>
              <w:divBdr>
                <w:top w:val="none" w:sz="0" w:space="0" w:color="auto"/>
                <w:left w:val="none" w:sz="0" w:space="0" w:color="auto"/>
                <w:bottom w:val="none" w:sz="0" w:space="0" w:color="auto"/>
                <w:right w:val="none" w:sz="0" w:space="0" w:color="auto"/>
              </w:divBdr>
            </w:div>
            <w:div w:id="1174690604">
              <w:marLeft w:val="0"/>
              <w:marRight w:val="0"/>
              <w:marTop w:val="0"/>
              <w:marBottom w:val="0"/>
              <w:divBdr>
                <w:top w:val="none" w:sz="0" w:space="0" w:color="auto"/>
                <w:left w:val="none" w:sz="0" w:space="0" w:color="auto"/>
                <w:bottom w:val="none" w:sz="0" w:space="0" w:color="auto"/>
                <w:right w:val="none" w:sz="0" w:space="0" w:color="auto"/>
              </w:divBdr>
            </w:div>
            <w:div w:id="943268062">
              <w:marLeft w:val="0"/>
              <w:marRight w:val="0"/>
              <w:marTop w:val="0"/>
              <w:marBottom w:val="0"/>
              <w:divBdr>
                <w:top w:val="none" w:sz="0" w:space="0" w:color="auto"/>
                <w:left w:val="none" w:sz="0" w:space="0" w:color="auto"/>
                <w:bottom w:val="none" w:sz="0" w:space="0" w:color="auto"/>
                <w:right w:val="none" w:sz="0" w:space="0" w:color="auto"/>
              </w:divBdr>
            </w:div>
            <w:div w:id="1970894260">
              <w:marLeft w:val="0"/>
              <w:marRight w:val="0"/>
              <w:marTop w:val="0"/>
              <w:marBottom w:val="0"/>
              <w:divBdr>
                <w:top w:val="none" w:sz="0" w:space="0" w:color="auto"/>
                <w:left w:val="none" w:sz="0" w:space="0" w:color="auto"/>
                <w:bottom w:val="none" w:sz="0" w:space="0" w:color="auto"/>
                <w:right w:val="none" w:sz="0" w:space="0" w:color="auto"/>
              </w:divBdr>
            </w:div>
            <w:div w:id="689722183">
              <w:marLeft w:val="0"/>
              <w:marRight w:val="0"/>
              <w:marTop w:val="0"/>
              <w:marBottom w:val="0"/>
              <w:divBdr>
                <w:top w:val="none" w:sz="0" w:space="0" w:color="auto"/>
                <w:left w:val="none" w:sz="0" w:space="0" w:color="auto"/>
                <w:bottom w:val="none" w:sz="0" w:space="0" w:color="auto"/>
                <w:right w:val="none" w:sz="0" w:space="0" w:color="auto"/>
              </w:divBdr>
            </w:div>
            <w:div w:id="1862746287">
              <w:marLeft w:val="0"/>
              <w:marRight w:val="0"/>
              <w:marTop w:val="0"/>
              <w:marBottom w:val="0"/>
              <w:divBdr>
                <w:top w:val="none" w:sz="0" w:space="0" w:color="auto"/>
                <w:left w:val="none" w:sz="0" w:space="0" w:color="auto"/>
                <w:bottom w:val="none" w:sz="0" w:space="0" w:color="auto"/>
                <w:right w:val="none" w:sz="0" w:space="0" w:color="auto"/>
              </w:divBdr>
            </w:div>
            <w:div w:id="519466083">
              <w:marLeft w:val="0"/>
              <w:marRight w:val="0"/>
              <w:marTop w:val="0"/>
              <w:marBottom w:val="0"/>
              <w:divBdr>
                <w:top w:val="none" w:sz="0" w:space="0" w:color="auto"/>
                <w:left w:val="none" w:sz="0" w:space="0" w:color="auto"/>
                <w:bottom w:val="none" w:sz="0" w:space="0" w:color="auto"/>
                <w:right w:val="none" w:sz="0" w:space="0" w:color="auto"/>
              </w:divBdr>
            </w:div>
            <w:div w:id="916595269">
              <w:marLeft w:val="0"/>
              <w:marRight w:val="0"/>
              <w:marTop w:val="0"/>
              <w:marBottom w:val="0"/>
              <w:divBdr>
                <w:top w:val="none" w:sz="0" w:space="0" w:color="auto"/>
                <w:left w:val="none" w:sz="0" w:space="0" w:color="auto"/>
                <w:bottom w:val="none" w:sz="0" w:space="0" w:color="auto"/>
                <w:right w:val="none" w:sz="0" w:space="0" w:color="auto"/>
              </w:divBdr>
            </w:div>
            <w:div w:id="1062370519">
              <w:marLeft w:val="0"/>
              <w:marRight w:val="0"/>
              <w:marTop w:val="0"/>
              <w:marBottom w:val="0"/>
              <w:divBdr>
                <w:top w:val="none" w:sz="0" w:space="0" w:color="auto"/>
                <w:left w:val="none" w:sz="0" w:space="0" w:color="auto"/>
                <w:bottom w:val="none" w:sz="0" w:space="0" w:color="auto"/>
                <w:right w:val="none" w:sz="0" w:space="0" w:color="auto"/>
              </w:divBdr>
            </w:div>
            <w:div w:id="2055884304">
              <w:marLeft w:val="0"/>
              <w:marRight w:val="0"/>
              <w:marTop w:val="0"/>
              <w:marBottom w:val="0"/>
              <w:divBdr>
                <w:top w:val="none" w:sz="0" w:space="0" w:color="auto"/>
                <w:left w:val="none" w:sz="0" w:space="0" w:color="auto"/>
                <w:bottom w:val="none" w:sz="0" w:space="0" w:color="auto"/>
                <w:right w:val="none" w:sz="0" w:space="0" w:color="auto"/>
              </w:divBdr>
            </w:div>
            <w:div w:id="1438989816">
              <w:marLeft w:val="0"/>
              <w:marRight w:val="0"/>
              <w:marTop w:val="0"/>
              <w:marBottom w:val="0"/>
              <w:divBdr>
                <w:top w:val="none" w:sz="0" w:space="0" w:color="auto"/>
                <w:left w:val="none" w:sz="0" w:space="0" w:color="auto"/>
                <w:bottom w:val="none" w:sz="0" w:space="0" w:color="auto"/>
                <w:right w:val="none" w:sz="0" w:space="0" w:color="auto"/>
              </w:divBdr>
            </w:div>
            <w:div w:id="1639534920">
              <w:marLeft w:val="0"/>
              <w:marRight w:val="0"/>
              <w:marTop w:val="0"/>
              <w:marBottom w:val="0"/>
              <w:divBdr>
                <w:top w:val="none" w:sz="0" w:space="0" w:color="auto"/>
                <w:left w:val="none" w:sz="0" w:space="0" w:color="auto"/>
                <w:bottom w:val="none" w:sz="0" w:space="0" w:color="auto"/>
                <w:right w:val="none" w:sz="0" w:space="0" w:color="auto"/>
              </w:divBdr>
            </w:div>
            <w:div w:id="1152331840">
              <w:marLeft w:val="0"/>
              <w:marRight w:val="0"/>
              <w:marTop w:val="0"/>
              <w:marBottom w:val="0"/>
              <w:divBdr>
                <w:top w:val="none" w:sz="0" w:space="0" w:color="auto"/>
                <w:left w:val="none" w:sz="0" w:space="0" w:color="auto"/>
                <w:bottom w:val="none" w:sz="0" w:space="0" w:color="auto"/>
                <w:right w:val="none" w:sz="0" w:space="0" w:color="auto"/>
              </w:divBdr>
            </w:div>
            <w:div w:id="720858692">
              <w:marLeft w:val="0"/>
              <w:marRight w:val="0"/>
              <w:marTop w:val="0"/>
              <w:marBottom w:val="0"/>
              <w:divBdr>
                <w:top w:val="none" w:sz="0" w:space="0" w:color="auto"/>
                <w:left w:val="none" w:sz="0" w:space="0" w:color="auto"/>
                <w:bottom w:val="none" w:sz="0" w:space="0" w:color="auto"/>
                <w:right w:val="none" w:sz="0" w:space="0" w:color="auto"/>
              </w:divBdr>
            </w:div>
            <w:div w:id="1423988343">
              <w:marLeft w:val="0"/>
              <w:marRight w:val="0"/>
              <w:marTop w:val="0"/>
              <w:marBottom w:val="0"/>
              <w:divBdr>
                <w:top w:val="none" w:sz="0" w:space="0" w:color="auto"/>
                <w:left w:val="none" w:sz="0" w:space="0" w:color="auto"/>
                <w:bottom w:val="none" w:sz="0" w:space="0" w:color="auto"/>
                <w:right w:val="none" w:sz="0" w:space="0" w:color="auto"/>
              </w:divBdr>
            </w:div>
            <w:div w:id="1197768395">
              <w:marLeft w:val="0"/>
              <w:marRight w:val="0"/>
              <w:marTop w:val="0"/>
              <w:marBottom w:val="0"/>
              <w:divBdr>
                <w:top w:val="none" w:sz="0" w:space="0" w:color="auto"/>
                <w:left w:val="none" w:sz="0" w:space="0" w:color="auto"/>
                <w:bottom w:val="none" w:sz="0" w:space="0" w:color="auto"/>
                <w:right w:val="none" w:sz="0" w:space="0" w:color="auto"/>
              </w:divBdr>
            </w:div>
            <w:div w:id="1456751937">
              <w:marLeft w:val="0"/>
              <w:marRight w:val="0"/>
              <w:marTop w:val="0"/>
              <w:marBottom w:val="0"/>
              <w:divBdr>
                <w:top w:val="none" w:sz="0" w:space="0" w:color="auto"/>
                <w:left w:val="none" w:sz="0" w:space="0" w:color="auto"/>
                <w:bottom w:val="none" w:sz="0" w:space="0" w:color="auto"/>
                <w:right w:val="none" w:sz="0" w:space="0" w:color="auto"/>
              </w:divBdr>
            </w:div>
            <w:div w:id="1688288210">
              <w:marLeft w:val="0"/>
              <w:marRight w:val="0"/>
              <w:marTop w:val="0"/>
              <w:marBottom w:val="0"/>
              <w:divBdr>
                <w:top w:val="none" w:sz="0" w:space="0" w:color="auto"/>
                <w:left w:val="none" w:sz="0" w:space="0" w:color="auto"/>
                <w:bottom w:val="none" w:sz="0" w:space="0" w:color="auto"/>
                <w:right w:val="none" w:sz="0" w:space="0" w:color="auto"/>
              </w:divBdr>
            </w:div>
            <w:div w:id="1899365073">
              <w:marLeft w:val="0"/>
              <w:marRight w:val="0"/>
              <w:marTop w:val="0"/>
              <w:marBottom w:val="0"/>
              <w:divBdr>
                <w:top w:val="none" w:sz="0" w:space="0" w:color="auto"/>
                <w:left w:val="none" w:sz="0" w:space="0" w:color="auto"/>
                <w:bottom w:val="none" w:sz="0" w:space="0" w:color="auto"/>
                <w:right w:val="none" w:sz="0" w:space="0" w:color="auto"/>
              </w:divBdr>
            </w:div>
            <w:div w:id="625741688">
              <w:marLeft w:val="0"/>
              <w:marRight w:val="0"/>
              <w:marTop w:val="0"/>
              <w:marBottom w:val="0"/>
              <w:divBdr>
                <w:top w:val="none" w:sz="0" w:space="0" w:color="auto"/>
                <w:left w:val="none" w:sz="0" w:space="0" w:color="auto"/>
                <w:bottom w:val="none" w:sz="0" w:space="0" w:color="auto"/>
                <w:right w:val="none" w:sz="0" w:space="0" w:color="auto"/>
              </w:divBdr>
            </w:div>
            <w:div w:id="71584480">
              <w:marLeft w:val="0"/>
              <w:marRight w:val="0"/>
              <w:marTop w:val="0"/>
              <w:marBottom w:val="0"/>
              <w:divBdr>
                <w:top w:val="none" w:sz="0" w:space="0" w:color="auto"/>
                <w:left w:val="none" w:sz="0" w:space="0" w:color="auto"/>
                <w:bottom w:val="none" w:sz="0" w:space="0" w:color="auto"/>
                <w:right w:val="none" w:sz="0" w:space="0" w:color="auto"/>
              </w:divBdr>
            </w:div>
            <w:div w:id="38090176">
              <w:marLeft w:val="0"/>
              <w:marRight w:val="0"/>
              <w:marTop w:val="0"/>
              <w:marBottom w:val="0"/>
              <w:divBdr>
                <w:top w:val="none" w:sz="0" w:space="0" w:color="auto"/>
                <w:left w:val="none" w:sz="0" w:space="0" w:color="auto"/>
                <w:bottom w:val="none" w:sz="0" w:space="0" w:color="auto"/>
                <w:right w:val="none" w:sz="0" w:space="0" w:color="auto"/>
              </w:divBdr>
            </w:div>
            <w:div w:id="632638889">
              <w:marLeft w:val="0"/>
              <w:marRight w:val="0"/>
              <w:marTop w:val="0"/>
              <w:marBottom w:val="0"/>
              <w:divBdr>
                <w:top w:val="none" w:sz="0" w:space="0" w:color="auto"/>
                <w:left w:val="none" w:sz="0" w:space="0" w:color="auto"/>
                <w:bottom w:val="none" w:sz="0" w:space="0" w:color="auto"/>
                <w:right w:val="none" w:sz="0" w:space="0" w:color="auto"/>
              </w:divBdr>
            </w:div>
            <w:div w:id="2095320618">
              <w:marLeft w:val="0"/>
              <w:marRight w:val="0"/>
              <w:marTop w:val="0"/>
              <w:marBottom w:val="0"/>
              <w:divBdr>
                <w:top w:val="none" w:sz="0" w:space="0" w:color="auto"/>
                <w:left w:val="none" w:sz="0" w:space="0" w:color="auto"/>
                <w:bottom w:val="none" w:sz="0" w:space="0" w:color="auto"/>
                <w:right w:val="none" w:sz="0" w:space="0" w:color="auto"/>
              </w:divBdr>
            </w:div>
            <w:div w:id="1722748851">
              <w:marLeft w:val="0"/>
              <w:marRight w:val="0"/>
              <w:marTop w:val="0"/>
              <w:marBottom w:val="0"/>
              <w:divBdr>
                <w:top w:val="none" w:sz="0" w:space="0" w:color="auto"/>
                <w:left w:val="none" w:sz="0" w:space="0" w:color="auto"/>
                <w:bottom w:val="none" w:sz="0" w:space="0" w:color="auto"/>
                <w:right w:val="none" w:sz="0" w:space="0" w:color="auto"/>
              </w:divBdr>
            </w:div>
            <w:div w:id="1432361122">
              <w:marLeft w:val="0"/>
              <w:marRight w:val="0"/>
              <w:marTop w:val="0"/>
              <w:marBottom w:val="0"/>
              <w:divBdr>
                <w:top w:val="none" w:sz="0" w:space="0" w:color="auto"/>
                <w:left w:val="none" w:sz="0" w:space="0" w:color="auto"/>
                <w:bottom w:val="none" w:sz="0" w:space="0" w:color="auto"/>
                <w:right w:val="none" w:sz="0" w:space="0" w:color="auto"/>
              </w:divBdr>
            </w:div>
            <w:div w:id="337083491">
              <w:marLeft w:val="0"/>
              <w:marRight w:val="0"/>
              <w:marTop w:val="0"/>
              <w:marBottom w:val="0"/>
              <w:divBdr>
                <w:top w:val="none" w:sz="0" w:space="0" w:color="auto"/>
                <w:left w:val="none" w:sz="0" w:space="0" w:color="auto"/>
                <w:bottom w:val="none" w:sz="0" w:space="0" w:color="auto"/>
                <w:right w:val="none" w:sz="0" w:space="0" w:color="auto"/>
              </w:divBdr>
            </w:div>
            <w:div w:id="246041129">
              <w:marLeft w:val="0"/>
              <w:marRight w:val="0"/>
              <w:marTop w:val="0"/>
              <w:marBottom w:val="0"/>
              <w:divBdr>
                <w:top w:val="none" w:sz="0" w:space="0" w:color="auto"/>
                <w:left w:val="none" w:sz="0" w:space="0" w:color="auto"/>
                <w:bottom w:val="none" w:sz="0" w:space="0" w:color="auto"/>
                <w:right w:val="none" w:sz="0" w:space="0" w:color="auto"/>
              </w:divBdr>
            </w:div>
            <w:div w:id="830604006">
              <w:marLeft w:val="0"/>
              <w:marRight w:val="0"/>
              <w:marTop w:val="0"/>
              <w:marBottom w:val="0"/>
              <w:divBdr>
                <w:top w:val="none" w:sz="0" w:space="0" w:color="auto"/>
                <w:left w:val="none" w:sz="0" w:space="0" w:color="auto"/>
                <w:bottom w:val="none" w:sz="0" w:space="0" w:color="auto"/>
                <w:right w:val="none" w:sz="0" w:space="0" w:color="auto"/>
              </w:divBdr>
            </w:div>
            <w:div w:id="770316954">
              <w:marLeft w:val="0"/>
              <w:marRight w:val="0"/>
              <w:marTop w:val="0"/>
              <w:marBottom w:val="0"/>
              <w:divBdr>
                <w:top w:val="none" w:sz="0" w:space="0" w:color="auto"/>
                <w:left w:val="none" w:sz="0" w:space="0" w:color="auto"/>
                <w:bottom w:val="none" w:sz="0" w:space="0" w:color="auto"/>
                <w:right w:val="none" w:sz="0" w:space="0" w:color="auto"/>
              </w:divBdr>
            </w:div>
            <w:div w:id="498152308">
              <w:marLeft w:val="0"/>
              <w:marRight w:val="0"/>
              <w:marTop w:val="0"/>
              <w:marBottom w:val="0"/>
              <w:divBdr>
                <w:top w:val="none" w:sz="0" w:space="0" w:color="auto"/>
                <w:left w:val="none" w:sz="0" w:space="0" w:color="auto"/>
                <w:bottom w:val="none" w:sz="0" w:space="0" w:color="auto"/>
                <w:right w:val="none" w:sz="0" w:space="0" w:color="auto"/>
              </w:divBdr>
            </w:div>
            <w:div w:id="3018025">
              <w:marLeft w:val="0"/>
              <w:marRight w:val="0"/>
              <w:marTop w:val="0"/>
              <w:marBottom w:val="0"/>
              <w:divBdr>
                <w:top w:val="none" w:sz="0" w:space="0" w:color="auto"/>
                <w:left w:val="none" w:sz="0" w:space="0" w:color="auto"/>
                <w:bottom w:val="none" w:sz="0" w:space="0" w:color="auto"/>
                <w:right w:val="none" w:sz="0" w:space="0" w:color="auto"/>
              </w:divBdr>
            </w:div>
            <w:div w:id="1937208197">
              <w:marLeft w:val="0"/>
              <w:marRight w:val="0"/>
              <w:marTop w:val="0"/>
              <w:marBottom w:val="0"/>
              <w:divBdr>
                <w:top w:val="none" w:sz="0" w:space="0" w:color="auto"/>
                <w:left w:val="none" w:sz="0" w:space="0" w:color="auto"/>
                <w:bottom w:val="none" w:sz="0" w:space="0" w:color="auto"/>
                <w:right w:val="none" w:sz="0" w:space="0" w:color="auto"/>
              </w:divBdr>
            </w:div>
            <w:div w:id="1689525701">
              <w:marLeft w:val="0"/>
              <w:marRight w:val="0"/>
              <w:marTop w:val="0"/>
              <w:marBottom w:val="0"/>
              <w:divBdr>
                <w:top w:val="none" w:sz="0" w:space="0" w:color="auto"/>
                <w:left w:val="none" w:sz="0" w:space="0" w:color="auto"/>
                <w:bottom w:val="none" w:sz="0" w:space="0" w:color="auto"/>
                <w:right w:val="none" w:sz="0" w:space="0" w:color="auto"/>
              </w:divBdr>
            </w:div>
            <w:div w:id="493760083">
              <w:marLeft w:val="0"/>
              <w:marRight w:val="0"/>
              <w:marTop w:val="0"/>
              <w:marBottom w:val="0"/>
              <w:divBdr>
                <w:top w:val="none" w:sz="0" w:space="0" w:color="auto"/>
                <w:left w:val="none" w:sz="0" w:space="0" w:color="auto"/>
                <w:bottom w:val="none" w:sz="0" w:space="0" w:color="auto"/>
                <w:right w:val="none" w:sz="0" w:space="0" w:color="auto"/>
              </w:divBdr>
            </w:div>
            <w:div w:id="1222138366">
              <w:marLeft w:val="0"/>
              <w:marRight w:val="0"/>
              <w:marTop w:val="0"/>
              <w:marBottom w:val="0"/>
              <w:divBdr>
                <w:top w:val="none" w:sz="0" w:space="0" w:color="auto"/>
                <w:left w:val="none" w:sz="0" w:space="0" w:color="auto"/>
                <w:bottom w:val="none" w:sz="0" w:space="0" w:color="auto"/>
                <w:right w:val="none" w:sz="0" w:space="0" w:color="auto"/>
              </w:divBdr>
            </w:div>
            <w:div w:id="2088720451">
              <w:marLeft w:val="0"/>
              <w:marRight w:val="0"/>
              <w:marTop w:val="0"/>
              <w:marBottom w:val="0"/>
              <w:divBdr>
                <w:top w:val="none" w:sz="0" w:space="0" w:color="auto"/>
                <w:left w:val="none" w:sz="0" w:space="0" w:color="auto"/>
                <w:bottom w:val="none" w:sz="0" w:space="0" w:color="auto"/>
                <w:right w:val="none" w:sz="0" w:space="0" w:color="auto"/>
              </w:divBdr>
            </w:div>
            <w:div w:id="406420151">
              <w:marLeft w:val="0"/>
              <w:marRight w:val="0"/>
              <w:marTop w:val="0"/>
              <w:marBottom w:val="0"/>
              <w:divBdr>
                <w:top w:val="none" w:sz="0" w:space="0" w:color="auto"/>
                <w:left w:val="none" w:sz="0" w:space="0" w:color="auto"/>
                <w:bottom w:val="none" w:sz="0" w:space="0" w:color="auto"/>
                <w:right w:val="none" w:sz="0" w:space="0" w:color="auto"/>
              </w:divBdr>
            </w:div>
            <w:div w:id="1535389490">
              <w:marLeft w:val="0"/>
              <w:marRight w:val="0"/>
              <w:marTop w:val="0"/>
              <w:marBottom w:val="0"/>
              <w:divBdr>
                <w:top w:val="none" w:sz="0" w:space="0" w:color="auto"/>
                <w:left w:val="none" w:sz="0" w:space="0" w:color="auto"/>
                <w:bottom w:val="none" w:sz="0" w:space="0" w:color="auto"/>
                <w:right w:val="none" w:sz="0" w:space="0" w:color="auto"/>
              </w:divBdr>
            </w:div>
            <w:div w:id="776801531">
              <w:marLeft w:val="0"/>
              <w:marRight w:val="0"/>
              <w:marTop w:val="0"/>
              <w:marBottom w:val="0"/>
              <w:divBdr>
                <w:top w:val="none" w:sz="0" w:space="0" w:color="auto"/>
                <w:left w:val="none" w:sz="0" w:space="0" w:color="auto"/>
                <w:bottom w:val="none" w:sz="0" w:space="0" w:color="auto"/>
                <w:right w:val="none" w:sz="0" w:space="0" w:color="auto"/>
              </w:divBdr>
            </w:div>
            <w:div w:id="216432496">
              <w:marLeft w:val="0"/>
              <w:marRight w:val="0"/>
              <w:marTop w:val="0"/>
              <w:marBottom w:val="0"/>
              <w:divBdr>
                <w:top w:val="none" w:sz="0" w:space="0" w:color="auto"/>
                <w:left w:val="none" w:sz="0" w:space="0" w:color="auto"/>
                <w:bottom w:val="none" w:sz="0" w:space="0" w:color="auto"/>
                <w:right w:val="none" w:sz="0" w:space="0" w:color="auto"/>
              </w:divBdr>
            </w:div>
            <w:div w:id="209391016">
              <w:marLeft w:val="0"/>
              <w:marRight w:val="0"/>
              <w:marTop w:val="0"/>
              <w:marBottom w:val="0"/>
              <w:divBdr>
                <w:top w:val="none" w:sz="0" w:space="0" w:color="auto"/>
                <w:left w:val="none" w:sz="0" w:space="0" w:color="auto"/>
                <w:bottom w:val="none" w:sz="0" w:space="0" w:color="auto"/>
                <w:right w:val="none" w:sz="0" w:space="0" w:color="auto"/>
              </w:divBdr>
            </w:div>
            <w:div w:id="1669560211">
              <w:marLeft w:val="0"/>
              <w:marRight w:val="0"/>
              <w:marTop w:val="0"/>
              <w:marBottom w:val="0"/>
              <w:divBdr>
                <w:top w:val="none" w:sz="0" w:space="0" w:color="auto"/>
                <w:left w:val="none" w:sz="0" w:space="0" w:color="auto"/>
                <w:bottom w:val="none" w:sz="0" w:space="0" w:color="auto"/>
                <w:right w:val="none" w:sz="0" w:space="0" w:color="auto"/>
              </w:divBdr>
            </w:div>
            <w:div w:id="1867714325">
              <w:marLeft w:val="0"/>
              <w:marRight w:val="0"/>
              <w:marTop w:val="0"/>
              <w:marBottom w:val="0"/>
              <w:divBdr>
                <w:top w:val="none" w:sz="0" w:space="0" w:color="auto"/>
                <w:left w:val="none" w:sz="0" w:space="0" w:color="auto"/>
                <w:bottom w:val="none" w:sz="0" w:space="0" w:color="auto"/>
                <w:right w:val="none" w:sz="0" w:space="0" w:color="auto"/>
              </w:divBdr>
            </w:div>
            <w:div w:id="777062068">
              <w:marLeft w:val="0"/>
              <w:marRight w:val="0"/>
              <w:marTop w:val="0"/>
              <w:marBottom w:val="0"/>
              <w:divBdr>
                <w:top w:val="none" w:sz="0" w:space="0" w:color="auto"/>
                <w:left w:val="none" w:sz="0" w:space="0" w:color="auto"/>
                <w:bottom w:val="none" w:sz="0" w:space="0" w:color="auto"/>
                <w:right w:val="none" w:sz="0" w:space="0" w:color="auto"/>
              </w:divBdr>
            </w:div>
            <w:div w:id="525485937">
              <w:marLeft w:val="0"/>
              <w:marRight w:val="0"/>
              <w:marTop w:val="0"/>
              <w:marBottom w:val="0"/>
              <w:divBdr>
                <w:top w:val="none" w:sz="0" w:space="0" w:color="auto"/>
                <w:left w:val="none" w:sz="0" w:space="0" w:color="auto"/>
                <w:bottom w:val="none" w:sz="0" w:space="0" w:color="auto"/>
                <w:right w:val="none" w:sz="0" w:space="0" w:color="auto"/>
              </w:divBdr>
            </w:div>
            <w:div w:id="1340816346">
              <w:marLeft w:val="0"/>
              <w:marRight w:val="0"/>
              <w:marTop w:val="0"/>
              <w:marBottom w:val="0"/>
              <w:divBdr>
                <w:top w:val="none" w:sz="0" w:space="0" w:color="auto"/>
                <w:left w:val="none" w:sz="0" w:space="0" w:color="auto"/>
                <w:bottom w:val="none" w:sz="0" w:space="0" w:color="auto"/>
                <w:right w:val="none" w:sz="0" w:space="0" w:color="auto"/>
              </w:divBdr>
            </w:div>
            <w:div w:id="610016773">
              <w:marLeft w:val="0"/>
              <w:marRight w:val="0"/>
              <w:marTop w:val="0"/>
              <w:marBottom w:val="0"/>
              <w:divBdr>
                <w:top w:val="none" w:sz="0" w:space="0" w:color="auto"/>
                <w:left w:val="none" w:sz="0" w:space="0" w:color="auto"/>
                <w:bottom w:val="none" w:sz="0" w:space="0" w:color="auto"/>
                <w:right w:val="none" w:sz="0" w:space="0" w:color="auto"/>
              </w:divBdr>
            </w:div>
            <w:div w:id="1185636651">
              <w:marLeft w:val="0"/>
              <w:marRight w:val="0"/>
              <w:marTop w:val="0"/>
              <w:marBottom w:val="0"/>
              <w:divBdr>
                <w:top w:val="none" w:sz="0" w:space="0" w:color="auto"/>
                <w:left w:val="none" w:sz="0" w:space="0" w:color="auto"/>
                <w:bottom w:val="none" w:sz="0" w:space="0" w:color="auto"/>
                <w:right w:val="none" w:sz="0" w:space="0" w:color="auto"/>
              </w:divBdr>
            </w:div>
            <w:div w:id="1551644880">
              <w:marLeft w:val="0"/>
              <w:marRight w:val="0"/>
              <w:marTop w:val="0"/>
              <w:marBottom w:val="0"/>
              <w:divBdr>
                <w:top w:val="none" w:sz="0" w:space="0" w:color="auto"/>
                <w:left w:val="none" w:sz="0" w:space="0" w:color="auto"/>
                <w:bottom w:val="none" w:sz="0" w:space="0" w:color="auto"/>
                <w:right w:val="none" w:sz="0" w:space="0" w:color="auto"/>
              </w:divBdr>
            </w:div>
            <w:div w:id="627853886">
              <w:marLeft w:val="0"/>
              <w:marRight w:val="0"/>
              <w:marTop w:val="0"/>
              <w:marBottom w:val="0"/>
              <w:divBdr>
                <w:top w:val="none" w:sz="0" w:space="0" w:color="auto"/>
                <w:left w:val="none" w:sz="0" w:space="0" w:color="auto"/>
                <w:bottom w:val="none" w:sz="0" w:space="0" w:color="auto"/>
                <w:right w:val="none" w:sz="0" w:space="0" w:color="auto"/>
              </w:divBdr>
            </w:div>
            <w:div w:id="1541865732">
              <w:marLeft w:val="0"/>
              <w:marRight w:val="0"/>
              <w:marTop w:val="0"/>
              <w:marBottom w:val="0"/>
              <w:divBdr>
                <w:top w:val="none" w:sz="0" w:space="0" w:color="auto"/>
                <w:left w:val="none" w:sz="0" w:space="0" w:color="auto"/>
                <w:bottom w:val="none" w:sz="0" w:space="0" w:color="auto"/>
                <w:right w:val="none" w:sz="0" w:space="0" w:color="auto"/>
              </w:divBdr>
            </w:div>
            <w:div w:id="111294425">
              <w:marLeft w:val="0"/>
              <w:marRight w:val="0"/>
              <w:marTop w:val="0"/>
              <w:marBottom w:val="0"/>
              <w:divBdr>
                <w:top w:val="none" w:sz="0" w:space="0" w:color="auto"/>
                <w:left w:val="none" w:sz="0" w:space="0" w:color="auto"/>
                <w:bottom w:val="none" w:sz="0" w:space="0" w:color="auto"/>
                <w:right w:val="none" w:sz="0" w:space="0" w:color="auto"/>
              </w:divBdr>
            </w:div>
            <w:div w:id="297027552">
              <w:marLeft w:val="0"/>
              <w:marRight w:val="0"/>
              <w:marTop w:val="0"/>
              <w:marBottom w:val="0"/>
              <w:divBdr>
                <w:top w:val="none" w:sz="0" w:space="0" w:color="auto"/>
                <w:left w:val="none" w:sz="0" w:space="0" w:color="auto"/>
                <w:bottom w:val="none" w:sz="0" w:space="0" w:color="auto"/>
                <w:right w:val="none" w:sz="0" w:space="0" w:color="auto"/>
              </w:divBdr>
            </w:div>
            <w:div w:id="1871840233">
              <w:marLeft w:val="0"/>
              <w:marRight w:val="0"/>
              <w:marTop w:val="0"/>
              <w:marBottom w:val="0"/>
              <w:divBdr>
                <w:top w:val="none" w:sz="0" w:space="0" w:color="auto"/>
                <w:left w:val="none" w:sz="0" w:space="0" w:color="auto"/>
                <w:bottom w:val="none" w:sz="0" w:space="0" w:color="auto"/>
                <w:right w:val="none" w:sz="0" w:space="0" w:color="auto"/>
              </w:divBdr>
            </w:div>
            <w:div w:id="135878026">
              <w:marLeft w:val="0"/>
              <w:marRight w:val="0"/>
              <w:marTop w:val="0"/>
              <w:marBottom w:val="0"/>
              <w:divBdr>
                <w:top w:val="none" w:sz="0" w:space="0" w:color="auto"/>
                <w:left w:val="none" w:sz="0" w:space="0" w:color="auto"/>
                <w:bottom w:val="none" w:sz="0" w:space="0" w:color="auto"/>
                <w:right w:val="none" w:sz="0" w:space="0" w:color="auto"/>
              </w:divBdr>
            </w:div>
            <w:div w:id="651757199">
              <w:marLeft w:val="0"/>
              <w:marRight w:val="0"/>
              <w:marTop w:val="0"/>
              <w:marBottom w:val="0"/>
              <w:divBdr>
                <w:top w:val="none" w:sz="0" w:space="0" w:color="auto"/>
                <w:left w:val="none" w:sz="0" w:space="0" w:color="auto"/>
                <w:bottom w:val="none" w:sz="0" w:space="0" w:color="auto"/>
                <w:right w:val="none" w:sz="0" w:space="0" w:color="auto"/>
              </w:divBdr>
            </w:div>
            <w:div w:id="441808544">
              <w:marLeft w:val="0"/>
              <w:marRight w:val="0"/>
              <w:marTop w:val="0"/>
              <w:marBottom w:val="0"/>
              <w:divBdr>
                <w:top w:val="none" w:sz="0" w:space="0" w:color="auto"/>
                <w:left w:val="none" w:sz="0" w:space="0" w:color="auto"/>
                <w:bottom w:val="none" w:sz="0" w:space="0" w:color="auto"/>
                <w:right w:val="none" w:sz="0" w:space="0" w:color="auto"/>
              </w:divBdr>
            </w:div>
            <w:div w:id="2049140892">
              <w:marLeft w:val="0"/>
              <w:marRight w:val="0"/>
              <w:marTop w:val="0"/>
              <w:marBottom w:val="0"/>
              <w:divBdr>
                <w:top w:val="none" w:sz="0" w:space="0" w:color="auto"/>
                <w:left w:val="none" w:sz="0" w:space="0" w:color="auto"/>
                <w:bottom w:val="none" w:sz="0" w:space="0" w:color="auto"/>
                <w:right w:val="none" w:sz="0" w:space="0" w:color="auto"/>
              </w:divBdr>
            </w:div>
            <w:div w:id="139489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4271">
      <w:bodyDiv w:val="1"/>
      <w:marLeft w:val="0"/>
      <w:marRight w:val="0"/>
      <w:marTop w:val="0"/>
      <w:marBottom w:val="0"/>
      <w:divBdr>
        <w:top w:val="none" w:sz="0" w:space="0" w:color="auto"/>
        <w:left w:val="none" w:sz="0" w:space="0" w:color="auto"/>
        <w:bottom w:val="none" w:sz="0" w:space="0" w:color="auto"/>
        <w:right w:val="none" w:sz="0" w:space="0" w:color="auto"/>
      </w:divBdr>
    </w:div>
    <w:div w:id="1380006836">
      <w:bodyDiv w:val="1"/>
      <w:marLeft w:val="0"/>
      <w:marRight w:val="0"/>
      <w:marTop w:val="0"/>
      <w:marBottom w:val="0"/>
      <w:divBdr>
        <w:top w:val="none" w:sz="0" w:space="0" w:color="auto"/>
        <w:left w:val="none" w:sz="0" w:space="0" w:color="auto"/>
        <w:bottom w:val="none" w:sz="0" w:space="0" w:color="auto"/>
        <w:right w:val="none" w:sz="0" w:space="0" w:color="auto"/>
      </w:divBdr>
    </w:div>
    <w:div w:id="1410232044">
      <w:bodyDiv w:val="1"/>
      <w:marLeft w:val="0"/>
      <w:marRight w:val="0"/>
      <w:marTop w:val="0"/>
      <w:marBottom w:val="0"/>
      <w:divBdr>
        <w:top w:val="none" w:sz="0" w:space="0" w:color="auto"/>
        <w:left w:val="none" w:sz="0" w:space="0" w:color="auto"/>
        <w:bottom w:val="none" w:sz="0" w:space="0" w:color="auto"/>
        <w:right w:val="none" w:sz="0" w:space="0" w:color="auto"/>
      </w:divBdr>
    </w:div>
    <w:div w:id="1424690069">
      <w:bodyDiv w:val="1"/>
      <w:marLeft w:val="0"/>
      <w:marRight w:val="0"/>
      <w:marTop w:val="0"/>
      <w:marBottom w:val="0"/>
      <w:divBdr>
        <w:top w:val="none" w:sz="0" w:space="0" w:color="auto"/>
        <w:left w:val="none" w:sz="0" w:space="0" w:color="auto"/>
        <w:bottom w:val="none" w:sz="0" w:space="0" w:color="auto"/>
        <w:right w:val="none" w:sz="0" w:space="0" w:color="auto"/>
      </w:divBdr>
      <w:divsChild>
        <w:div w:id="1741292212">
          <w:marLeft w:val="0"/>
          <w:marRight w:val="0"/>
          <w:marTop w:val="0"/>
          <w:marBottom w:val="0"/>
          <w:divBdr>
            <w:top w:val="none" w:sz="0" w:space="0" w:color="auto"/>
            <w:left w:val="none" w:sz="0" w:space="0" w:color="auto"/>
            <w:bottom w:val="none" w:sz="0" w:space="0" w:color="auto"/>
            <w:right w:val="none" w:sz="0" w:space="0" w:color="auto"/>
          </w:divBdr>
          <w:divsChild>
            <w:div w:id="231090512">
              <w:marLeft w:val="0"/>
              <w:marRight w:val="0"/>
              <w:marTop w:val="0"/>
              <w:marBottom w:val="0"/>
              <w:divBdr>
                <w:top w:val="none" w:sz="0" w:space="0" w:color="auto"/>
                <w:left w:val="none" w:sz="0" w:space="0" w:color="auto"/>
                <w:bottom w:val="none" w:sz="0" w:space="0" w:color="auto"/>
                <w:right w:val="none" w:sz="0" w:space="0" w:color="auto"/>
              </w:divBdr>
              <w:divsChild>
                <w:div w:id="437607624">
                  <w:marLeft w:val="0"/>
                  <w:marRight w:val="0"/>
                  <w:marTop w:val="0"/>
                  <w:marBottom w:val="0"/>
                  <w:divBdr>
                    <w:top w:val="none" w:sz="0" w:space="0" w:color="auto"/>
                    <w:left w:val="none" w:sz="0" w:space="0" w:color="auto"/>
                    <w:bottom w:val="none" w:sz="0" w:space="0" w:color="auto"/>
                    <w:right w:val="none" w:sz="0" w:space="0" w:color="auto"/>
                  </w:divBdr>
                  <w:divsChild>
                    <w:div w:id="11877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00021">
          <w:marLeft w:val="0"/>
          <w:marRight w:val="0"/>
          <w:marTop w:val="0"/>
          <w:marBottom w:val="0"/>
          <w:divBdr>
            <w:top w:val="none" w:sz="0" w:space="0" w:color="auto"/>
            <w:left w:val="none" w:sz="0" w:space="0" w:color="auto"/>
            <w:bottom w:val="none" w:sz="0" w:space="0" w:color="auto"/>
            <w:right w:val="none" w:sz="0" w:space="0" w:color="auto"/>
          </w:divBdr>
          <w:divsChild>
            <w:div w:id="1562717199">
              <w:marLeft w:val="0"/>
              <w:marRight w:val="0"/>
              <w:marTop w:val="0"/>
              <w:marBottom w:val="0"/>
              <w:divBdr>
                <w:top w:val="none" w:sz="0" w:space="0" w:color="auto"/>
                <w:left w:val="none" w:sz="0" w:space="0" w:color="auto"/>
                <w:bottom w:val="none" w:sz="0" w:space="0" w:color="auto"/>
                <w:right w:val="none" w:sz="0" w:space="0" w:color="auto"/>
              </w:divBdr>
              <w:divsChild>
                <w:div w:id="755827194">
                  <w:marLeft w:val="0"/>
                  <w:marRight w:val="0"/>
                  <w:marTop w:val="0"/>
                  <w:marBottom w:val="0"/>
                  <w:divBdr>
                    <w:top w:val="none" w:sz="0" w:space="0" w:color="auto"/>
                    <w:left w:val="none" w:sz="0" w:space="0" w:color="auto"/>
                    <w:bottom w:val="none" w:sz="0" w:space="0" w:color="auto"/>
                    <w:right w:val="none" w:sz="0" w:space="0" w:color="auto"/>
                  </w:divBdr>
                  <w:divsChild>
                    <w:div w:id="72699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543963">
      <w:bodyDiv w:val="1"/>
      <w:marLeft w:val="0"/>
      <w:marRight w:val="0"/>
      <w:marTop w:val="0"/>
      <w:marBottom w:val="0"/>
      <w:divBdr>
        <w:top w:val="none" w:sz="0" w:space="0" w:color="auto"/>
        <w:left w:val="none" w:sz="0" w:space="0" w:color="auto"/>
        <w:bottom w:val="none" w:sz="0" w:space="0" w:color="auto"/>
        <w:right w:val="none" w:sz="0" w:space="0" w:color="auto"/>
      </w:divBdr>
    </w:div>
    <w:div w:id="1431003579">
      <w:bodyDiv w:val="1"/>
      <w:marLeft w:val="0"/>
      <w:marRight w:val="0"/>
      <w:marTop w:val="0"/>
      <w:marBottom w:val="0"/>
      <w:divBdr>
        <w:top w:val="none" w:sz="0" w:space="0" w:color="auto"/>
        <w:left w:val="none" w:sz="0" w:space="0" w:color="auto"/>
        <w:bottom w:val="none" w:sz="0" w:space="0" w:color="auto"/>
        <w:right w:val="none" w:sz="0" w:space="0" w:color="auto"/>
      </w:divBdr>
    </w:div>
    <w:div w:id="1454209568">
      <w:bodyDiv w:val="1"/>
      <w:marLeft w:val="0"/>
      <w:marRight w:val="0"/>
      <w:marTop w:val="0"/>
      <w:marBottom w:val="0"/>
      <w:divBdr>
        <w:top w:val="none" w:sz="0" w:space="0" w:color="auto"/>
        <w:left w:val="none" w:sz="0" w:space="0" w:color="auto"/>
        <w:bottom w:val="none" w:sz="0" w:space="0" w:color="auto"/>
        <w:right w:val="none" w:sz="0" w:space="0" w:color="auto"/>
      </w:divBdr>
    </w:div>
    <w:div w:id="1454979018">
      <w:bodyDiv w:val="1"/>
      <w:marLeft w:val="0"/>
      <w:marRight w:val="0"/>
      <w:marTop w:val="0"/>
      <w:marBottom w:val="0"/>
      <w:divBdr>
        <w:top w:val="none" w:sz="0" w:space="0" w:color="auto"/>
        <w:left w:val="none" w:sz="0" w:space="0" w:color="auto"/>
        <w:bottom w:val="none" w:sz="0" w:space="0" w:color="auto"/>
        <w:right w:val="none" w:sz="0" w:space="0" w:color="auto"/>
      </w:divBdr>
      <w:divsChild>
        <w:div w:id="1157962612">
          <w:marLeft w:val="0"/>
          <w:marRight w:val="0"/>
          <w:marTop w:val="0"/>
          <w:marBottom w:val="0"/>
          <w:divBdr>
            <w:top w:val="none" w:sz="0" w:space="0" w:color="auto"/>
            <w:left w:val="none" w:sz="0" w:space="0" w:color="auto"/>
            <w:bottom w:val="none" w:sz="0" w:space="0" w:color="auto"/>
            <w:right w:val="none" w:sz="0" w:space="0" w:color="auto"/>
          </w:divBdr>
          <w:divsChild>
            <w:div w:id="1688555394">
              <w:marLeft w:val="0"/>
              <w:marRight w:val="0"/>
              <w:marTop w:val="0"/>
              <w:marBottom w:val="0"/>
              <w:divBdr>
                <w:top w:val="none" w:sz="0" w:space="0" w:color="auto"/>
                <w:left w:val="none" w:sz="0" w:space="0" w:color="auto"/>
                <w:bottom w:val="none" w:sz="0" w:space="0" w:color="auto"/>
                <w:right w:val="none" w:sz="0" w:space="0" w:color="auto"/>
              </w:divBdr>
              <w:divsChild>
                <w:div w:id="2093314535">
                  <w:marLeft w:val="0"/>
                  <w:marRight w:val="0"/>
                  <w:marTop w:val="0"/>
                  <w:marBottom w:val="0"/>
                  <w:divBdr>
                    <w:top w:val="none" w:sz="0" w:space="0" w:color="auto"/>
                    <w:left w:val="none" w:sz="0" w:space="0" w:color="auto"/>
                    <w:bottom w:val="none" w:sz="0" w:space="0" w:color="auto"/>
                    <w:right w:val="none" w:sz="0" w:space="0" w:color="auto"/>
                  </w:divBdr>
                  <w:divsChild>
                    <w:div w:id="178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267373">
          <w:marLeft w:val="0"/>
          <w:marRight w:val="0"/>
          <w:marTop w:val="0"/>
          <w:marBottom w:val="0"/>
          <w:divBdr>
            <w:top w:val="none" w:sz="0" w:space="0" w:color="auto"/>
            <w:left w:val="none" w:sz="0" w:space="0" w:color="auto"/>
            <w:bottom w:val="none" w:sz="0" w:space="0" w:color="auto"/>
            <w:right w:val="none" w:sz="0" w:space="0" w:color="auto"/>
          </w:divBdr>
          <w:divsChild>
            <w:div w:id="1026097953">
              <w:marLeft w:val="0"/>
              <w:marRight w:val="0"/>
              <w:marTop w:val="0"/>
              <w:marBottom w:val="0"/>
              <w:divBdr>
                <w:top w:val="none" w:sz="0" w:space="0" w:color="auto"/>
                <w:left w:val="none" w:sz="0" w:space="0" w:color="auto"/>
                <w:bottom w:val="none" w:sz="0" w:space="0" w:color="auto"/>
                <w:right w:val="none" w:sz="0" w:space="0" w:color="auto"/>
              </w:divBdr>
              <w:divsChild>
                <w:div w:id="1653173918">
                  <w:marLeft w:val="0"/>
                  <w:marRight w:val="0"/>
                  <w:marTop w:val="0"/>
                  <w:marBottom w:val="0"/>
                  <w:divBdr>
                    <w:top w:val="none" w:sz="0" w:space="0" w:color="auto"/>
                    <w:left w:val="none" w:sz="0" w:space="0" w:color="auto"/>
                    <w:bottom w:val="none" w:sz="0" w:space="0" w:color="auto"/>
                    <w:right w:val="none" w:sz="0" w:space="0" w:color="auto"/>
                  </w:divBdr>
                  <w:divsChild>
                    <w:div w:id="13952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365667">
      <w:bodyDiv w:val="1"/>
      <w:marLeft w:val="0"/>
      <w:marRight w:val="0"/>
      <w:marTop w:val="0"/>
      <w:marBottom w:val="0"/>
      <w:divBdr>
        <w:top w:val="none" w:sz="0" w:space="0" w:color="auto"/>
        <w:left w:val="none" w:sz="0" w:space="0" w:color="auto"/>
        <w:bottom w:val="none" w:sz="0" w:space="0" w:color="auto"/>
        <w:right w:val="none" w:sz="0" w:space="0" w:color="auto"/>
      </w:divBdr>
    </w:div>
    <w:div w:id="1493789513">
      <w:bodyDiv w:val="1"/>
      <w:marLeft w:val="0"/>
      <w:marRight w:val="0"/>
      <w:marTop w:val="0"/>
      <w:marBottom w:val="0"/>
      <w:divBdr>
        <w:top w:val="none" w:sz="0" w:space="0" w:color="auto"/>
        <w:left w:val="none" w:sz="0" w:space="0" w:color="auto"/>
        <w:bottom w:val="none" w:sz="0" w:space="0" w:color="auto"/>
        <w:right w:val="none" w:sz="0" w:space="0" w:color="auto"/>
      </w:divBdr>
    </w:div>
    <w:div w:id="1495024557">
      <w:bodyDiv w:val="1"/>
      <w:marLeft w:val="0"/>
      <w:marRight w:val="0"/>
      <w:marTop w:val="0"/>
      <w:marBottom w:val="0"/>
      <w:divBdr>
        <w:top w:val="none" w:sz="0" w:space="0" w:color="auto"/>
        <w:left w:val="none" w:sz="0" w:space="0" w:color="auto"/>
        <w:bottom w:val="none" w:sz="0" w:space="0" w:color="auto"/>
        <w:right w:val="none" w:sz="0" w:space="0" w:color="auto"/>
      </w:divBdr>
    </w:div>
    <w:div w:id="1508130209">
      <w:bodyDiv w:val="1"/>
      <w:marLeft w:val="0"/>
      <w:marRight w:val="0"/>
      <w:marTop w:val="0"/>
      <w:marBottom w:val="0"/>
      <w:divBdr>
        <w:top w:val="none" w:sz="0" w:space="0" w:color="auto"/>
        <w:left w:val="none" w:sz="0" w:space="0" w:color="auto"/>
        <w:bottom w:val="none" w:sz="0" w:space="0" w:color="auto"/>
        <w:right w:val="none" w:sz="0" w:space="0" w:color="auto"/>
      </w:divBdr>
      <w:divsChild>
        <w:div w:id="2013029328">
          <w:marLeft w:val="0"/>
          <w:marRight w:val="0"/>
          <w:marTop w:val="0"/>
          <w:marBottom w:val="0"/>
          <w:divBdr>
            <w:top w:val="none" w:sz="0" w:space="0" w:color="auto"/>
            <w:left w:val="none" w:sz="0" w:space="0" w:color="auto"/>
            <w:bottom w:val="none" w:sz="0" w:space="0" w:color="auto"/>
            <w:right w:val="none" w:sz="0" w:space="0" w:color="auto"/>
          </w:divBdr>
          <w:divsChild>
            <w:div w:id="274599199">
              <w:marLeft w:val="0"/>
              <w:marRight w:val="0"/>
              <w:marTop w:val="0"/>
              <w:marBottom w:val="0"/>
              <w:divBdr>
                <w:top w:val="none" w:sz="0" w:space="0" w:color="auto"/>
                <w:left w:val="none" w:sz="0" w:space="0" w:color="auto"/>
                <w:bottom w:val="none" w:sz="0" w:space="0" w:color="auto"/>
                <w:right w:val="none" w:sz="0" w:space="0" w:color="auto"/>
              </w:divBdr>
              <w:divsChild>
                <w:div w:id="1869248034">
                  <w:marLeft w:val="0"/>
                  <w:marRight w:val="0"/>
                  <w:marTop w:val="0"/>
                  <w:marBottom w:val="0"/>
                  <w:divBdr>
                    <w:top w:val="none" w:sz="0" w:space="0" w:color="auto"/>
                    <w:left w:val="none" w:sz="0" w:space="0" w:color="auto"/>
                    <w:bottom w:val="none" w:sz="0" w:space="0" w:color="auto"/>
                    <w:right w:val="none" w:sz="0" w:space="0" w:color="auto"/>
                  </w:divBdr>
                  <w:divsChild>
                    <w:div w:id="555356594">
                      <w:marLeft w:val="0"/>
                      <w:marRight w:val="0"/>
                      <w:marTop w:val="0"/>
                      <w:marBottom w:val="0"/>
                      <w:divBdr>
                        <w:top w:val="none" w:sz="0" w:space="0" w:color="auto"/>
                        <w:left w:val="none" w:sz="0" w:space="0" w:color="auto"/>
                        <w:bottom w:val="none" w:sz="0" w:space="0" w:color="auto"/>
                        <w:right w:val="none" w:sz="0" w:space="0" w:color="auto"/>
                      </w:divBdr>
                      <w:divsChild>
                        <w:div w:id="54164806">
                          <w:marLeft w:val="0"/>
                          <w:marRight w:val="0"/>
                          <w:marTop w:val="0"/>
                          <w:marBottom w:val="0"/>
                          <w:divBdr>
                            <w:top w:val="none" w:sz="0" w:space="0" w:color="auto"/>
                            <w:left w:val="none" w:sz="0" w:space="0" w:color="auto"/>
                            <w:bottom w:val="none" w:sz="0" w:space="0" w:color="auto"/>
                            <w:right w:val="none" w:sz="0" w:space="0" w:color="auto"/>
                          </w:divBdr>
                          <w:divsChild>
                            <w:div w:id="92479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344502">
      <w:bodyDiv w:val="1"/>
      <w:marLeft w:val="0"/>
      <w:marRight w:val="0"/>
      <w:marTop w:val="0"/>
      <w:marBottom w:val="0"/>
      <w:divBdr>
        <w:top w:val="none" w:sz="0" w:space="0" w:color="auto"/>
        <w:left w:val="none" w:sz="0" w:space="0" w:color="auto"/>
        <w:bottom w:val="none" w:sz="0" w:space="0" w:color="auto"/>
        <w:right w:val="none" w:sz="0" w:space="0" w:color="auto"/>
      </w:divBdr>
      <w:divsChild>
        <w:div w:id="1160777364">
          <w:marLeft w:val="0"/>
          <w:marRight w:val="0"/>
          <w:marTop w:val="0"/>
          <w:marBottom w:val="0"/>
          <w:divBdr>
            <w:top w:val="none" w:sz="0" w:space="0" w:color="auto"/>
            <w:left w:val="none" w:sz="0" w:space="0" w:color="auto"/>
            <w:bottom w:val="none" w:sz="0" w:space="0" w:color="auto"/>
            <w:right w:val="none" w:sz="0" w:space="0" w:color="auto"/>
          </w:divBdr>
          <w:divsChild>
            <w:div w:id="27419291">
              <w:marLeft w:val="0"/>
              <w:marRight w:val="0"/>
              <w:marTop w:val="0"/>
              <w:marBottom w:val="0"/>
              <w:divBdr>
                <w:top w:val="none" w:sz="0" w:space="0" w:color="auto"/>
                <w:left w:val="none" w:sz="0" w:space="0" w:color="auto"/>
                <w:bottom w:val="none" w:sz="0" w:space="0" w:color="auto"/>
                <w:right w:val="none" w:sz="0" w:space="0" w:color="auto"/>
              </w:divBdr>
            </w:div>
            <w:div w:id="1815020794">
              <w:marLeft w:val="0"/>
              <w:marRight w:val="0"/>
              <w:marTop w:val="0"/>
              <w:marBottom w:val="0"/>
              <w:divBdr>
                <w:top w:val="none" w:sz="0" w:space="0" w:color="auto"/>
                <w:left w:val="none" w:sz="0" w:space="0" w:color="auto"/>
                <w:bottom w:val="none" w:sz="0" w:space="0" w:color="auto"/>
                <w:right w:val="none" w:sz="0" w:space="0" w:color="auto"/>
              </w:divBdr>
            </w:div>
            <w:div w:id="2052144549">
              <w:marLeft w:val="0"/>
              <w:marRight w:val="0"/>
              <w:marTop w:val="0"/>
              <w:marBottom w:val="0"/>
              <w:divBdr>
                <w:top w:val="none" w:sz="0" w:space="0" w:color="auto"/>
                <w:left w:val="none" w:sz="0" w:space="0" w:color="auto"/>
                <w:bottom w:val="none" w:sz="0" w:space="0" w:color="auto"/>
                <w:right w:val="none" w:sz="0" w:space="0" w:color="auto"/>
              </w:divBdr>
            </w:div>
            <w:div w:id="1840122846">
              <w:marLeft w:val="0"/>
              <w:marRight w:val="0"/>
              <w:marTop w:val="0"/>
              <w:marBottom w:val="0"/>
              <w:divBdr>
                <w:top w:val="none" w:sz="0" w:space="0" w:color="auto"/>
                <w:left w:val="none" w:sz="0" w:space="0" w:color="auto"/>
                <w:bottom w:val="none" w:sz="0" w:space="0" w:color="auto"/>
                <w:right w:val="none" w:sz="0" w:space="0" w:color="auto"/>
              </w:divBdr>
            </w:div>
            <w:div w:id="1127160987">
              <w:marLeft w:val="0"/>
              <w:marRight w:val="0"/>
              <w:marTop w:val="0"/>
              <w:marBottom w:val="0"/>
              <w:divBdr>
                <w:top w:val="none" w:sz="0" w:space="0" w:color="auto"/>
                <w:left w:val="none" w:sz="0" w:space="0" w:color="auto"/>
                <w:bottom w:val="none" w:sz="0" w:space="0" w:color="auto"/>
                <w:right w:val="none" w:sz="0" w:space="0" w:color="auto"/>
              </w:divBdr>
            </w:div>
            <w:div w:id="1917668641">
              <w:marLeft w:val="0"/>
              <w:marRight w:val="0"/>
              <w:marTop w:val="0"/>
              <w:marBottom w:val="0"/>
              <w:divBdr>
                <w:top w:val="none" w:sz="0" w:space="0" w:color="auto"/>
                <w:left w:val="none" w:sz="0" w:space="0" w:color="auto"/>
                <w:bottom w:val="none" w:sz="0" w:space="0" w:color="auto"/>
                <w:right w:val="none" w:sz="0" w:space="0" w:color="auto"/>
              </w:divBdr>
            </w:div>
            <w:div w:id="2107574378">
              <w:marLeft w:val="0"/>
              <w:marRight w:val="0"/>
              <w:marTop w:val="0"/>
              <w:marBottom w:val="0"/>
              <w:divBdr>
                <w:top w:val="none" w:sz="0" w:space="0" w:color="auto"/>
                <w:left w:val="none" w:sz="0" w:space="0" w:color="auto"/>
                <w:bottom w:val="none" w:sz="0" w:space="0" w:color="auto"/>
                <w:right w:val="none" w:sz="0" w:space="0" w:color="auto"/>
              </w:divBdr>
            </w:div>
            <w:div w:id="1669138155">
              <w:marLeft w:val="0"/>
              <w:marRight w:val="0"/>
              <w:marTop w:val="0"/>
              <w:marBottom w:val="0"/>
              <w:divBdr>
                <w:top w:val="none" w:sz="0" w:space="0" w:color="auto"/>
                <w:left w:val="none" w:sz="0" w:space="0" w:color="auto"/>
                <w:bottom w:val="none" w:sz="0" w:space="0" w:color="auto"/>
                <w:right w:val="none" w:sz="0" w:space="0" w:color="auto"/>
              </w:divBdr>
            </w:div>
            <w:div w:id="170748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5160">
      <w:bodyDiv w:val="1"/>
      <w:marLeft w:val="0"/>
      <w:marRight w:val="0"/>
      <w:marTop w:val="0"/>
      <w:marBottom w:val="0"/>
      <w:divBdr>
        <w:top w:val="none" w:sz="0" w:space="0" w:color="auto"/>
        <w:left w:val="none" w:sz="0" w:space="0" w:color="auto"/>
        <w:bottom w:val="none" w:sz="0" w:space="0" w:color="auto"/>
        <w:right w:val="none" w:sz="0" w:space="0" w:color="auto"/>
      </w:divBdr>
    </w:div>
    <w:div w:id="1550605479">
      <w:bodyDiv w:val="1"/>
      <w:marLeft w:val="0"/>
      <w:marRight w:val="0"/>
      <w:marTop w:val="0"/>
      <w:marBottom w:val="0"/>
      <w:divBdr>
        <w:top w:val="none" w:sz="0" w:space="0" w:color="auto"/>
        <w:left w:val="none" w:sz="0" w:space="0" w:color="auto"/>
        <w:bottom w:val="none" w:sz="0" w:space="0" w:color="auto"/>
        <w:right w:val="none" w:sz="0" w:space="0" w:color="auto"/>
      </w:divBdr>
    </w:div>
    <w:div w:id="1559322906">
      <w:bodyDiv w:val="1"/>
      <w:marLeft w:val="0"/>
      <w:marRight w:val="0"/>
      <w:marTop w:val="0"/>
      <w:marBottom w:val="0"/>
      <w:divBdr>
        <w:top w:val="none" w:sz="0" w:space="0" w:color="auto"/>
        <w:left w:val="none" w:sz="0" w:space="0" w:color="auto"/>
        <w:bottom w:val="none" w:sz="0" w:space="0" w:color="auto"/>
        <w:right w:val="none" w:sz="0" w:space="0" w:color="auto"/>
      </w:divBdr>
    </w:div>
    <w:div w:id="1559509927">
      <w:bodyDiv w:val="1"/>
      <w:marLeft w:val="0"/>
      <w:marRight w:val="0"/>
      <w:marTop w:val="0"/>
      <w:marBottom w:val="0"/>
      <w:divBdr>
        <w:top w:val="none" w:sz="0" w:space="0" w:color="auto"/>
        <w:left w:val="none" w:sz="0" w:space="0" w:color="auto"/>
        <w:bottom w:val="none" w:sz="0" w:space="0" w:color="auto"/>
        <w:right w:val="none" w:sz="0" w:space="0" w:color="auto"/>
      </w:divBdr>
    </w:div>
    <w:div w:id="1565792442">
      <w:bodyDiv w:val="1"/>
      <w:marLeft w:val="0"/>
      <w:marRight w:val="0"/>
      <w:marTop w:val="0"/>
      <w:marBottom w:val="0"/>
      <w:divBdr>
        <w:top w:val="none" w:sz="0" w:space="0" w:color="auto"/>
        <w:left w:val="none" w:sz="0" w:space="0" w:color="auto"/>
        <w:bottom w:val="none" w:sz="0" w:space="0" w:color="auto"/>
        <w:right w:val="none" w:sz="0" w:space="0" w:color="auto"/>
      </w:divBdr>
    </w:div>
    <w:div w:id="1582369585">
      <w:bodyDiv w:val="1"/>
      <w:marLeft w:val="0"/>
      <w:marRight w:val="0"/>
      <w:marTop w:val="0"/>
      <w:marBottom w:val="0"/>
      <w:divBdr>
        <w:top w:val="none" w:sz="0" w:space="0" w:color="auto"/>
        <w:left w:val="none" w:sz="0" w:space="0" w:color="auto"/>
        <w:bottom w:val="none" w:sz="0" w:space="0" w:color="auto"/>
        <w:right w:val="none" w:sz="0" w:space="0" w:color="auto"/>
      </w:divBdr>
    </w:div>
    <w:div w:id="1582831012">
      <w:bodyDiv w:val="1"/>
      <w:marLeft w:val="0"/>
      <w:marRight w:val="0"/>
      <w:marTop w:val="0"/>
      <w:marBottom w:val="0"/>
      <w:divBdr>
        <w:top w:val="none" w:sz="0" w:space="0" w:color="auto"/>
        <w:left w:val="none" w:sz="0" w:space="0" w:color="auto"/>
        <w:bottom w:val="none" w:sz="0" w:space="0" w:color="auto"/>
        <w:right w:val="none" w:sz="0" w:space="0" w:color="auto"/>
      </w:divBdr>
    </w:div>
    <w:div w:id="1602101791">
      <w:bodyDiv w:val="1"/>
      <w:marLeft w:val="0"/>
      <w:marRight w:val="0"/>
      <w:marTop w:val="0"/>
      <w:marBottom w:val="0"/>
      <w:divBdr>
        <w:top w:val="none" w:sz="0" w:space="0" w:color="auto"/>
        <w:left w:val="none" w:sz="0" w:space="0" w:color="auto"/>
        <w:bottom w:val="none" w:sz="0" w:space="0" w:color="auto"/>
        <w:right w:val="none" w:sz="0" w:space="0" w:color="auto"/>
      </w:divBdr>
    </w:div>
    <w:div w:id="1615015751">
      <w:bodyDiv w:val="1"/>
      <w:marLeft w:val="0"/>
      <w:marRight w:val="0"/>
      <w:marTop w:val="0"/>
      <w:marBottom w:val="0"/>
      <w:divBdr>
        <w:top w:val="none" w:sz="0" w:space="0" w:color="auto"/>
        <w:left w:val="none" w:sz="0" w:space="0" w:color="auto"/>
        <w:bottom w:val="none" w:sz="0" w:space="0" w:color="auto"/>
        <w:right w:val="none" w:sz="0" w:space="0" w:color="auto"/>
      </w:divBdr>
    </w:div>
    <w:div w:id="1641575572">
      <w:bodyDiv w:val="1"/>
      <w:marLeft w:val="0"/>
      <w:marRight w:val="0"/>
      <w:marTop w:val="0"/>
      <w:marBottom w:val="0"/>
      <w:divBdr>
        <w:top w:val="none" w:sz="0" w:space="0" w:color="auto"/>
        <w:left w:val="none" w:sz="0" w:space="0" w:color="auto"/>
        <w:bottom w:val="none" w:sz="0" w:space="0" w:color="auto"/>
        <w:right w:val="none" w:sz="0" w:space="0" w:color="auto"/>
      </w:divBdr>
    </w:div>
    <w:div w:id="1643195089">
      <w:bodyDiv w:val="1"/>
      <w:marLeft w:val="0"/>
      <w:marRight w:val="0"/>
      <w:marTop w:val="0"/>
      <w:marBottom w:val="0"/>
      <w:divBdr>
        <w:top w:val="none" w:sz="0" w:space="0" w:color="auto"/>
        <w:left w:val="none" w:sz="0" w:space="0" w:color="auto"/>
        <w:bottom w:val="none" w:sz="0" w:space="0" w:color="auto"/>
        <w:right w:val="none" w:sz="0" w:space="0" w:color="auto"/>
      </w:divBdr>
    </w:div>
    <w:div w:id="1648709255">
      <w:bodyDiv w:val="1"/>
      <w:marLeft w:val="0"/>
      <w:marRight w:val="0"/>
      <w:marTop w:val="0"/>
      <w:marBottom w:val="0"/>
      <w:divBdr>
        <w:top w:val="none" w:sz="0" w:space="0" w:color="auto"/>
        <w:left w:val="none" w:sz="0" w:space="0" w:color="auto"/>
        <w:bottom w:val="none" w:sz="0" w:space="0" w:color="auto"/>
        <w:right w:val="none" w:sz="0" w:space="0" w:color="auto"/>
      </w:divBdr>
    </w:div>
    <w:div w:id="1652103540">
      <w:bodyDiv w:val="1"/>
      <w:marLeft w:val="0"/>
      <w:marRight w:val="0"/>
      <w:marTop w:val="0"/>
      <w:marBottom w:val="0"/>
      <w:divBdr>
        <w:top w:val="none" w:sz="0" w:space="0" w:color="auto"/>
        <w:left w:val="none" w:sz="0" w:space="0" w:color="auto"/>
        <w:bottom w:val="none" w:sz="0" w:space="0" w:color="auto"/>
        <w:right w:val="none" w:sz="0" w:space="0" w:color="auto"/>
      </w:divBdr>
    </w:div>
    <w:div w:id="1669020270">
      <w:bodyDiv w:val="1"/>
      <w:marLeft w:val="0"/>
      <w:marRight w:val="0"/>
      <w:marTop w:val="0"/>
      <w:marBottom w:val="0"/>
      <w:divBdr>
        <w:top w:val="none" w:sz="0" w:space="0" w:color="auto"/>
        <w:left w:val="none" w:sz="0" w:space="0" w:color="auto"/>
        <w:bottom w:val="none" w:sz="0" w:space="0" w:color="auto"/>
        <w:right w:val="none" w:sz="0" w:space="0" w:color="auto"/>
      </w:divBdr>
    </w:div>
    <w:div w:id="1675766519">
      <w:bodyDiv w:val="1"/>
      <w:marLeft w:val="0"/>
      <w:marRight w:val="0"/>
      <w:marTop w:val="0"/>
      <w:marBottom w:val="0"/>
      <w:divBdr>
        <w:top w:val="none" w:sz="0" w:space="0" w:color="auto"/>
        <w:left w:val="none" w:sz="0" w:space="0" w:color="auto"/>
        <w:bottom w:val="none" w:sz="0" w:space="0" w:color="auto"/>
        <w:right w:val="none" w:sz="0" w:space="0" w:color="auto"/>
      </w:divBdr>
    </w:div>
    <w:div w:id="1678921488">
      <w:bodyDiv w:val="1"/>
      <w:marLeft w:val="0"/>
      <w:marRight w:val="0"/>
      <w:marTop w:val="0"/>
      <w:marBottom w:val="0"/>
      <w:divBdr>
        <w:top w:val="none" w:sz="0" w:space="0" w:color="auto"/>
        <w:left w:val="none" w:sz="0" w:space="0" w:color="auto"/>
        <w:bottom w:val="none" w:sz="0" w:space="0" w:color="auto"/>
        <w:right w:val="none" w:sz="0" w:space="0" w:color="auto"/>
      </w:divBdr>
    </w:div>
    <w:div w:id="1680768565">
      <w:bodyDiv w:val="1"/>
      <w:marLeft w:val="0"/>
      <w:marRight w:val="0"/>
      <w:marTop w:val="0"/>
      <w:marBottom w:val="0"/>
      <w:divBdr>
        <w:top w:val="none" w:sz="0" w:space="0" w:color="auto"/>
        <w:left w:val="none" w:sz="0" w:space="0" w:color="auto"/>
        <w:bottom w:val="none" w:sz="0" w:space="0" w:color="auto"/>
        <w:right w:val="none" w:sz="0" w:space="0" w:color="auto"/>
      </w:divBdr>
    </w:div>
    <w:div w:id="1718510978">
      <w:bodyDiv w:val="1"/>
      <w:marLeft w:val="0"/>
      <w:marRight w:val="0"/>
      <w:marTop w:val="0"/>
      <w:marBottom w:val="0"/>
      <w:divBdr>
        <w:top w:val="none" w:sz="0" w:space="0" w:color="auto"/>
        <w:left w:val="none" w:sz="0" w:space="0" w:color="auto"/>
        <w:bottom w:val="none" w:sz="0" w:space="0" w:color="auto"/>
        <w:right w:val="none" w:sz="0" w:space="0" w:color="auto"/>
      </w:divBdr>
    </w:div>
    <w:div w:id="1768427384">
      <w:bodyDiv w:val="1"/>
      <w:marLeft w:val="0"/>
      <w:marRight w:val="0"/>
      <w:marTop w:val="0"/>
      <w:marBottom w:val="0"/>
      <w:divBdr>
        <w:top w:val="none" w:sz="0" w:space="0" w:color="auto"/>
        <w:left w:val="none" w:sz="0" w:space="0" w:color="auto"/>
        <w:bottom w:val="none" w:sz="0" w:space="0" w:color="auto"/>
        <w:right w:val="none" w:sz="0" w:space="0" w:color="auto"/>
      </w:divBdr>
      <w:divsChild>
        <w:div w:id="2064870323">
          <w:marLeft w:val="0"/>
          <w:marRight w:val="0"/>
          <w:marTop w:val="0"/>
          <w:marBottom w:val="0"/>
          <w:divBdr>
            <w:top w:val="none" w:sz="0" w:space="0" w:color="auto"/>
            <w:left w:val="none" w:sz="0" w:space="0" w:color="auto"/>
            <w:bottom w:val="none" w:sz="0" w:space="0" w:color="auto"/>
            <w:right w:val="none" w:sz="0" w:space="0" w:color="auto"/>
          </w:divBdr>
          <w:divsChild>
            <w:div w:id="337003701">
              <w:marLeft w:val="0"/>
              <w:marRight w:val="0"/>
              <w:marTop w:val="0"/>
              <w:marBottom w:val="0"/>
              <w:divBdr>
                <w:top w:val="none" w:sz="0" w:space="0" w:color="auto"/>
                <w:left w:val="none" w:sz="0" w:space="0" w:color="auto"/>
                <w:bottom w:val="none" w:sz="0" w:space="0" w:color="auto"/>
                <w:right w:val="none" w:sz="0" w:space="0" w:color="auto"/>
              </w:divBdr>
              <w:divsChild>
                <w:div w:id="1364015655">
                  <w:marLeft w:val="0"/>
                  <w:marRight w:val="0"/>
                  <w:marTop w:val="0"/>
                  <w:marBottom w:val="0"/>
                  <w:divBdr>
                    <w:top w:val="none" w:sz="0" w:space="0" w:color="auto"/>
                    <w:left w:val="none" w:sz="0" w:space="0" w:color="auto"/>
                    <w:bottom w:val="none" w:sz="0" w:space="0" w:color="auto"/>
                    <w:right w:val="none" w:sz="0" w:space="0" w:color="auto"/>
                  </w:divBdr>
                  <w:divsChild>
                    <w:div w:id="698244822">
                      <w:marLeft w:val="0"/>
                      <w:marRight w:val="0"/>
                      <w:marTop w:val="0"/>
                      <w:marBottom w:val="0"/>
                      <w:divBdr>
                        <w:top w:val="none" w:sz="0" w:space="0" w:color="auto"/>
                        <w:left w:val="none" w:sz="0" w:space="0" w:color="auto"/>
                        <w:bottom w:val="none" w:sz="0" w:space="0" w:color="auto"/>
                        <w:right w:val="none" w:sz="0" w:space="0" w:color="auto"/>
                      </w:divBdr>
                      <w:divsChild>
                        <w:div w:id="1254776176">
                          <w:marLeft w:val="0"/>
                          <w:marRight w:val="0"/>
                          <w:marTop w:val="0"/>
                          <w:marBottom w:val="0"/>
                          <w:divBdr>
                            <w:top w:val="none" w:sz="0" w:space="0" w:color="auto"/>
                            <w:left w:val="none" w:sz="0" w:space="0" w:color="auto"/>
                            <w:bottom w:val="none" w:sz="0" w:space="0" w:color="auto"/>
                            <w:right w:val="none" w:sz="0" w:space="0" w:color="auto"/>
                          </w:divBdr>
                          <w:divsChild>
                            <w:div w:id="97622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18986">
      <w:bodyDiv w:val="1"/>
      <w:marLeft w:val="0"/>
      <w:marRight w:val="0"/>
      <w:marTop w:val="0"/>
      <w:marBottom w:val="0"/>
      <w:divBdr>
        <w:top w:val="none" w:sz="0" w:space="0" w:color="auto"/>
        <w:left w:val="none" w:sz="0" w:space="0" w:color="auto"/>
        <w:bottom w:val="none" w:sz="0" w:space="0" w:color="auto"/>
        <w:right w:val="none" w:sz="0" w:space="0" w:color="auto"/>
      </w:divBdr>
    </w:div>
    <w:div w:id="1780417430">
      <w:bodyDiv w:val="1"/>
      <w:marLeft w:val="0"/>
      <w:marRight w:val="0"/>
      <w:marTop w:val="0"/>
      <w:marBottom w:val="0"/>
      <w:divBdr>
        <w:top w:val="none" w:sz="0" w:space="0" w:color="auto"/>
        <w:left w:val="none" w:sz="0" w:space="0" w:color="auto"/>
        <w:bottom w:val="none" w:sz="0" w:space="0" w:color="auto"/>
        <w:right w:val="none" w:sz="0" w:space="0" w:color="auto"/>
      </w:divBdr>
    </w:div>
    <w:div w:id="1785223586">
      <w:bodyDiv w:val="1"/>
      <w:marLeft w:val="0"/>
      <w:marRight w:val="0"/>
      <w:marTop w:val="0"/>
      <w:marBottom w:val="0"/>
      <w:divBdr>
        <w:top w:val="none" w:sz="0" w:space="0" w:color="auto"/>
        <w:left w:val="none" w:sz="0" w:space="0" w:color="auto"/>
        <w:bottom w:val="none" w:sz="0" w:space="0" w:color="auto"/>
        <w:right w:val="none" w:sz="0" w:space="0" w:color="auto"/>
      </w:divBdr>
    </w:div>
    <w:div w:id="1806122024">
      <w:bodyDiv w:val="1"/>
      <w:marLeft w:val="0"/>
      <w:marRight w:val="0"/>
      <w:marTop w:val="0"/>
      <w:marBottom w:val="0"/>
      <w:divBdr>
        <w:top w:val="none" w:sz="0" w:space="0" w:color="auto"/>
        <w:left w:val="none" w:sz="0" w:space="0" w:color="auto"/>
        <w:bottom w:val="none" w:sz="0" w:space="0" w:color="auto"/>
        <w:right w:val="none" w:sz="0" w:space="0" w:color="auto"/>
      </w:divBdr>
    </w:div>
    <w:div w:id="1807119688">
      <w:bodyDiv w:val="1"/>
      <w:marLeft w:val="0"/>
      <w:marRight w:val="0"/>
      <w:marTop w:val="0"/>
      <w:marBottom w:val="0"/>
      <w:divBdr>
        <w:top w:val="none" w:sz="0" w:space="0" w:color="auto"/>
        <w:left w:val="none" w:sz="0" w:space="0" w:color="auto"/>
        <w:bottom w:val="none" w:sz="0" w:space="0" w:color="auto"/>
        <w:right w:val="none" w:sz="0" w:space="0" w:color="auto"/>
      </w:divBdr>
    </w:div>
    <w:div w:id="1825971986">
      <w:bodyDiv w:val="1"/>
      <w:marLeft w:val="0"/>
      <w:marRight w:val="0"/>
      <w:marTop w:val="0"/>
      <w:marBottom w:val="0"/>
      <w:divBdr>
        <w:top w:val="none" w:sz="0" w:space="0" w:color="auto"/>
        <w:left w:val="none" w:sz="0" w:space="0" w:color="auto"/>
        <w:bottom w:val="none" w:sz="0" w:space="0" w:color="auto"/>
        <w:right w:val="none" w:sz="0" w:space="0" w:color="auto"/>
      </w:divBdr>
    </w:div>
    <w:div w:id="1831367710">
      <w:bodyDiv w:val="1"/>
      <w:marLeft w:val="0"/>
      <w:marRight w:val="0"/>
      <w:marTop w:val="0"/>
      <w:marBottom w:val="0"/>
      <w:divBdr>
        <w:top w:val="none" w:sz="0" w:space="0" w:color="auto"/>
        <w:left w:val="none" w:sz="0" w:space="0" w:color="auto"/>
        <w:bottom w:val="none" w:sz="0" w:space="0" w:color="auto"/>
        <w:right w:val="none" w:sz="0" w:space="0" w:color="auto"/>
      </w:divBdr>
      <w:divsChild>
        <w:div w:id="1461415856">
          <w:marLeft w:val="0"/>
          <w:marRight w:val="0"/>
          <w:marTop w:val="0"/>
          <w:marBottom w:val="0"/>
          <w:divBdr>
            <w:top w:val="none" w:sz="0" w:space="0" w:color="auto"/>
            <w:left w:val="none" w:sz="0" w:space="0" w:color="auto"/>
            <w:bottom w:val="none" w:sz="0" w:space="0" w:color="auto"/>
            <w:right w:val="none" w:sz="0" w:space="0" w:color="auto"/>
          </w:divBdr>
          <w:divsChild>
            <w:div w:id="1399208811">
              <w:marLeft w:val="0"/>
              <w:marRight w:val="0"/>
              <w:marTop w:val="0"/>
              <w:marBottom w:val="0"/>
              <w:divBdr>
                <w:top w:val="none" w:sz="0" w:space="0" w:color="auto"/>
                <w:left w:val="none" w:sz="0" w:space="0" w:color="auto"/>
                <w:bottom w:val="none" w:sz="0" w:space="0" w:color="auto"/>
                <w:right w:val="none" w:sz="0" w:space="0" w:color="auto"/>
              </w:divBdr>
            </w:div>
            <w:div w:id="278950614">
              <w:marLeft w:val="0"/>
              <w:marRight w:val="0"/>
              <w:marTop w:val="0"/>
              <w:marBottom w:val="0"/>
              <w:divBdr>
                <w:top w:val="none" w:sz="0" w:space="0" w:color="auto"/>
                <w:left w:val="none" w:sz="0" w:space="0" w:color="auto"/>
                <w:bottom w:val="none" w:sz="0" w:space="0" w:color="auto"/>
                <w:right w:val="none" w:sz="0" w:space="0" w:color="auto"/>
              </w:divBdr>
            </w:div>
            <w:div w:id="548764630">
              <w:marLeft w:val="0"/>
              <w:marRight w:val="0"/>
              <w:marTop w:val="0"/>
              <w:marBottom w:val="0"/>
              <w:divBdr>
                <w:top w:val="none" w:sz="0" w:space="0" w:color="auto"/>
                <w:left w:val="none" w:sz="0" w:space="0" w:color="auto"/>
                <w:bottom w:val="none" w:sz="0" w:space="0" w:color="auto"/>
                <w:right w:val="none" w:sz="0" w:space="0" w:color="auto"/>
              </w:divBdr>
            </w:div>
            <w:div w:id="1975136886">
              <w:marLeft w:val="0"/>
              <w:marRight w:val="0"/>
              <w:marTop w:val="0"/>
              <w:marBottom w:val="0"/>
              <w:divBdr>
                <w:top w:val="none" w:sz="0" w:space="0" w:color="auto"/>
                <w:left w:val="none" w:sz="0" w:space="0" w:color="auto"/>
                <w:bottom w:val="none" w:sz="0" w:space="0" w:color="auto"/>
                <w:right w:val="none" w:sz="0" w:space="0" w:color="auto"/>
              </w:divBdr>
            </w:div>
            <w:div w:id="1872836382">
              <w:marLeft w:val="0"/>
              <w:marRight w:val="0"/>
              <w:marTop w:val="0"/>
              <w:marBottom w:val="0"/>
              <w:divBdr>
                <w:top w:val="none" w:sz="0" w:space="0" w:color="auto"/>
                <w:left w:val="none" w:sz="0" w:space="0" w:color="auto"/>
                <w:bottom w:val="none" w:sz="0" w:space="0" w:color="auto"/>
                <w:right w:val="none" w:sz="0" w:space="0" w:color="auto"/>
              </w:divBdr>
            </w:div>
            <w:div w:id="306475357">
              <w:marLeft w:val="0"/>
              <w:marRight w:val="0"/>
              <w:marTop w:val="0"/>
              <w:marBottom w:val="0"/>
              <w:divBdr>
                <w:top w:val="none" w:sz="0" w:space="0" w:color="auto"/>
                <w:left w:val="none" w:sz="0" w:space="0" w:color="auto"/>
                <w:bottom w:val="none" w:sz="0" w:space="0" w:color="auto"/>
                <w:right w:val="none" w:sz="0" w:space="0" w:color="auto"/>
              </w:divBdr>
            </w:div>
            <w:div w:id="804935522">
              <w:marLeft w:val="0"/>
              <w:marRight w:val="0"/>
              <w:marTop w:val="0"/>
              <w:marBottom w:val="0"/>
              <w:divBdr>
                <w:top w:val="none" w:sz="0" w:space="0" w:color="auto"/>
                <w:left w:val="none" w:sz="0" w:space="0" w:color="auto"/>
                <w:bottom w:val="none" w:sz="0" w:space="0" w:color="auto"/>
                <w:right w:val="none" w:sz="0" w:space="0" w:color="auto"/>
              </w:divBdr>
            </w:div>
            <w:div w:id="1666475720">
              <w:marLeft w:val="0"/>
              <w:marRight w:val="0"/>
              <w:marTop w:val="0"/>
              <w:marBottom w:val="0"/>
              <w:divBdr>
                <w:top w:val="none" w:sz="0" w:space="0" w:color="auto"/>
                <w:left w:val="none" w:sz="0" w:space="0" w:color="auto"/>
                <w:bottom w:val="none" w:sz="0" w:space="0" w:color="auto"/>
                <w:right w:val="none" w:sz="0" w:space="0" w:color="auto"/>
              </w:divBdr>
            </w:div>
            <w:div w:id="665864484">
              <w:marLeft w:val="0"/>
              <w:marRight w:val="0"/>
              <w:marTop w:val="0"/>
              <w:marBottom w:val="0"/>
              <w:divBdr>
                <w:top w:val="none" w:sz="0" w:space="0" w:color="auto"/>
                <w:left w:val="none" w:sz="0" w:space="0" w:color="auto"/>
                <w:bottom w:val="none" w:sz="0" w:space="0" w:color="auto"/>
                <w:right w:val="none" w:sz="0" w:space="0" w:color="auto"/>
              </w:divBdr>
            </w:div>
            <w:div w:id="2013097687">
              <w:marLeft w:val="0"/>
              <w:marRight w:val="0"/>
              <w:marTop w:val="0"/>
              <w:marBottom w:val="0"/>
              <w:divBdr>
                <w:top w:val="none" w:sz="0" w:space="0" w:color="auto"/>
                <w:left w:val="none" w:sz="0" w:space="0" w:color="auto"/>
                <w:bottom w:val="none" w:sz="0" w:space="0" w:color="auto"/>
                <w:right w:val="none" w:sz="0" w:space="0" w:color="auto"/>
              </w:divBdr>
            </w:div>
            <w:div w:id="1630815228">
              <w:marLeft w:val="0"/>
              <w:marRight w:val="0"/>
              <w:marTop w:val="0"/>
              <w:marBottom w:val="0"/>
              <w:divBdr>
                <w:top w:val="none" w:sz="0" w:space="0" w:color="auto"/>
                <w:left w:val="none" w:sz="0" w:space="0" w:color="auto"/>
                <w:bottom w:val="none" w:sz="0" w:space="0" w:color="auto"/>
                <w:right w:val="none" w:sz="0" w:space="0" w:color="auto"/>
              </w:divBdr>
            </w:div>
            <w:div w:id="1156217865">
              <w:marLeft w:val="0"/>
              <w:marRight w:val="0"/>
              <w:marTop w:val="0"/>
              <w:marBottom w:val="0"/>
              <w:divBdr>
                <w:top w:val="none" w:sz="0" w:space="0" w:color="auto"/>
                <w:left w:val="none" w:sz="0" w:space="0" w:color="auto"/>
                <w:bottom w:val="none" w:sz="0" w:space="0" w:color="auto"/>
                <w:right w:val="none" w:sz="0" w:space="0" w:color="auto"/>
              </w:divBdr>
            </w:div>
            <w:div w:id="231618997">
              <w:marLeft w:val="0"/>
              <w:marRight w:val="0"/>
              <w:marTop w:val="0"/>
              <w:marBottom w:val="0"/>
              <w:divBdr>
                <w:top w:val="none" w:sz="0" w:space="0" w:color="auto"/>
                <w:left w:val="none" w:sz="0" w:space="0" w:color="auto"/>
                <w:bottom w:val="none" w:sz="0" w:space="0" w:color="auto"/>
                <w:right w:val="none" w:sz="0" w:space="0" w:color="auto"/>
              </w:divBdr>
            </w:div>
            <w:div w:id="1583027805">
              <w:marLeft w:val="0"/>
              <w:marRight w:val="0"/>
              <w:marTop w:val="0"/>
              <w:marBottom w:val="0"/>
              <w:divBdr>
                <w:top w:val="none" w:sz="0" w:space="0" w:color="auto"/>
                <w:left w:val="none" w:sz="0" w:space="0" w:color="auto"/>
                <w:bottom w:val="none" w:sz="0" w:space="0" w:color="auto"/>
                <w:right w:val="none" w:sz="0" w:space="0" w:color="auto"/>
              </w:divBdr>
            </w:div>
            <w:div w:id="1972594812">
              <w:marLeft w:val="0"/>
              <w:marRight w:val="0"/>
              <w:marTop w:val="0"/>
              <w:marBottom w:val="0"/>
              <w:divBdr>
                <w:top w:val="none" w:sz="0" w:space="0" w:color="auto"/>
                <w:left w:val="none" w:sz="0" w:space="0" w:color="auto"/>
                <w:bottom w:val="none" w:sz="0" w:space="0" w:color="auto"/>
                <w:right w:val="none" w:sz="0" w:space="0" w:color="auto"/>
              </w:divBdr>
            </w:div>
            <w:div w:id="37973364">
              <w:marLeft w:val="0"/>
              <w:marRight w:val="0"/>
              <w:marTop w:val="0"/>
              <w:marBottom w:val="0"/>
              <w:divBdr>
                <w:top w:val="none" w:sz="0" w:space="0" w:color="auto"/>
                <w:left w:val="none" w:sz="0" w:space="0" w:color="auto"/>
                <w:bottom w:val="none" w:sz="0" w:space="0" w:color="auto"/>
                <w:right w:val="none" w:sz="0" w:space="0" w:color="auto"/>
              </w:divBdr>
            </w:div>
            <w:div w:id="655719123">
              <w:marLeft w:val="0"/>
              <w:marRight w:val="0"/>
              <w:marTop w:val="0"/>
              <w:marBottom w:val="0"/>
              <w:divBdr>
                <w:top w:val="none" w:sz="0" w:space="0" w:color="auto"/>
                <w:left w:val="none" w:sz="0" w:space="0" w:color="auto"/>
                <w:bottom w:val="none" w:sz="0" w:space="0" w:color="auto"/>
                <w:right w:val="none" w:sz="0" w:space="0" w:color="auto"/>
              </w:divBdr>
            </w:div>
            <w:div w:id="239870116">
              <w:marLeft w:val="0"/>
              <w:marRight w:val="0"/>
              <w:marTop w:val="0"/>
              <w:marBottom w:val="0"/>
              <w:divBdr>
                <w:top w:val="none" w:sz="0" w:space="0" w:color="auto"/>
                <w:left w:val="none" w:sz="0" w:space="0" w:color="auto"/>
                <w:bottom w:val="none" w:sz="0" w:space="0" w:color="auto"/>
                <w:right w:val="none" w:sz="0" w:space="0" w:color="auto"/>
              </w:divBdr>
            </w:div>
            <w:div w:id="1408334905">
              <w:marLeft w:val="0"/>
              <w:marRight w:val="0"/>
              <w:marTop w:val="0"/>
              <w:marBottom w:val="0"/>
              <w:divBdr>
                <w:top w:val="none" w:sz="0" w:space="0" w:color="auto"/>
                <w:left w:val="none" w:sz="0" w:space="0" w:color="auto"/>
                <w:bottom w:val="none" w:sz="0" w:space="0" w:color="auto"/>
                <w:right w:val="none" w:sz="0" w:space="0" w:color="auto"/>
              </w:divBdr>
            </w:div>
            <w:div w:id="1218663760">
              <w:marLeft w:val="0"/>
              <w:marRight w:val="0"/>
              <w:marTop w:val="0"/>
              <w:marBottom w:val="0"/>
              <w:divBdr>
                <w:top w:val="none" w:sz="0" w:space="0" w:color="auto"/>
                <w:left w:val="none" w:sz="0" w:space="0" w:color="auto"/>
                <w:bottom w:val="none" w:sz="0" w:space="0" w:color="auto"/>
                <w:right w:val="none" w:sz="0" w:space="0" w:color="auto"/>
              </w:divBdr>
            </w:div>
            <w:div w:id="2139062064">
              <w:marLeft w:val="0"/>
              <w:marRight w:val="0"/>
              <w:marTop w:val="0"/>
              <w:marBottom w:val="0"/>
              <w:divBdr>
                <w:top w:val="none" w:sz="0" w:space="0" w:color="auto"/>
                <w:left w:val="none" w:sz="0" w:space="0" w:color="auto"/>
                <w:bottom w:val="none" w:sz="0" w:space="0" w:color="auto"/>
                <w:right w:val="none" w:sz="0" w:space="0" w:color="auto"/>
              </w:divBdr>
            </w:div>
            <w:div w:id="300232687">
              <w:marLeft w:val="0"/>
              <w:marRight w:val="0"/>
              <w:marTop w:val="0"/>
              <w:marBottom w:val="0"/>
              <w:divBdr>
                <w:top w:val="none" w:sz="0" w:space="0" w:color="auto"/>
                <w:left w:val="none" w:sz="0" w:space="0" w:color="auto"/>
                <w:bottom w:val="none" w:sz="0" w:space="0" w:color="auto"/>
                <w:right w:val="none" w:sz="0" w:space="0" w:color="auto"/>
              </w:divBdr>
            </w:div>
            <w:div w:id="1984112534">
              <w:marLeft w:val="0"/>
              <w:marRight w:val="0"/>
              <w:marTop w:val="0"/>
              <w:marBottom w:val="0"/>
              <w:divBdr>
                <w:top w:val="none" w:sz="0" w:space="0" w:color="auto"/>
                <w:left w:val="none" w:sz="0" w:space="0" w:color="auto"/>
                <w:bottom w:val="none" w:sz="0" w:space="0" w:color="auto"/>
                <w:right w:val="none" w:sz="0" w:space="0" w:color="auto"/>
              </w:divBdr>
            </w:div>
            <w:div w:id="876281976">
              <w:marLeft w:val="0"/>
              <w:marRight w:val="0"/>
              <w:marTop w:val="0"/>
              <w:marBottom w:val="0"/>
              <w:divBdr>
                <w:top w:val="none" w:sz="0" w:space="0" w:color="auto"/>
                <w:left w:val="none" w:sz="0" w:space="0" w:color="auto"/>
                <w:bottom w:val="none" w:sz="0" w:space="0" w:color="auto"/>
                <w:right w:val="none" w:sz="0" w:space="0" w:color="auto"/>
              </w:divBdr>
            </w:div>
            <w:div w:id="97528498">
              <w:marLeft w:val="0"/>
              <w:marRight w:val="0"/>
              <w:marTop w:val="0"/>
              <w:marBottom w:val="0"/>
              <w:divBdr>
                <w:top w:val="none" w:sz="0" w:space="0" w:color="auto"/>
                <w:left w:val="none" w:sz="0" w:space="0" w:color="auto"/>
                <w:bottom w:val="none" w:sz="0" w:space="0" w:color="auto"/>
                <w:right w:val="none" w:sz="0" w:space="0" w:color="auto"/>
              </w:divBdr>
            </w:div>
            <w:div w:id="367724153">
              <w:marLeft w:val="0"/>
              <w:marRight w:val="0"/>
              <w:marTop w:val="0"/>
              <w:marBottom w:val="0"/>
              <w:divBdr>
                <w:top w:val="none" w:sz="0" w:space="0" w:color="auto"/>
                <w:left w:val="none" w:sz="0" w:space="0" w:color="auto"/>
                <w:bottom w:val="none" w:sz="0" w:space="0" w:color="auto"/>
                <w:right w:val="none" w:sz="0" w:space="0" w:color="auto"/>
              </w:divBdr>
            </w:div>
            <w:div w:id="1717468109">
              <w:marLeft w:val="0"/>
              <w:marRight w:val="0"/>
              <w:marTop w:val="0"/>
              <w:marBottom w:val="0"/>
              <w:divBdr>
                <w:top w:val="none" w:sz="0" w:space="0" w:color="auto"/>
                <w:left w:val="none" w:sz="0" w:space="0" w:color="auto"/>
                <w:bottom w:val="none" w:sz="0" w:space="0" w:color="auto"/>
                <w:right w:val="none" w:sz="0" w:space="0" w:color="auto"/>
              </w:divBdr>
            </w:div>
            <w:div w:id="480736602">
              <w:marLeft w:val="0"/>
              <w:marRight w:val="0"/>
              <w:marTop w:val="0"/>
              <w:marBottom w:val="0"/>
              <w:divBdr>
                <w:top w:val="none" w:sz="0" w:space="0" w:color="auto"/>
                <w:left w:val="none" w:sz="0" w:space="0" w:color="auto"/>
                <w:bottom w:val="none" w:sz="0" w:space="0" w:color="auto"/>
                <w:right w:val="none" w:sz="0" w:space="0" w:color="auto"/>
              </w:divBdr>
            </w:div>
            <w:div w:id="912356697">
              <w:marLeft w:val="0"/>
              <w:marRight w:val="0"/>
              <w:marTop w:val="0"/>
              <w:marBottom w:val="0"/>
              <w:divBdr>
                <w:top w:val="none" w:sz="0" w:space="0" w:color="auto"/>
                <w:left w:val="none" w:sz="0" w:space="0" w:color="auto"/>
                <w:bottom w:val="none" w:sz="0" w:space="0" w:color="auto"/>
                <w:right w:val="none" w:sz="0" w:space="0" w:color="auto"/>
              </w:divBdr>
            </w:div>
            <w:div w:id="119540821">
              <w:marLeft w:val="0"/>
              <w:marRight w:val="0"/>
              <w:marTop w:val="0"/>
              <w:marBottom w:val="0"/>
              <w:divBdr>
                <w:top w:val="none" w:sz="0" w:space="0" w:color="auto"/>
                <w:left w:val="none" w:sz="0" w:space="0" w:color="auto"/>
                <w:bottom w:val="none" w:sz="0" w:space="0" w:color="auto"/>
                <w:right w:val="none" w:sz="0" w:space="0" w:color="auto"/>
              </w:divBdr>
            </w:div>
            <w:div w:id="552077811">
              <w:marLeft w:val="0"/>
              <w:marRight w:val="0"/>
              <w:marTop w:val="0"/>
              <w:marBottom w:val="0"/>
              <w:divBdr>
                <w:top w:val="none" w:sz="0" w:space="0" w:color="auto"/>
                <w:left w:val="none" w:sz="0" w:space="0" w:color="auto"/>
                <w:bottom w:val="none" w:sz="0" w:space="0" w:color="auto"/>
                <w:right w:val="none" w:sz="0" w:space="0" w:color="auto"/>
              </w:divBdr>
            </w:div>
            <w:div w:id="833422226">
              <w:marLeft w:val="0"/>
              <w:marRight w:val="0"/>
              <w:marTop w:val="0"/>
              <w:marBottom w:val="0"/>
              <w:divBdr>
                <w:top w:val="none" w:sz="0" w:space="0" w:color="auto"/>
                <w:left w:val="none" w:sz="0" w:space="0" w:color="auto"/>
                <w:bottom w:val="none" w:sz="0" w:space="0" w:color="auto"/>
                <w:right w:val="none" w:sz="0" w:space="0" w:color="auto"/>
              </w:divBdr>
            </w:div>
            <w:div w:id="91513520">
              <w:marLeft w:val="0"/>
              <w:marRight w:val="0"/>
              <w:marTop w:val="0"/>
              <w:marBottom w:val="0"/>
              <w:divBdr>
                <w:top w:val="none" w:sz="0" w:space="0" w:color="auto"/>
                <w:left w:val="none" w:sz="0" w:space="0" w:color="auto"/>
                <w:bottom w:val="none" w:sz="0" w:space="0" w:color="auto"/>
                <w:right w:val="none" w:sz="0" w:space="0" w:color="auto"/>
              </w:divBdr>
            </w:div>
            <w:div w:id="522867659">
              <w:marLeft w:val="0"/>
              <w:marRight w:val="0"/>
              <w:marTop w:val="0"/>
              <w:marBottom w:val="0"/>
              <w:divBdr>
                <w:top w:val="none" w:sz="0" w:space="0" w:color="auto"/>
                <w:left w:val="none" w:sz="0" w:space="0" w:color="auto"/>
                <w:bottom w:val="none" w:sz="0" w:space="0" w:color="auto"/>
                <w:right w:val="none" w:sz="0" w:space="0" w:color="auto"/>
              </w:divBdr>
            </w:div>
            <w:div w:id="999117895">
              <w:marLeft w:val="0"/>
              <w:marRight w:val="0"/>
              <w:marTop w:val="0"/>
              <w:marBottom w:val="0"/>
              <w:divBdr>
                <w:top w:val="none" w:sz="0" w:space="0" w:color="auto"/>
                <w:left w:val="none" w:sz="0" w:space="0" w:color="auto"/>
                <w:bottom w:val="none" w:sz="0" w:space="0" w:color="auto"/>
                <w:right w:val="none" w:sz="0" w:space="0" w:color="auto"/>
              </w:divBdr>
            </w:div>
            <w:div w:id="1226648258">
              <w:marLeft w:val="0"/>
              <w:marRight w:val="0"/>
              <w:marTop w:val="0"/>
              <w:marBottom w:val="0"/>
              <w:divBdr>
                <w:top w:val="none" w:sz="0" w:space="0" w:color="auto"/>
                <w:left w:val="none" w:sz="0" w:space="0" w:color="auto"/>
                <w:bottom w:val="none" w:sz="0" w:space="0" w:color="auto"/>
                <w:right w:val="none" w:sz="0" w:space="0" w:color="auto"/>
              </w:divBdr>
            </w:div>
            <w:div w:id="1554539803">
              <w:marLeft w:val="0"/>
              <w:marRight w:val="0"/>
              <w:marTop w:val="0"/>
              <w:marBottom w:val="0"/>
              <w:divBdr>
                <w:top w:val="none" w:sz="0" w:space="0" w:color="auto"/>
                <w:left w:val="none" w:sz="0" w:space="0" w:color="auto"/>
                <w:bottom w:val="none" w:sz="0" w:space="0" w:color="auto"/>
                <w:right w:val="none" w:sz="0" w:space="0" w:color="auto"/>
              </w:divBdr>
            </w:div>
            <w:div w:id="1355378207">
              <w:marLeft w:val="0"/>
              <w:marRight w:val="0"/>
              <w:marTop w:val="0"/>
              <w:marBottom w:val="0"/>
              <w:divBdr>
                <w:top w:val="none" w:sz="0" w:space="0" w:color="auto"/>
                <w:left w:val="none" w:sz="0" w:space="0" w:color="auto"/>
                <w:bottom w:val="none" w:sz="0" w:space="0" w:color="auto"/>
                <w:right w:val="none" w:sz="0" w:space="0" w:color="auto"/>
              </w:divBdr>
            </w:div>
            <w:div w:id="1325206660">
              <w:marLeft w:val="0"/>
              <w:marRight w:val="0"/>
              <w:marTop w:val="0"/>
              <w:marBottom w:val="0"/>
              <w:divBdr>
                <w:top w:val="none" w:sz="0" w:space="0" w:color="auto"/>
                <w:left w:val="none" w:sz="0" w:space="0" w:color="auto"/>
                <w:bottom w:val="none" w:sz="0" w:space="0" w:color="auto"/>
                <w:right w:val="none" w:sz="0" w:space="0" w:color="auto"/>
              </w:divBdr>
            </w:div>
            <w:div w:id="990408549">
              <w:marLeft w:val="0"/>
              <w:marRight w:val="0"/>
              <w:marTop w:val="0"/>
              <w:marBottom w:val="0"/>
              <w:divBdr>
                <w:top w:val="none" w:sz="0" w:space="0" w:color="auto"/>
                <w:left w:val="none" w:sz="0" w:space="0" w:color="auto"/>
                <w:bottom w:val="none" w:sz="0" w:space="0" w:color="auto"/>
                <w:right w:val="none" w:sz="0" w:space="0" w:color="auto"/>
              </w:divBdr>
            </w:div>
            <w:div w:id="799491291">
              <w:marLeft w:val="0"/>
              <w:marRight w:val="0"/>
              <w:marTop w:val="0"/>
              <w:marBottom w:val="0"/>
              <w:divBdr>
                <w:top w:val="none" w:sz="0" w:space="0" w:color="auto"/>
                <w:left w:val="none" w:sz="0" w:space="0" w:color="auto"/>
                <w:bottom w:val="none" w:sz="0" w:space="0" w:color="auto"/>
                <w:right w:val="none" w:sz="0" w:space="0" w:color="auto"/>
              </w:divBdr>
            </w:div>
            <w:div w:id="521938687">
              <w:marLeft w:val="0"/>
              <w:marRight w:val="0"/>
              <w:marTop w:val="0"/>
              <w:marBottom w:val="0"/>
              <w:divBdr>
                <w:top w:val="none" w:sz="0" w:space="0" w:color="auto"/>
                <w:left w:val="none" w:sz="0" w:space="0" w:color="auto"/>
                <w:bottom w:val="none" w:sz="0" w:space="0" w:color="auto"/>
                <w:right w:val="none" w:sz="0" w:space="0" w:color="auto"/>
              </w:divBdr>
            </w:div>
            <w:div w:id="528686854">
              <w:marLeft w:val="0"/>
              <w:marRight w:val="0"/>
              <w:marTop w:val="0"/>
              <w:marBottom w:val="0"/>
              <w:divBdr>
                <w:top w:val="none" w:sz="0" w:space="0" w:color="auto"/>
                <w:left w:val="none" w:sz="0" w:space="0" w:color="auto"/>
                <w:bottom w:val="none" w:sz="0" w:space="0" w:color="auto"/>
                <w:right w:val="none" w:sz="0" w:space="0" w:color="auto"/>
              </w:divBdr>
            </w:div>
            <w:div w:id="659310369">
              <w:marLeft w:val="0"/>
              <w:marRight w:val="0"/>
              <w:marTop w:val="0"/>
              <w:marBottom w:val="0"/>
              <w:divBdr>
                <w:top w:val="none" w:sz="0" w:space="0" w:color="auto"/>
                <w:left w:val="none" w:sz="0" w:space="0" w:color="auto"/>
                <w:bottom w:val="none" w:sz="0" w:space="0" w:color="auto"/>
                <w:right w:val="none" w:sz="0" w:space="0" w:color="auto"/>
              </w:divBdr>
            </w:div>
            <w:div w:id="1386489484">
              <w:marLeft w:val="0"/>
              <w:marRight w:val="0"/>
              <w:marTop w:val="0"/>
              <w:marBottom w:val="0"/>
              <w:divBdr>
                <w:top w:val="none" w:sz="0" w:space="0" w:color="auto"/>
                <w:left w:val="none" w:sz="0" w:space="0" w:color="auto"/>
                <w:bottom w:val="none" w:sz="0" w:space="0" w:color="auto"/>
                <w:right w:val="none" w:sz="0" w:space="0" w:color="auto"/>
              </w:divBdr>
            </w:div>
            <w:div w:id="1513717020">
              <w:marLeft w:val="0"/>
              <w:marRight w:val="0"/>
              <w:marTop w:val="0"/>
              <w:marBottom w:val="0"/>
              <w:divBdr>
                <w:top w:val="none" w:sz="0" w:space="0" w:color="auto"/>
                <w:left w:val="none" w:sz="0" w:space="0" w:color="auto"/>
                <w:bottom w:val="none" w:sz="0" w:space="0" w:color="auto"/>
                <w:right w:val="none" w:sz="0" w:space="0" w:color="auto"/>
              </w:divBdr>
            </w:div>
            <w:div w:id="926235428">
              <w:marLeft w:val="0"/>
              <w:marRight w:val="0"/>
              <w:marTop w:val="0"/>
              <w:marBottom w:val="0"/>
              <w:divBdr>
                <w:top w:val="none" w:sz="0" w:space="0" w:color="auto"/>
                <w:left w:val="none" w:sz="0" w:space="0" w:color="auto"/>
                <w:bottom w:val="none" w:sz="0" w:space="0" w:color="auto"/>
                <w:right w:val="none" w:sz="0" w:space="0" w:color="auto"/>
              </w:divBdr>
            </w:div>
            <w:div w:id="1674457276">
              <w:marLeft w:val="0"/>
              <w:marRight w:val="0"/>
              <w:marTop w:val="0"/>
              <w:marBottom w:val="0"/>
              <w:divBdr>
                <w:top w:val="none" w:sz="0" w:space="0" w:color="auto"/>
                <w:left w:val="none" w:sz="0" w:space="0" w:color="auto"/>
                <w:bottom w:val="none" w:sz="0" w:space="0" w:color="auto"/>
                <w:right w:val="none" w:sz="0" w:space="0" w:color="auto"/>
              </w:divBdr>
            </w:div>
            <w:div w:id="623318432">
              <w:marLeft w:val="0"/>
              <w:marRight w:val="0"/>
              <w:marTop w:val="0"/>
              <w:marBottom w:val="0"/>
              <w:divBdr>
                <w:top w:val="none" w:sz="0" w:space="0" w:color="auto"/>
                <w:left w:val="none" w:sz="0" w:space="0" w:color="auto"/>
                <w:bottom w:val="none" w:sz="0" w:space="0" w:color="auto"/>
                <w:right w:val="none" w:sz="0" w:space="0" w:color="auto"/>
              </w:divBdr>
            </w:div>
            <w:div w:id="877476662">
              <w:marLeft w:val="0"/>
              <w:marRight w:val="0"/>
              <w:marTop w:val="0"/>
              <w:marBottom w:val="0"/>
              <w:divBdr>
                <w:top w:val="none" w:sz="0" w:space="0" w:color="auto"/>
                <w:left w:val="none" w:sz="0" w:space="0" w:color="auto"/>
                <w:bottom w:val="none" w:sz="0" w:space="0" w:color="auto"/>
                <w:right w:val="none" w:sz="0" w:space="0" w:color="auto"/>
              </w:divBdr>
            </w:div>
            <w:div w:id="859319346">
              <w:marLeft w:val="0"/>
              <w:marRight w:val="0"/>
              <w:marTop w:val="0"/>
              <w:marBottom w:val="0"/>
              <w:divBdr>
                <w:top w:val="none" w:sz="0" w:space="0" w:color="auto"/>
                <w:left w:val="none" w:sz="0" w:space="0" w:color="auto"/>
                <w:bottom w:val="none" w:sz="0" w:space="0" w:color="auto"/>
                <w:right w:val="none" w:sz="0" w:space="0" w:color="auto"/>
              </w:divBdr>
            </w:div>
            <w:div w:id="2110930402">
              <w:marLeft w:val="0"/>
              <w:marRight w:val="0"/>
              <w:marTop w:val="0"/>
              <w:marBottom w:val="0"/>
              <w:divBdr>
                <w:top w:val="none" w:sz="0" w:space="0" w:color="auto"/>
                <w:left w:val="none" w:sz="0" w:space="0" w:color="auto"/>
                <w:bottom w:val="none" w:sz="0" w:space="0" w:color="auto"/>
                <w:right w:val="none" w:sz="0" w:space="0" w:color="auto"/>
              </w:divBdr>
            </w:div>
            <w:div w:id="428162084">
              <w:marLeft w:val="0"/>
              <w:marRight w:val="0"/>
              <w:marTop w:val="0"/>
              <w:marBottom w:val="0"/>
              <w:divBdr>
                <w:top w:val="none" w:sz="0" w:space="0" w:color="auto"/>
                <w:left w:val="none" w:sz="0" w:space="0" w:color="auto"/>
                <w:bottom w:val="none" w:sz="0" w:space="0" w:color="auto"/>
                <w:right w:val="none" w:sz="0" w:space="0" w:color="auto"/>
              </w:divBdr>
            </w:div>
            <w:div w:id="93803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9207">
      <w:bodyDiv w:val="1"/>
      <w:marLeft w:val="0"/>
      <w:marRight w:val="0"/>
      <w:marTop w:val="0"/>
      <w:marBottom w:val="0"/>
      <w:divBdr>
        <w:top w:val="none" w:sz="0" w:space="0" w:color="auto"/>
        <w:left w:val="none" w:sz="0" w:space="0" w:color="auto"/>
        <w:bottom w:val="none" w:sz="0" w:space="0" w:color="auto"/>
        <w:right w:val="none" w:sz="0" w:space="0" w:color="auto"/>
      </w:divBdr>
    </w:div>
    <w:div w:id="1894003467">
      <w:bodyDiv w:val="1"/>
      <w:marLeft w:val="0"/>
      <w:marRight w:val="0"/>
      <w:marTop w:val="0"/>
      <w:marBottom w:val="0"/>
      <w:divBdr>
        <w:top w:val="none" w:sz="0" w:space="0" w:color="auto"/>
        <w:left w:val="none" w:sz="0" w:space="0" w:color="auto"/>
        <w:bottom w:val="none" w:sz="0" w:space="0" w:color="auto"/>
        <w:right w:val="none" w:sz="0" w:space="0" w:color="auto"/>
      </w:divBdr>
      <w:divsChild>
        <w:div w:id="264921021">
          <w:marLeft w:val="0"/>
          <w:marRight w:val="0"/>
          <w:marTop w:val="0"/>
          <w:marBottom w:val="0"/>
          <w:divBdr>
            <w:top w:val="none" w:sz="0" w:space="0" w:color="auto"/>
            <w:left w:val="none" w:sz="0" w:space="0" w:color="auto"/>
            <w:bottom w:val="none" w:sz="0" w:space="0" w:color="auto"/>
            <w:right w:val="none" w:sz="0" w:space="0" w:color="auto"/>
          </w:divBdr>
          <w:divsChild>
            <w:div w:id="1606228017">
              <w:marLeft w:val="0"/>
              <w:marRight w:val="0"/>
              <w:marTop w:val="0"/>
              <w:marBottom w:val="0"/>
              <w:divBdr>
                <w:top w:val="none" w:sz="0" w:space="0" w:color="auto"/>
                <w:left w:val="none" w:sz="0" w:space="0" w:color="auto"/>
                <w:bottom w:val="none" w:sz="0" w:space="0" w:color="auto"/>
                <w:right w:val="none" w:sz="0" w:space="0" w:color="auto"/>
              </w:divBdr>
              <w:divsChild>
                <w:div w:id="1933322145">
                  <w:marLeft w:val="0"/>
                  <w:marRight w:val="0"/>
                  <w:marTop w:val="0"/>
                  <w:marBottom w:val="0"/>
                  <w:divBdr>
                    <w:top w:val="none" w:sz="0" w:space="0" w:color="auto"/>
                    <w:left w:val="none" w:sz="0" w:space="0" w:color="auto"/>
                    <w:bottom w:val="none" w:sz="0" w:space="0" w:color="auto"/>
                    <w:right w:val="none" w:sz="0" w:space="0" w:color="auto"/>
                  </w:divBdr>
                  <w:divsChild>
                    <w:div w:id="86005499">
                      <w:marLeft w:val="0"/>
                      <w:marRight w:val="0"/>
                      <w:marTop w:val="0"/>
                      <w:marBottom w:val="0"/>
                      <w:divBdr>
                        <w:top w:val="none" w:sz="0" w:space="0" w:color="auto"/>
                        <w:left w:val="none" w:sz="0" w:space="0" w:color="auto"/>
                        <w:bottom w:val="none" w:sz="0" w:space="0" w:color="auto"/>
                        <w:right w:val="none" w:sz="0" w:space="0" w:color="auto"/>
                      </w:divBdr>
                      <w:divsChild>
                        <w:div w:id="131873970">
                          <w:marLeft w:val="0"/>
                          <w:marRight w:val="0"/>
                          <w:marTop w:val="0"/>
                          <w:marBottom w:val="0"/>
                          <w:divBdr>
                            <w:top w:val="none" w:sz="0" w:space="0" w:color="auto"/>
                            <w:left w:val="none" w:sz="0" w:space="0" w:color="auto"/>
                            <w:bottom w:val="none" w:sz="0" w:space="0" w:color="auto"/>
                            <w:right w:val="none" w:sz="0" w:space="0" w:color="auto"/>
                          </w:divBdr>
                          <w:divsChild>
                            <w:div w:id="130889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124064">
      <w:bodyDiv w:val="1"/>
      <w:marLeft w:val="0"/>
      <w:marRight w:val="0"/>
      <w:marTop w:val="0"/>
      <w:marBottom w:val="0"/>
      <w:divBdr>
        <w:top w:val="none" w:sz="0" w:space="0" w:color="auto"/>
        <w:left w:val="none" w:sz="0" w:space="0" w:color="auto"/>
        <w:bottom w:val="none" w:sz="0" w:space="0" w:color="auto"/>
        <w:right w:val="none" w:sz="0" w:space="0" w:color="auto"/>
      </w:divBdr>
    </w:div>
    <w:div w:id="1900552982">
      <w:bodyDiv w:val="1"/>
      <w:marLeft w:val="0"/>
      <w:marRight w:val="0"/>
      <w:marTop w:val="0"/>
      <w:marBottom w:val="0"/>
      <w:divBdr>
        <w:top w:val="none" w:sz="0" w:space="0" w:color="auto"/>
        <w:left w:val="none" w:sz="0" w:space="0" w:color="auto"/>
        <w:bottom w:val="none" w:sz="0" w:space="0" w:color="auto"/>
        <w:right w:val="none" w:sz="0" w:space="0" w:color="auto"/>
      </w:divBdr>
    </w:div>
    <w:div w:id="1912035470">
      <w:bodyDiv w:val="1"/>
      <w:marLeft w:val="0"/>
      <w:marRight w:val="0"/>
      <w:marTop w:val="0"/>
      <w:marBottom w:val="0"/>
      <w:divBdr>
        <w:top w:val="none" w:sz="0" w:space="0" w:color="auto"/>
        <w:left w:val="none" w:sz="0" w:space="0" w:color="auto"/>
        <w:bottom w:val="none" w:sz="0" w:space="0" w:color="auto"/>
        <w:right w:val="none" w:sz="0" w:space="0" w:color="auto"/>
      </w:divBdr>
    </w:div>
    <w:div w:id="1928148524">
      <w:bodyDiv w:val="1"/>
      <w:marLeft w:val="0"/>
      <w:marRight w:val="0"/>
      <w:marTop w:val="0"/>
      <w:marBottom w:val="0"/>
      <w:divBdr>
        <w:top w:val="none" w:sz="0" w:space="0" w:color="auto"/>
        <w:left w:val="none" w:sz="0" w:space="0" w:color="auto"/>
        <w:bottom w:val="none" w:sz="0" w:space="0" w:color="auto"/>
        <w:right w:val="none" w:sz="0" w:space="0" w:color="auto"/>
      </w:divBdr>
    </w:div>
    <w:div w:id="1936939014">
      <w:bodyDiv w:val="1"/>
      <w:marLeft w:val="0"/>
      <w:marRight w:val="0"/>
      <w:marTop w:val="0"/>
      <w:marBottom w:val="0"/>
      <w:divBdr>
        <w:top w:val="none" w:sz="0" w:space="0" w:color="auto"/>
        <w:left w:val="none" w:sz="0" w:space="0" w:color="auto"/>
        <w:bottom w:val="none" w:sz="0" w:space="0" w:color="auto"/>
        <w:right w:val="none" w:sz="0" w:space="0" w:color="auto"/>
      </w:divBdr>
    </w:div>
    <w:div w:id="1949503876">
      <w:bodyDiv w:val="1"/>
      <w:marLeft w:val="0"/>
      <w:marRight w:val="0"/>
      <w:marTop w:val="0"/>
      <w:marBottom w:val="0"/>
      <w:divBdr>
        <w:top w:val="none" w:sz="0" w:space="0" w:color="auto"/>
        <w:left w:val="none" w:sz="0" w:space="0" w:color="auto"/>
        <w:bottom w:val="none" w:sz="0" w:space="0" w:color="auto"/>
        <w:right w:val="none" w:sz="0" w:space="0" w:color="auto"/>
      </w:divBdr>
    </w:div>
    <w:div w:id="2014649727">
      <w:bodyDiv w:val="1"/>
      <w:marLeft w:val="0"/>
      <w:marRight w:val="0"/>
      <w:marTop w:val="0"/>
      <w:marBottom w:val="0"/>
      <w:divBdr>
        <w:top w:val="none" w:sz="0" w:space="0" w:color="auto"/>
        <w:left w:val="none" w:sz="0" w:space="0" w:color="auto"/>
        <w:bottom w:val="none" w:sz="0" w:space="0" w:color="auto"/>
        <w:right w:val="none" w:sz="0" w:space="0" w:color="auto"/>
      </w:divBdr>
    </w:div>
    <w:div w:id="2021732851">
      <w:bodyDiv w:val="1"/>
      <w:marLeft w:val="0"/>
      <w:marRight w:val="0"/>
      <w:marTop w:val="0"/>
      <w:marBottom w:val="0"/>
      <w:divBdr>
        <w:top w:val="none" w:sz="0" w:space="0" w:color="auto"/>
        <w:left w:val="none" w:sz="0" w:space="0" w:color="auto"/>
        <w:bottom w:val="none" w:sz="0" w:space="0" w:color="auto"/>
        <w:right w:val="none" w:sz="0" w:space="0" w:color="auto"/>
      </w:divBdr>
    </w:div>
    <w:div w:id="2027436505">
      <w:bodyDiv w:val="1"/>
      <w:marLeft w:val="0"/>
      <w:marRight w:val="0"/>
      <w:marTop w:val="0"/>
      <w:marBottom w:val="0"/>
      <w:divBdr>
        <w:top w:val="none" w:sz="0" w:space="0" w:color="auto"/>
        <w:left w:val="none" w:sz="0" w:space="0" w:color="auto"/>
        <w:bottom w:val="none" w:sz="0" w:space="0" w:color="auto"/>
        <w:right w:val="none" w:sz="0" w:space="0" w:color="auto"/>
      </w:divBdr>
    </w:div>
    <w:div w:id="2028436674">
      <w:bodyDiv w:val="1"/>
      <w:marLeft w:val="0"/>
      <w:marRight w:val="0"/>
      <w:marTop w:val="0"/>
      <w:marBottom w:val="0"/>
      <w:divBdr>
        <w:top w:val="none" w:sz="0" w:space="0" w:color="auto"/>
        <w:left w:val="none" w:sz="0" w:space="0" w:color="auto"/>
        <w:bottom w:val="none" w:sz="0" w:space="0" w:color="auto"/>
        <w:right w:val="none" w:sz="0" w:space="0" w:color="auto"/>
      </w:divBdr>
    </w:div>
    <w:div w:id="2040858820">
      <w:bodyDiv w:val="1"/>
      <w:marLeft w:val="0"/>
      <w:marRight w:val="0"/>
      <w:marTop w:val="0"/>
      <w:marBottom w:val="0"/>
      <w:divBdr>
        <w:top w:val="none" w:sz="0" w:space="0" w:color="auto"/>
        <w:left w:val="none" w:sz="0" w:space="0" w:color="auto"/>
        <w:bottom w:val="none" w:sz="0" w:space="0" w:color="auto"/>
        <w:right w:val="none" w:sz="0" w:space="0" w:color="auto"/>
      </w:divBdr>
      <w:divsChild>
        <w:div w:id="1246499661">
          <w:marLeft w:val="0"/>
          <w:marRight w:val="0"/>
          <w:marTop w:val="0"/>
          <w:marBottom w:val="0"/>
          <w:divBdr>
            <w:top w:val="none" w:sz="0" w:space="0" w:color="auto"/>
            <w:left w:val="none" w:sz="0" w:space="0" w:color="auto"/>
            <w:bottom w:val="none" w:sz="0" w:space="0" w:color="auto"/>
            <w:right w:val="none" w:sz="0" w:space="0" w:color="auto"/>
          </w:divBdr>
          <w:divsChild>
            <w:div w:id="2074305805">
              <w:marLeft w:val="0"/>
              <w:marRight w:val="0"/>
              <w:marTop w:val="0"/>
              <w:marBottom w:val="0"/>
              <w:divBdr>
                <w:top w:val="none" w:sz="0" w:space="0" w:color="auto"/>
                <w:left w:val="none" w:sz="0" w:space="0" w:color="auto"/>
                <w:bottom w:val="none" w:sz="0" w:space="0" w:color="auto"/>
                <w:right w:val="none" w:sz="0" w:space="0" w:color="auto"/>
              </w:divBdr>
            </w:div>
            <w:div w:id="1119256177">
              <w:marLeft w:val="0"/>
              <w:marRight w:val="0"/>
              <w:marTop w:val="0"/>
              <w:marBottom w:val="0"/>
              <w:divBdr>
                <w:top w:val="none" w:sz="0" w:space="0" w:color="auto"/>
                <w:left w:val="none" w:sz="0" w:space="0" w:color="auto"/>
                <w:bottom w:val="none" w:sz="0" w:space="0" w:color="auto"/>
                <w:right w:val="none" w:sz="0" w:space="0" w:color="auto"/>
              </w:divBdr>
            </w:div>
            <w:div w:id="1487088404">
              <w:marLeft w:val="0"/>
              <w:marRight w:val="0"/>
              <w:marTop w:val="0"/>
              <w:marBottom w:val="0"/>
              <w:divBdr>
                <w:top w:val="none" w:sz="0" w:space="0" w:color="auto"/>
                <w:left w:val="none" w:sz="0" w:space="0" w:color="auto"/>
                <w:bottom w:val="none" w:sz="0" w:space="0" w:color="auto"/>
                <w:right w:val="none" w:sz="0" w:space="0" w:color="auto"/>
              </w:divBdr>
            </w:div>
            <w:div w:id="1049913942">
              <w:marLeft w:val="0"/>
              <w:marRight w:val="0"/>
              <w:marTop w:val="0"/>
              <w:marBottom w:val="0"/>
              <w:divBdr>
                <w:top w:val="none" w:sz="0" w:space="0" w:color="auto"/>
                <w:left w:val="none" w:sz="0" w:space="0" w:color="auto"/>
                <w:bottom w:val="none" w:sz="0" w:space="0" w:color="auto"/>
                <w:right w:val="none" w:sz="0" w:space="0" w:color="auto"/>
              </w:divBdr>
            </w:div>
            <w:div w:id="219901742">
              <w:marLeft w:val="0"/>
              <w:marRight w:val="0"/>
              <w:marTop w:val="0"/>
              <w:marBottom w:val="0"/>
              <w:divBdr>
                <w:top w:val="none" w:sz="0" w:space="0" w:color="auto"/>
                <w:left w:val="none" w:sz="0" w:space="0" w:color="auto"/>
                <w:bottom w:val="none" w:sz="0" w:space="0" w:color="auto"/>
                <w:right w:val="none" w:sz="0" w:space="0" w:color="auto"/>
              </w:divBdr>
            </w:div>
            <w:div w:id="1571192483">
              <w:marLeft w:val="0"/>
              <w:marRight w:val="0"/>
              <w:marTop w:val="0"/>
              <w:marBottom w:val="0"/>
              <w:divBdr>
                <w:top w:val="none" w:sz="0" w:space="0" w:color="auto"/>
                <w:left w:val="none" w:sz="0" w:space="0" w:color="auto"/>
                <w:bottom w:val="none" w:sz="0" w:space="0" w:color="auto"/>
                <w:right w:val="none" w:sz="0" w:space="0" w:color="auto"/>
              </w:divBdr>
            </w:div>
            <w:div w:id="1323852969">
              <w:marLeft w:val="0"/>
              <w:marRight w:val="0"/>
              <w:marTop w:val="0"/>
              <w:marBottom w:val="0"/>
              <w:divBdr>
                <w:top w:val="none" w:sz="0" w:space="0" w:color="auto"/>
                <w:left w:val="none" w:sz="0" w:space="0" w:color="auto"/>
                <w:bottom w:val="none" w:sz="0" w:space="0" w:color="auto"/>
                <w:right w:val="none" w:sz="0" w:space="0" w:color="auto"/>
              </w:divBdr>
            </w:div>
            <w:div w:id="1466005831">
              <w:marLeft w:val="0"/>
              <w:marRight w:val="0"/>
              <w:marTop w:val="0"/>
              <w:marBottom w:val="0"/>
              <w:divBdr>
                <w:top w:val="none" w:sz="0" w:space="0" w:color="auto"/>
                <w:left w:val="none" w:sz="0" w:space="0" w:color="auto"/>
                <w:bottom w:val="none" w:sz="0" w:space="0" w:color="auto"/>
                <w:right w:val="none" w:sz="0" w:space="0" w:color="auto"/>
              </w:divBdr>
            </w:div>
            <w:div w:id="882639698">
              <w:marLeft w:val="0"/>
              <w:marRight w:val="0"/>
              <w:marTop w:val="0"/>
              <w:marBottom w:val="0"/>
              <w:divBdr>
                <w:top w:val="none" w:sz="0" w:space="0" w:color="auto"/>
                <w:left w:val="none" w:sz="0" w:space="0" w:color="auto"/>
                <w:bottom w:val="none" w:sz="0" w:space="0" w:color="auto"/>
                <w:right w:val="none" w:sz="0" w:space="0" w:color="auto"/>
              </w:divBdr>
            </w:div>
            <w:div w:id="1492798091">
              <w:marLeft w:val="0"/>
              <w:marRight w:val="0"/>
              <w:marTop w:val="0"/>
              <w:marBottom w:val="0"/>
              <w:divBdr>
                <w:top w:val="none" w:sz="0" w:space="0" w:color="auto"/>
                <w:left w:val="none" w:sz="0" w:space="0" w:color="auto"/>
                <w:bottom w:val="none" w:sz="0" w:space="0" w:color="auto"/>
                <w:right w:val="none" w:sz="0" w:space="0" w:color="auto"/>
              </w:divBdr>
            </w:div>
            <w:div w:id="1584601927">
              <w:marLeft w:val="0"/>
              <w:marRight w:val="0"/>
              <w:marTop w:val="0"/>
              <w:marBottom w:val="0"/>
              <w:divBdr>
                <w:top w:val="none" w:sz="0" w:space="0" w:color="auto"/>
                <w:left w:val="none" w:sz="0" w:space="0" w:color="auto"/>
                <w:bottom w:val="none" w:sz="0" w:space="0" w:color="auto"/>
                <w:right w:val="none" w:sz="0" w:space="0" w:color="auto"/>
              </w:divBdr>
            </w:div>
            <w:div w:id="90905253">
              <w:marLeft w:val="0"/>
              <w:marRight w:val="0"/>
              <w:marTop w:val="0"/>
              <w:marBottom w:val="0"/>
              <w:divBdr>
                <w:top w:val="none" w:sz="0" w:space="0" w:color="auto"/>
                <w:left w:val="none" w:sz="0" w:space="0" w:color="auto"/>
                <w:bottom w:val="none" w:sz="0" w:space="0" w:color="auto"/>
                <w:right w:val="none" w:sz="0" w:space="0" w:color="auto"/>
              </w:divBdr>
            </w:div>
            <w:div w:id="1279531559">
              <w:marLeft w:val="0"/>
              <w:marRight w:val="0"/>
              <w:marTop w:val="0"/>
              <w:marBottom w:val="0"/>
              <w:divBdr>
                <w:top w:val="none" w:sz="0" w:space="0" w:color="auto"/>
                <w:left w:val="none" w:sz="0" w:space="0" w:color="auto"/>
                <w:bottom w:val="none" w:sz="0" w:space="0" w:color="auto"/>
                <w:right w:val="none" w:sz="0" w:space="0" w:color="auto"/>
              </w:divBdr>
            </w:div>
            <w:div w:id="1216620365">
              <w:marLeft w:val="0"/>
              <w:marRight w:val="0"/>
              <w:marTop w:val="0"/>
              <w:marBottom w:val="0"/>
              <w:divBdr>
                <w:top w:val="none" w:sz="0" w:space="0" w:color="auto"/>
                <w:left w:val="none" w:sz="0" w:space="0" w:color="auto"/>
                <w:bottom w:val="none" w:sz="0" w:space="0" w:color="auto"/>
                <w:right w:val="none" w:sz="0" w:space="0" w:color="auto"/>
              </w:divBdr>
            </w:div>
            <w:div w:id="1151604722">
              <w:marLeft w:val="0"/>
              <w:marRight w:val="0"/>
              <w:marTop w:val="0"/>
              <w:marBottom w:val="0"/>
              <w:divBdr>
                <w:top w:val="none" w:sz="0" w:space="0" w:color="auto"/>
                <w:left w:val="none" w:sz="0" w:space="0" w:color="auto"/>
                <w:bottom w:val="none" w:sz="0" w:space="0" w:color="auto"/>
                <w:right w:val="none" w:sz="0" w:space="0" w:color="auto"/>
              </w:divBdr>
            </w:div>
            <w:div w:id="499125304">
              <w:marLeft w:val="0"/>
              <w:marRight w:val="0"/>
              <w:marTop w:val="0"/>
              <w:marBottom w:val="0"/>
              <w:divBdr>
                <w:top w:val="none" w:sz="0" w:space="0" w:color="auto"/>
                <w:left w:val="none" w:sz="0" w:space="0" w:color="auto"/>
                <w:bottom w:val="none" w:sz="0" w:space="0" w:color="auto"/>
                <w:right w:val="none" w:sz="0" w:space="0" w:color="auto"/>
              </w:divBdr>
            </w:div>
            <w:div w:id="1004672175">
              <w:marLeft w:val="0"/>
              <w:marRight w:val="0"/>
              <w:marTop w:val="0"/>
              <w:marBottom w:val="0"/>
              <w:divBdr>
                <w:top w:val="none" w:sz="0" w:space="0" w:color="auto"/>
                <w:left w:val="none" w:sz="0" w:space="0" w:color="auto"/>
                <w:bottom w:val="none" w:sz="0" w:space="0" w:color="auto"/>
                <w:right w:val="none" w:sz="0" w:space="0" w:color="auto"/>
              </w:divBdr>
            </w:div>
            <w:div w:id="2054497650">
              <w:marLeft w:val="0"/>
              <w:marRight w:val="0"/>
              <w:marTop w:val="0"/>
              <w:marBottom w:val="0"/>
              <w:divBdr>
                <w:top w:val="none" w:sz="0" w:space="0" w:color="auto"/>
                <w:left w:val="none" w:sz="0" w:space="0" w:color="auto"/>
                <w:bottom w:val="none" w:sz="0" w:space="0" w:color="auto"/>
                <w:right w:val="none" w:sz="0" w:space="0" w:color="auto"/>
              </w:divBdr>
            </w:div>
            <w:div w:id="606473607">
              <w:marLeft w:val="0"/>
              <w:marRight w:val="0"/>
              <w:marTop w:val="0"/>
              <w:marBottom w:val="0"/>
              <w:divBdr>
                <w:top w:val="none" w:sz="0" w:space="0" w:color="auto"/>
                <w:left w:val="none" w:sz="0" w:space="0" w:color="auto"/>
                <w:bottom w:val="none" w:sz="0" w:space="0" w:color="auto"/>
                <w:right w:val="none" w:sz="0" w:space="0" w:color="auto"/>
              </w:divBdr>
            </w:div>
            <w:div w:id="1978681459">
              <w:marLeft w:val="0"/>
              <w:marRight w:val="0"/>
              <w:marTop w:val="0"/>
              <w:marBottom w:val="0"/>
              <w:divBdr>
                <w:top w:val="none" w:sz="0" w:space="0" w:color="auto"/>
                <w:left w:val="none" w:sz="0" w:space="0" w:color="auto"/>
                <w:bottom w:val="none" w:sz="0" w:space="0" w:color="auto"/>
                <w:right w:val="none" w:sz="0" w:space="0" w:color="auto"/>
              </w:divBdr>
            </w:div>
            <w:div w:id="2049716902">
              <w:marLeft w:val="0"/>
              <w:marRight w:val="0"/>
              <w:marTop w:val="0"/>
              <w:marBottom w:val="0"/>
              <w:divBdr>
                <w:top w:val="none" w:sz="0" w:space="0" w:color="auto"/>
                <w:left w:val="none" w:sz="0" w:space="0" w:color="auto"/>
                <w:bottom w:val="none" w:sz="0" w:space="0" w:color="auto"/>
                <w:right w:val="none" w:sz="0" w:space="0" w:color="auto"/>
              </w:divBdr>
            </w:div>
            <w:div w:id="592667662">
              <w:marLeft w:val="0"/>
              <w:marRight w:val="0"/>
              <w:marTop w:val="0"/>
              <w:marBottom w:val="0"/>
              <w:divBdr>
                <w:top w:val="none" w:sz="0" w:space="0" w:color="auto"/>
                <w:left w:val="none" w:sz="0" w:space="0" w:color="auto"/>
                <w:bottom w:val="none" w:sz="0" w:space="0" w:color="auto"/>
                <w:right w:val="none" w:sz="0" w:space="0" w:color="auto"/>
              </w:divBdr>
            </w:div>
            <w:div w:id="205610492">
              <w:marLeft w:val="0"/>
              <w:marRight w:val="0"/>
              <w:marTop w:val="0"/>
              <w:marBottom w:val="0"/>
              <w:divBdr>
                <w:top w:val="none" w:sz="0" w:space="0" w:color="auto"/>
                <w:left w:val="none" w:sz="0" w:space="0" w:color="auto"/>
                <w:bottom w:val="none" w:sz="0" w:space="0" w:color="auto"/>
                <w:right w:val="none" w:sz="0" w:space="0" w:color="auto"/>
              </w:divBdr>
            </w:div>
            <w:div w:id="538670763">
              <w:marLeft w:val="0"/>
              <w:marRight w:val="0"/>
              <w:marTop w:val="0"/>
              <w:marBottom w:val="0"/>
              <w:divBdr>
                <w:top w:val="none" w:sz="0" w:space="0" w:color="auto"/>
                <w:left w:val="none" w:sz="0" w:space="0" w:color="auto"/>
                <w:bottom w:val="none" w:sz="0" w:space="0" w:color="auto"/>
                <w:right w:val="none" w:sz="0" w:space="0" w:color="auto"/>
              </w:divBdr>
            </w:div>
            <w:div w:id="1014920844">
              <w:marLeft w:val="0"/>
              <w:marRight w:val="0"/>
              <w:marTop w:val="0"/>
              <w:marBottom w:val="0"/>
              <w:divBdr>
                <w:top w:val="none" w:sz="0" w:space="0" w:color="auto"/>
                <w:left w:val="none" w:sz="0" w:space="0" w:color="auto"/>
                <w:bottom w:val="none" w:sz="0" w:space="0" w:color="auto"/>
                <w:right w:val="none" w:sz="0" w:space="0" w:color="auto"/>
              </w:divBdr>
            </w:div>
            <w:div w:id="348260588">
              <w:marLeft w:val="0"/>
              <w:marRight w:val="0"/>
              <w:marTop w:val="0"/>
              <w:marBottom w:val="0"/>
              <w:divBdr>
                <w:top w:val="none" w:sz="0" w:space="0" w:color="auto"/>
                <w:left w:val="none" w:sz="0" w:space="0" w:color="auto"/>
                <w:bottom w:val="none" w:sz="0" w:space="0" w:color="auto"/>
                <w:right w:val="none" w:sz="0" w:space="0" w:color="auto"/>
              </w:divBdr>
            </w:div>
            <w:div w:id="1328172996">
              <w:marLeft w:val="0"/>
              <w:marRight w:val="0"/>
              <w:marTop w:val="0"/>
              <w:marBottom w:val="0"/>
              <w:divBdr>
                <w:top w:val="none" w:sz="0" w:space="0" w:color="auto"/>
                <w:left w:val="none" w:sz="0" w:space="0" w:color="auto"/>
                <w:bottom w:val="none" w:sz="0" w:space="0" w:color="auto"/>
                <w:right w:val="none" w:sz="0" w:space="0" w:color="auto"/>
              </w:divBdr>
            </w:div>
            <w:div w:id="600066991">
              <w:marLeft w:val="0"/>
              <w:marRight w:val="0"/>
              <w:marTop w:val="0"/>
              <w:marBottom w:val="0"/>
              <w:divBdr>
                <w:top w:val="none" w:sz="0" w:space="0" w:color="auto"/>
                <w:left w:val="none" w:sz="0" w:space="0" w:color="auto"/>
                <w:bottom w:val="none" w:sz="0" w:space="0" w:color="auto"/>
                <w:right w:val="none" w:sz="0" w:space="0" w:color="auto"/>
              </w:divBdr>
            </w:div>
            <w:div w:id="484588705">
              <w:marLeft w:val="0"/>
              <w:marRight w:val="0"/>
              <w:marTop w:val="0"/>
              <w:marBottom w:val="0"/>
              <w:divBdr>
                <w:top w:val="none" w:sz="0" w:space="0" w:color="auto"/>
                <w:left w:val="none" w:sz="0" w:space="0" w:color="auto"/>
                <w:bottom w:val="none" w:sz="0" w:space="0" w:color="auto"/>
                <w:right w:val="none" w:sz="0" w:space="0" w:color="auto"/>
              </w:divBdr>
            </w:div>
            <w:div w:id="173303541">
              <w:marLeft w:val="0"/>
              <w:marRight w:val="0"/>
              <w:marTop w:val="0"/>
              <w:marBottom w:val="0"/>
              <w:divBdr>
                <w:top w:val="none" w:sz="0" w:space="0" w:color="auto"/>
                <w:left w:val="none" w:sz="0" w:space="0" w:color="auto"/>
                <w:bottom w:val="none" w:sz="0" w:space="0" w:color="auto"/>
                <w:right w:val="none" w:sz="0" w:space="0" w:color="auto"/>
              </w:divBdr>
            </w:div>
            <w:div w:id="1775440338">
              <w:marLeft w:val="0"/>
              <w:marRight w:val="0"/>
              <w:marTop w:val="0"/>
              <w:marBottom w:val="0"/>
              <w:divBdr>
                <w:top w:val="none" w:sz="0" w:space="0" w:color="auto"/>
                <w:left w:val="none" w:sz="0" w:space="0" w:color="auto"/>
                <w:bottom w:val="none" w:sz="0" w:space="0" w:color="auto"/>
                <w:right w:val="none" w:sz="0" w:space="0" w:color="auto"/>
              </w:divBdr>
            </w:div>
            <w:div w:id="579943500">
              <w:marLeft w:val="0"/>
              <w:marRight w:val="0"/>
              <w:marTop w:val="0"/>
              <w:marBottom w:val="0"/>
              <w:divBdr>
                <w:top w:val="none" w:sz="0" w:space="0" w:color="auto"/>
                <w:left w:val="none" w:sz="0" w:space="0" w:color="auto"/>
                <w:bottom w:val="none" w:sz="0" w:space="0" w:color="auto"/>
                <w:right w:val="none" w:sz="0" w:space="0" w:color="auto"/>
              </w:divBdr>
            </w:div>
            <w:div w:id="1225946705">
              <w:marLeft w:val="0"/>
              <w:marRight w:val="0"/>
              <w:marTop w:val="0"/>
              <w:marBottom w:val="0"/>
              <w:divBdr>
                <w:top w:val="none" w:sz="0" w:space="0" w:color="auto"/>
                <w:left w:val="none" w:sz="0" w:space="0" w:color="auto"/>
                <w:bottom w:val="none" w:sz="0" w:space="0" w:color="auto"/>
                <w:right w:val="none" w:sz="0" w:space="0" w:color="auto"/>
              </w:divBdr>
            </w:div>
            <w:div w:id="870650901">
              <w:marLeft w:val="0"/>
              <w:marRight w:val="0"/>
              <w:marTop w:val="0"/>
              <w:marBottom w:val="0"/>
              <w:divBdr>
                <w:top w:val="none" w:sz="0" w:space="0" w:color="auto"/>
                <w:left w:val="none" w:sz="0" w:space="0" w:color="auto"/>
                <w:bottom w:val="none" w:sz="0" w:space="0" w:color="auto"/>
                <w:right w:val="none" w:sz="0" w:space="0" w:color="auto"/>
              </w:divBdr>
            </w:div>
            <w:div w:id="2012565478">
              <w:marLeft w:val="0"/>
              <w:marRight w:val="0"/>
              <w:marTop w:val="0"/>
              <w:marBottom w:val="0"/>
              <w:divBdr>
                <w:top w:val="none" w:sz="0" w:space="0" w:color="auto"/>
                <w:left w:val="none" w:sz="0" w:space="0" w:color="auto"/>
                <w:bottom w:val="none" w:sz="0" w:space="0" w:color="auto"/>
                <w:right w:val="none" w:sz="0" w:space="0" w:color="auto"/>
              </w:divBdr>
            </w:div>
            <w:div w:id="1037245319">
              <w:marLeft w:val="0"/>
              <w:marRight w:val="0"/>
              <w:marTop w:val="0"/>
              <w:marBottom w:val="0"/>
              <w:divBdr>
                <w:top w:val="none" w:sz="0" w:space="0" w:color="auto"/>
                <w:left w:val="none" w:sz="0" w:space="0" w:color="auto"/>
                <w:bottom w:val="none" w:sz="0" w:space="0" w:color="auto"/>
                <w:right w:val="none" w:sz="0" w:space="0" w:color="auto"/>
              </w:divBdr>
            </w:div>
            <w:div w:id="293484017">
              <w:marLeft w:val="0"/>
              <w:marRight w:val="0"/>
              <w:marTop w:val="0"/>
              <w:marBottom w:val="0"/>
              <w:divBdr>
                <w:top w:val="none" w:sz="0" w:space="0" w:color="auto"/>
                <w:left w:val="none" w:sz="0" w:space="0" w:color="auto"/>
                <w:bottom w:val="none" w:sz="0" w:space="0" w:color="auto"/>
                <w:right w:val="none" w:sz="0" w:space="0" w:color="auto"/>
              </w:divBdr>
            </w:div>
            <w:div w:id="2112309399">
              <w:marLeft w:val="0"/>
              <w:marRight w:val="0"/>
              <w:marTop w:val="0"/>
              <w:marBottom w:val="0"/>
              <w:divBdr>
                <w:top w:val="none" w:sz="0" w:space="0" w:color="auto"/>
                <w:left w:val="none" w:sz="0" w:space="0" w:color="auto"/>
                <w:bottom w:val="none" w:sz="0" w:space="0" w:color="auto"/>
                <w:right w:val="none" w:sz="0" w:space="0" w:color="auto"/>
              </w:divBdr>
            </w:div>
            <w:div w:id="1871992616">
              <w:marLeft w:val="0"/>
              <w:marRight w:val="0"/>
              <w:marTop w:val="0"/>
              <w:marBottom w:val="0"/>
              <w:divBdr>
                <w:top w:val="none" w:sz="0" w:space="0" w:color="auto"/>
                <w:left w:val="none" w:sz="0" w:space="0" w:color="auto"/>
                <w:bottom w:val="none" w:sz="0" w:space="0" w:color="auto"/>
                <w:right w:val="none" w:sz="0" w:space="0" w:color="auto"/>
              </w:divBdr>
            </w:div>
            <w:div w:id="990983911">
              <w:marLeft w:val="0"/>
              <w:marRight w:val="0"/>
              <w:marTop w:val="0"/>
              <w:marBottom w:val="0"/>
              <w:divBdr>
                <w:top w:val="none" w:sz="0" w:space="0" w:color="auto"/>
                <w:left w:val="none" w:sz="0" w:space="0" w:color="auto"/>
                <w:bottom w:val="none" w:sz="0" w:space="0" w:color="auto"/>
                <w:right w:val="none" w:sz="0" w:space="0" w:color="auto"/>
              </w:divBdr>
            </w:div>
            <w:div w:id="1452941056">
              <w:marLeft w:val="0"/>
              <w:marRight w:val="0"/>
              <w:marTop w:val="0"/>
              <w:marBottom w:val="0"/>
              <w:divBdr>
                <w:top w:val="none" w:sz="0" w:space="0" w:color="auto"/>
                <w:left w:val="none" w:sz="0" w:space="0" w:color="auto"/>
                <w:bottom w:val="none" w:sz="0" w:space="0" w:color="auto"/>
                <w:right w:val="none" w:sz="0" w:space="0" w:color="auto"/>
              </w:divBdr>
            </w:div>
            <w:div w:id="1163929387">
              <w:marLeft w:val="0"/>
              <w:marRight w:val="0"/>
              <w:marTop w:val="0"/>
              <w:marBottom w:val="0"/>
              <w:divBdr>
                <w:top w:val="none" w:sz="0" w:space="0" w:color="auto"/>
                <w:left w:val="none" w:sz="0" w:space="0" w:color="auto"/>
                <w:bottom w:val="none" w:sz="0" w:space="0" w:color="auto"/>
                <w:right w:val="none" w:sz="0" w:space="0" w:color="auto"/>
              </w:divBdr>
            </w:div>
            <w:div w:id="1020622841">
              <w:marLeft w:val="0"/>
              <w:marRight w:val="0"/>
              <w:marTop w:val="0"/>
              <w:marBottom w:val="0"/>
              <w:divBdr>
                <w:top w:val="none" w:sz="0" w:space="0" w:color="auto"/>
                <w:left w:val="none" w:sz="0" w:space="0" w:color="auto"/>
                <w:bottom w:val="none" w:sz="0" w:space="0" w:color="auto"/>
                <w:right w:val="none" w:sz="0" w:space="0" w:color="auto"/>
              </w:divBdr>
            </w:div>
            <w:div w:id="732237683">
              <w:marLeft w:val="0"/>
              <w:marRight w:val="0"/>
              <w:marTop w:val="0"/>
              <w:marBottom w:val="0"/>
              <w:divBdr>
                <w:top w:val="none" w:sz="0" w:space="0" w:color="auto"/>
                <w:left w:val="none" w:sz="0" w:space="0" w:color="auto"/>
                <w:bottom w:val="none" w:sz="0" w:space="0" w:color="auto"/>
                <w:right w:val="none" w:sz="0" w:space="0" w:color="auto"/>
              </w:divBdr>
            </w:div>
            <w:div w:id="1041705775">
              <w:marLeft w:val="0"/>
              <w:marRight w:val="0"/>
              <w:marTop w:val="0"/>
              <w:marBottom w:val="0"/>
              <w:divBdr>
                <w:top w:val="none" w:sz="0" w:space="0" w:color="auto"/>
                <w:left w:val="none" w:sz="0" w:space="0" w:color="auto"/>
                <w:bottom w:val="none" w:sz="0" w:space="0" w:color="auto"/>
                <w:right w:val="none" w:sz="0" w:space="0" w:color="auto"/>
              </w:divBdr>
            </w:div>
            <w:div w:id="1342469131">
              <w:marLeft w:val="0"/>
              <w:marRight w:val="0"/>
              <w:marTop w:val="0"/>
              <w:marBottom w:val="0"/>
              <w:divBdr>
                <w:top w:val="none" w:sz="0" w:space="0" w:color="auto"/>
                <w:left w:val="none" w:sz="0" w:space="0" w:color="auto"/>
                <w:bottom w:val="none" w:sz="0" w:space="0" w:color="auto"/>
                <w:right w:val="none" w:sz="0" w:space="0" w:color="auto"/>
              </w:divBdr>
            </w:div>
            <w:div w:id="1871608269">
              <w:marLeft w:val="0"/>
              <w:marRight w:val="0"/>
              <w:marTop w:val="0"/>
              <w:marBottom w:val="0"/>
              <w:divBdr>
                <w:top w:val="none" w:sz="0" w:space="0" w:color="auto"/>
                <w:left w:val="none" w:sz="0" w:space="0" w:color="auto"/>
                <w:bottom w:val="none" w:sz="0" w:space="0" w:color="auto"/>
                <w:right w:val="none" w:sz="0" w:space="0" w:color="auto"/>
              </w:divBdr>
            </w:div>
            <w:div w:id="1373920270">
              <w:marLeft w:val="0"/>
              <w:marRight w:val="0"/>
              <w:marTop w:val="0"/>
              <w:marBottom w:val="0"/>
              <w:divBdr>
                <w:top w:val="none" w:sz="0" w:space="0" w:color="auto"/>
                <w:left w:val="none" w:sz="0" w:space="0" w:color="auto"/>
                <w:bottom w:val="none" w:sz="0" w:space="0" w:color="auto"/>
                <w:right w:val="none" w:sz="0" w:space="0" w:color="auto"/>
              </w:divBdr>
            </w:div>
            <w:div w:id="425808934">
              <w:marLeft w:val="0"/>
              <w:marRight w:val="0"/>
              <w:marTop w:val="0"/>
              <w:marBottom w:val="0"/>
              <w:divBdr>
                <w:top w:val="none" w:sz="0" w:space="0" w:color="auto"/>
                <w:left w:val="none" w:sz="0" w:space="0" w:color="auto"/>
                <w:bottom w:val="none" w:sz="0" w:space="0" w:color="auto"/>
                <w:right w:val="none" w:sz="0" w:space="0" w:color="auto"/>
              </w:divBdr>
            </w:div>
            <w:div w:id="1679113500">
              <w:marLeft w:val="0"/>
              <w:marRight w:val="0"/>
              <w:marTop w:val="0"/>
              <w:marBottom w:val="0"/>
              <w:divBdr>
                <w:top w:val="none" w:sz="0" w:space="0" w:color="auto"/>
                <w:left w:val="none" w:sz="0" w:space="0" w:color="auto"/>
                <w:bottom w:val="none" w:sz="0" w:space="0" w:color="auto"/>
                <w:right w:val="none" w:sz="0" w:space="0" w:color="auto"/>
              </w:divBdr>
            </w:div>
            <w:div w:id="41835914">
              <w:marLeft w:val="0"/>
              <w:marRight w:val="0"/>
              <w:marTop w:val="0"/>
              <w:marBottom w:val="0"/>
              <w:divBdr>
                <w:top w:val="none" w:sz="0" w:space="0" w:color="auto"/>
                <w:left w:val="none" w:sz="0" w:space="0" w:color="auto"/>
                <w:bottom w:val="none" w:sz="0" w:space="0" w:color="auto"/>
                <w:right w:val="none" w:sz="0" w:space="0" w:color="auto"/>
              </w:divBdr>
            </w:div>
            <w:div w:id="398213125">
              <w:marLeft w:val="0"/>
              <w:marRight w:val="0"/>
              <w:marTop w:val="0"/>
              <w:marBottom w:val="0"/>
              <w:divBdr>
                <w:top w:val="none" w:sz="0" w:space="0" w:color="auto"/>
                <w:left w:val="none" w:sz="0" w:space="0" w:color="auto"/>
                <w:bottom w:val="none" w:sz="0" w:space="0" w:color="auto"/>
                <w:right w:val="none" w:sz="0" w:space="0" w:color="auto"/>
              </w:divBdr>
            </w:div>
            <w:div w:id="517279467">
              <w:marLeft w:val="0"/>
              <w:marRight w:val="0"/>
              <w:marTop w:val="0"/>
              <w:marBottom w:val="0"/>
              <w:divBdr>
                <w:top w:val="none" w:sz="0" w:space="0" w:color="auto"/>
                <w:left w:val="none" w:sz="0" w:space="0" w:color="auto"/>
                <w:bottom w:val="none" w:sz="0" w:space="0" w:color="auto"/>
                <w:right w:val="none" w:sz="0" w:space="0" w:color="auto"/>
              </w:divBdr>
            </w:div>
            <w:div w:id="1382510083">
              <w:marLeft w:val="0"/>
              <w:marRight w:val="0"/>
              <w:marTop w:val="0"/>
              <w:marBottom w:val="0"/>
              <w:divBdr>
                <w:top w:val="none" w:sz="0" w:space="0" w:color="auto"/>
                <w:left w:val="none" w:sz="0" w:space="0" w:color="auto"/>
                <w:bottom w:val="none" w:sz="0" w:space="0" w:color="auto"/>
                <w:right w:val="none" w:sz="0" w:space="0" w:color="auto"/>
              </w:divBdr>
            </w:div>
            <w:div w:id="4670404">
              <w:marLeft w:val="0"/>
              <w:marRight w:val="0"/>
              <w:marTop w:val="0"/>
              <w:marBottom w:val="0"/>
              <w:divBdr>
                <w:top w:val="none" w:sz="0" w:space="0" w:color="auto"/>
                <w:left w:val="none" w:sz="0" w:space="0" w:color="auto"/>
                <w:bottom w:val="none" w:sz="0" w:space="0" w:color="auto"/>
                <w:right w:val="none" w:sz="0" w:space="0" w:color="auto"/>
              </w:divBdr>
            </w:div>
            <w:div w:id="1460413170">
              <w:marLeft w:val="0"/>
              <w:marRight w:val="0"/>
              <w:marTop w:val="0"/>
              <w:marBottom w:val="0"/>
              <w:divBdr>
                <w:top w:val="none" w:sz="0" w:space="0" w:color="auto"/>
                <w:left w:val="none" w:sz="0" w:space="0" w:color="auto"/>
                <w:bottom w:val="none" w:sz="0" w:space="0" w:color="auto"/>
                <w:right w:val="none" w:sz="0" w:space="0" w:color="auto"/>
              </w:divBdr>
            </w:div>
            <w:div w:id="588391071">
              <w:marLeft w:val="0"/>
              <w:marRight w:val="0"/>
              <w:marTop w:val="0"/>
              <w:marBottom w:val="0"/>
              <w:divBdr>
                <w:top w:val="none" w:sz="0" w:space="0" w:color="auto"/>
                <w:left w:val="none" w:sz="0" w:space="0" w:color="auto"/>
                <w:bottom w:val="none" w:sz="0" w:space="0" w:color="auto"/>
                <w:right w:val="none" w:sz="0" w:space="0" w:color="auto"/>
              </w:divBdr>
            </w:div>
            <w:div w:id="1279794729">
              <w:marLeft w:val="0"/>
              <w:marRight w:val="0"/>
              <w:marTop w:val="0"/>
              <w:marBottom w:val="0"/>
              <w:divBdr>
                <w:top w:val="none" w:sz="0" w:space="0" w:color="auto"/>
                <w:left w:val="none" w:sz="0" w:space="0" w:color="auto"/>
                <w:bottom w:val="none" w:sz="0" w:space="0" w:color="auto"/>
                <w:right w:val="none" w:sz="0" w:space="0" w:color="auto"/>
              </w:divBdr>
            </w:div>
            <w:div w:id="637495890">
              <w:marLeft w:val="0"/>
              <w:marRight w:val="0"/>
              <w:marTop w:val="0"/>
              <w:marBottom w:val="0"/>
              <w:divBdr>
                <w:top w:val="none" w:sz="0" w:space="0" w:color="auto"/>
                <w:left w:val="none" w:sz="0" w:space="0" w:color="auto"/>
                <w:bottom w:val="none" w:sz="0" w:space="0" w:color="auto"/>
                <w:right w:val="none" w:sz="0" w:space="0" w:color="auto"/>
              </w:divBdr>
            </w:div>
            <w:div w:id="2057922476">
              <w:marLeft w:val="0"/>
              <w:marRight w:val="0"/>
              <w:marTop w:val="0"/>
              <w:marBottom w:val="0"/>
              <w:divBdr>
                <w:top w:val="none" w:sz="0" w:space="0" w:color="auto"/>
                <w:left w:val="none" w:sz="0" w:space="0" w:color="auto"/>
                <w:bottom w:val="none" w:sz="0" w:space="0" w:color="auto"/>
                <w:right w:val="none" w:sz="0" w:space="0" w:color="auto"/>
              </w:divBdr>
            </w:div>
            <w:div w:id="1298683171">
              <w:marLeft w:val="0"/>
              <w:marRight w:val="0"/>
              <w:marTop w:val="0"/>
              <w:marBottom w:val="0"/>
              <w:divBdr>
                <w:top w:val="none" w:sz="0" w:space="0" w:color="auto"/>
                <w:left w:val="none" w:sz="0" w:space="0" w:color="auto"/>
                <w:bottom w:val="none" w:sz="0" w:space="0" w:color="auto"/>
                <w:right w:val="none" w:sz="0" w:space="0" w:color="auto"/>
              </w:divBdr>
            </w:div>
            <w:div w:id="1158109904">
              <w:marLeft w:val="0"/>
              <w:marRight w:val="0"/>
              <w:marTop w:val="0"/>
              <w:marBottom w:val="0"/>
              <w:divBdr>
                <w:top w:val="none" w:sz="0" w:space="0" w:color="auto"/>
                <w:left w:val="none" w:sz="0" w:space="0" w:color="auto"/>
                <w:bottom w:val="none" w:sz="0" w:space="0" w:color="auto"/>
                <w:right w:val="none" w:sz="0" w:space="0" w:color="auto"/>
              </w:divBdr>
            </w:div>
            <w:div w:id="210950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8151">
      <w:bodyDiv w:val="1"/>
      <w:marLeft w:val="0"/>
      <w:marRight w:val="0"/>
      <w:marTop w:val="0"/>
      <w:marBottom w:val="0"/>
      <w:divBdr>
        <w:top w:val="none" w:sz="0" w:space="0" w:color="auto"/>
        <w:left w:val="none" w:sz="0" w:space="0" w:color="auto"/>
        <w:bottom w:val="none" w:sz="0" w:space="0" w:color="auto"/>
        <w:right w:val="none" w:sz="0" w:space="0" w:color="auto"/>
      </w:divBdr>
    </w:div>
    <w:div w:id="2047095363">
      <w:bodyDiv w:val="1"/>
      <w:marLeft w:val="0"/>
      <w:marRight w:val="0"/>
      <w:marTop w:val="0"/>
      <w:marBottom w:val="0"/>
      <w:divBdr>
        <w:top w:val="none" w:sz="0" w:space="0" w:color="auto"/>
        <w:left w:val="none" w:sz="0" w:space="0" w:color="auto"/>
        <w:bottom w:val="none" w:sz="0" w:space="0" w:color="auto"/>
        <w:right w:val="none" w:sz="0" w:space="0" w:color="auto"/>
      </w:divBdr>
    </w:div>
    <w:div w:id="2055805982">
      <w:bodyDiv w:val="1"/>
      <w:marLeft w:val="0"/>
      <w:marRight w:val="0"/>
      <w:marTop w:val="0"/>
      <w:marBottom w:val="0"/>
      <w:divBdr>
        <w:top w:val="none" w:sz="0" w:space="0" w:color="auto"/>
        <w:left w:val="none" w:sz="0" w:space="0" w:color="auto"/>
        <w:bottom w:val="none" w:sz="0" w:space="0" w:color="auto"/>
        <w:right w:val="none" w:sz="0" w:space="0" w:color="auto"/>
      </w:divBdr>
    </w:div>
    <w:div w:id="2061124554">
      <w:bodyDiv w:val="1"/>
      <w:marLeft w:val="0"/>
      <w:marRight w:val="0"/>
      <w:marTop w:val="0"/>
      <w:marBottom w:val="0"/>
      <w:divBdr>
        <w:top w:val="none" w:sz="0" w:space="0" w:color="auto"/>
        <w:left w:val="none" w:sz="0" w:space="0" w:color="auto"/>
        <w:bottom w:val="none" w:sz="0" w:space="0" w:color="auto"/>
        <w:right w:val="none" w:sz="0" w:space="0" w:color="auto"/>
      </w:divBdr>
      <w:divsChild>
        <w:div w:id="1827433349">
          <w:marLeft w:val="0"/>
          <w:marRight w:val="0"/>
          <w:marTop w:val="0"/>
          <w:marBottom w:val="0"/>
          <w:divBdr>
            <w:top w:val="none" w:sz="0" w:space="0" w:color="auto"/>
            <w:left w:val="none" w:sz="0" w:space="0" w:color="auto"/>
            <w:bottom w:val="none" w:sz="0" w:space="0" w:color="auto"/>
            <w:right w:val="none" w:sz="0" w:space="0" w:color="auto"/>
          </w:divBdr>
          <w:divsChild>
            <w:div w:id="912811520">
              <w:marLeft w:val="0"/>
              <w:marRight w:val="0"/>
              <w:marTop w:val="0"/>
              <w:marBottom w:val="0"/>
              <w:divBdr>
                <w:top w:val="none" w:sz="0" w:space="0" w:color="auto"/>
                <w:left w:val="none" w:sz="0" w:space="0" w:color="auto"/>
                <w:bottom w:val="none" w:sz="0" w:space="0" w:color="auto"/>
                <w:right w:val="none" w:sz="0" w:space="0" w:color="auto"/>
              </w:divBdr>
            </w:div>
            <w:div w:id="764227196">
              <w:marLeft w:val="0"/>
              <w:marRight w:val="0"/>
              <w:marTop w:val="0"/>
              <w:marBottom w:val="0"/>
              <w:divBdr>
                <w:top w:val="none" w:sz="0" w:space="0" w:color="auto"/>
                <w:left w:val="none" w:sz="0" w:space="0" w:color="auto"/>
                <w:bottom w:val="none" w:sz="0" w:space="0" w:color="auto"/>
                <w:right w:val="none" w:sz="0" w:space="0" w:color="auto"/>
              </w:divBdr>
            </w:div>
            <w:div w:id="1315181311">
              <w:marLeft w:val="0"/>
              <w:marRight w:val="0"/>
              <w:marTop w:val="0"/>
              <w:marBottom w:val="0"/>
              <w:divBdr>
                <w:top w:val="none" w:sz="0" w:space="0" w:color="auto"/>
                <w:left w:val="none" w:sz="0" w:space="0" w:color="auto"/>
                <w:bottom w:val="none" w:sz="0" w:space="0" w:color="auto"/>
                <w:right w:val="none" w:sz="0" w:space="0" w:color="auto"/>
              </w:divBdr>
            </w:div>
            <w:div w:id="1529249643">
              <w:marLeft w:val="0"/>
              <w:marRight w:val="0"/>
              <w:marTop w:val="0"/>
              <w:marBottom w:val="0"/>
              <w:divBdr>
                <w:top w:val="none" w:sz="0" w:space="0" w:color="auto"/>
                <w:left w:val="none" w:sz="0" w:space="0" w:color="auto"/>
                <w:bottom w:val="none" w:sz="0" w:space="0" w:color="auto"/>
                <w:right w:val="none" w:sz="0" w:space="0" w:color="auto"/>
              </w:divBdr>
            </w:div>
            <w:div w:id="1801335351">
              <w:marLeft w:val="0"/>
              <w:marRight w:val="0"/>
              <w:marTop w:val="0"/>
              <w:marBottom w:val="0"/>
              <w:divBdr>
                <w:top w:val="none" w:sz="0" w:space="0" w:color="auto"/>
                <w:left w:val="none" w:sz="0" w:space="0" w:color="auto"/>
                <w:bottom w:val="none" w:sz="0" w:space="0" w:color="auto"/>
                <w:right w:val="none" w:sz="0" w:space="0" w:color="auto"/>
              </w:divBdr>
            </w:div>
            <w:div w:id="80760913">
              <w:marLeft w:val="0"/>
              <w:marRight w:val="0"/>
              <w:marTop w:val="0"/>
              <w:marBottom w:val="0"/>
              <w:divBdr>
                <w:top w:val="none" w:sz="0" w:space="0" w:color="auto"/>
                <w:left w:val="none" w:sz="0" w:space="0" w:color="auto"/>
                <w:bottom w:val="none" w:sz="0" w:space="0" w:color="auto"/>
                <w:right w:val="none" w:sz="0" w:space="0" w:color="auto"/>
              </w:divBdr>
            </w:div>
            <w:div w:id="1369718954">
              <w:marLeft w:val="0"/>
              <w:marRight w:val="0"/>
              <w:marTop w:val="0"/>
              <w:marBottom w:val="0"/>
              <w:divBdr>
                <w:top w:val="none" w:sz="0" w:space="0" w:color="auto"/>
                <w:left w:val="none" w:sz="0" w:space="0" w:color="auto"/>
                <w:bottom w:val="none" w:sz="0" w:space="0" w:color="auto"/>
                <w:right w:val="none" w:sz="0" w:space="0" w:color="auto"/>
              </w:divBdr>
            </w:div>
            <w:div w:id="1513180783">
              <w:marLeft w:val="0"/>
              <w:marRight w:val="0"/>
              <w:marTop w:val="0"/>
              <w:marBottom w:val="0"/>
              <w:divBdr>
                <w:top w:val="none" w:sz="0" w:space="0" w:color="auto"/>
                <w:left w:val="none" w:sz="0" w:space="0" w:color="auto"/>
                <w:bottom w:val="none" w:sz="0" w:space="0" w:color="auto"/>
                <w:right w:val="none" w:sz="0" w:space="0" w:color="auto"/>
              </w:divBdr>
            </w:div>
            <w:div w:id="531304447">
              <w:marLeft w:val="0"/>
              <w:marRight w:val="0"/>
              <w:marTop w:val="0"/>
              <w:marBottom w:val="0"/>
              <w:divBdr>
                <w:top w:val="none" w:sz="0" w:space="0" w:color="auto"/>
                <w:left w:val="none" w:sz="0" w:space="0" w:color="auto"/>
                <w:bottom w:val="none" w:sz="0" w:space="0" w:color="auto"/>
                <w:right w:val="none" w:sz="0" w:space="0" w:color="auto"/>
              </w:divBdr>
            </w:div>
            <w:div w:id="1058237195">
              <w:marLeft w:val="0"/>
              <w:marRight w:val="0"/>
              <w:marTop w:val="0"/>
              <w:marBottom w:val="0"/>
              <w:divBdr>
                <w:top w:val="none" w:sz="0" w:space="0" w:color="auto"/>
                <w:left w:val="none" w:sz="0" w:space="0" w:color="auto"/>
                <w:bottom w:val="none" w:sz="0" w:space="0" w:color="auto"/>
                <w:right w:val="none" w:sz="0" w:space="0" w:color="auto"/>
              </w:divBdr>
            </w:div>
            <w:div w:id="836386582">
              <w:marLeft w:val="0"/>
              <w:marRight w:val="0"/>
              <w:marTop w:val="0"/>
              <w:marBottom w:val="0"/>
              <w:divBdr>
                <w:top w:val="none" w:sz="0" w:space="0" w:color="auto"/>
                <w:left w:val="none" w:sz="0" w:space="0" w:color="auto"/>
                <w:bottom w:val="none" w:sz="0" w:space="0" w:color="auto"/>
                <w:right w:val="none" w:sz="0" w:space="0" w:color="auto"/>
              </w:divBdr>
            </w:div>
            <w:div w:id="1116172521">
              <w:marLeft w:val="0"/>
              <w:marRight w:val="0"/>
              <w:marTop w:val="0"/>
              <w:marBottom w:val="0"/>
              <w:divBdr>
                <w:top w:val="none" w:sz="0" w:space="0" w:color="auto"/>
                <w:left w:val="none" w:sz="0" w:space="0" w:color="auto"/>
                <w:bottom w:val="none" w:sz="0" w:space="0" w:color="auto"/>
                <w:right w:val="none" w:sz="0" w:space="0" w:color="auto"/>
              </w:divBdr>
            </w:div>
            <w:div w:id="1110861002">
              <w:marLeft w:val="0"/>
              <w:marRight w:val="0"/>
              <w:marTop w:val="0"/>
              <w:marBottom w:val="0"/>
              <w:divBdr>
                <w:top w:val="none" w:sz="0" w:space="0" w:color="auto"/>
                <w:left w:val="none" w:sz="0" w:space="0" w:color="auto"/>
                <w:bottom w:val="none" w:sz="0" w:space="0" w:color="auto"/>
                <w:right w:val="none" w:sz="0" w:space="0" w:color="auto"/>
              </w:divBdr>
            </w:div>
            <w:div w:id="959801487">
              <w:marLeft w:val="0"/>
              <w:marRight w:val="0"/>
              <w:marTop w:val="0"/>
              <w:marBottom w:val="0"/>
              <w:divBdr>
                <w:top w:val="none" w:sz="0" w:space="0" w:color="auto"/>
                <w:left w:val="none" w:sz="0" w:space="0" w:color="auto"/>
                <w:bottom w:val="none" w:sz="0" w:space="0" w:color="auto"/>
                <w:right w:val="none" w:sz="0" w:space="0" w:color="auto"/>
              </w:divBdr>
            </w:div>
            <w:div w:id="1555506621">
              <w:marLeft w:val="0"/>
              <w:marRight w:val="0"/>
              <w:marTop w:val="0"/>
              <w:marBottom w:val="0"/>
              <w:divBdr>
                <w:top w:val="none" w:sz="0" w:space="0" w:color="auto"/>
                <w:left w:val="none" w:sz="0" w:space="0" w:color="auto"/>
                <w:bottom w:val="none" w:sz="0" w:space="0" w:color="auto"/>
                <w:right w:val="none" w:sz="0" w:space="0" w:color="auto"/>
              </w:divBdr>
            </w:div>
            <w:div w:id="1247300645">
              <w:marLeft w:val="0"/>
              <w:marRight w:val="0"/>
              <w:marTop w:val="0"/>
              <w:marBottom w:val="0"/>
              <w:divBdr>
                <w:top w:val="none" w:sz="0" w:space="0" w:color="auto"/>
                <w:left w:val="none" w:sz="0" w:space="0" w:color="auto"/>
                <w:bottom w:val="none" w:sz="0" w:space="0" w:color="auto"/>
                <w:right w:val="none" w:sz="0" w:space="0" w:color="auto"/>
              </w:divBdr>
            </w:div>
            <w:div w:id="907763534">
              <w:marLeft w:val="0"/>
              <w:marRight w:val="0"/>
              <w:marTop w:val="0"/>
              <w:marBottom w:val="0"/>
              <w:divBdr>
                <w:top w:val="none" w:sz="0" w:space="0" w:color="auto"/>
                <w:left w:val="none" w:sz="0" w:space="0" w:color="auto"/>
                <w:bottom w:val="none" w:sz="0" w:space="0" w:color="auto"/>
                <w:right w:val="none" w:sz="0" w:space="0" w:color="auto"/>
              </w:divBdr>
            </w:div>
            <w:div w:id="1591306186">
              <w:marLeft w:val="0"/>
              <w:marRight w:val="0"/>
              <w:marTop w:val="0"/>
              <w:marBottom w:val="0"/>
              <w:divBdr>
                <w:top w:val="none" w:sz="0" w:space="0" w:color="auto"/>
                <w:left w:val="none" w:sz="0" w:space="0" w:color="auto"/>
                <w:bottom w:val="none" w:sz="0" w:space="0" w:color="auto"/>
                <w:right w:val="none" w:sz="0" w:space="0" w:color="auto"/>
              </w:divBdr>
            </w:div>
            <w:div w:id="1502427909">
              <w:marLeft w:val="0"/>
              <w:marRight w:val="0"/>
              <w:marTop w:val="0"/>
              <w:marBottom w:val="0"/>
              <w:divBdr>
                <w:top w:val="none" w:sz="0" w:space="0" w:color="auto"/>
                <w:left w:val="none" w:sz="0" w:space="0" w:color="auto"/>
                <w:bottom w:val="none" w:sz="0" w:space="0" w:color="auto"/>
                <w:right w:val="none" w:sz="0" w:space="0" w:color="auto"/>
              </w:divBdr>
            </w:div>
            <w:div w:id="1472626615">
              <w:marLeft w:val="0"/>
              <w:marRight w:val="0"/>
              <w:marTop w:val="0"/>
              <w:marBottom w:val="0"/>
              <w:divBdr>
                <w:top w:val="none" w:sz="0" w:space="0" w:color="auto"/>
                <w:left w:val="none" w:sz="0" w:space="0" w:color="auto"/>
                <w:bottom w:val="none" w:sz="0" w:space="0" w:color="auto"/>
                <w:right w:val="none" w:sz="0" w:space="0" w:color="auto"/>
              </w:divBdr>
            </w:div>
            <w:div w:id="1264845027">
              <w:marLeft w:val="0"/>
              <w:marRight w:val="0"/>
              <w:marTop w:val="0"/>
              <w:marBottom w:val="0"/>
              <w:divBdr>
                <w:top w:val="none" w:sz="0" w:space="0" w:color="auto"/>
                <w:left w:val="none" w:sz="0" w:space="0" w:color="auto"/>
                <w:bottom w:val="none" w:sz="0" w:space="0" w:color="auto"/>
                <w:right w:val="none" w:sz="0" w:space="0" w:color="auto"/>
              </w:divBdr>
            </w:div>
            <w:div w:id="208802752">
              <w:marLeft w:val="0"/>
              <w:marRight w:val="0"/>
              <w:marTop w:val="0"/>
              <w:marBottom w:val="0"/>
              <w:divBdr>
                <w:top w:val="none" w:sz="0" w:space="0" w:color="auto"/>
                <w:left w:val="none" w:sz="0" w:space="0" w:color="auto"/>
                <w:bottom w:val="none" w:sz="0" w:space="0" w:color="auto"/>
                <w:right w:val="none" w:sz="0" w:space="0" w:color="auto"/>
              </w:divBdr>
            </w:div>
            <w:div w:id="702171375">
              <w:marLeft w:val="0"/>
              <w:marRight w:val="0"/>
              <w:marTop w:val="0"/>
              <w:marBottom w:val="0"/>
              <w:divBdr>
                <w:top w:val="none" w:sz="0" w:space="0" w:color="auto"/>
                <w:left w:val="none" w:sz="0" w:space="0" w:color="auto"/>
                <w:bottom w:val="none" w:sz="0" w:space="0" w:color="auto"/>
                <w:right w:val="none" w:sz="0" w:space="0" w:color="auto"/>
              </w:divBdr>
            </w:div>
            <w:div w:id="443379399">
              <w:marLeft w:val="0"/>
              <w:marRight w:val="0"/>
              <w:marTop w:val="0"/>
              <w:marBottom w:val="0"/>
              <w:divBdr>
                <w:top w:val="none" w:sz="0" w:space="0" w:color="auto"/>
                <w:left w:val="none" w:sz="0" w:space="0" w:color="auto"/>
                <w:bottom w:val="none" w:sz="0" w:space="0" w:color="auto"/>
                <w:right w:val="none" w:sz="0" w:space="0" w:color="auto"/>
              </w:divBdr>
            </w:div>
            <w:div w:id="1995068064">
              <w:marLeft w:val="0"/>
              <w:marRight w:val="0"/>
              <w:marTop w:val="0"/>
              <w:marBottom w:val="0"/>
              <w:divBdr>
                <w:top w:val="none" w:sz="0" w:space="0" w:color="auto"/>
                <w:left w:val="none" w:sz="0" w:space="0" w:color="auto"/>
                <w:bottom w:val="none" w:sz="0" w:space="0" w:color="auto"/>
                <w:right w:val="none" w:sz="0" w:space="0" w:color="auto"/>
              </w:divBdr>
            </w:div>
            <w:div w:id="1990404380">
              <w:marLeft w:val="0"/>
              <w:marRight w:val="0"/>
              <w:marTop w:val="0"/>
              <w:marBottom w:val="0"/>
              <w:divBdr>
                <w:top w:val="none" w:sz="0" w:space="0" w:color="auto"/>
                <w:left w:val="none" w:sz="0" w:space="0" w:color="auto"/>
                <w:bottom w:val="none" w:sz="0" w:space="0" w:color="auto"/>
                <w:right w:val="none" w:sz="0" w:space="0" w:color="auto"/>
              </w:divBdr>
            </w:div>
            <w:div w:id="699476098">
              <w:marLeft w:val="0"/>
              <w:marRight w:val="0"/>
              <w:marTop w:val="0"/>
              <w:marBottom w:val="0"/>
              <w:divBdr>
                <w:top w:val="none" w:sz="0" w:space="0" w:color="auto"/>
                <w:left w:val="none" w:sz="0" w:space="0" w:color="auto"/>
                <w:bottom w:val="none" w:sz="0" w:space="0" w:color="auto"/>
                <w:right w:val="none" w:sz="0" w:space="0" w:color="auto"/>
              </w:divBdr>
            </w:div>
            <w:div w:id="282659899">
              <w:marLeft w:val="0"/>
              <w:marRight w:val="0"/>
              <w:marTop w:val="0"/>
              <w:marBottom w:val="0"/>
              <w:divBdr>
                <w:top w:val="none" w:sz="0" w:space="0" w:color="auto"/>
                <w:left w:val="none" w:sz="0" w:space="0" w:color="auto"/>
                <w:bottom w:val="none" w:sz="0" w:space="0" w:color="auto"/>
                <w:right w:val="none" w:sz="0" w:space="0" w:color="auto"/>
              </w:divBdr>
            </w:div>
            <w:div w:id="1354920149">
              <w:marLeft w:val="0"/>
              <w:marRight w:val="0"/>
              <w:marTop w:val="0"/>
              <w:marBottom w:val="0"/>
              <w:divBdr>
                <w:top w:val="none" w:sz="0" w:space="0" w:color="auto"/>
                <w:left w:val="none" w:sz="0" w:space="0" w:color="auto"/>
                <w:bottom w:val="none" w:sz="0" w:space="0" w:color="auto"/>
                <w:right w:val="none" w:sz="0" w:space="0" w:color="auto"/>
              </w:divBdr>
            </w:div>
            <w:div w:id="1090350301">
              <w:marLeft w:val="0"/>
              <w:marRight w:val="0"/>
              <w:marTop w:val="0"/>
              <w:marBottom w:val="0"/>
              <w:divBdr>
                <w:top w:val="none" w:sz="0" w:space="0" w:color="auto"/>
                <w:left w:val="none" w:sz="0" w:space="0" w:color="auto"/>
                <w:bottom w:val="none" w:sz="0" w:space="0" w:color="auto"/>
                <w:right w:val="none" w:sz="0" w:space="0" w:color="auto"/>
              </w:divBdr>
            </w:div>
            <w:div w:id="273178553">
              <w:marLeft w:val="0"/>
              <w:marRight w:val="0"/>
              <w:marTop w:val="0"/>
              <w:marBottom w:val="0"/>
              <w:divBdr>
                <w:top w:val="none" w:sz="0" w:space="0" w:color="auto"/>
                <w:left w:val="none" w:sz="0" w:space="0" w:color="auto"/>
                <w:bottom w:val="none" w:sz="0" w:space="0" w:color="auto"/>
                <w:right w:val="none" w:sz="0" w:space="0" w:color="auto"/>
              </w:divBdr>
            </w:div>
            <w:div w:id="1566450838">
              <w:marLeft w:val="0"/>
              <w:marRight w:val="0"/>
              <w:marTop w:val="0"/>
              <w:marBottom w:val="0"/>
              <w:divBdr>
                <w:top w:val="none" w:sz="0" w:space="0" w:color="auto"/>
                <w:left w:val="none" w:sz="0" w:space="0" w:color="auto"/>
                <w:bottom w:val="none" w:sz="0" w:space="0" w:color="auto"/>
                <w:right w:val="none" w:sz="0" w:space="0" w:color="auto"/>
              </w:divBdr>
            </w:div>
            <w:div w:id="294288541">
              <w:marLeft w:val="0"/>
              <w:marRight w:val="0"/>
              <w:marTop w:val="0"/>
              <w:marBottom w:val="0"/>
              <w:divBdr>
                <w:top w:val="none" w:sz="0" w:space="0" w:color="auto"/>
                <w:left w:val="none" w:sz="0" w:space="0" w:color="auto"/>
                <w:bottom w:val="none" w:sz="0" w:space="0" w:color="auto"/>
                <w:right w:val="none" w:sz="0" w:space="0" w:color="auto"/>
              </w:divBdr>
            </w:div>
            <w:div w:id="1056199398">
              <w:marLeft w:val="0"/>
              <w:marRight w:val="0"/>
              <w:marTop w:val="0"/>
              <w:marBottom w:val="0"/>
              <w:divBdr>
                <w:top w:val="none" w:sz="0" w:space="0" w:color="auto"/>
                <w:left w:val="none" w:sz="0" w:space="0" w:color="auto"/>
                <w:bottom w:val="none" w:sz="0" w:space="0" w:color="auto"/>
                <w:right w:val="none" w:sz="0" w:space="0" w:color="auto"/>
              </w:divBdr>
            </w:div>
            <w:div w:id="1487093207">
              <w:marLeft w:val="0"/>
              <w:marRight w:val="0"/>
              <w:marTop w:val="0"/>
              <w:marBottom w:val="0"/>
              <w:divBdr>
                <w:top w:val="none" w:sz="0" w:space="0" w:color="auto"/>
                <w:left w:val="none" w:sz="0" w:space="0" w:color="auto"/>
                <w:bottom w:val="none" w:sz="0" w:space="0" w:color="auto"/>
                <w:right w:val="none" w:sz="0" w:space="0" w:color="auto"/>
              </w:divBdr>
            </w:div>
            <w:div w:id="1811903202">
              <w:marLeft w:val="0"/>
              <w:marRight w:val="0"/>
              <w:marTop w:val="0"/>
              <w:marBottom w:val="0"/>
              <w:divBdr>
                <w:top w:val="none" w:sz="0" w:space="0" w:color="auto"/>
                <w:left w:val="none" w:sz="0" w:space="0" w:color="auto"/>
                <w:bottom w:val="none" w:sz="0" w:space="0" w:color="auto"/>
                <w:right w:val="none" w:sz="0" w:space="0" w:color="auto"/>
              </w:divBdr>
            </w:div>
            <w:div w:id="1632782180">
              <w:marLeft w:val="0"/>
              <w:marRight w:val="0"/>
              <w:marTop w:val="0"/>
              <w:marBottom w:val="0"/>
              <w:divBdr>
                <w:top w:val="none" w:sz="0" w:space="0" w:color="auto"/>
                <w:left w:val="none" w:sz="0" w:space="0" w:color="auto"/>
                <w:bottom w:val="none" w:sz="0" w:space="0" w:color="auto"/>
                <w:right w:val="none" w:sz="0" w:space="0" w:color="auto"/>
              </w:divBdr>
            </w:div>
            <w:div w:id="1596160547">
              <w:marLeft w:val="0"/>
              <w:marRight w:val="0"/>
              <w:marTop w:val="0"/>
              <w:marBottom w:val="0"/>
              <w:divBdr>
                <w:top w:val="none" w:sz="0" w:space="0" w:color="auto"/>
                <w:left w:val="none" w:sz="0" w:space="0" w:color="auto"/>
                <w:bottom w:val="none" w:sz="0" w:space="0" w:color="auto"/>
                <w:right w:val="none" w:sz="0" w:space="0" w:color="auto"/>
              </w:divBdr>
            </w:div>
            <w:div w:id="1051224834">
              <w:marLeft w:val="0"/>
              <w:marRight w:val="0"/>
              <w:marTop w:val="0"/>
              <w:marBottom w:val="0"/>
              <w:divBdr>
                <w:top w:val="none" w:sz="0" w:space="0" w:color="auto"/>
                <w:left w:val="none" w:sz="0" w:space="0" w:color="auto"/>
                <w:bottom w:val="none" w:sz="0" w:space="0" w:color="auto"/>
                <w:right w:val="none" w:sz="0" w:space="0" w:color="auto"/>
              </w:divBdr>
            </w:div>
            <w:div w:id="1684867345">
              <w:marLeft w:val="0"/>
              <w:marRight w:val="0"/>
              <w:marTop w:val="0"/>
              <w:marBottom w:val="0"/>
              <w:divBdr>
                <w:top w:val="none" w:sz="0" w:space="0" w:color="auto"/>
                <w:left w:val="none" w:sz="0" w:space="0" w:color="auto"/>
                <w:bottom w:val="none" w:sz="0" w:space="0" w:color="auto"/>
                <w:right w:val="none" w:sz="0" w:space="0" w:color="auto"/>
              </w:divBdr>
            </w:div>
            <w:div w:id="1401171242">
              <w:marLeft w:val="0"/>
              <w:marRight w:val="0"/>
              <w:marTop w:val="0"/>
              <w:marBottom w:val="0"/>
              <w:divBdr>
                <w:top w:val="none" w:sz="0" w:space="0" w:color="auto"/>
                <w:left w:val="none" w:sz="0" w:space="0" w:color="auto"/>
                <w:bottom w:val="none" w:sz="0" w:space="0" w:color="auto"/>
                <w:right w:val="none" w:sz="0" w:space="0" w:color="auto"/>
              </w:divBdr>
            </w:div>
            <w:div w:id="1256671069">
              <w:marLeft w:val="0"/>
              <w:marRight w:val="0"/>
              <w:marTop w:val="0"/>
              <w:marBottom w:val="0"/>
              <w:divBdr>
                <w:top w:val="none" w:sz="0" w:space="0" w:color="auto"/>
                <w:left w:val="none" w:sz="0" w:space="0" w:color="auto"/>
                <w:bottom w:val="none" w:sz="0" w:space="0" w:color="auto"/>
                <w:right w:val="none" w:sz="0" w:space="0" w:color="auto"/>
              </w:divBdr>
            </w:div>
            <w:div w:id="1592228975">
              <w:marLeft w:val="0"/>
              <w:marRight w:val="0"/>
              <w:marTop w:val="0"/>
              <w:marBottom w:val="0"/>
              <w:divBdr>
                <w:top w:val="none" w:sz="0" w:space="0" w:color="auto"/>
                <w:left w:val="none" w:sz="0" w:space="0" w:color="auto"/>
                <w:bottom w:val="none" w:sz="0" w:space="0" w:color="auto"/>
                <w:right w:val="none" w:sz="0" w:space="0" w:color="auto"/>
              </w:divBdr>
            </w:div>
            <w:div w:id="1473670985">
              <w:marLeft w:val="0"/>
              <w:marRight w:val="0"/>
              <w:marTop w:val="0"/>
              <w:marBottom w:val="0"/>
              <w:divBdr>
                <w:top w:val="none" w:sz="0" w:space="0" w:color="auto"/>
                <w:left w:val="none" w:sz="0" w:space="0" w:color="auto"/>
                <w:bottom w:val="none" w:sz="0" w:space="0" w:color="auto"/>
                <w:right w:val="none" w:sz="0" w:space="0" w:color="auto"/>
              </w:divBdr>
            </w:div>
            <w:div w:id="1635721265">
              <w:marLeft w:val="0"/>
              <w:marRight w:val="0"/>
              <w:marTop w:val="0"/>
              <w:marBottom w:val="0"/>
              <w:divBdr>
                <w:top w:val="none" w:sz="0" w:space="0" w:color="auto"/>
                <w:left w:val="none" w:sz="0" w:space="0" w:color="auto"/>
                <w:bottom w:val="none" w:sz="0" w:space="0" w:color="auto"/>
                <w:right w:val="none" w:sz="0" w:space="0" w:color="auto"/>
              </w:divBdr>
            </w:div>
            <w:div w:id="51390163">
              <w:marLeft w:val="0"/>
              <w:marRight w:val="0"/>
              <w:marTop w:val="0"/>
              <w:marBottom w:val="0"/>
              <w:divBdr>
                <w:top w:val="none" w:sz="0" w:space="0" w:color="auto"/>
                <w:left w:val="none" w:sz="0" w:space="0" w:color="auto"/>
                <w:bottom w:val="none" w:sz="0" w:space="0" w:color="auto"/>
                <w:right w:val="none" w:sz="0" w:space="0" w:color="auto"/>
              </w:divBdr>
            </w:div>
            <w:div w:id="1979258533">
              <w:marLeft w:val="0"/>
              <w:marRight w:val="0"/>
              <w:marTop w:val="0"/>
              <w:marBottom w:val="0"/>
              <w:divBdr>
                <w:top w:val="none" w:sz="0" w:space="0" w:color="auto"/>
                <w:left w:val="none" w:sz="0" w:space="0" w:color="auto"/>
                <w:bottom w:val="none" w:sz="0" w:space="0" w:color="auto"/>
                <w:right w:val="none" w:sz="0" w:space="0" w:color="auto"/>
              </w:divBdr>
            </w:div>
            <w:div w:id="1376078362">
              <w:marLeft w:val="0"/>
              <w:marRight w:val="0"/>
              <w:marTop w:val="0"/>
              <w:marBottom w:val="0"/>
              <w:divBdr>
                <w:top w:val="none" w:sz="0" w:space="0" w:color="auto"/>
                <w:left w:val="none" w:sz="0" w:space="0" w:color="auto"/>
                <w:bottom w:val="none" w:sz="0" w:space="0" w:color="auto"/>
                <w:right w:val="none" w:sz="0" w:space="0" w:color="auto"/>
              </w:divBdr>
            </w:div>
            <w:div w:id="1787888966">
              <w:marLeft w:val="0"/>
              <w:marRight w:val="0"/>
              <w:marTop w:val="0"/>
              <w:marBottom w:val="0"/>
              <w:divBdr>
                <w:top w:val="none" w:sz="0" w:space="0" w:color="auto"/>
                <w:left w:val="none" w:sz="0" w:space="0" w:color="auto"/>
                <w:bottom w:val="none" w:sz="0" w:space="0" w:color="auto"/>
                <w:right w:val="none" w:sz="0" w:space="0" w:color="auto"/>
              </w:divBdr>
            </w:div>
            <w:div w:id="1709991156">
              <w:marLeft w:val="0"/>
              <w:marRight w:val="0"/>
              <w:marTop w:val="0"/>
              <w:marBottom w:val="0"/>
              <w:divBdr>
                <w:top w:val="none" w:sz="0" w:space="0" w:color="auto"/>
                <w:left w:val="none" w:sz="0" w:space="0" w:color="auto"/>
                <w:bottom w:val="none" w:sz="0" w:space="0" w:color="auto"/>
                <w:right w:val="none" w:sz="0" w:space="0" w:color="auto"/>
              </w:divBdr>
            </w:div>
            <w:div w:id="208810834">
              <w:marLeft w:val="0"/>
              <w:marRight w:val="0"/>
              <w:marTop w:val="0"/>
              <w:marBottom w:val="0"/>
              <w:divBdr>
                <w:top w:val="none" w:sz="0" w:space="0" w:color="auto"/>
                <w:left w:val="none" w:sz="0" w:space="0" w:color="auto"/>
                <w:bottom w:val="none" w:sz="0" w:space="0" w:color="auto"/>
                <w:right w:val="none" w:sz="0" w:space="0" w:color="auto"/>
              </w:divBdr>
            </w:div>
            <w:div w:id="1963682861">
              <w:marLeft w:val="0"/>
              <w:marRight w:val="0"/>
              <w:marTop w:val="0"/>
              <w:marBottom w:val="0"/>
              <w:divBdr>
                <w:top w:val="none" w:sz="0" w:space="0" w:color="auto"/>
                <w:left w:val="none" w:sz="0" w:space="0" w:color="auto"/>
                <w:bottom w:val="none" w:sz="0" w:space="0" w:color="auto"/>
                <w:right w:val="none" w:sz="0" w:space="0" w:color="auto"/>
              </w:divBdr>
            </w:div>
            <w:div w:id="856114057">
              <w:marLeft w:val="0"/>
              <w:marRight w:val="0"/>
              <w:marTop w:val="0"/>
              <w:marBottom w:val="0"/>
              <w:divBdr>
                <w:top w:val="none" w:sz="0" w:space="0" w:color="auto"/>
                <w:left w:val="none" w:sz="0" w:space="0" w:color="auto"/>
                <w:bottom w:val="none" w:sz="0" w:space="0" w:color="auto"/>
                <w:right w:val="none" w:sz="0" w:space="0" w:color="auto"/>
              </w:divBdr>
            </w:div>
            <w:div w:id="2041541174">
              <w:marLeft w:val="0"/>
              <w:marRight w:val="0"/>
              <w:marTop w:val="0"/>
              <w:marBottom w:val="0"/>
              <w:divBdr>
                <w:top w:val="none" w:sz="0" w:space="0" w:color="auto"/>
                <w:left w:val="none" w:sz="0" w:space="0" w:color="auto"/>
                <w:bottom w:val="none" w:sz="0" w:space="0" w:color="auto"/>
                <w:right w:val="none" w:sz="0" w:space="0" w:color="auto"/>
              </w:divBdr>
            </w:div>
            <w:div w:id="687953174">
              <w:marLeft w:val="0"/>
              <w:marRight w:val="0"/>
              <w:marTop w:val="0"/>
              <w:marBottom w:val="0"/>
              <w:divBdr>
                <w:top w:val="none" w:sz="0" w:space="0" w:color="auto"/>
                <w:left w:val="none" w:sz="0" w:space="0" w:color="auto"/>
                <w:bottom w:val="none" w:sz="0" w:space="0" w:color="auto"/>
                <w:right w:val="none" w:sz="0" w:space="0" w:color="auto"/>
              </w:divBdr>
            </w:div>
            <w:div w:id="1575512332">
              <w:marLeft w:val="0"/>
              <w:marRight w:val="0"/>
              <w:marTop w:val="0"/>
              <w:marBottom w:val="0"/>
              <w:divBdr>
                <w:top w:val="none" w:sz="0" w:space="0" w:color="auto"/>
                <w:left w:val="none" w:sz="0" w:space="0" w:color="auto"/>
                <w:bottom w:val="none" w:sz="0" w:space="0" w:color="auto"/>
                <w:right w:val="none" w:sz="0" w:space="0" w:color="auto"/>
              </w:divBdr>
            </w:div>
            <w:div w:id="324361011">
              <w:marLeft w:val="0"/>
              <w:marRight w:val="0"/>
              <w:marTop w:val="0"/>
              <w:marBottom w:val="0"/>
              <w:divBdr>
                <w:top w:val="none" w:sz="0" w:space="0" w:color="auto"/>
                <w:left w:val="none" w:sz="0" w:space="0" w:color="auto"/>
                <w:bottom w:val="none" w:sz="0" w:space="0" w:color="auto"/>
                <w:right w:val="none" w:sz="0" w:space="0" w:color="auto"/>
              </w:divBdr>
            </w:div>
            <w:div w:id="1641498745">
              <w:marLeft w:val="0"/>
              <w:marRight w:val="0"/>
              <w:marTop w:val="0"/>
              <w:marBottom w:val="0"/>
              <w:divBdr>
                <w:top w:val="none" w:sz="0" w:space="0" w:color="auto"/>
                <w:left w:val="none" w:sz="0" w:space="0" w:color="auto"/>
                <w:bottom w:val="none" w:sz="0" w:space="0" w:color="auto"/>
                <w:right w:val="none" w:sz="0" w:space="0" w:color="auto"/>
              </w:divBdr>
            </w:div>
            <w:div w:id="1418672692">
              <w:marLeft w:val="0"/>
              <w:marRight w:val="0"/>
              <w:marTop w:val="0"/>
              <w:marBottom w:val="0"/>
              <w:divBdr>
                <w:top w:val="none" w:sz="0" w:space="0" w:color="auto"/>
                <w:left w:val="none" w:sz="0" w:space="0" w:color="auto"/>
                <w:bottom w:val="none" w:sz="0" w:space="0" w:color="auto"/>
                <w:right w:val="none" w:sz="0" w:space="0" w:color="auto"/>
              </w:divBdr>
            </w:div>
            <w:div w:id="1928810616">
              <w:marLeft w:val="0"/>
              <w:marRight w:val="0"/>
              <w:marTop w:val="0"/>
              <w:marBottom w:val="0"/>
              <w:divBdr>
                <w:top w:val="none" w:sz="0" w:space="0" w:color="auto"/>
                <w:left w:val="none" w:sz="0" w:space="0" w:color="auto"/>
                <w:bottom w:val="none" w:sz="0" w:space="0" w:color="auto"/>
                <w:right w:val="none" w:sz="0" w:space="0" w:color="auto"/>
              </w:divBdr>
            </w:div>
            <w:div w:id="764572963">
              <w:marLeft w:val="0"/>
              <w:marRight w:val="0"/>
              <w:marTop w:val="0"/>
              <w:marBottom w:val="0"/>
              <w:divBdr>
                <w:top w:val="none" w:sz="0" w:space="0" w:color="auto"/>
                <w:left w:val="none" w:sz="0" w:space="0" w:color="auto"/>
                <w:bottom w:val="none" w:sz="0" w:space="0" w:color="auto"/>
                <w:right w:val="none" w:sz="0" w:space="0" w:color="auto"/>
              </w:divBdr>
            </w:div>
            <w:div w:id="1832453481">
              <w:marLeft w:val="0"/>
              <w:marRight w:val="0"/>
              <w:marTop w:val="0"/>
              <w:marBottom w:val="0"/>
              <w:divBdr>
                <w:top w:val="none" w:sz="0" w:space="0" w:color="auto"/>
                <w:left w:val="none" w:sz="0" w:space="0" w:color="auto"/>
                <w:bottom w:val="none" w:sz="0" w:space="0" w:color="auto"/>
                <w:right w:val="none" w:sz="0" w:space="0" w:color="auto"/>
              </w:divBdr>
            </w:div>
            <w:div w:id="260334900">
              <w:marLeft w:val="0"/>
              <w:marRight w:val="0"/>
              <w:marTop w:val="0"/>
              <w:marBottom w:val="0"/>
              <w:divBdr>
                <w:top w:val="none" w:sz="0" w:space="0" w:color="auto"/>
                <w:left w:val="none" w:sz="0" w:space="0" w:color="auto"/>
                <w:bottom w:val="none" w:sz="0" w:space="0" w:color="auto"/>
                <w:right w:val="none" w:sz="0" w:space="0" w:color="auto"/>
              </w:divBdr>
            </w:div>
            <w:div w:id="396127775">
              <w:marLeft w:val="0"/>
              <w:marRight w:val="0"/>
              <w:marTop w:val="0"/>
              <w:marBottom w:val="0"/>
              <w:divBdr>
                <w:top w:val="none" w:sz="0" w:space="0" w:color="auto"/>
                <w:left w:val="none" w:sz="0" w:space="0" w:color="auto"/>
                <w:bottom w:val="none" w:sz="0" w:space="0" w:color="auto"/>
                <w:right w:val="none" w:sz="0" w:space="0" w:color="auto"/>
              </w:divBdr>
            </w:div>
            <w:div w:id="1178229040">
              <w:marLeft w:val="0"/>
              <w:marRight w:val="0"/>
              <w:marTop w:val="0"/>
              <w:marBottom w:val="0"/>
              <w:divBdr>
                <w:top w:val="none" w:sz="0" w:space="0" w:color="auto"/>
                <w:left w:val="none" w:sz="0" w:space="0" w:color="auto"/>
                <w:bottom w:val="none" w:sz="0" w:space="0" w:color="auto"/>
                <w:right w:val="none" w:sz="0" w:space="0" w:color="auto"/>
              </w:divBdr>
            </w:div>
            <w:div w:id="729497266">
              <w:marLeft w:val="0"/>
              <w:marRight w:val="0"/>
              <w:marTop w:val="0"/>
              <w:marBottom w:val="0"/>
              <w:divBdr>
                <w:top w:val="none" w:sz="0" w:space="0" w:color="auto"/>
                <w:left w:val="none" w:sz="0" w:space="0" w:color="auto"/>
                <w:bottom w:val="none" w:sz="0" w:space="0" w:color="auto"/>
                <w:right w:val="none" w:sz="0" w:space="0" w:color="auto"/>
              </w:divBdr>
            </w:div>
            <w:div w:id="1563639078">
              <w:marLeft w:val="0"/>
              <w:marRight w:val="0"/>
              <w:marTop w:val="0"/>
              <w:marBottom w:val="0"/>
              <w:divBdr>
                <w:top w:val="none" w:sz="0" w:space="0" w:color="auto"/>
                <w:left w:val="none" w:sz="0" w:space="0" w:color="auto"/>
                <w:bottom w:val="none" w:sz="0" w:space="0" w:color="auto"/>
                <w:right w:val="none" w:sz="0" w:space="0" w:color="auto"/>
              </w:divBdr>
            </w:div>
            <w:div w:id="1994723844">
              <w:marLeft w:val="0"/>
              <w:marRight w:val="0"/>
              <w:marTop w:val="0"/>
              <w:marBottom w:val="0"/>
              <w:divBdr>
                <w:top w:val="none" w:sz="0" w:space="0" w:color="auto"/>
                <w:left w:val="none" w:sz="0" w:space="0" w:color="auto"/>
                <w:bottom w:val="none" w:sz="0" w:space="0" w:color="auto"/>
                <w:right w:val="none" w:sz="0" w:space="0" w:color="auto"/>
              </w:divBdr>
            </w:div>
            <w:div w:id="819469054">
              <w:marLeft w:val="0"/>
              <w:marRight w:val="0"/>
              <w:marTop w:val="0"/>
              <w:marBottom w:val="0"/>
              <w:divBdr>
                <w:top w:val="none" w:sz="0" w:space="0" w:color="auto"/>
                <w:left w:val="none" w:sz="0" w:space="0" w:color="auto"/>
                <w:bottom w:val="none" w:sz="0" w:space="0" w:color="auto"/>
                <w:right w:val="none" w:sz="0" w:space="0" w:color="auto"/>
              </w:divBdr>
            </w:div>
            <w:div w:id="615916092">
              <w:marLeft w:val="0"/>
              <w:marRight w:val="0"/>
              <w:marTop w:val="0"/>
              <w:marBottom w:val="0"/>
              <w:divBdr>
                <w:top w:val="none" w:sz="0" w:space="0" w:color="auto"/>
                <w:left w:val="none" w:sz="0" w:space="0" w:color="auto"/>
                <w:bottom w:val="none" w:sz="0" w:space="0" w:color="auto"/>
                <w:right w:val="none" w:sz="0" w:space="0" w:color="auto"/>
              </w:divBdr>
            </w:div>
            <w:div w:id="1590964100">
              <w:marLeft w:val="0"/>
              <w:marRight w:val="0"/>
              <w:marTop w:val="0"/>
              <w:marBottom w:val="0"/>
              <w:divBdr>
                <w:top w:val="none" w:sz="0" w:space="0" w:color="auto"/>
                <w:left w:val="none" w:sz="0" w:space="0" w:color="auto"/>
                <w:bottom w:val="none" w:sz="0" w:space="0" w:color="auto"/>
                <w:right w:val="none" w:sz="0" w:space="0" w:color="auto"/>
              </w:divBdr>
            </w:div>
            <w:div w:id="1963029050">
              <w:marLeft w:val="0"/>
              <w:marRight w:val="0"/>
              <w:marTop w:val="0"/>
              <w:marBottom w:val="0"/>
              <w:divBdr>
                <w:top w:val="none" w:sz="0" w:space="0" w:color="auto"/>
                <w:left w:val="none" w:sz="0" w:space="0" w:color="auto"/>
                <w:bottom w:val="none" w:sz="0" w:space="0" w:color="auto"/>
                <w:right w:val="none" w:sz="0" w:space="0" w:color="auto"/>
              </w:divBdr>
            </w:div>
            <w:div w:id="1272517072">
              <w:marLeft w:val="0"/>
              <w:marRight w:val="0"/>
              <w:marTop w:val="0"/>
              <w:marBottom w:val="0"/>
              <w:divBdr>
                <w:top w:val="none" w:sz="0" w:space="0" w:color="auto"/>
                <w:left w:val="none" w:sz="0" w:space="0" w:color="auto"/>
                <w:bottom w:val="none" w:sz="0" w:space="0" w:color="auto"/>
                <w:right w:val="none" w:sz="0" w:space="0" w:color="auto"/>
              </w:divBdr>
            </w:div>
            <w:div w:id="1512253402">
              <w:marLeft w:val="0"/>
              <w:marRight w:val="0"/>
              <w:marTop w:val="0"/>
              <w:marBottom w:val="0"/>
              <w:divBdr>
                <w:top w:val="none" w:sz="0" w:space="0" w:color="auto"/>
                <w:left w:val="none" w:sz="0" w:space="0" w:color="auto"/>
                <w:bottom w:val="none" w:sz="0" w:space="0" w:color="auto"/>
                <w:right w:val="none" w:sz="0" w:space="0" w:color="auto"/>
              </w:divBdr>
            </w:div>
            <w:div w:id="1523932529">
              <w:marLeft w:val="0"/>
              <w:marRight w:val="0"/>
              <w:marTop w:val="0"/>
              <w:marBottom w:val="0"/>
              <w:divBdr>
                <w:top w:val="none" w:sz="0" w:space="0" w:color="auto"/>
                <w:left w:val="none" w:sz="0" w:space="0" w:color="auto"/>
                <w:bottom w:val="none" w:sz="0" w:space="0" w:color="auto"/>
                <w:right w:val="none" w:sz="0" w:space="0" w:color="auto"/>
              </w:divBdr>
            </w:div>
            <w:div w:id="1769816193">
              <w:marLeft w:val="0"/>
              <w:marRight w:val="0"/>
              <w:marTop w:val="0"/>
              <w:marBottom w:val="0"/>
              <w:divBdr>
                <w:top w:val="none" w:sz="0" w:space="0" w:color="auto"/>
                <w:left w:val="none" w:sz="0" w:space="0" w:color="auto"/>
                <w:bottom w:val="none" w:sz="0" w:space="0" w:color="auto"/>
                <w:right w:val="none" w:sz="0" w:space="0" w:color="auto"/>
              </w:divBdr>
            </w:div>
            <w:div w:id="1094975577">
              <w:marLeft w:val="0"/>
              <w:marRight w:val="0"/>
              <w:marTop w:val="0"/>
              <w:marBottom w:val="0"/>
              <w:divBdr>
                <w:top w:val="none" w:sz="0" w:space="0" w:color="auto"/>
                <w:left w:val="none" w:sz="0" w:space="0" w:color="auto"/>
                <w:bottom w:val="none" w:sz="0" w:space="0" w:color="auto"/>
                <w:right w:val="none" w:sz="0" w:space="0" w:color="auto"/>
              </w:divBdr>
            </w:div>
            <w:div w:id="1294210355">
              <w:marLeft w:val="0"/>
              <w:marRight w:val="0"/>
              <w:marTop w:val="0"/>
              <w:marBottom w:val="0"/>
              <w:divBdr>
                <w:top w:val="none" w:sz="0" w:space="0" w:color="auto"/>
                <w:left w:val="none" w:sz="0" w:space="0" w:color="auto"/>
                <w:bottom w:val="none" w:sz="0" w:space="0" w:color="auto"/>
                <w:right w:val="none" w:sz="0" w:space="0" w:color="auto"/>
              </w:divBdr>
            </w:div>
            <w:div w:id="1143739613">
              <w:marLeft w:val="0"/>
              <w:marRight w:val="0"/>
              <w:marTop w:val="0"/>
              <w:marBottom w:val="0"/>
              <w:divBdr>
                <w:top w:val="none" w:sz="0" w:space="0" w:color="auto"/>
                <w:left w:val="none" w:sz="0" w:space="0" w:color="auto"/>
                <w:bottom w:val="none" w:sz="0" w:space="0" w:color="auto"/>
                <w:right w:val="none" w:sz="0" w:space="0" w:color="auto"/>
              </w:divBdr>
            </w:div>
            <w:div w:id="2015183872">
              <w:marLeft w:val="0"/>
              <w:marRight w:val="0"/>
              <w:marTop w:val="0"/>
              <w:marBottom w:val="0"/>
              <w:divBdr>
                <w:top w:val="none" w:sz="0" w:space="0" w:color="auto"/>
                <w:left w:val="none" w:sz="0" w:space="0" w:color="auto"/>
                <w:bottom w:val="none" w:sz="0" w:space="0" w:color="auto"/>
                <w:right w:val="none" w:sz="0" w:space="0" w:color="auto"/>
              </w:divBdr>
            </w:div>
            <w:div w:id="1554998303">
              <w:marLeft w:val="0"/>
              <w:marRight w:val="0"/>
              <w:marTop w:val="0"/>
              <w:marBottom w:val="0"/>
              <w:divBdr>
                <w:top w:val="none" w:sz="0" w:space="0" w:color="auto"/>
                <w:left w:val="none" w:sz="0" w:space="0" w:color="auto"/>
                <w:bottom w:val="none" w:sz="0" w:space="0" w:color="auto"/>
                <w:right w:val="none" w:sz="0" w:space="0" w:color="auto"/>
              </w:divBdr>
            </w:div>
            <w:div w:id="689717971">
              <w:marLeft w:val="0"/>
              <w:marRight w:val="0"/>
              <w:marTop w:val="0"/>
              <w:marBottom w:val="0"/>
              <w:divBdr>
                <w:top w:val="none" w:sz="0" w:space="0" w:color="auto"/>
                <w:left w:val="none" w:sz="0" w:space="0" w:color="auto"/>
                <w:bottom w:val="none" w:sz="0" w:space="0" w:color="auto"/>
                <w:right w:val="none" w:sz="0" w:space="0" w:color="auto"/>
              </w:divBdr>
            </w:div>
            <w:div w:id="653097448">
              <w:marLeft w:val="0"/>
              <w:marRight w:val="0"/>
              <w:marTop w:val="0"/>
              <w:marBottom w:val="0"/>
              <w:divBdr>
                <w:top w:val="none" w:sz="0" w:space="0" w:color="auto"/>
                <w:left w:val="none" w:sz="0" w:space="0" w:color="auto"/>
                <w:bottom w:val="none" w:sz="0" w:space="0" w:color="auto"/>
                <w:right w:val="none" w:sz="0" w:space="0" w:color="auto"/>
              </w:divBdr>
            </w:div>
            <w:div w:id="1749183751">
              <w:marLeft w:val="0"/>
              <w:marRight w:val="0"/>
              <w:marTop w:val="0"/>
              <w:marBottom w:val="0"/>
              <w:divBdr>
                <w:top w:val="none" w:sz="0" w:space="0" w:color="auto"/>
                <w:left w:val="none" w:sz="0" w:space="0" w:color="auto"/>
                <w:bottom w:val="none" w:sz="0" w:space="0" w:color="auto"/>
                <w:right w:val="none" w:sz="0" w:space="0" w:color="auto"/>
              </w:divBdr>
            </w:div>
            <w:div w:id="1148936803">
              <w:marLeft w:val="0"/>
              <w:marRight w:val="0"/>
              <w:marTop w:val="0"/>
              <w:marBottom w:val="0"/>
              <w:divBdr>
                <w:top w:val="none" w:sz="0" w:space="0" w:color="auto"/>
                <w:left w:val="none" w:sz="0" w:space="0" w:color="auto"/>
                <w:bottom w:val="none" w:sz="0" w:space="0" w:color="auto"/>
                <w:right w:val="none" w:sz="0" w:space="0" w:color="auto"/>
              </w:divBdr>
            </w:div>
            <w:div w:id="3290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8898">
      <w:bodyDiv w:val="1"/>
      <w:marLeft w:val="0"/>
      <w:marRight w:val="0"/>
      <w:marTop w:val="0"/>
      <w:marBottom w:val="0"/>
      <w:divBdr>
        <w:top w:val="none" w:sz="0" w:space="0" w:color="auto"/>
        <w:left w:val="none" w:sz="0" w:space="0" w:color="auto"/>
        <w:bottom w:val="none" w:sz="0" w:space="0" w:color="auto"/>
        <w:right w:val="none" w:sz="0" w:space="0" w:color="auto"/>
      </w:divBdr>
    </w:div>
    <w:div w:id="2090536379">
      <w:bodyDiv w:val="1"/>
      <w:marLeft w:val="0"/>
      <w:marRight w:val="0"/>
      <w:marTop w:val="0"/>
      <w:marBottom w:val="0"/>
      <w:divBdr>
        <w:top w:val="none" w:sz="0" w:space="0" w:color="auto"/>
        <w:left w:val="none" w:sz="0" w:space="0" w:color="auto"/>
        <w:bottom w:val="none" w:sz="0" w:space="0" w:color="auto"/>
        <w:right w:val="none" w:sz="0" w:space="0" w:color="auto"/>
      </w:divBdr>
    </w:div>
    <w:div w:id="2093118104">
      <w:bodyDiv w:val="1"/>
      <w:marLeft w:val="0"/>
      <w:marRight w:val="0"/>
      <w:marTop w:val="0"/>
      <w:marBottom w:val="0"/>
      <w:divBdr>
        <w:top w:val="none" w:sz="0" w:space="0" w:color="auto"/>
        <w:left w:val="none" w:sz="0" w:space="0" w:color="auto"/>
        <w:bottom w:val="none" w:sz="0" w:space="0" w:color="auto"/>
        <w:right w:val="none" w:sz="0" w:space="0" w:color="auto"/>
      </w:divBdr>
      <w:divsChild>
        <w:div w:id="1774321730">
          <w:marLeft w:val="0"/>
          <w:marRight w:val="0"/>
          <w:marTop w:val="0"/>
          <w:marBottom w:val="0"/>
          <w:divBdr>
            <w:top w:val="none" w:sz="0" w:space="0" w:color="auto"/>
            <w:left w:val="none" w:sz="0" w:space="0" w:color="auto"/>
            <w:bottom w:val="none" w:sz="0" w:space="0" w:color="auto"/>
            <w:right w:val="none" w:sz="0" w:space="0" w:color="auto"/>
          </w:divBdr>
          <w:divsChild>
            <w:div w:id="1590701332">
              <w:marLeft w:val="0"/>
              <w:marRight w:val="0"/>
              <w:marTop w:val="0"/>
              <w:marBottom w:val="0"/>
              <w:divBdr>
                <w:top w:val="none" w:sz="0" w:space="0" w:color="auto"/>
                <w:left w:val="none" w:sz="0" w:space="0" w:color="auto"/>
                <w:bottom w:val="none" w:sz="0" w:space="0" w:color="auto"/>
                <w:right w:val="none" w:sz="0" w:space="0" w:color="auto"/>
              </w:divBdr>
              <w:divsChild>
                <w:div w:id="1662661798">
                  <w:marLeft w:val="0"/>
                  <w:marRight w:val="0"/>
                  <w:marTop w:val="0"/>
                  <w:marBottom w:val="0"/>
                  <w:divBdr>
                    <w:top w:val="none" w:sz="0" w:space="0" w:color="auto"/>
                    <w:left w:val="none" w:sz="0" w:space="0" w:color="auto"/>
                    <w:bottom w:val="none" w:sz="0" w:space="0" w:color="auto"/>
                    <w:right w:val="none" w:sz="0" w:space="0" w:color="auto"/>
                  </w:divBdr>
                  <w:divsChild>
                    <w:div w:id="475755587">
                      <w:marLeft w:val="0"/>
                      <w:marRight w:val="0"/>
                      <w:marTop w:val="0"/>
                      <w:marBottom w:val="0"/>
                      <w:divBdr>
                        <w:top w:val="none" w:sz="0" w:space="0" w:color="auto"/>
                        <w:left w:val="none" w:sz="0" w:space="0" w:color="auto"/>
                        <w:bottom w:val="none" w:sz="0" w:space="0" w:color="auto"/>
                        <w:right w:val="none" w:sz="0" w:space="0" w:color="auto"/>
                      </w:divBdr>
                      <w:divsChild>
                        <w:div w:id="684746480">
                          <w:marLeft w:val="0"/>
                          <w:marRight w:val="0"/>
                          <w:marTop w:val="0"/>
                          <w:marBottom w:val="0"/>
                          <w:divBdr>
                            <w:top w:val="none" w:sz="0" w:space="0" w:color="auto"/>
                            <w:left w:val="none" w:sz="0" w:space="0" w:color="auto"/>
                            <w:bottom w:val="none" w:sz="0" w:space="0" w:color="auto"/>
                            <w:right w:val="none" w:sz="0" w:space="0" w:color="auto"/>
                          </w:divBdr>
                          <w:divsChild>
                            <w:div w:id="11183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402987">
      <w:bodyDiv w:val="1"/>
      <w:marLeft w:val="0"/>
      <w:marRight w:val="0"/>
      <w:marTop w:val="0"/>
      <w:marBottom w:val="0"/>
      <w:divBdr>
        <w:top w:val="none" w:sz="0" w:space="0" w:color="auto"/>
        <w:left w:val="none" w:sz="0" w:space="0" w:color="auto"/>
        <w:bottom w:val="none" w:sz="0" w:space="0" w:color="auto"/>
        <w:right w:val="none" w:sz="0" w:space="0" w:color="auto"/>
      </w:divBdr>
    </w:div>
    <w:div w:id="2123916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gif"/><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gif"/><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gi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78218A6D5823748A81CDEFEE3AC815A" ma:contentTypeVersion="17" ma:contentTypeDescription="Crear nuevo documento." ma:contentTypeScope="" ma:versionID="cf44d38340cf8163794fc2f921cb2ccc">
  <xsd:schema xmlns:xsd="http://www.w3.org/2001/XMLSchema" xmlns:xs="http://www.w3.org/2001/XMLSchema" xmlns:p="http://schemas.microsoft.com/office/2006/metadata/properties" xmlns:ns3="b59b7cbd-13eb-4769-b2ac-a04eb272cd00" xmlns:ns4="ca5d1b16-6cbc-42c7-be56-7dfbecc61c8a" targetNamespace="http://schemas.microsoft.com/office/2006/metadata/properties" ma:root="true" ma:fieldsID="db66f057472e3cd9d490cb78a91c8902" ns3:_="" ns4:_="">
    <xsd:import namespace="b59b7cbd-13eb-4769-b2ac-a04eb272cd00"/>
    <xsd:import namespace="ca5d1b16-6cbc-42c7-be56-7dfbecc61c8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LengthInSeconds" minOccurs="0"/>
                <xsd:element ref="ns3:MediaServiceSearchProperties" minOccurs="0"/>
                <xsd:element ref="ns3:MediaServiceDateTaken" minOccurs="0"/>
                <xsd:element ref="ns4:SharedWithUsers" minOccurs="0"/>
                <xsd:element ref="ns4:SharedWithDetails" minOccurs="0"/>
                <xsd:element ref="ns4:SharingHintHash"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9b7cbd-13eb-4769-b2ac-a04eb272c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5d1b16-6cbc-42c7-be56-7dfbecc61c8a"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SharingHintHash" ma:index="2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59b7cbd-13eb-4769-b2ac-a04eb272cd00" xsi:nil="true"/>
  </documentManagement>
</p:properties>
</file>

<file path=customXml/itemProps1.xml><?xml version="1.0" encoding="utf-8"?>
<ds:datastoreItem xmlns:ds="http://schemas.openxmlformats.org/officeDocument/2006/customXml" ds:itemID="{967AB48C-F740-4224-A8C8-09607DF402F7}">
  <ds:schemaRefs>
    <ds:schemaRef ds:uri="http://schemas.microsoft.com/sharepoint/v3/contenttype/forms"/>
  </ds:schemaRefs>
</ds:datastoreItem>
</file>

<file path=customXml/itemProps2.xml><?xml version="1.0" encoding="utf-8"?>
<ds:datastoreItem xmlns:ds="http://schemas.openxmlformats.org/officeDocument/2006/customXml" ds:itemID="{60F2EA5F-3B6A-46D7-9A3C-842F8D060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9b7cbd-13eb-4769-b2ac-a04eb272cd00"/>
    <ds:schemaRef ds:uri="ca5d1b16-6cbc-42c7-be56-7dfbecc61c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254450-2358-4067-AB74-28B7DBB2A992}">
  <ds:schemaRefs>
    <ds:schemaRef ds:uri="http://schemas.openxmlformats.org/officeDocument/2006/bibliography"/>
  </ds:schemaRefs>
</ds:datastoreItem>
</file>

<file path=customXml/itemProps4.xml><?xml version="1.0" encoding="utf-8"?>
<ds:datastoreItem xmlns:ds="http://schemas.openxmlformats.org/officeDocument/2006/customXml" ds:itemID="{C1C41E9F-1D81-4E7D-94AE-D89DBE36FD3B}">
  <ds:schemaRefs>
    <ds:schemaRef ds:uri="http://schemas.microsoft.com/office/2006/metadata/properties"/>
    <ds:schemaRef ds:uri="http://schemas.microsoft.com/office/infopath/2007/PartnerControls"/>
    <ds:schemaRef ds:uri="b59b7cbd-13eb-4769-b2ac-a04eb272cd00"/>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53</Pages>
  <Words>10954</Words>
  <Characters>72731</Characters>
  <Application>Microsoft Office Word</Application>
  <DocSecurity>0</DocSecurity>
  <Lines>1660</Lines>
  <Paragraphs>883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juanf</dc:creator>
  <cp:keywords/>
  <dc:description/>
  <cp:lastModifiedBy>GIL MARTÍNEZ, RUBÉN</cp:lastModifiedBy>
  <cp:revision>4</cp:revision>
  <cp:lastPrinted>2025-12-12T20:52:00Z</cp:lastPrinted>
  <dcterms:created xsi:type="dcterms:W3CDTF">2025-12-12T20:47:00Z</dcterms:created>
  <dcterms:modified xsi:type="dcterms:W3CDTF">2025-12-12T21:07:00Z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0x010100778218A6D5823748A81CDEFEE3AC815A</vt:lpwstr>
  </property>
</Properties>
</file>