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F27" w:rsidRPr="00785E31" w:rsidRDefault="00785E31">
      <w:pPr>
        <w:spacing w:line="331" w:lineRule="auto"/>
        <w:contextualSpacing w:val="0"/>
        <w:jc w:val="center"/>
        <w:rPr>
          <w:b/>
          <w:sz w:val="36"/>
          <w:szCs w:val="36"/>
          <w:lang w:val="es-CR"/>
        </w:rPr>
      </w:pPr>
      <w:r w:rsidRPr="00785E31">
        <w:rPr>
          <w:b/>
          <w:sz w:val="36"/>
          <w:szCs w:val="36"/>
          <w:lang w:val="es-CR"/>
        </w:rPr>
        <w:t>Institución: Instituto Tecnológico de Costa Rica.</w:t>
      </w:r>
    </w:p>
    <w:p w:rsidR="000A7F27" w:rsidRPr="00785E31" w:rsidRDefault="00785E31">
      <w:pPr>
        <w:spacing w:line="331" w:lineRule="auto"/>
        <w:contextualSpacing w:val="0"/>
        <w:jc w:val="center"/>
        <w:rPr>
          <w:b/>
          <w:sz w:val="36"/>
          <w:szCs w:val="36"/>
          <w:lang w:val="es-CR"/>
        </w:rPr>
      </w:pPr>
      <w:r w:rsidRPr="00785E31">
        <w:rPr>
          <w:b/>
          <w:sz w:val="36"/>
          <w:szCs w:val="36"/>
          <w:lang w:val="es-CR"/>
        </w:rPr>
        <w:t>Escuela de computación.</w:t>
      </w:r>
    </w:p>
    <w:p w:rsidR="000A7F27" w:rsidRPr="00785E31" w:rsidRDefault="00785E31">
      <w:pPr>
        <w:spacing w:line="331" w:lineRule="auto"/>
        <w:contextualSpacing w:val="0"/>
        <w:jc w:val="center"/>
        <w:rPr>
          <w:b/>
          <w:sz w:val="36"/>
          <w:szCs w:val="36"/>
          <w:lang w:val="es-CR"/>
        </w:rPr>
      </w:pPr>
      <w:r w:rsidRPr="00785E31">
        <w:rPr>
          <w:b/>
          <w:sz w:val="36"/>
          <w:szCs w:val="36"/>
          <w:lang w:val="es-CR"/>
        </w:rPr>
        <w:t>Bachillerato en ingeniería en computación.</w:t>
      </w:r>
    </w:p>
    <w:p w:rsidR="000A7F27" w:rsidRPr="00785E31" w:rsidRDefault="00785E31">
      <w:pPr>
        <w:spacing w:line="331" w:lineRule="auto"/>
        <w:contextualSpacing w:val="0"/>
        <w:jc w:val="center"/>
        <w:rPr>
          <w:b/>
          <w:sz w:val="36"/>
          <w:szCs w:val="36"/>
          <w:lang w:val="es-CR"/>
        </w:rPr>
      </w:pPr>
      <w:r w:rsidRPr="00785E31">
        <w:rPr>
          <w:b/>
          <w:sz w:val="36"/>
          <w:szCs w:val="36"/>
          <w:lang w:val="es-CR"/>
        </w:rPr>
        <w:t>Curso: Requerimientos de software.</w:t>
      </w:r>
    </w:p>
    <w:p w:rsidR="000A7F27" w:rsidRPr="00785E31" w:rsidRDefault="00785E31">
      <w:pPr>
        <w:spacing w:line="331" w:lineRule="auto"/>
        <w:contextualSpacing w:val="0"/>
        <w:jc w:val="center"/>
        <w:rPr>
          <w:b/>
          <w:sz w:val="36"/>
          <w:szCs w:val="36"/>
          <w:lang w:val="es-CR"/>
        </w:rPr>
      </w:pPr>
      <w:r w:rsidRPr="00785E31">
        <w:rPr>
          <w:b/>
          <w:sz w:val="36"/>
          <w:szCs w:val="36"/>
          <w:lang w:val="es-CR"/>
        </w:rPr>
        <w:t>Código: IC-5821</w:t>
      </w:r>
    </w:p>
    <w:p w:rsidR="000A7F27" w:rsidRPr="00785E31" w:rsidRDefault="000A7F27">
      <w:pPr>
        <w:contextualSpacing w:val="0"/>
        <w:rPr>
          <w:b/>
          <w:sz w:val="36"/>
          <w:szCs w:val="36"/>
          <w:lang w:val="es-CR"/>
        </w:rPr>
      </w:pPr>
    </w:p>
    <w:p w:rsidR="000A7F27" w:rsidRPr="00785E31" w:rsidRDefault="00785E31">
      <w:pPr>
        <w:spacing w:line="331" w:lineRule="auto"/>
        <w:contextualSpacing w:val="0"/>
        <w:jc w:val="center"/>
        <w:rPr>
          <w:b/>
          <w:sz w:val="60"/>
          <w:szCs w:val="60"/>
          <w:lang w:val="es-CR"/>
        </w:rPr>
      </w:pPr>
      <w:r w:rsidRPr="00785E31">
        <w:rPr>
          <w:b/>
          <w:sz w:val="60"/>
          <w:szCs w:val="60"/>
          <w:lang w:val="es-CR"/>
        </w:rPr>
        <w:t>Documentación estudio de factibilidad</w:t>
      </w:r>
    </w:p>
    <w:p w:rsidR="000A7F27" w:rsidRPr="00785E31" w:rsidRDefault="000A7F27">
      <w:pPr>
        <w:spacing w:line="331" w:lineRule="auto"/>
        <w:contextualSpacing w:val="0"/>
        <w:jc w:val="center"/>
        <w:rPr>
          <w:b/>
          <w:sz w:val="36"/>
          <w:szCs w:val="36"/>
          <w:lang w:val="es-CR"/>
        </w:rPr>
      </w:pPr>
    </w:p>
    <w:p w:rsidR="000A7F27" w:rsidRPr="00785E31" w:rsidRDefault="00785E31">
      <w:pPr>
        <w:spacing w:line="331" w:lineRule="auto"/>
        <w:contextualSpacing w:val="0"/>
        <w:jc w:val="center"/>
        <w:rPr>
          <w:b/>
          <w:sz w:val="36"/>
          <w:szCs w:val="36"/>
          <w:lang w:val="es-CR"/>
        </w:rPr>
      </w:pPr>
      <w:r w:rsidRPr="00785E31">
        <w:rPr>
          <w:b/>
          <w:sz w:val="36"/>
          <w:szCs w:val="36"/>
          <w:lang w:val="es-CR"/>
        </w:rPr>
        <w:t>Profesor:</w:t>
      </w:r>
    </w:p>
    <w:p w:rsidR="000A7F27" w:rsidRPr="00785E31" w:rsidRDefault="00785E31">
      <w:pPr>
        <w:spacing w:line="331" w:lineRule="auto"/>
        <w:contextualSpacing w:val="0"/>
        <w:jc w:val="center"/>
        <w:rPr>
          <w:sz w:val="36"/>
          <w:szCs w:val="36"/>
          <w:lang w:val="es-CR"/>
        </w:rPr>
      </w:pPr>
      <w:r w:rsidRPr="00785E31">
        <w:rPr>
          <w:sz w:val="36"/>
          <w:szCs w:val="36"/>
          <w:lang w:val="es-CR"/>
        </w:rPr>
        <w:t xml:space="preserve">Luis Montoya </w:t>
      </w:r>
      <w:proofErr w:type="spellStart"/>
      <w:r w:rsidRPr="00785E31">
        <w:rPr>
          <w:sz w:val="36"/>
          <w:szCs w:val="36"/>
          <w:lang w:val="es-CR"/>
        </w:rPr>
        <w:t>Poitevien</w:t>
      </w:r>
      <w:proofErr w:type="spellEnd"/>
    </w:p>
    <w:p w:rsidR="000A7F27" w:rsidRPr="00785E31" w:rsidRDefault="000A7F27">
      <w:pPr>
        <w:contextualSpacing w:val="0"/>
        <w:jc w:val="center"/>
        <w:rPr>
          <w:sz w:val="36"/>
          <w:szCs w:val="36"/>
          <w:lang w:val="es-CR"/>
        </w:rPr>
      </w:pPr>
    </w:p>
    <w:p w:rsidR="000A7F27" w:rsidRPr="00785E31" w:rsidRDefault="00785E31">
      <w:pPr>
        <w:spacing w:line="331" w:lineRule="auto"/>
        <w:contextualSpacing w:val="0"/>
        <w:jc w:val="center"/>
        <w:rPr>
          <w:b/>
          <w:sz w:val="36"/>
          <w:szCs w:val="36"/>
          <w:lang w:val="es-CR"/>
        </w:rPr>
      </w:pPr>
      <w:r w:rsidRPr="00785E31">
        <w:rPr>
          <w:b/>
          <w:sz w:val="36"/>
          <w:szCs w:val="36"/>
          <w:lang w:val="es-CR"/>
        </w:rPr>
        <w:t>Estudiantes:</w:t>
      </w:r>
    </w:p>
    <w:p w:rsidR="000A7F27" w:rsidRPr="00785E31" w:rsidRDefault="00785E31">
      <w:pPr>
        <w:spacing w:line="331" w:lineRule="auto"/>
        <w:contextualSpacing w:val="0"/>
        <w:jc w:val="center"/>
        <w:rPr>
          <w:b/>
          <w:sz w:val="36"/>
          <w:szCs w:val="36"/>
          <w:lang w:val="es-CR"/>
        </w:rPr>
      </w:pPr>
      <w:r w:rsidRPr="00785E31">
        <w:rPr>
          <w:sz w:val="36"/>
          <w:szCs w:val="36"/>
          <w:lang w:val="es-CR"/>
        </w:rPr>
        <w:t>Edison González Blanco</w:t>
      </w:r>
    </w:p>
    <w:p w:rsidR="000A7F27" w:rsidRPr="00785E31" w:rsidRDefault="00785E31">
      <w:pPr>
        <w:spacing w:line="331" w:lineRule="auto"/>
        <w:contextualSpacing w:val="0"/>
        <w:jc w:val="center"/>
        <w:rPr>
          <w:sz w:val="36"/>
          <w:szCs w:val="36"/>
          <w:lang w:val="es-CR"/>
        </w:rPr>
      </w:pPr>
      <w:r w:rsidRPr="00785E31">
        <w:rPr>
          <w:sz w:val="36"/>
          <w:szCs w:val="36"/>
          <w:lang w:val="es-CR"/>
        </w:rPr>
        <w:t>Rubén González Villanueva</w:t>
      </w:r>
    </w:p>
    <w:p w:rsidR="000A7F27" w:rsidRPr="00785E31" w:rsidRDefault="00785E31">
      <w:pPr>
        <w:spacing w:line="331" w:lineRule="auto"/>
        <w:contextualSpacing w:val="0"/>
        <w:jc w:val="center"/>
        <w:rPr>
          <w:sz w:val="36"/>
          <w:szCs w:val="36"/>
          <w:lang w:val="es-CR"/>
        </w:rPr>
      </w:pPr>
      <w:r w:rsidRPr="00785E31">
        <w:rPr>
          <w:sz w:val="36"/>
          <w:szCs w:val="36"/>
          <w:lang w:val="es-CR"/>
        </w:rPr>
        <w:t>Andrés Madrigal Garro</w:t>
      </w:r>
    </w:p>
    <w:p w:rsidR="000A7F27" w:rsidRPr="00785E31" w:rsidRDefault="00785E31">
      <w:pPr>
        <w:spacing w:line="331" w:lineRule="auto"/>
        <w:contextualSpacing w:val="0"/>
        <w:jc w:val="center"/>
        <w:rPr>
          <w:sz w:val="36"/>
          <w:szCs w:val="36"/>
          <w:lang w:val="es-CR"/>
        </w:rPr>
      </w:pPr>
      <w:r w:rsidRPr="00785E31">
        <w:rPr>
          <w:sz w:val="36"/>
          <w:szCs w:val="36"/>
          <w:lang w:val="es-CR"/>
        </w:rPr>
        <w:t>Luis Alonso Montero Marín</w:t>
      </w:r>
    </w:p>
    <w:p w:rsidR="000A7F27" w:rsidRPr="00785E31" w:rsidRDefault="00785E31">
      <w:pPr>
        <w:spacing w:line="331" w:lineRule="auto"/>
        <w:contextualSpacing w:val="0"/>
        <w:jc w:val="center"/>
        <w:rPr>
          <w:sz w:val="36"/>
          <w:szCs w:val="36"/>
          <w:lang w:val="es-CR"/>
        </w:rPr>
      </w:pPr>
      <w:r w:rsidRPr="00785E31">
        <w:rPr>
          <w:sz w:val="36"/>
          <w:szCs w:val="36"/>
          <w:lang w:val="es-CR"/>
        </w:rPr>
        <w:t>Alejandra Padilla Esquivel</w:t>
      </w:r>
    </w:p>
    <w:p w:rsidR="000A7F27" w:rsidRPr="00785E31" w:rsidRDefault="00785E31">
      <w:pPr>
        <w:spacing w:line="331" w:lineRule="auto"/>
        <w:contextualSpacing w:val="0"/>
        <w:jc w:val="center"/>
        <w:rPr>
          <w:sz w:val="36"/>
          <w:szCs w:val="36"/>
          <w:lang w:val="es-CR"/>
        </w:rPr>
      </w:pPr>
      <w:r w:rsidRPr="00785E31">
        <w:rPr>
          <w:sz w:val="36"/>
          <w:szCs w:val="36"/>
          <w:lang w:val="es-CR"/>
        </w:rPr>
        <w:t>Uriel Vargas Rosales</w:t>
      </w:r>
    </w:p>
    <w:p w:rsidR="000A7F27" w:rsidRPr="00785E31" w:rsidRDefault="000A7F27">
      <w:pPr>
        <w:contextualSpacing w:val="0"/>
        <w:jc w:val="center"/>
        <w:rPr>
          <w:sz w:val="36"/>
          <w:szCs w:val="36"/>
          <w:lang w:val="es-CR"/>
        </w:rPr>
      </w:pPr>
    </w:p>
    <w:p w:rsidR="000A7F27" w:rsidRPr="00785E31" w:rsidRDefault="000A7F27">
      <w:pPr>
        <w:contextualSpacing w:val="0"/>
        <w:rPr>
          <w:sz w:val="36"/>
          <w:szCs w:val="36"/>
          <w:lang w:val="es-CR"/>
        </w:rPr>
      </w:pPr>
    </w:p>
    <w:p w:rsidR="000A7F27" w:rsidRPr="00785E31" w:rsidRDefault="00785E31">
      <w:pPr>
        <w:spacing w:line="331" w:lineRule="auto"/>
        <w:contextualSpacing w:val="0"/>
        <w:jc w:val="center"/>
        <w:rPr>
          <w:b/>
          <w:sz w:val="36"/>
          <w:szCs w:val="36"/>
          <w:lang w:val="es-CR"/>
        </w:rPr>
      </w:pPr>
      <w:r w:rsidRPr="00785E31">
        <w:rPr>
          <w:b/>
          <w:sz w:val="36"/>
          <w:szCs w:val="36"/>
          <w:lang w:val="es-CR"/>
        </w:rPr>
        <w:t>II Semestre, 2018.</w:t>
      </w:r>
    </w:p>
    <w:p w:rsidR="000A7F27" w:rsidRDefault="000A7F27">
      <w:pPr>
        <w:spacing w:line="331" w:lineRule="auto"/>
        <w:contextualSpacing w:val="0"/>
        <w:rPr>
          <w:lang w:val="es-CR"/>
        </w:rPr>
      </w:pPr>
    </w:p>
    <w:p w:rsidR="00785E31" w:rsidRPr="00785E31" w:rsidRDefault="00785E31">
      <w:pPr>
        <w:spacing w:line="331" w:lineRule="auto"/>
        <w:contextualSpacing w:val="0"/>
        <w:rPr>
          <w:lang w:val="es-CR"/>
        </w:rPr>
      </w:pPr>
    </w:p>
    <w:p w:rsidR="000A7F27" w:rsidRPr="00785E31" w:rsidRDefault="00785E31">
      <w:pPr>
        <w:spacing w:line="331" w:lineRule="auto"/>
        <w:contextualSpacing w:val="0"/>
        <w:jc w:val="both"/>
        <w:rPr>
          <w:sz w:val="24"/>
          <w:szCs w:val="24"/>
          <w:lang w:val="es-CR"/>
        </w:rPr>
      </w:pPr>
      <w:r w:rsidRPr="00785E31">
        <w:rPr>
          <w:sz w:val="24"/>
          <w:szCs w:val="24"/>
          <w:lang w:val="es-CR"/>
        </w:rPr>
        <w:lastRenderedPageBreak/>
        <w:t xml:space="preserve">El éxito de un proyecto está determinado por el grado de factibilidad que se presente en </w:t>
      </w:r>
      <w:r w:rsidRPr="00785E31">
        <w:rPr>
          <w:sz w:val="24"/>
          <w:szCs w:val="24"/>
          <w:lang w:val="es-CR"/>
        </w:rPr>
        <w:t xml:space="preserve">cada aspecto a evaluar. </w:t>
      </w:r>
    </w:p>
    <w:p w:rsidR="000A7F27" w:rsidRPr="00785E31" w:rsidRDefault="00785E31">
      <w:pPr>
        <w:spacing w:line="331" w:lineRule="auto"/>
        <w:contextualSpacing w:val="0"/>
        <w:jc w:val="both"/>
        <w:rPr>
          <w:sz w:val="24"/>
          <w:szCs w:val="24"/>
          <w:lang w:val="es-CR"/>
        </w:rPr>
      </w:pPr>
      <w:r w:rsidRPr="00785E31">
        <w:rPr>
          <w:sz w:val="24"/>
          <w:szCs w:val="24"/>
          <w:lang w:val="es-CR"/>
        </w:rPr>
        <w:t>Un estudio de factibilidad es una herramienta que nos facilita la toma de decisiones a la hora de desarrollar un proyecto, en este se investiga en el mercado, proyectos similares al</w:t>
      </w:r>
      <w:r w:rsidRPr="00785E31">
        <w:rPr>
          <w:sz w:val="24"/>
          <w:szCs w:val="24"/>
          <w:lang w:val="es-CR"/>
        </w:rPr>
        <w:t xml:space="preserve"> que se quiere desarrollar, tomando datos sobre </w:t>
      </w:r>
      <w:r w:rsidRPr="00785E31">
        <w:rPr>
          <w:sz w:val="24"/>
          <w:szCs w:val="24"/>
          <w:lang w:val="es-CR"/>
        </w:rPr>
        <w:t>estos y llegando a conclusiones de que tan factible es desarrollar el nuevo proyecto.</w:t>
      </w:r>
    </w:p>
    <w:p w:rsidR="000A7F27" w:rsidRPr="00785E31" w:rsidRDefault="00785E31">
      <w:pPr>
        <w:pBdr>
          <w:top w:val="nil"/>
          <w:left w:val="nil"/>
          <w:bottom w:val="nil"/>
          <w:right w:val="nil"/>
          <w:between w:val="nil"/>
        </w:pBdr>
        <w:spacing w:line="331" w:lineRule="auto"/>
        <w:contextualSpacing w:val="0"/>
        <w:jc w:val="both"/>
        <w:rPr>
          <w:sz w:val="24"/>
          <w:szCs w:val="24"/>
          <w:lang w:val="es-CR"/>
        </w:rPr>
      </w:pPr>
      <w:r w:rsidRPr="00785E31">
        <w:rPr>
          <w:sz w:val="24"/>
          <w:szCs w:val="24"/>
          <w:lang w:val="es-CR"/>
        </w:rPr>
        <w:t xml:space="preserve">En este documento se presentarán aspectos acerca de un estudio de factibilidad sobre el desarrollo de un sistema administrador de documentos, para </w:t>
      </w:r>
      <w:r w:rsidRPr="00785E31">
        <w:rPr>
          <w:color w:val="4B4B57"/>
          <w:sz w:val="24"/>
          <w:szCs w:val="24"/>
          <w:highlight w:val="white"/>
          <w:lang w:val="es-CR"/>
        </w:rPr>
        <w:t>orientarnos en la toma de decisiones y para poder evaluar un software</w:t>
      </w:r>
      <w:r w:rsidRPr="00785E31">
        <w:rPr>
          <w:sz w:val="24"/>
          <w:szCs w:val="24"/>
          <w:lang w:val="es-CR"/>
        </w:rPr>
        <w:t xml:space="preserve"> que ya fue puesto en producción. </w:t>
      </w:r>
    </w:p>
    <w:p w:rsidR="000A7F27" w:rsidRPr="00785E31" w:rsidRDefault="000A7F27">
      <w:pPr>
        <w:contextualSpacing w:val="0"/>
        <w:rPr>
          <w:lang w:val="es-CR"/>
        </w:rPr>
      </w:pPr>
    </w:p>
    <w:p w:rsidR="000A7F27" w:rsidRDefault="00785E31">
      <w:pPr>
        <w:pStyle w:val="Ttulo2"/>
        <w:contextualSpacing w:val="0"/>
      </w:pPr>
      <w:bookmarkStart w:id="0" w:name="_6yqqcf6jqkir" w:colFirst="0" w:colLast="0"/>
      <w:bookmarkEnd w:id="0"/>
      <w:proofErr w:type="spellStart"/>
      <w:r>
        <w:t>Objetivos</w:t>
      </w:r>
      <w:proofErr w:type="spellEnd"/>
    </w:p>
    <w:p w:rsidR="000A7F27" w:rsidRPr="00785E31" w:rsidRDefault="00785E31">
      <w:pPr>
        <w:numPr>
          <w:ilvl w:val="0"/>
          <w:numId w:val="1"/>
        </w:numPr>
        <w:rPr>
          <w:sz w:val="24"/>
          <w:szCs w:val="24"/>
          <w:lang w:val="es-CR"/>
        </w:rPr>
      </w:pPr>
      <w:r w:rsidRPr="00785E31">
        <w:rPr>
          <w:color w:val="4B4B57"/>
          <w:sz w:val="24"/>
          <w:szCs w:val="24"/>
          <w:lang w:val="es-CR"/>
        </w:rPr>
        <w:t>Estimación del nivel de las inversiones necesarias y lo mismo que los costos de operación.</w:t>
      </w:r>
    </w:p>
    <w:p w:rsidR="000A7F27" w:rsidRPr="00785E31" w:rsidRDefault="00785E31">
      <w:pPr>
        <w:numPr>
          <w:ilvl w:val="0"/>
          <w:numId w:val="1"/>
        </w:numPr>
        <w:rPr>
          <w:sz w:val="24"/>
          <w:szCs w:val="24"/>
          <w:lang w:val="es-CR"/>
        </w:rPr>
      </w:pPr>
      <w:r w:rsidRPr="00785E31">
        <w:rPr>
          <w:color w:val="4B4B57"/>
          <w:sz w:val="24"/>
          <w:szCs w:val="24"/>
          <w:lang w:val="es-CR"/>
        </w:rPr>
        <w:t>Determinar la similitud entre el software solicita</w:t>
      </w:r>
      <w:r w:rsidRPr="00785E31">
        <w:rPr>
          <w:color w:val="4B4B57"/>
          <w:sz w:val="24"/>
          <w:szCs w:val="24"/>
          <w:lang w:val="es-CR"/>
        </w:rPr>
        <w:t>do por el cliente y lo que se encuentra en el mercado.</w:t>
      </w:r>
    </w:p>
    <w:p w:rsidR="000A7F27" w:rsidRPr="00785E31" w:rsidRDefault="00785E31">
      <w:pPr>
        <w:numPr>
          <w:ilvl w:val="0"/>
          <w:numId w:val="1"/>
        </w:numPr>
        <w:rPr>
          <w:sz w:val="24"/>
          <w:szCs w:val="24"/>
          <w:lang w:val="es-CR"/>
        </w:rPr>
      </w:pPr>
      <w:r w:rsidRPr="00785E31">
        <w:rPr>
          <w:color w:val="4B4B57"/>
          <w:sz w:val="24"/>
          <w:szCs w:val="24"/>
          <w:lang w:val="es-CR"/>
        </w:rPr>
        <w:t>Intentar encontrar un software que cumpla con la mayoría de características solicitadas.</w:t>
      </w:r>
    </w:p>
    <w:p w:rsidR="000A7F27" w:rsidRPr="00785E31" w:rsidRDefault="000A7F27">
      <w:pPr>
        <w:contextualSpacing w:val="0"/>
        <w:rPr>
          <w:color w:val="4B4B57"/>
          <w:sz w:val="30"/>
          <w:szCs w:val="30"/>
          <w:lang w:val="es-CR"/>
        </w:rPr>
      </w:pPr>
    </w:p>
    <w:p w:rsidR="000A7F27" w:rsidRDefault="00785E31">
      <w:pPr>
        <w:pStyle w:val="Ttulo1"/>
        <w:contextualSpacing w:val="0"/>
      </w:pPr>
      <w:bookmarkStart w:id="1" w:name="_3tn9935v2hy7" w:colFirst="0" w:colLast="0"/>
      <w:bookmarkEnd w:id="1"/>
      <w:r>
        <w:t>Software</w:t>
      </w:r>
    </w:p>
    <w:p w:rsidR="000A7F27" w:rsidRDefault="00785E31">
      <w:pPr>
        <w:contextualSpacing w:val="0"/>
        <w:rPr>
          <w:sz w:val="28"/>
          <w:szCs w:val="28"/>
        </w:rPr>
      </w:pPr>
      <w:r>
        <w:rPr>
          <w:sz w:val="28"/>
          <w:szCs w:val="28"/>
        </w:rPr>
        <w:t>Google Drive</w:t>
      </w:r>
    </w:p>
    <w:p w:rsidR="000A7F27" w:rsidRDefault="000A7F27">
      <w:pPr>
        <w:contextualSpacing w:val="0"/>
        <w:rPr>
          <w:sz w:val="28"/>
          <w:szCs w:val="28"/>
        </w:rPr>
      </w:pPr>
    </w:p>
    <w:p w:rsidR="000A7F27" w:rsidRPr="00785E31" w:rsidRDefault="00785E31">
      <w:pPr>
        <w:contextualSpacing w:val="0"/>
        <w:jc w:val="both"/>
        <w:rPr>
          <w:color w:val="222222"/>
          <w:shd w:val="clear" w:color="auto" w:fill="FCFAF2"/>
          <w:lang w:val="es-CR"/>
        </w:rPr>
      </w:pPr>
      <w:r w:rsidRPr="00785E31">
        <w:rPr>
          <w:lang w:val="es-CR"/>
        </w:rPr>
        <w:t>Google Drive es el servicio de almacenamiento de datos en una nube de la red. Con Drive, se tiene acceso a un escritorio en el que puedes organizar tus ficheros y básicamente hacer todas las funciones de una carpeta como las que se pueden hacer en el ambie</w:t>
      </w:r>
      <w:r w:rsidRPr="00785E31">
        <w:rPr>
          <w:lang w:val="es-CR"/>
        </w:rPr>
        <w:t>nte del sistema operativo que tiene la PC. Con Google Drive, se tiene la innovadora posibilidad de compartir documentos a otros usuarios con Gmail, al mismo tiempo, estos usuarios pueden editar e interactuar con en vivo dentro del archivo, solucionando pro</w:t>
      </w:r>
      <w:r w:rsidRPr="00785E31">
        <w:rPr>
          <w:lang w:val="es-CR"/>
        </w:rPr>
        <w:t>blemas de trabajos en equipo y más.</w:t>
      </w:r>
    </w:p>
    <w:p w:rsidR="000A7F27" w:rsidRPr="00785E31" w:rsidRDefault="00785E31">
      <w:pPr>
        <w:contextualSpacing w:val="0"/>
        <w:jc w:val="both"/>
        <w:rPr>
          <w:color w:val="222222"/>
          <w:highlight w:val="white"/>
          <w:lang w:val="es-CR"/>
        </w:rPr>
      </w:pPr>
      <w:r w:rsidRPr="00785E31">
        <w:rPr>
          <w:color w:val="222222"/>
          <w:highlight w:val="white"/>
          <w:lang w:val="es-CR"/>
        </w:rPr>
        <w:t>Fue introducido por la empresa Google el 24 de abril de 2012.</w:t>
      </w:r>
    </w:p>
    <w:p w:rsidR="00785E31" w:rsidRDefault="00785E31">
      <w:pPr>
        <w:rPr>
          <w:color w:val="222222"/>
          <w:highlight w:val="white"/>
          <w:lang w:val="es-CR"/>
        </w:rPr>
      </w:pPr>
      <w:r>
        <w:rPr>
          <w:color w:val="222222"/>
          <w:highlight w:val="white"/>
          <w:lang w:val="es-CR"/>
        </w:rPr>
        <w:br w:type="page"/>
      </w:r>
    </w:p>
    <w:p w:rsidR="000A7F27" w:rsidRPr="00785E31" w:rsidRDefault="000A7F27">
      <w:pPr>
        <w:contextualSpacing w:val="0"/>
        <w:jc w:val="both"/>
        <w:rPr>
          <w:color w:val="222222"/>
          <w:highlight w:val="white"/>
          <w:lang w:val="es-CR"/>
        </w:rPr>
      </w:pPr>
    </w:p>
    <w:p w:rsidR="000A7F27" w:rsidRPr="00785E31" w:rsidRDefault="00785E31">
      <w:pPr>
        <w:contextualSpacing w:val="0"/>
        <w:rPr>
          <w:color w:val="222222"/>
          <w:sz w:val="28"/>
          <w:szCs w:val="28"/>
          <w:highlight w:val="white"/>
          <w:lang w:val="es-CR"/>
        </w:rPr>
      </w:pPr>
      <w:r w:rsidRPr="00785E31">
        <w:rPr>
          <w:color w:val="222222"/>
          <w:sz w:val="28"/>
          <w:szCs w:val="28"/>
          <w:highlight w:val="white"/>
          <w:lang w:val="es-CR"/>
        </w:rPr>
        <w:t>Dropbox</w:t>
      </w:r>
    </w:p>
    <w:p w:rsidR="000A7F27" w:rsidRPr="00785E31" w:rsidRDefault="000A7F27">
      <w:pPr>
        <w:contextualSpacing w:val="0"/>
        <w:rPr>
          <w:color w:val="222222"/>
          <w:sz w:val="28"/>
          <w:szCs w:val="28"/>
          <w:highlight w:val="white"/>
          <w:lang w:val="es-CR"/>
        </w:rPr>
      </w:pPr>
    </w:p>
    <w:p w:rsidR="000A7F27" w:rsidRPr="00785E31" w:rsidRDefault="00785E31">
      <w:pPr>
        <w:contextualSpacing w:val="0"/>
        <w:jc w:val="both"/>
        <w:rPr>
          <w:color w:val="222222"/>
          <w:sz w:val="24"/>
          <w:szCs w:val="24"/>
          <w:highlight w:val="white"/>
          <w:lang w:val="es-CR"/>
        </w:rPr>
      </w:pPr>
      <w:r w:rsidRPr="00785E31">
        <w:rPr>
          <w:color w:val="222222"/>
          <w:sz w:val="24"/>
          <w:szCs w:val="24"/>
          <w:highlight w:val="white"/>
          <w:lang w:val="es-CR"/>
        </w:rPr>
        <w:t>Es un servicio de alojamiento de archivos multiplataforma en la nube</w:t>
      </w:r>
      <w:r w:rsidRPr="00785E31">
        <w:rPr>
          <w:color w:val="222222"/>
          <w:sz w:val="24"/>
          <w:szCs w:val="24"/>
          <w:highlight w:val="white"/>
          <w:lang w:val="es-CR"/>
        </w:rPr>
        <w:t>, operado por la compañía Dropbox. El servicio permite a los usuarios almacenar y sincronizar archivos en línea y entre ordenadores y compartir archivos y carpetas con otros usuarios y con tabletas y móviles.</w:t>
      </w:r>
    </w:p>
    <w:p w:rsidR="000A7F27" w:rsidRPr="00785E31" w:rsidRDefault="00785E31">
      <w:pPr>
        <w:contextualSpacing w:val="0"/>
        <w:jc w:val="both"/>
        <w:rPr>
          <w:color w:val="222222"/>
          <w:sz w:val="24"/>
          <w:szCs w:val="24"/>
          <w:highlight w:val="white"/>
          <w:lang w:val="es-CR"/>
        </w:rPr>
      </w:pPr>
      <w:r w:rsidRPr="00785E31">
        <w:rPr>
          <w:color w:val="222222"/>
          <w:sz w:val="24"/>
          <w:szCs w:val="24"/>
          <w:highlight w:val="white"/>
          <w:lang w:val="es-CR"/>
        </w:rPr>
        <w:t>Permite almacenar a los usuarios cualquier arch</w:t>
      </w:r>
      <w:r w:rsidRPr="00785E31">
        <w:rPr>
          <w:color w:val="222222"/>
          <w:sz w:val="24"/>
          <w:szCs w:val="24"/>
          <w:highlight w:val="white"/>
          <w:lang w:val="es-CR"/>
        </w:rPr>
        <w:t>ivo en una carpeta asignada. Ese archivo se sincroniza en la nube y en todas las demás comp</w:t>
      </w:r>
      <w:r>
        <w:rPr>
          <w:color w:val="222222"/>
          <w:sz w:val="24"/>
          <w:szCs w:val="24"/>
          <w:highlight w:val="white"/>
          <w:lang w:val="es-CR"/>
        </w:rPr>
        <w:t>utadoras del cliente de Dropbox</w:t>
      </w:r>
      <w:r w:rsidRPr="00785E31">
        <w:rPr>
          <w:color w:val="222222"/>
          <w:sz w:val="24"/>
          <w:szCs w:val="24"/>
          <w:highlight w:val="white"/>
          <w:lang w:val="es-CR"/>
        </w:rPr>
        <w:t xml:space="preserve"> Los archivos en la carpeta de Dropbox pueden entonces ser compartidos con otros usuarios de Dropbox, ser accesibles desde la página</w:t>
      </w:r>
      <w:r w:rsidRPr="00785E31">
        <w:rPr>
          <w:color w:val="222222"/>
          <w:sz w:val="24"/>
          <w:szCs w:val="24"/>
          <w:highlight w:val="white"/>
          <w:lang w:val="es-CR"/>
        </w:rPr>
        <w:t xml:space="preserve"> Web de Dropbox o bien ser compartidos mediante un enlace web de descarga directa, al que se puede acceder tanto de la versión web como desde la ubicación original del archivo en cualquiera de los ordenadores en las que se encuentre. Asimismo, los usuarios</w:t>
      </w:r>
      <w:r w:rsidRPr="00785E31">
        <w:rPr>
          <w:color w:val="222222"/>
          <w:sz w:val="24"/>
          <w:szCs w:val="24"/>
          <w:highlight w:val="white"/>
          <w:lang w:val="es-CR"/>
        </w:rPr>
        <w:t xml:space="preserve"> pueden grabar archivos manualmente por medio de un navegador </w:t>
      </w:r>
      <w:r>
        <w:rPr>
          <w:color w:val="222222"/>
          <w:sz w:val="24"/>
          <w:szCs w:val="24"/>
          <w:highlight w:val="white"/>
          <w:lang w:val="es-CR"/>
        </w:rPr>
        <w:t>web.</w:t>
      </w:r>
    </w:p>
    <w:p w:rsidR="000A7F27" w:rsidRPr="00785E31" w:rsidRDefault="00785E31">
      <w:pPr>
        <w:contextualSpacing w:val="0"/>
        <w:jc w:val="both"/>
        <w:rPr>
          <w:color w:val="222222"/>
          <w:sz w:val="24"/>
          <w:szCs w:val="24"/>
          <w:highlight w:val="white"/>
          <w:lang w:val="es-CR"/>
        </w:rPr>
      </w:pPr>
      <w:r w:rsidRPr="00785E31">
        <w:rPr>
          <w:color w:val="222222"/>
          <w:sz w:val="24"/>
          <w:szCs w:val="24"/>
          <w:highlight w:val="white"/>
          <w:lang w:val="es-CR"/>
        </w:rPr>
        <w:t xml:space="preserve">Dropbox nació en junio de 2007 creado por </w:t>
      </w:r>
      <w:proofErr w:type="spellStart"/>
      <w:r w:rsidRPr="00785E31">
        <w:rPr>
          <w:color w:val="222222"/>
          <w:sz w:val="24"/>
          <w:szCs w:val="24"/>
          <w:highlight w:val="white"/>
          <w:lang w:val="es-CR"/>
        </w:rPr>
        <w:t>Drew</w:t>
      </w:r>
      <w:proofErr w:type="spellEnd"/>
      <w:r w:rsidRPr="00785E31">
        <w:rPr>
          <w:color w:val="222222"/>
          <w:sz w:val="24"/>
          <w:szCs w:val="24"/>
          <w:highlight w:val="white"/>
          <w:lang w:val="es-CR"/>
        </w:rPr>
        <w:t xml:space="preserve"> Houston y </w:t>
      </w:r>
      <w:proofErr w:type="spellStart"/>
      <w:r w:rsidRPr="00785E31">
        <w:rPr>
          <w:color w:val="222222"/>
          <w:sz w:val="24"/>
          <w:szCs w:val="24"/>
          <w:highlight w:val="white"/>
          <w:lang w:val="es-CR"/>
        </w:rPr>
        <w:t>Arash</w:t>
      </w:r>
      <w:proofErr w:type="spellEnd"/>
      <w:r w:rsidRPr="00785E31">
        <w:rPr>
          <w:color w:val="222222"/>
          <w:sz w:val="24"/>
          <w:szCs w:val="24"/>
          <w:highlight w:val="white"/>
          <w:lang w:val="es-CR"/>
        </w:rPr>
        <w:t xml:space="preserve"> </w:t>
      </w:r>
      <w:proofErr w:type="spellStart"/>
      <w:r w:rsidRPr="00785E31">
        <w:rPr>
          <w:color w:val="222222"/>
          <w:sz w:val="24"/>
          <w:szCs w:val="24"/>
          <w:highlight w:val="white"/>
          <w:lang w:val="es-CR"/>
        </w:rPr>
        <w:t>Ferdowsi</w:t>
      </w:r>
      <w:proofErr w:type="spellEnd"/>
      <w:r w:rsidRPr="00785E31">
        <w:rPr>
          <w:color w:val="222222"/>
          <w:sz w:val="24"/>
          <w:szCs w:val="24"/>
          <w:highlight w:val="white"/>
          <w:lang w:val="es-CR"/>
        </w:rPr>
        <w:t>.</w:t>
      </w:r>
    </w:p>
    <w:p w:rsidR="000A7F27" w:rsidRPr="00785E31" w:rsidRDefault="000A7F27">
      <w:pPr>
        <w:contextualSpacing w:val="0"/>
        <w:rPr>
          <w:sz w:val="28"/>
          <w:szCs w:val="28"/>
          <w:lang w:val="es-CR"/>
        </w:rPr>
      </w:pPr>
    </w:p>
    <w:p w:rsidR="000A7F27" w:rsidRPr="00785E31" w:rsidRDefault="00785E31">
      <w:pPr>
        <w:contextualSpacing w:val="0"/>
        <w:rPr>
          <w:sz w:val="28"/>
          <w:szCs w:val="28"/>
          <w:lang w:val="es-CR"/>
        </w:rPr>
      </w:pPr>
      <w:r w:rsidRPr="00785E31">
        <w:rPr>
          <w:sz w:val="28"/>
          <w:szCs w:val="28"/>
          <w:lang w:val="es-CR"/>
        </w:rPr>
        <w:t>Adobe Reader</w:t>
      </w:r>
    </w:p>
    <w:p w:rsidR="000A7F27" w:rsidRPr="00785E31" w:rsidRDefault="000A7F27">
      <w:pPr>
        <w:contextualSpacing w:val="0"/>
        <w:rPr>
          <w:sz w:val="28"/>
          <w:szCs w:val="28"/>
          <w:lang w:val="es-CR"/>
        </w:rPr>
      </w:pPr>
    </w:p>
    <w:p w:rsidR="000A7F27" w:rsidRPr="00785E31" w:rsidRDefault="00785E31">
      <w:pPr>
        <w:shd w:val="clear" w:color="auto" w:fill="FDFDFD"/>
        <w:spacing w:after="300"/>
        <w:contextualSpacing w:val="0"/>
        <w:jc w:val="both"/>
        <w:rPr>
          <w:sz w:val="24"/>
          <w:szCs w:val="24"/>
          <w:lang w:val="es-CR"/>
        </w:rPr>
      </w:pPr>
      <w:r w:rsidRPr="00785E31">
        <w:rPr>
          <w:sz w:val="24"/>
          <w:szCs w:val="24"/>
          <w:lang w:val="es-CR"/>
        </w:rPr>
        <w:t xml:space="preserve">Es una aplicación que te permite ver, imprimir y buscar en documentos PDF a través de una interfaz. </w:t>
      </w:r>
    </w:p>
    <w:p w:rsidR="000A7F27" w:rsidRPr="00785E31" w:rsidRDefault="00785E31">
      <w:pPr>
        <w:shd w:val="clear" w:color="auto" w:fill="FDFDFD"/>
        <w:spacing w:after="300"/>
        <w:contextualSpacing w:val="0"/>
        <w:jc w:val="both"/>
        <w:rPr>
          <w:sz w:val="24"/>
          <w:szCs w:val="24"/>
          <w:lang w:val="es-CR"/>
        </w:rPr>
      </w:pPr>
      <w:r w:rsidRPr="00785E31">
        <w:rPr>
          <w:sz w:val="24"/>
          <w:szCs w:val="24"/>
          <w:lang w:val="es-CR"/>
        </w:rPr>
        <w:t xml:space="preserve">También te permite proteger tus documentos, colaborar online y llevar a cabo reuniones en tiempo real. Con Adobe Reader también puedes crear documentos PDF de forma segura. Desarrollado por Adobe </w:t>
      </w:r>
      <w:proofErr w:type="spellStart"/>
      <w:r w:rsidRPr="00785E31">
        <w:rPr>
          <w:sz w:val="24"/>
          <w:szCs w:val="24"/>
          <w:lang w:val="es-CR"/>
        </w:rPr>
        <w:t>systems</w:t>
      </w:r>
      <w:proofErr w:type="spellEnd"/>
      <w:r w:rsidRPr="00785E31">
        <w:rPr>
          <w:sz w:val="24"/>
          <w:szCs w:val="24"/>
          <w:lang w:val="es-CR"/>
        </w:rPr>
        <w:t xml:space="preserve"> en los 90s.</w:t>
      </w:r>
    </w:p>
    <w:p w:rsidR="000A7F27" w:rsidRPr="00785E31" w:rsidRDefault="00785E31">
      <w:pPr>
        <w:pStyle w:val="Ttulo3"/>
        <w:shd w:val="clear" w:color="auto" w:fill="FDFDFD"/>
        <w:spacing w:after="300"/>
        <w:contextualSpacing w:val="0"/>
        <w:rPr>
          <w:lang w:val="es-CR"/>
        </w:rPr>
      </w:pPr>
      <w:bookmarkStart w:id="2" w:name="_vbsuus2vshdr" w:colFirst="0" w:colLast="0"/>
      <w:bookmarkEnd w:id="2"/>
      <w:r w:rsidRPr="00785E31">
        <w:rPr>
          <w:lang w:val="es-CR"/>
        </w:rPr>
        <w:t>OneDrive</w:t>
      </w:r>
    </w:p>
    <w:p w:rsidR="000A7F27" w:rsidRPr="00785E31" w:rsidRDefault="00785E31">
      <w:pPr>
        <w:shd w:val="clear" w:color="auto" w:fill="FDFDFD"/>
        <w:spacing w:after="300"/>
        <w:contextualSpacing w:val="0"/>
        <w:rPr>
          <w:sz w:val="24"/>
          <w:szCs w:val="24"/>
          <w:highlight w:val="white"/>
          <w:lang w:val="es-CR"/>
        </w:rPr>
      </w:pPr>
      <w:r w:rsidRPr="00785E31">
        <w:rPr>
          <w:sz w:val="24"/>
          <w:szCs w:val="24"/>
          <w:highlight w:val="white"/>
          <w:lang w:val="es-CR"/>
        </w:rPr>
        <w:t>OneDrive es una plataforma que</w:t>
      </w:r>
      <w:r w:rsidRPr="00785E31">
        <w:rPr>
          <w:sz w:val="24"/>
          <w:szCs w:val="24"/>
          <w:highlight w:val="white"/>
          <w:lang w:val="es-CR"/>
        </w:rPr>
        <w:t xml:space="preserve"> permite almacenar archivos</w:t>
      </w:r>
      <w:r w:rsidRPr="00785E31">
        <w:rPr>
          <w:sz w:val="24"/>
          <w:szCs w:val="24"/>
          <w:highlight w:val="white"/>
          <w:lang w:val="es-CR"/>
        </w:rPr>
        <w:t xml:space="preserve">, documentos, material personal en un solo espacio, además puede compartir esta información con otras personas y tener accesos a ellos en cualquier dispositivo, no importa si es </w:t>
      </w:r>
      <w:proofErr w:type="spellStart"/>
      <w:r w:rsidRPr="00785E31">
        <w:rPr>
          <w:sz w:val="24"/>
          <w:szCs w:val="24"/>
          <w:highlight w:val="white"/>
          <w:lang w:val="es-CR"/>
        </w:rPr>
        <w:t>tablet</w:t>
      </w:r>
      <w:proofErr w:type="spellEnd"/>
      <w:r w:rsidRPr="00785E31">
        <w:rPr>
          <w:sz w:val="24"/>
          <w:szCs w:val="24"/>
          <w:highlight w:val="white"/>
          <w:lang w:val="es-CR"/>
        </w:rPr>
        <w:t>, celular o laptop. Con OneDrive podrá crear</w:t>
      </w:r>
      <w:r w:rsidRPr="00785E31">
        <w:rPr>
          <w:sz w:val="24"/>
          <w:szCs w:val="24"/>
          <w:highlight w:val="white"/>
          <w:lang w:val="es-CR"/>
        </w:rPr>
        <w:t xml:space="preserve"> un documento en su computadora de escritorio y editarlo en otro entorno de trabajo sin necesidad de guardarlo en USB o enviárselo a su dirección de correo electrónico. También podrá colaborar con otro compañero al mismo tiempo en la edición de archivos en</w:t>
      </w:r>
      <w:r w:rsidRPr="00785E31">
        <w:rPr>
          <w:sz w:val="24"/>
          <w:szCs w:val="24"/>
          <w:highlight w:val="white"/>
          <w:lang w:val="es-CR"/>
        </w:rPr>
        <w:t xml:space="preserve"> Word, Excel, </w:t>
      </w:r>
      <w:proofErr w:type="spellStart"/>
      <w:r w:rsidRPr="00785E31">
        <w:rPr>
          <w:sz w:val="24"/>
          <w:szCs w:val="24"/>
          <w:highlight w:val="white"/>
          <w:lang w:val="es-CR"/>
        </w:rPr>
        <w:t>Power</w:t>
      </w:r>
      <w:proofErr w:type="spellEnd"/>
      <w:r w:rsidRPr="00785E31">
        <w:rPr>
          <w:sz w:val="24"/>
          <w:szCs w:val="24"/>
          <w:highlight w:val="white"/>
          <w:lang w:val="es-CR"/>
        </w:rPr>
        <w:t xml:space="preserve"> Point y OneNote.</w:t>
      </w:r>
    </w:p>
    <w:p w:rsidR="000A7F27" w:rsidRPr="00785E31" w:rsidRDefault="00785E31">
      <w:pPr>
        <w:contextualSpacing w:val="0"/>
        <w:rPr>
          <w:sz w:val="24"/>
          <w:szCs w:val="24"/>
          <w:lang w:val="es-CR"/>
        </w:rPr>
      </w:pPr>
      <w:r w:rsidRPr="00785E31">
        <w:rPr>
          <w:sz w:val="24"/>
          <w:szCs w:val="24"/>
          <w:lang w:val="es-CR"/>
        </w:rPr>
        <w:t>Los archivos contenidos en OneDrive pueden permanecer privados o ser compartidos con contactos o ser públicos.</w:t>
      </w:r>
    </w:p>
    <w:p w:rsidR="000A7F27" w:rsidRPr="00785E31" w:rsidRDefault="000A7F27">
      <w:pPr>
        <w:contextualSpacing w:val="0"/>
        <w:rPr>
          <w:sz w:val="24"/>
          <w:szCs w:val="24"/>
          <w:lang w:val="es-CR"/>
        </w:rPr>
      </w:pPr>
    </w:p>
    <w:p w:rsidR="00785E31" w:rsidRDefault="00785E31">
      <w:pPr>
        <w:shd w:val="clear" w:color="auto" w:fill="FDFDFD"/>
        <w:spacing w:after="300"/>
        <w:contextualSpacing w:val="0"/>
        <w:rPr>
          <w:color w:val="222222"/>
          <w:sz w:val="24"/>
          <w:szCs w:val="24"/>
          <w:highlight w:val="white"/>
          <w:lang w:val="es-CR"/>
        </w:rPr>
      </w:pPr>
      <w:r w:rsidRPr="00785E31">
        <w:rPr>
          <w:color w:val="222222"/>
          <w:sz w:val="24"/>
          <w:szCs w:val="24"/>
          <w:highlight w:val="white"/>
          <w:lang w:val="es-CR"/>
        </w:rPr>
        <w:t>Desarrollado por Microsoft y sacado al</w:t>
      </w:r>
      <w:r w:rsidRPr="00785E31">
        <w:rPr>
          <w:color w:val="222222"/>
          <w:sz w:val="24"/>
          <w:szCs w:val="24"/>
          <w:highlight w:val="white"/>
          <w:lang w:val="es-CR"/>
        </w:rPr>
        <w:t xml:space="preserve"> mercado el 18 de febrero de 2014.</w:t>
      </w:r>
    </w:p>
    <w:p w:rsidR="00785E31" w:rsidRDefault="00785E31">
      <w:pPr>
        <w:rPr>
          <w:color w:val="222222"/>
          <w:sz w:val="24"/>
          <w:szCs w:val="24"/>
          <w:highlight w:val="white"/>
          <w:lang w:val="es-CR"/>
        </w:rPr>
      </w:pPr>
      <w:r>
        <w:rPr>
          <w:color w:val="222222"/>
          <w:sz w:val="24"/>
          <w:szCs w:val="24"/>
          <w:highlight w:val="white"/>
          <w:lang w:val="es-CR"/>
        </w:rPr>
        <w:br w:type="page"/>
      </w:r>
    </w:p>
    <w:p w:rsidR="000A7F27" w:rsidRPr="00785E31" w:rsidRDefault="00785E31">
      <w:pPr>
        <w:pStyle w:val="Ttulo3"/>
        <w:shd w:val="clear" w:color="auto" w:fill="FDFDFD"/>
        <w:spacing w:after="300"/>
        <w:contextualSpacing w:val="0"/>
        <w:rPr>
          <w:lang w:val="es-CR"/>
        </w:rPr>
      </w:pPr>
      <w:bookmarkStart w:id="3" w:name="_s6rhrq1a86ux" w:colFirst="0" w:colLast="0"/>
      <w:bookmarkEnd w:id="3"/>
      <w:r w:rsidRPr="00785E31">
        <w:rPr>
          <w:lang w:val="es-CR"/>
        </w:rPr>
        <w:lastRenderedPageBreak/>
        <w:t>SharePoint</w:t>
      </w:r>
    </w:p>
    <w:p w:rsidR="000A7F27" w:rsidRPr="00785E31" w:rsidRDefault="00785E31">
      <w:pPr>
        <w:pStyle w:val="Ttulo3"/>
        <w:shd w:val="clear" w:color="auto" w:fill="FDFDFD"/>
        <w:spacing w:after="300"/>
        <w:contextualSpacing w:val="0"/>
        <w:jc w:val="both"/>
        <w:rPr>
          <w:color w:val="222222"/>
          <w:sz w:val="24"/>
          <w:szCs w:val="24"/>
          <w:highlight w:val="white"/>
          <w:lang w:val="es-CR"/>
        </w:rPr>
      </w:pPr>
      <w:bookmarkStart w:id="4" w:name="_60h32dj4u51f" w:colFirst="0" w:colLast="0"/>
      <w:bookmarkEnd w:id="4"/>
      <w:r w:rsidRPr="00785E31">
        <w:rPr>
          <w:color w:val="222222"/>
          <w:sz w:val="24"/>
          <w:szCs w:val="24"/>
          <w:highlight w:val="white"/>
          <w:lang w:val="es-CR"/>
        </w:rPr>
        <w:t xml:space="preserve">Es una plataforma de </w:t>
      </w:r>
      <w:r w:rsidRPr="00785E31">
        <w:rPr>
          <w:color w:val="222222"/>
          <w:sz w:val="24"/>
          <w:szCs w:val="24"/>
          <w:highlight w:val="white"/>
          <w:lang w:val="es-CR"/>
        </w:rPr>
        <w:t xml:space="preserve">colaboración empresarial, formada por productos y elementos de software que incluye, entre una selección cada vez mayor de componentes, funciones de colaboración, basado en el navegador web, módulos de administración de procesos, módulos de búsqueda y una </w:t>
      </w:r>
      <w:r w:rsidRPr="00785E31">
        <w:rPr>
          <w:color w:val="222222"/>
          <w:sz w:val="24"/>
          <w:szCs w:val="24"/>
          <w:highlight w:val="white"/>
          <w:lang w:val="es-CR"/>
        </w:rPr>
        <w:t>plataforma de administración de documentos (gestión documental).</w:t>
      </w:r>
    </w:p>
    <w:p w:rsidR="000A7F27" w:rsidRPr="00785E31" w:rsidRDefault="00785E31">
      <w:pPr>
        <w:pStyle w:val="Ttulo3"/>
        <w:shd w:val="clear" w:color="auto" w:fill="FDFDFD"/>
        <w:spacing w:after="300"/>
        <w:contextualSpacing w:val="0"/>
        <w:jc w:val="both"/>
        <w:rPr>
          <w:color w:val="222222"/>
          <w:sz w:val="24"/>
          <w:szCs w:val="24"/>
          <w:highlight w:val="white"/>
          <w:lang w:val="es-CR"/>
        </w:rPr>
      </w:pPr>
      <w:bookmarkStart w:id="5" w:name="_fu8u3vqs7c7e" w:colFirst="0" w:colLast="0"/>
      <w:bookmarkEnd w:id="5"/>
      <w:r w:rsidRPr="00785E31">
        <w:rPr>
          <w:color w:val="222222"/>
          <w:sz w:val="24"/>
          <w:szCs w:val="24"/>
          <w:highlight w:val="white"/>
          <w:lang w:val="es-CR"/>
        </w:rPr>
        <w:t xml:space="preserve">Puede utilizarse para sitios de </w:t>
      </w:r>
      <w:r w:rsidRPr="00785E31">
        <w:rPr>
          <w:i/>
          <w:color w:val="222222"/>
          <w:sz w:val="24"/>
          <w:szCs w:val="24"/>
          <w:highlight w:val="white"/>
          <w:lang w:val="es-CR"/>
        </w:rPr>
        <w:t>web host</w:t>
      </w:r>
      <w:r w:rsidRPr="00785E31">
        <w:rPr>
          <w:color w:val="222222"/>
          <w:sz w:val="24"/>
          <w:szCs w:val="24"/>
          <w:highlight w:val="white"/>
          <w:lang w:val="es-CR"/>
        </w:rPr>
        <w:t xml:space="preserve"> que acceda a espacios de trabajo compartidos, almacenes de información y documentos, así como para alojar aplicaciones definidas como los wikis y blog</w:t>
      </w:r>
      <w:r w:rsidRPr="00785E31">
        <w:rPr>
          <w:color w:val="222222"/>
          <w:sz w:val="24"/>
          <w:szCs w:val="24"/>
          <w:highlight w:val="white"/>
          <w:lang w:val="es-CR"/>
        </w:rPr>
        <w:t>s.</w:t>
      </w:r>
    </w:p>
    <w:p w:rsidR="000A7F27" w:rsidRPr="00785E31" w:rsidRDefault="00785E31">
      <w:pPr>
        <w:shd w:val="clear" w:color="auto" w:fill="FDFDFD"/>
        <w:spacing w:after="300"/>
        <w:contextualSpacing w:val="0"/>
        <w:jc w:val="both"/>
        <w:rPr>
          <w:color w:val="222222"/>
          <w:sz w:val="24"/>
          <w:szCs w:val="24"/>
          <w:highlight w:val="white"/>
          <w:lang w:val="es-CR"/>
        </w:rPr>
      </w:pPr>
      <w:r w:rsidRPr="00785E31">
        <w:rPr>
          <w:color w:val="222222"/>
          <w:sz w:val="24"/>
          <w:szCs w:val="24"/>
          <w:highlight w:val="white"/>
          <w:lang w:val="es-CR"/>
        </w:rPr>
        <w:t>Desarrollado por Microsoft e introducido al mercado en el 2001</w:t>
      </w:r>
    </w:p>
    <w:p w:rsidR="000A7F27" w:rsidRPr="00785E31" w:rsidRDefault="000A7F27">
      <w:pPr>
        <w:shd w:val="clear" w:color="auto" w:fill="FDFDFD"/>
        <w:spacing w:after="300"/>
        <w:contextualSpacing w:val="0"/>
        <w:rPr>
          <w:color w:val="222222"/>
          <w:highlight w:val="white"/>
          <w:lang w:val="es-CR"/>
        </w:rPr>
      </w:pPr>
    </w:p>
    <w:p w:rsidR="000A7F27" w:rsidRPr="00785E31" w:rsidRDefault="00785E31">
      <w:pPr>
        <w:pStyle w:val="Ttulo3"/>
        <w:shd w:val="clear" w:color="auto" w:fill="FDFDFD"/>
        <w:spacing w:after="300"/>
        <w:contextualSpacing w:val="0"/>
        <w:rPr>
          <w:lang w:val="es-CR"/>
        </w:rPr>
      </w:pPr>
      <w:bookmarkStart w:id="6" w:name="_nsayvmt27u2n" w:colFirst="0" w:colLast="0"/>
      <w:bookmarkEnd w:id="6"/>
      <w:proofErr w:type="spellStart"/>
      <w:r w:rsidRPr="00785E31">
        <w:rPr>
          <w:lang w:val="es-CR"/>
        </w:rPr>
        <w:t>Nuxeo</w:t>
      </w:r>
      <w:proofErr w:type="spellEnd"/>
    </w:p>
    <w:p w:rsidR="000A7F27" w:rsidRPr="00785E31" w:rsidRDefault="00785E31">
      <w:pPr>
        <w:shd w:val="clear" w:color="auto" w:fill="FDFDFD"/>
        <w:spacing w:after="300"/>
        <w:contextualSpacing w:val="0"/>
        <w:jc w:val="both"/>
        <w:rPr>
          <w:lang w:val="es-CR"/>
        </w:rPr>
      </w:pPr>
      <w:r w:rsidRPr="00785E31">
        <w:rPr>
          <w:sz w:val="24"/>
          <w:szCs w:val="24"/>
          <w:lang w:val="es-CR"/>
        </w:rPr>
        <w:t>Es un sistema de administración de contenidos libre, basado en estándares abiertos y de escala empresarial para Windows y sistemas operativos similares a Unix. Está diseñado para que los trabajadores puedan encontrar, utilizar, compartir y asegurar el vali</w:t>
      </w:r>
      <w:r w:rsidRPr="00785E31">
        <w:rPr>
          <w:sz w:val="24"/>
          <w:szCs w:val="24"/>
          <w:lang w:val="es-CR"/>
        </w:rPr>
        <w:t>oso contenido corporativo.</w:t>
      </w:r>
    </w:p>
    <w:p w:rsidR="000A7F27" w:rsidRPr="00785E31" w:rsidRDefault="00785E31">
      <w:pPr>
        <w:pStyle w:val="Ttulo3"/>
        <w:contextualSpacing w:val="0"/>
        <w:rPr>
          <w:lang w:val="es-CR"/>
        </w:rPr>
      </w:pPr>
      <w:bookmarkStart w:id="7" w:name="_n67o9imth3mz" w:colFirst="0" w:colLast="0"/>
      <w:bookmarkEnd w:id="7"/>
      <w:r w:rsidRPr="00785E31">
        <w:rPr>
          <w:lang w:val="es-CR"/>
        </w:rPr>
        <w:t>Amazon Cloud Drive</w:t>
      </w:r>
    </w:p>
    <w:p w:rsidR="000A7F27" w:rsidRPr="00785E31" w:rsidRDefault="000A7F27">
      <w:pPr>
        <w:contextualSpacing w:val="0"/>
        <w:rPr>
          <w:lang w:val="es-CR"/>
        </w:rPr>
      </w:pPr>
    </w:p>
    <w:p w:rsidR="000A7F27" w:rsidRPr="00785E31" w:rsidRDefault="00785E31">
      <w:pPr>
        <w:contextualSpacing w:val="0"/>
        <w:jc w:val="both"/>
        <w:rPr>
          <w:sz w:val="24"/>
          <w:szCs w:val="24"/>
          <w:lang w:val="es-CR"/>
        </w:rPr>
      </w:pPr>
      <w:r w:rsidRPr="00785E31">
        <w:rPr>
          <w:sz w:val="24"/>
          <w:szCs w:val="24"/>
          <w:lang w:val="es-CR"/>
        </w:rPr>
        <w:t xml:space="preserve">Es </w:t>
      </w:r>
      <w:r w:rsidRPr="00785E31">
        <w:rPr>
          <w:color w:val="444444"/>
          <w:sz w:val="24"/>
          <w:szCs w:val="24"/>
          <w:highlight w:val="white"/>
          <w:lang w:val="es-CR"/>
        </w:rPr>
        <w:t xml:space="preserve">un servicio en Internet </w:t>
      </w:r>
      <w:r w:rsidRPr="00785E31">
        <w:rPr>
          <w:sz w:val="24"/>
          <w:szCs w:val="24"/>
          <w:lang w:val="es-CR"/>
        </w:rPr>
        <w:t xml:space="preserve">de alojamiento </w:t>
      </w:r>
      <w:r w:rsidRPr="00785E31">
        <w:rPr>
          <w:color w:val="444444"/>
          <w:sz w:val="24"/>
          <w:szCs w:val="24"/>
          <w:highlight w:val="white"/>
          <w:lang w:val="es-CR"/>
        </w:rPr>
        <w:t>de almacenamiento en la nube</w:t>
      </w:r>
      <w:r w:rsidRPr="00785E31">
        <w:rPr>
          <w:sz w:val="24"/>
          <w:szCs w:val="24"/>
          <w:lang w:val="es-CR"/>
        </w:rPr>
        <w:t>,</w:t>
      </w:r>
      <w:r w:rsidRPr="00785E31">
        <w:rPr>
          <w:color w:val="444444"/>
          <w:sz w:val="24"/>
          <w:szCs w:val="24"/>
          <w:highlight w:val="white"/>
          <w:lang w:val="es-CR"/>
        </w:rPr>
        <w:t xml:space="preserve"> o más específicamente un servicio de disco duro en la nube. Básicamente este servicio utiliza la nube para permitirle a sus usuarios almacenar archivos o carpetas completas en la nube. Es parte de los servicios ofertados por la bien conocida compañía Ama</w:t>
      </w:r>
      <w:r w:rsidRPr="00785E31">
        <w:rPr>
          <w:color w:val="444444"/>
          <w:sz w:val="24"/>
          <w:szCs w:val="24"/>
          <w:highlight w:val="white"/>
          <w:lang w:val="es-CR"/>
        </w:rPr>
        <w:t xml:space="preserve">zon, y para acceder al Amazon Cloud Drive </w:t>
      </w:r>
    </w:p>
    <w:p w:rsidR="000A7F27" w:rsidRPr="00785E31" w:rsidRDefault="00785E31">
      <w:pPr>
        <w:contextualSpacing w:val="0"/>
        <w:jc w:val="both"/>
        <w:rPr>
          <w:lang w:val="es-CR"/>
        </w:rPr>
      </w:pPr>
      <w:r w:rsidRPr="00785E31">
        <w:rPr>
          <w:sz w:val="24"/>
          <w:szCs w:val="24"/>
          <w:lang w:val="es-CR"/>
        </w:rPr>
        <w:t>Lanzamiento el 29 de marzo de 2011.</w:t>
      </w:r>
    </w:p>
    <w:p w:rsidR="000A7F27" w:rsidRPr="00785E31" w:rsidRDefault="000A7F27">
      <w:pPr>
        <w:contextualSpacing w:val="0"/>
        <w:rPr>
          <w:lang w:val="es-CR"/>
        </w:rPr>
      </w:pPr>
    </w:p>
    <w:p w:rsidR="000A7F27" w:rsidRDefault="00785E31">
      <w:pPr>
        <w:pStyle w:val="Ttulo3"/>
        <w:contextualSpacing w:val="0"/>
      </w:pPr>
      <w:bookmarkStart w:id="8" w:name="_5u80m5rqmbro" w:colFirst="0" w:colLast="0"/>
      <w:bookmarkEnd w:id="8"/>
      <w:r>
        <w:t>Box</w:t>
      </w:r>
    </w:p>
    <w:p w:rsidR="000A7F27" w:rsidRDefault="000A7F27">
      <w:pPr>
        <w:contextualSpacing w:val="0"/>
        <w:rPr>
          <w:sz w:val="28"/>
          <w:szCs w:val="28"/>
        </w:rPr>
      </w:pPr>
    </w:p>
    <w:p w:rsidR="000A7F27" w:rsidRPr="00785E31" w:rsidRDefault="00785E31">
      <w:pPr>
        <w:contextualSpacing w:val="0"/>
        <w:jc w:val="both"/>
        <w:rPr>
          <w:sz w:val="24"/>
          <w:szCs w:val="24"/>
          <w:lang w:val="es-CR"/>
        </w:rPr>
      </w:pPr>
      <w:r w:rsidRPr="00785E31">
        <w:rPr>
          <w:sz w:val="24"/>
          <w:szCs w:val="24"/>
          <w:lang w:val="es-CR"/>
        </w:rPr>
        <w:t>Es un sitio web en línea de intercambio de archivos en la nube, de gestión de contenidos de servicios para empresas, red de intercambio de archivos, lo que permite el ahor</w:t>
      </w:r>
      <w:r w:rsidRPr="00785E31">
        <w:rPr>
          <w:sz w:val="24"/>
          <w:szCs w:val="24"/>
          <w:lang w:val="es-CR"/>
        </w:rPr>
        <w:t xml:space="preserve">ro y almacenamiento de la información cargada por el cliente a su sitio web, además cuenta con versiones móviles para algunos dispositivos móviles. </w:t>
      </w:r>
    </w:p>
    <w:p w:rsidR="000A7F27" w:rsidRDefault="00785E31">
      <w:pPr>
        <w:contextualSpacing w:val="0"/>
        <w:jc w:val="both"/>
        <w:rPr>
          <w:sz w:val="24"/>
          <w:szCs w:val="24"/>
        </w:rPr>
      </w:pPr>
      <w:proofErr w:type="spellStart"/>
      <w:r>
        <w:rPr>
          <w:sz w:val="24"/>
          <w:szCs w:val="24"/>
        </w:rPr>
        <w:t>Lanzado</w:t>
      </w:r>
      <w:proofErr w:type="spellEnd"/>
      <w:r>
        <w:rPr>
          <w:sz w:val="24"/>
          <w:szCs w:val="24"/>
        </w:rPr>
        <w:t xml:space="preserve"> </w:t>
      </w:r>
      <w:proofErr w:type="spellStart"/>
      <w:r>
        <w:rPr>
          <w:sz w:val="24"/>
          <w:szCs w:val="24"/>
        </w:rPr>
        <w:t>en</w:t>
      </w:r>
      <w:proofErr w:type="spellEnd"/>
      <w:r>
        <w:rPr>
          <w:sz w:val="24"/>
          <w:szCs w:val="24"/>
        </w:rPr>
        <w:t xml:space="preserve"> mayo de 2005.</w:t>
      </w:r>
    </w:p>
    <w:p w:rsidR="00785E31" w:rsidRDefault="00785E31">
      <w:pPr>
        <w:rPr>
          <w:sz w:val="28"/>
          <w:szCs w:val="28"/>
        </w:rPr>
      </w:pPr>
      <w:r>
        <w:rPr>
          <w:sz w:val="28"/>
          <w:szCs w:val="28"/>
        </w:rPr>
        <w:br w:type="page"/>
      </w:r>
    </w:p>
    <w:p w:rsidR="000A7F27" w:rsidRDefault="000A7F27">
      <w:pPr>
        <w:contextualSpacing w:val="0"/>
        <w:rPr>
          <w:sz w:val="28"/>
          <w:szCs w:val="28"/>
        </w:rPr>
      </w:pPr>
      <w:bookmarkStart w:id="9" w:name="_GoBack"/>
      <w:bookmarkEnd w:id="9"/>
    </w:p>
    <w:p w:rsidR="000A7F27" w:rsidRDefault="00785E31">
      <w:pPr>
        <w:contextualSpacing w:val="0"/>
        <w:rPr>
          <w:sz w:val="28"/>
          <w:szCs w:val="28"/>
          <w:highlight w:val="white"/>
        </w:rPr>
      </w:pPr>
      <w:r>
        <w:rPr>
          <w:sz w:val="28"/>
          <w:szCs w:val="28"/>
          <w:highlight w:val="white"/>
        </w:rPr>
        <w:t>Genesis Library</w:t>
      </w:r>
    </w:p>
    <w:p w:rsidR="000A7F27" w:rsidRDefault="000A7F27">
      <w:pPr>
        <w:contextualSpacing w:val="0"/>
        <w:rPr>
          <w:sz w:val="28"/>
          <w:szCs w:val="28"/>
          <w:highlight w:val="white"/>
        </w:rPr>
      </w:pPr>
    </w:p>
    <w:p w:rsidR="000A7F27" w:rsidRPr="00785E31" w:rsidRDefault="00785E31">
      <w:pPr>
        <w:contextualSpacing w:val="0"/>
        <w:rPr>
          <w:sz w:val="24"/>
          <w:szCs w:val="24"/>
          <w:lang w:val="es-CR"/>
        </w:rPr>
      </w:pPr>
      <w:r w:rsidRPr="00785E31">
        <w:rPr>
          <w:color w:val="222222"/>
          <w:sz w:val="24"/>
          <w:szCs w:val="24"/>
          <w:highlight w:val="white"/>
          <w:lang w:val="es-CR"/>
        </w:rPr>
        <w:t xml:space="preserve">Es un motor de búsqueda que permite el libre acceso a artículos </w:t>
      </w:r>
      <w:r w:rsidRPr="00785E31">
        <w:rPr>
          <w:color w:val="222222"/>
          <w:sz w:val="24"/>
          <w:szCs w:val="24"/>
          <w:highlight w:val="white"/>
          <w:lang w:val="es-CR"/>
        </w:rPr>
        <w:t>científicos y libros, los cuales a veces vienen en distintos formatos. No es tanto un sistema de archivos, pero posee características que podrían interesarle al grupo de desarrollo para poder implementarlas más adelante. La característica más notoria que p</w:t>
      </w:r>
      <w:r w:rsidRPr="00785E31">
        <w:rPr>
          <w:color w:val="222222"/>
          <w:sz w:val="24"/>
          <w:szCs w:val="24"/>
          <w:highlight w:val="white"/>
          <w:lang w:val="es-CR"/>
        </w:rPr>
        <w:t>osee es que permite la categorización de los archivos por medio de etiquetas, autor, año de publicación, ISSN, revista de publicación, volumen, y otros.</w:t>
      </w:r>
    </w:p>
    <w:p w:rsidR="000A7F27" w:rsidRPr="00785E31" w:rsidRDefault="000A7F27">
      <w:pPr>
        <w:contextualSpacing w:val="0"/>
        <w:rPr>
          <w:lang w:val="es-CR"/>
        </w:rPr>
      </w:pPr>
    </w:p>
    <w:p w:rsidR="00785E31" w:rsidRPr="00785E31" w:rsidRDefault="00785E31" w:rsidP="00785E31">
      <w:pPr>
        <w:pStyle w:val="NormalWeb"/>
        <w:spacing w:before="0" w:beforeAutospacing="0" w:after="0" w:afterAutospacing="0"/>
        <w:rPr>
          <w:lang w:val="es-CR"/>
        </w:rPr>
      </w:pPr>
      <w:r w:rsidRPr="00785E31">
        <w:rPr>
          <w:rFonts w:ascii="Arial" w:hAnsi="Arial" w:cs="Arial"/>
          <w:color w:val="000000"/>
          <w:sz w:val="28"/>
          <w:szCs w:val="28"/>
          <w:shd w:val="clear" w:color="auto" w:fill="FFFFFF"/>
          <w:lang w:val="es-CR"/>
        </w:rPr>
        <w:t>GitHub</w:t>
      </w:r>
      <w:r w:rsidRPr="00785E31">
        <w:rPr>
          <w:rFonts w:ascii="Arial" w:hAnsi="Arial" w:cs="Arial"/>
          <w:color w:val="000000"/>
          <w:sz w:val="28"/>
          <w:szCs w:val="28"/>
          <w:shd w:val="clear" w:color="auto" w:fill="FFFFFF"/>
          <w:lang w:val="es-CR"/>
        </w:rPr>
        <w:br/>
      </w:r>
      <w:r w:rsidRPr="00785E31">
        <w:rPr>
          <w:rFonts w:ascii="Arial" w:hAnsi="Arial" w:cs="Arial"/>
          <w:color w:val="000000"/>
          <w:sz w:val="28"/>
          <w:szCs w:val="28"/>
          <w:shd w:val="clear" w:color="auto" w:fill="FFFFFF"/>
          <w:lang w:val="es-CR"/>
        </w:rPr>
        <w:br/>
      </w:r>
    </w:p>
    <w:p w:rsidR="00785E31" w:rsidRPr="00785E31" w:rsidRDefault="00785E31" w:rsidP="00785E31">
      <w:pPr>
        <w:pStyle w:val="NormalWeb"/>
        <w:spacing w:before="0" w:beforeAutospacing="0" w:after="0" w:afterAutospacing="0"/>
        <w:rPr>
          <w:lang w:val="es-CR"/>
        </w:rPr>
      </w:pPr>
      <w:r w:rsidRPr="00785E31">
        <w:rPr>
          <w:rFonts w:ascii="Arial" w:hAnsi="Arial" w:cs="Arial"/>
          <w:color w:val="222222"/>
          <w:shd w:val="clear" w:color="auto" w:fill="FFFFFF"/>
          <w:lang w:val="es-CR"/>
        </w:rPr>
        <w:t xml:space="preserve">GitHub es una plataforma de desarrollo colaborativo para alojar proyectos utilizando el sistema de control de versiones </w:t>
      </w:r>
      <w:proofErr w:type="spellStart"/>
      <w:r w:rsidRPr="00785E31">
        <w:rPr>
          <w:rFonts w:ascii="Arial" w:hAnsi="Arial" w:cs="Arial"/>
          <w:color w:val="222222"/>
          <w:shd w:val="clear" w:color="auto" w:fill="FFFFFF"/>
          <w:lang w:val="es-CR"/>
        </w:rPr>
        <w:t>Git</w:t>
      </w:r>
      <w:proofErr w:type="spellEnd"/>
      <w:r w:rsidRPr="00785E31">
        <w:rPr>
          <w:rFonts w:ascii="Arial" w:hAnsi="Arial" w:cs="Arial"/>
          <w:color w:val="222222"/>
          <w:shd w:val="clear" w:color="auto" w:fill="FFFFFF"/>
          <w:lang w:val="es-CR"/>
        </w:rPr>
        <w:t xml:space="preserve">. Se utiliza principalmente para la creación de código fuente de programas de computadora. El software que opera GitHub fue escrito en Ruby </w:t>
      </w:r>
      <w:proofErr w:type="spellStart"/>
      <w:r w:rsidRPr="00785E31">
        <w:rPr>
          <w:rFonts w:ascii="Arial" w:hAnsi="Arial" w:cs="Arial"/>
          <w:color w:val="222222"/>
          <w:shd w:val="clear" w:color="auto" w:fill="FFFFFF"/>
          <w:lang w:val="es-CR"/>
        </w:rPr>
        <w:t>on</w:t>
      </w:r>
      <w:proofErr w:type="spellEnd"/>
      <w:r w:rsidRPr="00785E31">
        <w:rPr>
          <w:rFonts w:ascii="Arial" w:hAnsi="Arial" w:cs="Arial"/>
          <w:color w:val="222222"/>
          <w:shd w:val="clear" w:color="auto" w:fill="FFFFFF"/>
          <w:lang w:val="es-CR"/>
        </w:rPr>
        <w:t xml:space="preserve"> </w:t>
      </w:r>
      <w:proofErr w:type="spellStart"/>
      <w:r w:rsidRPr="00785E31">
        <w:rPr>
          <w:rFonts w:ascii="Arial" w:hAnsi="Arial" w:cs="Arial"/>
          <w:color w:val="222222"/>
          <w:shd w:val="clear" w:color="auto" w:fill="FFFFFF"/>
          <w:lang w:val="es-CR"/>
        </w:rPr>
        <w:t>Rails</w:t>
      </w:r>
      <w:proofErr w:type="spellEnd"/>
      <w:r w:rsidRPr="00785E31">
        <w:rPr>
          <w:rFonts w:ascii="Arial" w:hAnsi="Arial" w:cs="Arial"/>
          <w:color w:val="222222"/>
          <w:shd w:val="clear" w:color="auto" w:fill="FFFFFF"/>
          <w:lang w:val="es-CR"/>
        </w:rPr>
        <w:t xml:space="preserve">. Desde enero de 2010, GitHub opera bajo el nombre de GitHub, Inc. Anteriormente era conocida como </w:t>
      </w:r>
      <w:proofErr w:type="spellStart"/>
      <w:r w:rsidRPr="00785E31">
        <w:rPr>
          <w:rFonts w:ascii="Arial" w:hAnsi="Arial" w:cs="Arial"/>
          <w:color w:val="222222"/>
          <w:shd w:val="clear" w:color="auto" w:fill="FFFFFF"/>
          <w:lang w:val="es-CR"/>
        </w:rPr>
        <w:t>Logical</w:t>
      </w:r>
      <w:proofErr w:type="spellEnd"/>
      <w:r w:rsidRPr="00785E31">
        <w:rPr>
          <w:rFonts w:ascii="Arial" w:hAnsi="Arial" w:cs="Arial"/>
          <w:color w:val="222222"/>
          <w:shd w:val="clear" w:color="auto" w:fill="FFFFFF"/>
          <w:lang w:val="es-CR"/>
        </w:rPr>
        <w:t xml:space="preserve"> </w:t>
      </w:r>
      <w:proofErr w:type="spellStart"/>
      <w:r w:rsidRPr="00785E31">
        <w:rPr>
          <w:rFonts w:ascii="Arial" w:hAnsi="Arial" w:cs="Arial"/>
          <w:color w:val="222222"/>
          <w:shd w:val="clear" w:color="auto" w:fill="FFFFFF"/>
          <w:lang w:val="es-CR"/>
        </w:rPr>
        <w:t>Awesome</w:t>
      </w:r>
      <w:proofErr w:type="spellEnd"/>
      <w:r w:rsidRPr="00785E31">
        <w:rPr>
          <w:rFonts w:ascii="Arial" w:hAnsi="Arial" w:cs="Arial"/>
          <w:color w:val="222222"/>
          <w:shd w:val="clear" w:color="auto" w:fill="FFFFFF"/>
          <w:lang w:val="es-CR"/>
        </w:rPr>
        <w:t xml:space="preserve"> LLC. El código de los proyectos alojados en GitHub se almacena típicamente de forma pública, aunque utilizando una cuenta de pago, también permite hospedar repositorios privados.</w:t>
      </w:r>
      <w:r w:rsidRPr="00785E31">
        <w:rPr>
          <w:rFonts w:ascii="Arial" w:hAnsi="Arial" w:cs="Arial"/>
          <w:color w:val="222222"/>
          <w:shd w:val="clear" w:color="auto" w:fill="FFFFFF"/>
          <w:lang w:val="es-CR"/>
        </w:rPr>
        <w:br/>
      </w:r>
      <w:r w:rsidRPr="00785E31">
        <w:rPr>
          <w:rFonts w:ascii="Arial" w:hAnsi="Arial" w:cs="Arial"/>
          <w:color w:val="222222"/>
          <w:shd w:val="clear" w:color="auto" w:fill="FFFFFF"/>
          <w:lang w:val="es-CR"/>
        </w:rPr>
        <w:br/>
      </w:r>
      <w:proofErr w:type="spellStart"/>
      <w:r w:rsidRPr="00785E31">
        <w:rPr>
          <w:rFonts w:ascii="Arial" w:hAnsi="Arial" w:cs="Arial"/>
          <w:color w:val="000000"/>
          <w:sz w:val="28"/>
          <w:szCs w:val="28"/>
          <w:shd w:val="clear" w:color="auto" w:fill="FFFFFF"/>
          <w:lang w:val="es-CR"/>
        </w:rPr>
        <w:t>GitLab</w:t>
      </w:r>
      <w:proofErr w:type="spellEnd"/>
      <w:r w:rsidRPr="00785E31">
        <w:rPr>
          <w:rFonts w:ascii="Arial" w:hAnsi="Arial" w:cs="Arial"/>
          <w:color w:val="000000"/>
          <w:sz w:val="28"/>
          <w:szCs w:val="28"/>
          <w:shd w:val="clear" w:color="auto" w:fill="FFFFFF"/>
          <w:lang w:val="es-CR"/>
        </w:rPr>
        <w:br/>
      </w:r>
      <w:r w:rsidRPr="00785E31">
        <w:rPr>
          <w:rFonts w:ascii="Arial" w:hAnsi="Arial" w:cs="Arial"/>
          <w:color w:val="000000"/>
          <w:sz w:val="28"/>
          <w:szCs w:val="28"/>
          <w:shd w:val="clear" w:color="auto" w:fill="FFFFFF"/>
          <w:lang w:val="es-CR"/>
        </w:rPr>
        <w:br/>
      </w:r>
    </w:p>
    <w:p w:rsidR="00785E31" w:rsidRPr="00785E31" w:rsidRDefault="00785E31" w:rsidP="00785E31">
      <w:pPr>
        <w:pStyle w:val="NormalWeb"/>
        <w:spacing w:before="0" w:beforeAutospacing="0" w:after="0" w:afterAutospacing="0"/>
        <w:rPr>
          <w:lang w:val="es-CR"/>
        </w:rPr>
      </w:pPr>
      <w:proofErr w:type="spellStart"/>
      <w:r w:rsidRPr="00785E31">
        <w:rPr>
          <w:rFonts w:ascii="Arial" w:hAnsi="Arial" w:cs="Arial"/>
          <w:color w:val="222222"/>
          <w:shd w:val="clear" w:color="auto" w:fill="FFFFFF"/>
          <w:lang w:val="es-CR"/>
        </w:rPr>
        <w:t>Gitlab</w:t>
      </w:r>
      <w:proofErr w:type="spellEnd"/>
      <w:r w:rsidRPr="00785E31">
        <w:rPr>
          <w:rFonts w:ascii="Arial" w:hAnsi="Arial" w:cs="Arial"/>
          <w:color w:val="222222"/>
          <w:shd w:val="clear" w:color="auto" w:fill="FFFFFF"/>
          <w:lang w:val="es-CR"/>
        </w:rPr>
        <w:t xml:space="preserve"> es un servicio web de control de versiones y desarrollo de software colaborativo basado en </w:t>
      </w:r>
      <w:proofErr w:type="spellStart"/>
      <w:r w:rsidRPr="00785E31">
        <w:rPr>
          <w:rFonts w:ascii="Arial" w:hAnsi="Arial" w:cs="Arial"/>
          <w:color w:val="222222"/>
          <w:shd w:val="clear" w:color="auto" w:fill="FFFFFF"/>
          <w:lang w:val="es-CR"/>
        </w:rPr>
        <w:t>Git</w:t>
      </w:r>
      <w:proofErr w:type="spellEnd"/>
      <w:r w:rsidRPr="00785E31">
        <w:rPr>
          <w:rFonts w:ascii="Arial" w:hAnsi="Arial" w:cs="Arial"/>
          <w:color w:val="222222"/>
          <w:shd w:val="clear" w:color="auto" w:fill="FFFFFF"/>
          <w:lang w:val="es-CR"/>
        </w:rPr>
        <w:t>. Además de gestor de repositorios, el servicio ofrece también alojamiento de wikis y un sistema de seguimiento de errores, todo ello publicado bajo una Licencia de código abierto.</w:t>
      </w:r>
    </w:p>
    <w:p w:rsidR="00785E31" w:rsidRDefault="00785E31">
      <w:pPr>
        <w:rPr>
          <w:lang w:val="es-CR"/>
        </w:rPr>
      </w:pPr>
      <w:r>
        <w:rPr>
          <w:lang w:val="es-CR"/>
        </w:rPr>
        <w:br w:type="page"/>
      </w:r>
    </w:p>
    <w:p w:rsidR="000A7F27" w:rsidRPr="00785E31" w:rsidRDefault="000A7F27">
      <w:pPr>
        <w:contextualSpacing w:val="0"/>
        <w:rPr>
          <w:color w:val="4B4B57"/>
          <w:sz w:val="30"/>
          <w:szCs w:val="30"/>
          <w:lang w:val="es-CR"/>
        </w:rPr>
      </w:pPr>
    </w:p>
    <w:p w:rsidR="000A7F27" w:rsidRPr="00785E31" w:rsidRDefault="00785E31">
      <w:pPr>
        <w:pStyle w:val="Ttulo2"/>
        <w:contextualSpacing w:val="0"/>
        <w:rPr>
          <w:lang w:val="es-CR"/>
        </w:rPr>
      </w:pPr>
      <w:bookmarkStart w:id="10" w:name="_pbn9d6z7a1vp" w:colFirst="0" w:colLast="0"/>
      <w:bookmarkEnd w:id="10"/>
      <w:r w:rsidRPr="00785E31">
        <w:rPr>
          <w:lang w:val="es-CR"/>
        </w:rPr>
        <w:t>Conclusión</w:t>
      </w:r>
    </w:p>
    <w:p w:rsidR="000A7F27" w:rsidRPr="00785E31" w:rsidRDefault="00785E31">
      <w:pPr>
        <w:contextualSpacing w:val="0"/>
        <w:jc w:val="both"/>
        <w:rPr>
          <w:color w:val="4B4B57"/>
          <w:sz w:val="24"/>
          <w:szCs w:val="24"/>
          <w:lang w:val="es-CR"/>
        </w:rPr>
      </w:pPr>
      <w:r w:rsidRPr="00785E31">
        <w:rPr>
          <w:color w:val="4B4B57"/>
          <w:sz w:val="24"/>
          <w:szCs w:val="24"/>
          <w:lang w:val="es-CR"/>
        </w:rPr>
        <w:t>A pesar de las múltiples búsquedas y análisis de numerosos softwares, llegamos a la conclusión que,</w:t>
      </w:r>
      <w:r w:rsidRPr="00785E31">
        <w:rPr>
          <w:color w:val="4B4B57"/>
          <w:sz w:val="24"/>
          <w:szCs w:val="24"/>
          <w:lang w:val="es-CR"/>
        </w:rPr>
        <w:t xml:space="preserve"> debido al corto plazo de tiempo, no se encontró con un software que cumpla con los objetivos y se ajuste a los requerimientos del software que se quiere desa</w:t>
      </w:r>
      <w:r w:rsidRPr="00785E31">
        <w:rPr>
          <w:color w:val="4B4B57"/>
          <w:sz w:val="24"/>
          <w:szCs w:val="24"/>
          <w:lang w:val="es-CR"/>
        </w:rPr>
        <w:t>rrollar. En específico, hay requerimientos que se cumplen como registrarse, buscar, visualizar,</w:t>
      </w:r>
      <w:r w:rsidRPr="00785E31">
        <w:rPr>
          <w:color w:val="4B4B57"/>
          <w:sz w:val="24"/>
          <w:szCs w:val="24"/>
          <w:lang w:val="es-CR"/>
        </w:rPr>
        <w:t xml:space="preserve"> imprimir y otras funciones como lo son </w:t>
      </w:r>
      <w:proofErr w:type="spellStart"/>
      <w:r w:rsidRPr="00785E31">
        <w:rPr>
          <w:color w:val="4B4B57"/>
          <w:sz w:val="24"/>
          <w:szCs w:val="24"/>
          <w:lang w:val="es-CR"/>
        </w:rPr>
        <w:t>accesar</w:t>
      </w:r>
      <w:proofErr w:type="spellEnd"/>
      <w:r w:rsidRPr="00785E31">
        <w:rPr>
          <w:color w:val="4B4B57"/>
          <w:sz w:val="24"/>
          <w:szCs w:val="24"/>
          <w:lang w:val="es-CR"/>
        </w:rPr>
        <w:t xml:space="preserve"> a documentos y facilitar el acceso de los documentos. No obstante, hay requerimientos de mayor complejidad como </w:t>
      </w:r>
      <w:r w:rsidRPr="00785E31">
        <w:rPr>
          <w:color w:val="4B4B57"/>
          <w:sz w:val="24"/>
          <w:szCs w:val="24"/>
          <w:lang w:val="es-CR"/>
        </w:rPr>
        <w:t>por ejemplo el de limitar la dependencia del conocimiento humano sobre las técnicas de clasificación.</w:t>
      </w:r>
    </w:p>
    <w:p w:rsidR="000A7F27" w:rsidRPr="00785E31" w:rsidRDefault="000A7F27">
      <w:pPr>
        <w:contextualSpacing w:val="0"/>
        <w:rPr>
          <w:color w:val="4B4B57"/>
          <w:sz w:val="30"/>
          <w:szCs w:val="30"/>
          <w:lang w:val="es-CR"/>
        </w:rPr>
      </w:pPr>
    </w:p>
    <w:p w:rsidR="000A7F27" w:rsidRPr="00785E31" w:rsidRDefault="000A7F27">
      <w:pPr>
        <w:contextualSpacing w:val="0"/>
        <w:rPr>
          <w:lang w:val="es-CR"/>
        </w:rPr>
      </w:pPr>
    </w:p>
    <w:sectPr w:rsidR="000A7F27" w:rsidRPr="00785E3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CA7"/>
    <w:multiLevelType w:val="multilevel"/>
    <w:tmpl w:val="DBF264B0"/>
    <w:lvl w:ilvl="0">
      <w:start w:val="1"/>
      <w:numFmt w:val="bullet"/>
      <w:lvlText w:val="●"/>
      <w:lvlJc w:val="left"/>
      <w:pPr>
        <w:ind w:left="720" w:hanging="360"/>
      </w:pPr>
      <w:rPr>
        <w:rFonts w:ascii="Arial" w:eastAsia="Arial" w:hAnsi="Arial" w:cs="Arial"/>
        <w:color w:val="4B4B5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0A7F27"/>
    <w:rsid w:val="000A7F27"/>
    <w:rsid w:val="0078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84E1"/>
  <w15:docId w15:val="{3ACCF73C-07E8-4A1F-A140-562EAAF0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85E31"/>
    <w:pPr>
      <w:spacing w:before="100" w:beforeAutospacing="1" w:after="100" w:afterAutospacing="1" w:line="240" w:lineRule="auto"/>
      <w:contextualSpacing w:val="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313848">
      <w:bodyDiv w:val="1"/>
      <w:marLeft w:val="0"/>
      <w:marRight w:val="0"/>
      <w:marTop w:val="0"/>
      <w:marBottom w:val="0"/>
      <w:divBdr>
        <w:top w:val="none" w:sz="0" w:space="0" w:color="auto"/>
        <w:left w:val="none" w:sz="0" w:space="0" w:color="auto"/>
        <w:bottom w:val="none" w:sz="0" w:space="0" w:color="auto"/>
        <w:right w:val="none" w:sz="0" w:space="0" w:color="auto"/>
      </w:divBdr>
    </w:div>
    <w:div w:id="1053578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Madrigal, Andres (CR)</cp:lastModifiedBy>
  <cp:revision>3</cp:revision>
  <dcterms:created xsi:type="dcterms:W3CDTF">2018-08-28T05:08:00Z</dcterms:created>
  <dcterms:modified xsi:type="dcterms:W3CDTF">2018-08-28T05:10:00Z</dcterms:modified>
</cp:coreProperties>
</file>