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1EF" w:rsidRDefault="00433270">
      <w:r>
        <w:rPr>
          <w:noProof/>
        </w:rPr>
        <mc:AlternateContent>
          <mc:Choice Requires="wps">
            <w:drawing>
              <wp:anchor distT="0" distB="0" distL="114300" distR="114300" simplePos="0" relativeHeight="251660288" behindDoc="0" locked="0" layoutInCell="1" allowOverlap="1">
                <wp:simplePos x="0" y="0"/>
                <wp:positionH relativeFrom="column">
                  <wp:posOffset>4800599</wp:posOffset>
                </wp:positionH>
                <wp:positionV relativeFrom="paragraph">
                  <wp:posOffset>-600075</wp:posOffset>
                </wp:positionV>
                <wp:extent cx="1795463" cy="61912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1795463" cy="619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33270" w:rsidRDefault="00433270" w:rsidP="00433270">
                            <w:pPr>
                              <w:jc w:val="center"/>
                            </w:pPr>
                            <w:r>
                              <w:t>When I have entered “</w:t>
                            </w:r>
                            <w:proofErr w:type="spellStart"/>
                            <w:r w:rsidRPr="00433270">
                              <w:rPr>
                                <w:b/>
                              </w:rPr>
                              <w:t>blog</w:t>
                            </w:r>
                            <w:r>
                              <w:t>”in</w:t>
                            </w:r>
                            <w:proofErr w:type="spellEnd"/>
                            <w:r>
                              <w:t xml:space="preserve"> the search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78pt;margin-top:-47.25pt;width:141.4pt;height: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" fillcolor="white [3201]" strokecolor="#70ad47 [3209]" strokeweight="1pt">
                <v:textbox>
                  <w:txbxContent>
                    <w:p w:rsidR="00433270" w:rsidRDefault="00433270" w:rsidP="00433270">
                      <w:pPr>
                        <w:jc w:val="center"/>
                      </w:pPr>
                      <w:r>
                        <w:t>When I have entered “</w:t>
                      </w:r>
                      <w:proofErr w:type="spellStart"/>
                      <w:r w:rsidRPr="00433270">
                        <w:rPr>
                          <w:b/>
                        </w:rPr>
                        <w:t>blog</w:t>
                      </w:r>
                      <w:r>
                        <w:t>”in</w:t>
                      </w:r>
                      <w:proofErr w:type="spellEnd"/>
                      <w:r>
                        <w:t xml:space="preserve"> the search button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5476875</wp:posOffset>
                </wp:positionH>
                <wp:positionV relativeFrom="paragraph">
                  <wp:posOffset>-147637</wp:posOffset>
                </wp:positionV>
                <wp:extent cx="323850" cy="666750"/>
                <wp:effectExtent l="38100" t="0" r="19050" b="57150"/>
                <wp:wrapNone/>
                <wp:docPr id="2" name="Straight Arrow Connector 2"/>
                <wp:cNvGraphicFramePr/>
                <a:graphic xmlns:a="http://schemas.openxmlformats.org/drawingml/2006/main">
                  <a:graphicData uri="http://schemas.microsoft.com/office/word/2010/wordprocessingShape">
                    <wps:wsp>
                      <wps:cNvCnPr/>
                      <wps:spPr>
                        <a:xfrm flipH="1">
                          <a:off x="0" y="0"/>
                          <a:ext cx="3238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1C0604" id="_x0000_t32" coordsize="21600,21600" o:spt="32" o:oned="t" path="m,l21600,21600e" filled="f">
                <v:path arrowok="t" fillok="f" o:connecttype="none"/>
                <o:lock v:ext="edit" shapetype="t"/>
              </v:shapetype>
              <v:shape id="Straight Arrow Connector 2" o:spid="_x0000_s1026" type="#_x0000_t32" style="position:absolute;margin-left:431.25pt;margin-top:-11.6pt;width:25.5pt;height:5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" strokecolor="#5b9bd5 [3204]" strokeweight=".5pt">
                <v:stroke endarrow="block" joinstyle="miter"/>
              </v:shape>
            </w:pict>
          </mc:Fallback>
        </mc:AlternateContent>
      </w:r>
      <w:r>
        <w:rPr>
          <w:noProof/>
        </w:rPr>
        <w:drawing>
          <wp:inline distT="0" distB="0" distL="0" distR="0" wp14:anchorId="34A2C3A5" wp14:editId="2C5ACE3C">
            <wp:extent cx="5943600" cy="139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395730"/>
                    </a:xfrm>
                    <a:prstGeom prst="rect">
                      <a:avLst/>
                    </a:prstGeom>
                  </pic:spPr>
                </pic:pic>
              </a:graphicData>
            </a:graphic>
          </wp:inline>
        </w:drawing>
      </w:r>
    </w:p>
    <w:p w:rsidR="00433270" w:rsidRDefault="00433270"/>
    <w:p w:rsidR="007107E7" w:rsidRDefault="007107E7"/>
    <w:p w:rsidR="00433270" w:rsidRDefault="00433270">
      <w:r>
        <w:rPr>
          <w:noProof/>
        </w:rPr>
        <w:drawing>
          <wp:inline distT="0" distB="0" distL="0" distR="0" wp14:anchorId="7155A10A" wp14:editId="585CC62D">
            <wp:extent cx="5943600" cy="243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205"/>
                    </a:xfrm>
                    <a:prstGeom prst="rect">
                      <a:avLst/>
                    </a:prstGeom>
                  </pic:spPr>
                </pic:pic>
              </a:graphicData>
            </a:graphic>
          </wp:inline>
        </w:drawing>
      </w:r>
    </w:p>
    <w:p w:rsidR="00433270" w:rsidRDefault="00433270"/>
    <w:p w:rsidR="007107E7" w:rsidRDefault="007107E7"/>
    <w:p w:rsidR="00433270" w:rsidRDefault="00433270">
      <w:r>
        <w:t>I have got below error, when I entered “</w:t>
      </w:r>
      <w:r w:rsidRPr="00433270">
        <w:rPr>
          <w:b/>
        </w:rPr>
        <w:t>blog</w:t>
      </w:r>
      <w:r>
        <w:rPr>
          <w:b/>
        </w:rPr>
        <w:t>”</w:t>
      </w:r>
      <w:r>
        <w:t xml:space="preserve"> in the search button.</w:t>
      </w:r>
    </w:p>
    <w:p w:rsidR="00433270" w:rsidRDefault="00433270">
      <w:r>
        <w:rPr>
          <w:noProof/>
        </w:rPr>
        <w:drawing>
          <wp:inline distT="0" distB="0" distL="0" distR="0" wp14:anchorId="1A04FB05" wp14:editId="32AB308F">
            <wp:extent cx="5943600" cy="2223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3770"/>
                    </a:xfrm>
                    <a:prstGeom prst="rect">
                      <a:avLst/>
                    </a:prstGeom>
                  </pic:spPr>
                </pic:pic>
              </a:graphicData>
            </a:graphic>
          </wp:inline>
        </w:drawing>
      </w:r>
    </w:p>
    <w:p w:rsidR="00433270" w:rsidRDefault="00433270"/>
    <w:p w:rsidR="00433270" w:rsidRDefault="00433270"/>
    <w:p w:rsidR="007107E7" w:rsidRDefault="007107E7">
      <w:pPr>
        <w:rPr>
          <w:noProof/>
        </w:rPr>
      </w:pPr>
    </w:p>
    <w:p w:rsidR="007107E7" w:rsidRDefault="007107E7">
      <w:pPr>
        <w:rPr>
          <w:noProof/>
        </w:rPr>
      </w:pPr>
    </w:p>
    <w:p w:rsidR="007107E7" w:rsidRDefault="007107E7">
      <w:pPr>
        <w:rPr>
          <w:noProof/>
        </w:rPr>
      </w:pPr>
    </w:p>
    <w:p w:rsidR="007107E7" w:rsidRDefault="007107E7">
      <w:pPr>
        <w:rPr>
          <w:noProof/>
        </w:rPr>
      </w:pPr>
    </w:p>
    <w:p w:rsidR="007107E7" w:rsidRDefault="007107E7">
      <w:pPr>
        <w:rPr>
          <w:noProof/>
        </w:rPr>
      </w:pPr>
    </w:p>
    <w:p w:rsidR="007107E7" w:rsidRDefault="007107E7">
      <w:pPr>
        <w:rPr>
          <w:noProof/>
        </w:rPr>
      </w:pPr>
    </w:p>
    <w:p w:rsidR="007107E7" w:rsidRDefault="007107E7">
      <w:pPr>
        <w:rPr>
          <w:noProof/>
        </w:rPr>
      </w:pPr>
    </w:p>
    <w:p w:rsidR="007107E7" w:rsidRDefault="007107E7">
      <w:pPr>
        <w:rPr>
          <w:noProof/>
        </w:rPr>
      </w:pPr>
      <w:r>
        <w:rPr>
          <w:noProof/>
        </w:rPr>
        <w:lastRenderedPageBreak/>
        <w:t xml:space="preserve">Clicked on </w:t>
      </w:r>
      <w:r w:rsidR="00A32ABC">
        <w:rPr>
          <w:noProof/>
        </w:rPr>
        <w:t>“Contact” Menu and filled only mandatory fields.Under Email id field ,I gave only two letters and clicked on submit now .The message is successfully submitted.</w:t>
      </w:r>
    </w:p>
    <w:p w:rsidR="00433270" w:rsidRDefault="007107E7">
      <w:r>
        <w:rPr>
          <w:noProof/>
        </w:rPr>
        <w:drawing>
          <wp:inline distT="0" distB="0" distL="0" distR="0" wp14:anchorId="2F88690F" wp14:editId="7EC57EF3">
            <wp:extent cx="5943600" cy="3173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3095"/>
                    </a:xfrm>
                    <a:prstGeom prst="rect">
                      <a:avLst/>
                    </a:prstGeom>
                  </pic:spPr>
                </pic:pic>
              </a:graphicData>
            </a:graphic>
          </wp:inline>
        </w:drawing>
      </w:r>
    </w:p>
    <w:p w:rsidR="007107E7" w:rsidRDefault="007107E7"/>
    <w:p w:rsidR="00A32ABC" w:rsidRDefault="00A32ABC"/>
    <w:p w:rsidR="00A32ABC" w:rsidRDefault="00A32ABC">
      <w:r>
        <w:t>Under Sermons, when</w:t>
      </w:r>
      <w:r w:rsidR="00A90DA0">
        <w:t xml:space="preserve"> I have</w:t>
      </w:r>
      <w:bookmarkStart w:id="0" w:name="_GoBack"/>
      <w:bookmarkEnd w:id="0"/>
      <w:r>
        <w:t xml:space="preserve"> clicked on particular video icon, in the same page only the YouTube video is opening. Shall we provide in the different page because, if we want to view the Focus webpage </w:t>
      </w:r>
      <w:r w:rsidR="00D76A52">
        <w:t>again, we</w:t>
      </w:r>
      <w:r>
        <w:t xml:space="preserve"> have to click on back arrow.</w:t>
      </w:r>
    </w:p>
    <w:p w:rsidR="00A32ABC" w:rsidRDefault="00A32ABC">
      <w:r>
        <w:rPr>
          <w:noProof/>
        </w:rPr>
        <w:drawing>
          <wp:inline distT="0" distB="0" distL="0" distR="0" wp14:anchorId="50E6A9D5" wp14:editId="58A4442B">
            <wp:extent cx="5943600" cy="3161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1030"/>
                    </a:xfrm>
                    <a:prstGeom prst="rect">
                      <a:avLst/>
                    </a:prstGeom>
                  </pic:spPr>
                </pic:pic>
              </a:graphicData>
            </a:graphic>
          </wp:inline>
        </w:drawing>
      </w:r>
    </w:p>
    <w:p w:rsidR="00D76A52" w:rsidRDefault="00D76A52">
      <w:r>
        <w:rPr>
          <w:noProof/>
        </w:rPr>
        <w:lastRenderedPageBreak/>
        <w:drawing>
          <wp:inline distT="0" distB="0" distL="0" distR="0" wp14:anchorId="24B0C2DC" wp14:editId="041EE7AB">
            <wp:extent cx="5491163" cy="303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6222" cy="3033492"/>
                    </a:xfrm>
                    <a:prstGeom prst="rect">
                      <a:avLst/>
                    </a:prstGeom>
                  </pic:spPr>
                </pic:pic>
              </a:graphicData>
            </a:graphic>
          </wp:inline>
        </w:drawing>
      </w:r>
    </w:p>
    <w:sectPr w:rsidR="00D76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270"/>
    <w:rsid w:val="00433270"/>
    <w:rsid w:val="005D51EF"/>
    <w:rsid w:val="007107E7"/>
    <w:rsid w:val="00A32ABC"/>
    <w:rsid w:val="00A90DA0"/>
    <w:rsid w:val="00D76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6A0E6"/>
  <w15:chartTrackingRefBased/>
  <w15:docId w15:val="{0E8E6CCB-CDA7-4048-9E2C-8AE15DAC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75</Words>
  <Characters>430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Square Spenta Technologies</dc:creator>
  <cp:keywords/>
  <dc:description/>
  <cp:lastModifiedBy>S Square Spenta Technologies</cp:lastModifiedBy>
  <cp:revision>3</cp:revision>
  <dcterms:created xsi:type="dcterms:W3CDTF">2020-08-12T16:08:00Z</dcterms:created>
  <dcterms:modified xsi:type="dcterms:W3CDTF">2020-08-12T16:39:00Z</dcterms:modified>
</cp:coreProperties>
</file>