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Significado de los ficheros subidos: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1.- touroperator_v3.mwb  ⇒ </w:t>
        <w:tab/>
        <w:t xml:space="preserve">Te carga el modelo en MySQL</w:t>
      </w:r>
    </w:p>
    <w:p w:rsidR="00000000" w:rsidDel="00000000" w:rsidP="00000000" w:rsidRDefault="00000000" w:rsidRPr="00000000" w14:paraId="00000004">
      <w:pPr>
        <w:ind w:left="2160" w:firstLine="720"/>
        <w:rPr/>
      </w:pPr>
      <w:r w:rsidDel="00000000" w:rsidR="00000000" w:rsidRPr="00000000">
        <w:rPr>
          <w:rtl w:val="0"/>
        </w:rPr>
        <w:t xml:space="preserve">Para ver las tablas y sus relaciones</w:t>
      </w:r>
    </w:p>
    <w:p w:rsidR="00000000" w:rsidDel="00000000" w:rsidP="00000000" w:rsidRDefault="00000000" w:rsidRPr="00000000" w14:paraId="00000005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2.-script_touroperator.sql  ⇒ </w:t>
        <w:tab/>
        <w:t xml:space="preserve">Te carga la BBDD en MySQL con estructura y datos.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 decir, cargarla en MySQL y empezar a hacer consultas.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3.- Touroperador_Description.docs ⇒  Descripción de nuestra BBDD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4.- Touroperador.drawio ⇒</w:t>
        <w:tab/>
        <w:t xml:space="preserve">Modelo ER hecho en el drawio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 puede abrir 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5.- Touroperador.pdf ⇒ El fichero anterior pero ya en formato pdf. 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 xml:space="preserve">  Para pegarlo en nuestro documento final</w:t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6.-  Queries_touroperador_Ruben ⇒ 2 queries sobre la base de datos.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 unir con el resto.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