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B38313C" wp14:paraId="1ED25613" wp14:textId="15B2BCFA">
      <w:pPr>
        <w:rPr>
          <w:rFonts w:ascii="Aptos" w:hAnsi="Aptos" w:eastAsia="Aptos" w:cs="Aptos"/>
          <w:noProof w:val="0"/>
          <w:sz w:val="24"/>
          <w:szCs w:val="24"/>
          <w:lang w:val="en-US"/>
        </w:rPr>
      </w:pPr>
      <w:r w:rsidRPr="3B38313C" w:rsidR="7D3E0BFA">
        <w:rPr>
          <w:rFonts w:ascii="Aptos" w:hAnsi="Aptos" w:eastAsia="Aptos" w:cs="Aptos"/>
          <w:b w:val="0"/>
          <w:bCs w:val="0"/>
          <w:i w:val="0"/>
          <w:iCs w:val="0"/>
          <w:caps w:val="0"/>
          <w:smallCaps w:val="0"/>
          <w:noProof w:val="0"/>
          <w:color w:val="000000" w:themeColor="text1" w:themeTint="FF" w:themeShade="FF"/>
          <w:sz w:val="48"/>
          <w:szCs w:val="48"/>
          <w:lang w:val="en-US"/>
        </w:rPr>
        <w:t>Q3:</w:t>
      </w:r>
    </w:p>
    <w:p xmlns:wp14="http://schemas.microsoft.com/office/word/2010/wordml" w:rsidP="3B38313C" wp14:paraId="2C078E63" wp14:textId="4E3036A5">
      <w:pPr>
        <w:rPr>
          <w:rFonts w:ascii="Aptos" w:hAnsi="Aptos" w:eastAsia="Aptos" w:cs="Aptos"/>
          <w:noProof w:val="0"/>
          <w:sz w:val="24"/>
          <w:szCs w:val="24"/>
          <w:lang w:val="en-US"/>
        </w:rPr>
      </w:pPr>
      <w:r w:rsidRPr="2321376E" w:rsidR="08D4D738">
        <w:rPr>
          <w:rFonts w:ascii="Aptos" w:hAnsi="Aptos" w:eastAsia="Aptos" w:cs="Aptos"/>
          <w:b w:val="0"/>
          <w:bCs w:val="0"/>
          <w:i w:val="0"/>
          <w:iCs w:val="0"/>
          <w:caps w:val="0"/>
          <w:smallCaps w:val="0"/>
          <w:noProof w:val="0"/>
          <w:sz w:val="27"/>
          <w:szCs w:val="27"/>
          <w:lang w:val="en-US"/>
        </w:rPr>
        <w:t xml:space="preserve">3. (20) Read the Ampere whitepaper </w:t>
      </w:r>
      <w:r w:rsidRPr="2321376E" w:rsidR="2E68756A">
        <w:rPr>
          <w:rFonts w:ascii="Aptos" w:hAnsi="Aptos" w:eastAsia="Aptos" w:cs="Aptos"/>
          <w:b w:val="0"/>
          <w:bCs w:val="0"/>
          <w:i w:val="0"/>
          <w:iCs w:val="0"/>
          <w:caps w:val="0"/>
          <w:smallCaps w:val="0"/>
          <w:noProof w:val="0"/>
          <w:sz w:val="27"/>
          <w:szCs w:val="27"/>
          <w:lang w:val="en-US"/>
        </w:rPr>
        <w:t>provided and</w:t>
      </w:r>
      <w:r w:rsidRPr="2321376E" w:rsidR="08D4D738">
        <w:rPr>
          <w:rFonts w:ascii="Aptos" w:hAnsi="Aptos" w:eastAsia="Aptos" w:cs="Aptos"/>
          <w:b w:val="0"/>
          <w:bCs w:val="0"/>
          <w:i w:val="0"/>
          <w:iCs w:val="0"/>
          <w:caps w:val="0"/>
          <w:smallCaps w:val="0"/>
          <w:noProof w:val="0"/>
          <w:sz w:val="27"/>
          <w:szCs w:val="27"/>
          <w:lang w:val="en-US"/>
        </w:rPr>
        <w:t xml:space="preserve"> then </w:t>
      </w:r>
      <w:r w:rsidRPr="2321376E" w:rsidR="08D4D738">
        <w:rPr>
          <w:rFonts w:ascii="Aptos" w:hAnsi="Aptos" w:eastAsia="Aptos" w:cs="Aptos"/>
          <w:b w:val="0"/>
          <w:bCs w:val="0"/>
          <w:i w:val="0"/>
          <w:iCs w:val="0"/>
          <w:caps w:val="0"/>
          <w:smallCaps w:val="0"/>
          <w:noProof w:val="0"/>
          <w:sz w:val="27"/>
          <w:szCs w:val="27"/>
          <w:lang w:val="en-US"/>
        </w:rPr>
        <w:t>identify</w:t>
      </w:r>
      <w:r w:rsidRPr="2321376E" w:rsidR="08D4D738">
        <w:rPr>
          <w:rFonts w:ascii="Aptos" w:hAnsi="Aptos" w:eastAsia="Aptos" w:cs="Aptos"/>
          <w:b w:val="0"/>
          <w:bCs w:val="0"/>
          <w:i w:val="0"/>
          <w:iCs w:val="0"/>
          <w:caps w:val="0"/>
          <w:smallCaps w:val="0"/>
          <w:noProof w:val="0"/>
          <w:sz w:val="27"/>
          <w:szCs w:val="27"/>
          <w:lang w:val="en-US"/>
        </w:rPr>
        <w:t xml:space="preserve"> the key features that were introduced in the Ampere A100 architecture and compare those features against the Hopper-based H100 architecture (make sure to </w:t>
      </w:r>
      <w:r w:rsidRPr="2321376E" w:rsidR="08D4D738">
        <w:rPr>
          <w:rFonts w:ascii="Aptos" w:hAnsi="Aptos" w:eastAsia="Aptos" w:cs="Aptos"/>
          <w:b w:val="0"/>
          <w:bCs w:val="0"/>
          <w:i w:val="0"/>
          <w:iCs w:val="0"/>
          <w:caps w:val="0"/>
          <w:smallCaps w:val="0"/>
          <w:noProof w:val="0"/>
          <w:sz w:val="27"/>
          <w:szCs w:val="27"/>
          <w:lang w:val="en-US"/>
        </w:rPr>
        <w:t>identify</w:t>
      </w:r>
      <w:r w:rsidRPr="2321376E" w:rsidR="08D4D738">
        <w:rPr>
          <w:rFonts w:ascii="Aptos" w:hAnsi="Aptos" w:eastAsia="Aptos" w:cs="Aptos"/>
          <w:b w:val="0"/>
          <w:bCs w:val="0"/>
          <w:i w:val="0"/>
          <w:iCs w:val="0"/>
          <w:caps w:val="0"/>
          <w:smallCaps w:val="0"/>
          <w:noProof w:val="0"/>
          <w:sz w:val="27"/>
          <w:szCs w:val="27"/>
          <w:lang w:val="en-US"/>
        </w:rPr>
        <w:t xml:space="preserve"> the source for the information you obtained on the H100). Please do not just repeat what you read in the Ampere whitepaper, go into more detail on each of the features you </w:t>
      </w:r>
      <w:r w:rsidRPr="2321376E" w:rsidR="08D4D738">
        <w:rPr>
          <w:rFonts w:ascii="Aptos" w:hAnsi="Aptos" w:eastAsia="Aptos" w:cs="Aptos"/>
          <w:b w:val="0"/>
          <w:bCs w:val="0"/>
          <w:i w:val="0"/>
          <w:iCs w:val="0"/>
          <w:caps w:val="0"/>
          <w:smallCaps w:val="0"/>
          <w:noProof w:val="0"/>
          <w:sz w:val="27"/>
          <w:szCs w:val="27"/>
          <w:lang w:val="en-US"/>
        </w:rPr>
        <w:t>identify</w:t>
      </w:r>
      <w:r w:rsidRPr="2321376E" w:rsidR="08D4D738">
        <w:rPr>
          <w:rFonts w:ascii="Aptos" w:hAnsi="Aptos" w:eastAsia="Aptos" w:cs="Aptos"/>
          <w:b w:val="0"/>
          <w:bCs w:val="0"/>
          <w:i w:val="0"/>
          <w:iCs w:val="0"/>
          <w:caps w:val="0"/>
          <w:smallCaps w:val="0"/>
          <w:noProof w:val="0"/>
          <w:sz w:val="27"/>
          <w:szCs w:val="27"/>
          <w:lang w:val="en-US"/>
        </w:rPr>
        <w:t>.</w:t>
      </w:r>
    </w:p>
    <w:p w:rsidR="2C205DD5" w:rsidP="2321376E" w:rsidRDefault="2C205DD5" w14:paraId="542111E0" w14:textId="2C27A1C6">
      <w:pPr>
        <w:rPr>
          <w:rFonts w:ascii="Aptos" w:hAnsi="Aptos" w:eastAsia="Aptos" w:cs="Aptos"/>
          <w:b w:val="0"/>
          <w:bCs w:val="0"/>
          <w:i w:val="0"/>
          <w:iCs w:val="0"/>
          <w:caps w:val="0"/>
          <w:smallCaps w:val="0"/>
          <w:noProof w:val="0"/>
          <w:sz w:val="28"/>
          <w:szCs w:val="28"/>
          <w:lang w:val="en-US"/>
        </w:rPr>
      </w:pPr>
      <w:r w:rsidRPr="2321376E" w:rsidR="2C205DD5">
        <w:rPr>
          <w:rFonts w:ascii="Aptos" w:hAnsi="Aptos" w:eastAsia="Aptos" w:cs="Aptos"/>
          <w:b w:val="0"/>
          <w:bCs w:val="0"/>
          <w:i w:val="0"/>
          <w:iCs w:val="0"/>
          <w:caps w:val="0"/>
          <w:smallCaps w:val="0"/>
          <w:noProof w:val="0"/>
          <w:sz w:val="28"/>
          <w:szCs w:val="28"/>
          <w:lang w:val="en-US"/>
        </w:rPr>
        <w:t>A100 Key Features:</w:t>
      </w:r>
    </w:p>
    <w:p w:rsidR="2C205DD5" w:rsidP="2321376E" w:rsidRDefault="2C205DD5" w14:paraId="23BCB00A" w14:textId="3D97FE5E">
      <w:pPr>
        <w:rPr>
          <w:rFonts w:ascii="Aptos" w:hAnsi="Aptos" w:eastAsia="Aptos" w:cs="Aptos"/>
          <w:b w:val="0"/>
          <w:bCs w:val="0"/>
          <w:i w:val="0"/>
          <w:iCs w:val="0"/>
          <w:caps w:val="0"/>
          <w:smallCaps w:val="0"/>
          <w:noProof w:val="0"/>
          <w:sz w:val="24"/>
          <w:szCs w:val="24"/>
          <w:lang w:val="en-US"/>
        </w:rPr>
      </w:pPr>
      <w:r w:rsidRPr="2321376E" w:rsidR="2C205DD5">
        <w:rPr>
          <w:rFonts w:ascii="Aptos" w:hAnsi="Aptos" w:eastAsia="Aptos" w:cs="Aptos"/>
          <w:b w:val="0"/>
          <w:bCs w:val="0"/>
          <w:i w:val="0"/>
          <w:iCs w:val="0"/>
          <w:caps w:val="0"/>
          <w:smallCaps w:val="0"/>
          <w:noProof w:val="0"/>
          <w:sz w:val="24"/>
          <w:szCs w:val="24"/>
          <w:lang w:val="en-US"/>
        </w:rPr>
        <w:t xml:space="preserve">The Ampere A100 GPU architecture was first released in May of 2020. </w:t>
      </w:r>
      <w:r w:rsidRPr="2321376E" w:rsidR="7AF71C31">
        <w:rPr>
          <w:rFonts w:ascii="Aptos" w:hAnsi="Aptos" w:eastAsia="Aptos" w:cs="Aptos"/>
          <w:b w:val="0"/>
          <w:bCs w:val="0"/>
          <w:i w:val="0"/>
          <w:iCs w:val="0"/>
          <w:caps w:val="0"/>
          <w:smallCaps w:val="0"/>
          <w:noProof w:val="0"/>
          <w:sz w:val="24"/>
          <w:szCs w:val="24"/>
          <w:lang w:val="en-US"/>
        </w:rPr>
        <w:t xml:space="preserve">Its release was </w:t>
      </w:r>
      <w:r w:rsidRPr="2321376E" w:rsidR="2352683C">
        <w:rPr>
          <w:rFonts w:ascii="Aptos" w:hAnsi="Aptos" w:eastAsia="Aptos" w:cs="Aptos"/>
          <w:b w:val="0"/>
          <w:bCs w:val="0"/>
          <w:i w:val="0"/>
          <w:iCs w:val="0"/>
          <w:caps w:val="0"/>
          <w:smallCaps w:val="0"/>
          <w:noProof w:val="0"/>
          <w:sz w:val="24"/>
          <w:szCs w:val="24"/>
          <w:lang w:val="en-US"/>
        </w:rPr>
        <w:t>a significant</w:t>
      </w:r>
      <w:r w:rsidRPr="2321376E" w:rsidR="7AF71C31">
        <w:rPr>
          <w:rFonts w:ascii="Aptos" w:hAnsi="Aptos" w:eastAsia="Aptos" w:cs="Aptos"/>
          <w:b w:val="0"/>
          <w:bCs w:val="0"/>
          <w:i w:val="0"/>
          <w:iCs w:val="0"/>
          <w:caps w:val="0"/>
          <w:smallCaps w:val="0"/>
          <w:noProof w:val="0"/>
          <w:sz w:val="24"/>
          <w:szCs w:val="24"/>
          <w:lang w:val="en-US"/>
        </w:rPr>
        <w:t xml:space="preserve"> improvement to the </w:t>
      </w:r>
      <w:r w:rsidRPr="2321376E" w:rsidR="7AF71C31">
        <w:rPr>
          <w:rFonts w:ascii="Aptos" w:hAnsi="Aptos" w:eastAsia="Aptos" w:cs="Aptos"/>
          <w:b w:val="0"/>
          <w:bCs w:val="0"/>
          <w:i w:val="0"/>
          <w:iCs w:val="0"/>
          <w:caps w:val="0"/>
          <w:smallCaps w:val="0"/>
          <w:noProof w:val="0"/>
          <w:sz w:val="24"/>
          <w:szCs w:val="24"/>
          <w:lang w:val="en-US"/>
        </w:rPr>
        <w:t>previous</w:t>
      </w:r>
      <w:r w:rsidRPr="2321376E" w:rsidR="7AF71C31">
        <w:rPr>
          <w:rFonts w:ascii="Aptos" w:hAnsi="Aptos" w:eastAsia="Aptos" w:cs="Aptos"/>
          <w:b w:val="0"/>
          <w:bCs w:val="0"/>
          <w:i w:val="0"/>
          <w:iCs w:val="0"/>
          <w:caps w:val="0"/>
          <w:smallCaps w:val="0"/>
          <w:noProof w:val="0"/>
          <w:sz w:val="24"/>
          <w:szCs w:val="24"/>
          <w:lang w:val="en-US"/>
        </w:rPr>
        <w:t xml:space="preserve"> industry standards due to several innovations. </w:t>
      </w:r>
    </w:p>
    <w:p w:rsidR="745FD78B" w:rsidP="2321376E" w:rsidRDefault="745FD78B" w14:paraId="3C65AB6A" w14:textId="50C6F700">
      <w:pPr>
        <w:rPr>
          <w:rFonts w:ascii="Aptos" w:hAnsi="Aptos" w:eastAsia="Aptos" w:cs="Aptos"/>
          <w:b w:val="0"/>
          <w:bCs w:val="0"/>
          <w:i w:val="0"/>
          <w:iCs w:val="0"/>
          <w:caps w:val="0"/>
          <w:smallCaps w:val="0"/>
          <w:noProof w:val="0"/>
          <w:sz w:val="24"/>
          <w:szCs w:val="24"/>
          <w:lang w:val="en-US"/>
        </w:rPr>
      </w:pPr>
      <w:r w:rsidRPr="2321376E" w:rsidR="745FD78B">
        <w:rPr>
          <w:rFonts w:ascii="Aptos" w:hAnsi="Aptos" w:eastAsia="Aptos" w:cs="Aptos"/>
          <w:b w:val="0"/>
          <w:bCs w:val="0"/>
          <w:i w:val="0"/>
          <w:iCs w:val="0"/>
          <w:caps w:val="0"/>
          <w:smallCaps w:val="0"/>
          <w:noProof w:val="0"/>
          <w:sz w:val="24"/>
          <w:szCs w:val="24"/>
          <w:lang w:val="en-US"/>
        </w:rPr>
        <w:t>For background, t</w:t>
      </w:r>
      <w:r w:rsidRPr="2321376E" w:rsidR="67691EC7">
        <w:rPr>
          <w:rFonts w:ascii="Aptos" w:hAnsi="Aptos" w:eastAsia="Aptos" w:cs="Aptos"/>
          <w:b w:val="0"/>
          <w:bCs w:val="0"/>
          <w:i w:val="0"/>
          <w:iCs w:val="0"/>
          <w:caps w:val="0"/>
          <w:smallCaps w:val="0"/>
          <w:noProof w:val="0"/>
          <w:sz w:val="24"/>
          <w:szCs w:val="24"/>
          <w:lang w:val="en-US"/>
        </w:rPr>
        <w:t xml:space="preserve">he GA100 silicon die is </w:t>
      </w:r>
      <w:r w:rsidRPr="2321376E" w:rsidR="67691EC7">
        <w:rPr>
          <w:rFonts w:ascii="Aptos" w:hAnsi="Aptos" w:eastAsia="Aptos" w:cs="Aptos"/>
          <w:b w:val="0"/>
          <w:bCs w:val="0"/>
          <w:i w:val="0"/>
          <w:iCs w:val="0"/>
          <w:caps w:val="0"/>
          <w:smallCaps w:val="0"/>
          <w:noProof w:val="0"/>
          <w:sz w:val="24"/>
          <w:szCs w:val="24"/>
          <w:lang w:val="en-US"/>
        </w:rPr>
        <w:t>comprised</w:t>
      </w:r>
      <w:r w:rsidRPr="2321376E" w:rsidR="67691EC7">
        <w:rPr>
          <w:rFonts w:ascii="Aptos" w:hAnsi="Aptos" w:eastAsia="Aptos" w:cs="Aptos"/>
          <w:b w:val="0"/>
          <w:bCs w:val="0"/>
          <w:i w:val="0"/>
          <w:iCs w:val="0"/>
          <w:caps w:val="0"/>
          <w:smallCaps w:val="0"/>
          <w:noProof w:val="0"/>
          <w:sz w:val="24"/>
          <w:szCs w:val="24"/>
          <w:lang w:val="en-US"/>
        </w:rPr>
        <w:t xml:space="preserve"> of </w:t>
      </w:r>
      <w:r w:rsidRPr="2321376E" w:rsidR="6C4BEF30">
        <w:rPr>
          <w:rFonts w:ascii="Aptos" w:hAnsi="Aptos" w:eastAsia="Aptos" w:cs="Aptos"/>
          <w:b w:val="0"/>
          <w:bCs w:val="0"/>
          <w:i w:val="0"/>
          <w:iCs w:val="0"/>
          <w:caps w:val="0"/>
          <w:smallCaps w:val="0"/>
          <w:noProof w:val="0"/>
          <w:sz w:val="24"/>
          <w:szCs w:val="24"/>
          <w:lang w:val="en-US"/>
        </w:rPr>
        <w:t xml:space="preserve">8 </w:t>
      </w:r>
      <w:r w:rsidRPr="2321376E" w:rsidR="67691EC7">
        <w:rPr>
          <w:rFonts w:ascii="Aptos" w:hAnsi="Aptos" w:eastAsia="Aptos" w:cs="Aptos"/>
          <w:b w:val="0"/>
          <w:bCs w:val="0"/>
          <w:i w:val="0"/>
          <w:iCs w:val="0"/>
          <w:caps w:val="0"/>
          <w:smallCaps w:val="0"/>
          <w:noProof w:val="0"/>
          <w:sz w:val="24"/>
          <w:szCs w:val="24"/>
          <w:lang w:val="en-US"/>
        </w:rPr>
        <w:t xml:space="preserve">GPU processing clusters, </w:t>
      </w:r>
      <w:r w:rsidRPr="2321376E" w:rsidR="58190005">
        <w:rPr>
          <w:rFonts w:ascii="Aptos" w:hAnsi="Aptos" w:eastAsia="Aptos" w:cs="Aptos"/>
          <w:b w:val="0"/>
          <w:bCs w:val="0"/>
          <w:i w:val="0"/>
          <w:iCs w:val="0"/>
          <w:caps w:val="0"/>
          <w:smallCaps w:val="0"/>
          <w:noProof w:val="0"/>
          <w:sz w:val="24"/>
          <w:szCs w:val="24"/>
          <w:lang w:val="en-US"/>
        </w:rPr>
        <w:t xml:space="preserve">8 </w:t>
      </w:r>
      <w:r w:rsidRPr="2321376E" w:rsidR="67691EC7">
        <w:rPr>
          <w:rFonts w:ascii="Aptos" w:hAnsi="Aptos" w:eastAsia="Aptos" w:cs="Aptos"/>
          <w:b w:val="0"/>
          <w:bCs w:val="0"/>
          <w:i w:val="0"/>
          <w:iCs w:val="0"/>
          <w:caps w:val="0"/>
          <w:smallCaps w:val="0"/>
          <w:noProof w:val="0"/>
          <w:sz w:val="24"/>
          <w:szCs w:val="24"/>
          <w:lang w:val="en-US"/>
        </w:rPr>
        <w:t xml:space="preserve">texture processing clusters, </w:t>
      </w:r>
      <w:r w:rsidRPr="2321376E" w:rsidR="200DD46F">
        <w:rPr>
          <w:rFonts w:ascii="Aptos" w:hAnsi="Aptos" w:eastAsia="Aptos" w:cs="Aptos"/>
          <w:b w:val="0"/>
          <w:bCs w:val="0"/>
          <w:i w:val="0"/>
          <w:iCs w:val="0"/>
          <w:caps w:val="0"/>
          <w:smallCaps w:val="0"/>
          <w:noProof w:val="0"/>
          <w:sz w:val="24"/>
          <w:szCs w:val="24"/>
          <w:lang w:val="en-US"/>
        </w:rPr>
        <w:t xml:space="preserve">2 </w:t>
      </w:r>
      <w:r w:rsidRPr="2321376E" w:rsidR="67691EC7">
        <w:rPr>
          <w:rFonts w:ascii="Aptos" w:hAnsi="Aptos" w:eastAsia="Aptos" w:cs="Aptos"/>
          <w:b w:val="0"/>
          <w:bCs w:val="0"/>
          <w:i w:val="0"/>
          <w:iCs w:val="0"/>
          <w:caps w:val="0"/>
          <w:smallCaps w:val="0"/>
          <w:noProof w:val="0"/>
          <w:sz w:val="24"/>
          <w:szCs w:val="24"/>
          <w:lang w:val="en-US"/>
        </w:rPr>
        <w:t>streaming multiprocessors</w:t>
      </w:r>
      <w:r w:rsidRPr="2321376E" w:rsidR="4B35BB67">
        <w:rPr>
          <w:rFonts w:ascii="Aptos" w:hAnsi="Aptos" w:eastAsia="Aptos" w:cs="Aptos"/>
          <w:b w:val="0"/>
          <w:bCs w:val="0"/>
          <w:i w:val="0"/>
          <w:iCs w:val="0"/>
          <w:caps w:val="0"/>
          <w:smallCaps w:val="0"/>
          <w:noProof w:val="0"/>
          <w:sz w:val="24"/>
          <w:szCs w:val="24"/>
          <w:lang w:val="en-US"/>
        </w:rPr>
        <w:t xml:space="preserve"> per TPC</w:t>
      </w:r>
      <w:r w:rsidRPr="2321376E" w:rsidR="4001C9D6">
        <w:rPr>
          <w:rFonts w:ascii="Aptos" w:hAnsi="Aptos" w:eastAsia="Aptos" w:cs="Aptos"/>
          <w:b w:val="0"/>
          <w:bCs w:val="0"/>
          <w:i w:val="0"/>
          <w:iCs w:val="0"/>
          <w:caps w:val="0"/>
          <w:smallCaps w:val="0"/>
          <w:noProof w:val="0"/>
          <w:sz w:val="24"/>
          <w:szCs w:val="24"/>
          <w:lang w:val="en-US"/>
        </w:rPr>
        <w:t xml:space="preserve">, </w:t>
      </w:r>
      <w:r w:rsidRPr="2321376E" w:rsidR="44354411">
        <w:rPr>
          <w:rFonts w:ascii="Aptos" w:hAnsi="Aptos" w:eastAsia="Aptos" w:cs="Aptos"/>
          <w:b w:val="0"/>
          <w:bCs w:val="0"/>
          <w:i w:val="0"/>
          <w:iCs w:val="0"/>
          <w:caps w:val="0"/>
          <w:smallCaps w:val="0"/>
          <w:noProof w:val="0"/>
          <w:sz w:val="24"/>
          <w:szCs w:val="24"/>
          <w:lang w:val="en-US"/>
        </w:rPr>
        <w:t xml:space="preserve">16 streaming multiprocessors per GPC, 128 total SMs, </w:t>
      </w:r>
      <w:r w:rsidRPr="2321376E" w:rsidR="4001C9D6">
        <w:rPr>
          <w:rFonts w:ascii="Aptos" w:hAnsi="Aptos" w:eastAsia="Aptos" w:cs="Aptos"/>
          <w:b w:val="0"/>
          <w:bCs w:val="0"/>
          <w:i w:val="0"/>
          <w:iCs w:val="0"/>
          <w:caps w:val="0"/>
          <w:smallCaps w:val="0"/>
          <w:noProof w:val="0"/>
          <w:sz w:val="24"/>
          <w:szCs w:val="24"/>
          <w:lang w:val="en-US"/>
        </w:rPr>
        <w:t>and HBM2 memory controllers.</w:t>
      </w:r>
      <w:r w:rsidRPr="2321376E" w:rsidR="77999145">
        <w:rPr>
          <w:rFonts w:ascii="Aptos" w:hAnsi="Aptos" w:eastAsia="Aptos" w:cs="Aptos"/>
          <w:b w:val="0"/>
          <w:bCs w:val="0"/>
          <w:i w:val="0"/>
          <w:iCs w:val="0"/>
          <w:caps w:val="0"/>
          <w:smallCaps w:val="0"/>
          <w:noProof w:val="0"/>
          <w:sz w:val="24"/>
          <w:szCs w:val="24"/>
          <w:lang w:val="en-US"/>
        </w:rPr>
        <w:t xml:space="preserve"> The A100, a little scaled back, </w:t>
      </w:r>
      <w:r w:rsidRPr="2321376E" w:rsidR="77999145">
        <w:rPr>
          <w:rFonts w:ascii="Aptos" w:hAnsi="Aptos" w:eastAsia="Aptos" w:cs="Aptos"/>
          <w:b w:val="0"/>
          <w:bCs w:val="0"/>
          <w:i w:val="0"/>
          <w:iCs w:val="0"/>
          <w:caps w:val="0"/>
          <w:smallCaps w:val="0"/>
          <w:noProof w:val="0"/>
          <w:sz w:val="24"/>
          <w:szCs w:val="24"/>
          <w:lang w:val="en-US"/>
        </w:rPr>
        <w:t>contains</w:t>
      </w:r>
      <w:r w:rsidRPr="2321376E" w:rsidR="77999145">
        <w:rPr>
          <w:rFonts w:ascii="Aptos" w:hAnsi="Aptos" w:eastAsia="Aptos" w:cs="Aptos"/>
          <w:b w:val="0"/>
          <w:bCs w:val="0"/>
          <w:i w:val="0"/>
          <w:iCs w:val="0"/>
          <w:caps w:val="0"/>
          <w:smallCaps w:val="0"/>
          <w:noProof w:val="0"/>
          <w:sz w:val="24"/>
          <w:szCs w:val="24"/>
          <w:lang w:val="en-US"/>
        </w:rPr>
        <w:t xml:space="preserve"> 108 SMs, w</w:t>
      </w:r>
      <w:r w:rsidRPr="2321376E" w:rsidR="6527D85D">
        <w:rPr>
          <w:rFonts w:ascii="Aptos" w:hAnsi="Aptos" w:eastAsia="Aptos" w:cs="Aptos"/>
          <w:b w:val="0"/>
          <w:bCs w:val="0"/>
          <w:i w:val="0"/>
          <w:iCs w:val="0"/>
          <w:caps w:val="0"/>
          <w:smallCaps w:val="0"/>
          <w:noProof w:val="0"/>
          <w:sz w:val="24"/>
          <w:szCs w:val="24"/>
          <w:lang w:val="en-US"/>
        </w:rPr>
        <w:t>ith</w:t>
      </w:r>
      <w:r w:rsidRPr="2321376E" w:rsidR="77999145">
        <w:rPr>
          <w:rFonts w:ascii="Aptos" w:hAnsi="Aptos" w:eastAsia="Aptos" w:cs="Aptos"/>
          <w:b w:val="0"/>
          <w:bCs w:val="0"/>
          <w:i w:val="0"/>
          <w:iCs w:val="0"/>
          <w:caps w:val="0"/>
          <w:smallCaps w:val="0"/>
          <w:noProof w:val="0"/>
          <w:sz w:val="24"/>
          <w:szCs w:val="24"/>
          <w:lang w:val="en-US"/>
        </w:rPr>
        <w:t xml:space="preserve"> 64 FP32 CUDA cores per SM</w:t>
      </w:r>
      <w:r w:rsidRPr="2321376E" w:rsidR="196739CC">
        <w:rPr>
          <w:rFonts w:ascii="Aptos" w:hAnsi="Aptos" w:eastAsia="Aptos" w:cs="Aptos"/>
          <w:b w:val="0"/>
          <w:bCs w:val="0"/>
          <w:i w:val="0"/>
          <w:iCs w:val="0"/>
          <w:caps w:val="0"/>
          <w:smallCaps w:val="0"/>
          <w:noProof w:val="0"/>
          <w:sz w:val="24"/>
          <w:szCs w:val="24"/>
          <w:lang w:val="en-US"/>
        </w:rPr>
        <w:t>,</w:t>
      </w:r>
      <w:r w:rsidRPr="2321376E" w:rsidR="4BBDB271">
        <w:rPr>
          <w:rFonts w:ascii="Aptos" w:hAnsi="Aptos" w:eastAsia="Aptos" w:cs="Aptos"/>
          <w:b w:val="0"/>
          <w:bCs w:val="0"/>
          <w:i w:val="0"/>
          <w:iCs w:val="0"/>
          <w:caps w:val="0"/>
          <w:smallCaps w:val="0"/>
          <w:noProof w:val="0"/>
          <w:sz w:val="24"/>
          <w:szCs w:val="24"/>
          <w:lang w:val="en-US"/>
        </w:rPr>
        <w:t xml:space="preserve"> and 4 tensor cores per SM</w:t>
      </w:r>
      <w:r w:rsidRPr="2321376E" w:rsidR="77999145">
        <w:rPr>
          <w:rFonts w:ascii="Aptos" w:hAnsi="Aptos" w:eastAsia="Aptos" w:cs="Aptos"/>
          <w:b w:val="0"/>
          <w:bCs w:val="0"/>
          <w:i w:val="0"/>
          <w:iCs w:val="0"/>
          <w:caps w:val="0"/>
          <w:smallCaps w:val="0"/>
          <w:noProof w:val="0"/>
          <w:sz w:val="24"/>
          <w:szCs w:val="24"/>
          <w:lang w:val="en-US"/>
        </w:rPr>
        <w:t>.</w:t>
      </w:r>
      <w:r w:rsidRPr="2321376E" w:rsidR="402CA1D2">
        <w:rPr>
          <w:rFonts w:ascii="Aptos" w:hAnsi="Aptos" w:eastAsia="Aptos" w:cs="Aptos"/>
          <w:b w:val="0"/>
          <w:bCs w:val="0"/>
          <w:i w:val="0"/>
          <w:iCs w:val="0"/>
          <w:caps w:val="0"/>
          <w:smallCaps w:val="0"/>
          <w:noProof w:val="0"/>
          <w:sz w:val="24"/>
          <w:szCs w:val="24"/>
          <w:lang w:val="en-US"/>
        </w:rPr>
        <w:t xml:space="preserve"> The importance of these features is described in more detail below.</w:t>
      </w:r>
    </w:p>
    <w:p w:rsidR="6B96A8C4" w:rsidP="2321376E" w:rsidRDefault="6B96A8C4" w14:paraId="517B6447" w14:textId="1374153F">
      <w:pPr>
        <w:rPr>
          <w:rFonts w:ascii="Aptos" w:hAnsi="Aptos" w:eastAsia="Aptos" w:cs="Aptos"/>
          <w:b w:val="0"/>
          <w:bCs w:val="0"/>
          <w:i w:val="0"/>
          <w:iCs w:val="0"/>
          <w:caps w:val="0"/>
          <w:smallCaps w:val="0"/>
          <w:noProof w:val="0"/>
          <w:sz w:val="24"/>
          <w:szCs w:val="24"/>
          <w:lang w:val="en-US"/>
        </w:rPr>
      </w:pPr>
      <w:r w:rsidRPr="2321376E" w:rsidR="6B96A8C4">
        <w:rPr>
          <w:rFonts w:ascii="Aptos" w:hAnsi="Aptos" w:eastAsia="Aptos" w:cs="Aptos"/>
          <w:b w:val="0"/>
          <w:bCs w:val="0"/>
          <w:i w:val="0"/>
          <w:iCs w:val="0"/>
          <w:caps w:val="0"/>
          <w:smallCaps w:val="0"/>
          <w:noProof w:val="0"/>
          <w:sz w:val="24"/>
          <w:szCs w:val="24"/>
          <w:lang w:val="en-US"/>
        </w:rPr>
        <w:t xml:space="preserve">It </w:t>
      </w:r>
      <w:r w:rsidRPr="2321376E" w:rsidR="5B94B80E">
        <w:rPr>
          <w:rFonts w:ascii="Aptos" w:hAnsi="Aptos" w:eastAsia="Aptos" w:cs="Aptos"/>
          <w:b w:val="0"/>
          <w:bCs w:val="0"/>
          <w:i w:val="0"/>
          <w:iCs w:val="0"/>
          <w:caps w:val="0"/>
          <w:smallCaps w:val="0"/>
          <w:noProof w:val="0"/>
          <w:sz w:val="24"/>
          <w:szCs w:val="24"/>
          <w:lang w:val="en-US"/>
        </w:rPr>
        <w:t xml:space="preserve">also </w:t>
      </w:r>
      <w:r w:rsidRPr="2321376E" w:rsidR="6B96A8C4">
        <w:rPr>
          <w:rFonts w:ascii="Aptos" w:hAnsi="Aptos" w:eastAsia="Aptos" w:cs="Aptos"/>
          <w:b w:val="0"/>
          <w:bCs w:val="0"/>
          <w:i w:val="0"/>
          <w:iCs w:val="0"/>
          <w:caps w:val="0"/>
          <w:smallCaps w:val="0"/>
          <w:noProof w:val="0"/>
          <w:sz w:val="24"/>
          <w:szCs w:val="24"/>
          <w:lang w:val="en-US"/>
        </w:rPr>
        <w:t>possessed 192KB of shared memory and L1 data cache</w:t>
      </w:r>
      <w:r w:rsidRPr="2321376E" w:rsidR="649F8DCB">
        <w:rPr>
          <w:rFonts w:ascii="Aptos" w:hAnsi="Aptos" w:eastAsia="Aptos" w:cs="Aptos"/>
          <w:b w:val="0"/>
          <w:bCs w:val="0"/>
          <w:i w:val="0"/>
          <w:iCs w:val="0"/>
          <w:caps w:val="0"/>
          <w:smallCaps w:val="0"/>
          <w:noProof w:val="0"/>
          <w:sz w:val="24"/>
          <w:szCs w:val="24"/>
          <w:lang w:val="en-US"/>
        </w:rPr>
        <w:t xml:space="preserve"> per streaming multiprocessor</w:t>
      </w:r>
      <w:r w:rsidRPr="2321376E" w:rsidR="6B96A8C4">
        <w:rPr>
          <w:rFonts w:ascii="Aptos" w:hAnsi="Aptos" w:eastAsia="Aptos" w:cs="Aptos"/>
          <w:b w:val="0"/>
          <w:bCs w:val="0"/>
          <w:i w:val="0"/>
          <w:iCs w:val="0"/>
          <w:caps w:val="0"/>
          <w:smallCaps w:val="0"/>
          <w:noProof w:val="0"/>
          <w:sz w:val="24"/>
          <w:szCs w:val="24"/>
          <w:lang w:val="en-US"/>
        </w:rPr>
        <w:t xml:space="preserve">, which was 1.5 times larger than the V100. </w:t>
      </w:r>
      <w:r w:rsidRPr="2321376E" w:rsidR="266F26D2">
        <w:rPr>
          <w:rFonts w:ascii="Aptos" w:hAnsi="Aptos" w:eastAsia="Aptos" w:cs="Aptos"/>
          <w:b w:val="0"/>
          <w:bCs w:val="0"/>
          <w:i w:val="0"/>
          <w:iCs w:val="0"/>
          <w:caps w:val="0"/>
          <w:smallCaps w:val="0"/>
          <w:noProof w:val="0"/>
          <w:sz w:val="24"/>
          <w:szCs w:val="24"/>
          <w:lang w:val="en-US"/>
        </w:rPr>
        <w:t xml:space="preserve">This integration, as well as the larger size, </w:t>
      </w:r>
      <w:r w:rsidRPr="2321376E" w:rsidR="0F853AA0">
        <w:rPr>
          <w:rFonts w:ascii="Aptos" w:hAnsi="Aptos" w:eastAsia="Aptos" w:cs="Aptos"/>
          <w:b w:val="0"/>
          <w:bCs w:val="0"/>
          <w:i w:val="0"/>
          <w:iCs w:val="0"/>
          <w:caps w:val="0"/>
          <w:smallCaps w:val="0"/>
          <w:noProof w:val="0"/>
          <w:sz w:val="24"/>
          <w:szCs w:val="24"/>
          <w:lang w:val="en-US"/>
        </w:rPr>
        <w:t xml:space="preserve">amplifies the performance with more efficient memory access. </w:t>
      </w:r>
    </w:p>
    <w:p w:rsidR="7A4A674A" w:rsidP="2321376E" w:rsidRDefault="7A4A674A" w14:paraId="32578EFF" w14:textId="22A91E72">
      <w:pPr>
        <w:rPr>
          <w:rFonts w:ascii="Aptos" w:hAnsi="Aptos" w:eastAsia="Aptos" w:cs="Aptos"/>
          <w:b w:val="0"/>
          <w:bCs w:val="0"/>
          <w:i w:val="0"/>
          <w:iCs w:val="0"/>
          <w:caps w:val="0"/>
          <w:smallCaps w:val="0"/>
          <w:noProof w:val="0"/>
          <w:sz w:val="24"/>
          <w:szCs w:val="24"/>
          <w:lang w:val="en-US"/>
        </w:rPr>
      </w:pPr>
      <w:r w:rsidRPr="2321376E" w:rsidR="7A4A674A">
        <w:rPr>
          <w:rFonts w:ascii="Aptos" w:hAnsi="Aptos" w:eastAsia="Aptos" w:cs="Aptos"/>
          <w:b w:val="0"/>
          <w:bCs w:val="0"/>
          <w:i w:val="0"/>
          <w:iCs w:val="0"/>
          <w:caps w:val="0"/>
          <w:smallCaps w:val="0"/>
          <w:noProof w:val="0"/>
          <w:sz w:val="24"/>
          <w:szCs w:val="24"/>
          <w:lang w:val="en-US"/>
        </w:rPr>
        <w:t>The importance of these features is described in more detail below.</w:t>
      </w:r>
    </w:p>
    <w:p w:rsidR="0F1C42DC" w:rsidP="2321376E" w:rsidRDefault="0F1C42DC" w14:paraId="0550A3F9" w14:textId="70E46CD1">
      <w:pPr>
        <w:rPr>
          <w:rFonts w:ascii="Aptos" w:hAnsi="Aptos" w:eastAsia="Aptos" w:cs="Aptos"/>
          <w:b w:val="0"/>
          <w:bCs w:val="0"/>
          <w:i w:val="0"/>
          <w:iCs w:val="0"/>
          <w:caps w:val="0"/>
          <w:smallCaps w:val="0"/>
          <w:noProof w:val="0"/>
          <w:sz w:val="24"/>
          <w:szCs w:val="24"/>
          <w:lang w:val="en-US"/>
        </w:rPr>
      </w:pPr>
      <w:r w:rsidRPr="2321376E" w:rsidR="0F1C42DC">
        <w:rPr>
          <w:rFonts w:ascii="Aptos" w:hAnsi="Aptos" w:eastAsia="Aptos" w:cs="Aptos"/>
          <w:b w:val="0"/>
          <w:bCs w:val="0"/>
          <w:i w:val="0"/>
          <w:iCs w:val="0"/>
          <w:caps w:val="0"/>
          <w:smallCaps w:val="0"/>
          <w:noProof w:val="0"/>
          <w:sz w:val="24"/>
          <w:szCs w:val="24"/>
          <w:lang w:val="en-US"/>
        </w:rPr>
        <w:t xml:space="preserve">The </w:t>
      </w:r>
      <w:r w:rsidRPr="2321376E" w:rsidR="4EC562C4">
        <w:rPr>
          <w:rFonts w:ascii="Aptos" w:hAnsi="Aptos" w:eastAsia="Aptos" w:cs="Aptos"/>
          <w:b w:val="0"/>
          <w:bCs w:val="0"/>
          <w:i w:val="0"/>
          <w:iCs w:val="0"/>
          <w:caps w:val="0"/>
          <w:smallCaps w:val="0"/>
          <w:noProof w:val="0"/>
          <w:sz w:val="24"/>
          <w:szCs w:val="24"/>
          <w:lang w:val="en-US"/>
        </w:rPr>
        <w:t xml:space="preserve">third-generation tensor cores provided immense value to the A100. These enabled </w:t>
      </w:r>
      <w:r w:rsidRPr="2321376E" w:rsidR="07F8BF4A">
        <w:rPr>
          <w:rFonts w:ascii="Aptos" w:hAnsi="Aptos" w:eastAsia="Aptos" w:cs="Aptos"/>
          <w:b w:val="0"/>
          <w:bCs w:val="0"/>
          <w:i w:val="0"/>
          <w:iCs w:val="0"/>
          <w:caps w:val="0"/>
          <w:smallCaps w:val="0"/>
          <w:noProof w:val="0"/>
          <w:sz w:val="24"/>
          <w:szCs w:val="24"/>
          <w:lang w:val="en-US"/>
        </w:rPr>
        <w:t xml:space="preserve">acceleration for every data type, as well as a sparsity feature for neural networks. This sparsity feature doubles </w:t>
      </w:r>
      <w:bookmarkStart w:name="_Int_x3JvzS17" w:id="1688210658"/>
      <w:r w:rsidRPr="2321376E" w:rsidR="07F8BF4A">
        <w:rPr>
          <w:rFonts w:ascii="Aptos" w:hAnsi="Aptos" w:eastAsia="Aptos" w:cs="Aptos"/>
          <w:b w:val="0"/>
          <w:bCs w:val="0"/>
          <w:i w:val="0"/>
          <w:iCs w:val="0"/>
          <w:caps w:val="0"/>
          <w:smallCaps w:val="0"/>
          <w:noProof w:val="0"/>
          <w:sz w:val="24"/>
          <w:szCs w:val="24"/>
          <w:lang w:val="en-US"/>
        </w:rPr>
        <w:t>compute</w:t>
      </w:r>
      <w:bookmarkEnd w:id="1688210658"/>
      <w:r w:rsidRPr="2321376E" w:rsidR="07F8BF4A">
        <w:rPr>
          <w:rFonts w:ascii="Aptos" w:hAnsi="Aptos" w:eastAsia="Aptos" w:cs="Aptos"/>
          <w:b w:val="0"/>
          <w:bCs w:val="0"/>
          <w:i w:val="0"/>
          <w:iCs w:val="0"/>
          <w:caps w:val="0"/>
          <w:smallCaps w:val="0"/>
          <w:noProof w:val="0"/>
          <w:sz w:val="24"/>
          <w:szCs w:val="24"/>
          <w:lang w:val="en-US"/>
        </w:rPr>
        <w:t xml:space="preserve"> throughput. It is enabled through a 2:4 sparse matrix allowing 2 non-zero values per 4 size vectors. This enables </w:t>
      </w:r>
      <w:r w:rsidRPr="2321376E" w:rsidR="6E8C0A7D">
        <w:rPr>
          <w:rFonts w:ascii="Aptos" w:hAnsi="Aptos" w:eastAsia="Aptos" w:cs="Aptos"/>
          <w:b w:val="0"/>
          <w:bCs w:val="0"/>
          <w:i w:val="0"/>
          <w:iCs w:val="0"/>
          <w:caps w:val="0"/>
          <w:smallCaps w:val="0"/>
          <w:noProof w:val="0"/>
          <w:sz w:val="24"/>
          <w:szCs w:val="24"/>
          <w:lang w:val="en-US"/>
        </w:rPr>
        <w:t>pruning, as it skips computation on matrix entries with a value of 0.</w:t>
      </w:r>
    </w:p>
    <w:p w:rsidR="7428EE21" w:rsidP="2321376E" w:rsidRDefault="7428EE21" w14:paraId="1F306A0C" w14:textId="35C6D7F1">
      <w:pPr>
        <w:rPr>
          <w:rFonts w:ascii="Aptos" w:hAnsi="Aptos" w:eastAsia="Aptos" w:cs="Aptos"/>
          <w:b w:val="0"/>
          <w:bCs w:val="0"/>
          <w:i w:val="0"/>
          <w:iCs w:val="0"/>
          <w:caps w:val="0"/>
          <w:smallCaps w:val="0"/>
          <w:noProof w:val="0"/>
          <w:sz w:val="24"/>
          <w:szCs w:val="24"/>
          <w:lang w:val="en-US"/>
        </w:rPr>
      </w:pPr>
      <w:r w:rsidRPr="2321376E" w:rsidR="7428EE21">
        <w:rPr>
          <w:rFonts w:ascii="Aptos" w:hAnsi="Aptos" w:eastAsia="Aptos" w:cs="Aptos"/>
          <w:b w:val="0"/>
          <w:bCs w:val="0"/>
          <w:i w:val="0"/>
          <w:iCs w:val="0"/>
          <w:caps w:val="0"/>
          <w:smallCaps w:val="0"/>
          <w:noProof w:val="0"/>
          <w:sz w:val="24"/>
          <w:szCs w:val="24"/>
          <w:lang w:val="en-US"/>
        </w:rPr>
        <w:t xml:space="preserve">In addition to feature improvement, the product </w:t>
      </w:r>
      <w:r w:rsidRPr="2321376E" w:rsidR="7428EE21">
        <w:rPr>
          <w:rFonts w:ascii="Aptos" w:hAnsi="Aptos" w:eastAsia="Aptos" w:cs="Aptos"/>
          <w:b w:val="0"/>
          <w:bCs w:val="0"/>
          <w:i w:val="0"/>
          <w:iCs w:val="0"/>
          <w:caps w:val="0"/>
          <w:smallCaps w:val="0"/>
          <w:noProof w:val="0"/>
          <w:sz w:val="24"/>
          <w:szCs w:val="24"/>
          <w:lang w:val="en-US"/>
        </w:rPr>
        <w:t>greatly reduced</w:t>
      </w:r>
      <w:r w:rsidRPr="2321376E" w:rsidR="7428EE21">
        <w:rPr>
          <w:rFonts w:ascii="Aptos" w:hAnsi="Aptos" w:eastAsia="Aptos" w:cs="Aptos"/>
          <w:b w:val="0"/>
          <w:bCs w:val="0"/>
          <w:i w:val="0"/>
          <w:iCs w:val="0"/>
          <w:caps w:val="0"/>
          <w:smallCaps w:val="0"/>
          <w:noProof w:val="0"/>
          <w:sz w:val="24"/>
          <w:szCs w:val="24"/>
          <w:lang w:val="en-US"/>
        </w:rPr>
        <w:t xml:space="preserve"> latency, improving </w:t>
      </w:r>
      <w:r w:rsidRPr="2321376E" w:rsidR="750A13F0">
        <w:rPr>
          <w:rFonts w:ascii="Aptos" w:hAnsi="Aptos" w:eastAsia="Aptos" w:cs="Aptos"/>
          <w:b w:val="0"/>
          <w:bCs w:val="0"/>
          <w:i w:val="0"/>
          <w:iCs w:val="0"/>
          <w:caps w:val="0"/>
          <w:smallCaps w:val="0"/>
          <w:noProof w:val="0"/>
          <w:sz w:val="24"/>
          <w:szCs w:val="24"/>
          <w:lang w:val="en-US"/>
        </w:rPr>
        <w:t>bandwidth</w:t>
      </w:r>
      <w:r w:rsidRPr="2321376E" w:rsidR="7428EE21">
        <w:rPr>
          <w:rFonts w:ascii="Aptos" w:hAnsi="Aptos" w:eastAsia="Aptos" w:cs="Aptos"/>
          <w:b w:val="0"/>
          <w:bCs w:val="0"/>
          <w:i w:val="0"/>
          <w:iCs w:val="0"/>
          <w:caps w:val="0"/>
          <w:smallCaps w:val="0"/>
          <w:noProof w:val="0"/>
          <w:sz w:val="24"/>
          <w:szCs w:val="24"/>
          <w:lang w:val="en-US"/>
        </w:rPr>
        <w:t xml:space="preserve"> by 70% in HBM2 memory compared to the V100. It also </w:t>
      </w:r>
      <w:r w:rsidRPr="2321376E" w:rsidR="7428EE21">
        <w:rPr>
          <w:rFonts w:ascii="Aptos" w:hAnsi="Aptos" w:eastAsia="Aptos" w:cs="Aptos"/>
          <w:b w:val="0"/>
          <w:bCs w:val="0"/>
          <w:i w:val="0"/>
          <w:iCs w:val="0"/>
          <w:caps w:val="0"/>
          <w:smallCaps w:val="0"/>
          <w:noProof w:val="0"/>
          <w:sz w:val="24"/>
          <w:szCs w:val="24"/>
          <w:lang w:val="en-US"/>
        </w:rPr>
        <w:t>possesses</w:t>
      </w:r>
      <w:r w:rsidRPr="2321376E" w:rsidR="7428EE21">
        <w:rPr>
          <w:rFonts w:ascii="Aptos" w:hAnsi="Aptos" w:eastAsia="Aptos" w:cs="Aptos"/>
          <w:b w:val="0"/>
          <w:bCs w:val="0"/>
          <w:i w:val="0"/>
          <w:iCs w:val="0"/>
          <w:caps w:val="0"/>
          <w:smallCaps w:val="0"/>
          <w:noProof w:val="0"/>
          <w:sz w:val="24"/>
          <w:szCs w:val="24"/>
          <w:lang w:val="en-US"/>
        </w:rPr>
        <w:t xml:space="preserve"> an enlarged L2 cache of 40 MB, reducing </w:t>
      </w:r>
      <w:r w:rsidRPr="2321376E" w:rsidR="3B40AC94">
        <w:rPr>
          <w:rFonts w:ascii="Aptos" w:hAnsi="Aptos" w:eastAsia="Aptos" w:cs="Aptos"/>
          <w:b w:val="0"/>
          <w:bCs w:val="0"/>
          <w:i w:val="0"/>
          <w:iCs w:val="0"/>
          <w:caps w:val="0"/>
          <w:smallCaps w:val="0"/>
          <w:noProof w:val="0"/>
          <w:sz w:val="24"/>
          <w:szCs w:val="24"/>
          <w:lang w:val="en-US"/>
        </w:rPr>
        <w:t>latency</w:t>
      </w:r>
      <w:r w:rsidRPr="2321376E" w:rsidR="7428EE21">
        <w:rPr>
          <w:rFonts w:ascii="Aptos" w:hAnsi="Aptos" w:eastAsia="Aptos" w:cs="Aptos"/>
          <w:b w:val="0"/>
          <w:bCs w:val="0"/>
          <w:i w:val="0"/>
          <w:iCs w:val="0"/>
          <w:caps w:val="0"/>
          <w:smallCaps w:val="0"/>
          <w:noProof w:val="0"/>
          <w:sz w:val="24"/>
          <w:szCs w:val="24"/>
          <w:lang w:val="en-US"/>
        </w:rPr>
        <w:t xml:space="preserve"> for mem</w:t>
      </w:r>
      <w:r w:rsidRPr="2321376E" w:rsidR="2827E4EA">
        <w:rPr>
          <w:rFonts w:ascii="Aptos" w:hAnsi="Aptos" w:eastAsia="Aptos" w:cs="Aptos"/>
          <w:b w:val="0"/>
          <w:bCs w:val="0"/>
          <w:i w:val="0"/>
          <w:iCs w:val="0"/>
          <w:caps w:val="0"/>
          <w:smallCaps w:val="0"/>
          <w:noProof w:val="0"/>
          <w:sz w:val="24"/>
          <w:szCs w:val="24"/>
          <w:lang w:val="en-US"/>
        </w:rPr>
        <w:t xml:space="preserve">ory-intensive workloads. </w:t>
      </w:r>
    </w:p>
    <w:p w:rsidR="2A18D276" w:rsidP="2321376E" w:rsidRDefault="2A18D276" w14:paraId="093C7543" w14:textId="538DBD76">
      <w:pPr>
        <w:rPr>
          <w:rFonts w:ascii="Aptos" w:hAnsi="Aptos" w:eastAsia="Aptos" w:cs="Aptos"/>
          <w:b w:val="0"/>
          <w:bCs w:val="0"/>
          <w:i w:val="0"/>
          <w:iCs w:val="0"/>
          <w:caps w:val="0"/>
          <w:smallCaps w:val="0"/>
          <w:noProof w:val="0"/>
          <w:sz w:val="24"/>
          <w:szCs w:val="24"/>
          <w:lang w:val="en-US"/>
        </w:rPr>
      </w:pPr>
      <w:r w:rsidRPr="2321376E" w:rsidR="2A18D276">
        <w:rPr>
          <w:rFonts w:ascii="Aptos" w:hAnsi="Aptos" w:eastAsia="Aptos" w:cs="Aptos"/>
          <w:b w:val="0"/>
          <w:bCs w:val="0"/>
          <w:i w:val="0"/>
          <w:iCs w:val="0"/>
          <w:caps w:val="0"/>
          <w:smallCaps w:val="0"/>
          <w:noProof w:val="0"/>
          <w:sz w:val="28"/>
          <w:szCs w:val="28"/>
          <w:lang w:val="en-US"/>
        </w:rPr>
        <w:t>A100 vs H100:</w:t>
      </w:r>
    </w:p>
    <w:p w:rsidR="2A18D276" w:rsidP="2321376E" w:rsidRDefault="2A18D276" w14:paraId="72623138" w14:textId="747DD688">
      <w:pPr>
        <w:rPr>
          <w:rFonts w:ascii="Aptos" w:hAnsi="Aptos" w:eastAsia="Aptos" w:cs="Aptos"/>
          <w:b w:val="0"/>
          <w:bCs w:val="0"/>
          <w:i w:val="0"/>
          <w:iCs w:val="0"/>
          <w:caps w:val="0"/>
          <w:smallCaps w:val="0"/>
          <w:noProof w:val="0"/>
          <w:sz w:val="24"/>
          <w:szCs w:val="24"/>
          <w:lang w:val="en-US"/>
        </w:rPr>
      </w:pPr>
      <w:r w:rsidRPr="2321376E" w:rsidR="2A18D276">
        <w:rPr>
          <w:rFonts w:ascii="Aptos" w:hAnsi="Aptos" w:eastAsia="Aptos" w:cs="Aptos"/>
          <w:b w:val="0"/>
          <w:bCs w:val="0"/>
          <w:i w:val="0"/>
          <w:iCs w:val="0"/>
          <w:caps w:val="0"/>
          <w:smallCaps w:val="0"/>
          <w:noProof w:val="0"/>
          <w:sz w:val="24"/>
          <w:szCs w:val="24"/>
          <w:lang w:val="en-US"/>
        </w:rPr>
        <w:t>The H100, a newer GPU version, advanced the improvements of the Ampere architecture. It included 4</w:t>
      </w:r>
      <w:r w:rsidRPr="2321376E" w:rsidR="2A18D276">
        <w:rPr>
          <w:rFonts w:ascii="Aptos" w:hAnsi="Aptos" w:eastAsia="Aptos" w:cs="Aptos"/>
          <w:b w:val="0"/>
          <w:bCs w:val="0"/>
          <w:i w:val="0"/>
          <w:iCs w:val="0"/>
          <w:caps w:val="0"/>
          <w:smallCaps w:val="0"/>
          <w:noProof w:val="0"/>
          <w:sz w:val="24"/>
          <w:szCs w:val="24"/>
          <w:vertAlign w:val="superscript"/>
          <w:lang w:val="en-US"/>
        </w:rPr>
        <w:t>th</w:t>
      </w:r>
      <w:r w:rsidRPr="2321376E" w:rsidR="2A18D276">
        <w:rPr>
          <w:rFonts w:ascii="Aptos" w:hAnsi="Aptos" w:eastAsia="Aptos" w:cs="Aptos"/>
          <w:b w:val="0"/>
          <w:bCs w:val="0"/>
          <w:i w:val="0"/>
          <w:iCs w:val="0"/>
          <w:caps w:val="0"/>
          <w:smallCaps w:val="0"/>
          <w:noProof w:val="0"/>
          <w:sz w:val="24"/>
          <w:szCs w:val="24"/>
          <w:lang w:val="en-US"/>
        </w:rPr>
        <w:t>-generatio</w:t>
      </w:r>
      <w:r w:rsidRPr="2321376E" w:rsidR="5CE59D66">
        <w:rPr>
          <w:rFonts w:ascii="Aptos" w:hAnsi="Aptos" w:eastAsia="Aptos" w:cs="Aptos"/>
          <w:b w:val="0"/>
          <w:bCs w:val="0"/>
          <w:i w:val="0"/>
          <w:iCs w:val="0"/>
          <w:caps w:val="0"/>
          <w:smallCaps w:val="0"/>
          <w:noProof w:val="0"/>
          <w:sz w:val="24"/>
          <w:szCs w:val="24"/>
          <w:lang w:val="en-US"/>
        </w:rPr>
        <w:t>n</w:t>
      </w:r>
      <w:r w:rsidRPr="2321376E" w:rsidR="2A18D276">
        <w:rPr>
          <w:rFonts w:ascii="Aptos" w:hAnsi="Aptos" w:eastAsia="Aptos" w:cs="Aptos"/>
          <w:b w:val="0"/>
          <w:bCs w:val="0"/>
          <w:i w:val="0"/>
          <w:iCs w:val="0"/>
          <w:caps w:val="0"/>
          <w:smallCaps w:val="0"/>
          <w:noProof w:val="0"/>
          <w:sz w:val="24"/>
          <w:szCs w:val="24"/>
          <w:lang w:val="en-US"/>
        </w:rPr>
        <w:t xml:space="preserve"> tensor cores, which added </w:t>
      </w:r>
      <w:r w:rsidRPr="2321376E" w:rsidR="50BB4EF5">
        <w:rPr>
          <w:rFonts w:ascii="Aptos" w:hAnsi="Aptos" w:eastAsia="Aptos" w:cs="Aptos"/>
          <w:b w:val="0"/>
          <w:bCs w:val="0"/>
          <w:i w:val="0"/>
          <w:iCs w:val="0"/>
          <w:caps w:val="0"/>
          <w:smallCaps w:val="0"/>
          <w:noProof w:val="0"/>
          <w:sz w:val="24"/>
          <w:szCs w:val="24"/>
          <w:lang w:val="en-US"/>
        </w:rPr>
        <w:t xml:space="preserve">FP8 support and dynamic switching between FP8 and FP16. This is beneficial </w:t>
      </w:r>
      <w:r w:rsidRPr="2321376E" w:rsidR="73FDAFC3">
        <w:rPr>
          <w:rFonts w:ascii="Aptos" w:hAnsi="Aptos" w:eastAsia="Aptos" w:cs="Aptos"/>
          <w:b w:val="0"/>
          <w:bCs w:val="0"/>
          <w:i w:val="0"/>
          <w:iCs w:val="0"/>
          <w:caps w:val="0"/>
          <w:smallCaps w:val="0"/>
          <w:noProof w:val="0"/>
          <w:sz w:val="24"/>
          <w:szCs w:val="24"/>
          <w:lang w:val="en-US"/>
        </w:rPr>
        <w:t xml:space="preserve">in supporting diverse AI workloads, and combined with a transform engine, </w:t>
      </w:r>
      <w:r w:rsidRPr="2321376E" w:rsidR="73FDAFC3">
        <w:rPr>
          <w:rFonts w:ascii="Aptos" w:hAnsi="Aptos" w:eastAsia="Aptos" w:cs="Aptos"/>
          <w:b w:val="0"/>
          <w:bCs w:val="0"/>
          <w:i w:val="0"/>
          <w:iCs w:val="0"/>
          <w:caps w:val="0"/>
          <w:smallCaps w:val="0"/>
          <w:noProof w:val="0"/>
          <w:sz w:val="24"/>
          <w:szCs w:val="24"/>
          <w:lang w:val="en-US"/>
        </w:rPr>
        <w:t>greatly enhances</w:t>
      </w:r>
      <w:r w:rsidRPr="2321376E" w:rsidR="73FDAFC3">
        <w:rPr>
          <w:rFonts w:ascii="Aptos" w:hAnsi="Aptos" w:eastAsia="Aptos" w:cs="Aptos"/>
          <w:b w:val="0"/>
          <w:bCs w:val="0"/>
          <w:i w:val="0"/>
          <w:iCs w:val="0"/>
          <w:caps w:val="0"/>
          <w:smallCaps w:val="0"/>
          <w:noProof w:val="0"/>
          <w:sz w:val="24"/>
          <w:szCs w:val="24"/>
          <w:lang w:val="en-US"/>
        </w:rPr>
        <w:t xml:space="preserve"> the efficiency of computationally intensive processes.</w:t>
      </w:r>
      <w:r w:rsidRPr="2321376E" w:rsidR="3A64A9E8">
        <w:rPr>
          <w:rFonts w:ascii="Aptos" w:hAnsi="Aptos" w:eastAsia="Aptos" w:cs="Aptos"/>
          <w:b w:val="0"/>
          <w:bCs w:val="0"/>
          <w:i w:val="0"/>
          <w:iCs w:val="0"/>
          <w:caps w:val="0"/>
          <w:smallCaps w:val="0"/>
          <w:noProof w:val="0"/>
          <w:sz w:val="24"/>
          <w:szCs w:val="24"/>
          <w:lang w:val="en-US"/>
        </w:rPr>
        <w:t xml:space="preserve"> The sparsity feature in the H100 was enhanced to produce a 4 times speedup and FP8 operations. The performance of the H100 is much greater, 6.4 times</w:t>
      </w:r>
      <w:r w:rsidRPr="2321376E" w:rsidR="32EC3BAF">
        <w:rPr>
          <w:rFonts w:ascii="Aptos" w:hAnsi="Aptos" w:eastAsia="Aptos" w:cs="Aptos"/>
          <w:b w:val="0"/>
          <w:bCs w:val="0"/>
          <w:i w:val="0"/>
          <w:iCs w:val="0"/>
          <w:caps w:val="0"/>
          <w:smallCaps w:val="0"/>
          <w:noProof w:val="0"/>
          <w:sz w:val="24"/>
          <w:szCs w:val="24"/>
          <w:lang w:val="en-US"/>
        </w:rPr>
        <w:t xml:space="preserve"> the number of TLOPS for sparse operations at FP8 and FP16. </w:t>
      </w:r>
    </w:p>
    <w:p w:rsidR="32EC3BAF" w:rsidP="2321376E" w:rsidRDefault="32EC3BAF" w14:paraId="346818C4" w14:textId="0AD56993">
      <w:pPr>
        <w:rPr>
          <w:rFonts w:ascii="Aptos" w:hAnsi="Aptos" w:eastAsia="Aptos" w:cs="Aptos"/>
          <w:b w:val="0"/>
          <w:bCs w:val="0"/>
          <w:i w:val="0"/>
          <w:iCs w:val="0"/>
          <w:caps w:val="0"/>
          <w:smallCaps w:val="0"/>
          <w:noProof w:val="0"/>
          <w:sz w:val="24"/>
          <w:szCs w:val="24"/>
          <w:lang w:val="en-US"/>
        </w:rPr>
      </w:pPr>
      <w:r w:rsidRPr="2321376E" w:rsidR="32EC3BAF">
        <w:rPr>
          <w:rFonts w:ascii="Aptos" w:hAnsi="Aptos" w:eastAsia="Aptos" w:cs="Aptos"/>
          <w:b w:val="0"/>
          <w:bCs w:val="0"/>
          <w:i w:val="0"/>
          <w:iCs w:val="0"/>
          <w:caps w:val="0"/>
          <w:smallCaps w:val="0"/>
          <w:noProof w:val="0"/>
          <w:sz w:val="24"/>
          <w:szCs w:val="24"/>
          <w:lang w:val="en-US"/>
        </w:rPr>
        <w:t>In terms of physical structure, the H100 introduced HBM3, improving memory bandwidth by double that of the A100. It also increased the size of the L2 cache by 25%, and the L1 cache/shared memory by 33%. Th</w:t>
      </w:r>
      <w:r w:rsidRPr="2321376E" w:rsidR="2D22E7C5">
        <w:rPr>
          <w:rFonts w:ascii="Aptos" w:hAnsi="Aptos" w:eastAsia="Aptos" w:cs="Aptos"/>
          <w:b w:val="0"/>
          <w:bCs w:val="0"/>
          <w:i w:val="0"/>
          <w:iCs w:val="0"/>
          <w:caps w:val="0"/>
          <w:smallCaps w:val="0"/>
          <w:noProof w:val="0"/>
          <w:sz w:val="24"/>
          <w:szCs w:val="24"/>
          <w:lang w:val="en-US"/>
        </w:rPr>
        <w:t xml:space="preserve">ese optimizations take place on a denser transistor </w:t>
      </w:r>
      <w:r w:rsidRPr="2321376E" w:rsidR="2D22E7C5">
        <w:rPr>
          <w:rFonts w:ascii="Aptos" w:hAnsi="Aptos" w:eastAsia="Aptos" w:cs="Aptos"/>
          <w:b w:val="0"/>
          <w:bCs w:val="0"/>
          <w:i w:val="0"/>
          <w:iCs w:val="0"/>
          <w:caps w:val="0"/>
          <w:smallCaps w:val="0"/>
          <w:noProof w:val="0"/>
          <w:sz w:val="24"/>
          <w:szCs w:val="24"/>
          <w:lang w:val="en-US"/>
        </w:rPr>
        <w:t>architecture and</w:t>
      </w:r>
      <w:r w:rsidRPr="2321376E" w:rsidR="2D22E7C5">
        <w:rPr>
          <w:rFonts w:ascii="Aptos" w:hAnsi="Aptos" w:eastAsia="Aptos" w:cs="Aptos"/>
          <w:b w:val="0"/>
          <w:bCs w:val="0"/>
          <w:i w:val="0"/>
          <w:iCs w:val="0"/>
          <w:caps w:val="0"/>
          <w:smallCaps w:val="0"/>
          <w:noProof w:val="0"/>
          <w:sz w:val="24"/>
          <w:szCs w:val="24"/>
          <w:lang w:val="en-US"/>
        </w:rPr>
        <w:t xml:space="preserve"> improve performance for memory-heavy workloads in high performance computing. </w:t>
      </w:r>
    </w:p>
    <w:p w:rsidR="2D22E7C5" w:rsidP="2321376E" w:rsidRDefault="2D22E7C5" w14:paraId="2205A7B7" w14:textId="1A89D878">
      <w:pPr>
        <w:rPr>
          <w:rFonts w:ascii="Aptos" w:hAnsi="Aptos" w:eastAsia="Aptos" w:cs="Aptos"/>
          <w:b w:val="0"/>
          <w:bCs w:val="0"/>
          <w:i w:val="0"/>
          <w:iCs w:val="0"/>
          <w:caps w:val="0"/>
          <w:smallCaps w:val="0"/>
          <w:noProof w:val="0"/>
          <w:sz w:val="24"/>
          <w:szCs w:val="24"/>
          <w:lang w:val="en-US"/>
        </w:rPr>
      </w:pPr>
      <w:r w:rsidRPr="2321376E" w:rsidR="2D22E7C5">
        <w:rPr>
          <w:rFonts w:ascii="Aptos" w:hAnsi="Aptos" w:eastAsia="Aptos" w:cs="Aptos"/>
          <w:b w:val="0"/>
          <w:bCs w:val="0"/>
          <w:i w:val="0"/>
          <w:iCs w:val="0"/>
          <w:caps w:val="0"/>
          <w:smallCaps w:val="0"/>
          <w:noProof w:val="0"/>
          <w:sz w:val="24"/>
          <w:szCs w:val="24"/>
          <w:lang w:val="en-US"/>
        </w:rPr>
        <w:t xml:space="preserve">Overall, the performance of the H100 for FP64 workloads and FP16 AI training is greater than 6 times better, and AI inference with FP8 size indices was </w:t>
      </w:r>
      <w:r w:rsidRPr="2321376E" w:rsidR="6C241791">
        <w:rPr>
          <w:rFonts w:ascii="Aptos" w:hAnsi="Aptos" w:eastAsia="Aptos" w:cs="Aptos"/>
          <w:b w:val="0"/>
          <w:bCs w:val="0"/>
          <w:i w:val="0"/>
          <w:iCs w:val="0"/>
          <w:caps w:val="0"/>
          <w:smallCaps w:val="0"/>
          <w:noProof w:val="0"/>
          <w:sz w:val="24"/>
          <w:szCs w:val="24"/>
          <w:lang w:val="en-US"/>
        </w:rPr>
        <w:t>an innovation</w:t>
      </w:r>
      <w:r w:rsidRPr="2321376E" w:rsidR="33E075F8">
        <w:rPr>
          <w:rFonts w:ascii="Aptos" w:hAnsi="Aptos" w:eastAsia="Aptos" w:cs="Aptos"/>
          <w:b w:val="0"/>
          <w:bCs w:val="0"/>
          <w:i w:val="0"/>
          <w:iCs w:val="0"/>
          <w:caps w:val="0"/>
          <w:smallCaps w:val="0"/>
          <w:noProof w:val="0"/>
          <w:sz w:val="24"/>
          <w:szCs w:val="24"/>
          <w:lang w:val="en-US"/>
        </w:rPr>
        <w:t xml:space="preserve"> </w:t>
      </w:r>
      <w:r w:rsidRPr="2321376E" w:rsidR="29CA6303">
        <w:rPr>
          <w:rFonts w:ascii="Aptos" w:hAnsi="Aptos" w:eastAsia="Aptos" w:cs="Aptos"/>
          <w:b w:val="0"/>
          <w:bCs w:val="0"/>
          <w:i w:val="0"/>
          <w:iCs w:val="0"/>
          <w:caps w:val="0"/>
          <w:smallCaps w:val="0"/>
          <w:noProof w:val="0"/>
          <w:sz w:val="24"/>
          <w:szCs w:val="24"/>
          <w:lang w:val="en-US"/>
        </w:rPr>
        <w:t xml:space="preserve">that was </w:t>
      </w:r>
      <w:r w:rsidRPr="2321376E" w:rsidR="33E075F8">
        <w:rPr>
          <w:rFonts w:ascii="Aptos" w:hAnsi="Aptos" w:eastAsia="Aptos" w:cs="Aptos"/>
          <w:b w:val="0"/>
          <w:bCs w:val="0"/>
          <w:i w:val="0"/>
          <w:iCs w:val="0"/>
          <w:caps w:val="0"/>
          <w:smallCaps w:val="0"/>
          <w:noProof w:val="0"/>
          <w:sz w:val="24"/>
          <w:szCs w:val="24"/>
          <w:lang w:val="en-US"/>
        </w:rPr>
        <w:t>not present</w:t>
      </w:r>
      <w:r w:rsidRPr="2321376E" w:rsidR="68215CBA">
        <w:rPr>
          <w:rFonts w:ascii="Aptos" w:hAnsi="Aptos" w:eastAsia="Aptos" w:cs="Aptos"/>
          <w:b w:val="0"/>
          <w:bCs w:val="0"/>
          <w:i w:val="0"/>
          <w:iCs w:val="0"/>
          <w:caps w:val="0"/>
          <w:smallCaps w:val="0"/>
          <w:noProof w:val="0"/>
          <w:sz w:val="24"/>
          <w:szCs w:val="24"/>
          <w:lang w:val="en-US"/>
        </w:rPr>
        <w:t xml:space="preserve"> in </w:t>
      </w:r>
      <w:r w:rsidRPr="2321376E" w:rsidR="421654F9">
        <w:rPr>
          <w:rFonts w:ascii="Aptos" w:hAnsi="Aptos" w:eastAsia="Aptos" w:cs="Aptos"/>
          <w:b w:val="0"/>
          <w:bCs w:val="0"/>
          <w:i w:val="0"/>
          <w:iCs w:val="0"/>
          <w:caps w:val="0"/>
          <w:smallCaps w:val="0"/>
          <w:noProof w:val="0"/>
          <w:sz w:val="24"/>
          <w:szCs w:val="24"/>
          <w:lang w:val="en-US"/>
        </w:rPr>
        <w:t>A</w:t>
      </w:r>
      <w:r w:rsidRPr="2321376E" w:rsidR="68215CBA">
        <w:rPr>
          <w:rFonts w:ascii="Aptos" w:hAnsi="Aptos" w:eastAsia="Aptos" w:cs="Aptos"/>
          <w:b w:val="0"/>
          <w:bCs w:val="0"/>
          <w:i w:val="0"/>
          <w:iCs w:val="0"/>
          <w:caps w:val="0"/>
          <w:smallCaps w:val="0"/>
          <w:noProof w:val="0"/>
          <w:sz w:val="24"/>
          <w:szCs w:val="24"/>
          <w:lang w:val="en-US"/>
        </w:rPr>
        <w:t>100.</w:t>
      </w:r>
    </w:p>
    <w:p w:rsidR="68215CBA" w:rsidP="2321376E" w:rsidRDefault="68215CBA" w14:paraId="3C1120AA" w14:textId="1489C5A3">
      <w:pPr>
        <w:pStyle w:val="Normal"/>
        <w:rPr>
          <w:rFonts w:ascii="Aptos" w:hAnsi="Aptos" w:eastAsia="Aptos" w:cs="Aptos"/>
          <w:b w:val="0"/>
          <w:bCs w:val="0"/>
          <w:i w:val="0"/>
          <w:iCs w:val="0"/>
          <w:caps w:val="0"/>
          <w:smallCaps w:val="0"/>
          <w:noProof w:val="0"/>
          <w:sz w:val="24"/>
          <w:szCs w:val="24"/>
          <w:lang w:val="en-US"/>
        </w:rPr>
      </w:pPr>
      <w:r w:rsidRPr="2321376E" w:rsidR="68215CBA">
        <w:rPr>
          <w:rFonts w:ascii="Aptos" w:hAnsi="Aptos" w:eastAsia="Aptos" w:cs="Aptos"/>
          <w:b w:val="0"/>
          <w:bCs w:val="0"/>
          <w:i w:val="0"/>
          <w:iCs w:val="0"/>
          <w:caps w:val="0"/>
          <w:smallCaps w:val="0"/>
          <w:noProof w:val="0"/>
          <w:sz w:val="24"/>
          <w:szCs w:val="24"/>
          <w:lang w:val="en-US"/>
        </w:rPr>
        <w:t xml:space="preserve">These optimizations </w:t>
      </w:r>
      <w:r w:rsidRPr="2321376E" w:rsidR="68215CBA">
        <w:rPr>
          <w:rFonts w:ascii="Aptos" w:hAnsi="Aptos" w:eastAsia="Aptos" w:cs="Aptos"/>
          <w:b w:val="0"/>
          <w:bCs w:val="0"/>
          <w:i w:val="0"/>
          <w:iCs w:val="0"/>
          <w:caps w:val="0"/>
          <w:smallCaps w:val="0"/>
          <w:noProof w:val="0"/>
          <w:sz w:val="24"/>
          <w:szCs w:val="24"/>
          <w:lang w:val="en-US"/>
        </w:rPr>
        <w:t>demonstrate</w:t>
      </w:r>
      <w:r w:rsidRPr="2321376E" w:rsidR="68215CBA">
        <w:rPr>
          <w:rFonts w:ascii="Aptos" w:hAnsi="Aptos" w:eastAsia="Aptos" w:cs="Aptos"/>
          <w:b w:val="0"/>
          <w:bCs w:val="0"/>
          <w:i w:val="0"/>
          <w:iCs w:val="0"/>
          <w:caps w:val="0"/>
          <w:smallCaps w:val="0"/>
          <w:noProof w:val="0"/>
          <w:sz w:val="24"/>
          <w:szCs w:val="24"/>
          <w:lang w:val="en-US"/>
        </w:rPr>
        <w:t xml:space="preserve"> the value of H100 for memory intensive workloads such as LLMs</w:t>
      </w:r>
      <w:r w:rsidRPr="2321376E" w:rsidR="790865B9">
        <w:rPr>
          <w:rFonts w:ascii="Aptos" w:hAnsi="Aptos" w:eastAsia="Aptos" w:cs="Aptos"/>
          <w:b w:val="0"/>
          <w:bCs w:val="0"/>
          <w:i w:val="0"/>
          <w:iCs w:val="0"/>
          <w:caps w:val="0"/>
          <w:smallCaps w:val="0"/>
          <w:noProof w:val="0"/>
          <w:sz w:val="24"/>
          <w:szCs w:val="24"/>
          <w:lang w:val="en-US"/>
        </w:rPr>
        <w:t xml:space="preserve"> and other AI workloads.</w:t>
      </w:r>
    </w:p>
    <w:p w:rsidR="0404252F" w:rsidP="2321376E" w:rsidRDefault="0404252F" w14:paraId="07263D57" w14:textId="10D55811">
      <w:pPr>
        <w:rPr>
          <w:rFonts w:ascii="Aptos" w:hAnsi="Aptos" w:eastAsia="Aptos" w:cs="Aptos"/>
          <w:b w:val="0"/>
          <w:bCs w:val="0"/>
          <w:i w:val="0"/>
          <w:iCs w:val="0"/>
          <w:caps w:val="0"/>
          <w:smallCaps w:val="0"/>
          <w:noProof w:val="0"/>
          <w:sz w:val="28"/>
          <w:szCs w:val="28"/>
          <w:lang w:val="en-US"/>
        </w:rPr>
      </w:pPr>
      <w:r w:rsidRPr="2321376E" w:rsidR="0404252F">
        <w:rPr>
          <w:rFonts w:ascii="Aptos" w:hAnsi="Aptos" w:eastAsia="Aptos" w:cs="Aptos"/>
          <w:b w:val="0"/>
          <w:bCs w:val="0"/>
          <w:i w:val="0"/>
          <w:iCs w:val="0"/>
          <w:caps w:val="0"/>
          <w:smallCaps w:val="0"/>
          <w:noProof w:val="0"/>
          <w:sz w:val="28"/>
          <w:szCs w:val="28"/>
          <w:lang w:val="en-US"/>
        </w:rPr>
        <w:t>Additional Notes:</w:t>
      </w:r>
    </w:p>
    <w:p w:rsidR="12B572F1" w:rsidP="3B38313C" w:rsidRDefault="12B572F1" w14:paraId="415854BF" w14:textId="7069D27F">
      <w:pPr>
        <w:rPr>
          <w:rFonts w:ascii="Aptos" w:hAnsi="Aptos" w:eastAsia="Aptos" w:cs="Aptos"/>
          <w:b w:val="0"/>
          <w:bCs w:val="0"/>
          <w:i w:val="0"/>
          <w:iCs w:val="0"/>
          <w:caps w:val="0"/>
          <w:smallCaps w:val="0"/>
          <w:noProof w:val="0"/>
          <w:sz w:val="24"/>
          <w:szCs w:val="24"/>
          <w:lang w:val="en-US"/>
        </w:rPr>
      </w:pPr>
      <w:r w:rsidRPr="3B38313C" w:rsidR="12B572F1">
        <w:rPr>
          <w:rFonts w:ascii="Aptos" w:hAnsi="Aptos" w:eastAsia="Aptos" w:cs="Aptos"/>
          <w:b w:val="0"/>
          <w:bCs w:val="0"/>
          <w:i w:val="0"/>
          <w:iCs w:val="0"/>
          <w:caps w:val="0"/>
          <w:smallCaps w:val="0"/>
          <w:noProof w:val="0"/>
          <w:sz w:val="24"/>
          <w:szCs w:val="24"/>
          <w:lang w:val="en-US"/>
        </w:rPr>
        <w:t>H100 Features &amp; Performance:</w:t>
      </w:r>
    </w:p>
    <w:p w:rsidR="3773A139" w:rsidP="3B38313C" w:rsidRDefault="3773A139" w14:paraId="70E5B3CF" w14:textId="1E73C982">
      <w:pPr>
        <w:pStyle w:val="ListParagraph"/>
        <w:numPr>
          <w:ilvl w:val="0"/>
          <w:numId w:val="3"/>
        </w:numPr>
        <w:rPr>
          <w:rFonts w:ascii="Aptos" w:hAnsi="Aptos" w:eastAsia="Aptos" w:cs="Aptos"/>
          <w:b w:val="0"/>
          <w:bCs w:val="0"/>
          <w:i w:val="0"/>
          <w:iCs w:val="0"/>
          <w:caps w:val="0"/>
          <w:smallCaps w:val="0"/>
          <w:noProof w:val="0"/>
          <w:sz w:val="24"/>
          <w:szCs w:val="24"/>
          <w:lang w:val="en-US"/>
        </w:rPr>
      </w:pPr>
      <w:hyperlink r:id="Ra31bf77919864b4a">
        <w:r w:rsidRPr="3B38313C" w:rsidR="3773A139">
          <w:rPr>
            <w:rStyle w:val="Hyperlink"/>
            <w:rFonts w:ascii="Aptos" w:hAnsi="Aptos" w:eastAsia="Aptos" w:cs="Aptos"/>
            <w:b w:val="0"/>
            <w:bCs w:val="0"/>
            <w:i w:val="0"/>
            <w:iCs w:val="0"/>
            <w:caps w:val="0"/>
            <w:smallCaps w:val="0"/>
            <w:noProof w:val="0"/>
            <w:sz w:val="24"/>
            <w:szCs w:val="24"/>
            <w:lang w:val="en-US"/>
          </w:rPr>
          <w:t>https://www.nvidia.com/en-us/data-center/h100/</w:t>
        </w:r>
      </w:hyperlink>
      <w:r w:rsidRPr="3B38313C" w:rsidR="3773A139">
        <w:rPr>
          <w:rFonts w:ascii="Aptos" w:hAnsi="Aptos" w:eastAsia="Aptos" w:cs="Aptos"/>
          <w:b w:val="0"/>
          <w:bCs w:val="0"/>
          <w:i w:val="0"/>
          <w:iCs w:val="0"/>
          <w:caps w:val="0"/>
          <w:smallCaps w:val="0"/>
          <w:noProof w:val="0"/>
          <w:sz w:val="24"/>
          <w:szCs w:val="24"/>
          <w:lang w:val="en-US"/>
        </w:rPr>
        <w:t xml:space="preserve"> </w:t>
      </w:r>
    </w:p>
    <w:p w:rsidR="6DAE689B" w:rsidRDefault="6DAE689B" w14:paraId="712528CF" w14:textId="7DD3C7A7">
      <w:r w:rsidR="6DAE689B">
        <w:drawing>
          <wp:inline wp14:editId="4944DE6B" wp14:anchorId="59742FAC">
            <wp:extent cx="5943600" cy="3028950"/>
            <wp:effectExtent l="0" t="0" r="0" b="0"/>
            <wp:docPr id="1103475289" name="" title=""/>
            <wp:cNvGraphicFramePr>
              <a:graphicFrameLocks noChangeAspect="1"/>
            </wp:cNvGraphicFramePr>
            <a:graphic>
              <a:graphicData uri="http://schemas.openxmlformats.org/drawingml/2006/picture">
                <pic:pic>
                  <pic:nvPicPr>
                    <pic:cNvPr id="0" name=""/>
                    <pic:cNvPicPr/>
                  </pic:nvPicPr>
                  <pic:blipFill>
                    <a:blip r:embed="R6d06114c052840b1">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p>
    <w:p w:rsidR="76A82B33" w:rsidP="3B38313C" w:rsidRDefault="76A82B33" w14:paraId="7604B704" w14:textId="38E290E7">
      <w:pPr>
        <w:rPr>
          <w:rFonts w:ascii="Aptos" w:hAnsi="Aptos" w:eastAsia="Aptos" w:cs="Aptos"/>
          <w:b w:val="0"/>
          <w:bCs w:val="0"/>
          <w:i w:val="0"/>
          <w:iCs w:val="0"/>
          <w:caps w:val="0"/>
          <w:smallCaps w:val="0"/>
          <w:noProof w:val="0"/>
          <w:sz w:val="24"/>
          <w:szCs w:val="24"/>
          <w:lang w:val="en-US"/>
        </w:rPr>
      </w:pPr>
      <w:r w:rsidRPr="3B38313C" w:rsidR="76A82B33">
        <w:rPr>
          <w:rFonts w:ascii="Aptos" w:hAnsi="Aptos" w:eastAsia="Aptos" w:cs="Aptos"/>
          <w:b w:val="0"/>
          <w:bCs w:val="0"/>
          <w:i w:val="0"/>
          <w:iCs w:val="0"/>
          <w:caps w:val="0"/>
          <w:smallCaps w:val="0"/>
          <w:noProof w:val="0"/>
          <w:sz w:val="24"/>
          <w:szCs w:val="24"/>
          <w:lang w:val="en-US"/>
        </w:rPr>
        <w:t xml:space="preserve">A100 </w:t>
      </w:r>
      <w:r w:rsidRPr="3B38313C" w:rsidR="1147347E">
        <w:rPr>
          <w:rFonts w:ascii="Aptos" w:hAnsi="Aptos" w:eastAsia="Aptos" w:cs="Aptos"/>
          <w:b w:val="0"/>
          <w:bCs w:val="0"/>
          <w:i w:val="0"/>
          <w:iCs w:val="0"/>
          <w:caps w:val="0"/>
          <w:smallCaps w:val="0"/>
          <w:noProof w:val="0"/>
          <w:sz w:val="24"/>
          <w:szCs w:val="24"/>
          <w:lang w:val="en-US"/>
        </w:rPr>
        <w:t>Features &amp; Performance</w:t>
      </w:r>
      <w:r w:rsidRPr="3B38313C" w:rsidR="76A82B33">
        <w:rPr>
          <w:rFonts w:ascii="Aptos" w:hAnsi="Aptos" w:eastAsia="Aptos" w:cs="Aptos"/>
          <w:b w:val="0"/>
          <w:bCs w:val="0"/>
          <w:i w:val="0"/>
          <w:iCs w:val="0"/>
          <w:caps w:val="0"/>
          <w:smallCaps w:val="0"/>
          <w:noProof w:val="0"/>
          <w:sz w:val="24"/>
          <w:szCs w:val="24"/>
          <w:lang w:val="en-US"/>
        </w:rPr>
        <w:t>:</w:t>
      </w:r>
    </w:p>
    <w:p w:rsidR="47EB6B78" w:rsidP="3B38313C" w:rsidRDefault="47EB6B78" w14:paraId="763ACDEB" w14:textId="4842D6AA">
      <w:pPr>
        <w:pStyle w:val="ListParagraph"/>
        <w:numPr>
          <w:ilvl w:val="0"/>
          <w:numId w:val="1"/>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 xml:space="preserve">40 GB HBM2 and 40 MB L2 </w:t>
      </w:r>
      <w:r w:rsidRPr="3B38313C" w:rsidR="47EB6B78">
        <w:rPr>
          <w:rFonts w:ascii="Aptos" w:hAnsi="Aptos" w:eastAsia="Aptos" w:cs="Aptos"/>
          <w:b w:val="0"/>
          <w:bCs w:val="0"/>
          <w:i w:val="0"/>
          <w:iCs w:val="0"/>
          <w:caps w:val="0"/>
          <w:smallCaps w:val="0"/>
          <w:noProof w:val="0"/>
          <w:sz w:val="24"/>
          <w:szCs w:val="24"/>
          <w:lang w:val="en-US"/>
        </w:rPr>
        <w:t>Cache</w:t>
      </w:r>
    </w:p>
    <w:p w:rsidR="47EB6B78" w:rsidP="3B38313C" w:rsidRDefault="47EB6B78" w14:paraId="5F48E147" w14:textId="1E59AD8E">
      <w:pPr>
        <w:pStyle w:val="ListParagraph"/>
        <w:numPr>
          <w:ilvl w:val="0"/>
          <w:numId w:val="1"/>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1555 GB/sec of memory bandwidth -&gt; 73% increase over V100</w:t>
      </w:r>
    </w:p>
    <w:p w:rsidR="47EB6B78" w:rsidP="3B38313C" w:rsidRDefault="47EB6B78" w14:paraId="06A49BA8" w14:textId="338FFBD1">
      <w:pPr>
        <w:pStyle w:val="ListParagraph"/>
        <w:numPr>
          <w:ilvl w:val="0"/>
          <w:numId w:val="1"/>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Crossbar structure in L2 to cache read bandwidth</w:t>
      </w:r>
    </w:p>
    <w:p w:rsidR="47EB6B78" w:rsidP="3B38313C" w:rsidRDefault="47EB6B78" w14:paraId="50C5F34C" w14:textId="38BF5D84">
      <w:pPr>
        <w:pStyle w:val="ListParagraph"/>
        <w:numPr>
          <w:ilvl w:val="0"/>
          <w:numId w:val="1"/>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 xml:space="preserve">Third gen </w:t>
      </w:r>
      <w:r w:rsidRPr="3B38313C" w:rsidR="47EB6B78">
        <w:rPr>
          <w:rFonts w:ascii="Aptos" w:hAnsi="Aptos" w:eastAsia="Aptos" w:cs="Aptos"/>
          <w:b w:val="0"/>
          <w:bCs w:val="0"/>
          <w:i w:val="0"/>
          <w:iCs w:val="0"/>
          <w:caps w:val="0"/>
          <w:smallCaps w:val="0"/>
          <w:noProof w:val="0"/>
          <w:sz w:val="24"/>
          <w:szCs w:val="24"/>
          <w:lang w:val="en-US"/>
        </w:rPr>
        <w:t>NVLink</w:t>
      </w:r>
    </w:p>
    <w:p w:rsidR="47EB6B78" w:rsidP="3B38313C" w:rsidRDefault="47EB6B78" w14:paraId="566F035D" w14:textId="4F0CF05A">
      <w:pPr>
        <w:pStyle w:val="Normal"/>
        <w:ind w:left="0"/>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 xml:space="preserve">Full </w:t>
      </w:r>
      <w:r w:rsidRPr="3B38313C" w:rsidR="47EB6B78">
        <w:rPr>
          <w:rFonts w:ascii="Aptos" w:hAnsi="Aptos" w:eastAsia="Aptos" w:cs="Aptos"/>
          <w:b w:val="0"/>
          <w:bCs w:val="0"/>
          <w:i w:val="0"/>
          <w:iCs w:val="0"/>
          <w:caps w:val="0"/>
          <w:smallCaps w:val="0"/>
          <w:noProof w:val="0"/>
          <w:sz w:val="24"/>
          <w:szCs w:val="24"/>
          <w:lang w:val="en-US"/>
        </w:rPr>
        <w:t>Implementation:</w:t>
      </w:r>
    </w:p>
    <w:p w:rsidR="47EB6B78" w:rsidP="3B38313C" w:rsidRDefault="47EB6B78" w14:paraId="5DAF9EB5" w14:textId="4B3AEDB4">
      <w:pPr>
        <w:pStyle w:val="ListParagraph"/>
        <w:numPr>
          <w:ilvl w:val="0"/>
          <w:numId w:val="2"/>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8 GPCs, 8 TPCs, 2 SMs, 16 SMs, 128 SMs per full GPU</w:t>
      </w:r>
    </w:p>
    <w:p w:rsidR="47EB6B78" w:rsidP="3B38313C" w:rsidRDefault="47EB6B78" w14:paraId="11254F64" w14:textId="0F6CC929">
      <w:pPr>
        <w:pStyle w:val="ListParagraph"/>
        <w:numPr>
          <w:ilvl w:val="0"/>
          <w:numId w:val="2"/>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64 FP32 CUDA cores per SM, 8192 FP32 CUDA cores per full GPU</w:t>
      </w:r>
    </w:p>
    <w:p w:rsidR="47EB6B78" w:rsidP="3B38313C" w:rsidRDefault="47EB6B78" w14:paraId="465ED4CB" w14:textId="64FDF995">
      <w:pPr>
        <w:pStyle w:val="ListParagraph"/>
        <w:numPr>
          <w:ilvl w:val="0"/>
          <w:numId w:val="2"/>
        </w:numPr>
        <w:rPr>
          <w:rFonts w:ascii="Aptos" w:hAnsi="Aptos" w:eastAsia="Aptos" w:cs="Aptos"/>
          <w:b w:val="0"/>
          <w:bCs w:val="0"/>
          <w:i w:val="0"/>
          <w:iCs w:val="0"/>
          <w:caps w:val="0"/>
          <w:smallCaps w:val="0"/>
          <w:noProof w:val="0"/>
          <w:sz w:val="24"/>
          <w:szCs w:val="24"/>
          <w:lang w:val="en-US"/>
        </w:rPr>
      </w:pPr>
      <w:r w:rsidRPr="3B38313C" w:rsidR="47EB6B78">
        <w:rPr>
          <w:rFonts w:ascii="Aptos" w:hAnsi="Aptos" w:eastAsia="Aptos" w:cs="Aptos"/>
          <w:b w:val="0"/>
          <w:bCs w:val="0"/>
          <w:i w:val="0"/>
          <w:iCs w:val="0"/>
          <w:caps w:val="0"/>
          <w:smallCaps w:val="0"/>
          <w:noProof w:val="0"/>
          <w:sz w:val="24"/>
          <w:szCs w:val="24"/>
          <w:lang w:val="en-US"/>
        </w:rPr>
        <w:t>4 third-generation tensor cores, 512 third-generation tensor cores per full GPU</w:t>
      </w:r>
    </w:p>
    <w:p w:rsidR="7CBBC23D" w:rsidP="3B38313C" w:rsidRDefault="7CBBC23D" w14:paraId="64112F69" w14:textId="5DEC9AE4">
      <w:pPr>
        <w:pStyle w:val="ListParagraph"/>
        <w:numPr>
          <w:ilvl w:val="0"/>
          <w:numId w:val="2"/>
        </w:numPr>
        <w:rPr>
          <w:rFonts w:ascii="Aptos" w:hAnsi="Aptos" w:eastAsia="Aptos" w:cs="Aptos"/>
          <w:b w:val="0"/>
          <w:bCs w:val="0"/>
          <w:i w:val="0"/>
          <w:iCs w:val="0"/>
          <w:caps w:val="0"/>
          <w:smallCaps w:val="0"/>
          <w:noProof w:val="0"/>
          <w:sz w:val="24"/>
          <w:szCs w:val="24"/>
          <w:lang w:val="en-US"/>
        </w:rPr>
      </w:pPr>
      <w:r w:rsidRPr="3B38313C" w:rsidR="7CBBC23D">
        <w:rPr>
          <w:rFonts w:ascii="Aptos" w:hAnsi="Aptos" w:eastAsia="Aptos" w:cs="Aptos"/>
          <w:b w:val="0"/>
          <w:bCs w:val="0"/>
          <w:i w:val="0"/>
          <w:iCs w:val="0"/>
          <w:caps w:val="0"/>
          <w:smallCaps w:val="0"/>
          <w:noProof w:val="0"/>
          <w:sz w:val="24"/>
          <w:szCs w:val="24"/>
          <w:lang w:val="en-US"/>
        </w:rPr>
        <w:t>4 third-gen tensor cores</w:t>
      </w:r>
    </w:p>
    <w:p w:rsidR="7CBBC23D" w:rsidP="3B38313C" w:rsidRDefault="7CBBC23D" w14:paraId="6A94ACF4" w14:textId="3B8034F3">
      <w:pPr>
        <w:pStyle w:val="ListParagraph"/>
        <w:numPr>
          <w:ilvl w:val="0"/>
          <w:numId w:val="2"/>
        </w:numPr>
        <w:rPr>
          <w:rFonts w:ascii="Aptos" w:hAnsi="Aptos" w:eastAsia="Aptos" w:cs="Aptos"/>
          <w:b w:val="0"/>
          <w:bCs w:val="0"/>
          <w:i w:val="0"/>
          <w:iCs w:val="0"/>
          <w:caps w:val="0"/>
          <w:smallCaps w:val="0"/>
          <w:noProof w:val="0"/>
          <w:sz w:val="24"/>
          <w:szCs w:val="24"/>
          <w:lang w:val="en-US"/>
        </w:rPr>
      </w:pPr>
      <w:r w:rsidRPr="3B38313C" w:rsidR="7CBBC23D">
        <w:rPr>
          <w:rFonts w:ascii="Aptos" w:hAnsi="Aptos" w:eastAsia="Aptos" w:cs="Aptos"/>
          <w:b w:val="0"/>
          <w:bCs w:val="0"/>
          <w:i w:val="0"/>
          <w:iCs w:val="0"/>
          <w:caps w:val="0"/>
          <w:smallCaps w:val="0"/>
          <w:noProof w:val="0"/>
          <w:sz w:val="24"/>
          <w:szCs w:val="24"/>
          <w:lang w:val="en-US"/>
        </w:rPr>
        <w:t>6 HBM2 stacks, 12 512-bit memory controllers</w:t>
      </w:r>
    </w:p>
    <w:p w:rsidR="16F33648" w:rsidP="3B38313C" w:rsidRDefault="16F33648" w14:paraId="2FE82FE1" w14:textId="2AECDDCF">
      <w:pPr>
        <w:ind w:left="0"/>
      </w:pPr>
      <w:r w:rsidR="16F33648">
        <w:drawing>
          <wp:inline wp14:editId="2A1F640A" wp14:anchorId="31E974F2">
            <wp:extent cx="5943600" cy="3467100"/>
            <wp:effectExtent l="0" t="0" r="0" b="0"/>
            <wp:docPr id="583485637" name="" title=""/>
            <wp:cNvGraphicFramePr>
              <a:graphicFrameLocks noChangeAspect="1"/>
            </wp:cNvGraphicFramePr>
            <a:graphic>
              <a:graphicData uri="http://schemas.openxmlformats.org/drawingml/2006/picture">
                <pic:pic>
                  <pic:nvPicPr>
                    <pic:cNvPr id="0" name=""/>
                    <pic:cNvPicPr/>
                  </pic:nvPicPr>
                  <pic:blipFill>
                    <a:blip r:embed="Raac07d2707c746eb">
                      <a:extLst>
                        <a:ext xmlns:a="http://schemas.openxmlformats.org/drawingml/2006/main" uri="{28A0092B-C50C-407E-A947-70E740481C1C}">
                          <a14:useLocalDpi val="0"/>
                        </a:ext>
                      </a:extLst>
                    </a:blip>
                    <a:stretch>
                      <a:fillRect/>
                    </a:stretch>
                  </pic:blipFill>
                  <pic:spPr>
                    <a:xfrm>
                      <a:off x="0" y="0"/>
                      <a:ext cx="5943600" cy="3467100"/>
                    </a:xfrm>
                    <a:prstGeom prst="rect">
                      <a:avLst/>
                    </a:prstGeom>
                  </pic:spPr>
                </pic:pic>
              </a:graphicData>
            </a:graphic>
          </wp:inline>
        </w:drawing>
      </w:r>
    </w:p>
    <w:p w:rsidR="3B38313C" w:rsidP="3B38313C" w:rsidRDefault="3B38313C" w14:paraId="77B686A8" w14:textId="09EA18C7">
      <w:pPr>
        <w:rPr>
          <w:rFonts w:ascii="Aptos" w:hAnsi="Aptos" w:eastAsia="Aptos" w:cs="Aptos"/>
          <w:b w:val="0"/>
          <w:bCs w:val="0"/>
          <w:i w:val="0"/>
          <w:iCs w:val="0"/>
          <w:caps w:val="0"/>
          <w:smallCaps w:val="0"/>
          <w:noProof w:val="0"/>
          <w:sz w:val="24"/>
          <w:szCs w:val="24"/>
          <w:lang w:val="en-US"/>
        </w:rPr>
      </w:pPr>
    </w:p>
    <w:p w:rsidR="47EB6B78" w:rsidRDefault="47EB6B78" w14:paraId="4897840A" w14:textId="32EDF2D4">
      <w:r w:rsidR="47EB6B78">
        <w:drawing>
          <wp:inline wp14:editId="04261867" wp14:anchorId="0A9B0C02">
            <wp:extent cx="5943600" cy="3457575"/>
            <wp:effectExtent l="0" t="0" r="0" b="0"/>
            <wp:docPr id="2109000348" name="" title=""/>
            <wp:cNvGraphicFramePr>
              <a:graphicFrameLocks noChangeAspect="1"/>
            </wp:cNvGraphicFramePr>
            <a:graphic>
              <a:graphicData uri="http://schemas.openxmlformats.org/drawingml/2006/picture">
                <pic:pic>
                  <pic:nvPicPr>
                    <pic:cNvPr id="0" name=""/>
                    <pic:cNvPicPr/>
                  </pic:nvPicPr>
                  <pic:blipFill>
                    <a:blip r:embed="R9bb3a77bfe324e23">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x3JvzS17" int2:invalidationBookmarkName="" int2:hashCode="JJidjuQcFXWSRj" int2:id="ujnP5X5v">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ae763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e944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42c8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9B8EDE"/>
    <w:rsid w:val="031FB18F"/>
    <w:rsid w:val="0404252F"/>
    <w:rsid w:val="05A7D701"/>
    <w:rsid w:val="060FEB7E"/>
    <w:rsid w:val="07F8BF4A"/>
    <w:rsid w:val="08D4D738"/>
    <w:rsid w:val="09941739"/>
    <w:rsid w:val="0B120C53"/>
    <w:rsid w:val="0C2937A9"/>
    <w:rsid w:val="0F1C42DC"/>
    <w:rsid w:val="0F3B0963"/>
    <w:rsid w:val="0F853AA0"/>
    <w:rsid w:val="1067CE28"/>
    <w:rsid w:val="1147347E"/>
    <w:rsid w:val="12B572F1"/>
    <w:rsid w:val="163C55B6"/>
    <w:rsid w:val="16F33648"/>
    <w:rsid w:val="18A0350B"/>
    <w:rsid w:val="196739CC"/>
    <w:rsid w:val="1D8F7528"/>
    <w:rsid w:val="1DBEA76D"/>
    <w:rsid w:val="1F88F740"/>
    <w:rsid w:val="200DD46F"/>
    <w:rsid w:val="2321376E"/>
    <w:rsid w:val="2352683C"/>
    <w:rsid w:val="23A34D86"/>
    <w:rsid w:val="266F26D2"/>
    <w:rsid w:val="26FFF6A0"/>
    <w:rsid w:val="2827E4EA"/>
    <w:rsid w:val="29CA6303"/>
    <w:rsid w:val="2A18D276"/>
    <w:rsid w:val="2C205DD5"/>
    <w:rsid w:val="2D22E7C5"/>
    <w:rsid w:val="2D453A12"/>
    <w:rsid w:val="2D91620A"/>
    <w:rsid w:val="2E68756A"/>
    <w:rsid w:val="2E689B59"/>
    <w:rsid w:val="3095338A"/>
    <w:rsid w:val="309B8EDE"/>
    <w:rsid w:val="30FE038A"/>
    <w:rsid w:val="31D11138"/>
    <w:rsid w:val="32EC3BAF"/>
    <w:rsid w:val="33E075F8"/>
    <w:rsid w:val="3499587C"/>
    <w:rsid w:val="3773A139"/>
    <w:rsid w:val="389110C2"/>
    <w:rsid w:val="39AD503A"/>
    <w:rsid w:val="3A64A9E8"/>
    <w:rsid w:val="3B38313C"/>
    <w:rsid w:val="3B40AC94"/>
    <w:rsid w:val="3C767589"/>
    <w:rsid w:val="3D198514"/>
    <w:rsid w:val="3E85A548"/>
    <w:rsid w:val="3E9EBEFB"/>
    <w:rsid w:val="4001C9D6"/>
    <w:rsid w:val="402CA1D2"/>
    <w:rsid w:val="40A9BF02"/>
    <w:rsid w:val="421654F9"/>
    <w:rsid w:val="44354411"/>
    <w:rsid w:val="46E8204D"/>
    <w:rsid w:val="47EB6B78"/>
    <w:rsid w:val="4B35BB67"/>
    <w:rsid w:val="4BBDB271"/>
    <w:rsid w:val="4C61C521"/>
    <w:rsid w:val="4D7C84FF"/>
    <w:rsid w:val="4EC562C4"/>
    <w:rsid w:val="4EDF65B0"/>
    <w:rsid w:val="50BB4EF5"/>
    <w:rsid w:val="52F4AA30"/>
    <w:rsid w:val="5694D9F5"/>
    <w:rsid w:val="57A2CF39"/>
    <w:rsid w:val="58190005"/>
    <w:rsid w:val="594C92E9"/>
    <w:rsid w:val="5B94B80E"/>
    <w:rsid w:val="5CE59D66"/>
    <w:rsid w:val="5D6D6E83"/>
    <w:rsid w:val="6237B3D8"/>
    <w:rsid w:val="649F8DCB"/>
    <w:rsid w:val="6527D85D"/>
    <w:rsid w:val="671A4A66"/>
    <w:rsid w:val="67691EC7"/>
    <w:rsid w:val="68215CBA"/>
    <w:rsid w:val="685BA367"/>
    <w:rsid w:val="686BB786"/>
    <w:rsid w:val="6A9B23A6"/>
    <w:rsid w:val="6B96A8C4"/>
    <w:rsid w:val="6C241791"/>
    <w:rsid w:val="6C45F033"/>
    <w:rsid w:val="6C4BEF30"/>
    <w:rsid w:val="6D629E8F"/>
    <w:rsid w:val="6DAE689B"/>
    <w:rsid w:val="6E541918"/>
    <w:rsid w:val="6E8C0A7D"/>
    <w:rsid w:val="6EFF0BE5"/>
    <w:rsid w:val="6F39FAEF"/>
    <w:rsid w:val="6F9E3BB6"/>
    <w:rsid w:val="715CC060"/>
    <w:rsid w:val="72211FF8"/>
    <w:rsid w:val="73FDAFC3"/>
    <w:rsid w:val="7428EE21"/>
    <w:rsid w:val="745FD78B"/>
    <w:rsid w:val="74E9FAC9"/>
    <w:rsid w:val="750A13F0"/>
    <w:rsid w:val="76A82B33"/>
    <w:rsid w:val="778F9C3F"/>
    <w:rsid w:val="77999145"/>
    <w:rsid w:val="790865B9"/>
    <w:rsid w:val="793FC2A6"/>
    <w:rsid w:val="79E4989A"/>
    <w:rsid w:val="7A0620D7"/>
    <w:rsid w:val="7A46062D"/>
    <w:rsid w:val="7A4A674A"/>
    <w:rsid w:val="7ADB78FC"/>
    <w:rsid w:val="7AF71C31"/>
    <w:rsid w:val="7CBBC23D"/>
    <w:rsid w:val="7CCC19F7"/>
    <w:rsid w:val="7D3E0BFA"/>
    <w:rsid w:val="7EB47EB2"/>
    <w:rsid w:val="7FF5A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B8EDE"/>
  <w15:chartTrackingRefBased/>
  <w15:docId w15:val="{ACDB93AF-D809-47B0-8BF4-6362D2E9C5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B38313C"/>
    <w:pPr>
      <w:spacing/>
      <w:ind w:left="720"/>
      <w:contextualSpacing/>
    </w:pPr>
  </w:style>
  <w:style w:type="character" w:styleId="Hyperlink">
    <w:uiPriority w:val="99"/>
    <w:name w:val="Hyperlink"/>
    <w:basedOn w:val="DefaultParagraphFont"/>
    <w:unhideWhenUsed/>
    <w:rsid w:val="3B38313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nvidia.com/en-us/data-center/h100/" TargetMode="External" Id="Ra31bf77919864b4a" /><Relationship Type="http://schemas.openxmlformats.org/officeDocument/2006/relationships/image" Target="/media/image.png" Id="R6d06114c052840b1" /><Relationship Type="http://schemas.openxmlformats.org/officeDocument/2006/relationships/image" Target="/media/image2.png" Id="Raac07d2707c746eb" /><Relationship Type="http://schemas.openxmlformats.org/officeDocument/2006/relationships/image" Target="/media/image3.png" Id="R9bb3a77bfe324e23" /><Relationship Type="http://schemas.openxmlformats.org/officeDocument/2006/relationships/numbering" Target="numbering.xml" Id="R455082c324064777" /><Relationship Type="http://schemas.microsoft.com/office/2020/10/relationships/intelligence" Target="intelligence2.xml" Id="Red7903fdb69e418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2025-03-31T19:48:46.7004713Z</dcterms:created>
  <dcterms:modified xsi:type="dcterms:W3CDTF">2025-04-05T04:55:01.5286047Z</dcterms:modified>
  <dc:creator>Ruben Noroian</dc:creator>
  <lastModifiedBy>Ruben Noroian</lastModifiedBy>
</coreProperties>
</file>