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Taxonomic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Found of Searched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Videos / species (mean+/-SD)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Channels / species (mean+/-SD)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videos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unique channels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Channel concentration (invHHI, 0-1)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Effective channels (1/HHI)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 +/- 55.0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16.7 +/- 37.8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211.5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+/- 12.6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 +/- 8.2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52.4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 +/- 39.2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 +/- 22.9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 +/- 2.4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 +/- 2.4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 +/- 12.0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 +/- 7.7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27.8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 +/- 11.5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 +/- 8.1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 +/- 52.8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 +/- 24.1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95.0 +/- 113.1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 +/- 42.4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 +/- 47.6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 +/- 26.6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2026-06-19T12:01:14Z</dcterms:modified>
  <cp:category/>
</cp:coreProperties>
</file>