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F635" w14:textId="77777777" w:rsidR="0089273F" w:rsidRDefault="009F4D39">
      <w:pPr>
        <w:pStyle w:val="Ttulo"/>
        <w:rPr>
          <w:u w:val="none"/>
        </w:rPr>
      </w:pPr>
      <w:r>
        <w:rPr>
          <w:u w:val="thick"/>
        </w:rPr>
        <w:t>SEMANA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JESÚS</w:t>
      </w:r>
      <w:r>
        <w:rPr>
          <w:spacing w:val="-1"/>
          <w:u w:val="thick"/>
        </w:rPr>
        <w:t xml:space="preserve"> </w:t>
      </w:r>
      <w:r>
        <w:rPr>
          <w:u w:val="thick"/>
        </w:rPr>
        <w:t>PRIMER</w:t>
      </w:r>
      <w:r>
        <w:rPr>
          <w:spacing w:val="-2"/>
          <w:u w:val="thick"/>
        </w:rPr>
        <w:t xml:space="preserve"> </w:t>
      </w:r>
      <w:r>
        <w:rPr>
          <w:u w:val="thick"/>
        </w:rPr>
        <w:t>TRIMESTRE</w:t>
      </w:r>
    </w:p>
    <w:p w14:paraId="5FE9390D" w14:textId="77777777" w:rsidR="0089273F" w:rsidRDefault="0089273F">
      <w:pPr>
        <w:pStyle w:val="Textoindependiente"/>
        <w:spacing w:before="5"/>
        <w:ind w:left="0"/>
        <w:rPr>
          <w:b/>
          <w:sz w:val="27"/>
        </w:rPr>
      </w:pPr>
    </w:p>
    <w:p w14:paraId="113E93D9" w14:textId="77777777" w:rsidR="0089273F" w:rsidRDefault="009F4D39">
      <w:pPr>
        <w:pStyle w:val="Textoindependiente"/>
        <w:spacing w:line="552" w:lineRule="auto"/>
        <w:ind w:right="3003"/>
      </w:pPr>
      <w:r>
        <w:t>Parábola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trabajar:</w:t>
      </w:r>
      <w:r>
        <w:rPr>
          <w:spacing w:val="-6"/>
        </w:rPr>
        <w:t xml:space="preserve"> </w:t>
      </w:r>
      <w:r>
        <w:t>“Multiplicación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panes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peces”</w:t>
      </w:r>
      <w:r>
        <w:rPr>
          <w:spacing w:val="-47"/>
        </w:rPr>
        <w:t xml:space="preserve"> </w:t>
      </w:r>
      <w:r>
        <w:t>TIEMPO: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(actividad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seisena)</w:t>
      </w:r>
    </w:p>
    <w:p w14:paraId="28BAA36E" w14:textId="77777777" w:rsidR="0089273F" w:rsidRDefault="009F4D39">
      <w:pPr>
        <w:pStyle w:val="Textoindependiente"/>
      </w:pPr>
      <w:r>
        <w:t>MATERIAL:</w:t>
      </w:r>
    </w:p>
    <w:p w14:paraId="1B1C8443" w14:textId="77777777" w:rsidR="0089273F" w:rsidRDefault="009F4D39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chuches</w:t>
      </w:r>
    </w:p>
    <w:p w14:paraId="300AB4E4" w14:textId="77777777" w:rsidR="0089273F" w:rsidRDefault="009F4D39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1"/>
      </w:pPr>
      <w:r>
        <w:t>biblia</w:t>
      </w:r>
      <w:r>
        <w:rPr>
          <w:spacing w:val="-9"/>
        </w:rPr>
        <w:t xml:space="preserve"> </w:t>
      </w:r>
      <w:r>
        <w:t>infantil</w:t>
      </w:r>
    </w:p>
    <w:p w14:paraId="25CA4B4C" w14:textId="77777777" w:rsidR="0089273F" w:rsidRDefault="009F4D39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platos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cartón</w:t>
      </w:r>
    </w:p>
    <w:p w14:paraId="5CB76C7D" w14:textId="77777777" w:rsidR="0089273F" w:rsidRDefault="009F4D39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tijeras</w:t>
      </w:r>
    </w:p>
    <w:p w14:paraId="03C9D500" w14:textId="77777777" w:rsidR="0089273F" w:rsidRDefault="009F4D39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1"/>
      </w:pPr>
      <w:r>
        <w:t>pegamento</w:t>
      </w:r>
    </w:p>
    <w:p w14:paraId="70FD0F74" w14:textId="77777777" w:rsidR="0089273F" w:rsidRDefault="009F4D39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="Arial MT" w:hAnsi="Arial MT"/>
        </w:rPr>
      </w:pPr>
      <w:r>
        <w:rPr>
          <w:spacing w:val="-1"/>
        </w:rPr>
        <w:t>rotuladores,</w:t>
      </w:r>
      <w:r>
        <w:rPr>
          <w:spacing w:val="-9"/>
        </w:rPr>
        <w:t xml:space="preserve"> </w:t>
      </w:r>
      <w:r>
        <w:t>pinturas</w:t>
      </w:r>
      <w:r>
        <w:rPr>
          <w:rFonts w:ascii="Arial MT" w:hAnsi="Arial MT"/>
        </w:rPr>
        <w:t>…</w:t>
      </w:r>
    </w:p>
    <w:p w14:paraId="3746C6A8" w14:textId="77777777" w:rsidR="0089273F" w:rsidRDefault="0089273F">
      <w:pPr>
        <w:pStyle w:val="Textoindependiente"/>
        <w:spacing w:before="4"/>
        <w:ind w:left="0"/>
        <w:rPr>
          <w:rFonts w:ascii="Arial MT"/>
          <w:sz w:val="30"/>
        </w:rPr>
      </w:pPr>
    </w:p>
    <w:p w14:paraId="313FFC11" w14:textId="77777777" w:rsidR="0089273F" w:rsidRDefault="009F4D39">
      <w:pPr>
        <w:pStyle w:val="Textoindependiente"/>
      </w:pPr>
      <w:r>
        <w:t>DESARROLLO:</w:t>
      </w:r>
    </w:p>
    <w:p w14:paraId="7EB5D444" w14:textId="77777777" w:rsidR="0089273F" w:rsidRDefault="009F4D39">
      <w:pPr>
        <w:pStyle w:val="Textoindependiente"/>
        <w:spacing w:before="40" w:line="276" w:lineRule="auto"/>
        <w:ind w:right="119"/>
        <w:jc w:val="both"/>
      </w:pPr>
      <w:r>
        <w:t>De cara a introducirles la parábola de la multiplicación de los panes y los peces, las monitoras</w:t>
      </w:r>
      <w:r>
        <w:rPr>
          <w:spacing w:val="1"/>
        </w:rPr>
        <w:t xml:space="preserve"> </w:t>
      </w:r>
      <w:r>
        <w:t>llevarán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bolsa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chuches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empezarán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comerlas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delante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chavalería,</w:t>
      </w:r>
      <w:r>
        <w:rPr>
          <w:spacing w:val="1"/>
        </w:rPr>
        <w:t xml:space="preserve"> </w:t>
      </w:r>
      <w:r>
        <w:rPr>
          <w:spacing w:val="-1"/>
        </w:rPr>
        <w:t xml:space="preserve">comentando lo ricas que están, cuáles </w:t>
      </w:r>
      <w:r>
        <w:t>les gustan más</w:t>
      </w:r>
      <w:r>
        <w:rPr>
          <w:rFonts w:ascii="Arial MT" w:hAnsi="Arial MT"/>
        </w:rPr>
        <w:t xml:space="preserve">… </w:t>
      </w:r>
      <w:r>
        <w:t>Hacen tiempo,</w:t>
      </w:r>
      <w:r>
        <w:t xml:space="preserve"> esperando a que </w:t>
      </w:r>
      <w:proofErr w:type="spellStart"/>
      <w:r>
        <w:t>lxs</w:t>
      </w:r>
      <w:proofErr w:type="spellEnd"/>
      <w:r>
        <w:t xml:space="preserve"> </w:t>
      </w:r>
      <w:proofErr w:type="spellStart"/>
      <w:r>
        <w:t>niñxs</w:t>
      </w:r>
      <w:proofErr w:type="spellEnd"/>
      <w:r>
        <w:t xml:space="preserve"> les</w:t>
      </w:r>
      <w:r>
        <w:rPr>
          <w:spacing w:val="1"/>
        </w:rPr>
        <w:t xml:space="preserve"> </w:t>
      </w:r>
      <w:r>
        <w:t>pregunten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repartiendo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todxs</w:t>
      </w:r>
      <w:proofErr w:type="spellEnd"/>
      <w:r>
        <w:rPr>
          <w:spacing w:val="-2"/>
        </w:rPr>
        <w:t xml:space="preserve"> </w:t>
      </w:r>
      <w:r>
        <w:t>prueben.</w:t>
      </w:r>
    </w:p>
    <w:p w14:paraId="209D2878" w14:textId="77777777" w:rsidR="0089273F" w:rsidRDefault="009F4D39">
      <w:pPr>
        <w:pStyle w:val="Textoindependiente"/>
        <w:spacing w:line="276" w:lineRule="auto"/>
        <w:ind w:right="124"/>
        <w:jc w:val="both"/>
      </w:pPr>
      <w:r>
        <w:t>Ese momento en que por fin pregunten será aprovechado por nosotras para decirles que no hay</w:t>
      </w:r>
      <w:r>
        <w:rPr>
          <w:spacing w:val="1"/>
        </w:rPr>
        <w:t xml:space="preserve"> </w:t>
      </w:r>
      <w:r>
        <w:t>tantas, que para que llegue para todas tendremos que repartirlas</w:t>
      </w:r>
      <w:r>
        <w:rPr>
          <w:rFonts w:ascii="Arial MT" w:hAnsi="Arial MT"/>
        </w:rPr>
        <w:t xml:space="preserve">… </w:t>
      </w:r>
      <w:r>
        <w:t>Tocará a menos por persona</w:t>
      </w:r>
      <w:r>
        <w:rPr>
          <w:rFonts w:ascii="Arial MT" w:hAnsi="Arial MT"/>
        </w:rPr>
        <w:t>…</w:t>
      </w:r>
      <w:r>
        <w:rPr>
          <w:rFonts w:ascii="Arial MT" w:hAnsi="Arial MT"/>
          <w:spacing w:val="1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bueno,</w:t>
      </w:r>
      <w:r>
        <w:rPr>
          <w:spacing w:val="-4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esfuerzo,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guay,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disfrutemos.</w:t>
      </w:r>
    </w:p>
    <w:p w14:paraId="48264F7F" w14:textId="77777777" w:rsidR="0089273F" w:rsidRDefault="0089273F">
      <w:pPr>
        <w:pStyle w:val="Textoindependiente"/>
        <w:spacing w:before="4"/>
        <w:ind w:left="0"/>
        <w:rPr>
          <w:sz w:val="25"/>
        </w:rPr>
      </w:pPr>
    </w:p>
    <w:p w14:paraId="00C4950E" w14:textId="77777777" w:rsidR="0089273F" w:rsidRDefault="009F4D39">
      <w:pPr>
        <w:pStyle w:val="Textoindependiente"/>
        <w:spacing w:line="276" w:lineRule="auto"/>
        <w:ind w:right="114"/>
        <w:jc w:val="both"/>
      </w:pPr>
      <w:r>
        <w:t>Pero</w:t>
      </w:r>
      <w:r>
        <w:rPr>
          <w:rFonts w:ascii="Arial MT" w:hAnsi="Arial MT"/>
        </w:rPr>
        <w:t xml:space="preserve">… </w:t>
      </w:r>
      <w:r>
        <w:t>¿a que no se han acordado de que Jesús hizo lo mismo hace mucho mucho tiempo? es el</w:t>
      </w:r>
      <w:r>
        <w:rPr>
          <w:spacing w:val="1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Biblia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contarles</w:t>
      </w:r>
      <w:r>
        <w:rPr>
          <w:spacing w:val="-3"/>
        </w:rPr>
        <w:t xml:space="preserve"> </w:t>
      </w:r>
      <w:r>
        <w:t>estilo</w:t>
      </w:r>
      <w:r>
        <w:rPr>
          <w:spacing w:val="-2"/>
        </w:rPr>
        <w:t xml:space="preserve"> </w:t>
      </w:r>
      <w:r>
        <w:t>“</w:t>
      </w:r>
      <w:proofErr w:type="spellStart"/>
      <w:r>
        <w:t>cuentacuentos</w:t>
      </w:r>
      <w:proofErr w:type="spellEnd"/>
      <w:r>
        <w:t>”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parábola.</w:t>
      </w:r>
    </w:p>
    <w:p w14:paraId="1096EC5E" w14:textId="77777777" w:rsidR="0089273F" w:rsidRDefault="0089273F">
      <w:pPr>
        <w:pStyle w:val="Textoindependiente"/>
        <w:spacing w:before="3"/>
        <w:ind w:left="0"/>
        <w:rPr>
          <w:sz w:val="25"/>
        </w:rPr>
      </w:pPr>
    </w:p>
    <w:p w14:paraId="08F6810F" w14:textId="77777777" w:rsidR="0089273F" w:rsidRDefault="009F4D39">
      <w:pPr>
        <w:pStyle w:val="Textoindependiente"/>
        <w:spacing w:before="1" w:line="276" w:lineRule="auto"/>
        <w:ind w:right="116"/>
        <w:jc w:val="both"/>
      </w:pPr>
      <w:r>
        <w:t>Tendremos que hacerlo de manera amena, exagerando las escenas y dándole esa chispa que seguro</w:t>
      </w:r>
      <w:r>
        <w:rPr>
          <w:spacing w:val="1"/>
        </w:rPr>
        <w:t xml:space="preserve"> </w:t>
      </w:r>
      <w:r>
        <w:t>que le gusta a nuestro grupo. Si encontramos dibujos, es el momento adecuado para enseñarlos, y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imaginen</w:t>
      </w:r>
      <w:r>
        <w:rPr>
          <w:spacing w:val="-2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aquella</w:t>
      </w:r>
      <w:r>
        <w:rPr>
          <w:spacing w:val="-2"/>
        </w:rPr>
        <w:t xml:space="preserve"> </w:t>
      </w:r>
      <w:r>
        <w:t>época.</w:t>
      </w:r>
    </w:p>
    <w:p w14:paraId="73C1D02F" w14:textId="77777777" w:rsidR="0089273F" w:rsidRDefault="0089273F">
      <w:pPr>
        <w:pStyle w:val="Textoindependiente"/>
        <w:spacing w:before="3"/>
        <w:ind w:left="0"/>
        <w:rPr>
          <w:sz w:val="25"/>
        </w:rPr>
      </w:pPr>
    </w:p>
    <w:p w14:paraId="6D5C9850" w14:textId="77777777" w:rsidR="0089273F" w:rsidRDefault="009F4D39">
      <w:pPr>
        <w:pStyle w:val="Textoindependiente"/>
        <w:jc w:val="both"/>
      </w:pPr>
      <w:r>
        <w:t>(La</w:t>
      </w:r>
      <w:r>
        <w:rPr>
          <w:spacing w:val="-6"/>
        </w:rPr>
        <w:t xml:space="preserve"> </w:t>
      </w:r>
      <w:r>
        <w:t>explicación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parábola</w:t>
      </w:r>
      <w:r>
        <w:rPr>
          <w:spacing w:val="-6"/>
        </w:rPr>
        <w:t xml:space="preserve"> </w:t>
      </w:r>
      <w:r>
        <w:t>conviene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breve,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pierdan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hilo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despisten)</w:t>
      </w:r>
    </w:p>
    <w:p w14:paraId="144C399D" w14:textId="77777777" w:rsidR="0089273F" w:rsidRDefault="0089273F">
      <w:pPr>
        <w:pStyle w:val="Textoindependiente"/>
        <w:spacing w:before="7"/>
        <w:ind w:left="0"/>
        <w:rPr>
          <w:sz w:val="28"/>
        </w:rPr>
      </w:pPr>
    </w:p>
    <w:p w14:paraId="4B4AFBF3" w14:textId="77777777" w:rsidR="0089273F" w:rsidRDefault="009F4D39">
      <w:pPr>
        <w:pStyle w:val="Textoindependiente"/>
        <w:spacing w:before="1" w:line="276" w:lineRule="auto"/>
        <w:ind w:right="119"/>
        <w:jc w:val="both"/>
      </w:pPr>
      <w:r>
        <w:t>Una vez hecho esto, pasaremos a la manualidad del plato. Como símbolo de la parábola que se</w:t>
      </w:r>
      <w:r>
        <w:rPr>
          <w:spacing w:val="1"/>
        </w:rPr>
        <w:t xml:space="preserve"> </w:t>
      </w:r>
      <w:r>
        <w:t>puedan llevar a casa de recuerdo, haremos un pez con un plato de cartón. Para ello, se recortará un</w:t>
      </w:r>
      <w:r>
        <w:rPr>
          <w:spacing w:val="1"/>
        </w:rPr>
        <w:t xml:space="preserve"> </w:t>
      </w:r>
      <w:r>
        <w:t>triángulo del plato, simulando el espacio de la boca. Si se cort</w:t>
      </w:r>
      <w:r>
        <w:t>a grande, podemos usarlo para crear la</w:t>
      </w:r>
      <w:r>
        <w:rPr>
          <w:spacing w:val="-47"/>
        </w:rPr>
        <w:t xml:space="preserve"> </w:t>
      </w:r>
      <w:r>
        <w:t>cola,</w:t>
      </w:r>
      <w:r>
        <w:rPr>
          <w:spacing w:val="1"/>
        </w:rPr>
        <w:t xml:space="preserve"> </w:t>
      </w:r>
      <w:r>
        <w:t>pegándolo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grapándolo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detrás.</w:t>
      </w:r>
      <w:r>
        <w:rPr>
          <w:spacing w:val="1"/>
        </w:rPr>
        <w:t xml:space="preserve"> </w:t>
      </w:r>
      <w:r>
        <w:t>Si no, podemos usar cartulinas o folios de colores y</w:t>
      </w:r>
      <w:r>
        <w:rPr>
          <w:spacing w:val="1"/>
        </w:rPr>
        <w:t xml:space="preserve"> </w:t>
      </w:r>
      <w:r>
        <w:t>pegarlas. Después, podrán decorar el pez dibujando ojos, alguna aleta, escamas, e incluso dibujar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panes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peces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den</w:t>
      </w:r>
      <w:r>
        <w:t>tro.</w:t>
      </w:r>
    </w:p>
    <w:p w14:paraId="16B070CC" w14:textId="77777777" w:rsidR="0089273F" w:rsidRDefault="0089273F">
      <w:pPr>
        <w:spacing w:line="276" w:lineRule="auto"/>
        <w:jc w:val="both"/>
        <w:sectPr w:rsidR="0089273F">
          <w:headerReference w:type="default" r:id="rId7"/>
          <w:type w:val="continuous"/>
          <w:pgSz w:w="11920" w:h="16840"/>
          <w:pgMar w:top="1400" w:right="1340" w:bottom="280" w:left="1340" w:header="769" w:footer="720" w:gutter="0"/>
          <w:pgNumType w:start="1"/>
          <w:cols w:space="720"/>
        </w:sectPr>
      </w:pPr>
    </w:p>
    <w:p w14:paraId="09E3FB95" w14:textId="77777777" w:rsidR="0089273F" w:rsidRDefault="0089273F">
      <w:pPr>
        <w:pStyle w:val="Textoindependiente"/>
        <w:spacing w:before="1"/>
        <w:ind w:left="0"/>
        <w:rPr>
          <w:sz w:val="24"/>
        </w:rPr>
      </w:pPr>
    </w:p>
    <w:p w14:paraId="0A3742D2" w14:textId="77777777" w:rsidR="0089273F" w:rsidRDefault="009F4D39">
      <w:pPr>
        <w:pStyle w:val="Textoindependiente"/>
        <w:spacing w:before="56"/>
      </w:pPr>
      <w:r>
        <w:t>IMÁGENES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INSPIRACIÓN:</w:t>
      </w:r>
    </w:p>
    <w:p w14:paraId="050B34E7" w14:textId="77777777" w:rsidR="0089273F" w:rsidRDefault="009F4D39">
      <w:pPr>
        <w:pStyle w:val="Textoindependiente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A96164" wp14:editId="7009F03F">
            <wp:simplePos x="0" y="0"/>
            <wp:positionH relativeFrom="page">
              <wp:posOffset>971550</wp:posOffset>
            </wp:positionH>
            <wp:positionV relativeFrom="paragraph">
              <wp:posOffset>112614</wp:posOffset>
            </wp:positionV>
            <wp:extent cx="3255068" cy="19871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068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852A68F" wp14:editId="25CC9797">
            <wp:simplePos x="0" y="0"/>
            <wp:positionH relativeFrom="page">
              <wp:posOffset>4552950</wp:posOffset>
            </wp:positionH>
            <wp:positionV relativeFrom="paragraph">
              <wp:posOffset>165851</wp:posOffset>
            </wp:positionV>
            <wp:extent cx="1802072" cy="18779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072" cy="187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947C1" w14:textId="77777777" w:rsidR="0089273F" w:rsidRDefault="0089273F">
      <w:pPr>
        <w:pStyle w:val="Textoindependiente"/>
        <w:ind w:left="0"/>
      </w:pPr>
    </w:p>
    <w:p w14:paraId="0B4275AF" w14:textId="77777777" w:rsidR="0089273F" w:rsidRDefault="009F4D39">
      <w:pPr>
        <w:pStyle w:val="Textoindependiente"/>
        <w:spacing w:before="142"/>
      </w:pPr>
      <w:r>
        <w:t>PÁGINAS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BIBLIA</w:t>
      </w:r>
      <w:r>
        <w:rPr>
          <w:spacing w:val="-10"/>
        </w:rPr>
        <w:t xml:space="preserve"> </w:t>
      </w:r>
      <w:r>
        <w:t>INFANTIL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USAR:</w:t>
      </w:r>
    </w:p>
    <w:sectPr w:rsidR="0089273F">
      <w:pgSz w:w="11920" w:h="16840"/>
      <w:pgMar w:top="1400" w:right="1340" w:bottom="280" w:left="1340" w:header="7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3EC3" w14:textId="77777777" w:rsidR="00000000" w:rsidRDefault="009F4D39">
      <w:r>
        <w:separator/>
      </w:r>
    </w:p>
  </w:endnote>
  <w:endnote w:type="continuationSeparator" w:id="0">
    <w:p w14:paraId="5E6FC2F2" w14:textId="77777777" w:rsidR="00000000" w:rsidRDefault="009F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34F4" w14:textId="77777777" w:rsidR="00000000" w:rsidRDefault="009F4D39">
      <w:r>
        <w:separator/>
      </w:r>
    </w:p>
  </w:footnote>
  <w:footnote w:type="continuationSeparator" w:id="0">
    <w:p w14:paraId="24D77D6A" w14:textId="77777777" w:rsidR="00000000" w:rsidRDefault="009F4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9E04" w14:textId="77777777" w:rsidR="0089273F" w:rsidRDefault="009F4D39">
    <w:pPr>
      <w:pStyle w:val="Textoindependiente"/>
      <w:spacing w:line="14" w:lineRule="auto"/>
      <w:ind w:left="0"/>
      <w:rPr>
        <w:sz w:val="20"/>
      </w:rPr>
    </w:pPr>
    <w:r>
      <w:rPr>
        <w:noProof/>
      </w:rPr>
    </w:r>
    <w:r w:rsidR="009F4D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5.85pt;margin-top:37.45pt;width:88.45pt;height:13pt;z-index:-251657216;mso-position-horizontal-relative:page;mso-position-vertical-relative:page" filled="f" stroked="f">
          <v:textbox inset="0,0,0,0">
            <w:txbxContent>
              <w:p w14:paraId="7921B141" w14:textId="77777777" w:rsidR="0089273F" w:rsidRDefault="009F4D39">
                <w:pPr>
                  <w:pStyle w:val="Textoindependiente"/>
                  <w:spacing w:line="244" w:lineRule="exact"/>
                  <w:ind w:left="20"/>
                </w:pPr>
                <w:r>
                  <w:t>ZIDOR</w:t>
                </w:r>
                <w:r>
                  <w:rPr>
                    <w:spacing w:val="-6"/>
                  </w:rPr>
                  <w:t xml:space="preserve"> </w:t>
                </w:r>
                <w:r>
                  <w:t>3</w:t>
                </w:r>
                <w:r>
                  <w:rPr>
                    <w:spacing w:val="-5"/>
                  </w:rPr>
                  <w:t xml:space="preserve"> </w:t>
                </w:r>
                <w:r>
                  <w:t>2021-2022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705"/>
    <w:multiLevelType w:val="hybridMultilevel"/>
    <w:tmpl w:val="FFFFFFFF"/>
    <w:lvl w:ilvl="0" w:tplc="A04AA3EE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E12178A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8CD8CC18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2F368A14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C62C050C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D7AC86A6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31F4A612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99EC67B2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9A809BE6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 w16cid:durableId="144626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73F"/>
    <w:rsid w:val="0089273F"/>
    <w:rsid w:val="009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61B6D"/>
  <w15:docId w15:val="{6531B3E6-E798-7C48-873F-58FE3FEF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41"/>
      <w:ind w:left="2661" w:right="2673"/>
      <w:jc w:val="center"/>
    </w:pPr>
    <w:rPr>
      <w:b/>
      <w:bCs/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DE JESÚS 1er TRIM</dc:title>
  <cp:lastModifiedBy>Mónica López Hoyos</cp:lastModifiedBy>
  <cp:revision>2</cp:revision>
  <dcterms:created xsi:type="dcterms:W3CDTF">2022-08-25T17:02:00Z</dcterms:created>
  <dcterms:modified xsi:type="dcterms:W3CDTF">2022-08-25T17:02:00Z</dcterms:modified>
</cp:coreProperties>
</file>