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F19CC" w:rsidRDefault="004A44D4" w:rsidP="003F19CC">
      <w:pPr>
        <w:jc w:val="center"/>
        <w:rPr>
          <w:b/>
          <w:sz w:val="28"/>
          <w:lang w:val="pt-BR"/>
        </w:rPr>
      </w:pPr>
      <w:proofErr w:type="spellStart"/>
      <w:r>
        <w:rPr>
          <w:b/>
          <w:sz w:val="28"/>
          <w:lang w:val="pt-BR"/>
        </w:rPr>
        <w:t>Dinero</w:t>
      </w:r>
      <w:proofErr w:type="spellEnd"/>
      <w:r w:rsidR="00151251">
        <w:rPr>
          <w:b/>
          <w:sz w:val="28"/>
          <w:lang w:val="pt-BR"/>
        </w:rPr>
        <w:t xml:space="preserve"> IV</w:t>
      </w:r>
    </w:p>
    <w:p w:rsidR="003F19CC" w:rsidRDefault="003F19CC">
      <w:pPr>
        <w:rPr>
          <w:lang w:val="pt-BR"/>
        </w:rPr>
      </w:pPr>
    </w:p>
    <w:p w:rsidR="00F31FC6" w:rsidRDefault="00974B7F" w:rsidP="00F31FC6">
      <w:pPr>
        <w:pStyle w:val="PargrafodaLista"/>
        <w:numPr>
          <w:ilvl w:val="0"/>
          <w:numId w:val="1"/>
        </w:numPr>
        <w:rPr>
          <w:rStyle w:val="Hyperlink"/>
          <w:color w:val="000000" w:themeColor="text1"/>
          <w:u w:val="none"/>
          <w:lang w:val="pt-BR"/>
        </w:rPr>
      </w:pPr>
      <w:r w:rsidRPr="004A44D4">
        <w:rPr>
          <w:rStyle w:val="Hyperlink"/>
          <w:color w:val="000000" w:themeColor="text1"/>
          <w:u w:val="none"/>
          <w:lang w:val="pt-BR"/>
        </w:rPr>
        <w:t xml:space="preserve">Site oficial: </w:t>
      </w:r>
      <w:hyperlink r:id="rId5" w:history="1">
        <w:r w:rsidR="00F31FC6" w:rsidRPr="0038120A">
          <w:rPr>
            <w:rStyle w:val="Hyperlink"/>
            <w:lang w:val="pt-BR"/>
          </w:rPr>
          <w:t>https://pages.cs.wisc.edu/~markhill/DineroIV/</w:t>
        </w:r>
      </w:hyperlink>
    </w:p>
    <w:p w:rsidR="00CD1C7E" w:rsidRDefault="00CD1C7E" w:rsidP="00CD1C7E">
      <w:pPr>
        <w:pStyle w:val="PargrafodaLista"/>
        <w:ind w:left="360"/>
        <w:rPr>
          <w:rStyle w:val="Hyperlink"/>
          <w:color w:val="000000" w:themeColor="text1"/>
          <w:u w:val="none"/>
          <w:lang w:val="pt-BR"/>
        </w:rPr>
      </w:pPr>
      <w:r>
        <w:rPr>
          <w:rStyle w:val="Hyperlink"/>
          <w:color w:val="000000" w:themeColor="text1"/>
          <w:u w:val="none"/>
          <w:lang w:val="pt-BR"/>
        </w:rPr>
        <w:t xml:space="preserve"> </w:t>
      </w:r>
    </w:p>
    <w:p w:rsidR="00CD1C7E" w:rsidRDefault="00CD1C7E" w:rsidP="00CD1C7E">
      <w:pPr>
        <w:pStyle w:val="PargrafodaLista"/>
        <w:numPr>
          <w:ilvl w:val="0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Site que referencia </w:t>
      </w:r>
      <w:proofErr w:type="spellStart"/>
      <w:r>
        <w:rPr>
          <w:color w:val="000000" w:themeColor="text1"/>
          <w:lang w:val="pt-BR"/>
        </w:rPr>
        <w:t>DineroIV</w:t>
      </w:r>
      <w:proofErr w:type="spellEnd"/>
      <w:r>
        <w:rPr>
          <w:color w:val="000000" w:themeColor="text1"/>
          <w:lang w:val="pt-BR"/>
        </w:rPr>
        <w:t xml:space="preserve">: </w:t>
      </w:r>
      <w:hyperlink r:id="rId6" w:history="1">
        <w:r w:rsidRPr="0038120A">
          <w:rPr>
            <w:rStyle w:val="Hyperlink"/>
            <w:lang w:val="pt-BR"/>
          </w:rPr>
          <w:t>http://thedarklair.free.fr/prague/2006/XE36APS%20-%20Architecture%20Of%20Computer%20Systems/Seminars/10/cache_en.htm</w:t>
        </w:r>
      </w:hyperlink>
    </w:p>
    <w:p w:rsidR="00CD1C7E" w:rsidRPr="00CD1C7E" w:rsidRDefault="00CD1C7E" w:rsidP="00CD1C7E">
      <w:pPr>
        <w:pStyle w:val="PargrafodaLista"/>
        <w:rPr>
          <w:color w:val="000000" w:themeColor="text1"/>
          <w:lang w:val="pt-BR"/>
        </w:rPr>
      </w:pPr>
    </w:p>
    <w:p w:rsidR="00101F30" w:rsidRDefault="00890345" w:rsidP="00890345">
      <w:pPr>
        <w:pStyle w:val="PargrafodaLista"/>
        <w:numPr>
          <w:ilvl w:val="0"/>
          <w:numId w:val="1"/>
        </w:numPr>
        <w:rPr>
          <w:lang w:val="pt-BR"/>
        </w:rPr>
      </w:pPr>
      <w:r w:rsidRPr="00890345">
        <w:rPr>
          <w:lang w:val="pt-BR"/>
        </w:rPr>
        <w:t>Preparação do ambiente:</w:t>
      </w:r>
    </w:p>
    <w:p w:rsidR="00292BB0" w:rsidRDefault="00292BB0" w:rsidP="0089034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Download: </w:t>
      </w:r>
    </w:p>
    <w:p w:rsidR="00292BB0" w:rsidRPr="00292BB0" w:rsidRDefault="00292BB0" w:rsidP="00292BB0">
      <w:pPr>
        <w:pStyle w:val="PargrafodaLista"/>
        <w:numPr>
          <w:ilvl w:val="2"/>
          <w:numId w:val="1"/>
        </w:numPr>
      </w:pPr>
      <w:proofErr w:type="spellStart"/>
      <w:r w:rsidRPr="00292BB0">
        <w:t>git</w:t>
      </w:r>
      <w:proofErr w:type="spellEnd"/>
      <w:r w:rsidRPr="00292BB0">
        <w:t xml:space="preserve"> clone </w:t>
      </w:r>
      <w:hyperlink r:id="rId7" w:history="1">
        <w:r w:rsidRPr="00292BB0">
          <w:rPr>
            <w:rStyle w:val="Hyperlink"/>
          </w:rPr>
          <w:t>https://github.com/zjutoe/DineroIV.git</w:t>
        </w:r>
      </w:hyperlink>
    </w:p>
    <w:p w:rsidR="00292BB0" w:rsidRDefault="00292BB0" w:rsidP="00292BB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Build</w:t>
      </w:r>
    </w:p>
    <w:p w:rsidR="00292BB0" w:rsidRDefault="00292BB0" w:rsidP="00292BB0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Acessar a pasta d4-7</w:t>
      </w:r>
    </w:p>
    <w:p w:rsidR="00292BB0" w:rsidRPr="00292BB0" w:rsidRDefault="00292BB0" w:rsidP="00292BB0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>
        <w:rPr>
          <w:lang w:val="pt-BR"/>
        </w:rPr>
        <w:t>.</w:t>
      </w:r>
      <w:r w:rsidRPr="00292BB0">
        <w:rPr>
          <w:lang w:val="pt-BR"/>
        </w:rPr>
        <w:t>/</w:t>
      </w:r>
      <w:proofErr w:type="gramEnd"/>
      <w:r w:rsidRPr="00292BB0">
        <w:rPr>
          <w:lang w:val="pt-BR"/>
        </w:rPr>
        <w:t>configure</w:t>
      </w:r>
    </w:p>
    <w:p w:rsidR="00292BB0" w:rsidRDefault="00292BB0" w:rsidP="00292BB0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m</w:t>
      </w:r>
      <w:r w:rsidRPr="00292BB0">
        <w:rPr>
          <w:lang w:val="pt-BR"/>
        </w:rPr>
        <w:t>ake</w:t>
      </w:r>
      <w:proofErr w:type="spellEnd"/>
      <w:proofErr w:type="gramEnd"/>
    </w:p>
    <w:p w:rsidR="00292BB0" w:rsidRPr="006C2AA5" w:rsidRDefault="00292BB0" w:rsidP="00890345">
      <w:pPr>
        <w:pStyle w:val="PargrafodaLista"/>
        <w:numPr>
          <w:ilvl w:val="1"/>
          <w:numId w:val="1"/>
        </w:numPr>
        <w:rPr>
          <w:lang w:val="pt-BR"/>
        </w:rPr>
      </w:pPr>
    </w:p>
    <w:p w:rsidR="00292BB0" w:rsidRPr="00292BB0" w:rsidRDefault="00292BB0" w:rsidP="00292BB0">
      <w:pPr>
        <w:pStyle w:val="PargrafodaLista"/>
        <w:numPr>
          <w:ilvl w:val="1"/>
          <w:numId w:val="1"/>
        </w:numPr>
        <w:rPr>
          <w:lang w:val="pt-BR"/>
        </w:rPr>
      </w:pPr>
      <w:r w:rsidRPr="00292BB0">
        <w:rPr>
          <w:lang w:val="pt-BR"/>
        </w:rPr>
        <w:t>TESTING</w:t>
      </w:r>
    </w:p>
    <w:p w:rsidR="00292BB0" w:rsidRPr="00292BB0" w:rsidRDefault="00292BB0" w:rsidP="00292BB0">
      <w:pPr>
        <w:pStyle w:val="PargrafodaLista"/>
        <w:numPr>
          <w:ilvl w:val="1"/>
          <w:numId w:val="1"/>
        </w:numPr>
        <w:rPr>
          <w:lang w:val="pt-BR"/>
        </w:rPr>
      </w:pPr>
    </w:p>
    <w:p w:rsidR="00292BB0" w:rsidRPr="00292BB0" w:rsidRDefault="00292BB0" w:rsidP="00292BB0">
      <w:pPr>
        <w:pStyle w:val="PargrafodaLista"/>
        <w:numPr>
          <w:ilvl w:val="1"/>
          <w:numId w:val="1"/>
        </w:numPr>
      </w:pPr>
      <w:r w:rsidRPr="00292BB0">
        <w:t>To run some fixed tests, go to the testing subdirectory and run</w:t>
      </w:r>
    </w:p>
    <w:p w:rsidR="00292BB0" w:rsidRPr="00292BB0" w:rsidRDefault="00292BB0" w:rsidP="00292BB0">
      <w:pPr>
        <w:pStyle w:val="PargrafodaLista"/>
        <w:numPr>
          <w:ilvl w:val="1"/>
          <w:numId w:val="1"/>
        </w:numPr>
      </w:pPr>
    </w:p>
    <w:p w:rsidR="00292BB0" w:rsidRPr="00292BB0" w:rsidRDefault="00292BB0" w:rsidP="00292BB0">
      <w:pPr>
        <w:pStyle w:val="PargrafodaLista"/>
        <w:numPr>
          <w:ilvl w:val="1"/>
          <w:numId w:val="1"/>
        </w:numPr>
        <w:rPr>
          <w:lang w:val="pt-BR"/>
        </w:rPr>
      </w:pPr>
      <w:r w:rsidRPr="00292BB0">
        <w:tab/>
      </w:r>
      <w:proofErr w:type="spellStart"/>
      <w:proofErr w:type="gramStart"/>
      <w:r w:rsidRPr="00292BB0">
        <w:rPr>
          <w:lang w:val="pt-BR"/>
        </w:rPr>
        <w:t>make</w:t>
      </w:r>
      <w:proofErr w:type="spellEnd"/>
      <w:proofErr w:type="gramEnd"/>
    </w:p>
    <w:p w:rsidR="00292BB0" w:rsidRPr="00292BB0" w:rsidRDefault="00292BB0" w:rsidP="00292BB0">
      <w:pPr>
        <w:pStyle w:val="PargrafodaLista"/>
        <w:numPr>
          <w:ilvl w:val="1"/>
          <w:numId w:val="1"/>
        </w:numPr>
        <w:rPr>
          <w:lang w:val="pt-BR"/>
        </w:rPr>
      </w:pPr>
      <w:r w:rsidRPr="00292BB0">
        <w:rPr>
          <w:lang w:val="pt-BR"/>
        </w:rPr>
        <w:tab/>
        <w:t>PATH=$</w:t>
      </w:r>
      <w:proofErr w:type="gramStart"/>
      <w:r w:rsidRPr="00292BB0">
        <w:rPr>
          <w:lang w:val="pt-BR"/>
        </w:rPr>
        <w:t>PATH:..</w:t>
      </w:r>
      <w:proofErr w:type="gramEnd"/>
      <w:r w:rsidRPr="00292BB0">
        <w:rPr>
          <w:lang w:val="pt-BR"/>
        </w:rPr>
        <w:t xml:space="preserve"> </w:t>
      </w:r>
      <w:proofErr w:type="gramStart"/>
      <w:r w:rsidRPr="00292BB0">
        <w:rPr>
          <w:lang w:val="pt-BR"/>
        </w:rPr>
        <w:t>./</w:t>
      </w:r>
      <w:proofErr w:type="spellStart"/>
      <w:proofErr w:type="gramEnd"/>
      <w:r w:rsidRPr="00292BB0">
        <w:rPr>
          <w:lang w:val="pt-BR"/>
        </w:rPr>
        <w:t>testscript</w:t>
      </w:r>
      <w:proofErr w:type="spellEnd"/>
    </w:p>
    <w:p w:rsidR="00890345" w:rsidRDefault="00292BB0" w:rsidP="00292BB0">
      <w:pPr>
        <w:pStyle w:val="PargrafodaLista"/>
        <w:numPr>
          <w:ilvl w:val="1"/>
          <w:numId w:val="1"/>
        </w:numPr>
      </w:pPr>
      <w:r w:rsidRPr="004A44D4">
        <w:tab/>
      </w:r>
      <w:r w:rsidRPr="00292BB0">
        <w:t>D4_SRC=</w:t>
      </w:r>
      <w:proofErr w:type="gramStart"/>
      <w:r w:rsidRPr="00292BB0">
        <w:t>..</w:t>
      </w:r>
      <w:proofErr w:type="gramEnd"/>
      <w:r w:rsidRPr="00292BB0">
        <w:t xml:space="preserve"> PATH=$PATH</w:t>
      </w:r>
      <w:proofErr w:type="gramStart"/>
      <w:r w:rsidRPr="00292BB0">
        <w:t>:..</w:t>
      </w:r>
      <w:proofErr w:type="gramEnd"/>
      <w:r w:rsidRPr="00292BB0">
        <w:t xml:space="preserve"> ./</w:t>
      </w:r>
      <w:proofErr w:type="spellStart"/>
      <w:r w:rsidRPr="00292BB0">
        <w:t>testscript</w:t>
      </w:r>
      <w:proofErr w:type="spellEnd"/>
      <w:r w:rsidRPr="00292BB0">
        <w:t xml:space="preserve"> </w:t>
      </w:r>
      <w:r w:rsidR="00C80179">
        <w:t>–</w:t>
      </w:r>
      <w:r w:rsidRPr="00292BB0">
        <w:t>c</w:t>
      </w:r>
    </w:p>
    <w:p w:rsidR="00C80179" w:rsidRDefault="00C80179" w:rsidP="00C80179"/>
    <w:p w:rsidR="00C80179" w:rsidRPr="009A2B2D" w:rsidRDefault="009A2B2D" w:rsidP="00C80179">
      <w:pPr>
        <w:rPr>
          <w:lang w:val="pt-BR"/>
        </w:rPr>
      </w:pPr>
      <w:r w:rsidRPr="009A2B2D">
        <w:rPr>
          <w:rFonts w:ascii="Helvetica" w:hAnsi="Helvetica" w:cs="Helvetica"/>
          <w:sz w:val="26"/>
          <w:szCs w:val="26"/>
          <w:shd w:val="clear" w:color="auto" w:fill="FFFFFF"/>
          <w:lang w:val="pt-BR"/>
        </w:rPr>
        <w:t>Testar múltiplas configurações de caches L1, L2 e L3 para um dos programas que você utilizou anteriormente.</w:t>
      </w:r>
    </w:p>
    <w:p w:rsidR="00C80179" w:rsidRPr="009A2B2D" w:rsidRDefault="00C80179" w:rsidP="00C80179">
      <w:pPr>
        <w:rPr>
          <w:lang w:val="pt-BR"/>
        </w:rPr>
      </w:pPr>
    </w:p>
    <w:p w:rsidR="00C80179" w:rsidRDefault="00C80179" w:rsidP="00C8017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Programas selecionados</w:t>
      </w:r>
      <w:r w:rsidRPr="00101F30">
        <w:rPr>
          <w:lang w:val="pt-BR"/>
        </w:rPr>
        <w:t xml:space="preserve"> </w:t>
      </w:r>
      <w:r>
        <w:rPr>
          <w:lang w:val="pt-BR"/>
        </w:rPr>
        <w:t xml:space="preserve">(mesmos do </w:t>
      </w:r>
      <w:proofErr w:type="spellStart"/>
      <w:r>
        <w:rPr>
          <w:lang w:val="pt-BR"/>
        </w:rPr>
        <w:t>Sniper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Perf</w:t>
      </w:r>
      <w:proofErr w:type="spellEnd"/>
      <w:r>
        <w:rPr>
          <w:lang w:val="pt-BR"/>
        </w:rPr>
        <w:t>)</w:t>
      </w:r>
    </w:p>
    <w:p w:rsidR="009A2B2D" w:rsidRDefault="009A2B2D" w:rsidP="00151251">
      <w:pPr>
        <w:rPr>
          <w:lang w:val="pt-BR"/>
        </w:rPr>
      </w:pPr>
    </w:p>
    <w:p w:rsidR="00151251" w:rsidRPr="00151251" w:rsidRDefault="00151251" w:rsidP="00151251">
      <w:pPr>
        <w:rPr>
          <w:rFonts w:ascii="Courier New" w:hAnsi="Courier New" w:cs="Courier New"/>
        </w:rPr>
      </w:pPr>
      <w:r w:rsidRPr="00151251">
        <w:rPr>
          <w:rFonts w:ascii="Courier New" w:hAnsi="Courier New" w:cs="Courier New"/>
        </w:rPr>
        <w:t>./</w:t>
      </w:r>
      <w:proofErr w:type="spellStart"/>
      <w:r w:rsidRPr="00151251">
        <w:rPr>
          <w:rFonts w:ascii="Courier New" w:hAnsi="Courier New" w:cs="Courier New"/>
        </w:rPr>
        <w:t>dineroIV</w:t>
      </w:r>
      <w:proofErr w:type="spellEnd"/>
      <w:r w:rsidRPr="00151251">
        <w:rPr>
          <w:rFonts w:ascii="Courier New" w:hAnsi="Courier New" w:cs="Courier New"/>
        </w:rPr>
        <w:t xml:space="preserve"> -l1-dsize 2K -l1-isize 2K -l1- </w:t>
      </w:r>
      <w:proofErr w:type="spellStart"/>
      <w:r w:rsidRPr="00151251">
        <w:rPr>
          <w:rFonts w:ascii="Courier New" w:hAnsi="Courier New" w:cs="Courier New"/>
        </w:rPr>
        <w:t>ibsize</w:t>
      </w:r>
      <w:proofErr w:type="spellEnd"/>
      <w:r w:rsidRPr="00151251">
        <w:rPr>
          <w:rFonts w:ascii="Courier New" w:hAnsi="Courier New" w:cs="Courier New"/>
        </w:rPr>
        <w:t xml:space="preserve"> 16 -l1-dbsize 8 &lt; </w:t>
      </w:r>
      <w:proofErr w:type="spellStart"/>
      <w:r w:rsidRPr="00151251">
        <w:rPr>
          <w:rFonts w:ascii="Courier New" w:hAnsi="Courier New" w:cs="Courier New"/>
        </w:rPr>
        <w:t>test.din</w:t>
      </w:r>
      <w:proofErr w:type="spellEnd"/>
    </w:p>
    <w:p w:rsidR="00151251" w:rsidRPr="00151251" w:rsidRDefault="00151251" w:rsidP="00151251"/>
    <w:tbl>
      <w:tblPr>
        <w:tblStyle w:val="Tabelacomgrade"/>
        <w:tblW w:w="5305" w:type="dxa"/>
        <w:tblInd w:w="360" w:type="dxa"/>
        <w:tblLook w:val="04A0" w:firstRow="1" w:lastRow="0" w:firstColumn="1" w:lastColumn="0" w:noHBand="0" w:noVBand="1"/>
      </w:tblPr>
      <w:tblGrid>
        <w:gridCol w:w="2607"/>
        <w:gridCol w:w="898"/>
        <w:gridCol w:w="990"/>
        <w:gridCol w:w="810"/>
      </w:tblGrid>
      <w:tr w:rsidR="00C80179" w:rsidRPr="00101F30" w:rsidTr="009A2B2D">
        <w:tc>
          <w:tcPr>
            <w:tcW w:w="2607" w:type="dxa"/>
          </w:tcPr>
          <w:p w:rsidR="00C80179" w:rsidRPr="00101F30" w:rsidRDefault="009A2B2D" w:rsidP="009A2B2D">
            <w:pPr>
              <w:spacing w:before="120" w:after="120"/>
              <w:jc w:val="center"/>
              <w:rPr>
                <w:rFonts w:cstheme="minorHAnsi"/>
                <w:color w:val="000000" w:themeColor="text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Programa</w:t>
            </w:r>
            <w:proofErr w:type="spellEnd"/>
          </w:p>
        </w:tc>
        <w:tc>
          <w:tcPr>
            <w:tcW w:w="898" w:type="dxa"/>
          </w:tcPr>
          <w:p w:rsidR="00C80179" w:rsidRPr="00101F30" w:rsidRDefault="009A2B2D" w:rsidP="009A2B2D">
            <w:pPr>
              <w:spacing w:before="120" w:after="120"/>
              <w:jc w:val="center"/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L1</w:t>
            </w:r>
          </w:p>
        </w:tc>
        <w:tc>
          <w:tcPr>
            <w:tcW w:w="990" w:type="dxa"/>
          </w:tcPr>
          <w:p w:rsidR="00C80179" w:rsidRPr="00101F30" w:rsidRDefault="009A2B2D" w:rsidP="009A2B2D">
            <w:pPr>
              <w:spacing w:before="120" w:after="120"/>
              <w:jc w:val="center"/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L2</w:t>
            </w:r>
          </w:p>
        </w:tc>
        <w:tc>
          <w:tcPr>
            <w:tcW w:w="810" w:type="dxa"/>
            <w:vAlign w:val="bottom"/>
          </w:tcPr>
          <w:p w:rsidR="00C80179" w:rsidRPr="00C621F9" w:rsidRDefault="009A2B2D" w:rsidP="009A2B2D">
            <w:pPr>
              <w:spacing w:before="120" w:after="120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L3</w:t>
            </w:r>
          </w:p>
        </w:tc>
      </w:tr>
      <w:tr w:rsidR="00C80179" w:rsidRPr="00101F30" w:rsidTr="009A2B2D">
        <w:tc>
          <w:tcPr>
            <w:tcW w:w="2607" w:type="dxa"/>
          </w:tcPr>
          <w:p w:rsidR="00C80179" w:rsidRPr="00101F30" w:rsidRDefault="00C80179" w:rsidP="005E265C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898" w:type="dxa"/>
          </w:tcPr>
          <w:p w:rsidR="00C80179" w:rsidRPr="00101F30" w:rsidRDefault="00C80179" w:rsidP="005E265C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990" w:type="dxa"/>
          </w:tcPr>
          <w:p w:rsidR="00C80179" w:rsidRPr="00101F30" w:rsidRDefault="00C80179" w:rsidP="005E265C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810" w:type="dxa"/>
          </w:tcPr>
          <w:p w:rsidR="00C80179" w:rsidRPr="00101F30" w:rsidRDefault="00C80179" w:rsidP="005E265C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</w:p>
        </w:tc>
      </w:tr>
      <w:tr w:rsidR="00C80179" w:rsidRPr="00101F30" w:rsidTr="009A2B2D">
        <w:tc>
          <w:tcPr>
            <w:tcW w:w="2607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898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990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810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</w:tr>
      <w:tr w:rsidR="00C80179" w:rsidRPr="00101F30" w:rsidTr="009A2B2D">
        <w:tc>
          <w:tcPr>
            <w:tcW w:w="2607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898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990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  <w:tc>
          <w:tcPr>
            <w:tcW w:w="810" w:type="dxa"/>
          </w:tcPr>
          <w:p w:rsidR="00C80179" w:rsidRPr="005F00BB" w:rsidRDefault="00C80179" w:rsidP="005E265C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</w:tc>
      </w:tr>
    </w:tbl>
    <w:p w:rsidR="00C80179" w:rsidRDefault="00C80179" w:rsidP="00C80179">
      <w:pPr>
        <w:rPr>
          <w:lang w:val="pt-BR"/>
        </w:rPr>
      </w:pPr>
    </w:p>
    <w:p w:rsidR="00C80179" w:rsidRDefault="00C80179" w:rsidP="00C80179"/>
    <w:p w:rsidR="0023758B" w:rsidRDefault="0023758B" w:rsidP="00C80179">
      <w:pPr>
        <w:pBdr>
          <w:bottom w:val="single" w:sz="12" w:space="1" w:color="auto"/>
        </w:pBdr>
      </w:pPr>
    </w:p>
    <w:p w:rsidR="0023758B" w:rsidRDefault="0023758B" w:rsidP="00C80179"/>
    <w:p w:rsidR="0023758B" w:rsidRDefault="0023758B" w:rsidP="00C80179">
      <w:proofErr w:type="spellStart"/>
      <w:r>
        <w:lastRenderedPageBreak/>
        <w:t>Anotações</w:t>
      </w:r>
      <w:proofErr w:type="spellEnd"/>
      <w:r>
        <w:t xml:space="preserve"> do Igor e </w:t>
      </w:r>
      <w:proofErr w:type="spellStart"/>
      <w:r>
        <w:t>Guilherme</w:t>
      </w:r>
      <w:proofErr w:type="spellEnd"/>
      <w:r>
        <w:t xml:space="preserve"> </w:t>
      </w:r>
    </w:p>
    <w:p w:rsidR="0023758B" w:rsidRDefault="0023758B" w:rsidP="0023758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Dinero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IV</w:t>
      </w:r>
    </w:p>
    <w:p w:rsidR="0023758B" w:rsidRDefault="0023758B" w:rsidP="0023758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download:</w:t>
      </w:r>
    </w:p>
    <w:p w:rsidR="0023758B" w:rsidRDefault="0023758B" w:rsidP="0023758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https://github.com/danluu/dineroIV</w:t>
        </w:r>
      </w:hyperlink>
    </w:p>
    <w:p w:rsidR="0023758B" w:rsidRDefault="0023758B" w:rsidP="0023758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https://ftp.cs.wisc.edu/markhill/DineroIV</w:t>
        </w:r>
      </w:hyperlink>
    </w:p>
    <w:p w:rsidR="0023758B" w:rsidRDefault="0023758B" w:rsidP="0023758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manual: </w:t>
      </w: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https://www.ic.unicamp.br/~ducatte /mc723/1s2011/d4.pdf</w:t>
        </w:r>
      </w:hyperlink>
    </w:p>
    <w:p w:rsidR="0023758B" w:rsidRDefault="0023758B" w:rsidP="0023758B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rodar</w:t>
      </w:r>
      <w:proofErr w:type="spellEnd"/>
    </w:p>
    <w:p w:rsidR="0023758B" w:rsidRDefault="0023758B" w:rsidP="0023758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instalar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1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gem5</w:t>
        </w:r>
      </w:hyperlink>
    </w:p>
    <w:p w:rsidR="0023758B" w:rsidRPr="0023758B" w:rsidRDefault="0023758B" w:rsidP="0023758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23758B">
        <w:rPr>
          <w:rFonts w:ascii="Arial" w:hAnsi="Arial" w:cs="Arial"/>
          <w:color w:val="000000"/>
          <w:sz w:val="22"/>
          <w:szCs w:val="22"/>
          <w:lang w:val="pt-BR"/>
        </w:rPr>
        <w:t>gerar o memory trace da sua app com o gem5</w:t>
      </w:r>
    </w:p>
    <w:p w:rsidR="0023758B" w:rsidRDefault="0023758B" w:rsidP="0023758B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./build/X86/gem5.opt --debug-flags=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MemoryAccess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configs/example/se.py -c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comando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&gt;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saida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:rsidR="0023758B" w:rsidRDefault="0023758B" w:rsidP="0023758B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converter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din</w:t>
      </w:r>
    </w:p>
    <w:p w:rsidR="0023758B" w:rsidRDefault="0023758B" w:rsidP="0023758B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python trace.py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saida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gem5&gt;</w:t>
      </w:r>
    </w:p>
    <w:p w:rsidR="0023758B" w:rsidRPr="0023758B" w:rsidRDefault="0023758B" w:rsidP="0023758B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23758B">
        <w:rPr>
          <w:rFonts w:ascii="Arial" w:hAnsi="Arial" w:cs="Arial"/>
          <w:color w:val="000000"/>
          <w:sz w:val="22"/>
          <w:szCs w:val="22"/>
          <w:lang w:val="pt-BR"/>
        </w:rPr>
        <w:t>vou mandar trace.py no disc</w:t>
      </w:r>
    </w:p>
    <w:p w:rsidR="0023758B" w:rsidRDefault="0023758B" w:rsidP="0023758B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rodar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dinero</w:t>
      </w:r>
      <w:proofErr w:type="spellEnd"/>
    </w:p>
    <w:p w:rsidR="0023758B" w:rsidRDefault="0023758B" w:rsidP="0023758B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dineroIV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 -l1-isize 16k -l1-dsize 8192 -l1-ibsize 32 -l1-dbsize 16 &lt;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saida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trace.py&gt;</w:t>
      </w:r>
    </w:p>
    <w:p w:rsidR="0023758B" w:rsidRDefault="0023758B" w:rsidP="0023758B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 é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necessário</w:t>
      </w:r>
      <w:proofErr w:type="spellEnd"/>
    </w:p>
    <w:p w:rsidR="0023758B" w:rsidRPr="0023758B" w:rsidRDefault="0023758B" w:rsidP="0023758B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23758B">
        <w:rPr>
          <w:rFonts w:ascii="Arial" w:hAnsi="Arial" w:cs="Arial"/>
          <w:color w:val="000000"/>
          <w:sz w:val="22"/>
          <w:szCs w:val="22"/>
          <w:lang w:val="pt-BR"/>
        </w:rPr>
        <w:t>ajuste configs de cache conforme necessário</w:t>
      </w:r>
    </w:p>
    <w:p w:rsidR="0023758B" w:rsidRPr="0023758B" w:rsidRDefault="0023758B" w:rsidP="0023758B">
      <w:pPr>
        <w:pStyle w:val="NormalWeb"/>
        <w:numPr>
          <w:ilvl w:val="2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proofErr w:type="gramStart"/>
      <w:r w:rsidRPr="0023758B">
        <w:rPr>
          <w:rFonts w:ascii="Arial" w:hAnsi="Arial" w:cs="Arial"/>
          <w:color w:val="000000"/>
          <w:sz w:val="22"/>
          <w:szCs w:val="22"/>
          <w:lang w:val="pt-BR"/>
        </w:rPr>
        <w:t>créditos</w:t>
      </w:r>
      <w:proofErr w:type="gramEnd"/>
      <w:r w:rsidRPr="0023758B">
        <w:rPr>
          <w:rFonts w:ascii="Arial" w:hAnsi="Arial" w:cs="Arial"/>
          <w:color w:val="000000"/>
          <w:sz w:val="22"/>
          <w:szCs w:val="22"/>
          <w:lang w:val="pt-BR"/>
        </w:rPr>
        <w:t xml:space="preserve"> da ideia da solução pra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 w:rsidRPr="0023758B">
        <w:rPr>
          <w:rFonts w:ascii="Arial" w:hAnsi="Arial" w:cs="Arial"/>
          <w:color w:val="000000"/>
          <w:sz w:val="22"/>
          <w:szCs w:val="22"/>
          <w:lang w:val="pt-BR"/>
        </w:rPr>
        <w:instrText xml:space="preserve"> HYPERLINK "http://www.cs.nthu.edu.tw/~king/courses/cs5100/HW2-Cache-simulation.pptx"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Pr="0023758B">
        <w:rPr>
          <w:rStyle w:val="Hyperlink"/>
          <w:rFonts w:ascii="Arial" w:hAnsi="Arial" w:cs="Arial"/>
          <w:color w:val="1155CC"/>
          <w:sz w:val="22"/>
          <w:szCs w:val="22"/>
          <w:lang w:val="pt-BR"/>
        </w:rPr>
        <w:t>Universidade Nacional de Tsing Hua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:rsidR="0023758B" w:rsidRDefault="0023758B" w:rsidP="0023758B">
      <w:pPr>
        <w:pStyle w:val="NormalWeb"/>
        <w:numPr>
          <w:ilvl w:val="3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glória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Xi Jinping</w:t>
      </w:r>
    </w:p>
    <w:p w:rsidR="0023758B" w:rsidRPr="00292BB0" w:rsidRDefault="0023758B" w:rsidP="00C80179">
      <w:bookmarkStart w:id="0" w:name="_GoBack"/>
      <w:bookmarkEnd w:id="0"/>
    </w:p>
    <w:sectPr w:rsidR="0023758B" w:rsidRPr="00292BB0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26F30"/>
    <w:multiLevelType w:val="hybridMultilevel"/>
    <w:tmpl w:val="7C2E8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910704"/>
    <w:multiLevelType w:val="multilevel"/>
    <w:tmpl w:val="8FB4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82095"/>
    <w:rsid w:val="00092D7D"/>
    <w:rsid w:val="000F38B6"/>
    <w:rsid w:val="00101F30"/>
    <w:rsid w:val="001332BF"/>
    <w:rsid w:val="00151251"/>
    <w:rsid w:val="001C384F"/>
    <w:rsid w:val="0023758B"/>
    <w:rsid w:val="00250263"/>
    <w:rsid w:val="00283A8F"/>
    <w:rsid w:val="00292BB0"/>
    <w:rsid w:val="002B4ED0"/>
    <w:rsid w:val="0031433C"/>
    <w:rsid w:val="003341ED"/>
    <w:rsid w:val="00370FD8"/>
    <w:rsid w:val="003C2031"/>
    <w:rsid w:val="003D4B0F"/>
    <w:rsid w:val="003F19CC"/>
    <w:rsid w:val="0049558B"/>
    <w:rsid w:val="004A44D4"/>
    <w:rsid w:val="004B6FE0"/>
    <w:rsid w:val="004D0FB7"/>
    <w:rsid w:val="005C291C"/>
    <w:rsid w:val="005F00BB"/>
    <w:rsid w:val="00636F0C"/>
    <w:rsid w:val="0065394D"/>
    <w:rsid w:val="006C1991"/>
    <w:rsid w:val="006C2AA5"/>
    <w:rsid w:val="006D0B4E"/>
    <w:rsid w:val="00701DB1"/>
    <w:rsid w:val="00757DAC"/>
    <w:rsid w:val="007807A4"/>
    <w:rsid w:val="007D08F9"/>
    <w:rsid w:val="007F7B1B"/>
    <w:rsid w:val="00890345"/>
    <w:rsid w:val="008A1185"/>
    <w:rsid w:val="008F25A5"/>
    <w:rsid w:val="009212A7"/>
    <w:rsid w:val="00934F0A"/>
    <w:rsid w:val="00974B7F"/>
    <w:rsid w:val="00981871"/>
    <w:rsid w:val="00982A0D"/>
    <w:rsid w:val="009A2B2D"/>
    <w:rsid w:val="009E0BCC"/>
    <w:rsid w:val="009F195D"/>
    <w:rsid w:val="00AC1B56"/>
    <w:rsid w:val="00B3357E"/>
    <w:rsid w:val="00B35FB7"/>
    <w:rsid w:val="00B819E7"/>
    <w:rsid w:val="00BE252A"/>
    <w:rsid w:val="00C27437"/>
    <w:rsid w:val="00C621F9"/>
    <w:rsid w:val="00C80179"/>
    <w:rsid w:val="00CD08DF"/>
    <w:rsid w:val="00CD1C7E"/>
    <w:rsid w:val="00CF4CAB"/>
    <w:rsid w:val="00D23FFD"/>
    <w:rsid w:val="00D72192"/>
    <w:rsid w:val="00D95F72"/>
    <w:rsid w:val="00D960CE"/>
    <w:rsid w:val="00DF06D8"/>
    <w:rsid w:val="00E3755A"/>
    <w:rsid w:val="00F31345"/>
    <w:rsid w:val="00F3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5C291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luu/dineroI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jutoe/DineroIV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darklair.free.fr/prague/2006/XE36APS%20-%20Architecture%20Of%20Computer%20Systems/Seminars/10/cache_en.htm" TargetMode="External"/><Relationship Id="rId11" Type="http://schemas.openxmlformats.org/officeDocument/2006/relationships/hyperlink" Target="https://www.gem5.org/documentation/general_docs/building" TargetMode="External"/><Relationship Id="rId5" Type="http://schemas.openxmlformats.org/officeDocument/2006/relationships/hyperlink" Target="https://pages.cs.wisc.edu/~markhill/DineroIV/" TargetMode="External"/><Relationship Id="rId10" Type="http://schemas.openxmlformats.org/officeDocument/2006/relationships/hyperlink" Target="https://www.ic.unicamp.br/~ducatte/mc723/1s2011/d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tp.cs.wisc.edu/markhill/DineroIV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56</cp:revision>
  <dcterms:created xsi:type="dcterms:W3CDTF">2023-05-18T23:25:00Z</dcterms:created>
  <dcterms:modified xsi:type="dcterms:W3CDTF">2023-05-25T16:13:00Z</dcterms:modified>
</cp:coreProperties>
</file>