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405" w:rsidRDefault="00361800" w:rsidP="00F15405">
      <w:pPr>
        <w:jc w:val="center"/>
        <w:rPr>
          <w:b/>
          <w:sz w:val="32"/>
          <w:lang w:val="pt-BR"/>
        </w:rPr>
      </w:pPr>
      <w:r w:rsidRPr="00FB1615">
        <w:rPr>
          <w:b/>
          <w:sz w:val="32"/>
          <w:lang w:val="pt-BR"/>
        </w:rPr>
        <w:t>Projeto 03 – Ferramentas de Benchmark</w:t>
      </w:r>
    </w:p>
    <w:p w:rsidR="00F15405" w:rsidRPr="00F15405" w:rsidRDefault="00F15405" w:rsidP="00F15405">
      <w:pPr>
        <w:jc w:val="center"/>
        <w:rPr>
          <w:b/>
          <w:sz w:val="32"/>
          <w:lang w:val="pt-BR"/>
        </w:rPr>
      </w:pPr>
    </w:p>
    <w:tbl>
      <w:tblPr>
        <w:tblStyle w:val="Tabelacomgrade"/>
        <w:tblW w:w="10165" w:type="dxa"/>
        <w:jc w:val="center"/>
        <w:tblLook w:val="04A0" w:firstRow="1" w:lastRow="0" w:firstColumn="1" w:lastColumn="0" w:noHBand="0" w:noVBand="1"/>
      </w:tblPr>
      <w:tblGrid>
        <w:gridCol w:w="1525"/>
        <w:gridCol w:w="5580"/>
        <w:gridCol w:w="3060"/>
      </w:tblGrid>
      <w:tr w:rsidR="00361800" w:rsidRPr="00F214C9" w:rsidTr="00AB7563">
        <w:trPr>
          <w:jc w:val="center"/>
        </w:trPr>
        <w:tc>
          <w:tcPr>
            <w:tcW w:w="1525" w:type="dxa"/>
            <w:shd w:val="clear" w:color="auto" w:fill="F2F2F2" w:themeFill="background1" w:themeFillShade="F2"/>
            <w:vAlign w:val="center"/>
          </w:tcPr>
          <w:p w:rsidR="00361800" w:rsidRPr="00F214C9" w:rsidRDefault="00361800" w:rsidP="004E4CE1">
            <w:pPr>
              <w:rPr>
                <w:rFonts w:cstheme="minorHAnsi"/>
                <w:b/>
                <w:sz w:val="24"/>
                <w:lang w:val="pt-BR"/>
              </w:rPr>
            </w:pPr>
            <w:r w:rsidRPr="00F214C9">
              <w:rPr>
                <w:rFonts w:cstheme="minorHAnsi"/>
                <w:b/>
                <w:sz w:val="24"/>
                <w:lang w:val="pt-BR"/>
              </w:rPr>
              <w:t>Ferramenta</w:t>
            </w:r>
          </w:p>
        </w:tc>
        <w:tc>
          <w:tcPr>
            <w:tcW w:w="5580" w:type="dxa"/>
            <w:shd w:val="clear" w:color="auto" w:fill="F2F2F2" w:themeFill="background1" w:themeFillShade="F2"/>
            <w:vAlign w:val="center"/>
          </w:tcPr>
          <w:p w:rsidR="00361800" w:rsidRPr="00F214C9" w:rsidRDefault="00361800" w:rsidP="004E4CE1">
            <w:pPr>
              <w:rPr>
                <w:rFonts w:cstheme="minorHAnsi"/>
                <w:b/>
                <w:sz w:val="24"/>
                <w:szCs w:val="20"/>
                <w:lang w:val="pt-BR"/>
              </w:rPr>
            </w:pPr>
            <w:r w:rsidRPr="00F214C9">
              <w:rPr>
                <w:rFonts w:cstheme="minorHAnsi"/>
                <w:b/>
                <w:sz w:val="24"/>
                <w:szCs w:val="20"/>
                <w:lang w:val="pt-BR"/>
              </w:rPr>
              <w:t>Dúvida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:rsidR="00361800" w:rsidRPr="00F214C9" w:rsidRDefault="00361800" w:rsidP="004E4CE1">
            <w:pPr>
              <w:rPr>
                <w:rFonts w:cstheme="minorHAnsi"/>
                <w:b/>
                <w:sz w:val="24"/>
                <w:lang w:val="pt-BR"/>
              </w:rPr>
            </w:pPr>
            <w:r w:rsidRPr="00F214C9">
              <w:rPr>
                <w:rFonts w:cstheme="minorHAnsi"/>
                <w:b/>
                <w:sz w:val="24"/>
                <w:lang w:val="pt-BR"/>
              </w:rPr>
              <w:t>Orientação</w:t>
            </w:r>
          </w:p>
        </w:tc>
      </w:tr>
      <w:tr w:rsidR="00361800" w:rsidRPr="00AB7563" w:rsidTr="00AB7563">
        <w:trPr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361800" w:rsidRPr="007A3648" w:rsidRDefault="00361800" w:rsidP="004E4CE1">
            <w:pPr>
              <w:rPr>
                <w:rFonts w:cstheme="minorHAnsi"/>
                <w:sz w:val="20"/>
                <w:lang w:val="pt-BR"/>
              </w:rPr>
            </w:pPr>
            <w:r w:rsidRPr="007A3648">
              <w:rPr>
                <w:rFonts w:cstheme="minorHAnsi"/>
                <w:sz w:val="20"/>
                <w:lang w:val="pt-BR"/>
              </w:rPr>
              <w:t>SPEC CPU 2017</w:t>
            </w:r>
          </w:p>
        </w:tc>
        <w:tc>
          <w:tcPr>
            <w:tcW w:w="5580" w:type="dxa"/>
            <w:shd w:val="clear" w:color="auto" w:fill="auto"/>
            <w:vAlign w:val="center"/>
          </w:tcPr>
          <w:p w:rsidR="00361800" w:rsidRPr="00D7327A" w:rsidRDefault="00361800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Verificar se os parâmetros das execu</w:t>
            </w:r>
            <w:r w:rsidR="0025170F"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ções </w:t>
            </w: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são suficientes</w:t>
            </w:r>
            <w:r w:rsidR="0025170F"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 para o projeto.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361800" w:rsidRPr="007A3648" w:rsidRDefault="00361800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361800" w:rsidRPr="00AB7563" w:rsidTr="00AB7563">
        <w:trPr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361800" w:rsidRPr="007A3648" w:rsidRDefault="00361800" w:rsidP="004E4CE1">
            <w:pPr>
              <w:rPr>
                <w:rFonts w:cstheme="minorHAnsi"/>
                <w:sz w:val="20"/>
                <w:lang w:val="pt-BR"/>
              </w:rPr>
            </w:pPr>
            <w:r w:rsidRPr="007A3648">
              <w:rPr>
                <w:rFonts w:cstheme="minorHAnsi"/>
                <w:sz w:val="20"/>
                <w:lang w:val="pt-BR"/>
              </w:rPr>
              <w:t>SPEC CPU 2017</w:t>
            </w:r>
          </w:p>
        </w:tc>
        <w:tc>
          <w:tcPr>
            <w:tcW w:w="5580" w:type="dxa"/>
            <w:shd w:val="clear" w:color="auto" w:fill="auto"/>
            <w:vAlign w:val="center"/>
          </w:tcPr>
          <w:p w:rsidR="00361800" w:rsidRPr="00D7327A" w:rsidRDefault="00361800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Foram utilizados resultados de computadores similares ao meu laptop (i7, 16G RAM)</w:t>
            </w:r>
            <w:r w:rsidR="00DB79BF" w:rsidRPr="00D7327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361800" w:rsidRPr="007A3648" w:rsidRDefault="00361800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F46327" w:rsidRPr="00AB7563" w:rsidTr="00AB7563">
        <w:trPr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F46327" w:rsidRPr="007A3648" w:rsidRDefault="00F46327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 w:rsidRPr="007A3648">
              <w:rPr>
                <w:rFonts w:cstheme="minorHAnsi"/>
                <w:sz w:val="20"/>
                <w:lang w:val="pt-BR"/>
              </w:rPr>
              <w:t>Sniper</w:t>
            </w:r>
            <w:proofErr w:type="spellEnd"/>
          </w:p>
        </w:tc>
        <w:tc>
          <w:tcPr>
            <w:tcW w:w="5580" w:type="dxa"/>
            <w:shd w:val="clear" w:color="auto" w:fill="auto"/>
            <w:vAlign w:val="center"/>
          </w:tcPr>
          <w:p w:rsidR="00F46327" w:rsidRPr="00D7327A" w:rsidRDefault="00FD10F7" w:rsidP="00A1119A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Validar a seleção e apresentação do 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slowdown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 (s</w:t>
            </w:r>
            <w:r w:rsidR="00A1119A">
              <w:rPr>
                <w:rFonts w:asciiTheme="minorHAnsi" w:hAnsiTheme="minorHAnsi" w:cstheme="minorHAnsi"/>
                <w:sz w:val="20"/>
                <w:szCs w:val="20"/>
              </w:rPr>
              <w:t xml:space="preserve">imulador </w:t>
            </w: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e nativo) bem como as métricas coletadas pelo simulador.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F46327" w:rsidRPr="007A3648" w:rsidRDefault="00F46327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5432B5" w:rsidRPr="00AB7563" w:rsidTr="00AB7563">
        <w:trPr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5432B5" w:rsidRPr="007A3648" w:rsidRDefault="005432B5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 w:rsidRPr="007A3648">
              <w:rPr>
                <w:rFonts w:cstheme="minorHAnsi"/>
                <w:sz w:val="20"/>
                <w:lang w:val="pt-BR"/>
              </w:rPr>
              <w:t>Sniper</w:t>
            </w:r>
            <w:proofErr w:type="spellEnd"/>
          </w:p>
        </w:tc>
        <w:tc>
          <w:tcPr>
            <w:tcW w:w="5580" w:type="dxa"/>
            <w:shd w:val="clear" w:color="auto" w:fill="auto"/>
            <w:vAlign w:val="center"/>
          </w:tcPr>
          <w:p w:rsidR="005432B5" w:rsidRPr="00D7327A" w:rsidRDefault="005432B5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Validar as métricas coletadas pelo simulador.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BE135E" w:rsidRDefault="00BE135E" w:rsidP="004E4CE1">
            <w:pPr>
              <w:rPr>
                <w:rFonts w:cstheme="minorHAnsi"/>
                <w:sz w:val="20"/>
                <w:lang w:val="pt-BR"/>
              </w:rPr>
            </w:pPr>
            <w:r>
              <w:rPr>
                <w:rFonts w:cstheme="minorHAnsi"/>
                <w:sz w:val="20"/>
                <w:lang w:val="pt-BR"/>
              </w:rPr>
              <w:t xml:space="preserve">Tempo </w:t>
            </w:r>
          </w:p>
          <w:p w:rsidR="005432B5" w:rsidRDefault="00BE135E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>
              <w:rPr>
                <w:rFonts w:cstheme="minorHAnsi"/>
                <w:sz w:val="20"/>
                <w:lang w:val="pt-BR"/>
              </w:rPr>
              <w:t>Nr</w:t>
            </w:r>
            <w:proofErr w:type="spellEnd"/>
            <w:r>
              <w:rPr>
                <w:rFonts w:cstheme="minorHAnsi"/>
                <w:sz w:val="20"/>
                <w:lang w:val="pt-BR"/>
              </w:rPr>
              <w:t>. Ciclos</w:t>
            </w:r>
          </w:p>
          <w:p w:rsidR="00BE135E" w:rsidRDefault="00BE135E" w:rsidP="00BE135E">
            <w:pPr>
              <w:rPr>
                <w:rFonts w:cstheme="minorHAnsi"/>
                <w:sz w:val="20"/>
                <w:lang w:val="pt-BR"/>
              </w:rPr>
            </w:pPr>
            <w:r>
              <w:rPr>
                <w:rFonts w:cstheme="minorHAnsi"/>
                <w:sz w:val="20"/>
                <w:lang w:val="pt-BR"/>
              </w:rPr>
              <w:t xml:space="preserve">No. Instruções executadas </w:t>
            </w:r>
          </w:p>
          <w:p w:rsidR="00BE135E" w:rsidRPr="007A3648" w:rsidRDefault="00BE135E" w:rsidP="00BE135E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720022" w:rsidRPr="00AB7563" w:rsidTr="00AB7563">
        <w:trPr>
          <w:jc w:val="center"/>
        </w:trPr>
        <w:tc>
          <w:tcPr>
            <w:tcW w:w="1525" w:type="dxa"/>
            <w:vAlign w:val="center"/>
          </w:tcPr>
          <w:p w:rsidR="00720022" w:rsidRPr="007A3648" w:rsidRDefault="00720022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 w:rsidRPr="007A3648">
              <w:rPr>
                <w:rFonts w:cstheme="minorHAnsi"/>
                <w:sz w:val="20"/>
                <w:lang w:val="pt-BR"/>
              </w:rPr>
              <w:t>Perf</w:t>
            </w:r>
            <w:proofErr w:type="spellEnd"/>
          </w:p>
        </w:tc>
        <w:tc>
          <w:tcPr>
            <w:tcW w:w="5580" w:type="dxa"/>
            <w:vAlign w:val="center"/>
          </w:tcPr>
          <w:p w:rsidR="00720022" w:rsidRPr="00D7327A" w:rsidRDefault="00720022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Extrair as mesmas métricas do 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Sniper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 de forma nativa</w:t>
            </w:r>
            <w:r w:rsidR="00F66C1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3060" w:type="dxa"/>
            <w:vAlign w:val="center"/>
          </w:tcPr>
          <w:p w:rsidR="00720022" w:rsidRPr="007A3648" w:rsidRDefault="00720022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720022" w:rsidRPr="00F66C10" w:rsidTr="00AB7563">
        <w:trPr>
          <w:jc w:val="center"/>
        </w:trPr>
        <w:tc>
          <w:tcPr>
            <w:tcW w:w="1525" w:type="dxa"/>
            <w:vAlign w:val="center"/>
          </w:tcPr>
          <w:p w:rsidR="00720022" w:rsidRPr="007A3648" w:rsidRDefault="00720022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 w:rsidRPr="007A3648">
              <w:rPr>
                <w:rFonts w:cstheme="minorHAnsi"/>
                <w:sz w:val="20"/>
                <w:lang w:val="pt-BR"/>
              </w:rPr>
              <w:t>Perf</w:t>
            </w:r>
            <w:proofErr w:type="spellEnd"/>
          </w:p>
        </w:tc>
        <w:tc>
          <w:tcPr>
            <w:tcW w:w="5580" w:type="dxa"/>
            <w:vAlign w:val="center"/>
          </w:tcPr>
          <w:p w:rsidR="00720022" w:rsidRPr="00F66C10" w:rsidRDefault="00720022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Comparar as métricas do 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Perf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 com as do 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Sniper</w:t>
            </w:r>
            <w:proofErr w:type="spellEnd"/>
            <w:r w:rsidR="00F66C10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 w:rsidRPr="00F66C10">
              <w:rPr>
                <w:rFonts w:asciiTheme="minorHAnsi" w:hAnsiTheme="minorHAnsi" w:cstheme="minorHAnsi"/>
                <w:sz w:val="20"/>
                <w:szCs w:val="20"/>
              </w:rPr>
              <w:t>Justificar as diferenças</w:t>
            </w:r>
            <w:r w:rsidR="00F66C1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3060" w:type="dxa"/>
            <w:vAlign w:val="center"/>
          </w:tcPr>
          <w:p w:rsidR="00720022" w:rsidRPr="007A3648" w:rsidRDefault="00720022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AB7A11" w:rsidRPr="00AB7563" w:rsidTr="00AB7563">
        <w:trPr>
          <w:jc w:val="center"/>
        </w:trPr>
        <w:tc>
          <w:tcPr>
            <w:tcW w:w="1525" w:type="dxa"/>
            <w:vAlign w:val="center"/>
          </w:tcPr>
          <w:p w:rsidR="00AB7A11" w:rsidRPr="007A3648" w:rsidRDefault="00AB7A11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>
              <w:rPr>
                <w:rFonts w:cstheme="minorHAnsi"/>
                <w:sz w:val="20"/>
                <w:lang w:val="pt-BR"/>
              </w:rPr>
              <w:t>Parsec</w:t>
            </w:r>
            <w:proofErr w:type="spellEnd"/>
          </w:p>
        </w:tc>
        <w:tc>
          <w:tcPr>
            <w:tcW w:w="5580" w:type="dxa"/>
            <w:vAlign w:val="center"/>
          </w:tcPr>
          <w:p w:rsidR="00AB7A11" w:rsidRPr="00D7327A" w:rsidRDefault="00AB7A11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Devo testar os benchmarks com todos os seis tipos de entrada (</w:t>
            </w:r>
            <w:proofErr w:type="spellStart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>test</w:t>
            </w:r>
            <w:proofErr w:type="spellEnd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>simdev</w:t>
            </w:r>
            <w:proofErr w:type="spellEnd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>simsmall</w:t>
            </w:r>
            <w:proofErr w:type="spellEnd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>simmedium</w:t>
            </w:r>
            <w:proofErr w:type="spellEnd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>simlarge</w:t>
            </w:r>
            <w:proofErr w:type="spellEnd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e </w:t>
            </w:r>
            <w:proofErr w:type="spellStart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>native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)?</w:t>
            </w:r>
          </w:p>
        </w:tc>
        <w:tc>
          <w:tcPr>
            <w:tcW w:w="3060" w:type="dxa"/>
            <w:vAlign w:val="center"/>
          </w:tcPr>
          <w:p w:rsidR="00AB7A11" w:rsidRPr="007A3648" w:rsidRDefault="00AB7A11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720022" w:rsidRPr="007A3648" w:rsidTr="00AB7563">
        <w:trPr>
          <w:jc w:val="center"/>
        </w:trPr>
        <w:tc>
          <w:tcPr>
            <w:tcW w:w="1525" w:type="dxa"/>
            <w:vAlign w:val="center"/>
          </w:tcPr>
          <w:p w:rsidR="00720022" w:rsidRDefault="00720022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>
              <w:rPr>
                <w:rFonts w:cstheme="minorHAnsi"/>
                <w:sz w:val="20"/>
                <w:lang w:val="pt-BR"/>
              </w:rPr>
              <w:t>Parsec</w:t>
            </w:r>
            <w:proofErr w:type="spellEnd"/>
            <w:r>
              <w:rPr>
                <w:rFonts w:cstheme="minorHAnsi"/>
                <w:sz w:val="20"/>
                <w:lang w:val="pt-BR"/>
              </w:rPr>
              <w:t xml:space="preserve"> </w:t>
            </w:r>
          </w:p>
        </w:tc>
        <w:tc>
          <w:tcPr>
            <w:tcW w:w="5580" w:type="dxa"/>
            <w:vAlign w:val="center"/>
          </w:tcPr>
          <w:p w:rsidR="00720022" w:rsidRPr="00D7327A" w:rsidRDefault="00720022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Checar os parâmetros de execução a serem testados. Quais seriam? </w:t>
            </w:r>
          </w:p>
        </w:tc>
        <w:tc>
          <w:tcPr>
            <w:tcW w:w="3060" w:type="dxa"/>
            <w:vAlign w:val="center"/>
          </w:tcPr>
          <w:p w:rsidR="00720022" w:rsidRPr="007A3648" w:rsidRDefault="00720022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720022" w:rsidRPr="007A3648" w:rsidTr="00AB7563">
        <w:trPr>
          <w:jc w:val="center"/>
        </w:trPr>
        <w:tc>
          <w:tcPr>
            <w:tcW w:w="1525" w:type="dxa"/>
            <w:vAlign w:val="center"/>
          </w:tcPr>
          <w:p w:rsidR="00720022" w:rsidRDefault="00720022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>
              <w:rPr>
                <w:rFonts w:cstheme="minorHAnsi"/>
                <w:sz w:val="20"/>
                <w:lang w:val="pt-BR"/>
              </w:rPr>
              <w:t>Parsec</w:t>
            </w:r>
            <w:proofErr w:type="spellEnd"/>
            <w:r>
              <w:rPr>
                <w:rFonts w:cstheme="minorHAnsi"/>
                <w:sz w:val="20"/>
                <w:lang w:val="pt-BR"/>
              </w:rPr>
              <w:t xml:space="preserve"> </w:t>
            </w:r>
          </w:p>
        </w:tc>
        <w:tc>
          <w:tcPr>
            <w:tcW w:w="5580" w:type="dxa"/>
            <w:vAlign w:val="center"/>
          </w:tcPr>
          <w:p w:rsidR="00720022" w:rsidRPr="00D7327A" w:rsidRDefault="00720022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Confirmar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 </w:t>
            </w:r>
            <w:proofErr w:type="spellStart"/>
            <w:proofErr w:type="gramStart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uso</w:t>
            </w:r>
            <w:proofErr w:type="spellEnd"/>
            <w:proofErr w:type="gramEnd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parâmetro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–n (-n THREADS       The minimum number of threads to use. Default: '1').</w:t>
            </w:r>
          </w:p>
        </w:tc>
        <w:tc>
          <w:tcPr>
            <w:tcW w:w="3060" w:type="dxa"/>
            <w:vAlign w:val="center"/>
          </w:tcPr>
          <w:p w:rsidR="00720022" w:rsidRPr="007A3648" w:rsidRDefault="00720022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720022" w:rsidRPr="00AB7563" w:rsidTr="00AB7563">
        <w:trPr>
          <w:jc w:val="center"/>
        </w:trPr>
        <w:tc>
          <w:tcPr>
            <w:tcW w:w="1525" w:type="dxa"/>
            <w:vAlign w:val="center"/>
          </w:tcPr>
          <w:p w:rsidR="00720022" w:rsidRDefault="00720022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>
              <w:rPr>
                <w:rFonts w:cstheme="minorHAnsi"/>
                <w:sz w:val="20"/>
                <w:lang w:val="pt-BR"/>
              </w:rPr>
              <w:t>Parsec</w:t>
            </w:r>
            <w:proofErr w:type="spellEnd"/>
            <w:r>
              <w:rPr>
                <w:rFonts w:cstheme="minorHAnsi"/>
                <w:sz w:val="20"/>
                <w:lang w:val="pt-BR"/>
              </w:rPr>
              <w:t xml:space="preserve"> </w:t>
            </w:r>
          </w:p>
        </w:tc>
        <w:tc>
          <w:tcPr>
            <w:tcW w:w="5580" w:type="dxa"/>
            <w:vAlign w:val="center"/>
          </w:tcPr>
          <w:p w:rsidR="00720022" w:rsidRPr="00D7327A" w:rsidRDefault="00720022" w:rsidP="00075AD0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Checar os parâmetros de execução</w:t>
            </w:r>
            <w:r w:rsidR="00075AD0">
              <w:rPr>
                <w:rFonts w:asciiTheme="minorHAnsi" w:hAnsiTheme="minorHAnsi" w:cstheme="minorHAnsi"/>
                <w:sz w:val="20"/>
                <w:szCs w:val="20"/>
              </w:rPr>
              <w:t>. S</w:t>
            </w: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uger</w:t>
            </w:r>
            <w:r w:rsidR="00075AD0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 algum outro parâmetro para experimentação?</w:t>
            </w:r>
          </w:p>
        </w:tc>
        <w:tc>
          <w:tcPr>
            <w:tcW w:w="3060" w:type="dxa"/>
            <w:vAlign w:val="center"/>
          </w:tcPr>
          <w:p w:rsidR="00720022" w:rsidRPr="007A3648" w:rsidRDefault="00720022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D50154" w:rsidRPr="00AB7563" w:rsidTr="00AB7563">
        <w:trPr>
          <w:jc w:val="center"/>
        </w:trPr>
        <w:tc>
          <w:tcPr>
            <w:tcW w:w="1525" w:type="dxa"/>
            <w:vAlign w:val="center"/>
          </w:tcPr>
          <w:p w:rsidR="00D50154" w:rsidRDefault="00F81831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>
              <w:rPr>
                <w:rFonts w:cstheme="minorHAnsi"/>
                <w:sz w:val="20"/>
                <w:lang w:val="pt-BR"/>
              </w:rPr>
              <w:t>Rodinia</w:t>
            </w:r>
            <w:proofErr w:type="spellEnd"/>
          </w:p>
        </w:tc>
        <w:tc>
          <w:tcPr>
            <w:tcW w:w="5580" w:type="dxa"/>
            <w:vAlign w:val="center"/>
          </w:tcPr>
          <w:p w:rsidR="00D50154" w:rsidRPr="00D7327A" w:rsidRDefault="004861AE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Validar a Tabela 10 que </w:t>
            </w:r>
            <w:r w:rsidR="00F81831" w:rsidRPr="00D7327A">
              <w:rPr>
                <w:rFonts w:asciiTheme="minorHAnsi" w:hAnsiTheme="minorHAnsi" w:cstheme="minorHAnsi"/>
                <w:sz w:val="20"/>
                <w:szCs w:val="20"/>
              </w:rPr>
              <w:t>seriam as “múltiplas versões do programa</w:t>
            </w: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” para serem executadas.</w:t>
            </w:r>
          </w:p>
        </w:tc>
        <w:tc>
          <w:tcPr>
            <w:tcW w:w="3060" w:type="dxa"/>
            <w:vAlign w:val="center"/>
          </w:tcPr>
          <w:p w:rsidR="00D50154" w:rsidRPr="007A3648" w:rsidRDefault="00D50154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791EA9" w:rsidRPr="00AB7563" w:rsidTr="00AB7563">
        <w:trPr>
          <w:jc w:val="center"/>
        </w:trPr>
        <w:tc>
          <w:tcPr>
            <w:tcW w:w="1525" w:type="dxa"/>
            <w:vAlign w:val="center"/>
          </w:tcPr>
          <w:p w:rsidR="00791EA9" w:rsidRDefault="00791EA9" w:rsidP="004E4CE1">
            <w:pPr>
              <w:rPr>
                <w:rFonts w:cstheme="minorHAnsi"/>
                <w:sz w:val="20"/>
                <w:lang w:val="pt-BR"/>
              </w:rPr>
            </w:pPr>
            <w:r>
              <w:rPr>
                <w:rFonts w:cstheme="minorHAnsi"/>
                <w:sz w:val="20"/>
                <w:lang w:val="pt-BR"/>
              </w:rPr>
              <w:t>Pin</w:t>
            </w:r>
          </w:p>
        </w:tc>
        <w:tc>
          <w:tcPr>
            <w:tcW w:w="5580" w:type="dxa"/>
            <w:vAlign w:val="center"/>
          </w:tcPr>
          <w:p w:rsidR="00791EA9" w:rsidRPr="00D7327A" w:rsidRDefault="00791EA9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Deve-se executar alguns programas do 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PinTools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 como “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opcodemix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” nos três programas (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radix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cholesky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 e 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fft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) selecionados anteriormente?</w:t>
            </w:r>
          </w:p>
        </w:tc>
        <w:tc>
          <w:tcPr>
            <w:tcW w:w="3060" w:type="dxa"/>
            <w:vAlign w:val="center"/>
          </w:tcPr>
          <w:p w:rsidR="00791EA9" w:rsidRPr="007A3648" w:rsidRDefault="00791EA9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791EA9" w:rsidRPr="00C71F13" w:rsidTr="00AB7563">
        <w:trPr>
          <w:jc w:val="center"/>
        </w:trPr>
        <w:tc>
          <w:tcPr>
            <w:tcW w:w="1525" w:type="dxa"/>
            <w:vAlign w:val="center"/>
          </w:tcPr>
          <w:p w:rsidR="00791EA9" w:rsidRDefault="00791EA9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>
              <w:rPr>
                <w:rFonts w:cstheme="minorHAnsi"/>
                <w:sz w:val="20"/>
                <w:lang w:val="pt-BR"/>
              </w:rPr>
              <w:t>Dinero</w:t>
            </w:r>
            <w:proofErr w:type="spellEnd"/>
            <w:r>
              <w:rPr>
                <w:rFonts w:cstheme="minorHAnsi"/>
                <w:sz w:val="20"/>
                <w:lang w:val="pt-BR"/>
              </w:rPr>
              <w:t xml:space="preserve"> </w:t>
            </w:r>
          </w:p>
        </w:tc>
        <w:tc>
          <w:tcPr>
            <w:tcW w:w="5580" w:type="dxa"/>
            <w:vAlign w:val="center"/>
          </w:tcPr>
          <w:p w:rsidR="00791EA9" w:rsidRPr="00D7327A" w:rsidRDefault="00791EA9" w:rsidP="004E4CE1">
            <w:pPr>
              <w:pStyle w:val="PargrafodaLista"/>
              <w:numPr>
                <w:ilvl w:val="0"/>
                <w:numId w:val="6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Compilação ok</w:t>
            </w:r>
          </w:p>
          <w:p w:rsidR="00791EA9" w:rsidRPr="00D7327A" w:rsidRDefault="00791EA9" w:rsidP="004E4CE1">
            <w:pPr>
              <w:pStyle w:val="PargrafodaLista"/>
              <w:numPr>
                <w:ilvl w:val="0"/>
                <w:numId w:val="6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Testes ok</w:t>
            </w:r>
          </w:p>
          <w:p w:rsidR="00587B7C" w:rsidRPr="004E4CE1" w:rsidRDefault="00791EA9" w:rsidP="00E751AA">
            <w:pPr>
              <w:pStyle w:val="PargrafodaLista"/>
              <w:numPr>
                <w:ilvl w:val="0"/>
                <w:numId w:val="6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4E4CE1">
              <w:rPr>
                <w:rFonts w:asciiTheme="minorHAnsi" w:hAnsiTheme="minorHAnsi" w:cstheme="minorHAnsi"/>
                <w:sz w:val="20"/>
                <w:szCs w:val="20"/>
              </w:rPr>
              <w:t xml:space="preserve">Execução de um programa específico com erro. </w:t>
            </w:r>
          </w:p>
          <w:p w:rsidR="00587B7C" w:rsidRPr="004E4CE1" w:rsidRDefault="00587B7C" w:rsidP="004E4CE1">
            <w:pPr>
              <w:pStyle w:val="PargrafodaLista"/>
              <w:spacing w:line="240" w:lineRule="auto"/>
              <w:ind w:left="36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./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dineroIV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-l1-dsize 2K -l1-isize 2K -l1-ibsize 16 -l1-dbsize 8 -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informat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p &lt; RADIX</w:t>
            </w:r>
          </w:p>
          <w:p w:rsidR="004E4CE1" w:rsidRDefault="004E4CE1" w:rsidP="004E4CE1">
            <w:pPr>
              <w:pStyle w:val="PargrafodaLista"/>
              <w:spacing w:line="240" w:lineRule="auto"/>
              <w:ind w:left="36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587B7C" w:rsidRPr="00D7327A" w:rsidRDefault="00587B7C" w:rsidP="004E4CE1">
            <w:pPr>
              <w:pStyle w:val="PargrafodaLista"/>
              <w:spacing w:line="240" w:lineRule="auto"/>
              <w:ind w:left="36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“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dineroIV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 din format error on trace record 1: non hex digit (code 0x7f) in label”</w:t>
            </w:r>
          </w:p>
          <w:p w:rsidR="00587B7C" w:rsidRPr="00D7327A" w:rsidRDefault="00587B7C" w:rsidP="004E4CE1">
            <w:pPr>
              <w:rPr>
                <w:rFonts w:cstheme="minorHAnsi"/>
                <w:sz w:val="20"/>
                <w:szCs w:val="20"/>
              </w:rPr>
            </w:pPr>
            <w:bookmarkStart w:id="0" w:name="_GoBack"/>
            <w:bookmarkEnd w:id="0"/>
          </w:p>
          <w:p w:rsidR="0077275B" w:rsidRDefault="00C71F13" w:rsidP="004E4CE1">
            <w:pPr>
              <w:rPr>
                <w:rFonts w:cstheme="minorHAnsi"/>
                <w:sz w:val="20"/>
                <w:szCs w:val="20"/>
                <w:lang w:val="pt-BR"/>
              </w:rPr>
            </w:pPr>
            <w:r w:rsidRPr="00D7327A">
              <w:rPr>
                <w:rFonts w:cstheme="minorHAnsi"/>
                <w:sz w:val="20"/>
                <w:szCs w:val="20"/>
                <w:lang w:val="pt-BR"/>
              </w:rPr>
              <w:t xml:space="preserve">Olhando um código fonte </w:t>
            </w:r>
            <w:r w:rsidR="0077275B" w:rsidRPr="00D7327A">
              <w:rPr>
                <w:rFonts w:cstheme="minorHAnsi"/>
                <w:sz w:val="20"/>
                <w:szCs w:val="20"/>
                <w:lang w:val="pt-BR"/>
              </w:rPr>
              <w:t xml:space="preserve">do programa </w:t>
            </w:r>
            <w:proofErr w:type="spellStart"/>
            <w:r w:rsidR="0077275B" w:rsidRPr="00D7327A">
              <w:rPr>
                <w:rFonts w:cstheme="minorHAnsi"/>
                <w:sz w:val="20"/>
                <w:szCs w:val="20"/>
                <w:lang w:val="pt-BR"/>
              </w:rPr>
              <w:t>dineroIV</w:t>
            </w:r>
            <w:proofErr w:type="spellEnd"/>
            <w:r w:rsidR="007D46DA">
              <w:rPr>
                <w:rFonts w:cstheme="minorHAnsi"/>
                <w:sz w:val="20"/>
                <w:szCs w:val="20"/>
                <w:lang w:val="pt-BR"/>
              </w:rPr>
              <w:t xml:space="preserve"> no </w:t>
            </w:r>
            <w:proofErr w:type="spellStart"/>
            <w:r w:rsidR="007D46DA">
              <w:rPr>
                <w:rFonts w:cstheme="minorHAnsi"/>
                <w:sz w:val="20"/>
                <w:szCs w:val="20"/>
                <w:lang w:val="pt-BR"/>
              </w:rPr>
              <w:t>github</w:t>
            </w:r>
            <w:proofErr w:type="spellEnd"/>
            <w:r w:rsidR="007D46DA">
              <w:rPr>
                <w:rFonts w:cstheme="minorHAnsi"/>
                <w:sz w:val="20"/>
                <w:szCs w:val="20"/>
                <w:lang w:val="pt-BR"/>
              </w:rPr>
              <w:t xml:space="preserve"> </w:t>
            </w:r>
          </w:p>
          <w:p w:rsidR="007D46DA" w:rsidRDefault="007D46DA" w:rsidP="004E4CE1">
            <w:pPr>
              <w:rPr>
                <w:rFonts w:cstheme="minorHAnsi"/>
                <w:sz w:val="20"/>
                <w:szCs w:val="20"/>
                <w:lang w:val="pt-BR"/>
              </w:rPr>
            </w:pPr>
          </w:p>
          <w:p w:rsidR="007D46DA" w:rsidRPr="007D46DA" w:rsidRDefault="007D46DA" w:rsidP="004E4CE1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D46DA">
              <w:rPr>
                <w:rFonts w:cstheme="minorHAnsi"/>
                <w:sz w:val="20"/>
                <w:szCs w:val="20"/>
              </w:rPr>
              <w:t>Github</w:t>
            </w:r>
            <w:proofErr w:type="spellEnd"/>
            <w:r w:rsidRPr="007D46DA">
              <w:rPr>
                <w:rFonts w:cstheme="minorHAnsi"/>
                <w:sz w:val="20"/>
                <w:szCs w:val="20"/>
              </w:rPr>
              <w:t>: https://github.com/zjutoe/Di</w:t>
            </w:r>
            <w:r>
              <w:rPr>
                <w:rFonts w:cstheme="minorHAnsi"/>
                <w:sz w:val="20"/>
                <w:szCs w:val="20"/>
              </w:rPr>
              <w:t>neroIV</w:t>
            </w:r>
          </w:p>
          <w:p w:rsidR="007D46DA" w:rsidRPr="00A1119A" w:rsidRDefault="007D46DA" w:rsidP="007D46DA">
            <w:pPr>
              <w:rPr>
                <w:rFonts w:cstheme="minorHAnsi"/>
                <w:sz w:val="20"/>
                <w:szCs w:val="20"/>
                <w:lang w:val="pt-BR"/>
              </w:rPr>
            </w:pPr>
            <w:r w:rsidRPr="00A1119A">
              <w:rPr>
                <w:rFonts w:cstheme="minorHAnsi"/>
                <w:sz w:val="20"/>
                <w:szCs w:val="20"/>
                <w:lang w:val="pt-BR"/>
              </w:rPr>
              <w:t xml:space="preserve">Programa: </w:t>
            </w:r>
            <w:proofErr w:type="spellStart"/>
            <w:r w:rsidRPr="00A1119A">
              <w:rPr>
                <w:rFonts w:cstheme="minorHAnsi"/>
                <w:sz w:val="20"/>
                <w:szCs w:val="20"/>
                <w:lang w:val="pt-BR"/>
              </w:rPr>
              <w:t>dinfmt.c</w:t>
            </w:r>
            <w:proofErr w:type="spellEnd"/>
          </w:p>
          <w:p w:rsidR="007D46DA" w:rsidRDefault="007D46DA" w:rsidP="007D46DA">
            <w:pPr>
              <w:rPr>
                <w:rFonts w:cstheme="minorHAnsi"/>
                <w:sz w:val="20"/>
                <w:szCs w:val="20"/>
                <w:lang w:val="pt-BR"/>
              </w:rPr>
            </w:pPr>
            <w:r>
              <w:rPr>
                <w:rFonts w:cstheme="minorHAnsi"/>
                <w:sz w:val="20"/>
                <w:szCs w:val="20"/>
                <w:lang w:val="pt-BR"/>
              </w:rPr>
              <w:t xml:space="preserve">Pasta: </w:t>
            </w:r>
            <w:proofErr w:type="spellStart"/>
            <w:r w:rsidRPr="007D46DA">
              <w:rPr>
                <w:rFonts w:cstheme="minorHAnsi"/>
                <w:sz w:val="20"/>
                <w:szCs w:val="20"/>
                <w:lang w:val="pt-BR"/>
              </w:rPr>
              <w:t>DineroIV</w:t>
            </w:r>
            <w:proofErr w:type="spellEnd"/>
            <w:r w:rsidRPr="007D46DA">
              <w:rPr>
                <w:rFonts w:cstheme="minorHAnsi"/>
                <w:sz w:val="20"/>
                <w:szCs w:val="20"/>
                <w:lang w:val="pt-BR"/>
              </w:rPr>
              <w:t>/d4-7</w:t>
            </w:r>
          </w:p>
          <w:p w:rsidR="007D46DA" w:rsidRPr="007D46DA" w:rsidRDefault="007D46DA" w:rsidP="004E4CE1">
            <w:pPr>
              <w:rPr>
                <w:rFonts w:cstheme="minorHAnsi"/>
                <w:sz w:val="20"/>
                <w:szCs w:val="20"/>
                <w:lang w:val="pt-BR"/>
              </w:rPr>
            </w:pPr>
          </w:p>
          <w:p w:rsidR="0077275B" w:rsidRPr="00D7327A" w:rsidRDefault="007D46DA" w:rsidP="004E4CE1">
            <w:pPr>
              <w:rPr>
                <w:rFonts w:cstheme="minorHAnsi"/>
                <w:sz w:val="20"/>
                <w:szCs w:val="20"/>
              </w:rPr>
            </w:pPr>
            <w:r w:rsidRPr="007D46DA">
              <w:rPr>
                <w:rFonts w:cstheme="minorHAnsi"/>
                <w:sz w:val="20"/>
                <w:szCs w:val="20"/>
              </w:rPr>
              <w:t xml:space="preserve">static char </w:t>
            </w:r>
            <w:proofErr w:type="spellStart"/>
            <w:r w:rsidRPr="007D46DA">
              <w:rPr>
                <w:rFonts w:cstheme="minorHAnsi"/>
                <w:sz w:val="20"/>
                <w:szCs w:val="20"/>
              </w:rPr>
              <w:t>badlabel</w:t>
            </w:r>
            <w:proofErr w:type="spellEnd"/>
            <w:r w:rsidRPr="007D46DA">
              <w:rPr>
                <w:rFonts w:cstheme="minorHAnsi"/>
                <w:sz w:val="20"/>
                <w:szCs w:val="20"/>
              </w:rPr>
              <w:t>[] = "din format error on trace record %.0f: non hex digit (code 0x%x) in label\n";</w:t>
            </w:r>
          </w:p>
        </w:tc>
        <w:tc>
          <w:tcPr>
            <w:tcW w:w="3060" w:type="dxa"/>
            <w:vAlign w:val="center"/>
          </w:tcPr>
          <w:p w:rsidR="00791EA9" w:rsidRPr="00C71F13" w:rsidRDefault="00791EA9" w:rsidP="004E4CE1">
            <w:pPr>
              <w:rPr>
                <w:rFonts w:cstheme="minorHAnsi"/>
                <w:sz w:val="20"/>
              </w:rPr>
            </w:pPr>
          </w:p>
        </w:tc>
      </w:tr>
    </w:tbl>
    <w:p w:rsidR="00361800" w:rsidRPr="00C71F13" w:rsidRDefault="00361800"/>
    <w:sectPr w:rsidR="00361800" w:rsidRPr="00C71F13" w:rsidSect="0036180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93090"/>
    <w:multiLevelType w:val="hybridMultilevel"/>
    <w:tmpl w:val="A830E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335EDF"/>
    <w:multiLevelType w:val="hybridMultilevel"/>
    <w:tmpl w:val="C6B81E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D47CD7"/>
    <w:multiLevelType w:val="hybridMultilevel"/>
    <w:tmpl w:val="1DC6A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8621EB"/>
    <w:multiLevelType w:val="hybridMultilevel"/>
    <w:tmpl w:val="1990FE42"/>
    <w:lvl w:ilvl="0" w:tplc="256E3B6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A40DA"/>
    <w:multiLevelType w:val="hybridMultilevel"/>
    <w:tmpl w:val="FBAC77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6E04C54">
      <w:start w:val="376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063694"/>
    <w:multiLevelType w:val="hybridMultilevel"/>
    <w:tmpl w:val="F544D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610A6A"/>
    <w:multiLevelType w:val="hybridMultilevel"/>
    <w:tmpl w:val="465466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564"/>
    <w:rsid w:val="0000758D"/>
    <w:rsid w:val="00075AD0"/>
    <w:rsid w:val="0025170F"/>
    <w:rsid w:val="00270C54"/>
    <w:rsid w:val="00300F1D"/>
    <w:rsid w:val="003341ED"/>
    <w:rsid w:val="00361800"/>
    <w:rsid w:val="004861AE"/>
    <w:rsid w:val="004E4CE1"/>
    <w:rsid w:val="005432B5"/>
    <w:rsid w:val="00587B7C"/>
    <w:rsid w:val="00654D81"/>
    <w:rsid w:val="00720022"/>
    <w:rsid w:val="0077275B"/>
    <w:rsid w:val="00791EA9"/>
    <w:rsid w:val="007A103E"/>
    <w:rsid w:val="007A3648"/>
    <w:rsid w:val="007D3A8F"/>
    <w:rsid w:val="007D46DA"/>
    <w:rsid w:val="00A1119A"/>
    <w:rsid w:val="00AB7563"/>
    <w:rsid w:val="00AB7A11"/>
    <w:rsid w:val="00BE135E"/>
    <w:rsid w:val="00C71F13"/>
    <w:rsid w:val="00D50154"/>
    <w:rsid w:val="00D7327A"/>
    <w:rsid w:val="00DB4954"/>
    <w:rsid w:val="00DB79BF"/>
    <w:rsid w:val="00F04564"/>
    <w:rsid w:val="00F15405"/>
    <w:rsid w:val="00F214C9"/>
    <w:rsid w:val="00F46327"/>
    <w:rsid w:val="00F66C10"/>
    <w:rsid w:val="00F81831"/>
    <w:rsid w:val="00FB1615"/>
    <w:rsid w:val="00FD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4A069-48D4-4249-BEC2-923CED79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61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70C54"/>
    <w:pPr>
      <w:spacing w:line="360" w:lineRule="auto"/>
      <w:ind w:left="720"/>
      <w:contextualSpacing/>
      <w:jc w:val="both"/>
    </w:pPr>
    <w:rPr>
      <w:rFonts w:ascii="Arial" w:hAnsi="Arial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3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28</cp:revision>
  <dcterms:created xsi:type="dcterms:W3CDTF">2023-05-26T18:32:00Z</dcterms:created>
  <dcterms:modified xsi:type="dcterms:W3CDTF">2023-05-29T03:45:00Z</dcterms:modified>
</cp:coreProperties>
</file>