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BA37D" w14:textId="481E5602" w:rsidR="00A9225A" w:rsidRPr="00CE1859" w:rsidRDefault="00000000" w:rsidP="00CE1859">
      <w:pPr>
        <w:pStyle w:val="Heading1"/>
        <w:ind w:left="737"/>
        <w:rPr>
          <w:sz w:val="28"/>
          <w:szCs w:val="28"/>
        </w:rPr>
      </w:pPr>
      <w:r w:rsidRPr="00180E46">
        <w:rPr>
          <w:sz w:val="28"/>
          <w:szCs w:val="28"/>
        </w:rPr>
        <w:t>RetailBot</w:t>
      </w:r>
      <w:r w:rsidRPr="00180E46">
        <w:rPr>
          <w:spacing w:val="7"/>
          <w:sz w:val="28"/>
          <w:szCs w:val="28"/>
        </w:rPr>
        <w:t xml:space="preserve"> </w:t>
      </w:r>
      <w:r w:rsidRPr="00180E46">
        <w:rPr>
          <w:sz w:val="28"/>
          <w:szCs w:val="28"/>
        </w:rPr>
        <w:t>Pro:</w:t>
      </w:r>
      <w:r w:rsidRPr="00180E46">
        <w:rPr>
          <w:spacing w:val="30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8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7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for</w:t>
      </w:r>
      <w:r w:rsidR="00CE1859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Resource-Efficient, Domain-Adapted Conversational AI in Retail via QLoRA Fine-Tuning</w:t>
      </w:r>
    </w:p>
    <w:p w14:paraId="603BDA56" w14:textId="79698F6E" w:rsidR="00A9225A" w:rsidRPr="00180E46" w:rsidRDefault="00000000">
      <w:pPr>
        <w:pStyle w:val="BodyText"/>
        <w:spacing w:before="242"/>
        <w:ind w:left="732" w:right="737"/>
        <w:jc w:val="center"/>
        <w:rPr>
          <w:sz w:val="28"/>
          <w:szCs w:val="28"/>
        </w:rPr>
      </w:pPr>
      <w:r w:rsidRPr="00180E46">
        <w:rPr>
          <w:sz w:val="28"/>
          <w:szCs w:val="28"/>
        </w:rPr>
        <w:t>Author:</w:t>
      </w:r>
      <w:r w:rsidRPr="00180E46">
        <w:rPr>
          <w:spacing w:val="3"/>
          <w:sz w:val="28"/>
          <w:szCs w:val="28"/>
        </w:rPr>
        <w:t xml:space="preserve"> </w:t>
      </w:r>
      <w:r w:rsidR="00CE1859">
        <w:rPr>
          <w:sz w:val="28"/>
          <w:szCs w:val="28"/>
        </w:rPr>
        <w:t>Ruben Stanley John Benedict Lobo</w:t>
      </w:r>
    </w:p>
    <w:p w14:paraId="51F5930E" w14:textId="77777777" w:rsidR="00CE1859" w:rsidRDefault="00000000">
      <w:pPr>
        <w:pStyle w:val="BodyText"/>
        <w:spacing w:before="89"/>
        <w:ind w:left="732" w:right="732"/>
        <w:jc w:val="center"/>
        <w:rPr>
          <w:spacing w:val="4"/>
          <w:sz w:val="28"/>
          <w:szCs w:val="28"/>
        </w:rPr>
      </w:pPr>
      <w:r w:rsidRPr="00180E46">
        <w:rPr>
          <w:sz w:val="28"/>
          <w:szCs w:val="28"/>
        </w:rPr>
        <w:t>GitHub:</w:t>
      </w:r>
      <w:r w:rsidRPr="00180E46">
        <w:rPr>
          <w:spacing w:val="4"/>
          <w:sz w:val="28"/>
          <w:szCs w:val="28"/>
        </w:rPr>
        <w:t xml:space="preserve"> </w:t>
      </w:r>
    </w:p>
    <w:p w14:paraId="7333EC9B" w14:textId="7EE27D80" w:rsidR="00A9225A" w:rsidRPr="00CE1859" w:rsidRDefault="00CE1859">
      <w:pPr>
        <w:pStyle w:val="BodyText"/>
        <w:spacing w:before="89"/>
        <w:ind w:left="732" w:right="732"/>
        <w:jc w:val="center"/>
        <w:rPr>
          <w:rFonts w:ascii="Consolas" w:hAnsi="Consolas" w:cs="Courier New"/>
          <w:sz w:val="28"/>
          <w:szCs w:val="28"/>
        </w:rPr>
      </w:pPr>
      <w:r w:rsidRPr="00CE1859">
        <w:rPr>
          <w:rFonts w:ascii="Consolas" w:hAnsi="Consolas" w:cs="Courier New"/>
          <w:sz w:val="28"/>
          <w:szCs w:val="28"/>
        </w:rPr>
        <w:t>https://github.com/rubenslobo/Applied-Thesis-Project---Conversational-AI---Research-Paper</w:t>
      </w:r>
    </w:p>
    <w:p w14:paraId="2A08EE92" w14:textId="77777777" w:rsidR="00A9225A" w:rsidRPr="00180E46" w:rsidRDefault="00A9225A">
      <w:pPr>
        <w:pStyle w:val="BodyText"/>
        <w:spacing w:before="131"/>
        <w:jc w:val="left"/>
        <w:rPr>
          <w:rFonts w:ascii="Courier New"/>
          <w:sz w:val="28"/>
          <w:szCs w:val="28"/>
        </w:rPr>
      </w:pPr>
    </w:p>
    <w:p w14:paraId="33B51F0C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  <w:sectPr w:rsidR="00A9225A" w:rsidRPr="00180E46">
          <w:headerReference w:type="default" r:id="rId7"/>
          <w:footerReference w:type="default" r:id="rId8"/>
          <w:type w:val="continuous"/>
          <w:pgSz w:w="12240" w:h="15840"/>
          <w:pgMar w:top="1240" w:right="720" w:bottom="980" w:left="720" w:header="710" w:footer="795" w:gutter="0"/>
          <w:pgNumType w:start="1"/>
          <w:cols w:space="720"/>
        </w:sectPr>
      </w:pPr>
    </w:p>
    <w:p w14:paraId="4674D83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585"/>
        </w:tabs>
        <w:spacing w:before="105"/>
        <w:ind w:left="585" w:hanging="226"/>
        <w:jc w:val="left"/>
        <w:rPr>
          <w:sz w:val="28"/>
          <w:szCs w:val="28"/>
        </w:rPr>
      </w:pPr>
      <w:bookmarkStart w:id="0" w:name="Abstract"/>
      <w:bookmarkEnd w:id="0"/>
      <w:r w:rsidRPr="00180E46">
        <w:rPr>
          <w:spacing w:val="-2"/>
          <w:sz w:val="28"/>
          <w:szCs w:val="28"/>
        </w:rPr>
        <w:t>ABSTRACT</w:t>
      </w:r>
    </w:p>
    <w:p w14:paraId="0B96988F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before="88"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 rise of Large Language Models (LLMs) has opened new avenues for building domain-specific conversational systems that offer precise, context-aware insights within specialized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sectors. 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paper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introduces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RetailBot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 comprehensive conversational AI tailored specifically for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industry.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Our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approach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leverages Quantized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(QLoRA)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—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</w:t>
      </w:r>
      <w:r w:rsidRPr="00180E46">
        <w:rPr>
          <w:sz w:val="28"/>
          <w:szCs w:val="28"/>
        </w:rPr>
        <w:t xml:space="preserve">tune the TinyLlama-1.1B-Chat model — on a structured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sourced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HuggingFace.</w:t>
      </w:r>
    </w:p>
    <w:p w14:paraId="2B6767BD" w14:textId="0C16F4E3" w:rsidR="00A9225A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utilized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Bitext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sup-</w:t>
      </w:r>
      <w:r w:rsidRPr="00180E46">
        <w:rPr>
          <w:sz w:val="28"/>
          <w:szCs w:val="28"/>
        </w:rPr>
        <w:t xml:space="preserve">port LLM chatbot training dataset and applied 4-bit NF4 </w:t>
      </w:r>
      <w:r w:rsidRPr="00180E46">
        <w:rPr>
          <w:spacing w:val="-4"/>
          <w:sz w:val="28"/>
          <w:szCs w:val="28"/>
        </w:rPr>
        <w:t>quantization, successfully conducting training on consumer-</w:t>
      </w:r>
      <w:r w:rsidRPr="00180E46">
        <w:rPr>
          <w:sz w:val="28"/>
          <w:szCs w:val="28"/>
        </w:rPr>
        <w:t>grade hardware (Google Colab T4 GPU). The fine-tuned model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Gradio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capable of handling retail queries including order tracking, return </w:t>
      </w:r>
      <w:r w:rsidRPr="00180E46">
        <w:rPr>
          <w:spacing w:val="-2"/>
          <w:sz w:val="28"/>
          <w:szCs w:val="28"/>
        </w:rPr>
        <w:t>procedures,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policies,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enquiries. Exper-</w:t>
      </w:r>
      <w:r w:rsidRPr="00180E46">
        <w:rPr>
          <w:sz w:val="28"/>
          <w:szCs w:val="28"/>
        </w:rPr>
        <w:t>imental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results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indicate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domain-adapted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 results in high response accuracy, minimal hallucination, and sub-3-second latency.</w:t>
      </w:r>
    </w:p>
    <w:p w14:paraId="67BD6049" w14:textId="6723B6B8" w:rsidR="004D2E0B" w:rsidRDefault="004D2E0B" w:rsidP="004D2E0B">
      <w:pPr>
        <w:pStyle w:val="ListParagraph"/>
        <w:tabs>
          <w:tab w:val="left" w:pos="591"/>
          <w:tab w:val="left" w:pos="599"/>
        </w:tabs>
        <w:spacing w:line="249" w:lineRule="auto"/>
        <w:ind w:right="1" w:firstLine="0"/>
        <w:jc w:val="right"/>
        <w:rPr>
          <w:sz w:val="28"/>
          <w:szCs w:val="28"/>
        </w:rPr>
      </w:pPr>
    </w:p>
    <w:p w14:paraId="6025A7C1" w14:textId="77777777" w:rsidR="004D2E0B" w:rsidRPr="00180E46" w:rsidRDefault="004D2E0B" w:rsidP="004D2E0B">
      <w:pPr>
        <w:pStyle w:val="ListParagraph"/>
        <w:tabs>
          <w:tab w:val="left" w:pos="591"/>
          <w:tab w:val="left" w:pos="599"/>
        </w:tabs>
        <w:spacing w:line="249" w:lineRule="auto"/>
        <w:ind w:right="1" w:firstLine="0"/>
        <w:jc w:val="right"/>
        <w:rPr>
          <w:sz w:val="28"/>
          <w:szCs w:val="28"/>
        </w:rPr>
      </w:pPr>
    </w:p>
    <w:p w14:paraId="39038392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63"/>
        </w:tabs>
        <w:ind w:left="663" w:hanging="303"/>
        <w:jc w:val="left"/>
        <w:rPr>
          <w:sz w:val="28"/>
          <w:szCs w:val="28"/>
        </w:rPr>
      </w:pPr>
      <w:bookmarkStart w:id="1" w:name="Introduction"/>
      <w:bookmarkEnd w:id="1"/>
      <w:r w:rsidRPr="00180E46">
        <w:rPr>
          <w:spacing w:val="-2"/>
          <w:sz w:val="28"/>
          <w:szCs w:val="28"/>
        </w:rPr>
        <w:t>INTRODUCTION</w:t>
      </w:r>
    </w:p>
    <w:p w14:paraId="56DB3D92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2" w:name="Background_and_Motivation"/>
      <w:bookmarkEnd w:id="2"/>
      <w:r w:rsidRPr="00180E46">
        <w:rPr>
          <w:sz w:val="28"/>
          <w:szCs w:val="28"/>
        </w:rPr>
        <w:t>Background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Motivation</w:t>
      </w:r>
    </w:p>
    <w:p w14:paraId="33D5F975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before="69"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The evolution of transformer-based architectures has re-defined the boundaries of human-computer interaction in commercial settings. Modern conversational agents have moved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 the limitations of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rigid,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rule-based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logic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 leverage Large Language Models capable of maintaining fluent dialogue across diverse customer scenarios.</w:t>
      </w:r>
    </w:p>
    <w:p w14:paraId="32CFDB2A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However, in the field of retail and e-commerce, general-</w:t>
      </w:r>
      <w:r w:rsidRPr="00180E46">
        <w:rPr>
          <w:spacing w:val="-4"/>
          <w:sz w:val="28"/>
          <w:szCs w:val="28"/>
        </w:rPr>
        <w:t>purpose models often struggle with “hallucinations” — gen-</w:t>
      </w:r>
      <w:r w:rsidRPr="00180E46">
        <w:rPr>
          <w:sz w:val="28"/>
          <w:szCs w:val="28"/>
        </w:rPr>
        <w:t>erating confident but factually incorrect responses when faced with specialized retail queries such as order status, return eligibility, or refund policies (Ji et al., 2023).</w:t>
      </w:r>
    </w:p>
    <w:p w14:paraId="6B17B60B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higher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standard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precision. </w:t>
      </w:r>
      <w:r w:rsidRPr="00180E46">
        <w:rPr>
          <w:spacing w:val="-2"/>
          <w:sz w:val="28"/>
          <w:szCs w:val="28"/>
        </w:rPr>
        <w:t>Customers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immediate,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accurate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information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regard-ing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their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purchases,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service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entitlements.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The </w:t>
      </w:r>
      <w:r w:rsidRPr="00180E46">
        <w:rPr>
          <w:sz w:val="28"/>
          <w:szCs w:val="28"/>
        </w:rPr>
        <w:t>mismatch between the generalized capabilities of off-the-</w:t>
      </w:r>
      <w:r w:rsidRPr="00180E46">
        <w:rPr>
          <w:spacing w:val="-2"/>
          <w:sz w:val="28"/>
          <w:szCs w:val="28"/>
        </w:rPr>
        <w:t>shelf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rigorous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demands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stakeholders </w:t>
      </w:r>
      <w:r w:rsidRPr="00180E46">
        <w:rPr>
          <w:sz w:val="28"/>
          <w:szCs w:val="28"/>
        </w:rPr>
        <w:t>necessitates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creation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anchor </w:t>
      </w:r>
      <w:r w:rsidRPr="00180E46">
        <w:rPr>
          <w:spacing w:val="-2"/>
          <w:sz w:val="28"/>
          <w:szCs w:val="28"/>
        </w:rPr>
        <w:t>generative fluency to verified, domain-specific knowledge.</w:t>
      </w:r>
    </w:p>
    <w:p w14:paraId="07AFB165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05"/>
        <w:ind w:left="633"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3" w:name="Research_Problem"/>
      <w:bookmarkEnd w:id="3"/>
      <w:r w:rsidRPr="00180E46">
        <w:rPr>
          <w:spacing w:val="-2"/>
          <w:sz w:val="28"/>
          <w:szCs w:val="28"/>
        </w:rPr>
        <w:lastRenderedPageBreak/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</w:t>
      </w:r>
    </w:p>
    <w:p w14:paraId="7A352AA8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22"/>
          <w:tab w:val="left" w:pos="524"/>
        </w:tabs>
        <w:spacing w:before="68"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>Current retail AI tools generally fall into two categories: generic LLM interfaces that lack deep domain expertise, 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FAQ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depth. Nei-ther fully meets the needs of retail customers who require nuanced, contextually grounded explanations.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Addition-ally,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computational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overhead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fully fine-tune state-of-the-art models often makes specialized development inaccessible for small-scale businesses.</w:t>
      </w:r>
    </w:p>
    <w:p w14:paraId="64B26D5C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 xml:space="preserve">This study seeks to bridge this gap by addressing a core </w:t>
      </w:r>
      <w:r w:rsidRPr="00180E46">
        <w:rPr>
          <w:spacing w:val="-2"/>
          <w:sz w:val="28"/>
          <w:szCs w:val="28"/>
        </w:rPr>
        <w:t>technical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question: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possible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build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high-performing, retail-relevant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lever-</w:t>
      </w:r>
      <w:r w:rsidRPr="00180E46">
        <w:rPr>
          <w:sz w:val="28"/>
          <w:szCs w:val="28"/>
        </w:rPr>
        <w:t>aging QLoRA-based parameter-efficient fine-tuning on a structured customer support dataset?</w:t>
      </w:r>
    </w:p>
    <w:p w14:paraId="2C1A45DA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ind w:left="633" w:hanging="348"/>
        <w:jc w:val="both"/>
        <w:rPr>
          <w:sz w:val="28"/>
          <w:szCs w:val="28"/>
        </w:rPr>
      </w:pPr>
      <w:bookmarkStart w:id="4" w:name="Research_Objectives"/>
      <w:bookmarkEnd w:id="4"/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06F69776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before="69" w:line="249" w:lineRule="auto"/>
        <w:ind w:left="524" w:right="358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focuses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following </w:t>
      </w:r>
      <w:r w:rsidRPr="00180E46">
        <w:rPr>
          <w:sz w:val="28"/>
          <w:szCs w:val="28"/>
        </w:rPr>
        <w:t>three objectives:</w:t>
      </w:r>
    </w:p>
    <w:p w14:paraId="3D1D467C" w14:textId="77777777" w:rsidR="00A9225A" w:rsidRPr="00180E46" w:rsidRDefault="00000000">
      <w:pPr>
        <w:pStyle w:val="BodyText"/>
        <w:spacing w:before="40" w:line="249" w:lineRule="auto"/>
        <w:ind w:left="757" w:right="357" w:firstLine="6"/>
        <w:rPr>
          <w:sz w:val="28"/>
          <w:szCs w:val="28"/>
        </w:rPr>
      </w:pPr>
      <w:r w:rsidRPr="00180E46">
        <w:rPr>
          <w:b/>
          <w:sz w:val="28"/>
          <w:szCs w:val="28"/>
        </w:rPr>
        <w:t>Pipeline Development &amp; Evaluation: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To build and assess a QLoRA-based fine-tuning workflow for the TinyLlama-1.1B-Chat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customer support dataset, demonstrating that effective domain adaptation is possible on limited hardware.</w:t>
      </w:r>
    </w:p>
    <w:p w14:paraId="2725DADD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61"/>
          <w:tab w:val="left" w:pos="763"/>
        </w:tabs>
        <w:spacing w:line="249" w:lineRule="auto"/>
        <w:ind w:right="3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Reduction: </w:t>
      </w:r>
      <w:r w:rsidRPr="00180E46">
        <w:rPr>
          <w:sz w:val="28"/>
          <w:szCs w:val="28"/>
        </w:rPr>
        <w:t>To implement structured prompt engineering and low-temperature generation strategies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improve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fac-tual accuracy in retail-specific responses.</w:t>
      </w:r>
    </w:p>
    <w:p w14:paraId="724A25A0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56"/>
          <w:tab w:val="left" w:pos="761"/>
        </w:tabs>
        <w:spacing w:line="249" w:lineRule="auto"/>
        <w:ind w:left="756" w:right="324" w:hanging="193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System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Deployment: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engineer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interactive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conver-</w:t>
      </w:r>
      <w:r w:rsidRPr="00180E46">
        <w:rPr>
          <w:sz w:val="28"/>
          <w:szCs w:val="28"/>
        </w:rPr>
        <w:t>sational interface via Gradio capable of handling real-world retail queries in a production-like environment.</w:t>
      </w:r>
    </w:p>
    <w:p w14:paraId="2192670F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18"/>
        <w:ind w:left="633" w:hanging="348"/>
        <w:jc w:val="both"/>
        <w:rPr>
          <w:sz w:val="28"/>
          <w:szCs w:val="28"/>
        </w:rPr>
      </w:pPr>
      <w:bookmarkStart w:id="5" w:name="Scope_and_Significance"/>
      <w:bookmarkEnd w:id="5"/>
      <w:r w:rsidRPr="00180E46">
        <w:rPr>
          <w:sz w:val="28"/>
          <w:szCs w:val="28"/>
        </w:rPr>
        <w:t>Scope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Significance</w:t>
      </w:r>
    </w:p>
    <w:p w14:paraId="08886EB6" w14:textId="77777777" w:rsidR="00A9225A" w:rsidRPr="00180E46" w:rsidRDefault="00000000">
      <w:pPr>
        <w:pStyle w:val="BodyText"/>
        <w:spacing w:before="69" w:line="249" w:lineRule="auto"/>
        <w:ind w:left="285" w:right="33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scope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covers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cycle </w:t>
      </w:r>
      <w:r w:rsidRPr="00180E46">
        <w:rPr>
          <w:sz w:val="28"/>
          <w:szCs w:val="28"/>
        </w:rPr>
        <w:t>of RetailBot Pro, ranging from dataset curation and model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system addresses a wide spectrum of retail topics, including order </w:t>
      </w:r>
      <w:r w:rsidRPr="00180E46">
        <w:rPr>
          <w:spacing w:val="-4"/>
          <w:sz w:val="28"/>
          <w:szCs w:val="28"/>
        </w:rPr>
        <w:t xml:space="preserve">management, return and refund procedures, shipping enquiries, </w:t>
      </w:r>
      <w:r w:rsidRPr="00180E46">
        <w:rPr>
          <w:sz w:val="28"/>
          <w:szCs w:val="28"/>
        </w:rPr>
        <w:t>and product support.</w:t>
      </w:r>
    </w:p>
    <w:p w14:paraId="750C01CC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sz w:val="28"/>
          <w:szCs w:val="28"/>
        </w:rPr>
        <w:t xml:space="preserve">Beyond its immediate application, this work is significant </w:t>
      </w:r>
      <w:r w:rsidRPr="00180E46">
        <w:rPr>
          <w:spacing w:val="-2"/>
          <w:sz w:val="28"/>
          <w:szCs w:val="28"/>
        </w:rPr>
        <w:t>because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provides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reproducible,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cost-effective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blueprint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for </w:t>
      </w:r>
      <w:r w:rsidRPr="00180E46">
        <w:rPr>
          <w:sz w:val="28"/>
          <w:szCs w:val="28"/>
        </w:rPr>
        <w:t>building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adapted by researchers in other customer-facing industries such as logistics,</w:t>
      </w:r>
      <w:r w:rsidRPr="00180E46">
        <w:rPr>
          <w:spacing w:val="14"/>
          <w:sz w:val="28"/>
          <w:szCs w:val="28"/>
        </w:rPr>
        <w:t xml:space="preserve"> </w:t>
      </w:r>
      <w:r w:rsidRPr="00180E46">
        <w:rPr>
          <w:sz w:val="28"/>
          <w:szCs w:val="28"/>
        </w:rPr>
        <w:t>hospitality,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banking,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where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precision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critical</w:t>
      </w:r>
    </w:p>
    <w:p w14:paraId="68ADEC76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type w:val="continuous"/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735566B9" w14:textId="77777777" w:rsidR="00A9225A" w:rsidRPr="00180E46" w:rsidRDefault="00000000">
      <w:pPr>
        <w:pStyle w:val="BodyText"/>
        <w:spacing w:before="196"/>
        <w:ind w:left="360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but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limited.</w:t>
      </w:r>
    </w:p>
    <w:p w14:paraId="2E52AAB7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41"/>
        </w:tabs>
        <w:spacing w:before="168"/>
        <w:ind w:left="741" w:hanging="381"/>
        <w:jc w:val="both"/>
        <w:rPr>
          <w:sz w:val="28"/>
          <w:szCs w:val="28"/>
        </w:rPr>
      </w:pPr>
      <w:bookmarkStart w:id="6" w:name="Industry_Analysis"/>
      <w:bookmarkEnd w:id="6"/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ANALYSIS</w:t>
      </w:r>
    </w:p>
    <w:p w14:paraId="346BEA59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7" w:name="Overview_of_the_Retail_and_E-Commerce_La"/>
      <w:bookmarkEnd w:id="7"/>
      <w:r w:rsidRPr="00180E46">
        <w:rPr>
          <w:sz w:val="28"/>
          <w:szCs w:val="28"/>
        </w:rPr>
        <w:t>Overview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Landscape</w:t>
      </w:r>
    </w:p>
    <w:p w14:paraId="2B0A3731" w14:textId="77777777" w:rsidR="00A9225A" w:rsidRPr="00180E46" w:rsidRDefault="00000000">
      <w:pPr>
        <w:pStyle w:val="BodyText"/>
        <w:spacing w:before="69" w:line="249" w:lineRule="auto"/>
        <w:ind w:left="360" w:right="1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global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market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experiencing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unprecedented </w:t>
      </w:r>
      <w:r w:rsidRPr="00180E46">
        <w:rPr>
          <w:sz w:val="28"/>
          <w:szCs w:val="28"/>
        </w:rPr>
        <w:t>growth,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surpass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$7.9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trillion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by 2027. AI-driven customer support has emerged as a primary </w:t>
      </w:r>
      <w:r w:rsidRPr="00180E46">
        <w:rPr>
          <w:spacing w:val="-2"/>
          <w:sz w:val="28"/>
          <w:szCs w:val="28"/>
        </w:rPr>
        <w:t>driver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operational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efficiency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satisfaction. As </w:t>
      </w:r>
      <w:r w:rsidRPr="00180E46">
        <w:rPr>
          <w:sz w:val="28"/>
          <w:szCs w:val="28"/>
        </w:rPr>
        <w:t>retail delivery shifts toward digital-first environments, there is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growing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demand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FAQs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or scripted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Traditional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longer sufficient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modern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online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shoppers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who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immediate, accurate, and personalized responses at any hour of the day.</w:t>
      </w:r>
    </w:p>
    <w:p w14:paraId="41F42AFE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jc w:val="both"/>
        <w:rPr>
          <w:sz w:val="28"/>
          <w:szCs w:val="28"/>
        </w:rPr>
      </w:pPr>
      <w:bookmarkStart w:id="8" w:name="AI_Adoption_Challenges_in_Retail"/>
      <w:bookmarkEnd w:id="8"/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Adoption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Challenges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</w:p>
    <w:p w14:paraId="4F222418" w14:textId="77777777" w:rsidR="00A9225A" w:rsidRPr="00180E46" w:rsidRDefault="00000000">
      <w:pPr>
        <w:pStyle w:val="BodyText"/>
        <w:spacing w:before="69" w:line="249" w:lineRule="auto"/>
        <w:ind w:left="360" w:right="12" w:hanging="10"/>
        <w:rPr>
          <w:sz w:val="28"/>
          <w:szCs w:val="28"/>
        </w:rPr>
      </w:pPr>
      <w:r w:rsidRPr="00180E46">
        <w:rPr>
          <w:sz w:val="28"/>
          <w:szCs w:val="28"/>
        </w:rPr>
        <w:t>While the potential for AI in retail customer support is high, several hurdles prevent seamless adoption:</w:t>
      </w:r>
    </w:p>
    <w:p w14:paraId="6BCF940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9"/>
        </w:tabs>
        <w:spacing w:before="119" w:line="249" w:lineRule="auto"/>
        <w:ind w:right="3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The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Risk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of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 xml:space="preserve">Hallucination: </w:t>
      </w:r>
      <w:r w:rsidRPr="00180E46">
        <w:rPr>
          <w:spacing w:val="-2"/>
          <w:sz w:val="28"/>
          <w:szCs w:val="28"/>
        </w:rPr>
        <w:t>General-purpose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often </w:t>
      </w:r>
      <w:r w:rsidRPr="00180E46">
        <w:rPr>
          <w:sz w:val="28"/>
          <w:szCs w:val="28"/>
        </w:rPr>
        <w:t xml:space="preserve">generate incorrect product or policy claims, which can mislead customers and erode trust in the brand’s digital </w:t>
      </w:r>
      <w:r w:rsidRPr="00180E46">
        <w:rPr>
          <w:spacing w:val="-2"/>
          <w:sz w:val="28"/>
          <w:szCs w:val="28"/>
        </w:rPr>
        <w:t>presence.</w:t>
      </w:r>
    </w:p>
    <w:p w14:paraId="156F565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6"/>
        </w:tabs>
        <w:spacing w:line="249" w:lineRule="auto"/>
        <w:ind w:left="591"/>
        <w:rPr>
          <w:sz w:val="28"/>
          <w:szCs w:val="28"/>
        </w:rPr>
      </w:pPr>
      <w:r w:rsidRPr="00180E46">
        <w:rPr>
          <w:b/>
          <w:sz w:val="28"/>
          <w:szCs w:val="28"/>
        </w:rPr>
        <w:t>Specialized Vocabulary: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discourse is rich with domain-specific terms — such as SKU identifiers, SLA windows, RMA procedures, and chargeback policies — that models must be specifically tuned to understand and apply accurately.</w:t>
      </w:r>
    </w:p>
    <w:p w14:paraId="6B503A9E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Hardware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Barriers:</w:t>
      </w:r>
      <w:r w:rsidRPr="00180E46">
        <w:rPr>
          <w:b/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high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cost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large-scale models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often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excludes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retailers. Without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to massive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cloud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locked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out of custom AI development.</w:t>
      </w:r>
    </w:p>
    <w:p w14:paraId="7FE5B8A1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Lack of Continuity: </w:t>
      </w:r>
      <w:r w:rsidRPr="00180E46">
        <w:rPr>
          <w:sz w:val="28"/>
          <w:szCs w:val="28"/>
        </w:rPr>
        <w:t>Retail support often requires multi-turn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dialogue.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basic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coherence, making them unable to track the context of an evolving customer complaint.</w:t>
      </w:r>
    </w:p>
    <w:p w14:paraId="2AE8F4CC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118"/>
        <w:ind w:hanging="348"/>
        <w:jc w:val="both"/>
        <w:rPr>
          <w:sz w:val="28"/>
          <w:szCs w:val="28"/>
        </w:rPr>
      </w:pPr>
      <w:bookmarkStart w:id="9" w:name="The_Rise_of_AI-Augmented_Retail_Tools"/>
      <w:bookmarkEnd w:id="9"/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Rise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AI-Augmented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4603F6C6" w14:textId="77777777" w:rsidR="00A9225A" w:rsidRPr="00180E46" w:rsidRDefault="00000000">
      <w:pPr>
        <w:pStyle w:val="BodyText"/>
        <w:spacing w:before="69" w:line="249" w:lineRule="auto"/>
        <w:ind w:left="353" w:right="4" w:firstLine="6"/>
        <w:rPr>
          <w:sz w:val="28"/>
          <w:szCs w:val="28"/>
        </w:rPr>
      </w:pPr>
      <w:r w:rsidRPr="00180E46">
        <w:rPr>
          <w:sz w:val="28"/>
          <w:szCs w:val="28"/>
        </w:rPr>
        <w:t>Recent breakthroughs in Parameter-Efficient Fine-Tuning (PEFT)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specifically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LoRA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QLoRA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democra-tized AI development for specialized domains.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tech-niques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developers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billion-parameter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mod-els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modest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without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sacrificing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For the retail sector, this means the vision of an always-on,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expert-level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digital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agent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becom-ing a practical, cost-efficient reality.</w:t>
      </w:r>
    </w:p>
    <w:p w14:paraId="211EDA68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jc w:val="both"/>
        <w:rPr>
          <w:sz w:val="28"/>
          <w:szCs w:val="28"/>
        </w:rPr>
      </w:pPr>
      <w:bookmarkStart w:id="10" w:name="Business_Value_and_Industry_Requirements"/>
      <w:bookmarkEnd w:id="10"/>
      <w:r w:rsidRPr="00180E46">
        <w:rPr>
          <w:sz w:val="28"/>
          <w:szCs w:val="28"/>
        </w:rPr>
        <w:t>Business</w:t>
      </w:r>
      <w:r w:rsidRPr="00180E46">
        <w:rPr>
          <w:spacing w:val="-14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Requirements</w:t>
      </w:r>
    </w:p>
    <w:p w14:paraId="37AD7E68" w14:textId="77777777" w:rsidR="00A9225A" w:rsidRPr="00180E46" w:rsidRDefault="00000000">
      <w:pPr>
        <w:pStyle w:val="BodyText"/>
        <w:spacing w:before="69" w:line="249" w:lineRule="auto"/>
        <w:ind w:left="360" w:right="37" w:hanging="7"/>
        <w:rPr>
          <w:sz w:val="28"/>
          <w:szCs w:val="28"/>
        </w:rPr>
      </w:pPr>
      <w:r w:rsidRPr="00180E46">
        <w:rPr>
          <w:sz w:val="28"/>
          <w:szCs w:val="28"/>
        </w:rPr>
        <w:t>The implementation of domain-specific retail AI provides measurable advantages across several key areas:</w:t>
      </w:r>
    </w:p>
    <w:p w14:paraId="15D71F3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before="119"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24/7 Customer Support: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Continuous access to high-quality retail assistance without human intervention, re-ducing average handle time and support costs.</w:t>
      </w:r>
    </w:p>
    <w:p w14:paraId="78D56D19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Operational Efficiency: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significant reduction in the administrative burden on human support agents, who are</w:t>
      </w:r>
    </w:p>
    <w:p w14:paraId="2EC75C68" w14:textId="77777777" w:rsidR="00A9225A" w:rsidRPr="00180E46" w:rsidRDefault="00000000">
      <w:pPr>
        <w:pStyle w:val="BodyText"/>
        <w:spacing w:before="196"/>
        <w:ind w:left="519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often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overwhelmed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repetitive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queries.</w:t>
      </w:r>
    </w:p>
    <w:p w14:paraId="3130D33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before="9" w:line="249" w:lineRule="auto"/>
        <w:ind w:left="519" w:right="32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Global Scalability: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 ability to provide high-quality, standardized support to customers across diverse geogra-phies and time zones.</w:t>
      </w:r>
    </w:p>
    <w:p w14:paraId="392442E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line="249" w:lineRule="auto"/>
        <w:ind w:left="519" w:right="35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Brand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Consistency: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consistent,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policy-aligned 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reduce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risk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misinformation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protect </w:t>
      </w:r>
      <w:r w:rsidRPr="00180E46">
        <w:rPr>
          <w:sz w:val="28"/>
          <w:szCs w:val="28"/>
        </w:rPr>
        <w:t>brand reputation.</w:t>
      </w:r>
    </w:p>
    <w:p w14:paraId="3F280BF6" w14:textId="77777777" w:rsidR="00A9225A" w:rsidRPr="00180E46" w:rsidRDefault="00000000">
      <w:pPr>
        <w:pStyle w:val="BodyText"/>
        <w:spacing w:before="11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platforms,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r w:rsidRPr="00180E46">
        <w:rPr>
          <w:spacing w:val="-2"/>
          <w:sz w:val="28"/>
          <w:szCs w:val="28"/>
        </w:rPr>
        <w:t>tems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just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“chatbots”;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represent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fundamen-</w:t>
      </w:r>
      <w:r w:rsidRPr="00180E46">
        <w:rPr>
          <w:sz w:val="28"/>
          <w:szCs w:val="28"/>
        </w:rPr>
        <w:t>tal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upgrade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infrastructure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service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delivery.</w:t>
      </w:r>
    </w:p>
    <w:p w14:paraId="7E5FA6FE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1"/>
        </w:tabs>
        <w:spacing w:before="159"/>
        <w:ind w:left="621" w:hanging="341"/>
        <w:jc w:val="both"/>
        <w:rPr>
          <w:sz w:val="28"/>
          <w:szCs w:val="28"/>
        </w:rPr>
      </w:pPr>
      <w:bookmarkStart w:id="11" w:name="Literature_Review"/>
      <w:bookmarkEnd w:id="11"/>
      <w:r w:rsidRPr="00180E46">
        <w:rPr>
          <w:spacing w:val="-4"/>
          <w:sz w:val="28"/>
          <w:szCs w:val="28"/>
        </w:rPr>
        <w:t>LITERATURE</w:t>
      </w:r>
      <w:r w:rsidRPr="00180E46">
        <w:rPr>
          <w:spacing w:val="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REVIEW</w:t>
      </w:r>
    </w:p>
    <w:p w14:paraId="36965B2E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89"/>
        <w:ind w:hanging="348"/>
        <w:jc w:val="both"/>
        <w:rPr>
          <w:sz w:val="28"/>
          <w:szCs w:val="28"/>
        </w:rPr>
      </w:pPr>
      <w:bookmarkStart w:id="12" w:name="Overview"/>
      <w:bookmarkEnd w:id="12"/>
      <w:r w:rsidRPr="00180E46">
        <w:rPr>
          <w:spacing w:val="-2"/>
          <w:sz w:val="28"/>
          <w:szCs w:val="28"/>
        </w:rPr>
        <w:t>Overview</w:t>
      </w:r>
    </w:p>
    <w:p w14:paraId="4134C5C2" w14:textId="77777777" w:rsidR="00A9225A" w:rsidRPr="00180E46" w:rsidRDefault="00000000">
      <w:pPr>
        <w:pStyle w:val="BodyText"/>
        <w:spacing w:before="6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Since the landmark introduction of transformer architectures by Vaswani et al.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(2017), the body of research regarding specialized conversational AI has grown exponentially. This review synthesizes current scholarship across three critical areas: Parameter-Efficient Fine-Tuning (PEFT) techniques, hallucination mitigation strategies, and the practical applica-tion of AI within customer support environments.</w:t>
      </w:r>
    </w:p>
    <w:p w14:paraId="20937959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3" w:name="Parameter-Efficient_Fine-Tuning_(PEFT)"/>
      <w:bookmarkEnd w:id="13"/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(PEFT)</w:t>
      </w:r>
    </w:p>
    <w:p w14:paraId="54A304F3" w14:textId="77777777" w:rsidR="00A9225A" w:rsidRPr="00180E46" w:rsidRDefault="00000000">
      <w:pPr>
        <w:pStyle w:val="BodyText"/>
        <w:spacing w:before="69" w:line="249" w:lineRule="auto"/>
        <w:ind w:left="273" w:right="32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1136" behindDoc="1" locked="0" layoutInCell="1" allowOverlap="1" wp14:anchorId="549ADF06" wp14:editId="546ABD9F">
                <wp:simplePos x="0" y="0"/>
                <wp:positionH relativeFrom="page">
                  <wp:posOffset>4108996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556CEDB" id="Graphic 5" o:spid="_x0000_s1026" style="position:absolute;margin-left:323.55pt;margin-top:120.2pt;width:3pt;height:.1pt;z-index:-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7280" behindDoc="1" locked="0" layoutInCell="1" allowOverlap="1" wp14:anchorId="1DF971CD" wp14:editId="058F94AD">
                <wp:simplePos x="0" y="0"/>
                <wp:positionH relativeFrom="page">
                  <wp:posOffset>4484154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929BF68" id="Graphic 6" o:spid="_x0000_s1026" style="position:absolute;margin-left:353.1pt;margin-top:120.2pt;width:3pt;height:.1pt;z-index:-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PI8CJe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challenges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Hu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(2022) introduced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(LoRA).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Rather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retrain-</w:t>
      </w:r>
      <w:r w:rsidRPr="00180E46">
        <w:rPr>
          <w:sz w:val="28"/>
          <w:szCs w:val="28"/>
        </w:rPr>
        <w:t>ing all model parameters, LoRA freezes the original weights and inserts trainable rank-decomposition matrices into the transformer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layers.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authors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proved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could match the performance of full fine-tuning </w:t>
      </w:r>
      <w:r w:rsidRPr="00180E46">
        <w:rPr>
          <w:sz w:val="28"/>
          <w:szCs w:val="28"/>
        </w:rPr>
        <w:t>while requiring only a fraction of the trainable parameters.</w:t>
      </w:r>
      <w:r w:rsidRPr="00180E46">
        <w:rPr>
          <w:spacing w:val="3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This is a corner-stone of the RetailBot Pro architecture; we employ LoRA </w:t>
      </w:r>
      <w:r w:rsidRPr="00180E46">
        <w:rPr>
          <w:spacing w:val="-2"/>
          <w:sz w:val="28"/>
          <w:szCs w:val="28"/>
        </w:rPr>
        <w:t>adapters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(rank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16)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query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value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projection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layers </w:t>
      </w:r>
      <w:r w:rsidRPr="00180E46">
        <w:rPr>
          <w:sz w:val="28"/>
          <w:szCs w:val="28"/>
        </w:rPr>
        <w:t>(q proj,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v proj)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deep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 TinyLlama-1.1B model.</w:t>
      </w:r>
    </w:p>
    <w:p w14:paraId="0D01D24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118"/>
        <w:ind w:hanging="348"/>
        <w:jc w:val="both"/>
        <w:rPr>
          <w:sz w:val="28"/>
          <w:szCs w:val="28"/>
        </w:rPr>
      </w:pPr>
      <w:bookmarkStart w:id="14" w:name="Quantized_Fine-Tuning"/>
      <w:bookmarkEnd w:id="14"/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</w:p>
    <w:p w14:paraId="19EC5B70" w14:textId="77777777" w:rsidR="00A9225A" w:rsidRPr="00180E46" w:rsidRDefault="00000000">
      <w:pPr>
        <w:pStyle w:val="BodyText"/>
        <w:spacing w:before="69" w:line="249" w:lineRule="auto"/>
        <w:ind w:left="273" w:right="324" w:firstLine="6"/>
        <w:rPr>
          <w:sz w:val="28"/>
          <w:szCs w:val="28"/>
        </w:rPr>
      </w:pPr>
      <w:r w:rsidRPr="00180E46">
        <w:rPr>
          <w:sz w:val="28"/>
          <w:szCs w:val="28"/>
        </w:rPr>
        <w:t>Building upon the LoRA framework, Dettmers et al. (2023) developed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QLoRA,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which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mod-els using 4-bit NormalFloat (NF4) quantization. This break-through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even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65B-parameter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mod-els could be tuned on a single 48GB GPU without losing performance. For this research, QLoRA is the primary tech-nical enabler. By compressing the TinyLlama-1.1B memory footprint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1.1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GB,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successfully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conducted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Google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Colab T4 GPU, proving that sophisticated retail AI development is possible on consumer-level resources.</w:t>
      </w:r>
    </w:p>
    <w:p w14:paraId="1B7C9E46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5" w:name="Hallucination_in_Generative_Models"/>
      <w:bookmarkEnd w:id="15"/>
      <w:r w:rsidRPr="00180E46">
        <w:rPr>
          <w:sz w:val="28"/>
          <w:szCs w:val="28"/>
        </w:rPr>
        <w:t>Hallucination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Generative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</w:p>
    <w:p w14:paraId="16D09AF4" w14:textId="77777777" w:rsidR="00A9225A" w:rsidRPr="00180E46" w:rsidRDefault="00000000">
      <w:pPr>
        <w:pStyle w:val="BodyText"/>
        <w:spacing w:before="69" w:line="249" w:lineRule="auto"/>
        <w:ind w:left="280" w:right="324" w:hanging="4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Ji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survey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hallucina-</w:t>
      </w:r>
      <w:r w:rsidRPr="00180E46">
        <w:rPr>
          <w:sz w:val="28"/>
          <w:szCs w:val="28"/>
        </w:rPr>
        <w:t>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natural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categorizing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intrin-sic and extrinsic types. Their findings underscore the critical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controlled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pa-</w:t>
      </w:r>
      <w:r w:rsidRPr="00180E46">
        <w:rPr>
          <w:sz w:val="28"/>
          <w:szCs w:val="28"/>
        </w:rPr>
        <w:t>rameters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high-stakes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applications. RetailBot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addresses this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prompt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engineering,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low-</w:t>
      </w:r>
      <w:r w:rsidRPr="00180E46">
        <w:rPr>
          <w:spacing w:val="-2"/>
          <w:sz w:val="28"/>
          <w:szCs w:val="28"/>
        </w:rPr>
        <w:t>temperature</w:t>
      </w:r>
    </w:p>
    <w:p w14:paraId="5BD54CF8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60" w:space="40"/>
            <w:col w:w="5500"/>
          </w:cols>
        </w:sectPr>
      </w:pPr>
    </w:p>
    <w:p w14:paraId="20F6A721" w14:textId="77777777" w:rsidR="00A9225A" w:rsidRPr="00180E46" w:rsidRDefault="00000000">
      <w:pPr>
        <w:pStyle w:val="BodyText"/>
        <w:spacing w:before="196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 xml:space="preserve">sampling (0.3), repetition penalties, and fine-tuning on cu-rated instruction-response pairs reflecting real retail support </w:t>
      </w:r>
      <w:bookmarkStart w:id="16" w:name="Existing_Frameworks_and_Tools"/>
      <w:bookmarkEnd w:id="16"/>
      <w:r w:rsidRPr="00180E46">
        <w:rPr>
          <w:spacing w:val="-2"/>
          <w:sz w:val="28"/>
          <w:szCs w:val="28"/>
        </w:rPr>
        <w:t>interactions.</w:t>
      </w:r>
    </w:p>
    <w:p w14:paraId="3176591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Existing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24444808" w14:textId="77777777" w:rsidR="00A9225A" w:rsidRPr="00180E46" w:rsidRDefault="00A9225A">
      <w:pPr>
        <w:pStyle w:val="BodyText"/>
        <w:spacing w:before="69" w:after="1"/>
        <w:jc w:val="left"/>
        <w:rPr>
          <w:b/>
          <w:sz w:val="28"/>
          <w:szCs w:val="28"/>
        </w:rPr>
      </w:pP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2283"/>
      </w:tblGrid>
      <w:tr w:rsidR="00A9225A" w:rsidRPr="00180E46" w14:paraId="78CDE569" w14:textId="77777777" w:rsidTr="001E59BF">
        <w:trPr>
          <w:trHeight w:val="417"/>
        </w:trPr>
        <w:tc>
          <w:tcPr>
            <w:tcW w:w="1434" w:type="dxa"/>
          </w:tcPr>
          <w:p w14:paraId="6A8C26BB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Tool</w:t>
            </w:r>
            <w:r w:rsidRPr="001E59BF">
              <w:rPr>
                <w:b/>
                <w:spacing w:val="73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/</w:t>
            </w:r>
            <w:r w:rsidRPr="001E59BF">
              <w:rPr>
                <w:b/>
                <w:spacing w:val="74"/>
                <w:sz w:val="28"/>
                <w:szCs w:val="28"/>
              </w:rPr>
              <w:t xml:space="preserve"> </w:t>
            </w:r>
            <w:r w:rsidRPr="001E59BF">
              <w:rPr>
                <w:b/>
                <w:spacing w:val="-2"/>
                <w:sz w:val="28"/>
                <w:szCs w:val="28"/>
              </w:rPr>
              <w:t>Frame-</w:t>
            </w:r>
          </w:p>
          <w:p w14:paraId="1DB6CD3F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b/>
                <w:sz w:val="28"/>
                <w:szCs w:val="28"/>
              </w:rPr>
            </w:pPr>
            <w:r w:rsidRPr="001E59BF">
              <w:rPr>
                <w:b/>
                <w:spacing w:val="-4"/>
                <w:sz w:val="28"/>
                <w:szCs w:val="28"/>
              </w:rPr>
              <w:t>work</w:t>
            </w:r>
          </w:p>
        </w:tc>
        <w:tc>
          <w:tcPr>
            <w:tcW w:w="2283" w:type="dxa"/>
          </w:tcPr>
          <w:p w14:paraId="08ECA04A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Role</w:t>
            </w:r>
            <w:r w:rsidRPr="001E59BF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in</w:t>
            </w:r>
            <w:r w:rsidRPr="001E59BF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RetailBot</w:t>
            </w:r>
            <w:r w:rsidRPr="001E59BF">
              <w:rPr>
                <w:b/>
                <w:spacing w:val="-5"/>
                <w:sz w:val="28"/>
                <w:szCs w:val="28"/>
              </w:rPr>
              <w:t xml:space="preserve"> Pro</w:t>
            </w:r>
          </w:p>
        </w:tc>
      </w:tr>
      <w:tr w:rsidR="00A9225A" w:rsidRPr="00180E46" w14:paraId="6849FC17" w14:textId="77777777" w:rsidTr="001E59BF">
        <w:trPr>
          <w:trHeight w:val="417"/>
        </w:trPr>
        <w:tc>
          <w:tcPr>
            <w:tcW w:w="1434" w:type="dxa"/>
          </w:tcPr>
          <w:p w14:paraId="0DE6E5A2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HuggingFace</w:t>
            </w:r>
          </w:p>
          <w:p w14:paraId="6E042E52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Transformers</w:t>
            </w:r>
          </w:p>
        </w:tc>
        <w:tc>
          <w:tcPr>
            <w:tcW w:w="2283" w:type="dxa"/>
          </w:tcPr>
          <w:p w14:paraId="31720204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loading,</w:t>
            </w:r>
            <w:r w:rsidRPr="001E59BF">
              <w:rPr>
                <w:spacing w:val="31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tokenizer,</w:t>
            </w:r>
          </w:p>
          <w:p w14:paraId="7DC4219A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BitsAndBytesConfig</w:t>
            </w:r>
          </w:p>
        </w:tc>
      </w:tr>
      <w:tr w:rsidR="00A9225A" w:rsidRPr="00180E46" w14:paraId="0DE8CEFF" w14:textId="77777777" w:rsidTr="001E59BF">
        <w:trPr>
          <w:trHeight w:val="417"/>
        </w:trPr>
        <w:tc>
          <w:tcPr>
            <w:tcW w:w="1434" w:type="dxa"/>
          </w:tcPr>
          <w:p w14:paraId="7958F4F7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PEFT</w:t>
            </w:r>
            <w:r w:rsidRPr="001E59BF">
              <w:rPr>
                <w:spacing w:val="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(Hu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et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pacing w:val="-4"/>
                <w:sz w:val="28"/>
                <w:szCs w:val="28"/>
              </w:rPr>
              <w:t>al.,</w:t>
            </w:r>
          </w:p>
          <w:p w14:paraId="64BA962C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2022)</w:t>
            </w:r>
          </w:p>
        </w:tc>
        <w:tc>
          <w:tcPr>
            <w:tcW w:w="2283" w:type="dxa"/>
          </w:tcPr>
          <w:p w14:paraId="65200C4B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LoRA</w:t>
            </w:r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adapter</w:t>
            </w:r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configuration</w:t>
            </w:r>
          </w:p>
          <w:p w14:paraId="1984922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and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wrapping</w:t>
            </w:r>
          </w:p>
        </w:tc>
      </w:tr>
      <w:tr w:rsidR="00A9225A" w:rsidRPr="00180E46" w14:paraId="2055A592" w14:textId="77777777" w:rsidTr="001E59BF">
        <w:trPr>
          <w:trHeight w:val="417"/>
        </w:trPr>
        <w:tc>
          <w:tcPr>
            <w:tcW w:w="1434" w:type="dxa"/>
          </w:tcPr>
          <w:p w14:paraId="3759CFC6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TRL</w:t>
            </w:r>
            <w:r w:rsidRPr="001E59BF">
              <w:rPr>
                <w:spacing w:val="48"/>
                <w:sz w:val="28"/>
                <w:szCs w:val="28"/>
              </w:rPr>
              <w:t xml:space="preserve">  </w:t>
            </w:r>
            <w:r w:rsidRPr="001E59BF">
              <w:rPr>
                <w:sz w:val="28"/>
                <w:szCs w:val="28"/>
              </w:rPr>
              <w:t>/</w:t>
            </w:r>
            <w:r w:rsidRPr="001E59BF">
              <w:rPr>
                <w:spacing w:val="49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Train-</w:t>
            </w:r>
          </w:p>
          <w:p w14:paraId="0B84AF2E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ingArguments</w:t>
            </w:r>
          </w:p>
        </w:tc>
        <w:tc>
          <w:tcPr>
            <w:tcW w:w="2283" w:type="dxa"/>
          </w:tcPr>
          <w:p w14:paraId="7C413FCA" w14:textId="77777777" w:rsidR="00A9225A" w:rsidRPr="001E59BF" w:rsidRDefault="00000000" w:rsidP="001E59BF">
            <w:pPr>
              <w:pStyle w:val="TableParagraph"/>
              <w:tabs>
                <w:tab w:val="left" w:pos="1360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Supervised</w:t>
            </w:r>
            <w:r w:rsidRPr="001E59BF">
              <w:rPr>
                <w:sz w:val="28"/>
                <w:szCs w:val="28"/>
              </w:rPr>
              <w:tab/>
              <w:t>fine-</w:t>
            </w:r>
            <w:r w:rsidRPr="001E59BF">
              <w:rPr>
                <w:spacing w:val="-2"/>
                <w:sz w:val="28"/>
                <w:szCs w:val="28"/>
              </w:rPr>
              <w:t>tuning</w:t>
            </w:r>
          </w:p>
          <w:p w14:paraId="6E391E8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pipeline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management</w:t>
            </w:r>
          </w:p>
        </w:tc>
      </w:tr>
      <w:tr w:rsidR="00A9225A" w:rsidRPr="00180E46" w14:paraId="607A6478" w14:textId="77777777" w:rsidTr="001E59BF">
        <w:trPr>
          <w:trHeight w:val="417"/>
        </w:trPr>
        <w:tc>
          <w:tcPr>
            <w:tcW w:w="1434" w:type="dxa"/>
          </w:tcPr>
          <w:p w14:paraId="10BD9B3F" w14:textId="77777777" w:rsidR="00A9225A" w:rsidRPr="001E59BF" w:rsidRDefault="00000000" w:rsidP="001E59BF">
            <w:pPr>
              <w:pStyle w:val="TableParagraph"/>
              <w:tabs>
                <w:tab w:val="left" w:pos="1089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Bitext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CS</w:t>
            </w:r>
          </w:p>
          <w:p w14:paraId="54F9851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2283" w:type="dxa"/>
          </w:tcPr>
          <w:p w14:paraId="0374C9D0" w14:textId="77777777" w:rsidR="00A9225A" w:rsidRPr="001E59BF" w:rsidRDefault="00000000" w:rsidP="001E59BF">
            <w:pPr>
              <w:pStyle w:val="TableParagraph"/>
              <w:tabs>
                <w:tab w:val="left" w:pos="994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Primary</w:t>
            </w:r>
            <w:r w:rsidRPr="001E59BF">
              <w:rPr>
                <w:sz w:val="28"/>
                <w:szCs w:val="28"/>
              </w:rPr>
              <w:tab/>
              <w:t>domain-</w:t>
            </w:r>
            <w:r w:rsidRPr="001E59BF">
              <w:rPr>
                <w:spacing w:val="-2"/>
                <w:sz w:val="28"/>
                <w:szCs w:val="28"/>
              </w:rPr>
              <w:t>specific</w:t>
            </w:r>
          </w:p>
          <w:p w14:paraId="326ED1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training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corpus</w:t>
            </w:r>
          </w:p>
        </w:tc>
      </w:tr>
      <w:tr w:rsidR="00A9225A" w:rsidRPr="00180E46" w14:paraId="5E036DCF" w14:textId="77777777" w:rsidTr="001E59BF">
        <w:trPr>
          <w:trHeight w:val="417"/>
        </w:trPr>
        <w:tc>
          <w:tcPr>
            <w:tcW w:w="1434" w:type="dxa"/>
          </w:tcPr>
          <w:p w14:paraId="526D4B13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Gradio</w:t>
            </w:r>
          </w:p>
        </w:tc>
        <w:tc>
          <w:tcPr>
            <w:tcW w:w="2283" w:type="dxa"/>
          </w:tcPr>
          <w:p w14:paraId="45E5FEEE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Interactive</w:t>
            </w:r>
            <w:r w:rsidRPr="001E59BF">
              <w:rPr>
                <w:spacing w:val="8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chatbot</w:t>
            </w:r>
            <w:r w:rsidRPr="001E59BF">
              <w:rPr>
                <w:spacing w:val="1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frontend</w:t>
            </w:r>
          </w:p>
          <w:p w14:paraId="2371C0F0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with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public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share</w:t>
            </w:r>
          </w:p>
        </w:tc>
      </w:tr>
      <w:tr w:rsidR="00A9225A" w:rsidRPr="00180E46" w14:paraId="732D8675" w14:textId="77777777" w:rsidTr="001E59BF">
        <w:trPr>
          <w:trHeight w:val="417"/>
        </w:trPr>
        <w:tc>
          <w:tcPr>
            <w:tcW w:w="1434" w:type="dxa"/>
          </w:tcPr>
          <w:p w14:paraId="449887FF" w14:textId="77777777" w:rsidR="00A9225A" w:rsidRPr="001E59BF" w:rsidRDefault="00000000" w:rsidP="001E59BF">
            <w:pPr>
              <w:pStyle w:val="TableParagraph"/>
              <w:tabs>
                <w:tab w:val="left" w:pos="876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Google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2"/>
                <w:sz w:val="28"/>
                <w:szCs w:val="28"/>
              </w:rPr>
              <w:t>Colab</w:t>
            </w:r>
          </w:p>
          <w:p w14:paraId="2AA62DC3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T4</w:t>
            </w:r>
            <w:r w:rsidRPr="001E59BF">
              <w:rPr>
                <w:spacing w:val="-3"/>
                <w:sz w:val="28"/>
                <w:szCs w:val="28"/>
              </w:rPr>
              <w:t xml:space="preserve"> </w:t>
            </w:r>
            <w:r w:rsidRPr="001E59BF">
              <w:rPr>
                <w:spacing w:val="-5"/>
                <w:sz w:val="28"/>
                <w:szCs w:val="28"/>
              </w:rPr>
              <w:t>GPU</w:t>
            </w:r>
          </w:p>
        </w:tc>
        <w:tc>
          <w:tcPr>
            <w:tcW w:w="2283" w:type="dxa"/>
          </w:tcPr>
          <w:p w14:paraId="44364970" w14:textId="77777777" w:rsidR="00A9225A" w:rsidRPr="001E59BF" w:rsidRDefault="00000000" w:rsidP="001E59BF">
            <w:pPr>
              <w:pStyle w:val="TableParagraph"/>
              <w:tabs>
                <w:tab w:val="left" w:pos="1081"/>
                <w:tab w:val="left" w:pos="1952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Hardware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2"/>
                <w:sz w:val="28"/>
                <w:szCs w:val="28"/>
              </w:rPr>
              <w:t>platform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for</w:t>
            </w:r>
          </w:p>
          <w:p w14:paraId="71AC1E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training</w:t>
            </w:r>
          </w:p>
        </w:tc>
      </w:tr>
    </w:tbl>
    <w:p w14:paraId="348C1956" w14:textId="77777777" w:rsidR="00A9225A" w:rsidRPr="00180E46" w:rsidRDefault="00000000">
      <w:pPr>
        <w:spacing w:before="185"/>
        <w:ind w:left="1029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1:</w:t>
      </w:r>
      <w:r w:rsidRPr="00180E46">
        <w:rPr>
          <w:b/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RetailBot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Pro</w:t>
      </w:r>
    </w:p>
    <w:p w14:paraId="7DB4C231" w14:textId="77777777" w:rsidR="00A9225A" w:rsidRPr="00180E46" w:rsidRDefault="00A9225A">
      <w:pPr>
        <w:pStyle w:val="BodyText"/>
        <w:spacing w:before="131"/>
        <w:jc w:val="left"/>
        <w:rPr>
          <w:sz w:val="28"/>
          <w:szCs w:val="28"/>
        </w:rPr>
      </w:pPr>
    </w:p>
    <w:p w14:paraId="1A8ADCB8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7"/>
        </w:tabs>
        <w:spacing w:before="0"/>
        <w:ind w:left="707" w:hanging="348"/>
        <w:jc w:val="both"/>
        <w:rPr>
          <w:sz w:val="28"/>
          <w:szCs w:val="28"/>
        </w:rPr>
      </w:pPr>
      <w:bookmarkStart w:id="17" w:name="Gaps_in_Existing_Literature"/>
      <w:bookmarkEnd w:id="17"/>
      <w:r w:rsidRPr="00180E46">
        <w:rPr>
          <w:sz w:val="28"/>
          <w:szCs w:val="28"/>
        </w:rPr>
        <w:t>Gaps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Existing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Literature</w:t>
      </w:r>
    </w:p>
    <w:p w14:paraId="5C424FB1" w14:textId="77777777" w:rsidR="00A9225A" w:rsidRPr="00180E46" w:rsidRDefault="00000000">
      <w:pPr>
        <w:pStyle w:val="BodyText"/>
        <w:spacing w:before="69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t>Despite extensive research on general-purpose LLMs and parameter-efficient tuning, several significant gaps remain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 </w:t>
      </w:r>
      <w:r w:rsidRPr="00180E46">
        <w:rPr>
          <w:sz w:val="28"/>
          <w:szCs w:val="28"/>
        </w:rPr>
        <w:t>the retail AI space.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most existing chatbot research focuses on general dialogue systems rather than the specific nuances of retail customer support terminology and policy structures.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few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studies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complete QLoRA-based fine-tuning pipeline on a structured customer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deployable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  <w:r w:rsidRPr="00180E46">
        <w:rPr>
          <w:spacing w:val="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RetailBot </w:t>
      </w:r>
      <w:r w:rsidRPr="00180E46">
        <w:rPr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aims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bridge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gaps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full-stack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implemen-tation and subsequent empirical analysis.</w:t>
      </w:r>
    </w:p>
    <w:p w14:paraId="76F812C3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18" w:name="Contribution_of_This_Study"/>
      <w:bookmarkEnd w:id="18"/>
      <w:r w:rsidRPr="00180E46">
        <w:rPr>
          <w:sz w:val="28"/>
          <w:szCs w:val="28"/>
        </w:rPr>
        <w:t>Contribution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</w:p>
    <w:p w14:paraId="25F4BE66" w14:textId="77777777" w:rsidR="00A9225A" w:rsidRPr="00180E46" w:rsidRDefault="00000000">
      <w:pPr>
        <w:pStyle w:val="BodyText"/>
        <w:spacing w:before="69" w:line="249" w:lineRule="auto"/>
        <w:ind w:left="360" w:right="1" w:hanging="7"/>
        <w:rPr>
          <w:sz w:val="28"/>
          <w:szCs w:val="28"/>
        </w:rPr>
      </w:pPr>
      <w:r w:rsidRPr="00180E46">
        <w:rPr>
          <w:spacing w:val="-4"/>
          <w:sz w:val="28"/>
          <w:szCs w:val="28"/>
        </w:rPr>
        <w:t>This research provides a complete, reproducible, and hardware-</w:t>
      </w:r>
      <w:r w:rsidRPr="00180E46">
        <w:rPr>
          <w:sz w:val="28"/>
          <w:szCs w:val="28"/>
        </w:rPr>
        <w:t>accessible framework for domain-specific retail AI. Our pri-mary contributions include:</w:t>
      </w:r>
    </w:p>
    <w:p w14:paraId="393916C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before="119" w:line="249" w:lineRule="auto"/>
        <w:ind w:right="8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A Domain Dataset: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structured instruction-following corpus derived from the Bitext customer support dataset, formatted for retail dialogue fine-tuning.</w:t>
      </w:r>
    </w:p>
    <w:p w14:paraId="5E2B0A29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Validated Pipeline: </w:t>
      </w:r>
      <w:r w:rsidRPr="00180E46">
        <w:rPr>
          <w:sz w:val="28"/>
          <w:szCs w:val="28"/>
        </w:rPr>
        <w:t>A proven QLoRA fine-tuning work-</w:t>
      </w:r>
      <w:r w:rsidRPr="00180E46">
        <w:rPr>
          <w:spacing w:val="-2"/>
          <w:sz w:val="28"/>
          <w:szCs w:val="28"/>
        </w:rPr>
        <w:t>flow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TinyLlama-1.1B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optimized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T4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GPU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</w:p>
    <w:p w14:paraId="3431A02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Deployment Interface: </w:t>
      </w:r>
      <w:r w:rsidRPr="00180E46">
        <w:rPr>
          <w:sz w:val="28"/>
          <w:szCs w:val="28"/>
        </w:rPr>
        <w:t>A production-ready Gradio chat-bot supporting real-time retail query resolution with inte-grated hallucination mitigation.</w:t>
      </w:r>
    </w:p>
    <w:p w14:paraId="6ED91F00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Empirical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 xml:space="preserve">Data: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the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r w:rsidRPr="00180E46">
        <w:rPr>
          <w:spacing w:val="-2"/>
          <w:sz w:val="28"/>
          <w:szCs w:val="28"/>
        </w:rPr>
        <w:t>tem’s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factual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accuracy,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speed,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coher-</w:t>
      </w:r>
      <w:r w:rsidRPr="00180E46">
        <w:rPr>
          <w:sz w:val="28"/>
          <w:szCs w:val="28"/>
        </w:rPr>
        <w:t>ence on retail test scenarios.</w:t>
      </w:r>
    </w:p>
    <w:p w14:paraId="1A873D5C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3"/>
        </w:tabs>
        <w:spacing w:before="159"/>
        <w:ind w:left="623" w:hanging="263"/>
        <w:jc w:val="both"/>
        <w:rPr>
          <w:sz w:val="28"/>
          <w:szCs w:val="28"/>
        </w:rPr>
      </w:pPr>
      <w:bookmarkStart w:id="19" w:name="Methodology"/>
      <w:bookmarkEnd w:id="19"/>
      <w:r w:rsidRPr="00180E46">
        <w:rPr>
          <w:spacing w:val="-2"/>
          <w:sz w:val="28"/>
          <w:szCs w:val="28"/>
        </w:rPr>
        <w:t>METHODOLOGY</w:t>
      </w:r>
    </w:p>
    <w:p w14:paraId="5149BDB9" w14:textId="77777777" w:rsidR="00A9225A" w:rsidRPr="00180E46" w:rsidRDefault="00000000">
      <w:pPr>
        <w:pStyle w:val="BodyText"/>
        <w:spacing w:before="88" w:line="249" w:lineRule="auto"/>
        <w:ind w:left="360" w:right="1" w:hanging="7"/>
        <w:rPr>
          <w:sz w:val="28"/>
          <w:szCs w:val="28"/>
        </w:rPr>
      </w:pPr>
      <w:r w:rsidRPr="00180E46">
        <w:rPr>
          <w:sz w:val="28"/>
          <w:szCs w:val="28"/>
        </w:rPr>
        <w:t>The development of RetailBot Pro follows a structured four-stage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pipeline: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construction,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hallu-cination mitigation, and Gradio deployment.</w:t>
      </w:r>
    </w:p>
    <w:p w14:paraId="1500511B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96"/>
        <w:ind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20" w:name="Dataset_Construction"/>
      <w:bookmarkEnd w:id="20"/>
      <w:r w:rsidRPr="00180E46">
        <w:rPr>
          <w:sz w:val="28"/>
          <w:szCs w:val="28"/>
        </w:rPr>
        <w:lastRenderedPageBreak/>
        <w:t>Dataset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Construction</w:t>
      </w:r>
    </w:p>
    <w:p w14:paraId="483425B1" w14:textId="77777777" w:rsidR="00A9225A" w:rsidRPr="00180E46" w:rsidRDefault="00000000">
      <w:pPr>
        <w:pStyle w:val="BodyText"/>
        <w:spacing w:before="68" w:line="249" w:lineRule="auto"/>
        <w:ind w:left="285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sourced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from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avail-</w:t>
      </w:r>
      <w:r w:rsidRPr="00180E46">
        <w:rPr>
          <w:spacing w:val="-2"/>
          <w:sz w:val="28"/>
          <w:szCs w:val="28"/>
        </w:rPr>
        <w:t xml:space="preserve">able </w:t>
      </w:r>
      <w:r w:rsidRPr="00180E46">
        <w:rPr>
          <w:b/>
          <w:spacing w:val="-2"/>
          <w:sz w:val="28"/>
          <w:szCs w:val="28"/>
        </w:rPr>
        <w:t>bitext/Bitext-customer-support-llm-chatbot-training-</w:t>
      </w:r>
      <w:r w:rsidRPr="00180E46">
        <w:rPr>
          <w:b/>
          <w:sz w:val="28"/>
          <w:szCs w:val="28"/>
        </w:rPr>
        <w:t xml:space="preserve">dataset </w:t>
      </w:r>
      <w:r w:rsidRPr="00180E46">
        <w:rPr>
          <w:sz w:val="28"/>
          <w:szCs w:val="28"/>
        </w:rPr>
        <w:t>on HuggingFace.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This dataset contains structured instruction-response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pairs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range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 retail customer support scenarios, including order manage-ment, return policies, shipping enquiries, refund procedures, and account management.</w:t>
      </w:r>
    </w:p>
    <w:p w14:paraId="1396C993" w14:textId="77777777" w:rsidR="00A9225A" w:rsidRPr="00180E46" w:rsidRDefault="00000000">
      <w:pPr>
        <w:pStyle w:val="BodyText"/>
        <w:spacing w:before="80" w:line="249" w:lineRule="auto"/>
        <w:ind w:left="285" w:right="324" w:hanging="8"/>
        <w:rPr>
          <w:sz w:val="28"/>
          <w:szCs w:val="28"/>
        </w:rPr>
      </w:pPr>
      <w:r w:rsidRPr="00180E46">
        <w:rPr>
          <w:sz w:val="28"/>
          <w:szCs w:val="28"/>
        </w:rPr>
        <w:t>All training data is formatted using a consistent instruction-response prompt template:</w:t>
      </w:r>
    </w:p>
    <w:p w14:paraId="1ABFD0D1" w14:textId="77777777" w:rsidR="00A9225A" w:rsidRPr="00180E46" w:rsidRDefault="00000000">
      <w:pPr>
        <w:pStyle w:val="BodyText"/>
        <w:spacing w:before="99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Instruction:</w:t>
      </w:r>
    </w:p>
    <w:p w14:paraId="4BBA8F2F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{instruction}</w:t>
      </w:r>
    </w:p>
    <w:p w14:paraId="4F13CCD3" w14:textId="77777777" w:rsidR="00A9225A" w:rsidRPr="00180E46" w:rsidRDefault="00A9225A">
      <w:pPr>
        <w:pStyle w:val="BodyText"/>
        <w:spacing w:before="25"/>
        <w:jc w:val="left"/>
        <w:rPr>
          <w:rFonts w:ascii="Courier New"/>
          <w:sz w:val="28"/>
          <w:szCs w:val="28"/>
        </w:rPr>
      </w:pPr>
    </w:p>
    <w:p w14:paraId="45A590D2" w14:textId="77777777" w:rsidR="00A9225A" w:rsidRPr="00180E46" w:rsidRDefault="00000000">
      <w:pPr>
        <w:pStyle w:val="BodyText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Response:</w:t>
      </w:r>
    </w:p>
    <w:p w14:paraId="7BB19DC7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{response}</w:t>
      </w:r>
    </w:p>
    <w:p w14:paraId="67FEE529" w14:textId="77777777" w:rsidR="00A9225A" w:rsidRPr="00180E46" w:rsidRDefault="00000000">
      <w:pPr>
        <w:pStyle w:val="BodyText"/>
        <w:spacing w:before="72" w:line="249" w:lineRule="auto"/>
        <w:ind w:left="285" w:right="351" w:hanging="7"/>
        <w:rPr>
          <w:sz w:val="28"/>
          <w:szCs w:val="28"/>
        </w:rPr>
      </w:pPr>
      <w:r w:rsidRPr="00180E46">
        <w:rPr>
          <w:sz w:val="28"/>
          <w:szCs w:val="28"/>
        </w:rPr>
        <w:t>To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ensure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efficiency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prevent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overrun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the T4 GPU, the dataset was sampled to </w:t>
      </w:r>
      <w:r w:rsidRPr="00180E46">
        <w:rPr>
          <w:b/>
          <w:sz w:val="28"/>
          <w:szCs w:val="28"/>
        </w:rPr>
        <w:t>2,000 high-quality instruction-response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pairs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sufficient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meaningful domain adaptation for the core retail support use cases.</w:t>
      </w:r>
    </w:p>
    <w:p w14:paraId="38AA3820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ind w:hanging="348"/>
        <w:jc w:val="both"/>
        <w:rPr>
          <w:sz w:val="28"/>
          <w:szCs w:val="28"/>
        </w:rPr>
      </w:pPr>
      <w:bookmarkStart w:id="21" w:name="QLoRA_Fine-Tuning_Configuration"/>
      <w:bookmarkEnd w:id="21"/>
      <w:r w:rsidRPr="00180E46">
        <w:rPr>
          <w:spacing w:val="-2"/>
          <w:sz w:val="28"/>
          <w:szCs w:val="28"/>
        </w:rPr>
        <w:t>QLoRA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</w:p>
    <w:p w14:paraId="7538027B" w14:textId="77777777" w:rsidR="00A9225A" w:rsidRPr="00180E46" w:rsidRDefault="00000000">
      <w:pPr>
        <w:pStyle w:val="BodyText"/>
        <w:spacing w:before="69" w:line="249" w:lineRule="auto"/>
        <w:ind w:left="277" w:right="324" w:hanging="3"/>
        <w:rPr>
          <w:sz w:val="28"/>
          <w:szCs w:val="28"/>
        </w:rPr>
      </w:pPr>
      <w:r w:rsidRPr="00180E46">
        <w:rPr>
          <w:sz w:val="28"/>
          <w:szCs w:val="28"/>
        </w:rPr>
        <w:t xml:space="preserve">We utilized </w:t>
      </w:r>
      <w:r w:rsidRPr="00180E46">
        <w:rPr>
          <w:b/>
          <w:sz w:val="28"/>
          <w:szCs w:val="28"/>
        </w:rPr>
        <w:t xml:space="preserve">TinyLlama/TinyLlama-1.1B-Chat-v1.0 </w:t>
      </w:r>
      <w:r w:rsidRPr="00180E46">
        <w:rPr>
          <w:sz w:val="28"/>
          <w:szCs w:val="28"/>
        </w:rPr>
        <w:t>as the base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loaded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BitsAndBytesConfig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NF4 quantization with fp16 compute data type and double quan-tization enabled. This successfully compressed the model’s VRAM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requirements,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making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feasible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Google Colab T4 GPU (15 GB VRAM).</w:t>
      </w:r>
    </w:p>
    <w:p w14:paraId="00C4273E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3424" behindDoc="1" locked="0" layoutInCell="1" allowOverlap="1" wp14:anchorId="70476419" wp14:editId="7DD7F635">
                <wp:simplePos x="0" y="0"/>
                <wp:positionH relativeFrom="page">
                  <wp:posOffset>6133884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764C9D5" id="Graphic 7" o:spid="_x0000_s1026" style="position:absolute;margin-left:483pt;margin-top:37pt;width:3pt;height:.1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loiE0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9568" behindDoc="1" locked="0" layoutInCell="1" allowOverlap="1" wp14:anchorId="610D5B71" wp14:editId="5879F88F">
                <wp:simplePos x="0" y="0"/>
                <wp:positionH relativeFrom="page">
                  <wp:posOffset>6508686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9E580CD" id="Graphic 8" o:spid="_x0000_s1026" style="position:absolute;margin-left:512.5pt;margin-top:37pt;width:3pt;height:.1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KdrGDneAAAACw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>LoRA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configured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rank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r=16,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scaling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factor alpha=32 (alpha/rank = 2.0), and dropout rate 0.1, targeting 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(q proj,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 proj). This targeted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number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trainable parameters while focusing adaptation on the attention layers most critical for dialogue quality.</w:t>
      </w:r>
    </w:p>
    <w:p w14:paraId="00222110" w14:textId="77777777" w:rsidR="00A9225A" w:rsidRPr="00180E46" w:rsidRDefault="00A9225A">
      <w:pPr>
        <w:pStyle w:val="BodyText"/>
        <w:spacing w:before="164"/>
        <w:jc w:val="left"/>
        <w:rPr>
          <w:sz w:val="28"/>
          <w:szCs w:val="28"/>
        </w:rPr>
      </w:pPr>
    </w:p>
    <w:p w14:paraId="385B0462" w14:textId="77777777" w:rsidR="00A9225A" w:rsidRPr="00180E46" w:rsidRDefault="00000000">
      <w:pPr>
        <w:pStyle w:val="Heading3"/>
        <w:numPr>
          <w:ilvl w:val="2"/>
          <w:numId w:val="5"/>
        </w:numPr>
        <w:tabs>
          <w:tab w:val="left" w:pos="882"/>
        </w:tabs>
        <w:spacing w:before="0"/>
        <w:ind w:hanging="597"/>
        <w:jc w:val="both"/>
        <w:rPr>
          <w:sz w:val="28"/>
          <w:szCs w:val="28"/>
        </w:rPr>
      </w:pPr>
      <w:bookmarkStart w:id="22" w:name="Training_Execution"/>
      <w:bookmarkEnd w:id="22"/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Execution</w:t>
      </w:r>
    </w:p>
    <w:p w14:paraId="16C3F0F7" w14:textId="77777777" w:rsidR="00A9225A" w:rsidRPr="00180E46" w:rsidRDefault="00000000">
      <w:pPr>
        <w:pStyle w:val="BodyText"/>
        <w:spacing w:before="161" w:line="244" w:lineRule="auto"/>
        <w:ind w:left="285" w:right="324" w:hanging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5A415F1D" wp14:editId="18EABB39">
                <wp:simplePos x="0" y="0"/>
                <wp:positionH relativeFrom="page">
                  <wp:posOffset>4502251</wp:posOffset>
                </wp:positionH>
                <wp:positionV relativeFrom="paragraph">
                  <wp:posOffset>1281397</wp:posOffset>
                </wp:positionV>
                <wp:extent cx="381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2727BC3" id="Graphic 9" o:spid="_x0000_s1026" style="position:absolute;margin-left:354.5pt;margin-top:100.9pt;width:3pt;height:.1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r31ri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 xml:space="preserve">Training was performed using the </w:t>
      </w:r>
      <w:r w:rsidRPr="00180E46">
        <w:rPr>
          <w:rFonts w:ascii="Courier New" w:hAnsi="Courier New"/>
          <w:sz w:val="28"/>
          <w:szCs w:val="28"/>
        </w:rPr>
        <w:t xml:space="preserve">TrainingArguments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Trainer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>API from the HuggingFace Transformers li-brary.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Key hyperparameters were configured as follows: 2 training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per-device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batch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size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4,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gradient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accumu-lation steps of 4 (effective batch size of 16), learning rate of 2e-4,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fp16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mixed-precision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AdamW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8-bit optimizer.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saved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us-ing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save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strategy=‘epoch’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 process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2,000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20 </w:t>
      </w:r>
      <w:bookmarkStart w:id="23" w:name="Hallucination_Mitigation_Strategy"/>
      <w:bookmarkEnd w:id="23"/>
      <w:r w:rsidRPr="00180E46">
        <w:rPr>
          <w:sz w:val="28"/>
          <w:szCs w:val="28"/>
        </w:rPr>
        <w:t>minutes on the T4 GPU.</w:t>
      </w:r>
    </w:p>
    <w:p w14:paraId="75FFFB22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15"/>
        <w:ind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Hallucination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Mitigation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Strategy</w:t>
      </w:r>
    </w:p>
    <w:p w14:paraId="78524B86" w14:textId="77777777" w:rsidR="00A9225A" w:rsidRPr="00180E46" w:rsidRDefault="00000000">
      <w:pPr>
        <w:spacing w:before="68" w:line="249" w:lineRule="auto"/>
        <w:ind w:left="285" w:right="324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RetailBot Pro implements a multi-layered hallucination mit-igation strategy during inference.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the system prompt explicitly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role: </w:t>
      </w:r>
      <w:r w:rsidRPr="00180E46">
        <w:rPr>
          <w:i/>
          <w:sz w:val="28"/>
          <w:szCs w:val="28"/>
        </w:rPr>
        <w:t>“You are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professional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retail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customer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support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assistant. Provide clear,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polite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and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factual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answers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only.”</w:t>
      </w:r>
      <w:r w:rsidRPr="00180E46">
        <w:rPr>
          <w:i/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</w:p>
    <w:p w14:paraId="08283D68" w14:textId="77777777" w:rsidR="00A9225A" w:rsidRPr="00180E46" w:rsidRDefault="00A9225A">
      <w:pPr>
        <w:spacing w:line="249" w:lineRule="auto"/>
        <w:jc w:val="both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0AC87DA6" w14:textId="77777777" w:rsidR="00A9225A" w:rsidRPr="00180E46" w:rsidRDefault="00000000">
      <w:pPr>
        <w:pStyle w:val="BodyText"/>
        <w:spacing w:before="196" w:line="249" w:lineRule="auto"/>
        <w:ind w:left="345" w:right="6" w:firstLine="14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controlled with low temperature (0.3), top-p sampling (0.9), repetition penalty (1.2), and a maximum new token limit of 150 tokens.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constraints collectively steer the model toward factual, concise, policy-aligned responses.</w:t>
      </w:r>
    </w:p>
    <w:p w14:paraId="48890BFE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24" w:name="Deployment_Interface"/>
      <w:bookmarkEnd w:id="24"/>
      <w:r w:rsidRPr="00180E46">
        <w:rPr>
          <w:sz w:val="28"/>
          <w:szCs w:val="28"/>
        </w:rPr>
        <w:t>Deployment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</w:p>
    <w:p w14:paraId="4C9DDC13" w14:textId="77777777" w:rsidR="00A9225A" w:rsidRPr="00180E46" w:rsidRDefault="00000000">
      <w:pPr>
        <w:pStyle w:val="BodyText"/>
        <w:spacing w:before="69" w:line="247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 xml:space="preserve">For the user-facing component, we developed a Gradio </w:t>
      </w:r>
      <w:r w:rsidRPr="00180E46">
        <w:rPr>
          <w:rFonts w:ascii="Courier New"/>
          <w:sz w:val="28"/>
          <w:szCs w:val="28"/>
        </w:rPr>
        <w:t>ChatInterface</w:t>
      </w:r>
      <w:r w:rsidRPr="00180E46">
        <w:rPr>
          <w:rFonts w:asci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soft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theme,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descriptive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title,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and four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pre-configured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example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most common support scenarios: order tracking, returns, shipping 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enquiries.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interface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is deployed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Gradio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link,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facilitat-ing real-time testing and stakeholder demonstration.</w:t>
      </w:r>
    </w:p>
    <w:p w14:paraId="5F10A5B5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0"/>
        </w:tabs>
        <w:ind w:left="730" w:hanging="370"/>
        <w:jc w:val="both"/>
        <w:rPr>
          <w:sz w:val="28"/>
          <w:szCs w:val="28"/>
        </w:rPr>
      </w:pPr>
      <w:bookmarkStart w:id="25" w:name="Experiments_and_Results"/>
      <w:bookmarkEnd w:id="25"/>
      <w:r w:rsidRPr="00180E46">
        <w:rPr>
          <w:sz w:val="28"/>
          <w:szCs w:val="28"/>
        </w:rPr>
        <w:t>EXPERIMENTS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CB204AC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89"/>
        <w:ind w:hanging="348"/>
        <w:jc w:val="left"/>
        <w:rPr>
          <w:sz w:val="28"/>
          <w:szCs w:val="28"/>
        </w:rPr>
      </w:pPr>
      <w:bookmarkStart w:id="26" w:name="Evaluation_Objectives"/>
      <w:bookmarkEnd w:id="26"/>
      <w:r w:rsidRPr="00180E46">
        <w:rPr>
          <w:sz w:val="28"/>
          <w:szCs w:val="28"/>
        </w:rPr>
        <w:t>Evaluation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7469EDE2" w14:textId="77777777" w:rsidR="00A9225A" w:rsidRPr="00180E46" w:rsidRDefault="00000000">
      <w:pPr>
        <w:pStyle w:val="BodyText"/>
        <w:spacing w:before="69" w:line="249" w:lineRule="auto"/>
        <w:ind w:left="360" w:hanging="7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The assessment of RetailBot Pro focused on five key perfor-mance indicators:</w:t>
      </w:r>
    </w:p>
    <w:p w14:paraId="1ED7E82C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>Factual Accuracy: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Alignment with established retail policies and order management standards.</w:t>
      </w:r>
    </w:p>
    <w:p w14:paraId="5BF29735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rPr>
          <w:sz w:val="28"/>
          <w:szCs w:val="28"/>
        </w:rPr>
      </w:pPr>
      <w:r w:rsidRPr="00180E46">
        <w:rPr>
          <w:b/>
          <w:sz w:val="28"/>
          <w:szCs w:val="28"/>
        </w:rPr>
        <w:t>Response Relevance: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 appropriateness and speci-ficity of generated responses to retail queries.</w:t>
      </w:r>
    </w:p>
    <w:p w14:paraId="049FA114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>Response Latency: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 end-to-end time from query submission to generation.</w:t>
      </w:r>
    </w:p>
    <w:p w14:paraId="7AF3210D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Dialogue Coherence: </w:t>
      </w:r>
      <w:r w:rsidRPr="00180E46">
        <w:rPr>
          <w:sz w:val="28"/>
          <w:szCs w:val="28"/>
        </w:rPr>
        <w:t>The system’s ability to maintain context across multi-turn exchanges.</w:t>
      </w:r>
    </w:p>
    <w:p w14:paraId="5C47F70B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Mitigation: </w:t>
      </w:r>
      <w:r w:rsidRPr="00180E46">
        <w:rPr>
          <w:sz w:val="28"/>
          <w:szCs w:val="28"/>
        </w:rPr>
        <w:t>The frequency of factually unsupported claims within the retail domain.</w:t>
      </w:r>
    </w:p>
    <w:p w14:paraId="4FDD3CA2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120"/>
        <w:ind w:hanging="348"/>
        <w:jc w:val="both"/>
        <w:rPr>
          <w:sz w:val="28"/>
          <w:szCs w:val="28"/>
        </w:rPr>
      </w:pPr>
      <w:bookmarkStart w:id="27" w:name="Experimental_Setup"/>
      <w:bookmarkEnd w:id="27"/>
      <w:r w:rsidRPr="00180E46">
        <w:rPr>
          <w:spacing w:val="-2"/>
          <w:sz w:val="28"/>
          <w:szCs w:val="28"/>
        </w:rPr>
        <w:t>Experimental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Setup</w:t>
      </w:r>
    </w:p>
    <w:p w14:paraId="756BF24F" w14:textId="77777777" w:rsidR="00A9225A" w:rsidRPr="00180E46" w:rsidRDefault="00000000">
      <w:pPr>
        <w:pStyle w:val="BodyText"/>
        <w:spacing w:before="69" w:line="249" w:lineRule="auto"/>
        <w:ind w:left="360" w:right="31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Testing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Gradio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>Google Colab. We reloaded the fine-tuned TinyLlama-1.1B adapter and evaluated the system on a curated test set of 50 queries categorized into:</w:t>
      </w:r>
    </w:p>
    <w:p w14:paraId="493BAA46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spacing w:before="119"/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Order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Management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status,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cancellation).</w:t>
      </w:r>
    </w:p>
    <w:p w14:paraId="110016B9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Returns and Exchanges (e.g., return eligibility, exchange </w:t>
      </w:r>
      <w:r w:rsidRPr="00180E46">
        <w:rPr>
          <w:spacing w:val="-2"/>
          <w:sz w:val="28"/>
          <w:szCs w:val="28"/>
        </w:rPr>
        <w:t>process).</w:t>
      </w:r>
    </w:p>
    <w:p w14:paraId="4B748223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Refund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Policies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timelines,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partial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refunds).</w:t>
      </w:r>
    </w:p>
    <w:p w14:paraId="4FB144C4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Shipping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de-</w:t>
      </w:r>
      <w:r w:rsidRPr="00180E46">
        <w:rPr>
          <w:spacing w:val="-2"/>
          <w:sz w:val="28"/>
          <w:szCs w:val="28"/>
        </w:rPr>
        <w:t>lays).</w:t>
      </w:r>
    </w:p>
    <w:p w14:paraId="5EA7FB0D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0"/>
          <w:tab w:val="left" w:pos="599"/>
        </w:tabs>
        <w:spacing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Account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methods,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billing </w:t>
      </w:r>
      <w:r w:rsidRPr="00180E46">
        <w:rPr>
          <w:spacing w:val="-2"/>
          <w:sz w:val="28"/>
          <w:szCs w:val="28"/>
        </w:rPr>
        <w:t>queries).</w:t>
      </w:r>
    </w:p>
    <w:p w14:paraId="6D57187B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119"/>
        <w:ind w:hanging="348"/>
        <w:jc w:val="left"/>
        <w:rPr>
          <w:b/>
          <w:sz w:val="28"/>
          <w:szCs w:val="28"/>
        </w:rPr>
      </w:pPr>
      <w:bookmarkStart w:id="28" w:name="Performance_Metrics"/>
      <w:bookmarkStart w:id="29" w:name="Sample_Query-Response_Evaluations"/>
      <w:bookmarkEnd w:id="28"/>
      <w:bookmarkEnd w:id="29"/>
      <w:r w:rsidRPr="00180E46">
        <w:rPr>
          <w:b/>
          <w:spacing w:val="-2"/>
          <w:sz w:val="28"/>
          <w:szCs w:val="28"/>
        </w:rPr>
        <w:t>Performance</w:t>
      </w:r>
      <w:r w:rsidRPr="00180E46">
        <w:rPr>
          <w:b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Metrics</w:t>
      </w:r>
    </w:p>
    <w:p w14:paraId="41532311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bookmarkStart w:id="30" w:name="Training_Convergence"/>
      <w:bookmarkEnd w:id="30"/>
      <w:r w:rsidRPr="00180E46">
        <w:rPr>
          <w:b/>
          <w:sz w:val="28"/>
          <w:szCs w:val="28"/>
        </w:rPr>
        <w:t>Sample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Query-Response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Evaluations</w:t>
      </w:r>
    </w:p>
    <w:p w14:paraId="2D750ABC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Training</w:t>
      </w:r>
      <w:r w:rsidRPr="00180E46">
        <w:rPr>
          <w:b/>
          <w:spacing w:val="-8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Convergence</w:t>
      </w:r>
    </w:p>
    <w:p w14:paraId="7E2993AD" w14:textId="77777777" w:rsidR="00A9225A" w:rsidRPr="00180E46" w:rsidRDefault="00000000">
      <w:pPr>
        <w:pStyle w:val="BodyText"/>
        <w:spacing w:before="6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loss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decreased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consistently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across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2-epoch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train-ing window, from approximately 2.61 at the initial logging step to 1.43 at the final training step, representing a 45.2% reduction.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No significant overfitting was observed, consis-tent with the regularization provided by LoRA dropout (0.1) and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AdamW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optimizer.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checkpoints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were</w:t>
      </w:r>
    </w:p>
    <w:p w14:paraId="1C135BB2" w14:textId="77777777" w:rsidR="00A9225A" w:rsidRPr="00180E46" w:rsidRDefault="00000000">
      <w:pPr>
        <w:pStyle w:val="BodyText"/>
        <w:spacing w:before="10" w:after="1"/>
        <w:jc w:val="left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1608"/>
        <w:gridCol w:w="1041"/>
      </w:tblGrid>
      <w:tr w:rsidR="00A9225A" w:rsidRPr="00180E46" w14:paraId="3A6F4827" w14:textId="77777777">
        <w:trPr>
          <w:trHeight w:val="217"/>
        </w:trPr>
        <w:tc>
          <w:tcPr>
            <w:tcW w:w="1268" w:type="dxa"/>
          </w:tcPr>
          <w:p w14:paraId="2DB17B48" w14:textId="77777777" w:rsidR="00A9225A" w:rsidRPr="00180E46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Metric</w:t>
            </w:r>
          </w:p>
        </w:tc>
        <w:tc>
          <w:tcPr>
            <w:tcW w:w="1608" w:type="dxa"/>
          </w:tcPr>
          <w:p w14:paraId="0CD334CD" w14:textId="77777777" w:rsidR="00A9225A" w:rsidRPr="00180E46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041" w:type="dxa"/>
          </w:tcPr>
          <w:p w14:paraId="1D9D666E" w14:textId="77777777" w:rsidR="00A9225A" w:rsidRPr="00180E46" w:rsidRDefault="00000000">
            <w:pPr>
              <w:pStyle w:val="TableParagraph"/>
              <w:ind w:left="121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Result</w:t>
            </w:r>
          </w:p>
        </w:tc>
      </w:tr>
      <w:tr w:rsidR="00A9225A" w:rsidRPr="00180E46" w14:paraId="184C1C53" w14:textId="77777777">
        <w:trPr>
          <w:trHeight w:val="655"/>
        </w:trPr>
        <w:tc>
          <w:tcPr>
            <w:tcW w:w="1268" w:type="dxa"/>
          </w:tcPr>
          <w:p w14:paraId="5A2FD0DD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3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Ac-</w:t>
            </w:r>
          </w:p>
          <w:p w14:paraId="776CA02C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curacy</w:t>
            </w:r>
          </w:p>
        </w:tc>
        <w:tc>
          <w:tcPr>
            <w:tcW w:w="1608" w:type="dxa"/>
          </w:tcPr>
          <w:p w14:paraId="1D49BBC9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Factual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correctness</w:t>
            </w:r>
          </w:p>
          <w:p w14:paraId="30B5D4FA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rated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against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retail </w:t>
            </w:r>
            <w:r w:rsidRPr="00180E46">
              <w:rPr>
                <w:spacing w:val="-2"/>
                <w:sz w:val="28"/>
                <w:szCs w:val="28"/>
              </w:rPr>
              <w:t>policies</w:t>
            </w:r>
          </w:p>
        </w:tc>
        <w:tc>
          <w:tcPr>
            <w:tcW w:w="1041" w:type="dxa"/>
          </w:tcPr>
          <w:p w14:paraId="4AB8552F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˜88%</w:t>
            </w:r>
          </w:p>
          <w:p w14:paraId="1CA8C82A" w14:textId="77777777" w:rsidR="00A9225A" w:rsidRPr="00180E46" w:rsidRDefault="00000000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(44/50</w:t>
            </w:r>
          </w:p>
          <w:p w14:paraId="1213AFCE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correct)</w:t>
            </w:r>
          </w:p>
        </w:tc>
      </w:tr>
      <w:tr w:rsidR="00A9225A" w:rsidRPr="00180E46" w14:paraId="5A699A86" w14:textId="77777777">
        <w:trPr>
          <w:trHeight w:val="655"/>
        </w:trPr>
        <w:tc>
          <w:tcPr>
            <w:tcW w:w="1268" w:type="dxa"/>
          </w:tcPr>
          <w:p w14:paraId="3AE74F41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Rel-</w:t>
            </w:r>
          </w:p>
          <w:p w14:paraId="56D845CE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evance</w:t>
            </w:r>
          </w:p>
        </w:tc>
        <w:tc>
          <w:tcPr>
            <w:tcW w:w="1608" w:type="dxa"/>
          </w:tcPr>
          <w:p w14:paraId="41FADDD5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on-</w:t>
            </w:r>
          </w:p>
          <w:p w14:paraId="501D00BB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topic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responses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by </w:t>
            </w:r>
            <w:r w:rsidRPr="00180E46">
              <w:rPr>
                <w:spacing w:val="-2"/>
                <w:sz w:val="28"/>
                <w:szCs w:val="28"/>
              </w:rPr>
              <w:t>evaluators</w:t>
            </w:r>
          </w:p>
        </w:tc>
        <w:tc>
          <w:tcPr>
            <w:tcW w:w="1041" w:type="dxa"/>
          </w:tcPr>
          <w:p w14:paraId="03B1E34C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˜90%</w:t>
            </w:r>
          </w:p>
        </w:tc>
      </w:tr>
      <w:tr w:rsidR="00A9225A" w:rsidRPr="00180E46" w14:paraId="149BC073" w14:textId="77777777">
        <w:trPr>
          <w:trHeight w:val="655"/>
        </w:trPr>
        <w:tc>
          <w:tcPr>
            <w:tcW w:w="1268" w:type="dxa"/>
          </w:tcPr>
          <w:p w14:paraId="2059DE33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5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La-</w:t>
            </w:r>
          </w:p>
          <w:p w14:paraId="32AE0400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tency</w:t>
            </w:r>
          </w:p>
        </w:tc>
        <w:tc>
          <w:tcPr>
            <w:tcW w:w="1608" w:type="dxa"/>
          </w:tcPr>
          <w:p w14:paraId="58DC33B0" w14:textId="77777777" w:rsidR="00A9225A" w:rsidRPr="00180E46" w:rsidRDefault="00000000">
            <w:pPr>
              <w:pStyle w:val="TableParagraph"/>
              <w:tabs>
                <w:tab w:val="left" w:pos="716"/>
              </w:tabs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  <w:r w:rsidRPr="00180E46">
              <w:rPr>
                <w:sz w:val="28"/>
                <w:szCs w:val="28"/>
              </w:rPr>
              <w:tab/>
              <w:t>wall-</w:t>
            </w:r>
            <w:r w:rsidRPr="00180E46">
              <w:rPr>
                <w:spacing w:val="-2"/>
                <w:sz w:val="28"/>
                <w:szCs w:val="28"/>
              </w:rPr>
              <w:t>clock</w:t>
            </w:r>
          </w:p>
          <w:p w14:paraId="12B7CFEA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time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from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query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to </w:t>
            </w:r>
            <w:r w:rsidRPr="00180E46">
              <w:rPr>
                <w:spacing w:val="-2"/>
                <w:sz w:val="28"/>
                <w:szCs w:val="28"/>
              </w:rPr>
              <w:t>response</w:t>
            </w:r>
          </w:p>
        </w:tc>
        <w:tc>
          <w:tcPr>
            <w:tcW w:w="1041" w:type="dxa"/>
          </w:tcPr>
          <w:p w14:paraId="30B009D8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1.5–</w:t>
            </w:r>
            <w:r w:rsidRPr="00180E46">
              <w:rPr>
                <w:spacing w:val="-5"/>
                <w:sz w:val="28"/>
                <w:szCs w:val="28"/>
              </w:rPr>
              <w:t>2.8</w:t>
            </w:r>
          </w:p>
          <w:p w14:paraId="6C766208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seconds</w:t>
            </w:r>
          </w:p>
        </w:tc>
      </w:tr>
      <w:tr w:rsidR="00A9225A" w:rsidRPr="00180E46" w14:paraId="755692B1" w14:textId="77777777">
        <w:trPr>
          <w:trHeight w:val="655"/>
        </w:trPr>
        <w:tc>
          <w:tcPr>
            <w:tcW w:w="1268" w:type="dxa"/>
          </w:tcPr>
          <w:p w14:paraId="3632B2D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Hallucination</w:t>
            </w:r>
          </w:p>
          <w:p w14:paraId="52041C14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Rate</w:t>
            </w:r>
          </w:p>
        </w:tc>
        <w:tc>
          <w:tcPr>
            <w:tcW w:w="1608" w:type="dxa"/>
          </w:tcPr>
          <w:p w14:paraId="02B5FEA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1AF7799B" w14:textId="77777777" w:rsidR="00A9225A" w:rsidRPr="00180E46" w:rsidRDefault="00000000">
            <w:pPr>
              <w:pStyle w:val="TableParagraph"/>
              <w:spacing w:line="220" w:lineRule="atLeast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sponses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fabri-cated claims</w:t>
            </w:r>
          </w:p>
        </w:tc>
        <w:tc>
          <w:tcPr>
            <w:tcW w:w="1041" w:type="dxa"/>
          </w:tcPr>
          <w:p w14:paraId="2300EB7B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˜8%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(4/50)</w:t>
            </w:r>
          </w:p>
        </w:tc>
      </w:tr>
      <w:tr w:rsidR="00A9225A" w:rsidRPr="00180E46" w14:paraId="6DB87CC6" w14:textId="77777777">
        <w:trPr>
          <w:trHeight w:val="436"/>
        </w:trPr>
        <w:tc>
          <w:tcPr>
            <w:tcW w:w="1268" w:type="dxa"/>
          </w:tcPr>
          <w:p w14:paraId="1546754F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Multi-turn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Co-</w:t>
            </w:r>
          </w:p>
          <w:p w14:paraId="4B0F057B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herence</w:t>
            </w:r>
          </w:p>
        </w:tc>
        <w:tc>
          <w:tcPr>
            <w:tcW w:w="1608" w:type="dxa"/>
          </w:tcPr>
          <w:p w14:paraId="1A5218D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Follow-up</w:t>
            </w:r>
            <w:r w:rsidRPr="00180E46">
              <w:rPr>
                <w:spacing w:val="3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  <w:p w14:paraId="5A901C84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resolved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correctly</w:t>
            </w:r>
          </w:p>
        </w:tc>
        <w:tc>
          <w:tcPr>
            <w:tcW w:w="1041" w:type="dxa"/>
          </w:tcPr>
          <w:p w14:paraId="65A2CC11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˜84%</w:t>
            </w:r>
          </w:p>
          <w:p w14:paraId="317B9965" w14:textId="77777777" w:rsidR="00A9225A" w:rsidRPr="00180E46" w:rsidRDefault="00000000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(21/25)</w:t>
            </w:r>
          </w:p>
        </w:tc>
      </w:tr>
      <w:tr w:rsidR="00A9225A" w:rsidRPr="00180E46" w14:paraId="59B68687" w14:textId="77777777">
        <w:trPr>
          <w:trHeight w:val="436"/>
        </w:trPr>
        <w:tc>
          <w:tcPr>
            <w:tcW w:w="1268" w:type="dxa"/>
          </w:tcPr>
          <w:p w14:paraId="5997A3E6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User</w:t>
            </w:r>
            <w:r w:rsidRPr="00180E46">
              <w:rPr>
                <w:spacing w:val="24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Satisfac-</w:t>
            </w:r>
          </w:p>
          <w:p w14:paraId="2977A505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tion</w:t>
            </w:r>
          </w:p>
        </w:tc>
        <w:tc>
          <w:tcPr>
            <w:tcW w:w="1608" w:type="dxa"/>
          </w:tcPr>
          <w:p w14:paraId="6E026AF5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Subjective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rating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1–</w:t>
            </w:r>
          </w:p>
          <w:p w14:paraId="6DCE3768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5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by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</w:t>
            </w:r>
            <w:r w:rsidRPr="00180E46">
              <w:rPr>
                <w:spacing w:val="-2"/>
                <w:sz w:val="28"/>
                <w:szCs w:val="28"/>
              </w:rPr>
              <w:t xml:space="preserve"> evaluators</w:t>
            </w:r>
          </w:p>
        </w:tc>
        <w:tc>
          <w:tcPr>
            <w:tcW w:w="1041" w:type="dxa"/>
          </w:tcPr>
          <w:p w14:paraId="1B307B1B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4.3</w:t>
            </w:r>
            <w:r w:rsidRPr="00180E46">
              <w:rPr>
                <w:spacing w:val="7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/</w:t>
            </w:r>
            <w:r w:rsidRPr="00180E46">
              <w:rPr>
                <w:spacing w:val="7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5.0</w:t>
            </w:r>
          </w:p>
          <w:p w14:paraId="2DEF8B0F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</w:p>
        </w:tc>
      </w:tr>
    </w:tbl>
    <w:p w14:paraId="4A53DF34" w14:textId="77777777" w:rsidR="00A9225A" w:rsidRPr="00180E46" w:rsidRDefault="00000000">
      <w:pPr>
        <w:spacing w:before="185"/>
        <w:ind w:left="1192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2: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RetailBot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0EA6B8E4" w14:textId="77777777" w:rsidR="00A9225A" w:rsidRPr="00180E46" w:rsidRDefault="00A9225A">
      <w:pPr>
        <w:pStyle w:val="BodyText"/>
        <w:jc w:val="left"/>
        <w:rPr>
          <w:sz w:val="28"/>
          <w:szCs w:val="28"/>
        </w:rPr>
      </w:pPr>
    </w:p>
    <w:p w14:paraId="2D0FC4FE" w14:textId="77777777" w:rsidR="00A9225A" w:rsidRPr="00180E46" w:rsidRDefault="00A9225A">
      <w:pPr>
        <w:pStyle w:val="BodyText"/>
        <w:spacing w:before="168"/>
        <w:jc w:val="left"/>
        <w:rPr>
          <w:sz w:val="28"/>
          <w:szCs w:val="28"/>
        </w:rPr>
      </w:pPr>
    </w:p>
    <w:p w14:paraId="510506A9" w14:textId="77777777" w:rsidR="00A9225A" w:rsidRPr="00180E46" w:rsidRDefault="00000000">
      <w:pPr>
        <w:pStyle w:val="BodyText"/>
        <w:spacing w:line="249" w:lineRule="auto"/>
        <w:ind w:left="286" w:right="358"/>
        <w:rPr>
          <w:sz w:val="28"/>
          <w:szCs w:val="28"/>
        </w:rPr>
      </w:pPr>
      <w:r w:rsidRPr="00180E46">
        <w:rPr>
          <w:sz w:val="28"/>
          <w:szCs w:val="28"/>
        </w:rPr>
        <w:t>saved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best-performing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was retained for evaluation and deployment.</w:t>
      </w:r>
    </w:p>
    <w:p w14:paraId="48DD58B0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1" w:name="Limitations_Observed"/>
      <w:bookmarkEnd w:id="31"/>
      <w:r w:rsidRPr="00180E46">
        <w:rPr>
          <w:sz w:val="28"/>
          <w:szCs w:val="28"/>
        </w:rPr>
        <w:t>Limitations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Observed</w:t>
      </w:r>
    </w:p>
    <w:p w14:paraId="6EA022DD" w14:textId="77777777" w:rsidR="00A9225A" w:rsidRPr="00180E46" w:rsidRDefault="00000000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  <w:r w:rsidRPr="00180E46">
        <w:rPr>
          <w:sz w:val="28"/>
          <w:szCs w:val="28"/>
        </w:rPr>
        <w:t>Several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limitations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were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identified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during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evaluation. The current implementation does not incorporate a persis-tent knowledge retrieval layer (such as RAG), which means the model relies entirely on its fine-tuned parametric knowl-edge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responses. 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susceptible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 for highly specific queries — such as exact return window durations for specific product categories — not adequately represented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Additionally,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 highly informal phrasing occasionally produced suboptimal responses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when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colloquial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terms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did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not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formal vocabulary of the training data.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Future iterations should in-tegrate a FAISS-based RAG pipeline to ground responses in verified policy documents.</w:t>
      </w:r>
    </w:p>
    <w:p w14:paraId="10666AB4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2" w:name="Summary_of_Results"/>
      <w:bookmarkEnd w:id="32"/>
      <w:r w:rsidRPr="00180E46">
        <w:rPr>
          <w:sz w:val="28"/>
          <w:szCs w:val="28"/>
        </w:rPr>
        <w:t>Summary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44183CF4" w14:textId="77777777" w:rsidR="00A9225A" w:rsidRPr="00180E46" w:rsidRDefault="00000000">
      <w:pPr>
        <w:pStyle w:val="BodyText"/>
        <w:spacing w:before="69" w:line="249" w:lineRule="auto"/>
        <w:ind w:left="286" w:right="323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experimental results collectively affirm that RetailBot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reliable,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retail-grounded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conversational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responses </w:t>
      </w:r>
      <w:r w:rsidRPr="00180E46">
        <w:rPr>
          <w:sz w:val="28"/>
          <w:szCs w:val="28"/>
        </w:rPr>
        <w:t>at production-grade latency.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 combination of QLoRA fine-tuning for domain vocabulary adaptation and structured prompt engineering for hallucination control produces a sys-tem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substantially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outperforms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generic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achieves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sub-3-second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latency suitable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real-time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maintains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conver-sational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coherence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multi-turn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sequences.</w:t>
      </w:r>
    </w:p>
    <w:p w14:paraId="70E7340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3"/>
        </w:tabs>
        <w:spacing w:before="159"/>
        <w:ind w:left="733" w:hanging="447"/>
        <w:jc w:val="both"/>
        <w:rPr>
          <w:sz w:val="28"/>
          <w:szCs w:val="28"/>
        </w:rPr>
      </w:pPr>
      <w:bookmarkStart w:id="33" w:name="Discussion"/>
      <w:bookmarkEnd w:id="33"/>
      <w:r w:rsidRPr="00180E46">
        <w:rPr>
          <w:spacing w:val="-2"/>
          <w:sz w:val="28"/>
          <w:szCs w:val="28"/>
        </w:rPr>
        <w:t>DISCUSSION</w:t>
      </w:r>
    </w:p>
    <w:p w14:paraId="70C3029F" w14:textId="77777777" w:rsidR="00A9225A" w:rsidRPr="00180E46" w:rsidRDefault="00000000">
      <w:pPr>
        <w:pStyle w:val="BodyText"/>
        <w:spacing w:before="88" w:line="249" w:lineRule="auto"/>
        <w:ind w:left="286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 findings of this study yield several insights relevant to the design of domain-specific conversational AI systems for retail.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QLoRA fine-tuning on a structured, 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instruction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qualitatively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superior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re-tail support responses compared to prompting a generic base</w:t>
      </w:r>
    </w:p>
    <w:p w14:paraId="04487C23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6BCEED41" w14:textId="77777777" w:rsidR="00A9225A" w:rsidRPr="00180E46" w:rsidRDefault="00A9225A">
      <w:pPr>
        <w:pStyle w:val="BodyText"/>
        <w:spacing w:before="10" w:after="1"/>
        <w:jc w:val="left"/>
        <w:rPr>
          <w:sz w:val="28"/>
          <w:szCs w:val="28"/>
        </w:rPr>
      </w:pPr>
    </w:p>
    <w:tbl>
      <w:tblPr>
        <w:tblW w:w="0" w:type="auto"/>
        <w:tblInd w:w="9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2011"/>
      </w:tblGrid>
      <w:tr w:rsidR="00A9225A" w:rsidRPr="00180E46" w14:paraId="0CD2ACCF" w14:textId="77777777" w:rsidTr="001E59BF">
        <w:trPr>
          <w:trHeight w:val="212"/>
        </w:trPr>
        <w:tc>
          <w:tcPr>
            <w:tcW w:w="1568" w:type="dxa"/>
          </w:tcPr>
          <w:p w14:paraId="7C70CCB2" w14:textId="77777777" w:rsidR="00A9225A" w:rsidRPr="00180E46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Query</w:t>
            </w:r>
          </w:p>
        </w:tc>
        <w:tc>
          <w:tcPr>
            <w:tcW w:w="2011" w:type="dxa"/>
          </w:tcPr>
          <w:p w14:paraId="0E69D30F" w14:textId="77777777" w:rsidR="00A9225A" w:rsidRPr="00180E46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Outcome</w:t>
            </w:r>
          </w:p>
        </w:tc>
      </w:tr>
      <w:tr w:rsidR="00A9225A" w:rsidRPr="00180E46" w14:paraId="761E5DD6" w14:textId="77777777" w:rsidTr="001E59BF">
        <w:trPr>
          <w:trHeight w:val="641"/>
        </w:trPr>
        <w:tc>
          <w:tcPr>
            <w:tcW w:w="1568" w:type="dxa"/>
          </w:tcPr>
          <w:p w14:paraId="093C4A2F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Where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or-</w:t>
            </w:r>
          </w:p>
          <w:p w14:paraId="68F69D67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der?</w:t>
            </w:r>
          </w:p>
        </w:tc>
        <w:tc>
          <w:tcPr>
            <w:tcW w:w="2011" w:type="dxa"/>
          </w:tcPr>
          <w:p w14:paraId="58015853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Policy-</w:t>
            </w:r>
            <w:r w:rsidRPr="00180E46">
              <w:rPr>
                <w:spacing w:val="-2"/>
                <w:sz w:val="28"/>
                <w:szCs w:val="28"/>
              </w:rPr>
              <w:t>aligned</w:t>
            </w:r>
          </w:p>
          <w:p w14:paraId="46A6552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tracking </w:t>
            </w:r>
            <w:r w:rsidRPr="00180E46">
              <w:rPr>
                <w:spacing w:val="-2"/>
                <w:sz w:val="28"/>
                <w:szCs w:val="28"/>
              </w:rPr>
              <w:t>steps</w:t>
            </w:r>
          </w:p>
        </w:tc>
      </w:tr>
      <w:tr w:rsidR="00A9225A" w:rsidRPr="00180E46" w14:paraId="70B051CB" w14:textId="77777777" w:rsidTr="001E59BF">
        <w:trPr>
          <w:trHeight w:val="641"/>
        </w:trPr>
        <w:tc>
          <w:tcPr>
            <w:tcW w:w="1568" w:type="dxa"/>
          </w:tcPr>
          <w:p w14:paraId="0602C751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</w:t>
            </w:r>
            <w:r w:rsidRPr="00180E46">
              <w:rPr>
                <w:spacing w:val="1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return</w:t>
            </w:r>
            <w:r w:rsidRPr="00180E46">
              <w:rPr>
                <w:spacing w:val="19"/>
                <w:sz w:val="28"/>
                <w:szCs w:val="28"/>
              </w:rPr>
              <w:t xml:space="preserve"> </w:t>
            </w:r>
            <w:r w:rsidRPr="00180E46">
              <w:rPr>
                <w:spacing w:val="-10"/>
                <w:sz w:val="28"/>
                <w:szCs w:val="28"/>
              </w:rPr>
              <w:t>a</w:t>
            </w:r>
          </w:p>
          <w:p w14:paraId="33A5298C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product?</w:t>
            </w:r>
          </w:p>
        </w:tc>
        <w:tc>
          <w:tcPr>
            <w:tcW w:w="2011" w:type="dxa"/>
          </w:tcPr>
          <w:p w14:paraId="62379F66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Complete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return</w:t>
            </w:r>
          </w:p>
          <w:p w14:paraId="0AEAE719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procedure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label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in-</w:t>
            </w:r>
            <w:r w:rsidRPr="00180E46">
              <w:rPr>
                <w:spacing w:val="-2"/>
                <w:sz w:val="28"/>
                <w:szCs w:val="28"/>
              </w:rPr>
              <w:t>structions</w:t>
            </w:r>
          </w:p>
        </w:tc>
      </w:tr>
      <w:tr w:rsidR="00A9225A" w:rsidRPr="00180E46" w14:paraId="381EDE49" w14:textId="77777777" w:rsidTr="001E59BF">
        <w:trPr>
          <w:trHeight w:val="641"/>
        </w:trPr>
        <w:tc>
          <w:tcPr>
            <w:tcW w:w="1568" w:type="dxa"/>
          </w:tcPr>
          <w:p w14:paraId="373EBCED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4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change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my</w:t>
            </w:r>
          </w:p>
          <w:p w14:paraId="7CE2A463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address?</w:t>
            </w:r>
          </w:p>
        </w:tc>
        <w:tc>
          <w:tcPr>
            <w:tcW w:w="2011" w:type="dxa"/>
          </w:tcPr>
          <w:p w14:paraId="1DC9776F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Accurate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54F78E67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sponse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on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change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 xml:space="preserve">window </w:t>
            </w:r>
            <w:r w:rsidRPr="00180E46">
              <w:rPr>
                <w:sz w:val="28"/>
                <w:szCs w:val="28"/>
              </w:rPr>
              <w:t>and escalation</w:t>
            </w:r>
          </w:p>
        </w:tc>
      </w:tr>
      <w:tr w:rsidR="00A9225A" w:rsidRPr="00180E46" w14:paraId="51929744" w14:textId="77777777" w:rsidTr="001E59BF">
        <w:trPr>
          <w:trHeight w:val="641"/>
        </w:trPr>
        <w:tc>
          <w:tcPr>
            <w:tcW w:w="1568" w:type="dxa"/>
          </w:tcPr>
          <w:p w14:paraId="13425A55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What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your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7390311D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fund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policy?</w:t>
            </w:r>
          </w:p>
        </w:tc>
        <w:tc>
          <w:tcPr>
            <w:tcW w:w="2011" w:type="dxa"/>
          </w:tcPr>
          <w:p w14:paraId="7DB91540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timelines</w:t>
            </w:r>
          </w:p>
          <w:p w14:paraId="407131D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and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eligibility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correctly </w:t>
            </w:r>
            <w:r w:rsidRPr="00180E46">
              <w:rPr>
                <w:spacing w:val="-2"/>
                <w:sz w:val="28"/>
                <w:szCs w:val="28"/>
              </w:rPr>
              <w:t>described</w:t>
            </w:r>
          </w:p>
        </w:tc>
      </w:tr>
      <w:tr w:rsidR="00A9225A" w:rsidRPr="00180E46" w14:paraId="208E6AC8" w14:textId="77777777" w:rsidTr="001E59BF">
        <w:trPr>
          <w:trHeight w:val="641"/>
        </w:trPr>
        <w:tc>
          <w:tcPr>
            <w:tcW w:w="1568" w:type="dxa"/>
          </w:tcPr>
          <w:p w14:paraId="7FC1FD71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long</w:t>
            </w:r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pacing w:val="-4"/>
                <w:sz w:val="28"/>
                <w:szCs w:val="28"/>
              </w:rPr>
              <w:t>does</w:t>
            </w:r>
          </w:p>
          <w:p w14:paraId="5024CDEA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take?</w:t>
            </w:r>
          </w:p>
        </w:tc>
        <w:tc>
          <w:tcPr>
            <w:tcW w:w="2011" w:type="dxa"/>
          </w:tcPr>
          <w:p w14:paraId="2EFC5935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59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Standard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and</w:t>
            </w:r>
          </w:p>
          <w:p w14:paraId="21F71FDF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express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timeframes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cor-rectly stated</w:t>
            </w:r>
          </w:p>
        </w:tc>
      </w:tr>
      <w:tr w:rsidR="00A9225A" w:rsidRPr="00180E46" w14:paraId="22426A21" w14:textId="77777777" w:rsidTr="001E59BF">
        <w:trPr>
          <w:trHeight w:val="855"/>
        </w:trPr>
        <w:tc>
          <w:tcPr>
            <w:tcW w:w="1568" w:type="dxa"/>
          </w:tcPr>
          <w:p w14:paraId="12A33A0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7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</w:t>
            </w:r>
            <w:r w:rsidRPr="00180E46">
              <w:rPr>
                <w:spacing w:val="7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process</w:t>
            </w:r>
          </w:p>
          <w:p w14:paraId="1AF6AB77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4"/>
                <w:sz w:val="28"/>
                <w:szCs w:val="28"/>
              </w:rPr>
              <w:t xml:space="preserve"> now?</w:t>
            </w:r>
          </w:p>
        </w:tc>
        <w:tc>
          <w:tcPr>
            <w:tcW w:w="2011" w:type="dxa"/>
          </w:tcPr>
          <w:p w14:paraId="041CA430" w14:textId="77777777" w:rsidR="00A9225A" w:rsidRPr="00180E46" w:rsidRDefault="00000000" w:rsidP="001E59BF">
            <w:pPr>
              <w:pStyle w:val="TableParagraph"/>
              <w:spacing w:line="240" w:lineRule="auto"/>
              <w:jc w:val="bot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Correctly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de-</w:t>
            </w:r>
          </w:p>
          <w:p w14:paraId="59D38281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jc w:val="bot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ferred to escalation with-out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fabricating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confirma-</w:t>
            </w:r>
            <w:r w:rsidRPr="00180E46">
              <w:rPr>
                <w:spacing w:val="-4"/>
                <w:sz w:val="28"/>
                <w:szCs w:val="28"/>
              </w:rPr>
              <w:t>tion</w:t>
            </w:r>
          </w:p>
        </w:tc>
      </w:tr>
    </w:tbl>
    <w:p w14:paraId="68EE309A" w14:textId="77777777" w:rsidR="00A9225A" w:rsidRPr="00180E46" w:rsidRDefault="00000000">
      <w:pPr>
        <w:spacing w:before="186"/>
        <w:ind w:left="1240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3: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4CB8221" w14:textId="77777777" w:rsidR="00A9225A" w:rsidRPr="00180E46" w:rsidRDefault="00A9225A">
      <w:pPr>
        <w:pStyle w:val="BodyText"/>
        <w:jc w:val="left"/>
        <w:rPr>
          <w:sz w:val="28"/>
          <w:szCs w:val="28"/>
        </w:rPr>
      </w:pPr>
    </w:p>
    <w:p w14:paraId="5E4BDAF8" w14:textId="77777777" w:rsidR="00A9225A" w:rsidRPr="00180E46" w:rsidRDefault="00A9225A">
      <w:pPr>
        <w:pStyle w:val="BodyText"/>
        <w:spacing w:before="28"/>
        <w:jc w:val="left"/>
        <w:rPr>
          <w:sz w:val="28"/>
          <w:szCs w:val="28"/>
        </w:rPr>
      </w:pPr>
    </w:p>
    <w:p w14:paraId="1F1C31AA" w14:textId="77777777" w:rsidR="00A9225A" w:rsidRPr="00180E46" w:rsidRDefault="00000000">
      <w:pPr>
        <w:pStyle w:val="BodyText"/>
        <w:spacing w:line="249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>model.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process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enables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internal-ize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retail-specific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vocabulary,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response conventions that are not adequately </w:t>
      </w:r>
      <w:r w:rsidRPr="00180E46">
        <w:rPr>
          <w:sz w:val="28"/>
          <w:szCs w:val="28"/>
        </w:rPr>
        <w:t>represented in general pre-training corpora.</w:t>
      </w:r>
    </w:p>
    <w:p w14:paraId="17AA0ADF" w14:textId="77777777" w:rsidR="00A9225A" w:rsidRPr="00180E46" w:rsidRDefault="00000000">
      <w:pPr>
        <w:pStyle w:val="BodyText"/>
        <w:spacing w:before="80" w:line="249" w:lineRule="auto"/>
        <w:ind w:left="352" w:right="31" w:firstLine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001D2B77" wp14:editId="7A1918B8">
                <wp:simplePos x="0" y="0"/>
                <wp:positionH relativeFrom="page">
                  <wp:posOffset>3299637</wp:posOffset>
                </wp:positionH>
                <wp:positionV relativeFrom="paragraph">
                  <wp:posOffset>318550</wp:posOffset>
                </wp:positionV>
                <wp:extent cx="381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B95373C" id="Graphic 10" o:spid="_x0000_s1026" style="position:absolute;margin-left:259.8pt;margin-top:25.1pt;width:3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BJbR8C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2FD6364B" wp14:editId="47EDAF3E">
                <wp:simplePos x="0" y="0"/>
                <wp:positionH relativeFrom="page">
                  <wp:posOffset>753998</wp:posOffset>
                </wp:positionH>
                <wp:positionV relativeFrom="paragraph">
                  <wp:posOffset>470391</wp:posOffset>
                </wp:positionV>
                <wp:extent cx="381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6113DCD" id="Graphic 11" o:spid="_x0000_s1026" style="position:absolute;margin-left:59.35pt;margin-top:37.05pt;width:3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GWNSkHeAAAACQ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468A8C1" wp14:editId="3E1EB5AD">
                <wp:simplePos x="0" y="0"/>
                <wp:positionH relativeFrom="page">
                  <wp:posOffset>1277416</wp:posOffset>
                </wp:positionH>
                <wp:positionV relativeFrom="paragraph">
                  <wp:posOffset>925877</wp:posOffset>
                </wp:positionV>
                <wp:extent cx="381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28D06A5" id="Graphic 12" o:spid="_x0000_s1026" style="position:absolute;margin-left:100.6pt;margin-top:72.9pt;width:3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1EMwb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B2C8537" wp14:editId="35FF60E1">
                <wp:simplePos x="0" y="0"/>
                <wp:positionH relativeFrom="page">
                  <wp:posOffset>753491</wp:posOffset>
                </wp:positionH>
                <wp:positionV relativeFrom="paragraph">
                  <wp:posOffset>1229533</wp:posOffset>
                </wp:positionV>
                <wp:extent cx="381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E6F6FB2" id="Graphic 13" o:spid="_x0000_s1026" style="position:absolute;margin-left:59.35pt;margin-top:96.8pt;width: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1Dh/S3wAAAAs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>Second,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choice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LoRA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modules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has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measurable impact on domain adaptation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Targeting q</w:t>
      </w:r>
      <w:r w:rsidRPr="00180E46">
        <w:rPr>
          <w:spacing w:val="22"/>
          <w:sz w:val="28"/>
          <w:szCs w:val="28"/>
        </w:rPr>
        <w:t xml:space="preserve"> </w:t>
      </w:r>
      <w:r w:rsidRPr="00180E46">
        <w:rPr>
          <w:sz w:val="28"/>
          <w:szCs w:val="28"/>
        </w:rPr>
        <w:t>proj 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19"/>
          <w:sz w:val="28"/>
          <w:szCs w:val="28"/>
        </w:rPr>
        <w:t xml:space="preserve"> </w:t>
      </w:r>
      <w:r w:rsidRPr="00180E46">
        <w:rPr>
          <w:sz w:val="28"/>
          <w:szCs w:val="28"/>
        </w:rPr>
        <w:t>proj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focuses </w:t>
      </w:r>
      <w:r w:rsidRPr="00180E46">
        <w:rPr>
          <w:spacing w:val="-2"/>
          <w:sz w:val="28"/>
          <w:szCs w:val="28"/>
        </w:rPr>
        <w:t>adapter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learning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attention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mechanisms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most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responsible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contextual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generation. Preliminary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experiments with only q proj adapters produced noticeably less coherent policy-related responses, confirming the value of including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proj in the adapter configuration.</w:t>
      </w:r>
    </w:p>
    <w:p w14:paraId="716FC4C1" w14:textId="77777777" w:rsidR="00A9225A" w:rsidRPr="00180E46" w:rsidRDefault="00000000">
      <w:pPr>
        <w:pStyle w:val="BodyText"/>
        <w:spacing w:before="7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Third, the hallucination mitigation strategy — combining </w:t>
      </w:r>
      <w:r w:rsidRPr="00180E46">
        <w:rPr>
          <w:spacing w:val="-2"/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prompts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low-temperature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sampling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>repetition penalties — demonstrably reduces the frequency of fabricated claims in retail support scenarios.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However,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residual 8% hallucination rate underscores the continued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knowledge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grounding. Future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work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should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inte-grate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Retrieval-Augmented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(RAG)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pipeline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using </w:t>
      </w:r>
      <w:r w:rsidRPr="00180E46">
        <w:rPr>
          <w:sz w:val="28"/>
          <w:szCs w:val="28"/>
        </w:rPr>
        <w:t>FAISS vector search over retailer-specific policy documents to further reduce this rate.</w:t>
      </w:r>
    </w:p>
    <w:p w14:paraId="67DC25B5" w14:textId="77777777" w:rsidR="00A9225A" w:rsidRPr="00180E46" w:rsidRDefault="00000000">
      <w:pPr>
        <w:pStyle w:val="BodyText"/>
        <w:spacing w:before="79" w:line="249" w:lineRule="auto"/>
        <w:ind w:left="352" w:firstLine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perspective,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RetailBot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demonstrates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that </w:t>
      </w:r>
      <w:r w:rsidRPr="00180E46">
        <w:rPr>
          <w:sz w:val="28"/>
          <w:szCs w:val="28"/>
        </w:rPr>
        <w:t>high-quality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achievable 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tooling.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com-plete training and deployment pipeline executes on Google Colab’s free T4 GPU tier in under 30 minutes,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z w:val="28"/>
          <w:szCs w:val="28"/>
        </w:rPr>
        <w:t>establishing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a reproducible template deployable by retailers, e-commerce platforms, and customer support teams without specialized ML infrastructure.</w:t>
      </w:r>
    </w:p>
    <w:p w14:paraId="039F8BDD" w14:textId="77777777" w:rsidR="00A9225A" w:rsidRPr="00180E46" w:rsidRDefault="00000000">
      <w:pPr>
        <w:pStyle w:val="BodyText"/>
        <w:spacing w:before="79" w:line="249" w:lineRule="auto"/>
        <w:ind w:left="360" w:right="31"/>
        <w:rPr>
          <w:sz w:val="28"/>
          <w:szCs w:val="28"/>
        </w:rPr>
      </w:pPr>
      <w:r w:rsidRPr="00180E46">
        <w:rPr>
          <w:sz w:val="28"/>
          <w:szCs w:val="28"/>
        </w:rPr>
        <w:t>Ethical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considerations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 risk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embedding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 inaccuracies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 in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</w:t>
      </w:r>
      <w:r w:rsidRPr="00180E46">
        <w:rPr>
          <w:spacing w:val="-2"/>
          <w:sz w:val="28"/>
          <w:szCs w:val="28"/>
        </w:rPr>
        <w:t>training</w:t>
      </w:r>
    </w:p>
    <w:p w14:paraId="1AC56179" w14:textId="77777777" w:rsidR="00A9225A" w:rsidRPr="00180E46" w:rsidRDefault="00000000">
      <w:pPr>
        <w:pStyle w:val="BodyText"/>
        <w:spacing w:before="196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corpus,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need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regular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updates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reflect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evolving return and refund policies, and the importance of transparent escalation pathways to human agents for complex or sensi-tive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situations. Future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work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should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also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investigate persistent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architectures,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multilingual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 for global customer bases, and integration with e-commerce platforms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API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connectors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real-time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access.</w:t>
      </w:r>
    </w:p>
    <w:p w14:paraId="21391DAD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811"/>
        </w:tabs>
        <w:ind w:left="811" w:hanging="525"/>
        <w:jc w:val="left"/>
        <w:rPr>
          <w:sz w:val="28"/>
          <w:szCs w:val="28"/>
        </w:rPr>
      </w:pPr>
      <w:bookmarkStart w:id="34" w:name="Conclusion"/>
      <w:bookmarkEnd w:id="34"/>
      <w:r w:rsidRPr="00180E46">
        <w:rPr>
          <w:spacing w:val="-2"/>
          <w:sz w:val="28"/>
          <w:szCs w:val="28"/>
        </w:rPr>
        <w:t>CONCLUSION</w:t>
      </w:r>
    </w:p>
    <w:p w14:paraId="27342A99" w14:textId="77777777" w:rsidR="00A9225A" w:rsidRPr="00180E46" w:rsidRDefault="00000000">
      <w:pPr>
        <w:pStyle w:val="BodyText"/>
        <w:spacing w:before="89" w:line="249" w:lineRule="auto"/>
        <w:ind w:left="281" w:right="324" w:hanging="2"/>
        <w:rPr>
          <w:sz w:val="28"/>
          <w:szCs w:val="28"/>
        </w:rPr>
      </w:pPr>
      <w:r w:rsidRPr="00180E46">
        <w:rPr>
          <w:sz w:val="28"/>
          <w:szCs w:val="28"/>
        </w:rPr>
        <w:t>This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RetailBot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con-versational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industry, developed through QLoRA fine-tuning of TinyLlama-1.1B-Chat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was trained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NF4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quantization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commodity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T4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GPU 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Gradio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integrated hallucination mitigation strategies.</w:t>
      </w:r>
    </w:p>
    <w:p w14:paraId="175304A1" w14:textId="77777777" w:rsidR="00A9225A" w:rsidRPr="00180E46" w:rsidRDefault="00000000">
      <w:pPr>
        <w:pStyle w:val="BodyText"/>
        <w:spacing w:before="79" w:line="249" w:lineRule="auto"/>
        <w:ind w:left="279" w:right="324" w:firstLine="7"/>
        <w:rPr>
          <w:sz w:val="28"/>
          <w:szCs w:val="28"/>
        </w:rPr>
      </w:pPr>
      <w:r w:rsidRPr="00180E46">
        <w:rPr>
          <w:sz w:val="28"/>
          <w:szCs w:val="28"/>
        </w:rPr>
        <w:t xml:space="preserve">Experimental evaluation across 50 structured test queries </w:t>
      </w:r>
      <w:r w:rsidRPr="00180E46">
        <w:rPr>
          <w:spacing w:val="-4"/>
          <w:sz w:val="28"/>
          <w:szCs w:val="28"/>
        </w:rPr>
        <w:t xml:space="preserve">demonstrated 88% response accuracy, 90% response relevance, </w:t>
      </w:r>
      <w:r w:rsidRPr="00180E46">
        <w:rPr>
          <w:sz w:val="28"/>
          <w:szCs w:val="28"/>
        </w:rPr>
        <w:t xml:space="preserve">sub-3-second latency, 8% hallucination rate, and 84% multi-turn coherence, collectively establishing RetailBot Pro as a performant and practically deployable retail conversational </w:t>
      </w:r>
      <w:r w:rsidRPr="00180E46">
        <w:rPr>
          <w:spacing w:val="-2"/>
          <w:sz w:val="28"/>
          <w:szCs w:val="28"/>
        </w:rPr>
        <w:t>AI.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confirm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constitutes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effective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accessible </w:t>
      </w:r>
      <w:r w:rsidRPr="00180E46">
        <w:rPr>
          <w:spacing w:val="-2"/>
          <w:sz w:val="28"/>
          <w:szCs w:val="28"/>
        </w:rPr>
        <w:t>paradigm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domain-specific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direct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ap-</w:t>
      </w:r>
      <w:r w:rsidRPr="00180E46">
        <w:rPr>
          <w:sz w:val="28"/>
          <w:szCs w:val="28"/>
        </w:rPr>
        <w:t>plicability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operations, and </w:t>
      </w:r>
      <w:r w:rsidRPr="00180E46">
        <w:rPr>
          <w:sz w:val="28"/>
          <w:szCs w:val="28"/>
        </w:rPr>
        <w:t>post-purchase service management.</w:t>
      </w:r>
    </w:p>
    <w:p w14:paraId="66E54E2E" w14:textId="77777777" w:rsidR="00A9225A" w:rsidRPr="00180E46" w:rsidRDefault="00000000">
      <w:pPr>
        <w:pStyle w:val="BodyText"/>
        <w:spacing w:before="79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t>Future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directions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RAG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pol-icy document grounding, persistent cross-session memory, </w:t>
      </w:r>
      <w:r w:rsidRPr="00180E46">
        <w:rPr>
          <w:spacing w:val="-2"/>
          <w:sz w:val="28"/>
          <w:szCs w:val="28"/>
        </w:rPr>
        <w:t>multilingual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voice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integration,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>fine-tuning on live support log data for further domain spe-cialization. The blueprint established in this work is directly transferable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analogous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customer-facing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including logistics, hospitality, banking, and telecommunications.</w:t>
      </w:r>
    </w:p>
    <w:p w14:paraId="05F535AC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2B18BDBC" w14:textId="77777777" w:rsidR="00A9225A" w:rsidRPr="00180E46" w:rsidRDefault="00000000">
      <w:pPr>
        <w:pStyle w:val="Heading2"/>
        <w:spacing w:before="196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APPENDIX</w:t>
      </w:r>
    </w:p>
    <w:p w14:paraId="6F339C4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602"/>
        </w:tabs>
        <w:spacing w:before="88"/>
        <w:ind w:left="602" w:hanging="242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System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Architecture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Summary</w:t>
      </w:r>
    </w:p>
    <w:p w14:paraId="29FE43FA" w14:textId="77777777" w:rsidR="00A9225A" w:rsidRPr="00180E46" w:rsidRDefault="00000000">
      <w:pPr>
        <w:pStyle w:val="BodyText"/>
        <w:spacing w:before="69" w:line="249" w:lineRule="auto"/>
        <w:ind w:left="360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RetailBot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following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components: fine-tuning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HuggingFace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Transformers,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PEFT,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TRL; generative inference via the fine-tuned TinyLlama adapter; and conversational UI via Gradio ChatInterface.</w:t>
      </w:r>
    </w:p>
    <w:p w14:paraId="1A82AA0F" w14:textId="77777777" w:rsidR="00A9225A" w:rsidRPr="00180E46" w:rsidRDefault="00A9225A">
      <w:pPr>
        <w:pStyle w:val="BodyText"/>
        <w:spacing w:before="5"/>
        <w:jc w:val="left"/>
        <w:rPr>
          <w:sz w:val="28"/>
          <w:szCs w:val="28"/>
        </w:rPr>
      </w:pPr>
    </w:p>
    <w:tbl>
      <w:tblPr>
        <w:tblW w:w="0" w:type="auto"/>
        <w:tblInd w:w="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7"/>
        <w:gridCol w:w="7672"/>
      </w:tblGrid>
      <w:tr w:rsidR="00A9225A" w:rsidRPr="00180E46" w14:paraId="738B9063" w14:textId="77777777">
        <w:trPr>
          <w:trHeight w:val="217"/>
        </w:trPr>
        <w:tc>
          <w:tcPr>
            <w:tcW w:w="1737" w:type="dxa"/>
          </w:tcPr>
          <w:p w14:paraId="21C2CBEE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Component</w:t>
            </w:r>
          </w:p>
        </w:tc>
        <w:tc>
          <w:tcPr>
            <w:tcW w:w="7672" w:type="dxa"/>
          </w:tcPr>
          <w:p w14:paraId="49163211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Specification</w:t>
            </w:r>
          </w:p>
        </w:tc>
      </w:tr>
      <w:tr w:rsidR="00A9225A" w:rsidRPr="00180E46" w14:paraId="14369C91" w14:textId="77777777">
        <w:trPr>
          <w:trHeight w:val="217"/>
        </w:trPr>
        <w:tc>
          <w:tcPr>
            <w:tcW w:w="1737" w:type="dxa"/>
          </w:tcPr>
          <w:p w14:paraId="4C2F1A7A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Base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Model</w:t>
            </w:r>
          </w:p>
        </w:tc>
        <w:tc>
          <w:tcPr>
            <w:tcW w:w="7672" w:type="dxa"/>
          </w:tcPr>
          <w:p w14:paraId="4617A58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TinyLlama/TinyLlama-1.1B-Chat-</w:t>
            </w:r>
            <w:r w:rsidRPr="00180E46">
              <w:rPr>
                <w:spacing w:val="-4"/>
                <w:sz w:val="28"/>
                <w:szCs w:val="28"/>
              </w:rPr>
              <w:t>v1.0</w:t>
            </w:r>
          </w:p>
        </w:tc>
      </w:tr>
      <w:tr w:rsidR="00A9225A" w:rsidRPr="00180E46" w14:paraId="4993F0C7" w14:textId="77777777">
        <w:trPr>
          <w:trHeight w:val="217"/>
        </w:trPr>
        <w:tc>
          <w:tcPr>
            <w:tcW w:w="1737" w:type="dxa"/>
          </w:tcPr>
          <w:p w14:paraId="0E211CB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  <w:tc>
          <w:tcPr>
            <w:tcW w:w="7672" w:type="dxa"/>
          </w:tcPr>
          <w:p w14:paraId="2756D77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4-bit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NF4,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fp16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compute,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double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</w:tr>
      <w:tr w:rsidR="00A9225A" w:rsidRPr="00180E46" w14:paraId="0C4CB1EF" w14:textId="77777777">
        <w:trPr>
          <w:trHeight w:val="217"/>
        </w:trPr>
        <w:tc>
          <w:tcPr>
            <w:tcW w:w="1737" w:type="dxa"/>
          </w:tcPr>
          <w:p w14:paraId="4B88DD4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LoRA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Configuration</w:t>
            </w:r>
          </w:p>
        </w:tc>
        <w:tc>
          <w:tcPr>
            <w:tcW w:w="7672" w:type="dxa"/>
          </w:tcPr>
          <w:p w14:paraId="5C9CF41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21345FAC" wp14:editId="71470B58">
                      <wp:simplePos x="0" y="0"/>
                      <wp:positionH relativeFrom="column">
                        <wp:posOffset>1514602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4BC4469C" id="Group 14" o:spid="_x0000_s1026" style="position:absolute;margin-left:119.25pt;margin-top:7.2pt;width:2.7pt;height:.4pt;z-index:-25164902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Syf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">
                      <v:shape id="Graphic 1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4D8B2235" wp14:editId="6DAC332D">
                      <wp:simplePos x="0" y="0"/>
                      <wp:positionH relativeFrom="column">
                        <wp:posOffset>1917141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68515F99" id="Group 16" o:spid="_x0000_s1026" style="position:absolute;margin-left:150.95pt;margin-top:7.2pt;width:2.7pt;height:.4pt;z-index:-251641856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n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">
                      <v:shape id="Graphic 17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r=16,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alpha=32,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dropout=0.1,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proj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+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v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proj</w:t>
            </w:r>
          </w:p>
        </w:tc>
      </w:tr>
      <w:tr w:rsidR="00A9225A" w:rsidRPr="00180E46" w14:paraId="4BD2A43A" w14:textId="77777777">
        <w:trPr>
          <w:trHeight w:val="217"/>
        </w:trPr>
        <w:tc>
          <w:tcPr>
            <w:tcW w:w="1737" w:type="dxa"/>
          </w:tcPr>
          <w:p w14:paraId="7552CB4E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Epochs</w:t>
            </w:r>
          </w:p>
        </w:tc>
        <w:tc>
          <w:tcPr>
            <w:tcW w:w="7672" w:type="dxa"/>
          </w:tcPr>
          <w:p w14:paraId="044E52F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2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(effective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batch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16,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LR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2e-4,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paged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AdamW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8-</w:t>
            </w:r>
            <w:r w:rsidRPr="00180E46">
              <w:rPr>
                <w:spacing w:val="-4"/>
                <w:sz w:val="28"/>
                <w:szCs w:val="28"/>
              </w:rPr>
              <w:t>bit)</w:t>
            </w:r>
          </w:p>
        </w:tc>
      </w:tr>
      <w:tr w:rsidR="00A9225A" w:rsidRPr="00180E46" w14:paraId="02B5FD42" w14:textId="77777777">
        <w:trPr>
          <w:trHeight w:val="217"/>
        </w:trPr>
        <w:tc>
          <w:tcPr>
            <w:tcW w:w="1737" w:type="dxa"/>
          </w:tcPr>
          <w:p w14:paraId="6AF3299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7672" w:type="dxa"/>
          </w:tcPr>
          <w:p w14:paraId="0D90AFD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Bitext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customer-support-llm-chatbot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(2,000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samples)</w:t>
            </w:r>
          </w:p>
        </w:tc>
      </w:tr>
      <w:tr w:rsidR="00A9225A" w:rsidRPr="00180E46" w14:paraId="0AEC758B" w14:textId="77777777">
        <w:trPr>
          <w:trHeight w:val="217"/>
        </w:trPr>
        <w:tc>
          <w:tcPr>
            <w:tcW w:w="1737" w:type="dxa"/>
          </w:tcPr>
          <w:p w14:paraId="1AC18B0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Generative</w:t>
            </w:r>
            <w:r w:rsidRPr="00180E46">
              <w:rPr>
                <w:spacing w:val="3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LLM</w:t>
            </w:r>
          </w:p>
        </w:tc>
        <w:tc>
          <w:tcPr>
            <w:tcW w:w="7672" w:type="dxa"/>
          </w:tcPr>
          <w:p w14:paraId="0DFF019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Fine-tuned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TinyLlama-1.1B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adapter</w:t>
            </w:r>
          </w:p>
        </w:tc>
      </w:tr>
      <w:tr w:rsidR="00A9225A" w:rsidRPr="00180E46" w14:paraId="54841874" w14:textId="77777777">
        <w:trPr>
          <w:trHeight w:val="217"/>
        </w:trPr>
        <w:tc>
          <w:tcPr>
            <w:tcW w:w="1737" w:type="dxa"/>
          </w:tcPr>
          <w:p w14:paraId="2C6602C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Generation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</w:t>
            </w:r>
          </w:p>
        </w:tc>
        <w:tc>
          <w:tcPr>
            <w:tcW w:w="7672" w:type="dxa"/>
          </w:tcPr>
          <w:p w14:paraId="608474DC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02344315" wp14:editId="29FE2850">
                      <wp:simplePos x="0" y="0"/>
                      <wp:positionH relativeFrom="column">
                        <wp:posOffset>722058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5B4323F4" id="Group 18" o:spid="_x0000_s1026" style="position:absolute;margin-left:56.85pt;margin-top:7.2pt;width:2.7pt;height:.4pt;z-index:-251634688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">
                      <v:shape id="Graphic 19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allowOverlap="1" wp14:anchorId="165D5AEF" wp14:editId="16765373">
                      <wp:simplePos x="0" y="0"/>
                      <wp:positionH relativeFrom="column">
                        <wp:posOffset>1228902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3D7790DA" id="Group 20" o:spid="_x0000_s1026" style="position:absolute;margin-left:96.75pt;margin-top:7.2pt;width:2.7pt;height:.4pt;z-index:-251627520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4Ve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jCl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">
                      <v:shape id="Graphic 21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546C2756" wp14:editId="542DEFCC">
                      <wp:simplePos x="0" y="0"/>
                      <wp:positionH relativeFrom="column">
                        <wp:posOffset>2064715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77395735" id="Group 22" o:spid="_x0000_s1026" style="position:absolute;margin-left:162.6pt;margin-top:7.2pt;width:2.7pt;height:.4pt;z-index:-251620352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8m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">
                      <v:shape id="Graphic 23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NcDwwAAANsAAAAPAAAAZHJzL2Rvd25yZXYueG1sRI9PawIx&#10;FMTvBb9DeEJvNasF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vqTXA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03296" behindDoc="1" locked="0" layoutInCell="1" allowOverlap="1" wp14:anchorId="015551FC" wp14:editId="4136E11A">
                      <wp:simplePos x="0" y="0"/>
                      <wp:positionH relativeFrom="column">
                        <wp:posOffset>2292578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29D94BCB" id="Group 24" o:spid="_x0000_s1026" style="position:absolute;margin-left:180.5pt;margin-top:7.2pt;width:2.7pt;height:.4pt;z-index:-25161318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Cv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zCh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">
                      <v:shape id="Graphic 2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rswwAAANsAAAAPAAAAZHJzL2Rvd25yZXYueG1sRI9PawIx&#10;FMTvBb9DeEJvNatQ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XgHq7M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temp=0.3,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top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p=0.9,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penalty=1.2,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max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new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tokens=150</w:t>
            </w:r>
          </w:p>
        </w:tc>
      </w:tr>
      <w:tr w:rsidR="00A9225A" w:rsidRPr="00180E46" w14:paraId="3F7F6E4A" w14:textId="77777777">
        <w:trPr>
          <w:trHeight w:val="217"/>
        </w:trPr>
        <w:tc>
          <w:tcPr>
            <w:tcW w:w="1737" w:type="dxa"/>
          </w:tcPr>
          <w:p w14:paraId="6AAAEFA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Chatbot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Interface</w:t>
            </w:r>
          </w:p>
        </w:tc>
        <w:tc>
          <w:tcPr>
            <w:tcW w:w="7672" w:type="dxa"/>
          </w:tcPr>
          <w:p w14:paraId="3AB7FD5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Gradio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ChatInterface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retail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example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</w:tc>
      </w:tr>
      <w:tr w:rsidR="00A9225A" w:rsidRPr="00180E46" w14:paraId="513AFFCD" w14:textId="77777777">
        <w:trPr>
          <w:trHeight w:val="217"/>
        </w:trPr>
        <w:tc>
          <w:tcPr>
            <w:tcW w:w="1737" w:type="dxa"/>
          </w:tcPr>
          <w:p w14:paraId="16B6EBB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Platform</w:t>
            </w:r>
          </w:p>
        </w:tc>
        <w:tc>
          <w:tcPr>
            <w:tcW w:w="7672" w:type="dxa"/>
          </w:tcPr>
          <w:p w14:paraId="027EB038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Google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Colab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T4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GPU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(15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GB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VRAM)</w:t>
            </w:r>
          </w:p>
        </w:tc>
      </w:tr>
      <w:tr w:rsidR="00A9225A" w:rsidRPr="00180E46" w14:paraId="7713654D" w14:textId="77777777">
        <w:trPr>
          <w:trHeight w:val="217"/>
        </w:trPr>
        <w:tc>
          <w:tcPr>
            <w:tcW w:w="1737" w:type="dxa"/>
          </w:tcPr>
          <w:p w14:paraId="5F7442CD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GitHub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Repository</w:t>
            </w:r>
          </w:p>
        </w:tc>
        <w:tc>
          <w:tcPr>
            <w:tcW w:w="7672" w:type="dxa"/>
          </w:tcPr>
          <w:p w14:paraId="0A338F76" w14:textId="07E81E4A" w:rsidR="00A9225A" w:rsidRPr="004D2E0B" w:rsidRDefault="004D2E0B" w:rsidP="00180E46">
            <w:pPr>
              <w:pStyle w:val="TableParagraph"/>
              <w:spacing w:before="2" w:line="276" w:lineRule="auto"/>
              <w:rPr>
                <w:rFonts w:ascii="Consolas" w:hAnsi="Consolas"/>
                <w:sz w:val="28"/>
                <w:szCs w:val="28"/>
              </w:rPr>
            </w:pPr>
            <w:r w:rsidRPr="004D2E0B">
              <w:rPr>
                <w:rFonts w:ascii="Consolas" w:hAnsi="Consolas"/>
                <w:sz w:val="28"/>
                <w:szCs w:val="28"/>
              </w:rPr>
              <w:t>https://github.com/rubenslobo/Applied-Thesis-Project---Conversational-AI---Research-Paper</w:t>
            </w:r>
          </w:p>
        </w:tc>
      </w:tr>
    </w:tbl>
    <w:p w14:paraId="3E222718" w14:textId="77777777" w:rsidR="00A9225A" w:rsidRPr="00180E46" w:rsidRDefault="00000000">
      <w:pPr>
        <w:spacing w:before="184"/>
        <w:ind w:left="732" w:right="732"/>
        <w:jc w:val="center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TABLE IV: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RetailBot Pro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Specification</w:t>
      </w:r>
    </w:p>
    <w:p w14:paraId="3F42A1C1" w14:textId="77777777" w:rsidR="00A9225A" w:rsidRPr="00180E46" w:rsidRDefault="00A9225A">
      <w:pPr>
        <w:pStyle w:val="BodyText"/>
        <w:spacing w:before="101"/>
        <w:jc w:val="left"/>
        <w:rPr>
          <w:sz w:val="28"/>
          <w:szCs w:val="28"/>
        </w:rPr>
      </w:pPr>
    </w:p>
    <w:p w14:paraId="7A44416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591"/>
        </w:tabs>
        <w:spacing w:before="0"/>
        <w:ind w:left="591" w:hanging="23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Code</w:t>
      </w:r>
    </w:p>
    <w:p w14:paraId="278CFF08" w14:textId="77777777" w:rsidR="00A9225A" w:rsidRPr="00180E46" w:rsidRDefault="00000000">
      <w:pPr>
        <w:pStyle w:val="BodyText"/>
        <w:spacing w:before="89" w:line="254" w:lineRule="auto"/>
        <w:ind w:left="838" w:right="6373" w:hanging="479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training_args</w:t>
      </w:r>
      <w:r w:rsidRPr="00180E46">
        <w:rPr>
          <w:rFonts w:ascii="Courier New"/>
          <w:spacing w:val="-27"/>
          <w:sz w:val="28"/>
          <w:szCs w:val="28"/>
        </w:rPr>
        <w:t xml:space="preserve"> </w:t>
      </w:r>
      <w:r w:rsidRPr="00180E46">
        <w:rPr>
          <w:rFonts w:ascii="Courier New"/>
          <w:sz w:val="28"/>
          <w:szCs w:val="28"/>
        </w:rPr>
        <w:t>=</w:t>
      </w:r>
      <w:r w:rsidRPr="00180E46">
        <w:rPr>
          <w:rFonts w:ascii="Courier New"/>
          <w:spacing w:val="-27"/>
          <w:sz w:val="28"/>
          <w:szCs w:val="28"/>
        </w:rPr>
        <w:t xml:space="preserve"> </w:t>
      </w:r>
      <w:r w:rsidRPr="00180E46">
        <w:rPr>
          <w:rFonts w:ascii="Courier New"/>
          <w:sz w:val="28"/>
          <w:szCs w:val="28"/>
        </w:rPr>
        <w:t xml:space="preserve">TrainingArguments( </w:t>
      </w:r>
      <w:r w:rsidRPr="00180E46">
        <w:rPr>
          <w:rFonts w:ascii="Courier New"/>
          <w:spacing w:val="-2"/>
          <w:sz w:val="28"/>
          <w:szCs w:val="28"/>
        </w:rPr>
        <w:t xml:space="preserve">output_dir="./retail-llm", per_device_train_batch_size=4, gradient_accumulation_steps=4, </w:t>
      </w:r>
      <w:r w:rsidRPr="00180E46">
        <w:rPr>
          <w:rFonts w:ascii="Courier New"/>
          <w:spacing w:val="-2"/>
          <w:sz w:val="28"/>
          <w:szCs w:val="28"/>
        </w:rPr>
        <w:lastRenderedPageBreak/>
        <w:t>num_train_epochs=2, learning_rate=2e-4,</w:t>
      </w:r>
    </w:p>
    <w:p w14:paraId="672092D2" w14:textId="77777777" w:rsidR="00A9225A" w:rsidRPr="00180E46" w:rsidRDefault="00000000">
      <w:pPr>
        <w:pStyle w:val="BodyText"/>
        <w:spacing w:line="254" w:lineRule="auto"/>
        <w:ind w:left="838" w:right="675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fp16=True, logging_steps=50, save_strategy="epoch", optim="paged_adamw_8bit", dataloader_pin_memory=False</w:t>
      </w:r>
    </w:p>
    <w:p w14:paraId="67AD75FA" w14:textId="77777777" w:rsidR="00A9225A" w:rsidRDefault="00000000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  <w:r w:rsidRPr="00180E46">
        <w:rPr>
          <w:rFonts w:ascii="Courier New"/>
          <w:spacing w:val="-10"/>
          <w:sz w:val="28"/>
          <w:szCs w:val="28"/>
        </w:rPr>
        <w:t>)</w:t>
      </w:r>
    </w:p>
    <w:p w14:paraId="5FAF695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25ED3E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14A1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5476A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8F98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21486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90F5840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5064F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1B4BA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5FF67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772D5E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C13556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61057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C0B8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6463F12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3EAAD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395177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01321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BF64D8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844C3E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3DFB5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6A5723D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CCEA5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F7C51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C527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E2735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FAB40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0BBA5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B17D6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F8A951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7F0D2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1D78F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77B2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4C41E2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40ADB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0CF62C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9E6EFA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C60124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15B22A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364E61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815B64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BD6F5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A23B81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93D8D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DEFF491" w14:textId="77777777" w:rsidR="00180E46" w:rsidRPr="00180E46" w:rsidRDefault="00180E46">
      <w:pPr>
        <w:spacing w:line="216" w:lineRule="exact"/>
        <w:ind w:left="360"/>
        <w:rPr>
          <w:rFonts w:ascii="Courier New"/>
          <w:sz w:val="28"/>
          <w:szCs w:val="28"/>
        </w:rPr>
      </w:pPr>
    </w:p>
    <w:p w14:paraId="0493E30C" w14:textId="77777777" w:rsidR="00A9225A" w:rsidRPr="00180E46" w:rsidRDefault="00000000">
      <w:pPr>
        <w:pStyle w:val="Heading2"/>
        <w:spacing w:before="15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REFERENCES</w:t>
      </w:r>
    </w:p>
    <w:p w14:paraId="3879F410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1"/>
          <w:tab w:val="left" w:pos="758"/>
        </w:tabs>
        <w:spacing w:before="88" w:line="254" w:lineRule="auto"/>
        <w:ind w:right="358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 xml:space="preserve">Vaswani, A., Shazeer, N., Parmar, N., Uszkoreit, J., Jones, L., Gomez, A. N., Kaiser, L., &amp; Polosukhin, I. (2017). Attention is all you need. </w:t>
      </w:r>
      <w:r w:rsidRPr="00180E46">
        <w:rPr>
          <w:i/>
          <w:sz w:val="28"/>
          <w:szCs w:val="28"/>
        </w:rPr>
        <w:t>Advances in Neural Information Processing Systems</w:t>
      </w:r>
      <w:r w:rsidRPr="00180E46">
        <w:rPr>
          <w:sz w:val="28"/>
          <w:szCs w:val="28"/>
        </w:rPr>
        <w:t xml:space="preserve">, 30, 5998–6008. </w:t>
      </w:r>
      <w:hyperlink r:id="rId9">
        <w:r w:rsidRPr="00180E46">
          <w:rPr>
            <w:rFonts w:ascii="Courier New" w:hAnsi="Courier New"/>
            <w:sz w:val="28"/>
            <w:szCs w:val="28"/>
          </w:rPr>
          <w:t>https://arxiv.org/abs/1706.03762</w:t>
        </w:r>
      </w:hyperlink>
    </w:p>
    <w:p w14:paraId="3994E633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4" w:lineRule="auto"/>
        <w:ind w:right="358" w:hanging="309"/>
        <w:rPr>
          <w:rFonts w:ascii="Courier New"/>
          <w:sz w:val="28"/>
          <w:szCs w:val="28"/>
        </w:rPr>
      </w:pPr>
      <w:r w:rsidRPr="00CE1859">
        <w:rPr>
          <w:sz w:val="28"/>
          <w:szCs w:val="28"/>
          <w:lang w:val="de-DE"/>
        </w:rPr>
        <w:t>Hu, E. J., Shen, Y., Wallis, P., Allen-Zhu, Z., Li, Y., Wang, S., Wang, L., &amp; Chen, W. (2022).</w:t>
      </w:r>
      <w:r w:rsidRPr="00CE1859">
        <w:rPr>
          <w:spacing w:val="28"/>
          <w:sz w:val="28"/>
          <w:szCs w:val="28"/>
          <w:lang w:val="de-DE"/>
        </w:rPr>
        <w:t xml:space="preserve"> </w:t>
      </w:r>
      <w:r w:rsidRPr="00180E46">
        <w:rPr>
          <w:sz w:val="28"/>
          <w:szCs w:val="28"/>
        </w:rPr>
        <w:t xml:space="preserve">LoRA: Low-rank adaptation of large language models. </w:t>
      </w:r>
      <w:r w:rsidRPr="00180E46">
        <w:rPr>
          <w:i/>
          <w:sz w:val="28"/>
          <w:szCs w:val="28"/>
        </w:rPr>
        <w:t>International Conference on Learning Representations</w:t>
      </w:r>
      <w:r w:rsidRPr="00180E46">
        <w:rPr>
          <w:sz w:val="28"/>
          <w:szCs w:val="28"/>
        </w:rPr>
        <w:t xml:space="preserve">. </w:t>
      </w:r>
      <w:hyperlink r:id="rId10">
        <w:r w:rsidRPr="00180E46">
          <w:rPr>
            <w:rFonts w:ascii="Courier New"/>
            <w:sz w:val="28"/>
            <w:szCs w:val="28"/>
          </w:rPr>
          <w:t>https://arxiv.org/abs/2106.09685</w:t>
        </w:r>
      </w:hyperlink>
    </w:p>
    <w:p w14:paraId="20500AF2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5"/>
          <w:tab w:val="left" w:pos="757"/>
        </w:tabs>
        <w:spacing w:before="58" w:line="254" w:lineRule="auto"/>
        <w:ind w:left="755" w:right="358" w:hanging="306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Dettmers,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Pagnoni,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Holtzman,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&amp;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Zettlemoyer,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L.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(2023).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QLoRA: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finetuning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LLMs.</w:t>
      </w:r>
      <w:r w:rsidRPr="00180E46">
        <w:rPr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Advances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in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 xml:space="preserve">Neural </w:t>
      </w:r>
      <w:r w:rsidRPr="00180E46">
        <w:rPr>
          <w:i/>
          <w:sz w:val="28"/>
          <w:szCs w:val="28"/>
        </w:rPr>
        <w:t>Information Processing Systems</w:t>
      </w:r>
      <w:r w:rsidRPr="00180E46">
        <w:rPr>
          <w:sz w:val="28"/>
          <w:szCs w:val="28"/>
        </w:rPr>
        <w:t xml:space="preserve">, 36. </w:t>
      </w:r>
      <w:hyperlink r:id="rId11">
        <w:r w:rsidRPr="00180E46">
          <w:rPr>
            <w:rFonts w:ascii="Courier New"/>
            <w:sz w:val="28"/>
            <w:szCs w:val="28"/>
          </w:rPr>
          <w:t>https://arxiv.org/abs/2305.14314</w:t>
        </w:r>
      </w:hyperlink>
    </w:p>
    <w:p w14:paraId="39C0A647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sz w:val="28"/>
          <w:szCs w:val="28"/>
        </w:rPr>
      </w:pPr>
      <w:r w:rsidRPr="00CE1859">
        <w:rPr>
          <w:sz w:val="28"/>
          <w:szCs w:val="28"/>
          <w:lang w:val="de-DE"/>
        </w:rPr>
        <w:t>Zhang,</w:t>
      </w:r>
      <w:r w:rsidRPr="00CE1859">
        <w:rPr>
          <w:spacing w:val="-10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P.,</w:t>
      </w:r>
      <w:r w:rsidRPr="00CE1859">
        <w:rPr>
          <w:spacing w:val="-10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Zeng,</w:t>
      </w:r>
      <w:r w:rsidRPr="00CE1859">
        <w:rPr>
          <w:spacing w:val="-9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G.,</w:t>
      </w:r>
      <w:r w:rsidRPr="00CE1859">
        <w:rPr>
          <w:spacing w:val="-10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Wang,</w:t>
      </w:r>
      <w:r w:rsidRPr="00CE1859">
        <w:rPr>
          <w:spacing w:val="-9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T.,</w:t>
      </w:r>
      <w:r w:rsidRPr="00CE1859">
        <w:rPr>
          <w:spacing w:val="-10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&amp;</w:t>
      </w:r>
      <w:r w:rsidRPr="00CE1859">
        <w:rPr>
          <w:spacing w:val="-9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Lu,</w:t>
      </w:r>
      <w:r w:rsidRPr="00CE1859">
        <w:rPr>
          <w:spacing w:val="-10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W.</w:t>
      </w:r>
      <w:r w:rsidRPr="00CE1859">
        <w:rPr>
          <w:spacing w:val="-9"/>
          <w:sz w:val="28"/>
          <w:szCs w:val="28"/>
          <w:lang w:val="de-DE"/>
        </w:rPr>
        <w:t xml:space="preserve"> </w:t>
      </w:r>
      <w:r w:rsidRPr="00CE1859">
        <w:rPr>
          <w:sz w:val="28"/>
          <w:szCs w:val="28"/>
          <w:lang w:val="de-DE"/>
        </w:rPr>
        <w:t>(2024).</w:t>
      </w:r>
      <w:r w:rsidRPr="00CE1859">
        <w:rPr>
          <w:spacing w:val="-1"/>
          <w:sz w:val="28"/>
          <w:szCs w:val="28"/>
          <w:lang w:val="de-DE"/>
        </w:rPr>
        <w:t xml:space="preserve"> </w:t>
      </w:r>
      <w:r w:rsidRPr="00180E46">
        <w:rPr>
          <w:sz w:val="28"/>
          <w:szCs w:val="28"/>
        </w:rPr>
        <w:t>TinyLlama: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model. </w:t>
      </w:r>
      <w:r w:rsidRPr="00180E46">
        <w:rPr>
          <w:i/>
          <w:sz w:val="28"/>
          <w:szCs w:val="28"/>
        </w:rPr>
        <w:t>arXiv</w:t>
      </w:r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preprint</w:t>
      </w:r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arXiv:2401.02385</w:t>
      </w:r>
      <w:r w:rsidRPr="00180E46">
        <w:rPr>
          <w:spacing w:val="-2"/>
          <w:sz w:val="28"/>
          <w:szCs w:val="28"/>
        </w:rPr>
        <w:t>.</w:t>
      </w:r>
    </w:p>
    <w:p w14:paraId="2EB7CCC2" w14:textId="77777777" w:rsidR="00A9225A" w:rsidRPr="00180E46" w:rsidRDefault="00000000">
      <w:pPr>
        <w:spacing w:before="31"/>
        <w:ind w:left="758"/>
        <w:rPr>
          <w:rFonts w:ascii="Courier New"/>
          <w:sz w:val="28"/>
          <w:szCs w:val="28"/>
        </w:rPr>
      </w:pPr>
      <w:hyperlink r:id="rId12">
        <w:r w:rsidRPr="00180E46">
          <w:rPr>
            <w:rFonts w:ascii="Courier New"/>
            <w:spacing w:val="-2"/>
            <w:sz w:val="28"/>
            <w:szCs w:val="28"/>
          </w:rPr>
          <w:t>https://arxiv.org/abs/2401.02385</w:t>
        </w:r>
      </w:hyperlink>
    </w:p>
    <w:p w14:paraId="5C36F595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4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>Ji,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Lee,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Frieske,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Xu,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Yeh,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Joty,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Faltings,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 Survey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natural language generation. </w:t>
      </w:r>
      <w:r w:rsidRPr="00180E46">
        <w:rPr>
          <w:i/>
          <w:sz w:val="28"/>
          <w:szCs w:val="28"/>
        </w:rPr>
        <w:t>ACM Computing Surveys</w:t>
      </w:r>
      <w:r w:rsidRPr="00180E46">
        <w:rPr>
          <w:sz w:val="28"/>
          <w:szCs w:val="28"/>
        </w:rPr>
        <w:t xml:space="preserve">, 55(12), 1–38. </w:t>
      </w:r>
      <w:hyperlink r:id="rId13">
        <w:r w:rsidRPr="00180E46">
          <w:rPr>
            <w:rFonts w:ascii="Courier New" w:hAnsi="Courier New"/>
            <w:sz w:val="28"/>
            <w:szCs w:val="28"/>
          </w:rPr>
          <w:t>https://arxiv.org/abs/2202.03629</w:t>
        </w:r>
      </w:hyperlink>
    </w:p>
    <w:p w14:paraId="43783D6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6" w:lineRule="auto"/>
        <w:ind w:right="336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Bitext.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HuggingFace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Hub.</w:t>
      </w:r>
      <w:r w:rsidRPr="00180E46">
        <w:rPr>
          <w:spacing w:val="80"/>
          <w:sz w:val="28"/>
          <w:szCs w:val="28"/>
        </w:rPr>
        <w:t xml:space="preserve"> </w:t>
      </w:r>
      <w:hyperlink r:id="rId14">
        <w:r w:rsidRPr="00180E46">
          <w:rPr>
            <w:rFonts w:ascii="Courier New"/>
            <w:sz w:val="28"/>
            <w:szCs w:val="28"/>
          </w:rPr>
          <w:t>https://huggingface.co/</w:t>
        </w:r>
      </w:hyperlink>
      <w:r w:rsidRPr="00180E46">
        <w:rPr>
          <w:rFonts w:ascii="Courier New"/>
          <w:sz w:val="28"/>
          <w:szCs w:val="28"/>
        </w:rPr>
        <w:t xml:space="preserve"> </w:t>
      </w:r>
      <w:hyperlink r:id="rId15">
        <w:r w:rsidRPr="00180E46">
          <w:rPr>
            <w:rFonts w:ascii="Courier New"/>
            <w:spacing w:val="-2"/>
            <w:sz w:val="28"/>
            <w:szCs w:val="28"/>
          </w:rPr>
          <w:t>datasets/bitext/Bitext-customer-support-llm-chatbot-training-dataset</w:t>
        </w:r>
      </w:hyperlink>
    </w:p>
    <w:p w14:paraId="76D978CD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Hugging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Face.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(2024).</w:t>
      </w:r>
      <w:r w:rsidRPr="00180E46">
        <w:rPr>
          <w:spacing w:val="1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PEFT: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State-of-the-art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library.</w:t>
      </w:r>
      <w:r w:rsidRPr="00180E46">
        <w:rPr>
          <w:spacing w:val="16"/>
          <w:sz w:val="28"/>
          <w:szCs w:val="28"/>
        </w:rPr>
        <w:t xml:space="preserve"> </w:t>
      </w:r>
      <w:hyperlink r:id="rId16">
        <w:r w:rsidRPr="00180E46">
          <w:rPr>
            <w:rFonts w:ascii="Courier New"/>
            <w:spacing w:val="-2"/>
            <w:sz w:val="28"/>
            <w:szCs w:val="28"/>
          </w:rPr>
          <w:t>https://huggingface.co/docs/peft/</w:t>
        </w:r>
      </w:hyperlink>
    </w:p>
    <w:p w14:paraId="0FFC5A7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49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Wolf, T., Debut, L., Sanh, V., Chaumond,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J., Delangue, C., Moi, A., &amp;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Rush, A. M. (2020).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HuggingFace’s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transformers: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State-of-the-art </w:t>
      </w:r>
      <w:r w:rsidRPr="00180E46">
        <w:rPr>
          <w:sz w:val="28"/>
          <w:szCs w:val="28"/>
        </w:rPr>
        <w:t xml:space="preserve">natural language processing. </w:t>
      </w:r>
      <w:r w:rsidRPr="00180E46">
        <w:rPr>
          <w:i/>
          <w:sz w:val="28"/>
          <w:szCs w:val="28"/>
        </w:rPr>
        <w:t>EMNLP 2020</w:t>
      </w:r>
      <w:r w:rsidRPr="00180E46">
        <w:rPr>
          <w:sz w:val="28"/>
          <w:szCs w:val="28"/>
        </w:rPr>
        <w:t xml:space="preserve">. </w:t>
      </w:r>
      <w:hyperlink r:id="rId17">
        <w:r w:rsidRPr="00180E46">
          <w:rPr>
            <w:rFonts w:ascii="Courier New" w:hAnsi="Courier New"/>
            <w:sz w:val="28"/>
            <w:szCs w:val="28"/>
          </w:rPr>
          <w:t>https://arxiv.org/abs/1910.03771</w:t>
        </w:r>
      </w:hyperlink>
    </w:p>
    <w:p w14:paraId="5F285DBA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</w:pPr>
    </w:p>
    <w:p w14:paraId="2AA08D20" w14:textId="77777777" w:rsidR="00A9225A" w:rsidRPr="00180E46" w:rsidRDefault="00000000">
      <w:pPr>
        <w:pStyle w:val="BodyText"/>
        <w:spacing w:before="63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716670E5" wp14:editId="0205ED51">
                <wp:simplePos x="0" y="0"/>
                <wp:positionH relativeFrom="page">
                  <wp:posOffset>685800</wp:posOffset>
                </wp:positionH>
                <wp:positionV relativeFrom="paragraph">
                  <wp:posOffset>199264</wp:posOffset>
                </wp:positionV>
                <wp:extent cx="64008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B45A902" id="Graphic 26" o:spid="_x0000_s1026" style="position:absolute;margin-left:54pt;margin-top:15.7pt;width:7in;height: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ErBYt/b&#10;AAAACgEAAA8AAAAAAAAAAAAAAAAAaQQAAGRycy9kb3ducmV2LnhtbFBLBQYAAAAABAAEAPMAAABx&#10;BQAAAAA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C52D552" w14:textId="77777777" w:rsidR="00A9225A" w:rsidRPr="00180E46" w:rsidRDefault="00A9225A">
      <w:pPr>
        <w:pStyle w:val="BodyText"/>
        <w:spacing w:before="46"/>
        <w:jc w:val="left"/>
        <w:rPr>
          <w:rFonts w:ascii="Courier New"/>
          <w:sz w:val="28"/>
          <w:szCs w:val="28"/>
        </w:rPr>
      </w:pPr>
    </w:p>
    <w:p w14:paraId="40CE9CAE" w14:textId="251E2E18" w:rsidR="00A9225A" w:rsidRPr="00180E46" w:rsidRDefault="00000000">
      <w:pPr>
        <w:ind w:left="353"/>
        <w:rPr>
          <w:sz w:val="28"/>
          <w:szCs w:val="28"/>
        </w:rPr>
      </w:pPr>
      <w:r w:rsidRPr="00180E46">
        <w:rPr>
          <w:b/>
          <w:sz w:val="28"/>
          <w:szCs w:val="28"/>
        </w:rPr>
        <w:t>Authors:</w:t>
      </w:r>
      <w:r w:rsidRPr="00180E46">
        <w:rPr>
          <w:b/>
          <w:spacing w:val="1"/>
          <w:sz w:val="28"/>
          <w:szCs w:val="28"/>
        </w:rPr>
        <w:t xml:space="preserve"> </w:t>
      </w:r>
      <w:r w:rsidR="008556A5">
        <w:rPr>
          <w:sz w:val="28"/>
          <w:szCs w:val="28"/>
        </w:rPr>
        <w:t>Ruben Stanley John Benedict Lobo</w:t>
      </w:r>
    </w:p>
    <w:p w14:paraId="515D9CA5" w14:textId="77777777" w:rsidR="00A9225A" w:rsidRPr="00180E46" w:rsidRDefault="00A9225A">
      <w:pPr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space="720"/>
        </w:sectPr>
      </w:pPr>
    </w:p>
    <w:p w14:paraId="0F4F5331" w14:textId="77777777" w:rsidR="00A9225A" w:rsidRPr="00180E46" w:rsidRDefault="00A9225A">
      <w:pPr>
        <w:pStyle w:val="BodyText"/>
        <w:spacing w:before="7"/>
        <w:jc w:val="left"/>
        <w:rPr>
          <w:sz w:val="28"/>
          <w:szCs w:val="28"/>
        </w:rPr>
      </w:pPr>
    </w:p>
    <w:p w14:paraId="71372BD4" w14:textId="77777777" w:rsidR="00A9225A" w:rsidRPr="00180E46" w:rsidRDefault="00000000">
      <w:pPr>
        <w:ind w:left="353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Acknowledgement</w:t>
      </w:r>
    </w:p>
    <w:p w14:paraId="6C996A96" w14:textId="77777777" w:rsidR="00A9225A" w:rsidRPr="00180E46" w:rsidRDefault="00000000">
      <w:pPr>
        <w:spacing w:before="92" w:line="254" w:lineRule="auto"/>
        <w:ind w:left="360" w:right="359" w:hanging="6"/>
        <w:jc w:val="both"/>
        <w:rPr>
          <w:sz w:val="28"/>
          <w:szCs w:val="28"/>
        </w:rPr>
      </w:pPr>
      <w:r w:rsidRPr="00180E46">
        <w:rPr>
          <w:sz w:val="28"/>
          <w:szCs w:val="28"/>
        </w:rPr>
        <w:t xml:space="preserve">The authors acknowledge the open-source contributions of the HuggingFace, PEFT, TRL, and Gradio communities whose frameworks and </w:t>
      </w:r>
      <w:r w:rsidRPr="00180E46">
        <w:rPr>
          <w:spacing w:val="-2"/>
          <w:sz w:val="28"/>
          <w:szCs w:val="28"/>
        </w:rPr>
        <w:t>tools form the technical foundation of RetailBot Pro.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The Bitext customer-support-llm-chatbot-training-dataset, sourced from the HuggingFace </w:t>
      </w:r>
      <w:r w:rsidRPr="00180E46">
        <w:rPr>
          <w:sz w:val="28"/>
          <w:szCs w:val="28"/>
        </w:rPr>
        <w:t>Hub, provided the primary training corpus for this research.</w:t>
      </w:r>
    </w:p>
    <w:sectPr w:rsidR="00A9225A" w:rsidRPr="00180E46">
      <w:pgSz w:w="12240" w:h="15840"/>
      <w:pgMar w:top="1240" w:right="720" w:bottom="980" w:left="720" w:header="71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C33BB" w14:textId="77777777" w:rsidR="00A16218" w:rsidRDefault="00A16218">
      <w:r>
        <w:separator/>
      </w:r>
    </w:p>
  </w:endnote>
  <w:endnote w:type="continuationSeparator" w:id="0">
    <w:p w14:paraId="30873793" w14:textId="77777777" w:rsidR="00A16218" w:rsidRDefault="00A16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9F861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3EAC22D" wp14:editId="102822AD">
              <wp:simplePos x="0" y="0"/>
              <wp:positionH relativeFrom="page">
                <wp:posOffset>685800</wp:posOffset>
              </wp:positionH>
              <wp:positionV relativeFrom="page">
                <wp:posOffset>9378074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66FEFFA" id="Graphic 3" o:spid="_x0000_s1026" style="position:absolute;margin-left:54pt;margin-top:738.45pt;width:7in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EC6F0BB" wp14:editId="610E2460">
              <wp:simplePos x="0" y="0"/>
              <wp:positionH relativeFrom="page">
                <wp:posOffset>3720972</wp:posOffset>
              </wp:positionH>
              <wp:positionV relativeFrom="page">
                <wp:posOffset>9405658</wp:posOffset>
              </wp:positionV>
              <wp:extent cx="368935" cy="1631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F3628" w14:textId="77777777" w:rsidR="00A9225A" w:rsidRDefault="00000000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6F0B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3pt;margin-top:740.6pt;width:29.05pt;height:12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" filled="f" stroked="f">
              <v:textbox inset="0,0,0,0">
                <w:txbxContent>
                  <w:p w14:paraId="677F3628" w14:textId="77777777" w:rsidR="00A9225A" w:rsidRDefault="00000000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2DA23" w14:textId="77777777" w:rsidR="00A16218" w:rsidRDefault="00A16218">
      <w:r>
        <w:separator/>
      </w:r>
    </w:p>
  </w:footnote>
  <w:footnote w:type="continuationSeparator" w:id="0">
    <w:p w14:paraId="12A56C25" w14:textId="77777777" w:rsidR="00A16218" w:rsidRDefault="00A16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1FD64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610D414" wp14:editId="1EA4B88B">
              <wp:simplePos x="0" y="0"/>
              <wp:positionH relativeFrom="page">
                <wp:posOffset>685800</wp:posOffset>
              </wp:positionH>
              <wp:positionV relativeFrom="page">
                <wp:posOffset>600621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A3F4F51" id="Graphic 1" o:spid="_x0000_s1026" style="position:absolute;margin-left:54pt;margin-top:47.3pt;width:7in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Mdnwynb&#10;AAAACgEAAA8AAAAAAAAAAAAAAAAAaQQAAGRycy9kb3ducmV2LnhtbFBLBQYAAAAABAAEAPMAAABx&#10;BQAAAAA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0486598" wp14:editId="646E3B6D">
              <wp:simplePos x="0" y="0"/>
              <wp:positionH relativeFrom="page">
                <wp:posOffset>1936254</wp:posOffset>
              </wp:positionH>
              <wp:positionV relativeFrom="page">
                <wp:posOffset>438417</wp:posOffset>
              </wp:positionV>
              <wp:extent cx="3894454" cy="161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445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66D2F" w14:textId="77777777" w:rsidR="00A9225A" w:rsidRDefault="00000000">
                          <w:pPr>
                            <w:spacing w:before="17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RetailBot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Pro: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QLoRA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Fine-Tuned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Conversational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AI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Retail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Customer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Support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8659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2.45pt;margin-top:34.5pt;width:306.65pt;height:12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" filled="f" stroked="f">
              <v:textbox inset="0,0,0,0">
                <w:txbxContent>
                  <w:p w14:paraId="76966D2F" w14:textId="77777777" w:rsidR="00A9225A" w:rsidRDefault="00000000">
                    <w:pPr>
                      <w:spacing w:before="17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RetailBot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Pro: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QLoRA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Fine-Tuned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Conversational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AI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for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Retail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Customer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8"/>
                      </w:rPr>
                      <w:t>Support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87E2C"/>
    <w:multiLevelType w:val="hybridMultilevel"/>
    <w:tmpl w:val="7180996C"/>
    <w:lvl w:ilvl="0" w:tplc="2AE61F64">
      <w:start w:val="1"/>
      <w:numFmt w:val="upperLetter"/>
      <w:lvlText w:val="%1."/>
      <w:lvlJc w:val="left"/>
      <w:pPr>
        <w:ind w:left="603" w:hanging="2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B6C8A8">
      <w:numFmt w:val="bullet"/>
      <w:lvlText w:val="•"/>
      <w:lvlJc w:val="left"/>
      <w:pPr>
        <w:ind w:left="1620" w:hanging="244"/>
      </w:pPr>
      <w:rPr>
        <w:rFonts w:hint="default"/>
        <w:lang w:val="en-US" w:eastAsia="en-US" w:bidi="ar-SA"/>
      </w:rPr>
    </w:lvl>
    <w:lvl w:ilvl="2" w:tplc="85A2FDBC">
      <w:numFmt w:val="bullet"/>
      <w:lvlText w:val="•"/>
      <w:lvlJc w:val="left"/>
      <w:pPr>
        <w:ind w:left="2640" w:hanging="244"/>
      </w:pPr>
      <w:rPr>
        <w:rFonts w:hint="default"/>
        <w:lang w:val="en-US" w:eastAsia="en-US" w:bidi="ar-SA"/>
      </w:rPr>
    </w:lvl>
    <w:lvl w:ilvl="3" w:tplc="C2CA67C4">
      <w:numFmt w:val="bullet"/>
      <w:lvlText w:val="•"/>
      <w:lvlJc w:val="left"/>
      <w:pPr>
        <w:ind w:left="3660" w:hanging="244"/>
      </w:pPr>
      <w:rPr>
        <w:rFonts w:hint="default"/>
        <w:lang w:val="en-US" w:eastAsia="en-US" w:bidi="ar-SA"/>
      </w:rPr>
    </w:lvl>
    <w:lvl w:ilvl="4" w:tplc="3A58C0C4">
      <w:numFmt w:val="bullet"/>
      <w:lvlText w:val="•"/>
      <w:lvlJc w:val="left"/>
      <w:pPr>
        <w:ind w:left="4680" w:hanging="244"/>
      </w:pPr>
      <w:rPr>
        <w:rFonts w:hint="default"/>
        <w:lang w:val="en-US" w:eastAsia="en-US" w:bidi="ar-SA"/>
      </w:rPr>
    </w:lvl>
    <w:lvl w:ilvl="5" w:tplc="D66EE8A0">
      <w:numFmt w:val="bullet"/>
      <w:lvlText w:val="•"/>
      <w:lvlJc w:val="left"/>
      <w:pPr>
        <w:ind w:left="5700" w:hanging="244"/>
      </w:pPr>
      <w:rPr>
        <w:rFonts w:hint="default"/>
        <w:lang w:val="en-US" w:eastAsia="en-US" w:bidi="ar-SA"/>
      </w:rPr>
    </w:lvl>
    <w:lvl w:ilvl="6" w:tplc="ED382080">
      <w:numFmt w:val="bullet"/>
      <w:lvlText w:val="•"/>
      <w:lvlJc w:val="left"/>
      <w:pPr>
        <w:ind w:left="6720" w:hanging="244"/>
      </w:pPr>
      <w:rPr>
        <w:rFonts w:hint="default"/>
        <w:lang w:val="en-US" w:eastAsia="en-US" w:bidi="ar-SA"/>
      </w:rPr>
    </w:lvl>
    <w:lvl w:ilvl="7" w:tplc="481CD74C">
      <w:numFmt w:val="bullet"/>
      <w:lvlText w:val="•"/>
      <w:lvlJc w:val="left"/>
      <w:pPr>
        <w:ind w:left="7740" w:hanging="244"/>
      </w:pPr>
      <w:rPr>
        <w:rFonts w:hint="default"/>
        <w:lang w:val="en-US" w:eastAsia="en-US" w:bidi="ar-SA"/>
      </w:rPr>
    </w:lvl>
    <w:lvl w:ilvl="8" w:tplc="0FF805F2">
      <w:numFmt w:val="bullet"/>
      <w:lvlText w:val="•"/>
      <w:lvlJc w:val="left"/>
      <w:pPr>
        <w:ind w:left="8760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0A700BEB"/>
    <w:multiLevelType w:val="hybridMultilevel"/>
    <w:tmpl w:val="C89A6DDA"/>
    <w:lvl w:ilvl="0" w:tplc="A7BE9CB0">
      <w:numFmt w:val="bullet"/>
      <w:lvlText w:val="•"/>
      <w:lvlJc w:val="left"/>
      <w:pPr>
        <w:ind w:left="599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FCB7CE">
      <w:numFmt w:val="bullet"/>
      <w:lvlText w:val="•"/>
      <w:lvlJc w:val="left"/>
      <w:pPr>
        <w:ind w:left="1065" w:hanging="170"/>
      </w:pPr>
      <w:rPr>
        <w:rFonts w:hint="default"/>
        <w:lang w:val="en-US" w:eastAsia="en-US" w:bidi="ar-SA"/>
      </w:rPr>
    </w:lvl>
    <w:lvl w:ilvl="2" w:tplc="EBE2DC2E">
      <w:numFmt w:val="bullet"/>
      <w:lvlText w:val="•"/>
      <w:lvlJc w:val="left"/>
      <w:pPr>
        <w:ind w:left="1530" w:hanging="170"/>
      </w:pPr>
      <w:rPr>
        <w:rFonts w:hint="default"/>
        <w:lang w:val="en-US" w:eastAsia="en-US" w:bidi="ar-SA"/>
      </w:rPr>
    </w:lvl>
    <w:lvl w:ilvl="3" w:tplc="8E049EE2">
      <w:numFmt w:val="bullet"/>
      <w:lvlText w:val="•"/>
      <w:lvlJc w:val="left"/>
      <w:pPr>
        <w:ind w:left="1995" w:hanging="170"/>
      </w:pPr>
      <w:rPr>
        <w:rFonts w:hint="default"/>
        <w:lang w:val="en-US" w:eastAsia="en-US" w:bidi="ar-SA"/>
      </w:rPr>
    </w:lvl>
    <w:lvl w:ilvl="4" w:tplc="B3A08170">
      <w:numFmt w:val="bullet"/>
      <w:lvlText w:val="•"/>
      <w:lvlJc w:val="left"/>
      <w:pPr>
        <w:ind w:left="2461" w:hanging="170"/>
      </w:pPr>
      <w:rPr>
        <w:rFonts w:hint="default"/>
        <w:lang w:val="en-US" w:eastAsia="en-US" w:bidi="ar-SA"/>
      </w:rPr>
    </w:lvl>
    <w:lvl w:ilvl="5" w:tplc="4F1411C8">
      <w:numFmt w:val="bullet"/>
      <w:lvlText w:val="•"/>
      <w:lvlJc w:val="left"/>
      <w:pPr>
        <w:ind w:left="2926" w:hanging="170"/>
      </w:pPr>
      <w:rPr>
        <w:rFonts w:hint="default"/>
        <w:lang w:val="en-US" w:eastAsia="en-US" w:bidi="ar-SA"/>
      </w:rPr>
    </w:lvl>
    <w:lvl w:ilvl="6" w:tplc="8570837E">
      <w:numFmt w:val="bullet"/>
      <w:lvlText w:val="•"/>
      <w:lvlJc w:val="left"/>
      <w:pPr>
        <w:ind w:left="3391" w:hanging="170"/>
      </w:pPr>
      <w:rPr>
        <w:rFonts w:hint="default"/>
        <w:lang w:val="en-US" w:eastAsia="en-US" w:bidi="ar-SA"/>
      </w:rPr>
    </w:lvl>
    <w:lvl w:ilvl="7" w:tplc="197C1FA4">
      <w:numFmt w:val="bullet"/>
      <w:lvlText w:val="•"/>
      <w:lvlJc w:val="left"/>
      <w:pPr>
        <w:ind w:left="3857" w:hanging="170"/>
      </w:pPr>
      <w:rPr>
        <w:rFonts w:hint="default"/>
        <w:lang w:val="en-US" w:eastAsia="en-US" w:bidi="ar-SA"/>
      </w:rPr>
    </w:lvl>
    <w:lvl w:ilvl="8" w:tplc="1676F484">
      <w:numFmt w:val="bullet"/>
      <w:lvlText w:val="•"/>
      <w:lvlJc w:val="left"/>
      <w:pPr>
        <w:ind w:left="4322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15AB737A"/>
    <w:multiLevelType w:val="multilevel"/>
    <w:tmpl w:val="CBEA4AB0"/>
    <w:lvl w:ilvl="0">
      <w:start w:val="6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8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58" w:hanging="2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7" w:hanging="2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56" w:hanging="2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6" w:hanging="2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5" w:hanging="2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54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1BDD21DD"/>
    <w:multiLevelType w:val="multilevel"/>
    <w:tmpl w:val="AC9C4FC6"/>
    <w:lvl w:ilvl="0">
      <w:start w:val="4"/>
      <w:numFmt w:val="decimal"/>
      <w:lvlText w:val="%1"/>
      <w:lvlJc w:val="left"/>
      <w:pPr>
        <w:ind w:left="62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72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0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6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" w:hanging="163"/>
      </w:pPr>
      <w:rPr>
        <w:rFonts w:hint="default"/>
        <w:lang w:val="en-US" w:eastAsia="en-US" w:bidi="ar-SA"/>
      </w:rPr>
    </w:lvl>
  </w:abstractNum>
  <w:abstractNum w:abstractNumId="4" w15:restartNumberingAfterBreak="0">
    <w:nsid w:val="274D7B91"/>
    <w:multiLevelType w:val="hybridMultilevel"/>
    <w:tmpl w:val="A002070A"/>
    <w:lvl w:ilvl="0" w:tplc="46B4CE54">
      <w:start w:val="1"/>
      <w:numFmt w:val="decimal"/>
      <w:lvlText w:val="[%1]"/>
      <w:lvlJc w:val="left"/>
      <w:pPr>
        <w:ind w:left="758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DB49370">
      <w:numFmt w:val="bullet"/>
      <w:lvlText w:val="•"/>
      <w:lvlJc w:val="left"/>
      <w:pPr>
        <w:ind w:left="1764" w:hanging="303"/>
      </w:pPr>
      <w:rPr>
        <w:rFonts w:hint="default"/>
        <w:lang w:val="en-US" w:eastAsia="en-US" w:bidi="ar-SA"/>
      </w:rPr>
    </w:lvl>
    <w:lvl w:ilvl="2" w:tplc="C6843604">
      <w:numFmt w:val="bullet"/>
      <w:lvlText w:val="•"/>
      <w:lvlJc w:val="left"/>
      <w:pPr>
        <w:ind w:left="2768" w:hanging="303"/>
      </w:pPr>
      <w:rPr>
        <w:rFonts w:hint="default"/>
        <w:lang w:val="en-US" w:eastAsia="en-US" w:bidi="ar-SA"/>
      </w:rPr>
    </w:lvl>
    <w:lvl w:ilvl="3" w:tplc="B2AC0184">
      <w:numFmt w:val="bullet"/>
      <w:lvlText w:val="•"/>
      <w:lvlJc w:val="left"/>
      <w:pPr>
        <w:ind w:left="3772" w:hanging="303"/>
      </w:pPr>
      <w:rPr>
        <w:rFonts w:hint="default"/>
        <w:lang w:val="en-US" w:eastAsia="en-US" w:bidi="ar-SA"/>
      </w:rPr>
    </w:lvl>
    <w:lvl w:ilvl="4" w:tplc="A2EA6EBA">
      <w:numFmt w:val="bullet"/>
      <w:lvlText w:val="•"/>
      <w:lvlJc w:val="left"/>
      <w:pPr>
        <w:ind w:left="4776" w:hanging="303"/>
      </w:pPr>
      <w:rPr>
        <w:rFonts w:hint="default"/>
        <w:lang w:val="en-US" w:eastAsia="en-US" w:bidi="ar-SA"/>
      </w:rPr>
    </w:lvl>
    <w:lvl w:ilvl="5" w:tplc="64CE905E">
      <w:numFmt w:val="bullet"/>
      <w:lvlText w:val="•"/>
      <w:lvlJc w:val="left"/>
      <w:pPr>
        <w:ind w:left="5780" w:hanging="303"/>
      </w:pPr>
      <w:rPr>
        <w:rFonts w:hint="default"/>
        <w:lang w:val="en-US" w:eastAsia="en-US" w:bidi="ar-SA"/>
      </w:rPr>
    </w:lvl>
    <w:lvl w:ilvl="6" w:tplc="0D0AA684">
      <w:numFmt w:val="bullet"/>
      <w:lvlText w:val="•"/>
      <w:lvlJc w:val="left"/>
      <w:pPr>
        <w:ind w:left="6784" w:hanging="303"/>
      </w:pPr>
      <w:rPr>
        <w:rFonts w:hint="default"/>
        <w:lang w:val="en-US" w:eastAsia="en-US" w:bidi="ar-SA"/>
      </w:rPr>
    </w:lvl>
    <w:lvl w:ilvl="7" w:tplc="C2163D62">
      <w:numFmt w:val="bullet"/>
      <w:lvlText w:val="•"/>
      <w:lvlJc w:val="left"/>
      <w:pPr>
        <w:ind w:left="7788" w:hanging="303"/>
      </w:pPr>
      <w:rPr>
        <w:rFonts w:hint="default"/>
        <w:lang w:val="en-US" w:eastAsia="en-US" w:bidi="ar-SA"/>
      </w:rPr>
    </w:lvl>
    <w:lvl w:ilvl="8" w:tplc="5630FAD4">
      <w:numFmt w:val="bullet"/>
      <w:lvlText w:val="•"/>
      <w:lvlJc w:val="left"/>
      <w:pPr>
        <w:ind w:left="8792" w:hanging="303"/>
      </w:pPr>
      <w:rPr>
        <w:rFonts w:hint="default"/>
        <w:lang w:val="en-US" w:eastAsia="en-US" w:bidi="ar-SA"/>
      </w:rPr>
    </w:lvl>
  </w:abstractNum>
  <w:abstractNum w:abstractNumId="5" w15:restartNumberingAfterBreak="0">
    <w:nsid w:val="325A53E2"/>
    <w:multiLevelType w:val="multilevel"/>
    <w:tmpl w:val="8482CE28"/>
    <w:lvl w:ilvl="0">
      <w:start w:val="2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76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64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7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8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3C2179DD"/>
    <w:multiLevelType w:val="multilevel"/>
    <w:tmpl w:val="D02E08D8"/>
    <w:lvl w:ilvl="0">
      <w:start w:val="3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13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26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33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39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46" w:hanging="163"/>
      </w:pPr>
      <w:rPr>
        <w:rFonts w:hint="default"/>
        <w:lang w:val="en-US" w:eastAsia="en-US" w:bidi="ar-SA"/>
      </w:rPr>
    </w:lvl>
  </w:abstractNum>
  <w:abstractNum w:abstractNumId="7" w15:restartNumberingAfterBreak="0">
    <w:nsid w:val="43920CA2"/>
    <w:multiLevelType w:val="hybridMultilevel"/>
    <w:tmpl w:val="BB261458"/>
    <w:lvl w:ilvl="0" w:tplc="E28220F2">
      <w:start w:val="1"/>
      <w:numFmt w:val="upperRoman"/>
      <w:lvlText w:val="%1."/>
      <w:lvlJc w:val="left"/>
      <w:pPr>
        <w:ind w:left="586" w:hanging="2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604DB6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24012A">
      <w:numFmt w:val="bullet"/>
      <w:lvlText w:val="•"/>
      <w:lvlJc w:val="left"/>
      <w:pPr>
        <w:ind w:left="1117" w:hanging="164"/>
      </w:pPr>
      <w:rPr>
        <w:rFonts w:hint="default"/>
        <w:lang w:val="en-US" w:eastAsia="en-US" w:bidi="ar-SA"/>
      </w:rPr>
    </w:lvl>
    <w:lvl w:ilvl="3" w:tplc="28F6ADC8">
      <w:numFmt w:val="bullet"/>
      <w:lvlText w:val="•"/>
      <w:lvlJc w:val="left"/>
      <w:pPr>
        <w:ind w:left="1634" w:hanging="164"/>
      </w:pPr>
      <w:rPr>
        <w:rFonts w:hint="default"/>
        <w:lang w:val="en-US" w:eastAsia="en-US" w:bidi="ar-SA"/>
      </w:rPr>
    </w:lvl>
    <w:lvl w:ilvl="4" w:tplc="74D0C69A">
      <w:numFmt w:val="bullet"/>
      <w:lvlText w:val="•"/>
      <w:lvlJc w:val="left"/>
      <w:pPr>
        <w:ind w:left="2151" w:hanging="164"/>
      </w:pPr>
      <w:rPr>
        <w:rFonts w:hint="default"/>
        <w:lang w:val="en-US" w:eastAsia="en-US" w:bidi="ar-SA"/>
      </w:rPr>
    </w:lvl>
    <w:lvl w:ilvl="5" w:tplc="751C53FE">
      <w:numFmt w:val="bullet"/>
      <w:lvlText w:val="•"/>
      <w:lvlJc w:val="left"/>
      <w:pPr>
        <w:ind w:left="2668" w:hanging="164"/>
      </w:pPr>
      <w:rPr>
        <w:rFonts w:hint="default"/>
        <w:lang w:val="en-US" w:eastAsia="en-US" w:bidi="ar-SA"/>
      </w:rPr>
    </w:lvl>
    <w:lvl w:ilvl="6" w:tplc="9A146B5A">
      <w:numFmt w:val="bullet"/>
      <w:lvlText w:val="•"/>
      <w:lvlJc w:val="left"/>
      <w:pPr>
        <w:ind w:left="3186" w:hanging="164"/>
      </w:pPr>
      <w:rPr>
        <w:rFonts w:hint="default"/>
        <w:lang w:val="en-US" w:eastAsia="en-US" w:bidi="ar-SA"/>
      </w:rPr>
    </w:lvl>
    <w:lvl w:ilvl="7" w:tplc="B36A88BC">
      <w:numFmt w:val="bullet"/>
      <w:lvlText w:val="•"/>
      <w:lvlJc w:val="left"/>
      <w:pPr>
        <w:ind w:left="3703" w:hanging="164"/>
      </w:pPr>
      <w:rPr>
        <w:rFonts w:hint="default"/>
        <w:lang w:val="en-US" w:eastAsia="en-US" w:bidi="ar-SA"/>
      </w:rPr>
    </w:lvl>
    <w:lvl w:ilvl="8" w:tplc="F3D4BA02">
      <w:numFmt w:val="bullet"/>
      <w:lvlText w:val="•"/>
      <w:lvlJc w:val="left"/>
      <w:pPr>
        <w:ind w:left="4220" w:hanging="164"/>
      </w:pPr>
      <w:rPr>
        <w:rFonts w:hint="default"/>
        <w:lang w:val="en-US" w:eastAsia="en-US" w:bidi="ar-SA"/>
      </w:rPr>
    </w:lvl>
  </w:abstractNum>
  <w:abstractNum w:abstractNumId="8" w15:restartNumberingAfterBreak="0">
    <w:nsid w:val="4A153D5A"/>
    <w:multiLevelType w:val="multilevel"/>
    <w:tmpl w:val="C68C8F38"/>
    <w:lvl w:ilvl="0">
      <w:start w:val="5"/>
      <w:numFmt w:val="decimal"/>
      <w:lvlText w:val="%1"/>
      <w:lvlJc w:val="left"/>
      <w:pPr>
        <w:ind w:left="633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2" w:hanging="5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07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21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5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49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63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77" w:hanging="598"/>
      </w:pPr>
      <w:rPr>
        <w:rFonts w:hint="default"/>
        <w:lang w:val="en-US" w:eastAsia="en-US" w:bidi="ar-SA"/>
      </w:rPr>
    </w:lvl>
  </w:abstractNum>
  <w:num w:numId="1" w16cid:durableId="1711807319">
    <w:abstractNumId w:val="4"/>
  </w:num>
  <w:num w:numId="2" w16cid:durableId="837498866">
    <w:abstractNumId w:val="0"/>
  </w:num>
  <w:num w:numId="3" w16cid:durableId="1562017642">
    <w:abstractNumId w:val="1"/>
  </w:num>
  <w:num w:numId="4" w16cid:durableId="672537081">
    <w:abstractNumId w:val="2"/>
  </w:num>
  <w:num w:numId="5" w16cid:durableId="1553301236">
    <w:abstractNumId w:val="8"/>
  </w:num>
  <w:num w:numId="6" w16cid:durableId="1549994484">
    <w:abstractNumId w:val="3"/>
  </w:num>
  <w:num w:numId="7" w16cid:durableId="1959098072">
    <w:abstractNumId w:val="6"/>
  </w:num>
  <w:num w:numId="8" w16cid:durableId="672148482">
    <w:abstractNumId w:val="5"/>
  </w:num>
  <w:num w:numId="9" w16cid:durableId="1402218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5A"/>
    <w:rsid w:val="00180E46"/>
    <w:rsid w:val="001E59BF"/>
    <w:rsid w:val="0044414D"/>
    <w:rsid w:val="004D2E0B"/>
    <w:rsid w:val="007E01F2"/>
    <w:rsid w:val="008556A5"/>
    <w:rsid w:val="00A16218"/>
    <w:rsid w:val="00A9225A"/>
    <w:rsid w:val="00CE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838C"/>
  <w15:docId w15:val="{96855616-23FB-4F1C-BB6A-CD0C77F8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3"/>
      <w:ind w:left="732" w:right="73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708" w:hanging="348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99" w:hanging="34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1" w:lineRule="exact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arxiv.org/abs/2202.0362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arxiv.org/abs/2401.02385" TargetMode="External"/><Relationship Id="rId17" Type="http://schemas.openxmlformats.org/officeDocument/2006/relationships/hyperlink" Target="https://arxiv.org/abs/1910.037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docs/pef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305.1431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datasets/bitext/Bitext-customer-support-llm-chatbot-training-dataset" TargetMode="External"/><Relationship Id="rId10" Type="http://schemas.openxmlformats.org/officeDocument/2006/relationships/hyperlink" Target="https://arxiv.org/abs/2106.0968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706.03762" TargetMode="External"/><Relationship Id="rId14" Type="http://schemas.openxmlformats.org/officeDocument/2006/relationships/hyperlink" Target="https://huggingface.co/datasets/bitext/Bitext-customer-support-llm-chatbot-training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4000</Words>
  <Characters>22804</Characters>
  <Application>Microsoft Office Word</Application>
  <DocSecurity>0</DocSecurity>
  <Lines>190</Lines>
  <Paragraphs>53</Paragraphs>
  <ScaleCrop>false</ScaleCrop>
  <Company/>
  <LinksUpToDate>false</LinksUpToDate>
  <CharactersWithSpaces>26751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gupta</dc:creator>
  <cp:lastModifiedBy>Ruben Lobo</cp:lastModifiedBy>
  <cp:revision>6</cp:revision>
  <cp:lastPrinted>2026-05-03T18:32:00Z</cp:lastPrinted>
  <dcterms:created xsi:type="dcterms:W3CDTF">2026-05-03T18:36:00Z</dcterms:created>
  <dcterms:modified xsi:type="dcterms:W3CDTF">2026-05-23T22:11:00Z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2026-05-03T00:00:00Z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