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EF5F" w14:textId="3432EBC1" w:rsidR="00342AEF" w:rsidRDefault="00342AEF" w:rsidP="00342AEF">
      <w:pPr>
        <w:pStyle w:val="Heading1"/>
        <w:rPr>
          <w:lang w:val="es-CO"/>
        </w:rPr>
      </w:pPr>
      <w:r>
        <w:rPr>
          <w:lang w:val="es-CO"/>
        </w:rPr>
        <w:t>Requerimientos App SICE 3.0</w:t>
      </w:r>
    </w:p>
    <w:p w14:paraId="3EEE09DB" w14:textId="77777777" w:rsidR="00B17D16" w:rsidRDefault="00B17D16">
      <w:pPr>
        <w:rPr>
          <w:b/>
          <w:lang w:val="es-CO"/>
        </w:rPr>
      </w:pPr>
    </w:p>
    <w:p w14:paraId="761D4242" w14:textId="51B8F078" w:rsidR="00CE65D6" w:rsidRPr="00342AEF" w:rsidRDefault="002C4D12">
      <w:pPr>
        <w:rPr>
          <w:b/>
          <w:lang w:val="es-CO"/>
        </w:rPr>
      </w:pPr>
      <w:bookmarkStart w:id="0" w:name="_GoBack"/>
      <w:bookmarkEnd w:id="0"/>
      <w:r w:rsidRPr="00342AEF">
        <w:rPr>
          <w:b/>
          <w:lang w:val="es-CO"/>
        </w:rPr>
        <w:t xml:space="preserve">Las partes del proceso que cubre la </w:t>
      </w:r>
      <w:proofErr w:type="gramStart"/>
      <w:r w:rsidRPr="00342AEF">
        <w:rPr>
          <w:b/>
          <w:lang w:val="es-CO"/>
        </w:rPr>
        <w:t>app</w:t>
      </w:r>
      <w:proofErr w:type="gramEnd"/>
      <w:r w:rsidRPr="00342AEF">
        <w:rPr>
          <w:b/>
          <w:lang w:val="es-CO"/>
        </w:rPr>
        <w:t xml:space="preserve"> son:</w:t>
      </w:r>
    </w:p>
    <w:p w14:paraId="0404A2AF" w14:textId="6ACD5950" w:rsidR="002C4D12" w:rsidRPr="002C4D12" w:rsidRDefault="002C4D12" w:rsidP="002C4D1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Registro de ingreso de </w:t>
      </w:r>
      <w:proofErr w:type="spellStart"/>
      <w:r>
        <w:rPr>
          <w:lang w:val="es-CO"/>
        </w:rPr>
        <w:t>Trolleys</w:t>
      </w:r>
      <w:proofErr w:type="spellEnd"/>
    </w:p>
    <w:p w14:paraId="5A47EF76" w14:textId="46FBCD07" w:rsidR="002C4D12" w:rsidRDefault="002C4D12" w:rsidP="002C4D1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Registro de Sellos de seguridad</w:t>
      </w:r>
    </w:p>
    <w:p w14:paraId="44F559C3" w14:textId="57CF0BC6" w:rsidR="002C4D12" w:rsidRDefault="002C4D12" w:rsidP="002C4D1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Cierre de vuelo</w:t>
      </w:r>
    </w:p>
    <w:p w14:paraId="2BC289A4" w14:textId="5EFEBF5F" w:rsidR="000C411D" w:rsidRPr="00342AEF" w:rsidRDefault="000C411D" w:rsidP="000C411D">
      <w:pPr>
        <w:rPr>
          <w:b/>
          <w:lang w:val="es-CO"/>
        </w:rPr>
      </w:pPr>
      <w:r w:rsidRPr="00342AEF">
        <w:rPr>
          <w:b/>
          <w:lang w:val="es-CO"/>
        </w:rPr>
        <w:t>Consideraciones generales:</w:t>
      </w:r>
    </w:p>
    <w:p w14:paraId="4DC438F9" w14:textId="3625B4A8" w:rsidR="000C411D" w:rsidRDefault="000C411D" w:rsidP="000C411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Es solo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Android</w:t>
      </w:r>
    </w:p>
    <w:p w14:paraId="1ACA8E3D" w14:textId="6E009B37" w:rsidR="000C411D" w:rsidRDefault="000C411D" w:rsidP="000C411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La prioridad es leer código de barras inicialmente, más adelanta hay que implementar lectura de códigos QR, pero el 1er alcance es sólo código de barras.</w:t>
      </w:r>
    </w:p>
    <w:p w14:paraId="284F88EA" w14:textId="26F873B1" w:rsidR="000C411D" w:rsidRDefault="000C411D" w:rsidP="000C411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Nosotros implementamos servicios REST para toda la capa de negocio/acceso a datos que necesite la </w:t>
      </w:r>
      <w:proofErr w:type="gramStart"/>
      <w:r>
        <w:rPr>
          <w:lang w:val="es-CO"/>
        </w:rPr>
        <w:t>app</w:t>
      </w:r>
      <w:proofErr w:type="gramEnd"/>
    </w:p>
    <w:p w14:paraId="3651CAB3" w14:textId="7194F0EF" w:rsidR="002C4D12" w:rsidRDefault="002C4D12" w:rsidP="002C4D12">
      <w:pPr>
        <w:rPr>
          <w:lang w:val="es-CO"/>
        </w:rPr>
      </w:pPr>
    </w:p>
    <w:p w14:paraId="1175863C" w14:textId="15E03795" w:rsidR="000C411D" w:rsidRDefault="002E28A3" w:rsidP="002E28A3">
      <w:pPr>
        <w:pStyle w:val="Heading1"/>
        <w:rPr>
          <w:lang w:val="es-CO"/>
        </w:rPr>
      </w:pPr>
      <w:proofErr w:type="spellStart"/>
      <w:r>
        <w:rPr>
          <w:lang w:val="es-CO"/>
        </w:rPr>
        <w:t>Login</w:t>
      </w:r>
      <w:proofErr w:type="spellEnd"/>
    </w:p>
    <w:p w14:paraId="55C11A95" w14:textId="6C259C98" w:rsidR="002E28A3" w:rsidRDefault="002E28A3" w:rsidP="002E28A3">
      <w:pPr>
        <w:rPr>
          <w:lang w:val="es-CO"/>
        </w:rPr>
      </w:pPr>
    </w:p>
    <w:p w14:paraId="79F56495" w14:textId="6FD940CF" w:rsidR="002E28A3" w:rsidRDefault="002E28A3" w:rsidP="002E28A3">
      <w:pPr>
        <w:rPr>
          <w:lang w:val="es-CO"/>
        </w:rPr>
      </w:pPr>
      <w:r>
        <w:rPr>
          <w:lang w:val="es-CO"/>
        </w:rPr>
        <w:t>Pantalla simple con estructura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</w:tblGrid>
      <w:tr w:rsidR="002E28A3" w14:paraId="493A8CB3" w14:textId="77777777" w:rsidTr="002E28A3">
        <w:trPr>
          <w:trHeight w:val="989"/>
        </w:trPr>
        <w:tc>
          <w:tcPr>
            <w:tcW w:w="4573" w:type="dxa"/>
          </w:tcPr>
          <w:p w14:paraId="165241C4" w14:textId="77777777" w:rsidR="002E28A3" w:rsidRPr="002E28A3" w:rsidRDefault="002E28A3" w:rsidP="002E28A3">
            <w:pPr>
              <w:jc w:val="center"/>
              <w:rPr>
                <w:b/>
                <w:lang w:val="es-CO"/>
              </w:rPr>
            </w:pPr>
            <w:r w:rsidRPr="002E28A3">
              <w:rPr>
                <w:b/>
                <w:lang w:val="es-CO"/>
              </w:rPr>
              <w:t>SICE 3.0</w:t>
            </w:r>
          </w:p>
          <w:p w14:paraId="6E7CEA6F" w14:textId="5330AFAE" w:rsidR="002E28A3" w:rsidRDefault="002E28A3" w:rsidP="002E28A3">
            <w:pPr>
              <w:jc w:val="center"/>
              <w:rPr>
                <w:lang w:val="es-CO"/>
              </w:rPr>
            </w:pPr>
            <w:r w:rsidRPr="002E28A3">
              <w:rPr>
                <w:b/>
                <w:lang w:val="es-CO"/>
              </w:rPr>
              <w:t>Sistema de Información y Control de Equipos</w:t>
            </w:r>
          </w:p>
        </w:tc>
      </w:tr>
      <w:tr w:rsidR="002E28A3" w14:paraId="089BBC83" w14:textId="77777777" w:rsidTr="002E28A3">
        <w:trPr>
          <w:trHeight w:val="989"/>
        </w:trPr>
        <w:tc>
          <w:tcPr>
            <w:tcW w:w="4573" w:type="dxa"/>
          </w:tcPr>
          <w:p w14:paraId="1667FAE2" w14:textId="77777777" w:rsidR="002E28A3" w:rsidRDefault="002E28A3" w:rsidP="002E28A3">
            <w:pPr>
              <w:rPr>
                <w:lang w:val="es-CO"/>
              </w:rPr>
            </w:pPr>
          </w:p>
          <w:p w14:paraId="3A70651F" w14:textId="77777777" w:rsidR="002E28A3" w:rsidRDefault="002E28A3" w:rsidP="002E28A3">
            <w:pPr>
              <w:rPr>
                <w:lang w:val="es-CO"/>
              </w:rPr>
            </w:pPr>
            <w:r>
              <w:rPr>
                <w:lang w:val="es-CO"/>
              </w:rPr>
              <w:t>Ingrese sus datos de acceso</w:t>
            </w:r>
          </w:p>
          <w:p w14:paraId="3F5E5AE8" w14:textId="77777777" w:rsidR="002E28A3" w:rsidRDefault="002E28A3" w:rsidP="002E28A3">
            <w:pPr>
              <w:rPr>
                <w:lang w:val="es-CO"/>
              </w:rPr>
            </w:pPr>
          </w:p>
          <w:p w14:paraId="7DB555FD" w14:textId="77777777" w:rsidR="002E28A3" w:rsidRDefault="002E28A3" w:rsidP="002E28A3">
            <w:pPr>
              <w:rPr>
                <w:lang w:val="es-CO"/>
              </w:rPr>
            </w:pPr>
            <w:r>
              <w:rPr>
                <w:lang w:val="es-CO"/>
              </w:rPr>
              <w:t>Usuario:</w:t>
            </w:r>
          </w:p>
          <w:p w14:paraId="242E9388" w14:textId="77777777" w:rsidR="002E28A3" w:rsidRDefault="002E28A3" w:rsidP="002E28A3">
            <w:pPr>
              <w:rPr>
                <w:lang w:val="es-CO"/>
              </w:rPr>
            </w:pPr>
            <w:r>
              <w:rPr>
                <w:lang w:val="es-CO"/>
              </w:rPr>
              <w:t>Contraseña:</w:t>
            </w:r>
          </w:p>
          <w:p w14:paraId="06E734AB" w14:textId="77777777" w:rsidR="002E28A3" w:rsidRDefault="002E28A3" w:rsidP="002E28A3">
            <w:pPr>
              <w:rPr>
                <w:lang w:val="es-CO"/>
              </w:rPr>
            </w:pPr>
          </w:p>
          <w:p w14:paraId="663489EA" w14:textId="70ECE50E" w:rsidR="002E28A3" w:rsidRPr="002E28A3" w:rsidRDefault="002E28A3" w:rsidP="002E28A3">
            <w:pPr>
              <w:jc w:val="center"/>
              <w:rPr>
                <w:b/>
                <w:lang w:val="es-CO"/>
              </w:rPr>
            </w:pPr>
            <w:r w:rsidRPr="002E28A3">
              <w:rPr>
                <w:b/>
                <w:highlight w:val="lightGray"/>
                <w:lang w:val="es-CO"/>
              </w:rPr>
              <w:t>INGRESAR</w:t>
            </w:r>
          </w:p>
        </w:tc>
      </w:tr>
      <w:tr w:rsidR="002E28A3" w14:paraId="4547BAC6" w14:textId="77777777" w:rsidTr="002E28A3">
        <w:trPr>
          <w:trHeight w:val="938"/>
        </w:trPr>
        <w:tc>
          <w:tcPr>
            <w:tcW w:w="4573" w:type="dxa"/>
          </w:tcPr>
          <w:p w14:paraId="59938422" w14:textId="77777777" w:rsidR="002E28A3" w:rsidRDefault="002E28A3" w:rsidP="002E28A3">
            <w:pPr>
              <w:jc w:val="center"/>
              <w:rPr>
                <w:lang w:val="es-CO"/>
              </w:rPr>
            </w:pPr>
          </w:p>
          <w:p w14:paraId="52FCC0C9" w14:textId="77777777" w:rsidR="002E28A3" w:rsidRDefault="002E28A3" w:rsidP="002E28A3">
            <w:pPr>
              <w:jc w:val="center"/>
              <w:rPr>
                <w:lang w:val="es-CO"/>
              </w:rPr>
            </w:pPr>
          </w:p>
          <w:p w14:paraId="599BB3A6" w14:textId="29BA0580" w:rsidR="002E28A3" w:rsidRDefault="002E28A3" w:rsidP="002E28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2018 - Gate Gourmet Colombia</w:t>
            </w:r>
          </w:p>
        </w:tc>
      </w:tr>
    </w:tbl>
    <w:p w14:paraId="7C984433" w14:textId="77777777" w:rsidR="002E28A3" w:rsidRPr="002E28A3" w:rsidRDefault="002E28A3" w:rsidP="002E28A3">
      <w:pPr>
        <w:rPr>
          <w:lang w:val="es-CO"/>
        </w:rPr>
      </w:pPr>
    </w:p>
    <w:p w14:paraId="79EBE766" w14:textId="28604CF8" w:rsidR="002C4D12" w:rsidRDefault="002C4D12" w:rsidP="002C4D12">
      <w:pPr>
        <w:pStyle w:val="Heading1"/>
        <w:rPr>
          <w:lang w:val="es-CO"/>
        </w:rPr>
      </w:pPr>
      <w:r>
        <w:rPr>
          <w:lang w:val="es-CO"/>
        </w:rPr>
        <w:lastRenderedPageBreak/>
        <w:t xml:space="preserve">Registro de entrada de </w:t>
      </w:r>
      <w:proofErr w:type="spellStart"/>
      <w:r>
        <w:rPr>
          <w:lang w:val="es-CO"/>
        </w:rPr>
        <w:t>Trolleys</w:t>
      </w:r>
      <w:proofErr w:type="spellEnd"/>
    </w:p>
    <w:p w14:paraId="4047068B" w14:textId="40E37B61" w:rsidR="002C4D12" w:rsidRDefault="002C4D12" w:rsidP="002C4D12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F2E90" wp14:editId="0380B18B">
            <wp:simplePos x="0" y="0"/>
            <wp:positionH relativeFrom="margin">
              <wp:posOffset>-422910</wp:posOffset>
            </wp:positionH>
            <wp:positionV relativeFrom="paragraph">
              <wp:posOffset>275890</wp:posOffset>
            </wp:positionV>
            <wp:extent cx="6762750" cy="5114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>Tenemos como base la funcionalidad web</w:t>
      </w:r>
      <w:r w:rsidR="000C411D">
        <w:rPr>
          <w:lang w:val="es-CO"/>
        </w:rPr>
        <w:t xml:space="preserve">. La sección de Estándar (señalado en rojo) no va en la </w:t>
      </w:r>
      <w:proofErr w:type="gramStart"/>
      <w:r w:rsidR="000C411D">
        <w:rPr>
          <w:lang w:val="es-CO"/>
        </w:rPr>
        <w:t>app</w:t>
      </w:r>
      <w:proofErr w:type="gramEnd"/>
      <w:r w:rsidR="000C411D">
        <w:rPr>
          <w:lang w:val="es-CO"/>
        </w:rPr>
        <w:t>.</w:t>
      </w:r>
    </w:p>
    <w:p w14:paraId="131F587E" w14:textId="77777777" w:rsidR="000C411D" w:rsidRDefault="000C411D" w:rsidP="002C4D12">
      <w:pPr>
        <w:rPr>
          <w:lang w:val="es-CO"/>
        </w:rPr>
      </w:pPr>
    </w:p>
    <w:p w14:paraId="7024AE23" w14:textId="2A615C1B" w:rsidR="000C411D" w:rsidRDefault="000C411D" w:rsidP="002C4D12">
      <w:pPr>
        <w:rPr>
          <w:lang w:val="es-CO"/>
        </w:rPr>
      </w:pPr>
      <w:r>
        <w:rPr>
          <w:lang w:val="es-CO"/>
        </w:rPr>
        <w:t xml:space="preserve">Las secciones de la web deberían representarse en </w:t>
      </w:r>
      <w:proofErr w:type="spellStart"/>
      <w:r>
        <w:rPr>
          <w:lang w:val="es-CO"/>
        </w:rPr>
        <w:t>tabs</w:t>
      </w:r>
      <w:proofErr w:type="spellEnd"/>
      <w:r>
        <w:rPr>
          <w:lang w:val="es-CO"/>
        </w:rPr>
        <w:t xml:space="preserve"> en la app</w:t>
      </w:r>
      <w:proofErr w:type="gramStart"/>
      <w:r>
        <w:rPr>
          <w:lang w:val="es-CO"/>
        </w:rPr>
        <w:t xml:space="preserve">. </w:t>
      </w:r>
      <w:proofErr w:type="gramEnd"/>
      <w:r>
        <w:rPr>
          <w:lang w:val="es-CO"/>
        </w:rPr>
        <w:t>Los datos son en su mayoría autodescriptivos, se adicionan detalle de funcionamiento donde amerita:</w:t>
      </w:r>
    </w:p>
    <w:p w14:paraId="57637085" w14:textId="11B3FF40" w:rsidR="000C411D" w:rsidRDefault="000C411D" w:rsidP="000C411D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0C411D">
        <w:rPr>
          <w:lang w:val="es-CO"/>
        </w:rPr>
        <w:t>Tab</w:t>
      </w:r>
      <w:proofErr w:type="spellEnd"/>
      <w:r w:rsidRPr="000C411D">
        <w:rPr>
          <w:lang w:val="es-CO"/>
        </w:rPr>
        <w:t xml:space="preserve"> Datos de Ingreso</w:t>
      </w:r>
    </w:p>
    <w:p w14:paraId="3B708373" w14:textId="415406C1" w:rsidR="000C411D" w:rsidRDefault="000C411D" w:rsidP="000C411D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Tab</w:t>
      </w:r>
      <w:proofErr w:type="spellEnd"/>
      <w:r>
        <w:rPr>
          <w:lang w:val="es-CO"/>
        </w:rPr>
        <w:t xml:space="preserve"> Ingreso de </w:t>
      </w:r>
      <w:proofErr w:type="spellStart"/>
      <w:r>
        <w:rPr>
          <w:lang w:val="es-CO"/>
        </w:rPr>
        <w:t>Trolleys</w:t>
      </w:r>
      <w:proofErr w:type="spellEnd"/>
    </w:p>
    <w:p w14:paraId="4F93DF0C" w14:textId="64AB71DA" w:rsidR="000C411D" w:rsidRDefault="000C411D" w:rsidP="000C411D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Acá es donde se lee el código de barras</w:t>
      </w:r>
    </w:p>
    <w:p w14:paraId="203BB208" w14:textId="047D1646" w:rsidR="000C411D" w:rsidRDefault="000C411D" w:rsidP="000C411D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Los </w:t>
      </w:r>
      <w:proofErr w:type="spellStart"/>
      <w:r>
        <w:rPr>
          <w:lang w:val="es-CO"/>
        </w:rPr>
        <w:t>trollyes</w:t>
      </w:r>
      <w:proofErr w:type="spellEnd"/>
      <w:r>
        <w:rPr>
          <w:lang w:val="es-CO"/>
        </w:rPr>
        <w:t xml:space="preserve"> tienen 2 identificadores: el código de barras y otro código, por eso debe permitir adicionar un </w:t>
      </w:r>
      <w:proofErr w:type="spellStart"/>
      <w:r>
        <w:rPr>
          <w:lang w:val="es-CO"/>
        </w:rPr>
        <w:t>trolley</w:t>
      </w:r>
      <w:proofErr w:type="spellEnd"/>
      <w:r>
        <w:rPr>
          <w:lang w:val="es-CO"/>
        </w:rPr>
        <w:t xml:space="preserve"> mediante los dos campos</w:t>
      </w:r>
    </w:p>
    <w:p w14:paraId="4DCC3C64" w14:textId="5B2C185A" w:rsidR="000C411D" w:rsidRDefault="000C411D" w:rsidP="000C411D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Al agregar </w:t>
      </w:r>
      <w:proofErr w:type="spellStart"/>
      <w:r>
        <w:rPr>
          <w:lang w:val="es-CO"/>
        </w:rPr>
        <w:t>trolleys</w:t>
      </w:r>
      <w:proofErr w:type="spellEnd"/>
      <w:r>
        <w:rPr>
          <w:lang w:val="es-CO"/>
        </w:rPr>
        <w:t xml:space="preserve"> a la grilla:</w:t>
      </w:r>
    </w:p>
    <w:p w14:paraId="1943403D" w14:textId="2757664D" w:rsidR="000C411D" w:rsidRDefault="000C411D" w:rsidP="000C411D">
      <w:pPr>
        <w:pStyle w:val="ListParagraph"/>
        <w:numPr>
          <w:ilvl w:val="2"/>
          <w:numId w:val="2"/>
        </w:numPr>
        <w:rPr>
          <w:lang w:val="es-CO"/>
        </w:rPr>
      </w:pPr>
      <w:r>
        <w:rPr>
          <w:lang w:val="es-CO"/>
        </w:rPr>
        <w:t>Esto es en memoria antes de ir a la BD</w:t>
      </w:r>
    </w:p>
    <w:p w14:paraId="45AF1248" w14:textId="43D1B958" w:rsidR="000C411D" w:rsidRDefault="000C411D" w:rsidP="000C411D">
      <w:pPr>
        <w:pStyle w:val="ListParagraph"/>
        <w:numPr>
          <w:ilvl w:val="2"/>
          <w:numId w:val="2"/>
        </w:numPr>
        <w:rPr>
          <w:lang w:val="es-CO"/>
        </w:rPr>
      </w:pPr>
      <w:r>
        <w:rPr>
          <w:lang w:val="es-CO"/>
        </w:rPr>
        <w:t>Validar que no agregue el mismo más de una vez.</w:t>
      </w:r>
    </w:p>
    <w:p w14:paraId="5FC02DCC" w14:textId="1A043D39" w:rsidR="000C411D" w:rsidRDefault="000C411D" w:rsidP="000C411D">
      <w:pPr>
        <w:pStyle w:val="ListParagraph"/>
        <w:numPr>
          <w:ilvl w:val="2"/>
          <w:numId w:val="2"/>
        </w:numPr>
        <w:rPr>
          <w:lang w:val="es-CO"/>
        </w:rPr>
      </w:pPr>
      <w:r>
        <w:rPr>
          <w:lang w:val="es-CO"/>
        </w:rPr>
        <w:lastRenderedPageBreak/>
        <w:t xml:space="preserve">El </w:t>
      </w:r>
      <w:proofErr w:type="spellStart"/>
      <w:r>
        <w:rPr>
          <w:lang w:val="es-CO"/>
        </w:rPr>
        <w:t>trolly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difitado</w:t>
      </w:r>
      <w:proofErr w:type="spellEnd"/>
      <w:r>
        <w:rPr>
          <w:lang w:val="es-CO"/>
        </w:rPr>
        <w:t xml:space="preserve"> se valida y se identifica si no existe en el sistema y se identifica como nuevo. En este caso hace una creación del </w:t>
      </w:r>
      <w:proofErr w:type="spellStart"/>
      <w:r>
        <w:rPr>
          <w:lang w:val="es-CO"/>
        </w:rPr>
        <w:t>trolley</w:t>
      </w:r>
      <w:proofErr w:type="spellEnd"/>
      <w:r>
        <w:rPr>
          <w:lang w:val="es-CO"/>
        </w:rPr>
        <w:t xml:space="preserve"> básica antes de registrarlo en el ingreso de </w:t>
      </w:r>
      <w:proofErr w:type="spellStart"/>
      <w:r>
        <w:rPr>
          <w:lang w:val="es-CO"/>
        </w:rPr>
        <w:t>trollyes</w:t>
      </w:r>
      <w:proofErr w:type="spellEnd"/>
      <w:r>
        <w:rPr>
          <w:lang w:val="es-CO"/>
        </w:rPr>
        <w:t xml:space="preserve"> </w:t>
      </w:r>
    </w:p>
    <w:p w14:paraId="47DBF2B9" w14:textId="4B6C382D" w:rsidR="000C411D" w:rsidRDefault="000C411D" w:rsidP="000C411D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Tab</w:t>
      </w:r>
      <w:proofErr w:type="spellEnd"/>
      <w:r>
        <w:rPr>
          <w:lang w:val="es-CO"/>
        </w:rPr>
        <w:t xml:space="preserve"> Otros Datos</w:t>
      </w:r>
    </w:p>
    <w:p w14:paraId="7ACD042D" w14:textId="7EB4B410" w:rsidR="000C411D" w:rsidRDefault="000C411D" w:rsidP="000C411D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Datos de Camión</w:t>
      </w:r>
    </w:p>
    <w:p w14:paraId="756CC9F0" w14:textId="098F954B" w:rsidR="000C411D" w:rsidRPr="000C411D" w:rsidRDefault="000C411D" w:rsidP="000C411D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Datos Adicionales</w:t>
      </w:r>
    </w:p>
    <w:p w14:paraId="4552CE71" w14:textId="77777777" w:rsidR="000C411D" w:rsidRDefault="000C411D" w:rsidP="002C4D12">
      <w:pPr>
        <w:rPr>
          <w:lang w:val="es-CO"/>
        </w:rPr>
      </w:pPr>
    </w:p>
    <w:p w14:paraId="341089DD" w14:textId="77777777" w:rsidR="00CE31CA" w:rsidRDefault="00CE31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031969F1" w14:textId="6D000018" w:rsidR="002C4D12" w:rsidRDefault="00BB64EE" w:rsidP="00BB64EE">
      <w:pPr>
        <w:pStyle w:val="Heading1"/>
        <w:rPr>
          <w:lang w:val="es-CO"/>
        </w:rPr>
      </w:pPr>
      <w:r>
        <w:rPr>
          <w:lang w:val="es-CO"/>
        </w:rPr>
        <w:lastRenderedPageBreak/>
        <w:t>Asignación de Sellos</w:t>
      </w:r>
    </w:p>
    <w:p w14:paraId="75F346ED" w14:textId="1EBCFBE6" w:rsidR="00BB64EE" w:rsidRDefault="00BB64EE" w:rsidP="00BB64EE">
      <w:pPr>
        <w:rPr>
          <w:lang w:val="es-CO"/>
        </w:rPr>
      </w:pPr>
      <w:r>
        <w:rPr>
          <w:lang w:val="es-CO"/>
        </w:rPr>
        <w:t>La asignación de sellos se basa en la asignación de un vuelo que ya se hizo previamente en la aplicación web, por tanto</w:t>
      </w:r>
      <w:r w:rsidR="002776AA">
        <w:rPr>
          <w:lang w:val="es-CO"/>
        </w:rPr>
        <w:t>;</w:t>
      </w:r>
      <w:r>
        <w:rPr>
          <w:lang w:val="es-CO"/>
        </w:rPr>
        <w:t xml:space="preserve"> para poder asignar sellos primero debe buscarse la asignación de vuelo correspondiente.</w:t>
      </w:r>
    </w:p>
    <w:p w14:paraId="0943EE0A" w14:textId="18D7BABA" w:rsidR="00BB64EE" w:rsidRDefault="002776AA" w:rsidP="002776AA">
      <w:pPr>
        <w:pStyle w:val="Heading2"/>
        <w:rPr>
          <w:lang w:val="es-CO"/>
        </w:rPr>
      </w:pPr>
      <w:r>
        <w:rPr>
          <w:lang w:val="es-CO"/>
        </w:rPr>
        <w:t>Buscador de Asignaciones de Vuelo</w:t>
      </w:r>
    </w:p>
    <w:p w14:paraId="27232127" w14:textId="4A97E496" w:rsidR="002776AA" w:rsidRDefault="002776AA" w:rsidP="002776AA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AB3C7B" wp14:editId="4B55BADA">
            <wp:simplePos x="0" y="0"/>
            <wp:positionH relativeFrom="column">
              <wp:posOffset>-509270</wp:posOffset>
            </wp:positionH>
            <wp:positionV relativeFrom="paragraph">
              <wp:posOffset>243205</wp:posOffset>
            </wp:positionV>
            <wp:extent cx="7073265" cy="19519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>Se basa en esta pantalla de la web</w:t>
      </w:r>
    </w:p>
    <w:p w14:paraId="4F92818D" w14:textId="77777777" w:rsidR="002776AA" w:rsidRDefault="002776AA" w:rsidP="002776AA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Se compone de </w:t>
      </w:r>
    </w:p>
    <w:p w14:paraId="7C6CFCFA" w14:textId="4280DEF5" w:rsidR="002776AA" w:rsidRDefault="002776AA" w:rsidP="002776AA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filtros para buscar</w:t>
      </w:r>
    </w:p>
    <w:p w14:paraId="64F62396" w14:textId="2BA09B4B" w:rsidR="002776AA" w:rsidRDefault="002776AA" w:rsidP="002776AA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tabla de resultados de las asignaciones de vuelo</w:t>
      </w:r>
    </w:p>
    <w:p w14:paraId="4B7251A1" w14:textId="1576BF19" w:rsidR="002776AA" w:rsidRDefault="002776AA" w:rsidP="002776AA">
      <w:pPr>
        <w:pStyle w:val="ListParagraph"/>
        <w:numPr>
          <w:ilvl w:val="2"/>
          <w:numId w:val="4"/>
        </w:numPr>
        <w:rPr>
          <w:lang w:val="es-CO"/>
        </w:rPr>
      </w:pPr>
      <w:r>
        <w:rPr>
          <w:lang w:val="es-CO"/>
        </w:rPr>
        <w:t>para cada registro se tendrá única opción de “Asignar Sellos”</w:t>
      </w:r>
    </w:p>
    <w:p w14:paraId="04F79EDA" w14:textId="0DBB13AB" w:rsidR="002776AA" w:rsidRPr="002776AA" w:rsidRDefault="002776AA" w:rsidP="002776AA">
      <w:pPr>
        <w:pStyle w:val="ListParagraph"/>
        <w:numPr>
          <w:ilvl w:val="0"/>
          <w:numId w:val="4"/>
        </w:numPr>
        <w:rPr>
          <w:lang w:val="es-CO"/>
        </w:rPr>
      </w:pPr>
      <w:r w:rsidRPr="002776AA">
        <w:rPr>
          <w:lang w:val="es-CO"/>
        </w:rPr>
        <w:t>Los campos resaltados en amarillo son los mínimos que deben aparecer en la tabla de resultados, esto pensando en el espacio reducido.</w:t>
      </w:r>
    </w:p>
    <w:p w14:paraId="0A4783CE" w14:textId="2BFAB499" w:rsidR="00BB64EE" w:rsidRDefault="002776AA" w:rsidP="002776AA">
      <w:pPr>
        <w:pStyle w:val="Heading2"/>
        <w:rPr>
          <w:lang w:val="es-CO"/>
        </w:rPr>
      </w:pPr>
      <w:r>
        <w:rPr>
          <w:lang w:val="es-CO"/>
        </w:rPr>
        <w:t>Asignar Sellos</w:t>
      </w:r>
    </w:p>
    <w:p w14:paraId="4BEF1637" w14:textId="71615D16" w:rsidR="002776AA" w:rsidRDefault="002776AA" w:rsidP="00BB64EE">
      <w:pPr>
        <w:rPr>
          <w:lang w:val="es-CO"/>
        </w:rPr>
      </w:pPr>
      <w:r>
        <w:rPr>
          <w:lang w:val="es-CO"/>
        </w:rPr>
        <w:t xml:space="preserve">El objetivo es poner dos códigos a cada </w:t>
      </w:r>
      <w:proofErr w:type="spellStart"/>
      <w:r>
        <w:rPr>
          <w:lang w:val="es-CO"/>
        </w:rPr>
        <w:t>trolley</w:t>
      </w:r>
      <w:proofErr w:type="spellEnd"/>
      <w:r>
        <w:rPr>
          <w:lang w:val="es-CO"/>
        </w:rPr>
        <w:t xml:space="preserve"> que fue asignado al vuelo.</w:t>
      </w:r>
    </w:p>
    <w:p w14:paraId="2169519D" w14:textId="65E75357" w:rsidR="002776AA" w:rsidRDefault="002776AA" w:rsidP="002776AA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8B8A42" wp14:editId="74BE4671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685280" cy="299593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 xml:space="preserve">se compone del listado de </w:t>
      </w:r>
      <w:proofErr w:type="spellStart"/>
      <w:r>
        <w:rPr>
          <w:lang w:val="es-CO"/>
        </w:rPr>
        <w:t>trollyes</w:t>
      </w:r>
      <w:proofErr w:type="spellEnd"/>
      <w:r>
        <w:rPr>
          <w:lang w:val="es-CO"/>
        </w:rPr>
        <w:t xml:space="preserve"> asignados con 2 campos para los sellos para cada uno.</w:t>
      </w:r>
    </w:p>
    <w:p w14:paraId="767523D8" w14:textId="79213892" w:rsidR="002776AA" w:rsidRDefault="002776AA" w:rsidP="002776AA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lastRenderedPageBreak/>
        <w:t>Estos códigos pueden escribirse manualmente o leerse también con código de barras.</w:t>
      </w:r>
    </w:p>
    <w:p w14:paraId="3F86FECF" w14:textId="7AC2E900" w:rsidR="002776AA" w:rsidRDefault="002776AA" w:rsidP="002776AA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>Se pueden llenar en diferentes momentos, por ejemplo</w:t>
      </w:r>
    </w:p>
    <w:p w14:paraId="19506409" w14:textId="0EBAACCE" w:rsidR="002776AA" w:rsidRDefault="002776AA" w:rsidP="002776AA">
      <w:pPr>
        <w:pStyle w:val="ListParagraph"/>
        <w:numPr>
          <w:ilvl w:val="1"/>
          <w:numId w:val="5"/>
        </w:numPr>
        <w:rPr>
          <w:lang w:val="es-CO"/>
        </w:rPr>
      </w:pPr>
      <w:r>
        <w:rPr>
          <w:lang w:val="es-CO"/>
        </w:rPr>
        <w:t>Momento 1: ingresos Sello 1</w:t>
      </w:r>
    </w:p>
    <w:p w14:paraId="37B8F14F" w14:textId="48AC18BE" w:rsidR="002776AA" w:rsidRDefault="002776AA" w:rsidP="002776AA">
      <w:pPr>
        <w:pStyle w:val="ListParagraph"/>
        <w:numPr>
          <w:ilvl w:val="1"/>
          <w:numId w:val="5"/>
        </w:numPr>
        <w:rPr>
          <w:lang w:val="es-CO"/>
        </w:rPr>
      </w:pPr>
      <w:r>
        <w:rPr>
          <w:lang w:val="es-CO"/>
        </w:rPr>
        <w:t>Momento 2: puedo completar Sello 1 y diligenciar Sello 2</w:t>
      </w:r>
    </w:p>
    <w:p w14:paraId="213EE5EF" w14:textId="42D50D3F" w:rsidR="002776AA" w:rsidRDefault="002776AA" w:rsidP="002776AA">
      <w:pPr>
        <w:pStyle w:val="ListParagraph"/>
        <w:numPr>
          <w:ilvl w:val="1"/>
          <w:numId w:val="5"/>
        </w:numPr>
        <w:rPr>
          <w:lang w:val="es-CO"/>
        </w:rPr>
      </w:pPr>
      <w:r>
        <w:rPr>
          <w:lang w:val="es-CO"/>
        </w:rPr>
        <w:t xml:space="preserve">Sin importar el momento </w:t>
      </w:r>
      <w:r>
        <w:rPr>
          <w:lang w:val="es-CO"/>
        </w:rPr>
        <w:t>N</w:t>
      </w:r>
      <w:r>
        <w:rPr>
          <w:lang w:val="es-CO"/>
        </w:rPr>
        <w:t>O</w:t>
      </w:r>
      <w:r>
        <w:rPr>
          <w:lang w:val="es-CO"/>
        </w:rPr>
        <w:t xml:space="preserve"> es obligación llenar todos los sellos de todos los </w:t>
      </w:r>
      <w:proofErr w:type="spellStart"/>
      <w:r>
        <w:rPr>
          <w:lang w:val="es-CO"/>
        </w:rPr>
        <w:t>trolleys</w:t>
      </w:r>
      <w:proofErr w:type="spellEnd"/>
    </w:p>
    <w:p w14:paraId="38AA0148" w14:textId="77777777" w:rsidR="00CE31CA" w:rsidRDefault="00CE31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003D1E1" w14:textId="670A63AF" w:rsidR="00BB64EE" w:rsidRDefault="00CE31CA" w:rsidP="00BB64EE">
      <w:pPr>
        <w:pStyle w:val="Heading1"/>
        <w:rPr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60E497" wp14:editId="4A8370F5">
            <wp:simplePos x="0" y="0"/>
            <wp:positionH relativeFrom="column">
              <wp:posOffset>-422910</wp:posOffset>
            </wp:positionH>
            <wp:positionV relativeFrom="paragraph">
              <wp:posOffset>353060</wp:posOffset>
            </wp:positionV>
            <wp:extent cx="6668135" cy="624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4EE">
        <w:rPr>
          <w:lang w:val="es-CO"/>
        </w:rPr>
        <w:t>Cierre de Vuelo</w:t>
      </w:r>
    </w:p>
    <w:p w14:paraId="1B681757" w14:textId="2F915646" w:rsidR="00CE31CA" w:rsidRDefault="00CE31CA" w:rsidP="00CE31CA">
      <w:pPr>
        <w:rPr>
          <w:lang w:val="es-CO"/>
        </w:rPr>
      </w:pPr>
    </w:p>
    <w:p w14:paraId="6109915F" w14:textId="2D47A179" w:rsidR="00CE31CA" w:rsidRDefault="00CE31CA" w:rsidP="00CE31CA">
      <w:pPr>
        <w:rPr>
          <w:lang w:val="es-CO"/>
        </w:rPr>
      </w:pPr>
      <w:r>
        <w:rPr>
          <w:lang w:val="es-CO"/>
        </w:rPr>
        <w:t xml:space="preserve">Sería una estructura por </w:t>
      </w:r>
      <w:proofErr w:type="spellStart"/>
      <w:r>
        <w:rPr>
          <w:lang w:val="es-CO"/>
        </w:rPr>
        <w:t>tabs</w:t>
      </w:r>
      <w:proofErr w:type="spellEnd"/>
      <w:r>
        <w:rPr>
          <w:lang w:val="es-CO"/>
        </w:rPr>
        <w:t xml:space="preserve">, como el ingreso de </w:t>
      </w:r>
      <w:proofErr w:type="spellStart"/>
      <w:r>
        <w:rPr>
          <w:lang w:val="es-CO"/>
        </w:rPr>
        <w:t>trolleys</w:t>
      </w:r>
      <w:proofErr w:type="spellEnd"/>
      <w:r>
        <w:rPr>
          <w:lang w:val="es-CO"/>
        </w:rPr>
        <w:t>. La sección de estándar no va.</w:t>
      </w:r>
    </w:p>
    <w:p w14:paraId="77A29A44" w14:textId="60E0F779" w:rsidR="00CE31CA" w:rsidRDefault="00CE31CA" w:rsidP="00CE31CA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Sección superior general a todos los </w:t>
      </w:r>
      <w:proofErr w:type="spellStart"/>
      <w:r>
        <w:rPr>
          <w:lang w:val="es-CO"/>
        </w:rPr>
        <w:t>tabs</w:t>
      </w:r>
      <w:proofErr w:type="spellEnd"/>
      <w:r>
        <w:rPr>
          <w:lang w:val="es-CO"/>
        </w:rPr>
        <w:t>:</w:t>
      </w:r>
    </w:p>
    <w:p w14:paraId="3182D717" w14:textId="4581CEB5" w:rsidR="00CE31CA" w:rsidRDefault="00CE31CA" w:rsidP="00CE31CA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>Resumen de la asignación donde estoy</w:t>
      </w:r>
    </w:p>
    <w:p w14:paraId="1FE3D657" w14:textId="1DD29702" w:rsidR="00CE31CA" w:rsidRDefault="00CE31CA" w:rsidP="00CE31CA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 xml:space="preserve">Resumen de cantidad de </w:t>
      </w:r>
      <w:proofErr w:type="spellStart"/>
      <w:r>
        <w:rPr>
          <w:lang w:val="es-CO"/>
        </w:rPr>
        <w:t>trolleys</w:t>
      </w:r>
      <w:proofErr w:type="spellEnd"/>
    </w:p>
    <w:p w14:paraId="300A7593" w14:textId="32F7E578" w:rsidR="00CE31CA" w:rsidRDefault="00CE31CA" w:rsidP="00CE31CA">
      <w:pPr>
        <w:pStyle w:val="ListParagraph"/>
        <w:numPr>
          <w:ilvl w:val="0"/>
          <w:numId w:val="6"/>
        </w:numPr>
        <w:rPr>
          <w:lang w:val="es-CO"/>
        </w:rPr>
      </w:pPr>
      <w:proofErr w:type="spellStart"/>
      <w:r>
        <w:rPr>
          <w:lang w:val="es-CO"/>
        </w:rPr>
        <w:t>Tab</w:t>
      </w:r>
      <w:proofErr w:type="spellEnd"/>
      <w:r>
        <w:rPr>
          <w:lang w:val="es-CO"/>
        </w:rPr>
        <w:t xml:space="preserve"> Verificar </w:t>
      </w:r>
      <w:proofErr w:type="spellStart"/>
      <w:r>
        <w:rPr>
          <w:lang w:val="es-CO"/>
        </w:rPr>
        <w:t>Trolley</w:t>
      </w:r>
      <w:proofErr w:type="spellEnd"/>
    </w:p>
    <w:p w14:paraId="6B2AF9D8" w14:textId="2B614514" w:rsidR="00CE31CA" w:rsidRDefault="00CE31CA" w:rsidP="00CE31CA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>Lectura código de barras</w:t>
      </w:r>
    </w:p>
    <w:p w14:paraId="4DA3D4C0" w14:textId="6F84B281" w:rsidR="00CE31CA" w:rsidRDefault="00CE31CA" w:rsidP="00CE31CA">
      <w:pPr>
        <w:pStyle w:val="ListParagraph"/>
        <w:numPr>
          <w:ilvl w:val="1"/>
          <w:numId w:val="6"/>
        </w:numPr>
        <w:rPr>
          <w:lang w:val="es-CO"/>
        </w:rPr>
      </w:pPr>
      <w:proofErr w:type="spellStart"/>
      <w:r>
        <w:rPr>
          <w:lang w:val="es-CO"/>
        </w:rPr>
        <w:lastRenderedPageBreak/>
        <w:t>Grid</w:t>
      </w:r>
      <w:proofErr w:type="spellEnd"/>
      <w:r>
        <w:rPr>
          <w:lang w:val="es-CO"/>
        </w:rPr>
        <w:t xml:space="preserve"> con listado de </w:t>
      </w:r>
      <w:proofErr w:type="spellStart"/>
      <w:r>
        <w:rPr>
          <w:lang w:val="es-CO"/>
        </w:rPr>
        <w:t>trolleys</w:t>
      </w:r>
      <w:proofErr w:type="spellEnd"/>
      <w:r>
        <w:rPr>
          <w:lang w:val="es-CO"/>
        </w:rPr>
        <w:t xml:space="preserve"> de la asignación de vuelo.</w:t>
      </w:r>
    </w:p>
    <w:p w14:paraId="50C0F8EC" w14:textId="2F82E2A2" w:rsidR="00CE31CA" w:rsidRDefault="00CE31CA" w:rsidP="00CE31CA">
      <w:pPr>
        <w:pStyle w:val="ListParagraph"/>
        <w:numPr>
          <w:ilvl w:val="2"/>
          <w:numId w:val="6"/>
        </w:numPr>
        <w:rPr>
          <w:lang w:val="es-CO"/>
        </w:rPr>
      </w:pPr>
      <w:r>
        <w:rPr>
          <w:lang w:val="es-CO"/>
        </w:rPr>
        <w:t xml:space="preserve">Campo “¿Verificado?”: el objetivo es mediante un indicador gráfico o de color indicar cuál </w:t>
      </w:r>
      <w:proofErr w:type="spellStart"/>
      <w:r>
        <w:rPr>
          <w:lang w:val="es-CO"/>
        </w:rPr>
        <w:t>trolley</w:t>
      </w:r>
      <w:proofErr w:type="spellEnd"/>
      <w:r>
        <w:rPr>
          <w:lang w:val="es-CO"/>
        </w:rPr>
        <w:t xml:space="preserve"> va siendo verificado a medida que se va leyendo su código de barras. Escenarios posibles:</w:t>
      </w:r>
    </w:p>
    <w:p w14:paraId="78AE0CF5" w14:textId="7ADF3231" w:rsidR="00CE31CA" w:rsidRDefault="00CE31CA" w:rsidP="00CE31CA">
      <w:pPr>
        <w:pStyle w:val="ListParagraph"/>
        <w:numPr>
          <w:ilvl w:val="3"/>
          <w:numId w:val="6"/>
        </w:numPr>
        <w:rPr>
          <w:lang w:val="es-CO"/>
        </w:rPr>
      </w:pPr>
      <w:r>
        <w:rPr>
          <w:lang w:val="es-CO"/>
        </w:rPr>
        <w:t xml:space="preserve">Se lee un código y el </w:t>
      </w:r>
      <w:proofErr w:type="spellStart"/>
      <w:r>
        <w:rPr>
          <w:lang w:val="es-CO"/>
        </w:rPr>
        <w:t>trolley</w:t>
      </w:r>
      <w:proofErr w:type="spellEnd"/>
      <w:r>
        <w:rPr>
          <w:lang w:val="es-CO"/>
        </w:rPr>
        <w:t xml:space="preserve"> coincide con alguno de la lista, entonces se cambia el indicador de Verificado a un icono de “</w:t>
      </w:r>
      <w:proofErr w:type="spellStart"/>
      <w:r>
        <w:rPr>
          <w:lang w:val="es-CO"/>
        </w:rPr>
        <w:t>check</w:t>
      </w:r>
      <w:proofErr w:type="spellEnd"/>
      <w:r>
        <w:rPr>
          <w:lang w:val="es-CO"/>
        </w:rPr>
        <w:t>”</w:t>
      </w:r>
    </w:p>
    <w:p w14:paraId="5F958B71" w14:textId="469372AE" w:rsidR="00CE31CA" w:rsidRDefault="00CE31CA" w:rsidP="00CE31CA">
      <w:pPr>
        <w:pStyle w:val="ListParagraph"/>
        <w:numPr>
          <w:ilvl w:val="3"/>
          <w:numId w:val="6"/>
        </w:numPr>
        <w:rPr>
          <w:lang w:val="es-CO"/>
        </w:rPr>
      </w:pPr>
      <w:r>
        <w:rPr>
          <w:lang w:val="es-CO"/>
        </w:rPr>
        <w:t xml:space="preserve">Se lee un código y no existe en el listado. Se informa que el </w:t>
      </w:r>
      <w:proofErr w:type="spellStart"/>
      <w:r>
        <w:rPr>
          <w:lang w:val="es-CO"/>
        </w:rPr>
        <w:t>trolley</w:t>
      </w:r>
      <w:proofErr w:type="spellEnd"/>
      <w:r>
        <w:rPr>
          <w:lang w:val="es-CO"/>
        </w:rPr>
        <w:t xml:space="preserve"> no coincide y que verifique.</w:t>
      </w:r>
    </w:p>
    <w:p w14:paraId="21A346A5" w14:textId="08ABE169" w:rsidR="00CE31CA" w:rsidRDefault="00CE31CA" w:rsidP="00CE31CA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 xml:space="preserve">El objetivo es validar todos los </w:t>
      </w:r>
      <w:proofErr w:type="spellStart"/>
      <w:r>
        <w:rPr>
          <w:lang w:val="es-CO"/>
        </w:rPr>
        <w:t>trolleys</w:t>
      </w:r>
      <w:proofErr w:type="spellEnd"/>
      <w:r>
        <w:rPr>
          <w:lang w:val="es-CO"/>
        </w:rPr>
        <w:t xml:space="preserve"> del listado. Si no se verifican todos no es posible cerrar el vuelo.</w:t>
      </w:r>
    </w:p>
    <w:p w14:paraId="44F32D85" w14:textId="3E60910F" w:rsidR="00CE31CA" w:rsidRDefault="00CE31CA" w:rsidP="00CE31CA">
      <w:pPr>
        <w:pStyle w:val="ListParagraph"/>
        <w:numPr>
          <w:ilvl w:val="0"/>
          <w:numId w:val="6"/>
        </w:numPr>
        <w:rPr>
          <w:lang w:val="es-CO"/>
        </w:rPr>
      </w:pPr>
      <w:proofErr w:type="spellStart"/>
      <w:r>
        <w:rPr>
          <w:lang w:val="es-CO"/>
        </w:rPr>
        <w:t>Tab</w:t>
      </w:r>
      <w:proofErr w:type="spellEnd"/>
      <w:r>
        <w:rPr>
          <w:lang w:val="es-CO"/>
        </w:rPr>
        <w:t xml:space="preserve"> </w:t>
      </w:r>
      <w:r w:rsidR="00E36140">
        <w:rPr>
          <w:lang w:val="es-CO"/>
        </w:rPr>
        <w:t>Otros Datos</w:t>
      </w:r>
    </w:p>
    <w:p w14:paraId="19A9D3B4" w14:textId="5026A8F1" w:rsidR="00E36140" w:rsidRDefault="00E36140" w:rsidP="00E36140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>Datos del Camión</w:t>
      </w:r>
    </w:p>
    <w:p w14:paraId="762BFD10" w14:textId="621DB126" w:rsidR="00E36140" w:rsidRDefault="00E36140" w:rsidP="00E36140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>Datos Adicionales</w:t>
      </w:r>
    </w:p>
    <w:p w14:paraId="2821FABD" w14:textId="1A8315EA" w:rsidR="00E36140" w:rsidRDefault="00E36140" w:rsidP="00E36140">
      <w:pPr>
        <w:pStyle w:val="ListParagraph"/>
        <w:numPr>
          <w:ilvl w:val="0"/>
          <w:numId w:val="6"/>
        </w:numPr>
        <w:rPr>
          <w:lang w:val="es-CO"/>
        </w:rPr>
      </w:pPr>
      <w:proofErr w:type="spellStart"/>
      <w:r>
        <w:rPr>
          <w:lang w:val="es-CO"/>
        </w:rPr>
        <w:t>Tab</w:t>
      </w:r>
      <w:proofErr w:type="spellEnd"/>
      <w:r>
        <w:rPr>
          <w:lang w:val="es-CO"/>
        </w:rPr>
        <w:t xml:space="preserve"> Incumplimiento de Estándar</w:t>
      </w:r>
    </w:p>
    <w:p w14:paraId="31EC72D2" w14:textId="79B93655" w:rsidR="00E36140" w:rsidRDefault="00E36140" w:rsidP="00E36140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 xml:space="preserve">A pesar de que la sección de estándar no va, si se debe implementar una validación del cumplimiento del estándar en términos de cantidades de </w:t>
      </w:r>
      <w:proofErr w:type="spellStart"/>
      <w:r>
        <w:rPr>
          <w:lang w:val="es-CO"/>
        </w:rPr>
        <w:t>trollyes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foodbox</w:t>
      </w:r>
      <w:proofErr w:type="spellEnd"/>
      <w:r>
        <w:rPr>
          <w:lang w:val="es-CO"/>
        </w:rPr>
        <w:t xml:space="preserve">, y racks. Si las cantidades de </w:t>
      </w:r>
      <w:proofErr w:type="spellStart"/>
      <w:r>
        <w:rPr>
          <w:lang w:val="es-CO"/>
        </w:rPr>
        <w:t>trollyes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foodbox</w:t>
      </w:r>
      <w:proofErr w:type="spellEnd"/>
      <w:r>
        <w:rPr>
          <w:lang w:val="es-CO"/>
        </w:rPr>
        <w:t>, y racks</w:t>
      </w:r>
      <w:r>
        <w:rPr>
          <w:lang w:val="es-CO"/>
        </w:rPr>
        <w:t xml:space="preserve"> de la asignación de vuelo que estoy cerrando no coinciden con las cantidades de </w:t>
      </w:r>
      <w:proofErr w:type="spellStart"/>
      <w:r>
        <w:rPr>
          <w:lang w:val="es-CO"/>
        </w:rPr>
        <w:t>trollyes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foodbox</w:t>
      </w:r>
      <w:proofErr w:type="spellEnd"/>
      <w:r>
        <w:rPr>
          <w:lang w:val="es-CO"/>
        </w:rPr>
        <w:t>, y racks</w:t>
      </w:r>
      <w:r>
        <w:rPr>
          <w:lang w:val="es-CO"/>
        </w:rPr>
        <w:t xml:space="preserve"> del estándar, se debe solicitar de manera obligatoria que se diligencien unos comentarios sobre el motivo de este incumplimiento. </w:t>
      </w:r>
    </w:p>
    <w:p w14:paraId="51665F47" w14:textId="208B2AA6" w:rsidR="00E36140" w:rsidRDefault="00E36140" w:rsidP="00E36140">
      <w:pPr>
        <w:pStyle w:val="ListParagraph"/>
        <w:numPr>
          <w:ilvl w:val="1"/>
          <w:numId w:val="6"/>
        </w:numPr>
        <w:rPr>
          <w:lang w:val="es-CO"/>
        </w:rPr>
      </w:pPr>
      <w:r>
        <w:rPr>
          <w:lang w:val="es-CO"/>
        </w:rPr>
        <w:t>No se puede cerrar el vuelo si está incumpliendo estándar y no ha diligenciado la justificación.</w:t>
      </w:r>
    </w:p>
    <w:p w14:paraId="15EFEC7D" w14:textId="4C68D794" w:rsidR="00342AEF" w:rsidRDefault="00342AEF">
      <w:pPr>
        <w:rPr>
          <w:lang w:val="es-CO"/>
        </w:rPr>
      </w:pPr>
      <w:r>
        <w:rPr>
          <w:lang w:val="es-CO"/>
        </w:rPr>
        <w:br w:type="page"/>
      </w:r>
    </w:p>
    <w:p w14:paraId="6D231A83" w14:textId="0290AB6A" w:rsidR="00342AEF" w:rsidRDefault="00847E60" w:rsidP="00C17EFE">
      <w:pPr>
        <w:pStyle w:val="Heading1"/>
        <w:rPr>
          <w:lang w:val="es-CO"/>
        </w:rPr>
      </w:pPr>
      <w:r>
        <w:rPr>
          <w:lang w:val="es-CO"/>
        </w:rPr>
        <w:lastRenderedPageBreak/>
        <w:t>Sobre el modelo de datos</w:t>
      </w:r>
    </w:p>
    <w:p w14:paraId="030CC147" w14:textId="641241A4" w:rsidR="00847E60" w:rsidRDefault="00847E60" w:rsidP="00342AEF">
      <w:pPr>
        <w:rPr>
          <w:lang w:val="es-CO"/>
        </w:rPr>
      </w:pPr>
      <w:r>
        <w:rPr>
          <w:lang w:val="es-CO"/>
        </w:rPr>
        <w:t xml:space="preserve">Resalto tablas relacionadas con el alcance de la </w:t>
      </w:r>
      <w:proofErr w:type="gramStart"/>
      <w:r>
        <w:rPr>
          <w:lang w:val="es-CO"/>
        </w:rPr>
        <w:t>app</w:t>
      </w:r>
      <w:proofErr w:type="gramEnd"/>
    </w:p>
    <w:p w14:paraId="2B6D1FEC" w14:textId="6A36DCEF" w:rsidR="00847E60" w:rsidRDefault="00847E60" w:rsidP="00342AEF">
      <w:pPr>
        <w:rPr>
          <w:lang w:val="es-CO"/>
        </w:rPr>
      </w:pPr>
    </w:p>
    <w:p w14:paraId="55C6B60F" w14:textId="7610817A" w:rsidR="00847E60" w:rsidRPr="00847E60" w:rsidRDefault="00847E60" w:rsidP="00342AEF">
      <w:pPr>
        <w:rPr>
          <w:b/>
          <w:lang w:val="es-CO"/>
        </w:rPr>
      </w:pPr>
      <w:r w:rsidRPr="00847E60">
        <w:rPr>
          <w:b/>
          <w:lang w:val="es-CO"/>
        </w:rPr>
        <w:t xml:space="preserve">Ingreso </w:t>
      </w:r>
      <w:proofErr w:type="spellStart"/>
      <w:r w:rsidRPr="00847E60">
        <w:rPr>
          <w:b/>
          <w:lang w:val="es-CO"/>
        </w:rPr>
        <w:t>Trolleys</w:t>
      </w:r>
      <w:proofErr w:type="spellEnd"/>
    </w:p>
    <w:p w14:paraId="34C841E1" w14:textId="77777777" w:rsidR="00847E60" w:rsidRDefault="00847E60" w:rsidP="00847E60">
      <w:pPr>
        <w:rPr>
          <w:lang w:val="es-CO"/>
        </w:rPr>
      </w:pPr>
      <w:r>
        <w:rPr>
          <w:noProof/>
        </w:rPr>
        <w:drawing>
          <wp:inline distT="0" distB="0" distL="0" distR="0" wp14:anchorId="17EA5F92" wp14:editId="156111A3">
            <wp:extent cx="2885714" cy="27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51A" w14:textId="77777777" w:rsidR="00847E60" w:rsidRDefault="00847E60" w:rsidP="00847E60">
      <w:pPr>
        <w:rPr>
          <w:lang w:val="es-CO"/>
        </w:rPr>
      </w:pPr>
    </w:p>
    <w:p w14:paraId="2DC5CA30" w14:textId="77777777" w:rsidR="00847E60" w:rsidRPr="00342AEF" w:rsidRDefault="00847E60" w:rsidP="00847E60">
      <w:pPr>
        <w:rPr>
          <w:lang w:val="es-CO"/>
        </w:rPr>
      </w:pPr>
      <w:r>
        <w:rPr>
          <w:noProof/>
        </w:rPr>
        <w:drawing>
          <wp:inline distT="0" distB="0" distL="0" distR="0" wp14:anchorId="47EE4EC7" wp14:editId="1C50FF1A">
            <wp:extent cx="2685714" cy="9523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AA8B" w14:textId="77777777" w:rsidR="00847E60" w:rsidRDefault="00847E60" w:rsidP="00342AEF">
      <w:pPr>
        <w:rPr>
          <w:lang w:val="es-CO"/>
        </w:rPr>
      </w:pPr>
    </w:p>
    <w:p w14:paraId="6CE87081" w14:textId="5FE453E2" w:rsidR="00847E60" w:rsidRDefault="00847E60" w:rsidP="00342AEF">
      <w:pPr>
        <w:rPr>
          <w:lang w:val="es-CO"/>
        </w:rPr>
      </w:pPr>
    </w:p>
    <w:p w14:paraId="5572EAA1" w14:textId="0736CB72" w:rsidR="00847E60" w:rsidRDefault="00847E60" w:rsidP="00342AEF">
      <w:pPr>
        <w:rPr>
          <w:b/>
          <w:lang w:val="es-CO"/>
        </w:rPr>
      </w:pPr>
      <w:r w:rsidRPr="00847E60">
        <w:rPr>
          <w:b/>
          <w:lang w:val="es-CO"/>
        </w:rPr>
        <w:t>Asignación de Vuelo</w:t>
      </w:r>
      <w:r w:rsidR="00C17EFE">
        <w:rPr>
          <w:b/>
          <w:lang w:val="es-CO"/>
        </w:rPr>
        <w:t>. Sobre esta misma tabla se registra la información del cierre del vuelo.</w:t>
      </w:r>
    </w:p>
    <w:p w14:paraId="0C6902F0" w14:textId="77777777" w:rsidR="00C17EFE" w:rsidRPr="00847E60" w:rsidRDefault="00C17EFE" w:rsidP="00342AEF">
      <w:pPr>
        <w:rPr>
          <w:b/>
          <w:lang w:val="es-CO"/>
        </w:rPr>
      </w:pPr>
    </w:p>
    <w:p w14:paraId="64355211" w14:textId="6C9A42D2" w:rsidR="00847E60" w:rsidRDefault="00847E60" w:rsidP="00342AEF">
      <w:pPr>
        <w:rPr>
          <w:lang w:val="es-CO"/>
        </w:rPr>
      </w:pPr>
    </w:p>
    <w:p w14:paraId="75025AA9" w14:textId="6FAE5FE4" w:rsidR="00847E60" w:rsidRDefault="00847E60" w:rsidP="00342AE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9D4CE84" wp14:editId="2403916B">
            <wp:extent cx="2780952" cy="32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A9D6" w14:textId="0575CEC6" w:rsidR="00847E60" w:rsidRDefault="00847E60" w:rsidP="00342AEF">
      <w:pPr>
        <w:rPr>
          <w:lang w:val="es-CO"/>
        </w:rPr>
      </w:pPr>
      <w:r>
        <w:rPr>
          <w:noProof/>
        </w:rPr>
        <w:drawing>
          <wp:inline distT="0" distB="0" distL="0" distR="0" wp14:anchorId="138A2706" wp14:editId="3607C149">
            <wp:extent cx="2590476" cy="111428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5007" w14:textId="628ED885" w:rsidR="00847E60" w:rsidRDefault="00847E60" w:rsidP="00342AEF">
      <w:pPr>
        <w:rPr>
          <w:lang w:val="es-CO"/>
        </w:rPr>
      </w:pPr>
    </w:p>
    <w:p w14:paraId="1D155FB4" w14:textId="17777110" w:rsidR="00847E60" w:rsidRPr="00847E60" w:rsidRDefault="00847E60" w:rsidP="00342AEF">
      <w:pPr>
        <w:rPr>
          <w:b/>
          <w:lang w:val="es-CO"/>
        </w:rPr>
      </w:pPr>
      <w:r w:rsidRPr="00847E60">
        <w:rPr>
          <w:b/>
          <w:lang w:val="es-CO"/>
        </w:rPr>
        <w:t>Asignación de Sellos</w:t>
      </w:r>
    </w:p>
    <w:p w14:paraId="1A10D311" w14:textId="58E13917" w:rsidR="00847E60" w:rsidRDefault="00847E60" w:rsidP="00342AEF">
      <w:pPr>
        <w:rPr>
          <w:lang w:val="es-CO"/>
        </w:rPr>
      </w:pPr>
      <w:r>
        <w:rPr>
          <w:noProof/>
        </w:rPr>
        <w:drawing>
          <wp:inline distT="0" distB="0" distL="0" distR="0" wp14:anchorId="3447A68F" wp14:editId="3BCD9530">
            <wp:extent cx="2790476" cy="16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FB59" w14:textId="7DE9A79B" w:rsidR="00847E60" w:rsidRDefault="00847E60" w:rsidP="00342AEF">
      <w:pPr>
        <w:rPr>
          <w:lang w:val="es-CO"/>
        </w:rPr>
      </w:pPr>
    </w:p>
    <w:p w14:paraId="07CFCF7C" w14:textId="7E7EC1F8" w:rsidR="00847E60" w:rsidRDefault="00847E60" w:rsidP="00342AEF">
      <w:pPr>
        <w:rPr>
          <w:lang w:val="es-CO"/>
        </w:rPr>
      </w:pPr>
    </w:p>
    <w:p w14:paraId="5F1CBB8A" w14:textId="28780E3D" w:rsidR="00847E60" w:rsidRPr="00C17EFE" w:rsidRDefault="00C17EFE" w:rsidP="00342AEF">
      <w:pPr>
        <w:rPr>
          <w:b/>
          <w:lang w:val="es-CO"/>
        </w:rPr>
      </w:pPr>
      <w:r w:rsidRPr="00C17EFE">
        <w:rPr>
          <w:b/>
          <w:lang w:val="es-CO"/>
        </w:rPr>
        <w:t xml:space="preserve">Datos de Un </w:t>
      </w:r>
      <w:proofErr w:type="spellStart"/>
      <w:r w:rsidRPr="00C17EFE">
        <w:rPr>
          <w:b/>
          <w:lang w:val="es-CO"/>
        </w:rPr>
        <w:t>trolley</w:t>
      </w:r>
      <w:proofErr w:type="spellEnd"/>
      <w:r>
        <w:rPr>
          <w:b/>
          <w:lang w:val="es-CO"/>
        </w:rPr>
        <w:t xml:space="preserve"> (más el código de barras que viene de otro </w:t>
      </w:r>
      <w:proofErr w:type="gramStart"/>
      <w:r>
        <w:rPr>
          <w:b/>
          <w:lang w:val="es-CO"/>
        </w:rPr>
        <w:t>lado</w:t>
      </w:r>
      <w:proofErr w:type="gramEnd"/>
      <w:r>
        <w:rPr>
          <w:b/>
          <w:lang w:val="es-CO"/>
        </w:rPr>
        <w:t xml:space="preserve"> pero al final es un atributo más del </w:t>
      </w:r>
      <w:proofErr w:type="spellStart"/>
      <w:r>
        <w:rPr>
          <w:b/>
          <w:lang w:val="es-CO"/>
        </w:rPr>
        <w:t>trolley</w:t>
      </w:r>
      <w:proofErr w:type="spellEnd"/>
      <w:r>
        <w:rPr>
          <w:b/>
          <w:lang w:val="es-CO"/>
        </w:rPr>
        <w:t>)</w:t>
      </w:r>
    </w:p>
    <w:p w14:paraId="6942D485" w14:textId="4402C91F" w:rsidR="00847E60" w:rsidRDefault="00847E60" w:rsidP="00342AE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A58A841" wp14:editId="563B824E">
            <wp:extent cx="2485714" cy="27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B7C" w14:textId="49F59E4E" w:rsidR="00847E60" w:rsidRDefault="00847E60" w:rsidP="00342AEF">
      <w:pPr>
        <w:rPr>
          <w:lang w:val="es-CO"/>
        </w:rPr>
      </w:pPr>
    </w:p>
    <w:p w14:paraId="6EC6FE7C" w14:textId="702251F0" w:rsidR="00847E60" w:rsidRDefault="00847E60" w:rsidP="00342AEF">
      <w:pPr>
        <w:rPr>
          <w:lang w:val="es-CO"/>
        </w:rPr>
      </w:pPr>
    </w:p>
    <w:sectPr w:rsidR="00847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6CE"/>
    <w:multiLevelType w:val="hybridMultilevel"/>
    <w:tmpl w:val="12BC0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5F9B"/>
    <w:multiLevelType w:val="hybridMultilevel"/>
    <w:tmpl w:val="0E262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3100E"/>
    <w:multiLevelType w:val="hybridMultilevel"/>
    <w:tmpl w:val="19F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23DE"/>
    <w:multiLevelType w:val="hybridMultilevel"/>
    <w:tmpl w:val="7136B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80453"/>
    <w:multiLevelType w:val="hybridMultilevel"/>
    <w:tmpl w:val="31422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20D7C"/>
    <w:multiLevelType w:val="hybridMultilevel"/>
    <w:tmpl w:val="F02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02"/>
    <w:rsid w:val="000C411D"/>
    <w:rsid w:val="002776AA"/>
    <w:rsid w:val="002C4D12"/>
    <w:rsid w:val="002E28A3"/>
    <w:rsid w:val="00342AEF"/>
    <w:rsid w:val="00551BD4"/>
    <w:rsid w:val="00836C02"/>
    <w:rsid w:val="00847E60"/>
    <w:rsid w:val="00B17D16"/>
    <w:rsid w:val="00BB64EE"/>
    <w:rsid w:val="00C17EFE"/>
    <w:rsid w:val="00CA645F"/>
    <w:rsid w:val="00CE31CA"/>
    <w:rsid w:val="00E36140"/>
    <w:rsid w:val="00E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88832"/>
  <w15:chartTrackingRefBased/>
  <w15:docId w15:val="{C454B3DD-A646-4E75-B1C6-E0F7143D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Manjarrés Rincón</dc:creator>
  <cp:keywords/>
  <dc:description/>
  <cp:lastModifiedBy>Alexander Manjarrés Rincón</cp:lastModifiedBy>
  <cp:revision>5</cp:revision>
  <dcterms:created xsi:type="dcterms:W3CDTF">2018-05-12T12:58:00Z</dcterms:created>
  <dcterms:modified xsi:type="dcterms:W3CDTF">2018-05-12T14:34:00Z</dcterms:modified>
</cp:coreProperties>
</file>