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0591B" w:rsidTr="00880AB4">
        <w:tc>
          <w:tcPr>
            <w:tcW w:w="93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1B" w:rsidRDefault="0070591B" w:rsidP="00880AB4">
            <w:pPr>
              <w:spacing w:after="0" w:line="240" w:lineRule="auto"/>
              <w:jc w:val="both"/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DATA DESCRIPTION</w:t>
            </w:r>
          </w:p>
        </w:tc>
      </w:tr>
      <w:tr w:rsidR="0070591B" w:rsidTr="00880AB4">
        <w:tc>
          <w:tcPr>
            <w:tcW w:w="93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00" w:hanging="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STATUS_OF_EXISTING_CHECKING_ACCOUNT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per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A11: … &lt; 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A12: 0 &lt;= … &lt; 200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A13: … &gt;= 200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A14: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bank</w:t>
            </w:r>
          </w:p>
          <w:p w:rsidR="0070591B" w:rsidRDefault="0070591B" w:rsidP="00880AB4">
            <w:pPr>
              <w:pStyle w:val="ListParagraph"/>
              <w:spacing w:after="0" w:line="240" w:lineRule="auto"/>
              <w:ind w:left="700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DURATION_IN_MONTH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CREDIT_HISTORY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A30: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A31: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di bank yang </w:t>
            </w:r>
            <w:proofErr w:type="spellStart"/>
            <w:r>
              <w:rPr>
                <w:sz w:val="24"/>
                <w:szCs w:val="24"/>
              </w:rPr>
              <w:t>bersangkutan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A32: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melewati</w:t>
            </w:r>
            <w:proofErr w:type="spellEnd"/>
            <w:r>
              <w:rPr>
                <w:sz w:val="24"/>
                <w:szCs w:val="24"/>
              </w:rPr>
              <w:t xml:space="preserve"> deadline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A33: </w:t>
            </w:r>
            <w:proofErr w:type="spellStart"/>
            <w:r>
              <w:rPr>
                <w:sz w:val="24"/>
                <w:szCs w:val="24"/>
              </w:rPr>
              <w:t>telat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membayar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A34: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bank yang lain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(qualitative)</w:t>
            </w:r>
          </w:p>
          <w:p w:rsidR="0070591B" w:rsidRPr="003B0723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A40: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A41: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bekas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A42: </w:t>
            </w:r>
            <w:proofErr w:type="spellStart"/>
            <w:r>
              <w:rPr>
                <w:sz w:val="24"/>
                <w:szCs w:val="24"/>
              </w:rPr>
              <w:t>furnitur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perlengkapan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A43: radio/</w:t>
            </w:r>
            <w:proofErr w:type="spellStart"/>
            <w:r>
              <w:rPr>
                <w:sz w:val="24"/>
                <w:szCs w:val="24"/>
              </w:rPr>
              <w:t>televisi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A44: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tangga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A45: </w:t>
            </w:r>
            <w:proofErr w:type="spellStart"/>
            <w:r>
              <w:rPr>
                <w:sz w:val="24"/>
                <w:szCs w:val="24"/>
              </w:rPr>
              <w:t>reparasi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A46: </w:t>
            </w:r>
            <w:proofErr w:type="spellStart"/>
            <w:r>
              <w:rPr>
                <w:sz w:val="24"/>
                <w:szCs w:val="24"/>
              </w:rPr>
              <w:t>edukasi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A47: </w:t>
            </w:r>
            <w:proofErr w:type="spellStart"/>
            <w:r>
              <w:rPr>
                <w:sz w:val="24"/>
                <w:szCs w:val="24"/>
              </w:rPr>
              <w:t>liburan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A48: retraining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A49: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A410: lain – lain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CREDIT_AMOUNT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SAVINGS_ACCOUNT/BONDS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tabungan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A61: … &lt; 100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A62: 100 &lt;= … &lt; 500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A63: 500 &lt;= … &lt; 1000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A64: … &gt;= 1000 DM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A65: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tabungan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PRESENT_EMPLOYMENT_SINCE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Lama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A71: </w:t>
            </w:r>
            <w:proofErr w:type="spellStart"/>
            <w:r>
              <w:rPr>
                <w:sz w:val="24"/>
                <w:szCs w:val="24"/>
              </w:rPr>
              <w:t>pengangguran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A72: … &lt; 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A73: 1 &lt;= … &lt; 4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A74: 4 &lt;= … &lt; 7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A75: … &gt;= 7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INSTALLMENT_RATE_IN_PERCENTAGE_OF_DISPOSABLE_INCOME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cicilan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kotor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PERSONAL_STATUS_DAN_SEX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A91: </w:t>
            </w:r>
            <w:proofErr w:type="spellStart"/>
            <w:r>
              <w:rPr>
                <w:sz w:val="24"/>
                <w:szCs w:val="24"/>
              </w:rPr>
              <w:t>pria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A92: </w:t>
            </w:r>
            <w:proofErr w:type="spellStart"/>
            <w:r>
              <w:rPr>
                <w:sz w:val="24"/>
                <w:szCs w:val="24"/>
              </w:rPr>
              <w:t>wanita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menikah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A93: </w:t>
            </w:r>
            <w:proofErr w:type="spellStart"/>
            <w:r>
              <w:rPr>
                <w:sz w:val="24"/>
                <w:szCs w:val="24"/>
              </w:rPr>
              <w:t>pria</w:t>
            </w:r>
            <w:proofErr w:type="spellEnd"/>
            <w:r>
              <w:rPr>
                <w:sz w:val="24"/>
                <w:szCs w:val="24"/>
              </w:rPr>
              <w:t xml:space="preserve"> (single)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A94: </w:t>
            </w:r>
            <w:proofErr w:type="spellStart"/>
            <w:r>
              <w:rPr>
                <w:sz w:val="24"/>
                <w:szCs w:val="24"/>
              </w:rPr>
              <w:t>pria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menikah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cerai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A95: </w:t>
            </w:r>
            <w:proofErr w:type="spellStart"/>
            <w:r>
              <w:rPr>
                <w:sz w:val="24"/>
                <w:szCs w:val="24"/>
              </w:rPr>
              <w:t>wanita</w:t>
            </w:r>
            <w:proofErr w:type="spellEnd"/>
            <w:r>
              <w:rPr>
                <w:sz w:val="24"/>
                <w:szCs w:val="24"/>
              </w:rPr>
              <w:t xml:space="preserve"> (single)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OTHER_DEBITORS/GUARANTORS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Debitur</w:t>
            </w:r>
            <w:proofErr w:type="spellEnd"/>
            <w:r>
              <w:rPr>
                <w:sz w:val="24"/>
                <w:szCs w:val="24"/>
              </w:rPr>
              <w:t xml:space="preserve"> lain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A101: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A102: co-applicant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A103: </w:t>
            </w:r>
            <w:proofErr w:type="spellStart"/>
            <w:r>
              <w:rPr>
                <w:sz w:val="24"/>
                <w:szCs w:val="24"/>
              </w:rPr>
              <w:t>penjamin</w:t>
            </w:r>
            <w:proofErr w:type="spellEnd"/>
            <w:r>
              <w:rPr>
                <w:sz w:val="24"/>
                <w:szCs w:val="24"/>
              </w:rPr>
              <w:t xml:space="preserve"> (guarantor)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PRESENT_RESIDENCE_SINCE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Lama </w:t>
            </w:r>
            <w:proofErr w:type="spellStart"/>
            <w:r>
              <w:rPr>
                <w:sz w:val="24"/>
                <w:szCs w:val="24"/>
              </w:rPr>
              <w:t>bertempat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tinggal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 (qualitative)</w:t>
            </w:r>
          </w:p>
          <w:p w:rsidR="0070591B" w:rsidRPr="00F10A13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A121: real estate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A122: </w:t>
            </w:r>
            <w:proofErr w:type="spellStart"/>
            <w:r>
              <w:rPr>
                <w:sz w:val="24"/>
                <w:szCs w:val="24"/>
              </w:rPr>
              <w:t>ansuransi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jiwa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A123: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lain – lain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A124: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diketahui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property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AGE_IN_YEARS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OTHER_INSTALLMENT_PLANS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cicilan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A141: bank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A142: stores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A143: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HOUSING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tinggal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A151: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A152: </w:t>
            </w:r>
            <w:proofErr w:type="spellStart"/>
            <w:r>
              <w:rPr>
                <w:sz w:val="24"/>
                <w:szCs w:val="24"/>
              </w:rPr>
              <w:t>milik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A153: gratis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NUMBER_OF_EXISTING_CREDITS_AT_THIS_BANK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tersisa</w:t>
            </w:r>
            <w:proofErr w:type="spellEnd"/>
            <w:r>
              <w:rPr>
                <w:sz w:val="24"/>
                <w:szCs w:val="24"/>
              </w:rPr>
              <w:t xml:space="preserve"> di bank </w:t>
            </w:r>
            <w:proofErr w:type="spellStart"/>
            <w:r>
              <w:rPr>
                <w:sz w:val="24"/>
                <w:szCs w:val="24"/>
              </w:rPr>
              <w:t>bersangkutan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A171: </w:t>
            </w:r>
            <w:proofErr w:type="spellStart"/>
            <w:r>
              <w:rPr>
                <w:sz w:val="24"/>
                <w:szCs w:val="24"/>
              </w:rPr>
              <w:t>pengangguran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berpengalaman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A172: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berpengalaman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A173: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berpengalaman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resmi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A174: </w:t>
            </w: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berkualifikasi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NUMBER_OF_PEOPLE_BEING_LIABLE_TO_PROVIDE_MAINTENANCE_FOR (numerical)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tanggungan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TELEPHONE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telepon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A191: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A192: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terdaftar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FOREIGN_WORKER (qualitative)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bukan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A201: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A202: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70591B" w:rsidRDefault="0070591B" w:rsidP="007059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380"/>
              <w:jc w:val="both"/>
              <w:rPr>
                <w:b/>
                <w:sz w:val="24"/>
                <w:szCs w:val="24"/>
              </w:rPr>
            </w:pPr>
            <w:r w:rsidRPr="00966B46">
              <w:rPr>
                <w:b/>
                <w:color w:val="FF0000"/>
                <w:sz w:val="24"/>
                <w:szCs w:val="24"/>
              </w:rPr>
              <w:t>CREDIT_SCORE</w:t>
            </w:r>
            <w:r>
              <w:rPr>
                <w:b/>
                <w:sz w:val="24"/>
                <w:szCs w:val="24"/>
              </w:rPr>
              <w:t xml:space="preserve"> (qualitative + target)</w:t>
            </w:r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Layak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diberikan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pinjaman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atau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tidak</w:t>
            </w:r>
            <w:proofErr w:type="spellEnd"/>
          </w:p>
          <w:p w:rsidR="0070591B" w:rsidRDefault="0070591B" w:rsidP="00880AB4">
            <w:pPr>
              <w:pStyle w:val="ListParagraph"/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auto"/>
                <w:sz w:val="24"/>
                <w:szCs w:val="24"/>
              </w:rPr>
              <w:t>Layak</w:t>
            </w:r>
            <w:proofErr w:type="spellEnd"/>
          </w:p>
          <w:p w:rsidR="0070591B" w:rsidRPr="00966B46" w:rsidRDefault="0070591B" w:rsidP="00880AB4">
            <w:pPr>
              <w:pStyle w:val="ListParagraph"/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2: </w:t>
            </w:r>
            <w:proofErr w:type="spellStart"/>
            <w:r>
              <w:rPr>
                <w:color w:val="auto"/>
                <w:sz w:val="24"/>
                <w:szCs w:val="24"/>
              </w:rPr>
              <w:t>Tidak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layak</w:t>
            </w:r>
            <w:proofErr w:type="spellEnd"/>
          </w:p>
        </w:tc>
      </w:tr>
    </w:tbl>
    <w:p w:rsidR="004546DC" w:rsidRDefault="004546DC">
      <w:bookmarkStart w:id="0" w:name="_GoBack"/>
      <w:bookmarkEnd w:id="0"/>
    </w:p>
    <w:sectPr w:rsidR="0045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33A17"/>
    <w:multiLevelType w:val="multilevel"/>
    <w:tmpl w:val="6256EDD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1B"/>
    <w:rsid w:val="004546DC"/>
    <w:rsid w:val="007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E5489-F845-4DE4-BC85-6E1829EC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591B"/>
    <w:pPr>
      <w:widowControl w:val="0"/>
    </w:pPr>
    <w:rPr>
      <w:rFonts w:ascii="Calibri" w:eastAsiaTheme="minorEastAsia" w:hAnsi="Calibri" w:cs="Calibri"/>
      <w:color w:val="00000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Stefanus</dc:creator>
  <cp:keywords/>
  <dc:description/>
  <cp:lastModifiedBy>Ruben Stefanus</cp:lastModifiedBy>
  <cp:revision>1</cp:revision>
  <dcterms:created xsi:type="dcterms:W3CDTF">2019-08-30T18:34:00Z</dcterms:created>
  <dcterms:modified xsi:type="dcterms:W3CDTF">2019-08-30T18:34:00Z</dcterms:modified>
</cp:coreProperties>
</file>