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437" w:rsidRPr="00CA2D4E" w:rsidRDefault="00002437" w:rsidP="00B161D9">
      <w:pPr>
        <w:pStyle w:val="Heading1"/>
        <w:jc w:val="center"/>
        <w:rPr>
          <w:rFonts w:ascii="Arial" w:hAnsi="Arial" w:cs="Arial"/>
          <w:sz w:val="28"/>
          <w:szCs w:val="22"/>
        </w:rPr>
      </w:pPr>
      <w:r>
        <w:rPr>
          <w:rFonts w:ascii="Arial" w:hAnsi="Arial" w:cs="Arial"/>
          <w:sz w:val="28"/>
          <w:szCs w:val="22"/>
        </w:rPr>
        <w:t>ROGAIN</w:t>
      </w:r>
      <w:r w:rsidR="001B3058">
        <w:rPr>
          <w:rFonts w:ascii="Arial" w:hAnsi="Arial" w:cs="Arial"/>
          <w:sz w:val="28"/>
          <w:szCs w:val="22"/>
        </w:rPr>
        <w:t>E</w:t>
      </w:r>
    </w:p>
    <w:p w:rsidR="00002437" w:rsidRDefault="00002437" w:rsidP="00B161D9">
      <w:pPr>
        <w:spacing w:before="120"/>
        <w:rPr>
          <w:rFonts w:ascii="Arial" w:hAnsi="Arial" w:cs="Arial"/>
          <w:b/>
          <w:bCs/>
          <w:sz w:val="20"/>
          <w:szCs w:val="22"/>
          <w:u w:val="single"/>
        </w:rPr>
      </w:pPr>
      <w:r>
        <w:rPr>
          <w:rFonts w:ascii="Arial" w:hAnsi="Arial" w:cs="Arial"/>
          <w:b/>
          <w:bCs/>
          <w:sz w:val="20"/>
          <w:szCs w:val="22"/>
          <w:u w:val="single"/>
        </w:rPr>
        <w:t>LOCATION: (Note map on page 5</w:t>
      </w:r>
      <w:r w:rsidRPr="00CA2D4E">
        <w:rPr>
          <w:rFonts w:ascii="Arial" w:hAnsi="Arial" w:cs="Arial"/>
          <w:b/>
          <w:bCs/>
          <w:sz w:val="20"/>
          <w:szCs w:val="22"/>
          <w:u w:val="single"/>
        </w:rPr>
        <w:t>)</w:t>
      </w:r>
    </w:p>
    <w:p w:rsidR="00002437" w:rsidRPr="007A2908" w:rsidRDefault="00002437" w:rsidP="003E656F">
      <w:pPr>
        <w:spacing w:before="120"/>
        <w:ind w:left="360"/>
        <w:rPr>
          <w:rFonts w:ascii="Arial" w:hAnsi="Arial" w:cs="Arial"/>
          <w:bCs/>
          <w:sz w:val="20"/>
          <w:szCs w:val="22"/>
        </w:rPr>
      </w:pPr>
      <w:r>
        <w:rPr>
          <w:rFonts w:ascii="Arial" w:hAnsi="Arial" w:cs="Arial"/>
          <w:bCs/>
          <w:sz w:val="20"/>
          <w:szCs w:val="22"/>
        </w:rPr>
        <w:t>This a</w:t>
      </w:r>
      <w:r w:rsidR="00B7548F">
        <w:rPr>
          <w:rFonts w:ascii="Arial" w:hAnsi="Arial" w:cs="Arial"/>
          <w:bCs/>
          <w:sz w:val="20"/>
          <w:szCs w:val="22"/>
        </w:rPr>
        <w:t>ctivity is undertaken in the 35</w:t>
      </w:r>
      <w:r>
        <w:rPr>
          <w:rFonts w:ascii="Arial" w:hAnsi="Arial" w:cs="Arial"/>
          <w:bCs/>
          <w:sz w:val="20"/>
          <w:szCs w:val="22"/>
        </w:rPr>
        <w:t xml:space="preserve"> hectare forested area immediately to the east, southeast and south of the buildings at Nayook.</w:t>
      </w:r>
    </w:p>
    <w:p w:rsidR="00002437" w:rsidRDefault="00002437" w:rsidP="00B161D9">
      <w:pPr>
        <w:spacing w:before="120"/>
        <w:rPr>
          <w:rFonts w:ascii="Arial" w:hAnsi="Arial" w:cs="Arial"/>
          <w:b/>
          <w:bCs/>
          <w:sz w:val="20"/>
          <w:szCs w:val="22"/>
          <w:u w:val="single"/>
        </w:rPr>
      </w:pPr>
      <w:r w:rsidRPr="00CA2D4E">
        <w:rPr>
          <w:rFonts w:ascii="Arial" w:hAnsi="Arial" w:cs="Arial"/>
          <w:b/>
          <w:bCs/>
          <w:sz w:val="20"/>
          <w:szCs w:val="22"/>
          <w:u w:val="single"/>
        </w:rPr>
        <w:t>DESCRIP</w:t>
      </w:r>
      <w:r>
        <w:rPr>
          <w:rFonts w:ascii="Arial" w:hAnsi="Arial" w:cs="Arial"/>
          <w:b/>
          <w:bCs/>
          <w:sz w:val="20"/>
          <w:szCs w:val="22"/>
          <w:u w:val="single"/>
        </w:rPr>
        <w:t xml:space="preserve">TION: </w:t>
      </w:r>
    </w:p>
    <w:p w:rsidR="00002437" w:rsidRPr="007A2908" w:rsidRDefault="00002437" w:rsidP="003E656F">
      <w:pPr>
        <w:spacing w:before="120" w:line="276" w:lineRule="auto"/>
        <w:ind w:left="360"/>
        <w:rPr>
          <w:rFonts w:ascii="Arial" w:hAnsi="Arial" w:cs="Arial"/>
          <w:bCs/>
          <w:sz w:val="20"/>
          <w:szCs w:val="22"/>
        </w:rPr>
      </w:pPr>
      <w:r>
        <w:rPr>
          <w:rFonts w:ascii="Arial" w:hAnsi="Arial" w:cs="Arial"/>
          <w:bCs/>
          <w:sz w:val="20"/>
          <w:szCs w:val="22"/>
        </w:rPr>
        <w:t>The area consists of reasonably steep gullies with tall messmate and peppermint eucalypts with an under-storey of thick vegetation in many areas.  There is a network of walking tracks throughout the area. Some are well cleared and easy to follow and others less obvious so some care needs to be taken when walking in the area.  It is not recommended to allow groups to “bush bash” due to the steep nature and thick vegetation in many areas.  The area is bounded by a fence to the north, 4WD track to the east, 4WD track and fence to the south and 4WD track to the west.</w:t>
      </w:r>
    </w:p>
    <w:p w:rsidR="00002437" w:rsidRPr="00DB6D4D" w:rsidRDefault="00002437" w:rsidP="00DB6D4D">
      <w:pPr>
        <w:spacing w:before="120"/>
        <w:rPr>
          <w:rFonts w:ascii="Arial" w:hAnsi="Arial" w:cs="Arial"/>
          <w:b/>
          <w:bCs/>
          <w:sz w:val="20"/>
          <w:szCs w:val="22"/>
          <w:u w:val="single"/>
        </w:rPr>
      </w:pPr>
      <w:r w:rsidRPr="00CA2D4E">
        <w:rPr>
          <w:rFonts w:ascii="Arial" w:hAnsi="Arial" w:cs="Arial"/>
          <w:b/>
          <w:bCs/>
          <w:sz w:val="20"/>
          <w:szCs w:val="22"/>
          <w:u w:val="single"/>
        </w:rPr>
        <w:t>AIMS;</w:t>
      </w:r>
    </w:p>
    <w:p w:rsidR="00002437" w:rsidRDefault="00002437" w:rsidP="00F61217">
      <w:pPr>
        <w:pStyle w:val="ListParagraph"/>
        <w:numPr>
          <w:ilvl w:val="0"/>
          <w:numId w:val="25"/>
        </w:numPr>
        <w:spacing w:before="120" w:after="120" w:line="288" w:lineRule="auto"/>
        <w:ind w:left="697"/>
        <w:rPr>
          <w:rFonts w:ascii="Arial" w:hAnsi="Arial" w:cs="Arial"/>
          <w:bCs/>
          <w:sz w:val="20"/>
          <w:szCs w:val="22"/>
        </w:rPr>
      </w:pPr>
      <w:r>
        <w:rPr>
          <w:rFonts w:ascii="Arial" w:hAnsi="Arial" w:cs="Arial"/>
          <w:bCs/>
          <w:sz w:val="20"/>
          <w:szCs w:val="22"/>
        </w:rPr>
        <w:t>That students will successfully</w:t>
      </w:r>
      <w:r w:rsidRPr="00CA2D4E">
        <w:rPr>
          <w:rFonts w:ascii="Arial" w:hAnsi="Arial" w:cs="Arial"/>
          <w:bCs/>
          <w:sz w:val="20"/>
          <w:szCs w:val="22"/>
        </w:rPr>
        <w:t xml:space="preserve"> </w:t>
      </w:r>
      <w:r>
        <w:rPr>
          <w:rFonts w:ascii="Arial" w:hAnsi="Arial" w:cs="Arial"/>
          <w:bCs/>
          <w:sz w:val="20"/>
          <w:szCs w:val="22"/>
        </w:rPr>
        <w:t xml:space="preserve">operate </w:t>
      </w:r>
      <w:r w:rsidRPr="00CA2D4E">
        <w:rPr>
          <w:rFonts w:ascii="Arial" w:hAnsi="Arial" w:cs="Arial"/>
          <w:bCs/>
          <w:sz w:val="20"/>
          <w:szCs w:val="22"/>
        </w:rPr>
        <w:t>in sma</w:t>
      </w:r>
      <w:r>
        <w:rPr>
          <w:rFonts w:ascii="Arial" w:hAnsi="Arial" w:cs="Arial"/>
          <w:bCs/>
          <w:sz w:val="20"/>
          <w:szCs w:val="22"/>
        </w:rPr>
        <w:t>ll groups to complete the rogain</w:t>
      </w:r>
      <w:r w:rsidR="001B3058">
        <w:rPr>
          <w:rFonts w:ascii="Arial" w:hAnsi="Arial" w:cs="Arial"/>
          <w:bCs/>
          <w:sz w:val="20"/>
          <w:szCs w:val="22"/>
        </w:rPr>
        <w:t>e</w:t>
      </w:r>
      <w:r>
        <w:rPr>
          <w:rFonts w:ascii="Arial" w:hAnsi="Arial" w:cs="Arial"/>
          <w:bCs/>
          <w:sz w:val="20"/>
          <w:szCs w:val="22"/>
        </w:rPr>
        <w:t xml:space="preserve"> course with minimal close supervision</w:t>
      </w:r>
    </w:p>
    <w:p w:rsidR="00002437" w:rsidRPr="00CA2D4E" w:rsidRDefault="00002437" w:rsidP="00F61217">
      <w:pPr>
        <w:pStyle w:val="ListParagraph"/>
        <w:numPr>
          <w:ilvl w:val="0"/>
          <w:numId w:val="25"/>
        </w:numPr>
        <w:spacing w:before="120" w:after="120" w:line="288" w:lineRule="auto"/>
        <w:ind w:left="697"/>
        <w:rPr>
          <w:rFonts w:ascii="Arial" w:hAnsi="Arial" w:cs="Arial"/>
          <w:bCs/>
          <w:sz w:val="20"/>
          <w:szCs w:val="22"/>
        </w:rPr>
      </w:pPr>
      <w:r>
        <w:rPr>
          <w:rFonts w:ascii="Arial" w:hAnsi="Arial" w:cs="Arial"/>
          <w:bCs/>
          <w:sz w:val="20"/>
          <w:szCs w:val="22"/>
        </w:rPr>
        <w:t>That students learn to appreciate the natural environment</w:t>
      </w:r>
    </w:p>
    <w:p w:rsidR="00002437" w:rsidRPr="00CA2D4E" w:rsidRDefault="00002437" w:rsidP="00B161D9">
      <w:pPr>
        <w:spacing w:before="120"/>
        <w:rPr>
          <w:rFonts w:ascii="Arial" w:hAnsi="Arial" w:cs="Arial"/>
          <w:b/>
          <w:bCs/>
          <w:sz w:val="20"/>
          <w:szCs w:val="22"/>
          <w:u w:val="single"/>
        </w:rPr>
      </w:pPr>
      <w:r w:rsidRPr="00CA2D4E">
        <w:rPr>
          <w:rFonts w:ascii="Arial" w:hAnsi="Arial" w:cs="Arial"/>
          <w:b/>
          <w:bCs/>
          <w:sz w:val="20"/>
          <w:szCs w:val="22"/>
          <w:u w:val="single"/>
        </w:rPr>
        <w:t>LEARNING OUTCOMES:</w:t>
      </w:r>
    </w:p>
    <w:p w:rsidR="00002437" w:rsidRPr="00CA2D4E" w:rsidRDefault="00002437" w:rsidP="00F61217">
      <w:pPr>
        <w:pStyle w:val="ListParagraph"/>
        <w:numPr>
          <w:ilvl w:val="0"/>
          <w:numId w:val="27"/>
        </w:numPr>
        <w:spacing w:before="120" w:after="120" w:line="288" w:lineRule="auto"/>
        <w:ind w:left="697"/>
        <w:rPr>
          <w:rFonts w:ascii="Arial" w:hAnsi="Arial" w:cs="Arial"/>
          <w:bCs/>
          <w:sz w:val="20"/>
          <w:szCs w:val="22"/>
        </w:rPr>
      </w:pPr>
      <w:r>
        <w:rPr>
          <w:rFonts w:ascii="Arial" w:hAnsi="Arial" w:cs="Arial"/>
          <w:bCs/>
          <w:sz w:val="20"/>
          <w:szCs w:val="22"/>
        </w:rPr>
        <w:t>To introduce to students the basic</w:t>
      </w:r>
      <w:r w:rsidRPr="00CA2D4E">
        <w:rPr>
          <w:rFonts w:ascii="Arial" w:hAnsi="Arial" w:cs="Arial"/>
          <w:bCs/>
          <w:sz w:val="20"/>
          <w:szCs w:val="22"/>
        </w:rPr>
        <w:t xml:space="preserve"> skills required t</w:t>
      </w:r>
      <w:r>
        <w:rPr>
          <w:rFonts w:ascii="Arial" w:hAnsi="Arial" w:cs="Arial"/>
          <w:bCs/>
          <w:sz w:val="20"/>
          <w:szCs w:val="22"/>
        </w:rPr>
        <w:t>o navigate using a map</w:t>
      </w:r>
      <w:r w:rsidRPr="00CA2D4E">
        <w:rPr>
          <w:rFonts w:ascii="Arial" w:hAnsi="Arial" w:cs="Arial"/>
          <w:bCs/>
          <w:sz w:val="20"/>
          <w:szCs w:val="22"/>
        </w:rPr>
        <w:t xml:space="preserve"> </w:t>
      </w:r>
      <w:r>
        <w:rPr>
          <w:rFonts w:ascii="Arial" w:hAnsi="Arial" w:cs="Arial"/>
          <w:bCs/>
          <w:sz w:val="20"/>
          <w:szCs w:val="22"/>
        </w:rPr>
        <w:t xml:space="preserve">and compass </w:t>
      </w:r>
      <w:r w:rsidRPr="00CA2D4E">
        <w:rPr>
          <w:rFonts w:ascii="Arial" w:hAnsi="Arial" w:cs="Arial"/>
          <w:bCs/>
          <w:sz w:val="20"/>
          <w:szCs w:val="22"/>
        </w:rPr>
        <w:t>in challenging conditions</w:t>
      </w:r>
    </w:p>
    <w:p w:rsidR="00002437" w:rsidRDefault="00002437" w:rsidP="00F61217">
      <w:pPr>
        <w:pStyle w:val="ListParagraph"/>
        <w:numPr>
          <w:ilvl w:val="0"/>
          <w:numId w:val="27"/>
        </w:numPr>
        <w:spacing w:before="120" w:after="120" w:line="288" w:lineRule="auto"/>
        <w:ind w:left="697"/>
        <w:rPr>
          <w:rFonts w:ascii="Arial" w:hAnsi="Arial" w:cs="Arial"/>
          <w:bCs/>
          <w:sz w:val="20"/>
          <w:szCs w:val="22"/>
        </w:rPr>
      </w:pPr>
      <w:r>
        <w:rPr>
          <w:rFonts w:ascii="Arial" w:hAnsi="Arial" w:cs="Arial"/>
          <w:bCs/>
          <w:sz w:val="20"/>
          <w:szCs w:val="22"/>
        </w:rPr>
        <w:t>Introduce the group management skills and responsibilities to enable a small group of students to complete the course without direct teacher supervision.</w:t>
      </w:r>
    </w:p>
    <w:p w:rsidR="00002437" w:rsidRPr="00CA2D4E" w:rsidRDefault="00002437" w:rsidP="00F61217">
      <w:pPr>
        <w:pStyle w:val="ListParagraph"/>
        <w:numPr>
          <w:ilvl w:val="0"/>
          <w:numId w:val="27"/>
        </w:numPr>
        <w:spacing w:before="120" w:after="120" w:line="288" w:lineRule="auto"/>
        <w:ind w:left="697"/>
        <w:rPr>
          <w:rFonts w:ascii="Arial" w:hAnsi="Arial" w:cs="Arial"/>
          <w:bCs/>
          <w:sz w:val="20"/>
          <w:szCs w:val="22"/>
        </w:rPr>
      </w:pPr>
      <w:r>
        <w:rPr>
          <w:rFonts w:ascii="Arial" w:hAnsi="Arial" w:cs="Arial"/>
          <w:bCs/>
          <w:sz w:val="20"/>
          <w:szCs w:val="22"/>
        </w:rPr>
        <w:t>S</w:t>
      </w:r>
      <w:r w:rsidR="001D2169">
        <w:rPr>
          <w:rFonts w:ascii="Arial" w:hAnsi="Arial" w:cs="Arial"/>
          <w:bCs/>
          <w:sz w:val="20"/>
          <w:szCs w:val="22"/>
        </w:rPr>
        <w:t xml:space="preserve">tudents to gain </w:t>
      </w:r>
      <w:proofErr w:type="gramStart"/>
      <w:r w:rsidR="001D2169">
        <w:rPr>
          <w:rFonts w:ascii="Arial" w:hAnsi="Arial" w:cs="Arial"/>
          <w:bCs/>
          <w:sz w:val="20"/>
          <w:szCs w:val="22"/>
        </w:rPr>
        <w:t>a knowledge</w:t>
      </w:r>
      <w:proofErr w:type="gramEnd"/>
      <w:r w:rsidR="001D2169">
        <w:rPr>
          <w:rFonts w:ascii="Arial" w:hAnsi="Arial" w:cs="Arial"/>
          <w:bCs/>
          <w:sz w:val="20"/>
          <w:szCs w:val="22"/>
        </w:rPr>
        <w:t xml:space="preserve"> of </w:t>
      </w:r>
      <w:r>
        <w:rPr>
          <w:rFonts w:ascii="Arial" w:hAnsi="Arial" w:cs="Arial"/>
          <w:bCs/>
          <w:sz w:val="20"/>
          <w:szCs w:val="22"/>
        </w:rPr>
        <w:t xml:space="preserve">the safety and emergency procedures </w:t>
      </w:r>
      <w:r w:rsidR="00A01C04">
        <w:rPr>
          <w:rFonts w:ascii="Arial" w:hAnsi="Arial" w:cs="Arial"/>
          <w:bCs/>
          <w:sz w:val="20"/>
          <w:szCs w:val="22"/>
        </w:rPr>
        <w:t xml:space="preserve">relating to regaining. </w:t>
      </w:r>
    </w:p>
    <w:p w:rsidR="00002437" w:rsidRPr="00CA2D4E" w:rsidRDefault="00002437" w:rsidP="00B161D9">
      <w:pPr>
        <w:spacing w:before="120"/>
        <w:rPr>
          <w:rFonts w:ascii="Arial" w:hAnsi="Arial" w:cs="Arial"/>
          <w:b/>
          <w:bCs/>
          <w:sz w:val="20"/>
          <w:szCs w:val="22"/>
          <w:u w:val="single"/>
        </w:rPr>
      </w:pPr>
      <w:r w:rsidRPr="00CA2D4E">
        <w:rPr>
          <w:rFonts w:ascii="Arial" w:hAnsi="Arial" w:cs="Arial"/>
          <w:b/>
          <w:bCs/>
          <w:sz w:val="20"/>
          <w:szCs w:val="22"/>
          <w:u w:val="single"/>
        </w:rPr>
        <w:t>AGE SUITABILITY:</w:t>
      </w:r>
    </w:p>
    <w:p w:rsidR="00002437" w:rsidRPr="00CA2D4E" w:rsidRDefault="00002437" w:rsidP="003E656F">
      <w:pPr>
        <w:spacing w:before="120"/>
        <w:ind w:left="360"/>
        <w:rPr>
          <w:rFonts w:ascii="Arial" w:hAnsi="Arial" w:cs="Arial"/>
          <w:bCs/>
          <w:sz w:val="20"/>
          <w:szCs w:val="22"/>
        </w:rPr>
      </w:pPr>
      <w:r>
        <w:rPr>
          <w:rFonts w:ascii="Arial" w:hAnsi="Arial" w:cs="Arial"/>
          <w:bCs/>
          <w:sz w:val="20"/>
          <w:szCs w:val="22"/>
        </w:rPr>
        <w:t>This activity is s</w:t>
      </w:r>
      <w:r w:rsidR="00B7548F">
        <w:rPr>
          <w:rFonts w:ascii="Arial" w:hAnsi="Arial" w:cs="Arial"/>
          <w:bCs/>
          <w:sz w:val="20"/>
          <w:szCs w:val="22"/>
        </w:rPr>
        <w:t>uitable for students from Year 7</w:t>
      </w:r>
      <w:r>
        <w:rPr>
          <w:rFonts w:ascii="Arial" w:hAnsi="Arial" w:cs="Arial"/>
          <w:bCs/>
          <w:sz w:val="20"/>
          <w:szCs w:val="22"/>
        </w:rPr>
        <w:t xml:space="preserve"> upwards</w:t>
      </w:r>
    </w:p>
    <w:p w:rsidR="00002437" w:rsidRPr="00CA2D4E" w:rsidRDefault="00002437" w:rsidP="00B161D9">
      <w:pPr>
        <w:spacing w:before="120"/>
        <w:rPr>
          <w:rFonts w:ascii="Arial" w:hAnsi="Arial" w:cs="Arial"/>
          <w:b/>
          <w:bCs/>
          <w:sz w:val="20"/>
          <w:szCs w:val="22"/>
          <w:u w:val="single"/>
        </w:rPr>
      </w:pPr>
      <w:r w:rsidRPr="00CA2D4E">
        <w:rPr>
          <w:rFonts w:ascii="Arial" w:hAnsi="Arial" w:cs="Arial"/>
          <w:b/>
          <w:bCs/>
          <w:sz w:val="20"/>
          <w:szCs w:val="22"/>
          <w:u w:val="single"/>
        </w:rPr>
        <w:t>STAFF/STUDENT RATIO:</w:t>
      </w:r>
    </w:p>
    <w:p w:rsidR="00002437" w:rsidRPr="00CA2D4E" w:rsidRDefault="00002437" w:rsidP="003E656F">
      <w:pPr>
        <w:spacing w:before="120"/>
        <w:ind w:left="360"/>
        <w:rPr>
          <w:rFonts w:ascii="Arial" w:hAnsi="Arial" w:cs="Arial"/>
          <w:bCs/>
          <w:sz w:val="20"/>
          <w:szCs w:val="22"/>
        </w:rPr>
      </w:pPr>
      <w:r w:rsidRPr="00CA2D4E">
        <w:rPr>
          <w:rFonts w:ascii="Arial" w:hAnsi="Arial" w:cs="Arial"/>
          <w:bCs/>
          <w:sz w:val="20"/>
          <w:szCs w:val="22"/>
        </w:rPr>
        <w:t>This sessi</w:t>
      </w:r>
      <w:r>
        <w:rPr>
          <w:rFonts w:ascii="Arial" w:hAnsi="Arial" w:cs="Arial"/>
          <w:bCs/>
          <w:sz w:val="20"/>
          <w:szCs w:val="22"/>
        </w:rPr>
        <w:t>on is</w:t>
      </w:r>
      <w:r w:rsidR="001D2169">
        <w:rPr>
          <w:rFonts w:ascii="Arial" w:hAnsi="Arial" w:cs="Arial"/>
          <w:bCs/>
          <w:sz w:val="20"/>
          <w:szCs w:val="22"/>
        </w:rPr>
        <w:t xml:space="preserve"> conducted with two Nayook teachers</w:t>
      </w:r>
      <w:r>
        <w:rPr>
          <w:rFonts w:ascii="Arial" w:hAnsi="Arial" w:cs="Arial"/>
          <w:bCs/>
          <w:sz w:val="20"/>
          <w:szCs w:val="22"/>
        </w:rPr>
        <w:t xml:space="preserve"> and two trainees with up to 25</w:t>
      </w:r>
      <w:r w:rsidRPr="00CA2D4E">
        <w:rPr>
          <w:rFonts w:ascii="Arial" w:hAnsi="Arial" w:cs="Arial"/>
          <w:bCs/>
          <w:sz w:val="20"/>
          <w:szCs w:val="22"/>
        </w:rPr>
        <w:t xml:space="preserve"> students.</w:t>
      </w:r>
    </w:p>
    <w:p w:rsidR="00002437" w:rsidRPr="00CA2D4E" w:rsidRDefault="00002437" w:rsidP="00832098">
      <w:pPr>
        <w:spacing w:before="120" w:line="276" w:lineRule="auto"/>
        <w:rPr>
          <w:rFonts w:ascii="Arial" w:hAnsi="Arial" w:cs="Arial"/>
          <w:b/>
          <w:bCs/>
          <w:sz w:val="20"/>
          <w:szCs w:val="22"/>
          <w:u w:val="single"/>
        </w:rPr>
      </w:pPr>
      <w:r w:rsidRPr="00CA2D4E">
        <w:rPr>
          <w:rFonts w:ascii="Arial" w:hAnsi="Arial" w:cs="Arial"/>
          <w:b/>
          <w:bCs/>
          <w:sz w:val="20"/>
          <w:szCs w:val="22"/>
          <w:u w:val="single"/>
        </w:rPr>
        <w:t>INSTRUCTOR EXPERIENCE:</w:t>
      </w:r>
    </w:p>
    <w:p w:rsidR="00002437" w:rsidRPr="00670742" w:rsidRDefault="00002437" w:rsidP="00670742">
      <w:pPr>
        <w:pStyle w:val="ListParagraph"/>
        <w:numPr>
          <w:ilvl w:val="0"/>
          <w:numId w:val="16"/>
        </w:numPr>
        <w:spacing w:line="276" w:lineRule="auto"/>
        <w:rPr>
          <w:rFonts w:ascii="Arial" w:hAnsi="Arial" w:cs="Arial"/>
          <w:bCs/>
          <w:sz w:val="20"/>
          <w:szCs w:val="22"/>
        </w:rPr>
      </w:pPr>
      <w:r w:rsidRPr="00670742">
        <w:rPr>
          <w:rFonts w:ascii="Arial" w:hAnsi="Arial" w:cs="Arial"/>
          <w:bCs/>
          <w:sz w:val="20"/>
          <w:szCs w:val="22"/>
        </w:rPr>
        <w:t xml:space="preserve">The instructor needs to have good map interpretation skills and be very familiar with the area.  </w:t>
      </w:r>
    </w:p>
    <w:p w:rsidR="00002437" w:rsidRPr="00670742" w:rsidRDefault="00002437" w:rsidP="00670742">
      <w:pPr>
        <w:pStyle w:val="ListParagraph"/>
        <w:numPr>
          <w:ilvl w:val="0"/>
          <w:numId w:val="16"/>
        </w:numPr>
        <w:rPr>
          <w:rFonts w:ascii="Arial" w:hAnsi="Arial" w:cs="Arial"/>
          <w:bCs/>
          <w:sz w:val="20"/>
          <w:szCs w:val="22"/>
        </w:rPr>
      </w:pPr>
      <w:r w:rsidRPr="00670742">
        <w:rPr>
          <w:rFonts w:ascii="Arial" w:hAnsi="Arial" w:cs="Arial"/>
          <w:bCs/>
          <w:sz w:val="20"/>
          <w:szCs w:val="22"/>
        </w:rPr>
        <w:t>The instructor needs to have a clear understanding of the safety procedures for a potential emergency</w:t>
      </w:r>
    </w:p>
    <w:p w:rsidR="00002437" w:rsidRDefault="00002437" w:rsidP="00F61217">
      <w:pPr>
        <w:spacing w:before="120" w:after="60"/>
        <w:rPr>
          <w:rFonts w:ascii="Arial" w:hAnsi="Arial" w:cs="Arial"/>
          <w:b/>
          <w:bCs/>
          <w:sz w:val="20"/>
          <w:szCs w:val="22"/>
          <w:u w:val="single"/>
        </w:rPr>
      </w:pPr>
      <w:r w:rsidRPr="00CA2D4E">
        <w:rPr>
          <w:rFonts w:ascii="Arial" w:hAnsi="Arial" w:cs="Arial"/>
          <w:b/>
          <w:bCs/>
          <w:sz w:val="20"/>
          <w:szCs w:val="22"/>
          <w:u w:val="single"/>
        </w:rPr>
        <w:t>ASSISTANT</w:t>
      </w:r>
      <w:r>
        <w:rPr>
          <w:rFonts w:ascii="Arial" w:hAnsi="Arial" w:cs="Arial"/>
          <w:b/>
          <w:bCs/>
          <w:sz w:val="20"/>
          <w:szCs w:val="22"/>
          <w:u w:val="single"/>
        </w:rPr>
        <w:t>/S</w:t>
      </w:r>
      <w:r w:rsidRPr="00CA2D4E">
        <w:rPr>
          <w:rFonts w:ascii="Arial" w:hAnsi="Arial" w:cs="Arial"/>
          <w:b/>
          <w:bCs/>
          <w:sz w:val="20"/>
          <w:szCs w:val="22"/>
          <w:u w:val="single"/>
        </w:rPr>
        <w:t xml:space="preserve"> EXPERIENCE:</w:t>
      </w:r>
    </w:p>
    <w:p w:rsidR="00002437" w:rsidRPr="00367B3B" w:rsidRDefault="00002437" w:rsidP="00367B3B">
      <w:pPr>
        <w:pStyle w:val="ListParagraph"/>
        <w:numPr>
          <w:ilvl w:val="0"/>
          <w:numId w:val="22"/>
        </w:numPr>
        <w:rPr>
          <w:rFonts w:ascii="Arial" w:hAnsi="Arial" w:cs="Arial"/>
          <w:b/>
          <w:sz w:val="20"/>
          <w:szCs w:val="20"/>
          <w:u w:val="single"/>
        </w:rPr>
      </w:pPr>
      <w:r w:rsidRPr="00367B3B">
        <w:rPr>
          <w:rFonts w:ascii="Arial" w:hAnsi="Arial" w:cs="Arial"/>
          <w:sz w:val="20"/>
          <w:szCs w:val="20"/>
        </w:rPr>
        <w:t>The assistant needs to have a good knowledge of map and compass skills and be vey familiar with the area.</w:t>
      </w:r>
    </w:p>
    <w:p w:rsidR="00002437" w:rsidRPr="00367B3B" w:rsidRDefault="00002437" w:rsidP="00367B3B">
      <w:pPr>
        <w:pStyle w:val="ListParagraph"/>
        <w:numPr>
          <w:ilvl w:val="0"/>
          <w:numId w:val="22"/>
        </w:numPr>
        <w:rPr>
          <w:rFonts w:ascii="Arial" w:hAnsi="Arial" w:cs="Arial"/>
          <w:b/>
          <w:sz w:val="20"/>
          <w:szCs w:val="20"/>
          <w:u w:val="single"/>
        </w:rPr>
      </w:pPr>
      <w:r w:rsidRPr="00367B3B">
        <w:rPr>
          <w:rFonts w:ascii="Arial" w:hAnsi="Arial" w:cs="Arial"/>
          <w:sz w:val="20"/>
          <w:szCs w:val="20"/>
        </w:rPr>
        <w:t xml:space="preserve">The assistant/s need to be able to competently assist the instructor in an emergency and needs to have a good understanding of the emergency procedures. </w:t>
      </w:r>
    </w:p>
    <w:p w:rsidR="00002437" w:rsidRPr="00CA2D4E" w:rsidRDefault="00002437" w:rsidP="00F61217">
      <w:pPr>
        <w:spacing w:before="120" w:after="60" w:line="276" w:lineRule="auto"/>
        <w:rPr>
          <w:rFonts w:ascii="Arial" w:hAnsi="Arial" w:cs="Arial"/>
          <w:b/>
          <w:bCs/>
          <w:sz w:val="20"/>
          <w:szCs w:val="22"/>
          <w:u w:val="single"/>
        </w:rPr>
      </w:pPr>
      <w:r w:rsidRPr="00CA2D4E">
        <w:rPr>
          <w:rFonts w:ascii="Arial" w:hAnsi="Arial" w:cs="Arial"/>
          <w:b/>
          <w:bCs/>
          <w:sz w:val="20"/>
          <w:szCs w:val="22"/>
          <w:u w:val="single"/>
        </w:rPr>
        <w:t>PARTICIPANT EXPERIENCE:</w:t>
      </w:r>
    </w:p>
    <w:p w:rsidR="00002437" w:rsidRPr="00670742" w:rsidRDefault="00002437" w:rsidP="00670742">
      <w:pPr>
        <w:pStyle w:val="ListParagraph"/>
        <w:numPr>
          <w:ilvl w:val="0"/>
          <w:numId w:val="17"/>
        </w:numPr>
        <w:spacing w:line="276" w:lineRule="auto"/>
        <w:rPr>
          <w:rFonts w:ascii="Arial" w:hAnsi="Arial" w:cs="Arial"/>
          <w:bCs/>
          <w:sz w:val="20"/>
          <w:szCs w:val="22"/>
        </w:rPr>
      </w:pPr>
      <w:r>
        <w:rPr>
          <w:rFonts w:ascii="Arial" w:hAnsi="Arial" w:cs="Arial"/>
          <w:bCs/>
          <w:sz w:val="20"/>
          <w:szCs w:val="22"/>
        </w:rPr>
        <w:t>All s</w:t>
      </w:r>
      <w:r w:rsidRPr="00670742">
        <w:rPr>
          <w:rFonts w:ascii="Arial" w:hAnsi="Arial" w:cs="Arial"/>
          <w:bCs/>
          <w:sz w:val="20"/>
          <w:szCs w:val="22"/>
        </w:rPr>
        <w:t xml:space="preserve">tudents need to have completed the introductory half day walk and </w:t>
      </w:r>
      <w:r w:rsidR="00B7548F">
        <w:rPr>
          <w:rFonts w:ascii="Arial" w:hAnsi="Arial" w:cs="Arial"/>
          <w:bCs/>
          <w:sz w:val="20"/>
          <w:szCs w:val="22"/>
        </w:rPr>
        <w:t>preferably the night rogaine as well</w:t>
      </w:r>
      <w:proofErr w:type="gramStart"/>
      <w:r w:rsidR="00B7548F">
        <w:rPr>
          <w:rFonts w:ascii="Arial" w:hAnsi="Arial" w:cs="Arial"/>
          <w:bCs/>
          <w:sz w:val="20"/>
          <w:szCs w:val="22"/>
        </w:rPr>
        <w:t xml:space="preserve">, </w:t>
      </w:r>
      <w:r w:rsidRPr="00670742">
        <w:rPr>
          <w:rFonts w:ascii="Arial" w:hAnsi="Arial" w:cs="Arial"/>
          <w:bCs/>
          <w:sz w:val="20"/>
          <w:szCs w:val="22"/>
        </w:rPr>
        <w:t xml:space="preserve"> before</w:t>
      </w:r>
      <w:proofErr w:type="gramEnd"/>
      <w:r w:rsidRPr="00670742">
        <w:rPr>
          <w:rFonts w:ascii="Arial" w:hAnsi="Arial" w:cs="Arial"/>
          <w:bCs/>
          <w:sz w:val="20"/>
          <w:szCs w:val="22"/>
        </w:rPr>
        <w:t xml:space="preserve"> participating in this activity.</w:t>
      </w:r>
    </w:p>
    <w:p w:rsidR="00002437" w:rsidRPr="00670742" w:rsidRDefault="00002437" w:rsidP="00670742">
      <w:pPr>
        <w:pStyle w:val="ListParagraph"/>
        <w:numPr>
          <w:ilvl w:val="0"/>
          <w:numId w:val="17"/>
        </w:numPr>
        <w:spacing w:line="276" w:lineRule="auto"/>
        <w:rPr>
          <w:rFonts w:ascii="Arial" w:hAnsi="Arial" w:cs="Arial"/>
          <w:bCs/>
          <w:sz w:val="20"/>
          <w:szCs w:val="22"/>
        </w:rPr>
      </w:pPr>
      <w:r w:rsidRPr="00670742">
        <w:rPr>
          <w:rFonts w:ascii="Arial" w:hAnsi="Arial" w:cs="Arial"/>
          <w:bCs/>
          <w:sz w:val="20"/>
          <w:szCs w:val="22"/>
        </w:rPr>
        <w:t>Participants need to responsibly follow safety procedures at all times.</w:t>
      </w:r>
    </w:p>
    <w:p w:rsidR="00002437" w:rsidRPr="00CA2D4E" w:rsidRDefault="00002437" w:rsidP="00F61217">
      <w:pPr>
        <w:spacing w:before="120" w:after="60"/>
        <w:rPr>
          <w:rFonts w:ascii="Arial" w:hAnsi="Arial" w:cs="Arial"/>
          <w:b/>
          <w:bCs/>
          <w:sz w:val="20"/>
          <w:szCs w:val="22"/>
          <w:u w:val="single"/>
        </w:rPr>
      </w:pPr>
      <w:r w:rsidRPr="00CA2D4E">
        <w:rPr>
          <w:rFonts w:ascii="Arial" w:hAnsi="Arial" w:cs="Arial"/>
          <w:b/>
          <w:bCs/>
          <w:sz w:val="20"/>
          <w:szCs w:val="22"/>
          <w:u w:val="single"/>
        </w:rPr>
        <w:t>INSTRUCTOR RESPONSIBILITY:</w:t>
      </w:r>
    </w:p>
    <w:p w:rsidR="00002437" w:rsidRPr="009F1223" w:rsidRDefault="00002437" w:rsidP="00367B3B">
      <w:pPr>
        <w:pStyle w:val="ListParagraph"/>
        <w:numPr>
          <w:ilvl w:val="0"/>
          <w:numId w:val="19"/>
        </w:numPr>
        <w:spacing w:line="276" w:lineRule="auto"/>
        <w:rPr>
          <w:rFonts w:ascii="Arial" w:hAnsi="Arial" w:cs="Arial"/>
          <w:sz w:val="20"/>
          <w:szCs w:val="20"/>
        </w:rPr>
      </w:pPr>
      <w:r w:rsidRPr="009F1223">
        <w:rPr>
          <w:rFonts w:ascii="Arial" w:hAnsi="Arial" w:cs="Arial"/>
          <w:sz w:val="20"/>
          <w:szCs w:val="20"/>
        </w:rPr>
        <w:t>Overall responsibility for all staff and students engaged with the activity</w:t>
      </w:r>
    </w:p>
    <w:p w:rsidR="00002437" w:rsidRPr="009F1223" w:rsidRDefault="00002437" w:rsidP="00367B3B">
      <w:pPr>
        <w:pStyle w:val="ListParagraph"/>
        <w:numPr>
          <w:ilvl w:val="0"/>
          <w:numId w:val="19"/>
        </w:numPr>
        <w:spacing w:line="276" w:lineRule="auto"/>
        <w:rPr>
          <w:rFonts w:ascii="Arial" w:hAnsi="Arial" w:cs="Arial"/>
          <w:sz w:val="20"/>
          <w:szCs w:val="20"/>
        </w:rPr>
      </w:pPr>
      <w:r w:rsidRPr="009F1223">
        <w:rPr>
          <w:rFonts w:ascii="Arial" w:hAnsi="Arial" w:cs="Arial"/>
          <w:sz w:val="20"/>
          <w:szCs w:val="20"/>
        </w:rPr>
        <w:t>Brief assistants/visiting staff on their role and the safety procedures.</w:t>
      </w:r>
    </w:p>
    <w:p w:rsidR="00002437" w:rsidRPr="009F1223" w:rsidRDefault="00002437" w:rsidP="00367B3B">
      <w:pPr>
        <w:pStyle w:val="ListParagraph"/>
        <w:numPr>
          <w:ilvl w:val="0"/>
          <w:numId w:val="19"/>
        </w:numPr>
        <w:spacing w:line="276" w:lineRule="auto"/>
        <w:rPr>
          <w:rFonts w:ascii="Arial" w:hAnsi="Arial" w:cs="Arial"/>
          <w:sz w:val="20"/>
          <w:szCs w:val="20"/>
        </w:rPr>
      </w:pPr>
      <w:r w:rsidRPr="009F1223">
        <w:rPr>
          <w:rFonts w:ascii="Arial" w:hAnsi="Arial" w:cs="Arial"/>
          <w:sz w:val="20"/>
          <w:szCs w:val="20"/>
        </w:rPr>
        <w:t>Organize emergency equipment for all staff.</w:t>
      </w:r>
    </w:p>
    <w:p w:rsidR="00002437" w:rsidRPr="009F1223" w:rsidRDefault="00002437" w:rsidP="00367B3B">
      <w:pPr>
        <w:pStyle w:val="ListParagraph"/>
        <w:numPr>
          <w:ilvl w:val="0"/>
          <w:numId w:val="19"/>
        </w:numPr>
        <w:spacing w:line="276" w:lineRule="auto"/>
        <w:rPr>
          <w:rFonts w:ascii="Arial" w:hAnsi="Arial" w:cs="Arial"/>
          <w:sz w:val="20"/>
          <w:szCs w:val="20"/>
        </w:rPr>
      </w:pPr>
      <w:r w:rsidRPr="009F1223">
        <w:rPr>
          <w:rFonts w:ascii="Arial" w:hAnsi="Arial" w:cs="Arial"/>
          <w:sz w:val="20"/>
          <w:szCs w:val="20"/>
        </w:rPr>
        <w:t xml:space="preserve">Ensure students have </w:t>
      </w:r>
      <w:r>
        <w:rPr>
          <w:rFonts w:ascii="Arial" w:hAnsi="Arial" w:cs="Arial"/>
          <w:sz w:val="20"/>
          <w:szCs w:val="20"/>
        </w:rPr>
        <w:t xml:space="preserve">the </w:t>
      </w:r>
      <w:r w:rsidRPr="009F1223">
        <w:rPr>
          <w:rFonts w:ascii="Arial" w:hAnsi="Arial" w:cs="Arial"/>
          <w:sz w:val="20"/>
          <w:szCs w:val="20"/>
        </w:rPr>
        <w:t>appropriate personal and activity equipment.</w:t>
      </w:r>
    </w:p>
    <w:p w:rsidR="00002437" w:rsidRDefault="00002437" w:rsidP="00367B3B">
      <w:pPr>
        <w:pStyle w:val="ListParagraph"/>
        <w:numPr>
          <w:ilvl w:val="0"/>
          <w:numId w:val="4"/>
        </w:numPr>
        <w:spacing w:before="120" w:line="276" w:lineRule="auto"/>
        <w:rPr>
          <w:rFonts w:ascii="Arial" w:hAnsi="Arial" w:cs="Arial"/>
          <w:bCs/>
          <w:sz w:val="20"/>
          <w:szCs w:val="22"/>
        </w:rPr>
      </w:pPr>
      <w:r w:rsidRPr="00CA2D4E">
        <w:rPr>
          <w:rFonts w:ascii="Arial" w:hAnsi="Arial" w:cs="Arial"/>
          <w:bCs/>
          <w:sz w:val="20"/>
          <w:szCs w:val="22"/>
        </w:rPr>
        <w:t xml:space="preserve">Brief </w:t>
      </w:r>
      <w:r>
        <w:rPr>
          <w:rFonts w:ascii="Arial" w:hAnsi="Arial" w:cs="Arial"/>
          <w:bCs/>
          <w:sz w:val="20"/>
          <w:szCs w:val="22"/>
        </w:rPr>
        <w:t>participants</w:t>
      </w:r>
      <w:r w:rsidRPr="00CA2D4E">
        <w:rPr>
          <w:rFonts w:ascii="Arial" w:hAnsi="Arial" w:cs="Arial"/>
          <w:bCs/>
          <w:sz w:val="20"/>
          <w:szCs w:val="22"/>
        </w:rPr>
        <w:t xml:space="preserve"> on </w:t>
      </w:r>
      <w:r>
        <w:rPr>
          <w:rFonts w:ascii="Arial" w:hAnsi="Arial" w:cs="Arial"/>
          <w:bCs/>
          <w:sz w:val="20"/>
          <w:szCs w:val="22"/>
        </w:rPr>
        <w:t xml:space="preserve">and ensure participants have </w:t>
      </w:r>
      <w:r w:rsidRPr="00CA2D4E">
        <w:rPr>
          <w:rFonts w:ascii="Arial" w:hAnsi="Arial" w:cs="Arial"/>
          <w:bCs/>
          <w:sz w:val="20"/>
          <w:szCs w:val="22"/>
        </w:rPr>
        <w:t xml:space="preserve">required skills and </w:t>
      </w:r>
      <w:r>
        <w:rPr>
          <w:rFonts w:ascii="Arial" w:hAnsi="Arial" w:cs="Arial"/>
          <w:bCs/>
          <w:sz w:val="20"/>
          <w:szCs w:val="22"/>
        </w:rPr>
        <w:t xml:space="preserve">knowledge of </w:t>
      </w:r>
      <w:r w:rsidRPr="00CA2D4E">
        <w:rPr>
          <w:rFonts w:ascii="Arial" w:hAnsi="Arial" w:cs="Arial"/>
          <w:bCs/>
          <w:sz w:val="20"/>
          <w:szCs w:val="22"/>
        </w:rPr>
        <w:t xml:space="preserve">safety </w:t>
      </w:r>
      <w:r>
        <w:rPr>
          <w:rFonts w:ascii="Arial" w:hAnsi="Arial" w:cs="Arial"/>
          <w:bCs/>
          <w:sz w:val="20"/>
          <w:szCs w:val="22"/>
        </w:rPr>
        <w:t xml:space="preserve">and emergency </w:t>
      </w:r>
      <w:r w:rsidRPr="00CA2D4E">
        <w:rPr>
          <w:rFonts w:ascii="Arial" w:hAnsi="Arial" w:cs="Arial"/>
          <w:bCs/>
          <w:sz w:val="20"/>
          <w:szCs w:val="22"/>
        </w:rPr>
        <w:t>procedures.</w:t>
      </w:r>
    </w:p>
    <w:p w:rsidR="00002437" w:rsidRPr="00CA2D4E" w:rsidRDefault="00002437" w:rsidP="00367B3B">
      <w:pPr>
        <w:pStyle w:val="ListParagraph"/>
        <w:numPr>
          <w:ilvl w:val="0"/>
          <w:numId w:val="4"/>
        </w:numPr>
        <w:spacing w:before="120" w:line="276" w:lineRule="auto"/>
        <w:rPr>
          <w:rFonts w:ascii="Arial" w:hAnsi="Arial" w:cs="Arial"/>
          <w:bCs/>
          <w:sz w:val="20"/>
          <w:szCs w:val="22"/>
        </w:rPr>
      </w:pPr>
      <w:r>
        <w:rPr>
          <w:rFonts w:ascii="Arial" w:hAnsi="Arial" w:cs="Arial"/>
          <w:bCs/>
          <w:sz w:val="20"/>
          <w:szCs w:val="22"/>
        </w:rPr>
        <w:t>Instruct students on the skills required to participate on this activity</w:t>
      </w:r>
    </w:p>
    <w:p w:rsidR="00002437" w:rsidRPr="00CA2D4E" w:rsidRDefault="00002437" w:rsidP="00F61217">
      <w:pPr>
        <w:spacing w:before="120" w:after="60"/>
        <w:rPr>
          <w:rFonts w:ascii="Arial" w:hAnsi="Arial" w:cs="Arial"/>
          <w:b/>
          <w:bCs/>
          <w:sz w:val="20"/>
          <w:szCs w:val="22"/>
          <w:u w:val="single"/>
        </w:rPr>
      </w:pPr>
      <w:r w:rsidRPr="00CA2D4E">
        <w:rPr>
          <w:rFonts w:ascii="Arial" w:hAnsi="Arial" w:cs="Arial"/>
          <w:b/>
          <w:bCs/>
          <w:sz w:val="20"/>
          <w:szCs w:val="22"/>
          <w:u w:val="single"/>
        </w:rPr>
        <w:t>ASSISTANT/VISITING TEACHER RESPONSIBILITY:</w:t>
      </w:r>
    </w:p>
    <w:p w:rsidR="00002437" w:rsidRPr="009F1223" w:rsidRDefault="00002437" w:rsidP="00367B3B">
      <w:pPr>
        <w:pStyle w:val="ListParagraph"/>
        <w:numPr>
          <w:ilvl w:val="0"/>
          <w:numId w:val="20"/>
        </w:numPr>
        <w:spacing w:line="276" w:lineRule="auto"/>
        <w:rPr>
          <w:rFonts w:ascii="Arial" w:hAnsi="Arial" w:cs="Arial"/>
          <w:sz w:val="20"/>
          <w:szCs w:val="20"/>
        </w:rPr>
      </w:pPr>
      <w:r w:rsidRPr="009F1223">
        <w:rPr>
          <w:rFonts w:ascii="Arial" w:hAnsi="Arial" w:cs="Arial"/>
          <w:sz w:val="20"/>
          <w:szCs w:val="20"/>
        </w:rPr>
        <w:t>Assist the instructor where possible</w:t>
      </w:r>
    </w:p>
    <w:p w:rsidR="00002437" w:rsidRPr="009F1223" w:rsidRDefault="00002437" w:rsidP="00367B3B">
      <w:pPr>
        <w:pStyle w:val="ListParagraph"/>
        <w:numPr>
          <w:ilvl w:val="0"/>
          <w:numId w:val="20"/>
        </w:numPr>
        <w:spacing w:line="276" w:lineRule="auto"/>
        <w:rPr>
          <w:rFonts w:ascii="Arial" w:hAnsi="Arial" w:cs="Arial"/>
          <w:sz w:val="20"/>
          <w:szCs w:val="20"/>
        </w:rPr>
      </w:pPr>
      <w:r w:rsidRPr="009F1223">
        <w:rPr>
          <w:rFonts w:ascii="Arial" w:hAnsi="Arial" w:cs="Arial"/>
          <w:sz w:val="20"/>
          <w:szCs w:val="20"/>
        </w:rPr>
        <w:lastRenderedPageBreak/>
        <w:t xml:space="preserve">Monitor groups on the course </w:t>
      </w:r>
    </w:p>
    <w:p w:rsidR="00002437" w:rsidRPr="009F1223" w:rsidRDefault="00002437" w:rsidP="00367B3B">
      <w:pPr>
        <w:pStyle w:val="ListParagraph"/>
        <w:numPr>
          <w:ilvl w:val="0"/>
          <w:numId w:val="20"/>
        </w:numPr>
        <w:spacing w:line="276" w:lineRule="auto"/>
        <w:rPr>
          <w:rFonts w:ascii="Arial" w:hAnsi="Arial" w:cs="Arial"/>
          <w:sz w:val="20"/>
          <w:szCs w:val="20"/>
        </w:rPr>
      </w:pPr>
      <w:r w:rsidRPr="009F1223">
        <w:rPr>
          <w:rFonts w:ascii="Arial" w:hAnsi="Arial" w:cs="Arial"/>
          <w:sz w:val="20"/>
          <w:szCs w:val="20"/>
        </w:rPr>
        <w:t>Assist groups with any emergency or navigation issues</w:t>
      </w:r>
    </w:p>
    <w:p w:rsidR="00002437" w:rsidRPr="009F1223" w:rsidRDefault="00002437" w:rsidP="00367B3B">
      <w:pPr>
        <w:pStyle w:val="ListParagraph"/>
        <w:numPr>
          <w:ilvl w:val="0"/>
          <w:numId w:val="20"/>
        </w:numPr>
        <w:spacing w:line="276" w:lineRule="auto"/>
        <w:rPr>
          <w:rFonts w:ascii="Arial" w:hAnsi="Arial" w:cs="Arial"/>
          <w:sz w:val="20"/>
          <w:szCs w:val="20"/>
        </w:rPr>
      </w:pPr>
      <w:r w:rsidRPr="009F1223">
        <w:rPr>
          <w:rFonts w:ascii="Arial" w:hAnsi="Arial" w:cs="Arial"/>
          <w:sz w:val="20"/>
          <w:szCs w:val="20"/>
        </w:rPr>
        <w:t xml:space="preserve">Take over if the instructor becomes incapacitated </w:t>
      </w:r>
    </w:p>
    <w:p w:rsidR="00002437" w:rsidRPr="00CA2D4E" w:rsidRDefault="00002437" w:rsidP="00F61217">
      <w:pPr>
        <w:spacing w:before="120" w:after="60"/>
        <w:rPr>
          <w:rFonts w:ascii="Arial" w:hAnsi="Arial" w:cs="Arial"/>
          <w:b/>
          <w:bCs/>
          <w:sz w:val="20"/>
          <w:szCs w:val="22"/>
          <w:u w:val="single"/>
        </w:rPr>
      </w:pPr>
      <w:r w:rsidRPr="00CA2D4E">
        <w:rPr>
          <w:rFonts w:ascii="Arial" w:hAnsi="Arial" w:cs="Arial"/>
          <w:b/>
          <w:bCs/>
          <w:sz w:val="20"/>
          <w:szCs w:val="22"/>
          <w:u w:val="single"/>
        </w:rPr>
        <w:t>PARTICIPANT RESPONSIBILITY:</w:t>
      </w:r>
    </w:p>
    <w:p w:rsidR="00002437" w:rsidRPr="009F1223" w:rsidRDefault="00002437" w:rsidP="00367B3B">
      <w:pPr>
        <w:pStyle w:val="ListParagraph"/>
        <w:numPr>
          <w:ilvl w:val="0"/>
          <w:numId w:val="21"/>
        </w:numPr>
        <w:spacing w:line="276" w:lineRule="auto"/>
        <w:rPr>
          <w:rFonts w:ascii="Arial" w:hAnsi="Arial" w:cs="Arial"/>
          <w:sz w:val="20"/>
          <w:szCs w:val="20"/>
        </w:rPr>
      </w:pPr>
      <w:r w:rsidRPr="009F1223">
        <w:rPr>
          <w:rFonts w:ascii="Arial" w:hAnsi="Arial" w:cs="Arial"/>
          <w:sz w:val="20"/>
          <w:szCs w:val="20"/>
        </w:rPr>
        <w:t>To follow instruction as outlined in the safety brief and lesson outline</w:t>
      </w:r>
    </w:p>
    <w:p w:rsidR="00002437" w:rsidRPr="009F1223" w:rsidRDefault="00002437" w:rsidP="00367B3B">
      <w:pPr>
        <w:pStyle w:val="ListParagraph"/>
        <w:numPr>
          <w:ilvl w:val="0"/>
          <w:numId w:val="21"/>
        </w:numPr>
        <w:spacing w:line="276" w:lineRule="auto"/>
        <w:rPr>
          <w:rFonts w:ascii="Arial" w:hAnsi="Arial" w:cs="Arial"/>
          <w:sz w:val="20"/>
          <w:szCs w:val="20"/>
        </w:rPr>
      </w:pPr>
      <w:r w:rsidRPr="009F1223">
        <w:rPr>
          <w:rFonts w:ascii="Arial" w:hAnsi="Arial" w:cs="Arial"/>
          <w:sz w:val="20"/>
          <w:szCs w:val="20"/>
        </w:rPr>
        <w:t xml:space="preserve">To be responsible for the </w:t>
      </w:r>
      <w:proofErr w:type="spellStart"/>
      <w:r w:rsidRPr="009F1223">
        <w:rPr>
          <w:rFonts w:ascii="Arial" w:hAnsi="Arial" w:cs="Arial"/>
          <w:sz w:val="20"/>
          <w:szCs w:val="20"/>
        </w:rPr>
        <w:t>rogaining</w:t>
      </w:r>
      <w:proofErr w:type="spellEnd"/>
      <w:r w:rsidRPr="009F1223">
        <w:rPr>
          <w:rFonts w:ascii="Arial" w:hAnsi="Arial" w:cs="Arial"/>
          <w:sz w:val="20"/>
          <w:szCs w:val="20"/>
        </w:rPr>
        <w:t xml:space="preserve"> and safety equipment</w:t>
      </w:r>
    </w:p>
    <w:p w:rsidR="00002437" w:rsidRPr="009F1223" w:rsidRDefault="00002437" w:rsidP="00367B3B">
      <w:pPr>
        <w:pStyle w:val="ListParagraph"/>
        <w:numPr>
          <w:ilvl w:val="0"/>
          <w:numId w:val="21"/>
        </w:numPr>
        <w:spacing w:line="276" w:lineRule="auto"/>
        <w:rPr>
          <w:rFonts w:ascii="Arial" w:hAnsi="Arial" w:cs="Arial"/>
          <w:sz w:val="20"/>
          <w:szCs w:val="20"/>
        </w:rPr>
      </w:pPr>
      <w:r>
        <w:rPr>
          <w:rFonts w:ascii="Arial" w:hAnsi="Arial" w:cs="Arial"/>
          <w:sz w:val="20"/>
          <w:szCs w:val="20"/>
        </w:rPr>
        <w:t>Learn and remember</w:t>
      </w:r>
      <w:r w:rsidRPr="009F1223">
        <w:rPr>
          <w:rFonts w:ascii="Arial" w:hAnsi="Arial" w:cs="Arial"/>
          <w:sz w:val="20"/>
          <w:szCs w:val="20"/>
        </w:rPr>
        <w:t xml:space="preserve"> a basic understanding of snake bite first aid.</w:t>
      </w:r>
    </w:p>
    <w:p w:rsidR="00002437" w:rsidRPr="00CA2D4E" w:rsidRDefault="00002437" w:rsidP="003E656F">
      <w:pPr>
        <w:spacing w:before="120" w:after="120"/>
        <w:rPr>
          <w:rFonts w:ascii="Arial" w:hAnsi="Arial" w:cs="Arial"/>
          <w:b/>
          <w:bCs/>
          <w:sz w:val="20"/>
          <w:szCs w:val="22"/>
          <w:u w:val="single"/>
        </w:rPr>
      </w:pPr>
      <w:r w:rsidRPr="00CA2D4E">
        <w:rPr>
          <w:rFonts w:ascii="Arial" w:hAnsi="Arial" w:cs="Arial"/>
          <w:b/>
          <w:bCs/>
          <w:sz w:val="20"/>
          <w:szCs w:val="22"/>
          <w:u w:val="single"/>
        </w:rPr>
        <w:t>SAFETY, FIRST AID &amp; ACTIVITY EQUIPMENT: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78"/>
        <w:gridCol w:w="3598"/>
        <w:gridCol w:w="3578"/>
      </w:tblGrid>
      <w:tr w:rsidR="00002437" w:rsidRPr="00CA2D4E">
        <w:tc>
          <w:tcPr>
            <w:tcW w:w="3578" w:type="dxa"/>
          </w:tcPr>
          <w:p w:rsidR="00002437" w:rsidRPr="00CA2D4E" w:rsidRDefault="00002437" w:rsidP="0054076A">
            <w:pPr>
              <w:spacing w:before="120"/>
              <w:jc w:val="center"/>
              <w:rPr>
                <w:rFonts w:ascii="Arial" w:hAnsi="Arial" w:cs="Arial"/>
                <w:bCs/>
                <w:u w:val="single"/>
              </w:rPr>
            </w:pPr>
            <w:r w:rsidRPr="00CA2D4E">
              <w:rPr>
                <w:rFonts w:ascii="Arial" w:hAnsi="Arial" w:cs="Arial"/>
                <w:sz w:val="20"/>
                <w:szCs w:val="22"/>
              </w:rPr>
              <w:t>First Aid Equipment</w:t>
            </w:r>
          </w:p>
        </w:tc>
        <w:tc>
          <w:tcPr>
            <w:tcW w:w="3599" w:type="dxa"/>
          </w:tcPr>
          <w:p w:rsidR="00002437" w:rsidRPr="00CA2D4E" w:rsidRDefault="00002437" w:rsidP="0054076A">
            <w:pPr>
              <w:spacing w:before="120"/>
              <w:jc w:val="center"/>
              <w:rPr>
                <w:rFonts w:ascii="Arial" w:hAnsi="Arial" w:cs="Arial"/>
                <w:bCs/>
                <w:u w:val="single"/>
              </w:rPr>
            </w:pPr>
            <w:r w:rsidRPr="00CA2D4E">
              <w:rPr>
                <w:rFonts w:ascii="Arial" w:hAnsi="Arial" w:cs="Arial"/>
                <w:sz w:val="20"/>
                <w:szCs w:val="22"/>
              </w:rPr>
              <w:t>Safety Equipment</w:t>
            </w:r>
          </w:p>
        </w:tc>
        <w:tc>
          <w:tcPr>
            <w:tcW w:w="3579" w:type="dxa"/>
          </w:tcPr>
          <w:p w:rsidR="00002437" w:rsidRPr="00CA2D4E" w:rsidRDefault="00002437" w:rsidP="0054076A">
            <w:pPr>
              <w:spacing w:before="120"/>
              <w:jc w:val="center"/>
              <w:rPr>
                <w:rFonts w:ascii="Arial" w:hAnsi="Arial" w:cs="Arial"/>
                <w:bCs/>
                <w:u w:val="single"/>
              </w:rPr>
            </w:pPr>
            <w:r w:rsidRPr="00CA2D4E">
              <w:rPr>
                <w:rFonts w:ascii="Arial" w:hAnsi="Arial" w:cs="Arial"/>
                <w:snapToGrid w:val="0"/>
                <w:sz w:val="20"/>
                <w:szCs w:val="22"/>
              </w:rPr>
              <w:t>Activity Equipment</w:t>
            </w:r>
          </w:p>
        </w:tc>
      </w:tr>
      <w:tr w:rsidR="00002437" w:rsidRPr="00CA2D4E">
        <w:tc>
          <w:tcPr>
            <w:tcW w:w="3578" w:type="dxa"/>
          </w:tcPr>
          <w:p w:rsidR="00002437" w:rsidRPr="00CA2D4E" w:rsidRDefault="00002437" w:rsidP="0099085B">
            <w:pPr>
              <w:pStyle w:val="ListParagraph"/>
              <w:numPr>
                <w:ilvl w:val="0"/>
                <w:numId w:val="10"/>
              </w:numPr>
              <w:tabs>
                <w:tab w:val="clear" w:pos="1467"/>
                <w:tab w:val="num" w:pos="540"/>
              </w:tabs>
              <w:spacing w:before="40" w:line="276" w:lineRule="auto"/>
              <w:ind w:left="540" w:hanging="360"/>
              <w:rPr>
                <w:rFonts w:ascii="Arial" w:hAnsi="Arial" w:cs="Arial"/>
                <w:bCs/>
                <w:u w:val="single"/>
              </w:rPr>
            </w:pPr>
            <w:r w:rsidRPr="00CA2D4E">
              <w:rPr>
                <w:rFonts w:ascii="Arial" w:hAnsi="Arial" w:cs="Arial"/>
                <w:snapToGrid w:val="0"/>
                <w:sz w:val="20"/>
                <w:szCs w:val="22"/>
              </w:rPr>
              <w:t>First Aid kit</w:t>
            </w:r>
          </w:p>
          <w:p w:rsidR="00002437" w:rsidRPr="00F3459F" w:rsidRDefault="00002437" w:rsidP="0099085B">
            <w:pPr>
              <w:pStyle w:val="ListParagraph"/>
              <w:numPr>
                <w:ilvl w:val="0"/>
                <w:numId w:val="10"/>
              </w:numPr>
              <w:tabs>
                <w:tab w:val="clear" w:pos="1467"/>
                <w:tab w:val="num" w:pos="540"/>
              </w:tabs>
              <w:spacing w:before="40" w:line="276" w:lineRule="auto"/>
              <w:ind w:left="540" w:hanging="360"/>
              <w:rPr>
                <w:rFonts w:ascii="Arial" w:hAnsi="Arial" w:cs="Arial"/>
                <w:bCs/>
                <w:u w:val="single"/>
              </w:rPr>
            </w:pPr>
            <w:r w:rsidRPr="00CA2D4E">
              <w:rPr>
                <w:rFonts w:ascii="Arial" w:hAnsi="Arial" w:cs="Arial"/>
                <w:bCs/>
                <w:sz w:val="20"/>
                <w:szCs w:val="22"/>
              </w:rPr>
              <w:t>Student medication</w:t>
            </w:r>
          </w:p>
          <w:p w:rsidR="00002437" w:rsidRPr="00AE2DC6" w:rsidRDefault="00002437" w:rsidP="0099085B">
            <w:pPr>
              <w:pStyle w:val="ListParagraph"/>
              <w:numPr>
                <w:ilvl w:val="0"/>
                <w:numId w:val="10"/>
              </w:numPr>
              <w:tabs>
                <w:tab w:val="clear" w:pos="1467"/>
                <w:tab w:val="num" w:pos="540"/>
              </w:tabs>
              <w:spacing w:before="40" w:line="276" w:lineRule="auto"/>
              <w:ind w:left="540" w:hanging="360"/>
              <w:rPr>
                <w:rFonts w:ascii="Arial" w:hAnsi="Arial" w:cs="Arial"/>
                <w:bCs/>
                <w:u w:val="single"/>
              </w:rPr>
            </w:pPr>
            <w:proofErr w:type="spellStart"/>
            <w:r>
              <w:rPr>
                <w:rFonts w:ascii="Arial" w:hAnsi="Arial" w:cs="Arial"/>
                <w:bCs/>
                <w:sz w:val="20"/>
                <w:szCs w:val="22"/>
              </w:rPr>
              <w:t>Bumbag</w:t>
            </w:r>
            <w:proofErr w:type="spellEnd"/>
            <w:r>
              <w:rPr>
                <w:rFonts w:ascii="Arial" w:hAnsi="Arial" w:cs="Arial"/>
                <w:bCs/>
                <w:sz w:val="20"/>
                <w:szCs w:val="22"/>
              </w:rPr>
              <w:t xml:space="preserve"> (2x roller bandages, 6x </w:t>
            </w:r>
            <w:proofErr w:type="spellStart"/>
            <w:r>
              <w:rPr>
                <w:rFonts w:ascii="Arial" w:hAnsi="Arial" w:cs="Arial"/>
                <w:bCs/>
                <w:sz w:val="20"/>
                <w:szCs w:val="22"/>
              </w:rPr>
              <w:t>bandaids</w:t>
            </w:r>
            <w:proofErr w:type="spellEnd"/>
            <w:r>
              <w:rPr>
                <w:rFonts w:ascii="Arial" w:hAnsi="Arial" w:cs="Arial"/>
                <w:bCs/>
                <w:sz w:val="20"/>
                <w:szCs w:val="22"/>
              </w:rPr>
              <w:t xml:space="preserve">) </w:t>
            </w:r>
            <w:r w:rsidRPr="00F3459F">
              <w:rPr>
                <w:rFonts w:ascii="Arial" w:hAnsi="Arial" w:cs="Arial"/>
                <w:b/>
                <w:bCs/>
                <w:sz w:val="20"/>
                <w:szCs w:val="22"/>
                <w:u w:val="single"/>
              </w:rPr>
              <w:t>NB</w:t>
            </w:r>
            <w:r>
              <w:rPr>
                <w:rFonts w:ascii="Arial" w:hAnsi="Arial" w:cs="Arial"/>
                <w:b/>
                <w:bCs/>
                <w:sz w:val="20"/>
                <w:szCs w:val="22"/>
                <w:u w:val="single"/>
              </w:rPr>
              <w:t xml:space="preserve"> </w:t>
            </w:r>
            <w:r>
              <w:rPr>
                <w:rFonts w:ascii="Arial" w:hAnsi="Arial" w:cs="Arial"/>
                <w:bCs/>
                <w:sz w:val="20"/>
                <w:szCs w:val="22"/>
              </w:rPr>
              <w:t>This is carried by a group member</w:t>
            </w:r>
          </w:p>
          <w:p w:rsidR="00002437" w:rsidRPr="00CA2D4E" w:rsidRDefault="00002437" w:rsidP="0099085B">
            <w:pPr>
              <w:pStyle w:val="ListParagraph"/>
              <w:numPr>
                <w:ilvl w:val="0"/>
                <w:numId w:val="10"/>
              </w:numPr>
              <w:tabs>
                <w:tab w:val="clear" w:pos="1467"/>
                <w:tab w:val="num" w:pos="540"/>
              </w:tabs>
              <w:spacing w:before="40" w:line="276" w:lineRule="auto"/>
              <w:ind w:left="540" w:hanging="360"/>
              <w:rPr>
                <w:rFonts w:ascii="Arial" w:hAnsi="Arial" w:cs="Arial"/>
                <w:bCs/>
                <w:u w:val="single"/>
              </w:rPr>
            </w:pPr>
            <w:r>
              <w:rPr>
                <w:rFonts w:ascii="Arial" w:hAnsi="Arial" w:cs="Arial"/>
                <w:bCs/>
                <w:sz w:val="20"/>
                <w:szCs w:val="22"/>
              </w:rPr>
              <w:t>Student medicals (summary of known problems)</w:t>
            </w:r>
          </w:p>
        </w:tc>
        <w:tc>
          <w:tcPr>
            <w:tcW w:w="3599" w:type="dxa"/>
          </w:tcPr>
          <w:p w:rsidR="00002437" w:rsidRPr="00CA2D4E" w:rsidRDefault="00002437" w:rsidP="00B072C4">
            <w:pPr>
              <w:pStyle w:val="ListParagraph"/>
              <w:numPr>
                <w:ilvl w:val="0"/>
                <w:numId w:val="3"/>
              </w:numPr>
              <w:spacing w:before="40" w:line="276" w:lineRule="auto"/>
              <w:ind w:left="588"/>
              <w:rPr>
                <w:rFonts w:ascii="Arial" w:hAnsi="Arial" w:cs="Arial"/>
                <w:bCs/>
                <w:u w:val="single"/>
              </w:rPr>
            </w:pPr>
            <w:r w:rsidRPr="00CA2D4E">
              <w:rPr>
                <w:rFonts w:ascii="Arial" w:hAnsi="Arial" w:cs="Arial"/>
                <w:snapToGrid w:val="0"/>
                <w:sz w:val="20"/>
                <w:szCs w:val="22"/>
              </w:rPr>
              <w:t xml:space="preserve">Mobile Telephone </w:t>
            </w:r>
          </w:p>
          <w:p w:rsidR="00002437" w:rsidRPr="00CA2D4E" w:rsidRDefault="00002437" w:rsidP="00B072C4">
            <w:pPr>
              <w:pStyle w:val="ListParagraph"/>
              <w:numPr>
                <w:ilvl w:val="0"/>
                <w:numId w:val="3"/>
              </w:numPr>
              <w:spacing w:before="40" w:line="276" w:lineRule="auto"/>
              <w:ind w:left="588"/>
              <w:rPr>
                <w:rFonts w:ascii="Arial" w:hAnsi="Arial" w:cs="Arial"/>
                <w:bCs/>
                <w:u w:val="single"/>
              </w:rPr>
            </w:pPr>
            <w:r w:rsidRPr="00CA2D4E">
              <w:rPr>
                <w:rFonts w:ascii="Arial" w:hAnsi="Arial" w:cs="Arial"/>
                <w:snapToGrid w:val="0"/>
                <w:sz w:val="20"/>
                <w:szCs w:val="22"/>
              </w:rPr>
              <w:t xml:space="preserve">Emergency Numbers list </w:t>
            </w:r>
          </w:p>
          <w:p w:rsidR="00002437" w:rsidRPr="00887BC7" w:rsidRDefault="00002437" w:rsidP="00B072C4">
            <w:pPr>
              <w:pStyle w:val="ListParagraph"/>
              <w:numPr>
                <w:ilvl w:val="0"/>
                <w:numId w:val="3"/>
              </w:numPr>
              <w:spacing w:before="40" w:line="276" w:lineRule="auto"/>
              <w:ind w:left="588"/>
              <w:rPr>
                <w:rFonts w:ascii="Arial" w:hAnsi="Arial" w:cs="Arial"/>
                <w:bCs/>
                <w:u w:val="single"/>
              </w:rPr>
            </w:pPr>
            <w:r>
              <w:rPr>
                <w:rFonts w:ascii="Arial" w:hAnsi="Arial" w:cs="Arial"/>
                <w:snapToGrid w:val="0"/>
                <w:sz w:val="20"/>
                <w:szCs w:val="22"/>
              </w:rPr>
              <w:t>Hand radio</w:t>
            </w:r>
          </w:p>
          <w:p w:rsidR="00002437" w:rsidRPr="00B072C4" w:rsidRDefault="00002437" w:rsidP="00887BC7">
            <w:pPr>
              <w:pStyle w:val="ListParagraph"/>
              <w:spacing w:before="40" w:line="276" w:lineRule="auto"/>
              <w:ind w:left="588"/>
              <w:rPr>
                <w:rFonts w:ascii="Arial" w:hAnsi="Arial" w:cs="Arial"/>
                <w:bCs/>
                <w:u w:val="single"/>
              </w:rPr>
            </w:pPr>
          </w:p>
        </w:tc>
        <w:tc>
          <w:tcPr>
            <w:tcW w:w="3579" w:type="dxa"/>
          </w:tcPr>
          <w:p w:rsidR="00002437" w:rsidRPr="003E656F" w:rsidRDefault="00002437" w:rsidP="004C4E1B">
            <w:pPr>
              <w:spacing w:before="60" w:line="288" w:lineRule="auto"/>
              <w:rPr>
                <w:rFonts w:ascii="Arial" w:hAnsi="Arial" w:cs="Arial"/>
                <w:bCs/>
                <w:sz w:val="20"/>
                <w:szCs w:val="20"/>
                <w:u w:val="single"/>
              </w:rPr>
            </w:pPr>
            <w:r w:rsidRPr="003E656F">
              <w:rPr>
                <w:rFonts w:ascii="Arial" w:hAnsi="Arial" w:cs="Arial"/>
                <w:bCs/>
                <w:sz w:val="20"/>
                <w:szCs w:val="20"/>
                <w:u w:val="single"/>
              </w:rPr>
              <w:t>For Students:</w:t>
            </w:r>
          </w:p>
          <w:p w:rsidR="00002437" w:rsidRPr="003E656F" w:rsidRDefault="00002437" w:rsidP="004C4E1B">
            <w:pPr>
              <w:pStyle w:val="ListParagraph"/>
              <w:numPr>
                <w:ilvl w:val="0"/>
                <w:numId w:val="23"/>
              </w:numPr>
              <w:spacing w:before="60" w:line="288" w:lineRule="auto"/>
              <w:rPr>
                <w:rFonts w:ascii="Arial" w:hAnsi="Arial" w:cs="Arial"/>
                <w:bCs/>
                <w:sz w:val="20"/>
                <w:szCs w:val="20"/>
                <w:u w:val="single"/>
              </w:rPr>
            </w:pPr>
            <w:r w:rsidRPr="003E656F">
              <w:rPr>
                <w:rFonts w:ascii="Arial" w:hAnsi="Arial" w:cs="Arial"/>
                <w:bCs/>
                <w:sz w:val="20"/>
                <w:szCs w:val="20"/>
              </w:rPr>
              <w:t>Maps (NB appendix)</w:t>
            </w:r>
          </w:p>
          <w:p w:rsidR="00002437" w:rsidRPr="003E656F" w:rsidRDefault="00002437" w:rsidP="004C4E1B">
            <w:pPr>
              <w:pStyle w:val="ListParagraph"/>
              <w:numPr>
                <w:ilvl w:val="0"/>
                <w:numId w:val="23"/>
              </w:numPr>
              <w:spacing w:before="60" w:line="288" w:lineRule="auto"/>
              <w:rPr>
                <w:rFonts w:ascii="Arial" w:hAnsi="Arial" w:cs="Arial"/>
                <w:bCs/>
                <w:sz w:val="20"/>
                <w:szCs w:val="20"/>
                <w:u w:val="single"/>
              </w:rPr>
            </w:pPr>
            <w:r w:rsidRPr="003E656F">
              <w:rPr>
                <w:rFonts w:ascii="Arial" w:hAnsi="Arial" w:cs="Arial"/>
                <w:snapToGrid w:val="0"/>
                <w:sz w:val="20"/>
                <w:szCs w:val="20"/>
              </w:rPr>
              <w:t>Compass</w:t>
            </w:r>
          </w:p>
          <w:p w:rsidR="00002437" w:rsidRPr="003E656F" w:rsidRDefault="00002437" w:rsidP="004C4E1B">
            <w:pPr>
              <w:pStyle w:val="ListParagraph"/>
              <w:numPr>
                <w:ilvl w:val="0"/>
                <w:numId w:val="23"/>
              </w:numPr>
              <w:spacing w:before="60" w:line="288" w:lineRule="auto"/>
              <w:rPr>
                <w:rFonts w:ascii="Arial" w:hAnsi="Arial" w:cs="Arial"/>
                <w:bCs/>
                <w:sz w:val="20"/>
                <w:szCs w:val="20"/>
                <w:u w:val="single"/>
              </w:rPr>
            </w:pPr>
            <w:r w:rsidRPr="003E656F">
              <w:rPr>
                <w:rFonts w:ascii="Arial" w:hAnsi="Arial" w:cs="Arial"/>
                <w:snapToGrid w:val="0"/>
                <w:sz w:val="20"/>
                <w:szCs w:val="20"/>
              </w:rPr>
              <w:t>Whistle</w:t>
            </w:r>
          </w:p>
          <w:p w:rsidR="00002437" w:rsidRPr="003E656F" w:rsidRDefault="00002437" w:rsidP="004C4E1B">
            <w:pPr>
              <w:pStyle w:val="ListParagraph"/>
              <w:numPr>
                <w:ilvl w:val="0"/>
                <w:numId w:val="23"/>
              </w:numPr>
              <w:spacing w:before="60" w:line="288" w:lineRule="auto"/>
              <w:rPr>
                <w:rFonts w:ascii="Arial" w:hAnsi="Arial" w:cs="Arial"/>
                <w:bCs/>
                <w:sz w:val="20"/>
                <w:szCs w:val="20"/>
                <w:u w:val="single"/>
              </w:rPr>
            </w:pPr>
            <w:r w:rsidRPr="003E656F">
              <w:rPr>
                <w:rFonts w:ascii="Arial" w:hAnsi="Arial" w:cs="Arial"/>
                <w:snapToGrid w:val="0"/>
                <w:sz w:val="20"/>
                <w:szCs w:val="20"/>
              </w:rPr>
              <w:t>Control Card (NB appendix)</w:t>
            </w:r>
          </w:p>
          <w:p w:rsidR="00002437" w:rsidRPr="003E656F" w:rsidRDefault="00002437" w:rsidP="004C4E1B">
            <w:pPr>
              <w:spacing w:before="60" w:line="288" w:lineRule="auto"/>
              <w:rPr>
                <w:rFonts w:ascii="Arial" w:hAnsi="Arial" w:cs="Arial"/>
                <w:bCs/>
                <w:sz w:val="20"/>
                <w:szCs w:val="20"/>
                <w:u w:val="single"/>
              </w:rPr>
            </w:pPr>
            <w:r w:rsidRPr="003E656F">
              <w:rPr>
                <w:rFonts w:ascii="Arial" w:hAnsi="Arial" w:cs="Arial"/>
                <w:bCs/>
                <w:sz w:val="20"/>
                <w:szCs w:val="20"/>
                <w:u w:val="single"/>
              </w:rPr>
              <w:t>For staff:</w:t>
            </w:r>
          </w:p>
          <w:p w:rsidR="00002437" w:rsidRPr="003E656F" w:rsidRDefault="00002437" w:rsidP="004C4E1B">
            <w:pPr>
              <w:pStyle w:val="ListParagraph"/>
              <w:numPr>
                <w:ilvl w:val="0"/>
                <w:numId w:val="23"/>
              </w:numPr>
              <w:spacing w:before="60" w:line="288" w:lineRule="auto"/>
              <w:rPr>
                <w:rFonts w:ascii="Arial" w:hAnsi="Arial" w:cs="Arial"/>
                <w:bCs/>
                <w:sz w:val="20"/>
                <w:szCs w:val="20"/>
                <w:u w:val="single"/>
              </w:rPr>
            </w:pPr>
            <w:r w:rsidRPr="003E656F">
              <w:rPr>
                <w:rFonts w:ascii="Arial" w:hAnsi="Arial" w:cs="Arial"/>
                <w:snapToGrid w:val="0"/>
                <w:sz w:val="20"/>
                <w:szCs w:val="20"/>
              </w:rPr>
              <w:t>Master maps (NB appendix)</w:t>
            </w:r>
          </w:p>
        </w:tc>
      </w:tr>
    </w:tbl>
    <w:p w:rsidR="00002437" w:rsidRPr="00CA2D4E" w:rsidRDefault="00002437" w:rsidP="003E656F">
      <w:pPr>
        <w:spacing w:before="120" w:after="120"/>
        <w:rPr>
          <w:rFonts w:ascii="Arial" w:hAnsi="Arial" w:cs="Arial"/>
          <w:b/>
          <w:bCs/>
          <w:sz w:val="20"/>
          <w:szCs w:val="22"/>
          <w:u w:val="single"/>
        </w:rPr>
      </w:pPr>
      <w:r w:rsidRPr="00CA2D4E">
        <w:rPr>
          <w:rFonts w:ascii="Arial" w:hAnsi="Arial" w:cs="Arial"/>
          <w:b/>
          <w:bCs/>
          <w:sz w:val="20"/>
          <w:szCs w:val="22"/>
          <w:u w:val="single"/>
        </w:rPr>
        <w:t>PARTICIPANT CLOTHING &amp; EQUIPMENT: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377"/>
        <w:gridCol w:w="5377"/>
      </w:tblGrid>
      <w:tr w:rsidR="00002437" w:rsidRPr="00CA2D4E">
        <w:tc>
          <w:tcPr>
            <w:tcW w:w="5378" w:type="dxa"/>
          </w:tcPr>
          <w:p w:rsidR="00002437" w:rsidRPr="00CA2D4E" w:rsidRDefault="00002437" w:rsidP="0054076A">
            <w:pPr>
              <w:spacing w:before="120"/>
              <w:jc w:val="center"/>
              <w:rPr>
                <w:rFonts w:ascii="Arial" w:hAnsi="Arial" w:cs="Arial"/>
                <w:bCs/>
              </w:rPr>
            </w:pPr>
            <w:r w:rsidRPr="00CA2D4E">
              <w:rPr>
                <w:rFonts w:ascii="Arial" w:hAnsi="Arial" w:cs="Arial"/>
                <w:bCs/>
                <w:sz w:val="20"/>
                <w:szCs w:val="22"/>
              </w:rPr>
              <w:t>Winter/Cold weather requirements</w:t>
            </w:r>
          </w:p>
        </w:tc>
        <w:tc>
          <w:tcPr>
            <w:tcW w:w="5378" w:type="dxa"/>
          </w:tcPr>
          <w:p w:rsidR="00002437" w:rsidRPr="00CA2D4E" w:rsidRDefault="00002437" w:rsidP="0054076A">
            <w:pPr>
              <w:spacing w:before="120"/>
              <w:jc w:val="center"/>
              <w:rPr>
                <w:rFonts w:ascii="Arial" w:hAnsi="Arial" w:cs="Arial"/>
                <w:bCs/>
              </w:rPr>
            </w:pPr>
            <w:r w:rsidRPr="00CA2D4E">
              <w:rPr>
                <w:rFonts w:ascii="Arial" w:hAnsi="Arial" w:cs="Arial"/>
                <w:bCs/>
                <w:sz w:val="20"/>
                <w:szCs w:val="22"/>
              </w:rPr>
              <w:t>Summer/hot weather requirement</w:t>
            </w:r>
          </w:p>
        </w:tc>
      </w:tr>
      <w:tr w:rsidR="00002437" w:rsidRPr="00CA2D4E">
        <w:tc>
          <w:tcPr>
            <w:tcW w:w="5378" w:type="dxa"/>
          </w:tcPr>
          <w:p w:rsidR="00002437" w:rsidRPr="00CA2D4E" w:rsidRDefault="00002437" w:rsidP="00B072C4">
            <w:pPr>
              <w:pStyle w:val="ListParagraph"/>
              <w:numPr>
                <w:ilvl w:val="0"/>
                <w:numId w:val="3"/>
              </w:numPr>
              <w:spacing w:before="20" w:line="276" w:lineRule="auto"/>
              <w:rPr>
                <w:rFonts w:ascii="Arial" w:hAnsi="Arial" w:cs="Arial"/>
                <w:bCs/>
                <w:u w:val="single"/>
              </w:rPr>
            </w:pPr>
            <w:r w:rsidRPr="00CA2D4E">
              <w:rPr>
                <w:rFonts w:ascii="Arial" w:hAnsi="Arial" w:cs="Arial"/>
                <w:snapToGrid w:val="0"/>
                <w:sz w:val="20"/>
                <w:szCs w:val="22"/>
              </w:rPr>
              <w:t xml:space="preserve">WW Jackets </w:t>
            </w:r>
          </w:p>
          <w:p w:rsidR="00002437" w:rsidRPr="00CA2D4E" w:rsidRDefault="00002437" w:rsidP="00B072C4">
            <w:pPr>
              <w:pStyle w:val="ListParagraph"/>
              <w:numPr>
                <w:ilvl w:val="0"/>
                <w:numId w:val="3"/>
              </w:numPr>
              <w:spacing w:before="20" w:line="276" w:lineRule="auto"/>
              <w:rPr>
                <w:rFonts w:ascii="Arial" w:hAnsi="Arial" w:cs="Arial"/>
                <w:bCs/>
                <w:u w:val="single"/>
              </w:rPr>
            </w:pPr>
            <w:proofErr w:type="spellStart"/>
            <w:r w:rsidRPr="00CA2D4E">
              <w:rPr>
                <w:rFonts w:ascii="Arial" w:hAnsi="Arial" w:cs="Arial"/>
                <w:snapToGrid w:val="0"/>
                <w:sz w:val="20"/>
                <w:szCs w:val="22"/>
              </w:rPr>
              <w:t>Overpants</w:t>
            </w:r>
            <w:proofErr w:type="spellEnd"/>
            <w:r w:rsidRPr="00CA2D4E">
              <w:rPr>
                <w:rFonts w:ascii="Arial" w:hAnsi="Arial" w:cs="Arial"/>
                <w:snapToGrid w:val="0"/>
                <w:sz w:val="20"/>
                <w:szCs w:val="22"/>
              </w:rPr>
              <w:t xml:space="preserve"> (if required)</w:t>
            </w:r>
          </w:p>
          <w:p w:rsidR="00002437" w:rsidRPr="00CA2D4E" w:rsidRDefault="00943E73" w:rsidP="00B072C4">
            <w:pPr>
              <w:pStyle w:val="ListParagraph"/>
              <w:numPr>
                <w:ilvl w:val="0"/>
                <w:numId w:val="3"/>
              </w:numPr>
              <w:spacing w:before="20" w:line="276" w:lineRule="auto"/>
              <w:rPr>
                <w:rFonts w:ascii="Arial" w:hAnsi="Arial" w:cs="Arial"/>
                <w:bCs/>
                <w:u w:val="single"/>
              </w:rPr>
            </w:pPr>
            <w:r>
              <w:rPr>
                <w:rFonts w:ascii="Arial" w:hAnsi="Arial" w:cs="Arial"/>
                <w:snapToGrid w:val="0"/>
                <w:sz w:val="20"/>
                <w:szCs w:val="22"/>
              </w:rPr>
              <w:t xml:space="preserve">Day </w:t>
            </w:r>
            <w:r w:rsidR="00002437" w:rsidRPr="00CA2D4E">
              <w:rPr>
                <w:rFonts w:ascii="Arial" w:hAnsi="Arial" w:cs="Arial"/>
                <w:snapToGrid w:val="0"/>
                <w:sz w:val="20"/>
                <w:szCs w:val="22"/>
              </w:rPr>
              <w:t xml:space="preserve">packs </w:t>
            </w:r>
          </w:p>
          <w:p w:rsidR="00002437" w:rsidRPr="00CA2D4E" w:rsidRDefault="00002437" w:rsidP="00B072C4">
            <w:pPr>
              <w:pStyle w:val="ListParagraph"/>
              <w:numPr>
                <w:ilvl w:val="0"/>
                <w:numId w:val="3"/>
              </w:numPr>
              <w:spacing w:before="20" w:line="276" w:lineRule="auto"/>
              <w:rPr>
                <w:rFonts w:ascii="Arial" w:hAnsi="Arial" w:cs="Arial"/>
                <w:bCs/>
                <w:u w:val="single"/>
              </w:rPr>
            </w:pPr>
            <w:r w:rsidRPr="00CA2D4E">
              <w:rPr>
                <w:rFonts w:ascii="Arial" w:hAnsi="Arial" w:cs="Arial"/>
                <w:snapToGrid w:val="0"/>
                <w:sz w:val="20"/>
                <w:szCs w:val="22"/>
              </w:rPr>
              <w:t>Suitable footwear</w:t>
            </w:r>
          </w:p>
          <w:p w:rsidR="00002437" w:rsidRPr="00B072C4" w:rsidRDefault="00002437" w:rsidP="00B072C4">
            <w:pPr>
              <w:pStyle w:val="ListParagraph"/>
              <w:numPr>
                <w:ilvl w:val="0"/>
                <w:numId w:val="3"/>
              </w:numPr>
              <w:spacing w:before="20" w:line="276" w:lineRule="auto"/>
              <w:rPr>
                <w:rFonts w:ascii="Arial" w:hAnsi="Arial" w:cs="Arial"/>
                <w:bCs/>
                <w:u w:val="single"/>
              </w:rPr>
            </w:pPr>
            <w:r w:rsidRPr="00CA2D4E">
              <w:rPr>
                <w:rFonts w:ascii="Arial" w:hAnsi="Arial" w:cs="Arial"/>
                <w:snapToGrid w:val="0"/>
                <w:sz w:val="20"/>
                <w:szCs w:val="22"/>
              </w:rPr>
              <w:t>Suitable clothing for the weather conditions</w:t>
            </w:r>
          </w:p>
          <w:p w:rsidR="00002437" w:rsidRPr="00CA2D4E" w:rsidRDefault="00002437" w:rsidP="00B072C4">
            <w:pPr>
              <w:pStyle w:val="ListParagraph"/>
              <w:numPr>
                <w:ilvl w:val="0"/>
                <w:numId w:val="3"/>
              </w:numPr>
              <w:spacing w:before="20" w:line="276" w:lineRule="auto"/>
              <w:rPr>
                <w:rFonts w:ascii="Arial" w:hAnsi="Arial" w:cs="Arial"/>
                <w:bCs/>
                <w:u w:val="single"/>
              </w:rPr>
            </w:pPr>
            <w:r w:rsidRPr="00CA2D4E">
              <w:rPr>
                <w:rFonts w:ascii="Arial" w:hAnsi="Arial" w:cs="Arial"/>
                <w:snapToGrid w:val="0"/>
                <w:sz w:val="20"/>
                <w:szCs w:val="22"/>
              </w:rPr>
              <w:t>Water bottle</w:t>
            </w:r>
          </w:p>
          <w:p w:rsidR="00002437" w:rsidRPr="00F3459F" w:rsidRDefault="00002437" w:rsidP="00B072C4">
            <w:pPr>
              <w:pStyle w:val="ListParagraph"/>
              <w:numPr>
                <w:ilvl w:val="0"/>
                <w:numId w:val="3"/>
              </w:numPr>
              <w:spacing w:before="20" w:line="276" w:lineRule="auto"/>
              <w:rPr>
                <w:rFonts w:ascii="Arial" w:hAnsi="Arial" w:cs="Arial"/>
                <w:bCs/>
                <w:u w:val="single"/>
              </w:rPr>
            </w:pPr>
            <w:r w:rsidRPr="00CA2D4E">
              <w:rPr>
                <w:rFonts w:ascii="Arial" w:hAnsi="Arial" w:cs="Arial"/>
                <w:snapToGrid w:val="0"/>
                <w:sz w:val="20"/>
                <w:szCs w:val="22"/>
              </w:rPr>
              <w:t>Snacks</w:t>
            </w:r>
          </w:p>
          <w:p w:rsidR="00002437" w:rsidRPr="00CA2D4E" w:rsidRDefault="00002437" w:rsidP="00B072C4">
            <w:pPr>
              <w:pStyle w:val="ListParagraph"/>
              <w:numPr>
                <w:ilvl w:val="0"/>
                <w:numId w:val="3"/>
              </w:numPr>
              <w:spacing w:before="20" w:line="276" w:lineRule="auto"/>
              <w:rPr>
                <w:rFonts w:ascii="Arial" w:hAnsi="Arial" w:cs="Arial"/>
                <w:bCs/>
                <w:u w:val="single"/>
              </w:rPr>
            </w:pPr>
            <w:r>
              <w:rPr>
                <w:rFonts w:ascii="Arial" w:hAnsi="Arial" w:cs="Arial"/>
                <w:snapToGrid w:val="0"/>
                <w:sz w:val="20"/>
                <w:szCs w:val="22"/>
              </w:rPr>
              <w:t>Personal medication</w:t>
            </w:r>
          </w:p>
          <w:p w:rsidR="00002437" w:rsidRPr="00CA2D4E" w:rsidRDefault="00002437" w:rsidP="00B072C4">
            <w:pPr>
              <w:pStyle w:val="ListParagraph"/>
              <w:spacing w:before="20"/>
              <w:rPr>
                <w:rFonts w:ascii="Arial" w:hAnsi="Arial" w:cs="Arial"/>
                <w:bCs/>
              </w:rPr>
            </w:pPr>
          </w:p>
        </w:tc>
        <w:tc>
          <w:tcPr>
            <w:tcW w:w="5378" w:type="dxa"/>
          </w:tcPr>
          <w:p w:rsidR="00002437" w:rsidRPr="005505A4" w:rsidRDefault="00002437" w:rsidP="005505A4">
            <w:pPr>
              <w:pStyle w:val="ListParagraph"/>
              <w:numPr>
                <w:ilvl w:val="0"/>
                <w:numId w:val="3"/>
              </w:numPr>
              <w:spacing w:before="20" w:line="276" w:lineRule="auto"/>
              <w:rPr>
                <w:rFonts w:ascii="Arial" w:hAnsi="Arial" w:cs="Arial"/>
                <w:bCs/>
              </w:rPr>
            </w:pPr>
            <w:r w:rsidRPr="005505A4">
              <w:rPr>
                <w:rFonts w:ascii="Arial" w:hAnsi="Arial" w:cs="Arial"/>
                <w:bCs/>
                <w:sz w:val="20"/>
                <w:szCs w:val="22"/>
              </w:rPr>
              <w:t>Suitable clothing for weather conditions)</w:t>
            </w:r>
          </w:p>
          <w:p w:rsidR="00002437" w:rsidRPr="00CA2D4E" w:rsidRDefault="00002437" w:rsidP="00B072C4">
            <w:pPr>
              <w:pStyle w:val="ListParagraph"/>
              <w:numPr>
                <w:ilvl w:val="0"/>
                <w:numId w:val="3"/>
              </w:numPr>
              <w:spacing w:before="20" w:line="276" w:lineRule="auto"/>
              <w:rPr>
                <w:rFonts w:ascii="Arial" w:hAnsi="Arial" w:cs="Arial"/>
                <w:bCs/>
              </w:rPr>
            </w:pPr>
            <w:r w:rsidRPr="00CA2D4E">
              <w:rPr>
                <w:rFonts w:ascii="Arial" w:hAnsi="Arial" w:cs="Arial"/>
                <w:bCs/>
                <w:sz w:val="20"/>
                <w:szCs w:val="22"/>
              </w:rPr>
              <w:t>Suitable footwear</w:t>
            </w:r>
          </w:p>
          <w:p w:rsidR="00002437" w:rsidRPr="004F7963" w:rsidRDefault="00002437" w:rsidP="004F7963">
            <w:pPr>
              <w:pStyle w:val="ListParagraph"/>
              <w:numPr>
                <w:ilvl w:val="0"/>
                <w:numId w:val="3"/>
              </w:numPr>
              <w:spacing w:before="20" w:line="276" w:lineRule="auto"/>
              <w:rPr>
                <w:rFonts w:ascii="Arial" w:hAnsi="Arial" w:cs="Arial"/>
                <w:bCs/>
              </w:rPr>
            </w:pPr>
            <w:r w:rsidRPr="00CA2D4E">
              <w:rPr>
                <w:rFonts w:ascii="Arial" w:hAnsi="Arial" w:cs="Arial"/>
                <w:bCs/>
                <w:sz w:val="20"/>
                <w:szCs w:val="22"/>
              </w:rPr>
              <w:t xml:space="preserve">Backpacks </w:t>
            </w:r>
          </w:p>
          <w:p w:rsidR="00002437" w:rsidRPr="00CA2D4E" w:rsidRDefault="00002437" w:rsidP="00B072C4">
            <w:pPr>
              <w:pStyle w:val="ListParagraph"/>
              <w:numPr>
                <w:ilvl w:val="0"/>
                <w:numId w:val="3"/>
              </w:numPr>
              <w:spacing w:before="20" w:line="276" w:lineRule="auto"/>
              <w:rPr>
                <w:rFonts w:ascii="Arial" w:hAnsi="Arial" w:cs="Arial"/>
                <w:bCs/>
              </w:rPr>
            </w:pPr>
            <w:r w:rsidRPr="00CA2D4E">
              <w:rPr>
                <w:rFonts w:ascii="Arial" w:hAnsi="Arial" w:cs="Arial"/>
                <w:bCs/>
                <w:sz w:val="20"/>
                <w:szCs w:val="22"/>
              </w:rPr>
              <w:t>Water bottle</w:t>
            </w:r>
          </w:p>
          <w:p w:rsidR="00002437" w:rsidRPr="004F7963" w:rsidRDefault="00002437" w:rsidP="00B072C4">
            <w:pPr>
              <w:pStyle w:val="ListParagraph"/>
              <w:numPr>
                <w:ilvl w:val="0"/>
                <w:numId w:val="3"/>
              </w:numPr>
              <w:spacing w:before="20" w:line="276" w:lineRule="auto"/>
              <w:rPr>
                <w:rFonts w:ascii="Arial" w:hAnsi="Arial" w:cs="Arial"/>
                <w:bCs/>
              </w:rPr>
            </w:pPr>
            <w:r w:rsidRPr="00CA2D4E">
              <w:rPr>
                <w:rFonts w:ascii="Arial" w:hAnsi="Arial" w:cs="Arial"/>
                <w:bCs/>
                <w:sz w:val="20"/>
                <w:szCs w:val="22"/>
              </w:rPr>
              <w:t>Snacks</w:t>
            </w:r>
          </w:p>
          <w:p w:rsidR="00002437" w:rsidRPr="004F7963" w:rsidRDefault="00002437" w:rsidP="00B072C4">
            <w:pPr>
              <w:pStyle w:val="ListParagraph"/>
              <w:numPr>
                <w:ilvl w:val="0"/>
                <w:numId w:val="3"/>
              </w:numPr>
              <w:spacing w:before="20" w:line="276" w:lineRule="auto"/>
              <w:rPr>
                <w:rFonts w:ascii="Arial" w:hAnsi="Arial" w:cs="Arial"/>
                <w:bCs/>
              </w:rPr>
            </w:pPr>
            <w:r>
              <w:rPr>
                <w:rFonts w:ascii="Arial" w:hAnsi="Arial" w:cs="Arial"/>
                <w:bCs/>
                <w:sz w:val="20"/>
                <w:szCs w:val="22"/>
              </w:rPr>
              <w:t>Hat</w:t>
            </w:r>
          </w:p>
          <w:p w:rsidR="00002437" w:rsidRPr="00F3459F" w:rsidRDefault="00002437" w:rsidP="00B072C4">
            <w:pPr>
              <w:pStyle w:val="ListParagraph"/>
              <w:numPr>
                <w:ilvl w:val="0"/>
                <w:numId w:val="3"/>
              </w:numPr>
              <w:spacing w:before="20" w:line="276" w:lineRule="auto"/>
              <w:rPr>
                <w:rFonts w:ascii="Arial" w:hAnsi="Arial" w:cs="Arial"/>
                <w:bCs/>
              </w:rPr>
            </w:pPr>
            <w:r>
              <w:rPr>
                <w:rFonts w:ascii="Arial" w:hAnsi="Arial" w:cs="Arial"/>
                <w:bCs/>
                <w:sz w:val="20"/>
                <w:szCs w:val="22"/>
              </w:rPr>
              <w:t xml:space="preserve">Sunscreen </w:t>
            </w:r>
          </w:p>
          <w:p w:rsidR="00002437" w:rsidRPr="00B072C4" w:rsidRDefault="00002437" w:rsidP="00F61217">
            <w:pPr>
              <w:pStyle w:val="ListParagraph"/>
              <w:numPr>
                <w:ilvl w:val="0"/>
                <w:numId w:val="3"/>
              </w:numPr>
              <w:spacing w:before="20" w:after="120" w:line="276" w:lineRule="auto"/>
              <w:ind w:left="714" w:hanging="357"/>
              <w:rPr>
                <w:rFonts w:ascii="Arial" w:hAnsi="Arial" w:cs="Arial"/>
                <w:bCs/>
              </w:rPr>
            </w:pPr>
            <w:r>
              <w:rPr>
                <w:rFonts w:ascii="Arial" w:hAnsi="Arial" w:cs="Arial"/>
                <w:bCs/>
                <w:sz w:val="20"/>
                <w:szCs w:val="22"/>
              </w:rPr>
              <w:t>Personal medication</w:t>
            </w:r>
          </w:p>
        </w:tc>
      </w:tr>
    </w:tbl>
    <w:p w:rsidR="00002437" w:rsidRPr="00CA2D4E" w:rsidRDefault="00002437" w:rsidP="003E656F">
      <w:pPr>
        <w:spacing w:before="120" w:after="120"/>
        <w:rPr>
          <w:rFonts w:ascii="Arial" w:hAnsi="Arial" w:cs="Arial"/>
          <w:b/>
          <w:bCs/>
          <w:sz w:val="20"/>
          <w:szCs w:val="22"/>
          <w:u w:val="single"/>
        </w:rPr>
      </w:pPr>
      <w:r w:rsidRPr="00CA2D4E">
        <w:rPr>
          <w:rFonts w:ascii="Arial" w:hAnsi="Arial" w:cs="Arial"/>
          <w:b/>
          <w:bCs/>
          <w:sz w:val="20"/>
          <w:szCs w:val="22"/>
          <w:u w:val="single"/>
        </w:rPr>
        <w:t>SAFETY BRIEFING:</w:t>
      </w:r>
    </w:p>
    <w:p w:rsidR="00002437" w:rsidRDefault="00002437" w:rsidP="00B072C4">
      <w:pPr>
        <w:pStyle w:val="ListParagraph"/>
        <w:numPr>
          <w:ilvl w:val="0"/>
          <w:numId w:val="7"/>
        </w:numPr>
        <w:spacing w:before="120" w:line="276" w:lineRule="auto"/>
        <w:rPr>
          <w:rFonts w:ascii="Arial" w:hAnsi="Arial" w:cs="Arial"/>
          <w:bCs/>
          <w:sz w:val="20"/>
          <w:szCs w:val="22"/>
        </w:rPr>
      </w:pPr>
      <w:r>
        <w:rPr>
          <w:rFonts w:ascii="Arial" w:hAnsi="Arial" w:cs="Arial"/>
          <w:bCs/>
          <w:sz w:val="20"/>
          <w:szCs w:val="22"/>
        </w:rPr>
        <w:t xml:space="preserve">The group </w:t>
      </w:r>
      <w:r w:rsidRPr="00CA2D4E">
        <w:rPr>
          <w:rFonts w:ascii="Arial" w:hAnsi="Arial" w:cs="Arial"/>
          <w:bCs/>
          <w:sz w:val="20"/>
          <w:szCs w:val="22"/>
        </w:rPr>
        <w:t>must at all times stay together.</w:t>
      </w:r>
    </w:p>
    <w:p w:rsidR="00002437" w:rsidRPr="00B072C4" w:rsidRDefault="00002437" w:rsidP="0008028D">
      <w:pPr>
        <w:pStyle w:val="ListParagraph"/>
        <w:numPr>
          <w:ilvl w:val="0"/>
          <w:numId w:val="7"/>
        </w:numPr>
        <w:spacing w:before="120" w:line="276" w:lineRule="auto"/>
        <w:rPr>
          <w:rFonts w:ascii="Arial" w:hAnsi="Arial" w:cs="Arial"/>
          <w:bCs/>
          <w:sz w:val="20"/>
          <w:szCs w:val="22"/>
        </w:rPr>
      </w:pPr>
      <w:r w:rsidRPr="00B072C4">
        <w:rPr>
          <w:rFonts w:ascii="Arial" w:hAnsi="Arial" w:cs="Arial"/>
          <w:bCs/>
          <w:sz w:val="20"/>
          <w:szCs w:val="22"/>
        </w:rPr>
        <w:t xml:space="preserve">No-one is to climb through any fences, cross 4WD tracks or bitumen roads </w:t>
      </w:r>
    </w:p>
    <w:p w:rsidR="00002437" w:rsidRPr="00B072C4" w:rsidRDefault="00002437" w:rsidP="0008028D">
      <w:pPr>
        <w:pStyle w:val="ListParagraph"/>
        <w:numPr>
          <w:ilvl w:val="0"/>
          <w:numId w:val="7"/>
        </w:numPr>
        <w:spacing w:before="120" w:line="276" w:lineRule="auto"/>
        <w:rPr>
          <w:rFonts w:ascii="Arial" w:hAnsi="Arial" w:cs="Arial"/>
          <w:bCs/>
          <w:sz w:val="20"/>
          <w:szCs w:val="22"/>
        </w:rPr>
      </w:pPr>
      <w:r w:rsidRPr="00B072C4">
        <w:rPr>
          <w:rFonts w:ascii="Arial" w:hAnsi="Arial" w:cs="Arial"/>
          <w:bCs/>
          <w:sz w:val="20"/>
          <w:szCs w:val="22"/>
        </w:rPr>
        <w:t>No running; there are too many tripping/falling hazards.</w:t>
      </w:r>
    </w:p>
    <w:p w:rsidR="00002437" w:rsidRPr="0008028D" w:rsidRDefault="00002437" w:rsidP="0008028D">
      <w:pPr>
        <w:pStyle w:val="ListParagraph"/>
        <w:numPr>
          <w:ilvl w:val="0"/>
          <w:numId w:val="7"/>
        </w:numPr>
        <w:spacing w:before="120" w:line="276" w:lineRule="auto"/>
        <w:rPr>
          <w:rFonts w:ascii="Arial" w:hAnsi="Arial" w:cs="Arial"/>
          <w:bCs/>
          <w:sz w:val="20"/>
          <w:szCs w:val="22"/>
        </w:rPr>
      </w:pPr>
      <w:r w:rsidRPr="00CA2D4E">
        <w:rPr>
          <w:rFonts w:ascii="Arial" w:hAnsi="Arial" w:cs="Arial"/>
          <w:bCs/>
          <w:sz w:val="20"/>
          <w:szCs w:val="22"/>
        </w:rPr>
        <w:t>Do</w:t>
      </w:r>
      <w:r>
        <w:rPr>
          <w:rFonts w:ascii="Arial" w:hAnsi="Arial" w:cs="Arial"/>
          <w:bCs/>
          <w:sz w:val="20"/>
          <w:szCs w:val="22"/>
        </w:rPr>
        <w:t xml:space="preserve"> not interfere with any wildlife.</w:t>
      </w:r>
    </w:p>
    <w:p w:rsidR="00002437" w:rsidRDefault="00002437" w:rsidP="00B072C4">
      <w:pPr>
        <w:pStyle w:val="ListParagraph"/>
        <w:numPr>
          <w:ilvl w:val="0"/>
          <w:numId w:val="7"/>
        </w:numPr>
        <w:spacing w:before="120" w:line="276" w:lineRule="auto"/>
        <w:rPr>
          <w:rFonts w:ascii="Arial" w:hAnsi="Arial" w:cs="Arial"/>
          <w:bCs/>
          <w:sz w:val="20"/>
          <w:szCs w:val="22"/>
        </w:rPr>
      </w:pPr>
      <w:r>
        <w:rPr>
          <w:rFonts w:ascii="Arial" w:hAnsi="Arial" w:cs="Arial"/>
          <w:bCs/>
          <w:sz w:val="20"/>
          <w:szCs w:val="22"/>
        </w:rPr>
        <w:t>Groups should stay on a tracks as much as possible</w:t>
      </w:r>
    </w:p>
    <w:p w:rsidR="00002437" w:rsidRPr="00CA2D4E" w:rsidRDefault="00002437" w:rsidP="00B072C4">
      <w:pPr>
        <w:pStyle w:val="ListParagraph"/>
        <w:numPr>
          <w:ilvl w:val="0"/>
          <w:numId w:val="7"/>
        </w:numPr>
        <w:spacing w:before="120" w:line="276" w:lineRule="auto"/>
        <w:rPr>
          <w:rFonts w:ascii="Arial" w:hAnsi="Arial" w:cs="Arial"/>
          <w:bCs/>
          <w:sz w:val="20"/>
          <w:szCs w:val="22"/>
        </w:rPr>
      </w:pPr>
      <w:r>
        <w:rPr>
          <w:rFonts w:ascii="Arial" w:hAnsi="Arial" w:cs="Arial"/>
          <w:bCs/>
          <w:sz w:val="20"/>
          <w:szCs w:val="22"/>
        </w:rPr>
        <w:t>If the group is lost, stay together, try and retrace steps to last known position.  Only use the whistle if it</w:t>
      </w:r>
      <w:r w:rsidR="00CB69F6">
        <w:rPr>
          <w:rFonts w:ascii="Arial" w:hAnsi="Arial" w:cs="Arial"/>
          <w:bCs/>
          <w:sz w:val="20"/>
          <w:szCs w:val="22"/>
        </w:rPr>
        <w:t xml:space="preserve"> is after 11:00am.  (Emergency w</w:t>
      </w:r>
      <w:r>
        <w:rPr>
          <w:rFonts w:ascii="Arial" w:hAnsi="Arial" w:cs="Arial"/>
          <w:bCs/>
          <w:sz w:val="20"/>
          <w:szCs w:val="22"/>
        </w:rPr>
        <w:t>histle - give 3 blasts of the whistle, listen for a reply and repeat).</w:t>
      </w:r>
    </w:p>
    <w:p w:rsidR="00002437" w:rsidRDefault="00002437" w:rsidP="00B072C4">
      <w:pPr>
        <w:pStyle w:val="ListParagraph"/>
        <w:numPr>
          <w:ilvl w:val="0"/>
          <w:numId w:val="7"/>
        </w:numPr>
        <w:spacing w:before="120" w:line="276" w:lineRule="auto"/>
        <w:rPr>
          <w:rFonts w:ascii="Arial" w:hAnsi="Arial" w:cs="Arial"/>
          <w:bCs/>
          <w:sz w:val="20"/>
          <w:szCs w:val="22"/>
        </w:rPr>
      </w:pPr>
      <w:r w:rsidRPr="00CA2D4E">
        <w:rPr>
          <w:rFonts w:ascii="Arial" w:hAnsi="Arial" w:cs="Arial"/>
          <w:bCs/>
          <w:sz w:val="20"/>
          <w:szCs w:val="22"/>
        </w:rPr>
        <w:t xml:space="preserve">If </w:t>
      </w:r>
      <w:r>
        <w:rPr>
          <w:rFonts w:ascii="Arial" w:hAnsi="Arial" w:cs="Arial"/>
          <w:bCs/>
          <w:sz w:val="20"/>
          <w:szCs w:val="22"/>
        </w:rPr>
        <w:t>someone in the group is injured, stay together and use the emergency whistle.</w:t>
      </w:r>
    </w:p>
    <w:p w:rsidR="00002437" w:rsidRDefault="00002437" w:rsidP="00B072C4">
      <w:pPr>
        <w:pStyle w:val="ListParagraph"/>
        <w:numPr>
          <w:ilvl w:val="0"/>
          <w:numId w:val="7"/>
        </w:numPr>
        <w:spacing w:before="120" w:line="276" w:lineRule="auto"/>
        <w:rPr>
          <w:rFonts w:ascii="Arial" w:hAnsi="Arial" w:cs="Arial"/>
          <w:bCs/>
          <w:sz w:val="20"/>
          <w:szCs w:val="22"/>
        </w:rPr>
      </w:pPr>
      <w:r w:rsidRPr="00B072C4">
        <w:rPr>
          <w:rFonts w:ascii="Arial" w:hAnsi="Arial" w:cs="Arial"/>
          <w:bCs/>
          <w:sz w:val="20"/>
          <w:szCs w:val="22"/>
        </w:rPr>
        <w:t>If one or more students becom</w:t>
      </w:r>
      <w:r>
        <w:rPr>
          <w:rFonts w:ascii="Arial" w:hAnsi="Arial" w:cs="Arial"/>
          <w:bCs/>
          <w:sz w:val="20"/>
          <w:szCs w:val="22"/>
        </w:rPr>
        <w:t>e separated from the group: ALL</w:t>
      </w:r>
      <w:r w:rsidRPr="00B072C4">
        <w:rPr>
          <w:rFonts w:ascii="Arial" w:hAnsi="Arial" w:cs="Arial"/>
          <w:bCs/>
          <w:sz w:val="20"/>
          <w:szCs w:val="22"/>
        </w:rPr>
        <w:t xml:space="preserve"> members STOP immediately, call out </w:t>
      </w:r>
      <w:r>
        <w:rPr>
          <w:rFonts w:ascii="Arial" w:hAnsi="Arial" w:cs="Arial"/>
          <w:bCs/>
          <w:sz w:val="20"/>
          <w:szCs w:val="22"/>
        </w:rPr>
        <w:t>for the lost person/s and listen.  If unable to locate the person use the emergency whistle.</w:t>
      </w:r>
    </w:p>
    <w:p w:rsidR="00002437" w:rsidRDefault="00002437" w:rsidP="00B072C4">
      <w:pPr>
        <w:pStyle w:val="ListParagraph"/>
        <w:numPr>
          <w:ilvl w:val="0"/>
          <w:numId w:val="7"/>
        </w:numPr>
        <w:spacing w:before="120" w:line="276" w:lineRule="auto"/>
        <w:rPr>
          <w:rFonts w:ascii="Arial" w:hAnsi="Arial" w:cs="Arial"/>
          <w:bCs/>
          <w:sz w:val="20"/>
          <w:szCs w:val="22"/>
        </w:rPr>
      </w:pPr>
      <w:r>
        <w:rPr>
          <w:rFonts w:ascii="Arial" w:hAnsi="Arial" w:cs="Arial"/>
          <w:bCs/>
          <w:sz w:val="20"/>
          <w:szCs w:val="22"/>
        </w:rPr>
        <w:t>If other groups hear an emergency whistle, respond and try and help if possible.  Take care however do not become lost or injured trying to help.</w:t>
      </w:r>
    </w:p>
    <w:p w:rsidR="005505A4" w:rsidRDefault="00002437" w:rsidP="00B072C4">
      <w:pPr>
        <w:pStyle w:val="ListParagraph"/>
        <w:numPr>
          <w:ilvl w:val="0"/>
          <w:numId w:val="7"/>
        </w:numPr>
        <w:spacing w:before="120" w:line="276" w:lineRule="auto"/>
        <w:rPr>
          <w:rFonts w:ascii="Arial" w:hAnsi="Arial" w:cs="Arial"/>
          <w:bCs/>
          <w:sz w:val="20"/>
          <w:szCs w:val="22"/>
        </w:rPr>
      </w:pPr>
      <w:r w:rsidRPr="00CA2D4E">
        <w:rPr>
          <w:rFonts w:ascii="Arial" w:hAnsi="Arial" w:cs="Arial"/>
          <w:bCs/>
          <w:sz w:val="20"/>
          <w:szCs w:val="22"/>
        </w:rPr>
        <w:t xml:space="preserve">In </w:t>
      </w:r>
      <w:r w:rsidR="005505A4">
        <w:rPr>
          <w:rFonts w:ascii="Arial" w:hAnsi="Arial" w:cs="Arial"/>
          <w:bCs/>
          <w:sz w:val="20"/>
          <w:szCs w:val="22"/>
        </w:rPr>
        <w:t>the warmer months be aware of snakes.</w:t>
      </w:r>
    </w:p>
    <w:p w:rsidR="00002437" w:rsidRDefault="005505A4" w:rsidP="005505A4">
      <w:pPr>
        <w:pStyle w:val="ListParagraph"/>
        <w:spacing w:before="120" w:line="276" w:lineRule="auto"/>
        <w:rPr>
          <w:rFonts w:ascii="Arial" w:hAnsi="Arial" w:cs="Arial"/>
          <w:bCs/>
          <w:sz w:val="20"/>
          <w:szCs w:val="22"/>
        </w:rPr>
      </w:pPr>
      <w:r>
        <w:rPr>
          <w:rFonts w:ascii="Arial" w:hAnsi="Arial" w:cs="Arial"/>
          <w:bCs/>
          <w:sz w:val="20"/>
          <w:szCs w:val="22"/>
        </w:rPr>
        <w:t>- Snake bite prevention: Stay on tracks as much as possible, watch where you are stepping, do not step over logs, rocks, etc witho</w:t>
      </w:r>
      <w:r w:rsidR="00CB69F6">
        <w:rPr>
          <w:rFonts w:ascii="Arial" w:hAnsi="Arial" w:cs="Arial"/>
          <w:bCs/>
          <w:sz w:val="20"/>
          <w:szCs w:val="22"/>
        </w:rPr>
        <w:t xml:space="preserve">ut looking </w:t>
      </w:r>
      <w:r>
        <w:rPr>
          <w:rFonts w:ascii="Arial" w:hAnsi="Arial" w:cs="Arial"/>
          <w:bCs/>
          <w:sz w:val="20"/>
          <w:szCs w:val="22"/>
        </w:rPr>
        <w:t xml:space="preserve">on the other side first. If you see a snake, leave it alone. </w:t>
      </w:r>
    </w:p>
    <w:p w:rsidR="00002437" w:rsidRPr="00CA2D4E" w:rsidRDefault="00727FE3" w:rsidP="00727FE3">
      <w:pPr>
        <w:pStyle w:val="ListParagraph"/>
        <w:spacing w:before="120" w:line="276" w:lineRule="auto"/>
        <w:rPr>
          <w:rFonts w:ascii="Arial" w:hAnsi="Arial" w:cs="Arial"/>
          <w:bCs/>
          <w:sz w:val="20"/>
          <w:szCs w:val="22"/>
        </w:rPr>
      </w:pPr>
      <w:r>
        <w:rPr>
          <w:rFonts w:ascii="Arial" w:hAnsi="Arial" w:cs="Arial"/>
          <w:bCs/>
          <w:sz w:val="20"/>
          <w:szCs w:val="22"/>
        </w:rPr>
        <w:t xml:space="preserve">- </w:t>
      </w:r>
      <w:r w:rsidR="00002437">
        <w:rPr>
          <w:rFonts w:ascii="Arial" w:hAnsi="Arial" w:cs="Arial"/>
          <w:bCs/>
          <w:sz w:val="20"/>
          <w:szCs w:val="22"/>
        </w:rPr>
        <w:t>Snak</w:t>
      </w:r>
      <w:r w:rsidR="00CB69F6">
        <w:rPr>
          <w:rFonts w:ascii="Arial" w:hAnsi="Arial" w:cs="Arial"/>
          <w:bCs/>
          <w:sz w:val="20"/>
          <w:szCs w:val="22"/>
        </w:rPr>
        <w:t xml:space="preserve">e bite action – Victim stop, lie down and </w:t>
      </w:r>
      <w:r w:rsidR="00002437">
        <w:rPr>
          <w:rFonts w:ascii="Arial" w:hAnsi="Arial" w:cs="Arial"/>
          <w:bCs/>
          <w:sz w:val="20"/>
          <w:szCs w:val="22"/>
        </w:rPr>
        <w:t>apply a firm ro</w:t>
      </w:r>
      <w:r w:rsidR="00CB69F6">
        <w:rPr>
          <w:rFonts w:ascii="Arial" w:hAnsi="Arial" w:cs="Arial"/>
          <w:bCs/>
          <w:sz w:val="20"/>
          <w:szCs w:val="22"/>
        </w:rPr>
        <w:t>ller bandage over the entire limb</w:t>
      </w:r>
      <w:r w:rsidR="00002437">
        <w:rPr>
          <w:rFonts w:ascii="Arial" w:hAnsi="Arial" w:cs="Arial"/>
          <w:bCs/>
          <w:sz w:val="20"/>
          <w:szCs w:val="22"/>
        </w:rPr>
        <w:t>.  Do not move from pos</w:t>
      </w:r>
      <w:r w:rsidR="00CB69F6">
        <w:rPr>
          <w:rFonts w:ascii="Arial" w:hAnsi="Arial" w:cs="Arial"/>
          <w:bCs/>
          <w:sz w:val="20"/>
          <w:szCs w:val="22"/>
        </w:rPr>
        <w:t>ition and use emergency whistle to summons assistance</w:t>
      </w:r>
    </w:p>
    <w:p w:rsidR="00002437" w:rsidRPr="00CA2D4E" w:rsidRDefault="00002437" w:rsidP="00B161D9">
      <w:pPr>
        <w:spacing w:before="120"/>
        <w:rPr>
          <w:rFonts w:ascii="Arial" w:hAnsi="Arial" w:cs="Arial"/>
          <w:b/>
          <w:bCs/>
          <w:sz w:val="20"/>
          <w:szCs w:val="22"/>
          <w:u w:val="single"/>
        </w:rPr>
      </w:pPr>
      <w:r w:rsidRPr="00CA2D4E">
        <w:rPr>
          <w:rFonts w:ascii="Arial" w:hAnsi="Arial" w:cs="Arial"/>
          <w:b/>
          <w:bCs/>
          <w:sz w:val="20"/>
          <w:szCs w:val="22"/>
          <w:u w:val="single"/>
        </w:rPr>
        <w:lastRenderedPageBreak/>
        <w:t>EMERGENCY PROCEDURES:</w:t>
      </w:r>
    </w:p>
    <w:p w:rsidR="00002437" w:rsidRDefault="00CB69F6" w:rsidP="00FA2A31">
      <w:pPr>
        <w:pStyle w:val="ListParagraph"/>
        <w:numPr>
          <w:ilvl w:val="0"/>
          <w:numId w:val="8"/>
        </w:numPr>
        <w:spacing w:before="120" w:line="276" w:lineRule="auto"/>
        <w:rPr>
          <w:rFonts w:ascii="Arial" w:hAnsi="Arial" w:cs="Arial"/>
          <w:bCs/>
          <w:sz w:val="20"/>
          <w:szCs w:val="22"/>
        </w:rPr>
      </w:pPr>
      <w:r>
        <w:rPr>
          <w:rFonts w:ascii="Arial" w:hAnsi="Arial" w:cs="Arial"/>
          <w:bCs/>
          <w:sz w:val="20"/>
          <w:szCs w:val="22"/>
        </w:rPr>
        <w:t>Three staff members on the course during the activity.</w:t>
      </w:r>
    </w:p>
    <w:p w:rsidR="00002437" w:rsidRDefault="00002437" w:rsidP="00FA2A31">
      <w:pPr>
        <w:pStyle w:val="ListParagraph"/>
        <w:numPr>
          <w:ilvl w:val="0"/>
          <w:numId w:val="8"/>
        </w:numPr>
        <w:spacing w:before="120" w:line="276" w:lineRule="auto"/>
        <w:rPr>
          <w:rFonts w:ascii="Arial" w:hAnsi="Arial" w:cs="Arial"/>
          <w:bCs/>
          <w:sz w:val="20"/>
          <w:szCs w:val="22"/>
        </w:rPr>
      </w:pPr>
      <w:r>
        <w:rPr>
          <w:rFonts w:ascii="Arial" w:hAnsi="Arial" w:cs="Arial"/>
          <w:bCs/>
          <w:sz w:val="20"/>
          <w:szCs w:val="22"/>
        </w:rPr>
        <w:t xml:space="preserve">If a student or group of students are lost, one staff member to remain at the camp with handset.  </w:t>
      </w:r>
    </w:p>
    <w:p w:rsidR="00002437" w:rsidRDefault="00002437" w:rsidP="00FA2A31">
      <w:pPr>
        <w:pStyle w:val="ListParagraph"/>
        <w:numPr>
          <w:ilvl w:val="0"/>
          <w:numId w:val="8"/>
        </w:numPr>
        <w:spacing w:before="120" w:line="276" w:lineRule="auto"/>
        <w:rPr>
          <w:rFonts w:ascii="Arial" w:hAnsi="Arial" w:cs="Arial"/>
          <w:bCs/>
          <w:sz w:val="20"/>
          <w:szCs w:val="22"/>
        </w:rPr>
      </w:pPr>
      <w:r>
        <w:rPr>
          <w:rFonts w:ascii="Arial" w:hAnsi="Arial" w:cs="Arial"/>
          <w:bCs/>
          <w:sz w:val="20"/>
          <w:szCs w:val="22"/>
        </w:rPr>
        <w:t>Available staff to walk the tracks and try and find where last sited.  One staff member should walk the boundary tracks.</w:t>
      </w:r>
    </w:p>
    <w:p w:rsidR="00002437" w:rsidRDefault="00002437" w:rsidP="00FA2A31">
      <w:pPr>
        <w:pStyle w:val="ListParagraph"/>
        <w:numPr>
          <w:ilvl w:val="0"/>
          <w:numId w:val="8"/>
        </w:numPr>
        <w:spacing w:before="120" w:line="276" w:lineRule="auto"/>
        <w:rPr>
          <w:rFonts w:ascii="Arial" w:hAnsi="Arial" w:cs="Arial"/>
          <w:bCs/>
          <w:sz w:val="20"/>
          <w:szCs w:val="22"/>
        </w:rPr>
      </w:pPr>
      <w:r>
        <w:rPr>
          <w:rFonts w:ascii="Arial" w:hAnsi="Arial" w:cs="Arial"/>
          <w:bCs/>
          <w:sz w:val="20"/>
          <w:szCs w:val="22"/>
        </w:rPr>
        <w:t>Listen for emergency whistle and respond if heard</w:t>
      </w:r>
    </w:p>
    <w:p w:rsidR="00002437" w:rsidRDefault="00002437" w:rsidP="00FA2A31">
      <w:pPr>
        <w:pStyle w:val="ListParagraph"/>
        <w:numPr>
          <w:ilvl w:val="0"/>
          <w:numId w:val="8"/>
        </w:numPr>
        <w:spacing w:before="120" w:line="276" w:lineRule="auto"/>
        <w:rPr>
          <w:rFonts w:ascii="Arial" w:hAnsi="Arial" w:cs="Arial"/>
          <w:bCs/>
          <w:sz w:val="20"/>
          <w:szCs w:val="22"/>
        </w:rPr>
      </w:pPr>
      <w:r>
        <w:rPr>
          <w:rFonts w:ascii="Arial" w:hAnsi="Arial" w:cs="Arial"/>
          <w:bCs/>
          <w:sz w:val="20"/>
          <w:szCs w:val="22"/>
        </w:rPr>
        <w:t>If an injury, treat and evacuate if appropriate.  NOTE: stretcher carries require many personal and can be very demanding physically.</w:t>
      </w:r>
    </w:p>
    <w:p w:rsidR="00002437" w:rsidRPr="00CA2D4E" w:rsidRDefault="00002437" w:rsidP="00FA2A31">
      <w:pPr>
        <w:pStyle w:val="ListParagraph"/>
        <w:numPr>
          <w:ilvl w:val="0"/>
          <w:numId w:val="8"/>
        </w:numPr>
        <w:spacing w:before="120" w:line="276" w:lineRule="auto"/>
        <w:rPr>
          <w:rFonts w:ascii="Arial" w:hAnsi="Arial" w:cs="Arial"/>
          <w:bCs/>
          <w:sz w:val="20"/>
          <w:szCs w:val="22"/>
        </w:rPr>
      </w:pPr>
      <w:r w:rsidRPr="00CA2D4E">
        <w:rPr>
          <w:rFonts w:ascii="Arial" w:hAnsi="Arial" w:cs="Arial"/>
          <w:bCs/>
          <w:sz w:val="20"/>
          <w:szCs w:val="22"/>
        </w:rPr>
        <w:t xml:space="preserve">Use the </w:t>
      </w:r>
      <w:r>
        <w:rPr>
          <w:rFonts w:ascii="Arial" w:hAnsi="Arial" w:cs="Arial"/>
          <w:bCs/>
          <w:sz w:val="20"/>
          <w:szCs w:val="22"/>
        </w:rPr>
        <w:t xml:space="preserve">mobile telephone or </w:t>
      </w:r>
      <w:r w:rsidRPr="00CA2D4E">
        <w:rPr>
          <w:rFonts w:ascii="Arial" w:hAnsi="Arial" w:cs="Arial"/>
          <w:bCs/>
          <w:sz w:val="20"/>
          <w:szCs w:val="22"/>
        </w:rPr>
        <w:t xml:space="preserve">handset to </w:t>
      </w:r>
      <w:r>
        <w:rPr>
          <w:rFonts w:ascii="Arial" w:hAnsi="Arial" w:cs="Arial"/>
          <w:bCs/>
          <w:sz w:val="20"/>
          <w:szCs w:val="22"/>
        </w:rPr>
        <w:t>call for extra assistance from the main centre</w:t>
      </w:r>
    </w:p>
    <w:p w:rsidR="00002437" w:rsidRPr="00CA2D4E" w:rsidRDefault="00002437" w:rsidP="00FA2A31">
      <w:pPr>
        <w:pStyle w:val="ListParagraph"/>
        <w:numPr>
          <w:ilvl w:val="0"/>
          <w:numId w:val="8"/>
        </w:numPr>
        <w:spacing w:before="120" w:line="276" w:lineRule="auto"/>
        <w:rPr>
          <w:rFonts w:ascii="Arial" w:hAnsi="Arial" w:cs="Arial"/>
          <w:bCs/>
          <w:sz w:val="20"/>
          <w:szCs w:val="22"/>
        </w:rPr>
      </w:pPr>
      <w:r w:rsidRPr="00CA2D4E">
        <w:rPr>
          <w:rFonts w:ascii="Arial" w:hAnsi="Arial" w:cs="Arial"/>
          <w:bCs/>
          <w:sz w:val="20"/>
          <w:szCs w:val="22"/>
        </w:rPr>
        <w:t>Contact the Principal/Assistant Principal or the nominated emergency contact person (Note emergency call list in appendix).</w:t>
      </w:r>
    </w:p>
    <w:p w:rsidR="00002437" w:rsidRPr="00CA2D4E" w:rsidRDefault="00002437" w:rsidP="00FA2A31">
      <w:pPr>
        <w:pStyle w:val="ListParagraph"/>
        <w:numPr>
          <w:ilvl w:val="0"/>
          <w:numId w:val="8"/>
        </w:numPr>
        <w:spacing w:before="120" w:line="276" w:lineRule="auto"/>
        <w:rPr>
          <w:rFonts w:ascii="Arial" w:hAnsi="Arial" w:cs="Arial"/>
          <w:bCs/>
          <w:sz w:val="20"/>
          <w:szCs w:val="22"/>
        </w:rPr>
      </w:pPr>
      <w:r w:rsidRPr="00CA2D4E">
        <w:rPr>
          <w:rFonts w:ascii="Arial" w:hAnsi="Arial" w:cs="Arial"/>
          <w:bCs/>
          <w:sz w:val="20"/>
          <w:szCs w:val="22"/>
        </w:rPr>
        <w:t>Call 000 (Police and/or ambulance as required)</w:t>
      </w:r>
    </w:p>
    <w:p w:rsidR="00002437" w:rsidRPr="00CA2D4E" w:rsidRDefault="00002437" w:rsidP="00B161D9">
      <w:pPr>
        <w:spacing w:before="120"/>
        <w:rPr>
          <w:rFonts w:ascii="Arial" w:hAnsi="Arial" w:cs="Arial"/>
          <w:b/>
          <w:bCs/>
          <w:sz w:val="20"/>
          <w:szCs w:val="22"/>
          <w:u w:val="single"/>
        </w:rPr>
      </w:pPr>
      <w:r w:rsidRPr="00CA2D4E">
        <w:rPr>
          <w:rFonts w:ascii="Arial" w:hAnsi="Arial" w:cs="Arial"/>
          <w:b/>
          <w:bCs/>
          <w:sz w:val="20"/>
          <w:szCs w:val="22"/>
          <w:u w:val="single"/>
        </w:rPr>
        <w:t>ACTIVITY NOTES:</w:t>
      </w:r>
      <w:r>
        <w:rPr>
          <w:rFonts w:ascii="Arial" w:hAnsi="Arial" w:cs="Arial"/>
          <w:b/>
          <w:bCs/>
          <w:sz w:val="20"/>
          <w:szCs w:val="22"/>
          <w:u w:val="single"/>
        </w:rPr>
        <w:t xml:space="preserve"> </w:t>
      </w:r>
    </w:p>
    <w:p w:rsidR="00002437" w:rsidRPr="00AE2DC6" w:rsidRDefault="00002437" w:rsidP="009D68F9">
      <w:pPr>
        <w:spacing w:before="60" w:after="60" w:line="288" w:lineRule="auto"/>
        <w:ind w:left="357"/>
        <w:rPr>
          <w:rFonts w:ascii="Arial" w:hAnsi="Arial" w:cs="Arial"/>
          <w:sz w:val="20"/>
          <w:szCs w:val="20"/>
        </w:rPr>
      </w:pPr>
      <w:r w:rsidRPr="00AE2DC6">
        <w:rPr>
          <w:rFonts w:ascii="Arial" w:hAnsi="Arial" w:cs="Arial"/>
          <w:sz w:val="20"/>
          <w:szCs w:val="20"/>
        </w:rPr>
        <w:t>The following is the suggested plan f</w:t>
      </w:r>
      <w:r>
        <w:rPr>
          <w:rFonts w:ascii="Arial" w:hAnsi="Arial" w:cs="Arial"/>
          <w:sz w:val="20"/>
          <w:szCs w:val="20"/>
        </w:rPr>
        <w:t>or the day rogain</w:t>
      </w:r>
      <w:r w:rsidR="001B3058">
        <w:rPr>
          <w:rFonts w:ascii="Arial" w:hAnsi="Arial" w:cs="Arial"/>
          <w:sz w:val="20"/>
          <w:szCs w:val="20"/>
        </w:rPr>
        <w:t>e</w:t>
      </w:r>
      <w:r w:rsidRPr="00AE2DC6">
        <w:rPr>
          <w:rFonts w:ascii="Arial" w:hAnsi="Arial" w:cs="Arial"/>
          <w:sz w:val="20"/>
          <w:szCs w:val="20"/>
        </w:rPr>
        <w:t xml:space="preserve"> session. If deviating from this then staff must notify th</w:t>
      </w:r>
      <w:r>
        <w:rPr>
          <w:rFonts w:ascii="Arial" w:hAnsi="Arial" w:cs="Arial"/>
          <w:sz w:val="20"/>
          <w:szCs w:val="20"/>
        </w:rPr>
        <w:t>e Director</w:t>
      </w:r>
    </w:p>
    <w:p w:rsidR="00002437" w:rsidRPr="004C4E1B" w:rsidRDefault="00002437" w:rsidP="00B161D9">
      <w:pPr>
        <w:spacing w:before="120"/>
        <w:rPr>
          <w:rFonts w:ascii="Arial" w:hAnsi="Arial" w:cs="Arial"/>
          <w:sz w:val="20"/>
          <w:szCs w:val="22"/>
          <w:u w:val="single"/>
        </w:rPr>
      </w:pPr>
      <w:r w:rsidRPr="004C4E1B">
        <w:rPr>
          <w:rFonts w:ascii="Arial" w:hAnsi="Arial" w:cs="Arial"/>
          <w:sz w:val="20"/>
          <w:szCs w:val="22"/>
          <w:u w:val="single"/>
        </w:rPr>
        <w:t>PRIOR TO SESSION:</w:t>
      </w:r>
    </w:p>
    <w:p w:rsidR="00002437" w:rsidRPr="00384CD7" w:rsidRDefault="00002437" w:rsidP="009D68F9">
      <w:pPr>
        <w:pStyle w:val="ListParagraph"/>
        <w:numPr>
          <w:ilvl w:val="0"/>
          <w:numId w:val="13"/>
        </w:numPr>
        <w:spacing w:before="60" w:after="60" w:line="288" w:lineRule="auto"/>
        <w:ind w:left="714" w:hanging="357"/>
        <w:rPr>
          <w:rFonts w:ascii="Arial" w:hAnsi="Arial" w:cs="Arial"/>
          <w:sz w:val="20"/>
          <w:szCs w:val="20"/>
        </w:rPr>
      </w:pPr>
      <w:r w:rsidRPr="00384CD7">
        <w:rPr>
          <w:rFonts w:ascii="Arial" w:hAnsi="Arial" w:cs="Arial"/>
          <w:sz w:val="20"/>
          <w:szCs w:val="20"/>
        </w:rPr>
        <w:t>Brief assistants and/or visiting staff as outlined in the “Assistant/visiting staff responsibilities”, “Safety Briefing” and “Emergency Procedures”</w:t>
      </w:r>
    </w:p>
    <w:p w:rsidR="00002437" w:rsidRPr="00384CD7" w:rsidRDefault="00002437" w:rsidP="009D68F9">
      <w:pPr>
        <w:pStyle w:val="ListParagraph"/>
        <w:numPr>
          <w:ilvl w:val="0"/>
          <w:numId w:val="13"/>
        </w:numPr>
        <w:spacing w:before="60" w:after="60" w:line="288" w:lineRule="auto"/>
        <w:ind w:left="714" w:hanging="357"/>
        <w:rPr>
          <w:rFonts w:ascii="Arial" w:hAnsi="Arial" w:cs="Arial"/>
          <w:sz w:val="20"/>
          <w:szCs w:val="20"/>
        </w:rPr>
      </w:pPr>
      <w:r w:rsidRPr="00384CD7">
        <w:rPr>
          <w:rFonts w:ascii="Arial" w:hAnsi="Arial" w:cs="Arial"/>
          <w:sz w:val="20"/>
          <w:szCs w:val="20"/>
        </w:rPr>
        <w:t>Draw a table on the white board</w:t>
      </w:r>
      <w:r>
        <w:rPr>
          <w:rFonts w:ascii="Arial" w:hAnsi="Arial" w:cs="Arial"/>
          <w:sz w:val="20"/>
          <w:szCs w:val="20"/>
        </w:rPr>
        <w:t xml:space="preserve"> for the group competition (NB example below))</w:t>
      </w:r>
    </w:p>
    <w:p w:rsidR="00002437" w:rsidRPr="00CA2D4E" w:rsidRDefault="00002437" w:rsidP="00B161D9">
      <w:pPr>
        <w:spacing w:before="120"/>
        <w:rPr>
          <w:rFonts w:ascii="Arial" w:hAnsi="Arial" w:cs="Arial"/>
          <w:snapToGrid w:val="0"/>
          <w:sz w:val="20"/>
          <w:szCs w:val="22"/>
        </w:rPr>
      </w:pPr>
      <w:r w:rsidRPr="004C4E1B">
        <w:rPr>
          <w:rFonts w:ascii="Arial" w:hAnsi="Arial" w:cs="Arial"/>
          <w:sz w:val="20"/>
          <w:szCs w:val="22"/>
          <w:u w:val="single"/>
        </w:rPr>
        <w:t>BRIEFING (to students</w:t>
      </w:r>
      <w:r>
        <w:rPr>
          <w:rFonts w:ascii="Arial" w:hAnsi="Arial" w:cs="Arial"/>
          <w:sz w:val="20"/>
          <w:szCs w:val="22"/>
        </w:rPr>
        <w:t>)</w:t>
      </w:r>
      <w:r w:rsidRPr="00CA2D4E">
        <w:rPr>
          <w:rFonts w:ascii="Arial" w:hAnsi="Arial" w:cs="Arial"/>
          <w:sz w:val="20"/>
          <w:szCs w:val="22"/>
        </w:rPr>
        <w:t>:</w:t>
      </w:r>
      <w:r w:rsidRPr="00CA2D4E">
        <w:rPr>
          <w:rFonts w:ascii="Arial" w:hAnsi="Arial" w:cs="Arial"/>
          <w:snapToGrid w:val="0"/>
          <w:sz w:val="20"/>
          <w:szCs w:val="22"/>
        </w:rPr>
        <w:t xml:space="preserve"> </w:t>
      </w:r>
    </w:p>
    <w:p w:rsidR="00002437" w:rsidRPr="00CA2D4E" w:rsidRDefault="00002437" w:rsidP="003E656F">
      <w:pPr>
        <w:spacing w:before="120"/>
        <w:ind w:left="360"/>
        <w:rPr>
          <w:rFonts w:ascii="Arial" w:hAnsi="Arial" w:cs="Arial"/>
          <w:sz w:val="20"/>
          <w:szCs w:val="22"/>
        </w:rPr>
      </w:pPr>
      <w:r>
        <w:rPr>
          <w:rFonts w:ascii="Arial" w:hAnsi="Arial" w:cs="Arial"/>
          <w:sz w:val="20"/>
          <w:szCs w:val="22"/>
        </w:rPr>
        <w:t>Some of the topics below will have been covered during the half day walk and the night rogain</w:t>
      </w:r>
      <w:r w:rsidR="001B3058">
        <w:rPr>
          <w:rFonts w:ascii="Arial" w:hAnsi="Arial" w:cs="Arial"/>
          <w:sz w:val="20"/>
          <w:szCs w:val="22"/>
        </w:rPr>
        <w:t>e</w:t>
      </w:r>
      <w:r>
        <w:rPr>
          <w:rFonts w:ascii="Arial" w:hAnsi="Arial" w:cs="Arial"/>
          <w:sz w:val="20"/>
          <w:szCs w:val="22"/>
        </w:rPr>
        <w:t xml:space="preserve"> however students may need reminding of the important points.</w:t>
      </w:r>
    </w:p>
    <w:p w:rsidR="00002437" w:rsidRPr="00CA2D4E" w:rsidRDefault="00002437" w:rsidP="00B161D9">
      <w:pPr>
        <w:spacing w:before="120"/>
        <w:rPr>
          <w:rFonts w:ascii="Arial" w:hAnsi="Arial" w:cs="Arial"/>
          <w:sz w:val="20"/>
          <w:szCs w:val="22"/>
        </w:rPr>
      </w:pPr>
      <w:r w:rsidRPr="00CA2D4E">
        <w:rPr>
          <w:rFonts w:ascii="Arial" w:hAnsi="Arial" w:cs="Arial"/>
          <w:sz w:val="20"/>
          <w:szCs w:val="22"/>
        </w:rPr>
        <w:t>Topics to be covered:</w:t>
      </w:r>
    </w:p>
    <w:p w:rsidR="00002437" w:rsidRPr="00CA2D4E" w:rsidRDefault="00002437" w:rsidP="004C4E1B">
      <w:pPr>
        <w:pStyle w:val="ListParagraph"/>
        <w:widowControl w:val="0"/>
        <w:numPr>
          <w:ilvl w:val="0"/>
          <w:numId w:val="11"/>
        </w:numPr>
        <w:tabs>
          <w:tab w:val="left" w:pos="1445"/>
          <w:tab w:val="left" w:pos="2885"/>
          <w:tab w:val="left" w:pos="4325"/>
          <w:tab w:val="left" w:pos="5765"/>
        </w:tabs>
        <w:spacing w:before="60" w:after="120" w:line="300" w:lineRule="exact"/>
        <w:ind w:left="697"/>
        <w:rPr>
          <w:rFonts w:ascii="Arial" w:hAnsi="Arial" w:cs="Arial"/>
          <w:snapToGrid w:val="0"/>
          <w:sz w:val="20"/>
          <w:szCs w:val="22"/>
        </w:rPr>
      </w:pPr>
      <w:r w:rsidRPr="00CA2D4E">
        <w:rPr>
          <w:rFonts w:ascii="Arial" w:hAnsi="Arial" w:cs="Arial"/>
          <w:snapToGrid w:val="0"/>
          <w:sz w:val="20"/>
          <w:szCs w:val="22"/>
        </w:rPr>
        <w:t xml:space="preserve">Discuss the objectives and challenges of the session. </w:t>
      </w:r>
    </w:p>
    <w:p w:rsidR="00002437" w:rsidRPr="00CA2D4E" w:rsidRDefault="00002437" w:rsidP="004C4E1B">
      <w:pPr>
        <w:pStyle w:val="ListParagraph"/>
        <w:widowControl w:val="0"/>
        <w:numPr>
          <w:ilvl w:val="0"/>
          <w:numId w:val="11"/>
        </w:numPr>
        <w:tabs>
          <w:tab w:val="left" w:pos="1445"/>
          <w:tab w:val="left" w:pos="2885"/>
          <w:tab w:val="left" w:pos="4325"/>
          <w:tab w:val="left" w:pos="5765"/>
        </w:tabs>
        <w:spacing w:before="60" w:after="120" w:line="300" w:lineRule="exact"/>
        <w:ind w:left="697"/>
        <w:rPr>
          <w:rFonts w:ascii="Arial" w:hAnsi="Arial" w:cs="Arial"/>
          <w:snapToGrid w:val="0"/>
          <w:sz w:val="20"/>
          <w:szCs w:val="22"/>
        </w:rPr>
      </w:pPr>
      <w:r w:rsidRPr="00CA2D4E">
        <w:rPr>
          <w:rFonts w:ascii="Arial" w:hAnsi="Arial" w:cs="Arial"/>
          <w:snapToGrid w:val="0"/>
          <w:sz w:val="20"/>
          <w:szCs w:val="22"/>
        </w:rPr>
        <w:t>Discuss the safety issues</w:t>
      </w:r>
      <w:r>
        <w:rPr>
          <w:rFonts w:ascii="Arial" w:hAnsi="Arial" w:cs="Arial"/>
          <w:snapToGrid w:val="0"/>
          <w:sz w:val="20"/>
          <w:szCs w:val="22"/>
        </w:rPr>
        <w:t xml:space="preserve"> and emergency procedures</w:t>
      </w:r>
      <w:r w:rsidRPr="00CA2D4E">
        <w:rPr>
          <w:rFonts w:ascii="Arial" w:hAnsi="Arial" w:cs="Arial"/>
          <w:snapToGrid w:val="0"/>
          <w:sz w:val="20"/>
          <w:szCs w:val="22"/>
        </w:rPr>
        <w:t xml:space="preserve"> (as outlined above under “Safety Briefing”).</w:t>
      </w:r>
    </w:p>
    <w:p w:rsidR="00002437" w:rsidRPr="00CA2D4E" w:rsidRDefault="00002437" w:rsidP="004C4E1B">
      <w:pPr>
        <w:pStyle w:val="ListParagraph"/>
        <w:widowControl w:val="0"/>
        <w:numPr>
          <w:ilvl w:val="0"/>
          <w:numId w:val="11"/>
        </w:numPr>
        <w:tabs>
          <w:tab w:val="left" w:pos="1445"/>
          <w:tab w:val="left" w:pos="2885"/>
          <w:tab w:val="left" w:pos="4325"/>
          <w:tab w:val="left" w:pos="5765"/>
        </w:tabs>
        <w:spacing w:before="60" w:after="120" w:line="300" w:lineRule="exact"/>
        <w:ind w:left="697"/>
        <w:rPr>
          <w:rFonts w:ascii="Arial" w:hAnsi="Arial" w:cs="Arial"/>
          <w:snapToGrid w:val="0"/>
          <w:sz w:val="20"/>
          <w:szCs w:val="22"/>
        </w:rPr>
      </w:pPr>
      <w:r>
        <w:rPr>
          <w:rFonts w:ascii="Arial" w:hAnsi="Arial" w:cs="Arial"/>
          <w:snapToGrid w:val="0"/>
          <w:sz w:val="20"/>
          <w:szCs w:val="22"/>
        </w:rPr>
        <w:t>Remind and check that students have the appropriate personal equipment.</w:t>
      </w:r>
    </w:p>
    <w:p w:rsidR="00002437" w:rsidRPr="00CA2D4E" w:rsidRDefault="00002437" w:rsidP="004C4E1B">
      <w:pPr>
        <w:pStyle w:val="ListParagraph"/>
        <w:numPr>
          <w:ilvl w:val="0"/>
          <w:numId w:val="11"/>
        </w:numPr>
        <w:spacing w:before="60" w:after="120" w:line="300" w:lineRule="exact"/>
        <w:ind w:left="697"/>
        <w:rPr>
          <w:rFonts w:ascii="Arial" w:hAnsi="Arial" w:cs="Arial"/>
          <w:sz w:val="20"/>
          <w:szCs w:val="22"/>
        </w:rPr>
      </w:pPr>
      <w:r>
        <w:rPr>
          <w:rFonts w:ascii="Arial" w:hAnsi="Arial" w:cs="Arial"/>
          <w:sz w:val="20"/>
          <w:szCs w:val="22"/>
        </w:rPr>
        <w:t>Hand out the activity equipment and discuss use and care of.</w:t>
      </w:r>
    </w:p>
    <w:p w:rsidR="00002437" w:rsidRPr="00CA2D4E" w:rsidRDefault="00002437" w:rsidP="004C4E1B">
      <w:pPr>
        <w:pStyle w:val="ListParagraph"/>
        <w:numPr>
          <w:ilvl w:val="0"/>
          <w:numId w:val="11"/>
        </w:numPr>
        <w:spacing w:before="60" w:after="120" w:line="300" w:lineRule="exact"/>
        <w:ind w:left="697"/>
        <w:rPr>
          <w:rFonts w:ascii="Arial" w:hAnsi="Arial" w:cs="Arial"/>
          <w:sz w:val="20"/>
          <w:szCs w:val="22"/>
        </w:rPr>
      </w:pPr>
      <w:r>
        <w:rPr>
          <w:rFonts w:ascii="Arial" w:hAnsi="Arial" w:cs="Arial"/>
          <w:sz w:val="20"/>
          <w:szCs w:val="22"/>
        </w:rPr>
        <w:t>Discuss m</w:t>
      </w:r>
      <w:r w:rsidRPr="00CA2D4E">
        <w:rPr>
          <w:rFonts w:ascii="Arial" w:hAnsi="Arial" w:cs="Arial"/>
          <w:sz w:val="20"/>
          <w:szCs w:val="22"/>
        </w:rPr>
        <w:t xml:space="preserve">ap orientation </w:t>
      </w:r>
      <w:r>
        <w:rPr>
          <w:rFonts w:ascii="Arial" w:hAnsi="Arial" w:cs="Arial"/>
          <w:sz w:val="20"/>
          <w:szCs w:val="22"/>
        </w:rPr>
        <w:t>by using natural features, compass and the sun.</w:t>
      </w:r>
    </w:p>
    <w:p w:rsidR="00002437" w:rsidRDefault="00002437" w:rsidP="004C4E1B">
      <w:pPr>
        <w:pStyle w:val="ListParagraph"/>
        <w:numPr>
          <w:ilvl w:val="0"/>
          <w:numId w:val="11"/>
        </w:numPr>
        <w:spacing w:before="60" w:after="120" w:line="300" w:lineRule="exact"/>
        <w:ind w:left="697"/>
        <w:rPr>
          <w:rFonts w:ascii="Arial" w:hAnsi="Arial" w:cs="Arial"/>
          <w:sz w:val="20"/>
          <w:szCs w:val="22"/>
        </w:rPr>
      </w:pPr>
      <w:r w:rsidRPr="00CA2D4E">
        <w:rPr>
          <w:rFonts w:ascii="Arial" w:hAnsi="Arial" w:cs="Arial"/>
          <w:sz w:val="20"/>
          <w:szCs w:val="22"/>
        </w:rPr>
        <w:t>Interpreting; legend, scale</w:t>
      </w:r>
      <w:r>
        <w:rPr>
          <w:rFonts w:ascii="Arial" w:hAnsi="Arial" w:cs="Arial"/>
          <w:sz w:val="20"/>
          <w:szCs w:val="22"/>
        </w:rPr>
        <w:t xml:space="preserve"> (including pacing)</w:t>
      </w:r>
      <w:r w:rsidRPr="00CA2D4E">
        <w:rPr>
          <w:rFonts w:ascii="Arial" w:hAnsi="Arial" w:cs="Arial"/>
          <w:sz w:val="20"/>
          <w:szCs w:val="22"/>
        </w:rPr>
        <w:t xml:space="preserve"> and contours.</w:t>
      </w:r>
    </w:p>
    <w:p w:rsidR="00002437" w:rsidRDefault="00002437" w:rsidP="004C4E1B">
      <w:pPr>
        <w:pStyle w:val="ListParagraph"/>
        <w:numPr>
          <w:ilvl w:val="0"/>
          <w:numId w:val="11"/>
        </w:numPr>
        <w:spacing w:before="60" w:after="120" w:line="300" w:lineRule="exact"/>
        <w:ind w:left="697"/>
        <w:rPr>
          <w:rFonts w:ascii="Arial" w:hAnsi="Arial" w:cs="Arial"/>
          <w:sz w:val="20"/>
          <w:szCs w:val="22"/>
        </w:rPr>
      </w:pPr>
      <w:r>
        <w:rPr>
          <w:rFonts w:ascii="Arial" w:hAnsi="Arial" w:cs="Arial"/>
          <w:sz w:val="20"/>
          <w:szCs w:val="22"/>
        </w:rPr>
        <w:t>What markers to look for and how to mark the control card</w:t>
      </w:r>
    </w:p>
    <w:p w:rsidR="00002437" w:rsidRPr="00CA2D4E" w:rsidRDefault="00002437" w:rsidP="004C4E1B">
      <w:pPr>
        <w:pStyle w:val="ListParagraph"/>
        <w:numPr>
          <w:ilvl w:val="0"/>
          <w:numId w:val="11"/>
        </w:numPr>
        <w:spacing w:before="60" w:after="120" w:line="300" w:lineRule="exact"/>
        <w:ind w:left="697"/>
        <w:rPr>
          <w:rFonts w:ascii="Arial" w:hAnsi="Arial" w:cs="Arial"/>
          <w:sz w:val="20"/>
          <w:szCs w:val="22"/>
        </w:rPr>
      </w:pPr>
      <w:r>
        <w:rPr>
          <w:rFonts w:ascii="Arial" w:hAnsi="Arial" w:cs="Arial"/>
          <w:sz w:val="20"/>
          <w:szCs w:val="22"/>
        </w:rPr>
        <w:t>Explain the scoring system (Points deducted for late return)</w:t>
      </w:r>
    </w:p>
    <w:p w:rsidR="00002437" w:rsidRDefault="00002437" w:rsidP="004C4E1B">
      <w:pPr>
        <w:pStyle w:val="ListParagraph"/>
        <w:widowControl w:val="0"/>
        <w:numPr>
          <w:ilvl w:val="0"/>
          <w:numId w:val="11"/>
        </w:numPr>
        <w:tabs>
          <w:tab w:val="left" w:pos="1445"/>
          <w:tab w:val="left" w:pos="2885"/>
          <w:tab w:val="left" w:pos="4325"/>
          <w:tab w:val="left" w:pos="5765"/>
        </w:tabs>
        <w:spacing w:before="60" w:after="120" w:line="300" w:lineRule="exact"/>
        <w:ind w:left="697"/>
        <w:rPr>
          <w:rFonts w:ascii="Arial" w:hAnsi="Arial" w:cs="Arial"/>
          <w:snapToGrid w:val="0"/>
          <w:sz w:val="20"/>
          <w:szCs w:val="22"/>
        </w:rPr>
      </w:pPr>
      <w:r>
        <w:rPr>
          <w:rFonts w:ascii="Arial" w:hAnsi="Arial" w:cs="Arial"/>
          <w:snapToGrid w:val="0"/>
          <w:sz w:val="20"/>
          <w:szCs w:val="22"/>
        </w:rPr>
        <w:t xml:space="preserve">The importance of hydrating adequately </w:t>
      </w:r>
    </w:p>
    <w:p w:rsidR="00002437" w:rsidRDefault="00002437" w:rsidP="004C4E1B">
      <w:pPr>
        <w:pStyle w:val="ListParagraph"/>
        <w:widowControl w:val="0"/>
        <w:numPr>
          <w:ilvl w:val="0"/>
          <w:numId w:val="11"/>
        </w:numPr>
        <w:tabs>
          <w:tab w:val="left" w:pos="1445"/>
          <w:tab w:val="left" w:pos="2885"/>
          <w:tab w:val="left" w:pos="4325"/>
          <w:tab w:val="left" w:pos="5765"/>
        </w:tabs>
        <w:spacing w:before="60" w:after="120" w:line="300" w:lineRule="exact"/>
        <w:ind w:left="697"/>
        <w:rPr>
          <w:rFonts w:ascii="Arial" w:hAnsi="Arial" w:cs="Arial"/>
          <w:snapToGrid w:val="0"/>
          <w:sz w:val="20"/>
          <w:szCs w:val="22"/>
        </w:rPr>
      </w:pPr>
      <w:r>
        <w:rPr>
          <w:rFonts w:ascii="Arial" w:hAnsi="Arial" w:cs="Arial"/>
          <w:snapToGrid w:val="0"/>
          <w:sz w:val="20"/>
          <w:szCs w:val="22"/>
        </w:rPr>
        <w:t>Walking efficiently and safely in steep terrain</w:t>
      </w:r>
    </w:p>
    <w:p w:rsidR="00002437" w:rsidRDefault="00002437" w:rsidP="00B161D9">
      <w:pPr>
        <w:spacing w:before="120"/>
        <w:rPr>
          <w:rFonts w:ascii="Arial" w:hAnsi="Arial" w:cs="Arial"/>
          <w:b/>
          <w:bCs/>
          <w:sz w:val="20"/>
          <w:szCs w:val="22"/>
          <w:u w:val="single"/>
        </w:rPr>
      </w:pPr>
    </w:p>
    <w:p w:rsidR="00002437" w:rsidRDefault="00002437" w:rsidP="00B161D9">
      <w:pPr>
        <w:spacing w:before="120"/>
        <w:rPr>
          <w:rFonts w:ascii="Arial" w:hAnsi="Arial" w:cs="Arial"/>
          <w:b/>
          <w:bCs/>
          <w:sz w:val="20"/>
          <w:szCs w:val="22"/>
          <w:u w:val="single"/>
        </w:rPr>
        <w:sectPr w:rsidR="00002437">
          <w:footerReference w:type="default" r:id="rId7"/>
          <w:pgSz w:w="12240" w:h="15840" w:code="1"/>
          <w:pgMar w:top="680" w:right="851" w:bottom="851" w:left="851" w:header="720" w:footer="720" w:gutter="0"/>
          <w:cols w:space="720"/>
          <w:docGrid w:linePitch="360"/>
        </w:sectPr>
      </w:pPr>
    </w:p>
    <w:p w:rsidR="00002437" w:rsidRPr="00CA2D4E" w:rsidRDefault="00002437" w:rsidP="00B161D9">
      <w:pPr>
        <w:spacing w:before="120"/>
        <w:rPr>
          <w:rFonts w:ascii="Arial" w:hAnsi="Arial" w:cs="Arial"/>
          <w:b/>
          <w:bCs/>
          <w:sz w:val="20"/>
          <w:szCs w:val="22"/>
          <w:u w:val="single"/>
        </w:rPr>
      </w:pPr>
      <w:r w:rsidRPr="00CA2D4E">
        <w:rPr>
          <w:rFonts w:ascii="Arial" w:hAnsi="Arial" w:cs="Arial"/>
          <w:b/>
          <w:bCs/>
          <w:sz w:val="20"/>
          <w:szCs w:val="22"/>
          <w:u w:val="single"/>
        </w:rPr>
        <w:lastRenderedPageBreak/>
        <w:t>END OF SESSION:</w:t>
      </w:r>
    </w:p>
    <w:p w:rsidR="00002437" w:rsidRPr="009D68F9" w:rsidRDefault="00002437" w:rsidP="00B161D9">
      <w:pPr>
        <w:spacing w:before="120"/>
        <w:rPr>
          <w:rFonts w:ascii="Arial" w:hAnsi="Arial" w:cs="Arial"/>
          <w:snapToGrid w:val="0"/>
          <w:sz w:val="20"/>
          <w:szCs w:val="22"/>
          <w:u w:val="single"/>
        </w:rPr>
      </w:pPr>
      <w:r w:rsidRPr="009D68F9">
        <w:rPr>
          <w:rFonts w:ascii="Arial" w:hAnsi="Arial" w:cs="Arial"/>
          <w:sz w:val="20"/>
          <w:szCs w:val="22"/>
          <w:u w:val="single"/>
        </w:rPr>
        <w:t>DEBRIEFING:</w:t>
      </w:r>
      <w:r w:rsidRPr="009D68F9">
        <w:rPr>
          <w:rFonts w:ascii="Arial" w:hAnsi="Arial" w:cs="Arial"/>
          <w:snapToGrid w:val="0"/>
          <w:sz w:val="20"/>
          <w:szCs w:val="22"/>
          <w:u w:val="single"/>
        </w:rPr>
        <w:t xml:space="preserve"> </w:t>
      </w:r>
    </w:p>
    <w:p w:rsidR="00002437" w:rsidRPr="00384CD7" w:rsidRDefault="00002437" w:rsidP="004C4E1B">
      <w:pPr>
        <w:pStyle w:val="ListParagraph"/>
        <w:numPr>
          <w:ilvl w:val="0"/>
          <w:numId w:val="14"/>
        </w:numPr>
        <w:spacing w:before="60" w:after="60" w:line="288" w:lineRule="auto"/>
        <w:ind w:left="714" w:hanging="357"/>
        <w:rPr>
          <w:rFonts w:ascii="Arial" w:hAnsi="Arial" w:cs="Arial"/>
          <w:sz w:val="20"/>
          <w:szCs w:val="20"/>
        </w:rPr>
      </w:pPr>
      <w:r w:rsidRPr="00384CD7">
        <w:rPr>
          <w:rFonts w:ascii="Arial" w:hAnsi="Arial" w:cs="Arial"/>
          <w:snapToGrid w:val="0"/>
          <w:sz w:val="20"/>
          <w:szCs w:val="20"/>
        </w:rPr>
        <w:t>Undertake a brief discussion on success or otherwise of the rogaine</w:t>
      </w:r>
      <w:r>
        <w:rPr>
          <w:rFonts w:ascii="Arial" w:hAnsi="Arial" w:cs="Arial"/>
          <w:snapToGrid w:val="0"/>
          <w:sz w:val="20"/>
          <w:szCs w:val="20"/>
        </w:rPr>
        <w:t xml:space="preserve"> session</w:t>
      </w:r>
    </w:p>
    <w:p w:rsidR="00002437" w:rsidRPr="00384CD7" w:rsidRDefault="00002437" w:rsidP="004C4E1B">
      <w:pPr>
        <w:pStyle w:val="ListParagraph"/>
        <w:numPr>
          <w:ilvl w:val="0"/>
          <w:numId w:val="14"/>
        </w:numPr>
        <w:spacing w:before="60" w:after="60" w:line="288" w:lineRule="auto"/>
        <w:ind w:left="714" w:hanging="357"/>
        <w:rPr>
          <w:rFonts w:ascii="Arial" w:hAnsi="Arial" w:cs="Arial"/>
          <w:sz w:val="20"/>
          <w:szCs w:val="20"/>
        </w:rPr>
      </w:pPr>
      <w:r w:rsidRPr="00384CD7">
        <w:rPr>
          <w:rFonts w:ascii="Arial" w:hAnsi="Arial" w:cs="Arial"/>
          <w:sz w:val="20"/>
          <w:szCs w:val="20"/>
        </w:rPr>
        <w:t>Debriefing should address the objectives and can easily relate both to other activities on the program and experiences they may have later in life.</w:t>
      </w:r>
    </w:p>
    <w:p w:rsidR="00002437" w:rsidRPr="00384CD7" w:rsidRDefault="00CB69F6" w:rsidP="004C4E1B">
      <w:pPr>
        <w:pStyle w:val="ListParagraph"/>
        <w:numPr>
          <w:ilvl w:val="0"/>
          <w:numId w:val="14"/>
        </w:numPr>
        <w:spacing w:before="60" w:after="60" w:line="288" w:lineRule="auto"/>
        <w:ind w:left="714" w:hanging="357"/>
        <w:rPr>
          <w:rFonts w:ascii="Arial" w:hAnsi="Arial" w:cs="Arial"/>
          <w:sz w:val="20"/>
          <w:szCs w:val="20"/>
        </w:rPr>
      </w:pPr>
      <w:r>
        <w:rPr>
          <w:rFonts w:ascii="Arial" w:hAnsi="Arial" w:cs="Arial"/>
          <w:sz w:val="20"/>
          <w:szCs w:val="20"/>
        </w:rPr>
        <w:t>Total up scores and present</w:t>
      </w:r>
      <w:r w:rsidR="00002437">
        <w:rPr>
          <w:rFonts w:ascii="Arial" w:hAnsi="Arial" w:cs="Arial"/>
          <w:sz w:val="20"/>
          <w:szCs w:val="20"/>
        </w:rPr>
        <w:t xml:space="preserve"> awards as appropriate.</w:t>
      </w:r>
    </w:p>
    <w:p w:rsidR="00002437" w:rsidRPr="009D68F9" w:rsidRDefault="00002437" w:rsidP="00B161D9">
      <w:pPr>
        <w:spacing w:before="120"/>
        <w:rPr>
          <w:rFonts w:ascii="Arial" w:hAnsi="Arial" w:cs="Arial"/>
          <w:sz w:val="20"/>
          <w:szCs w:val="22"/>
          <w:u w:val="single"/>
        </w:rPr>
      </w:pPr>
      <w:r w:rsidRPr="009D68F9">
        <w:rPr>
          <w:rFonts w:ascii="Arial" w:hAnsi="Arial" w:cs="Arial"/>
          <w:sz w:val="20"/>
          <w:szCs w:val="22"/>
          <w:u w:val="single"/>
        </w:rPr>
        <w:t>CLEANUP:</w:t>
      </w:r>
    </w:p>
    <w:p w:rsidR="00002437" w:rsidRPr="00CA2D4E" w:rsidRDefault="00002437" w:rsidP="00B161D9">
      <w:pPr>
        <w:spacing w:before="120"/>
        <w:rPr>
          <w:rFonts w:ascii="Arial" w:hAnsi="Arial" w:cs="Arial"/>
          <w:sz w:val="20"/>
          <w:szCs w:val="22"/>
        </w:rPr>
      </w:pPr>
      <w:r w:rsidRPr="00CA2D4E">
        <w:rPr>
          <w:rFonts w:ascii="Arial" w:hAnsi="Arial" w:cs="Arial"/>
          <w:sz w:val="20"/>
          <w:szCs w:val="22"/>
        </w:rPr>
        <w:t>Attend to the following items:</w:t>
      </w:r>
    </w:p>
    <w:p w:rsidR="00002437" w:rsidRDefault="00002437" w:rsidP="004C4E1B">
      <w:pPr>
        <w:pStyle w:val="ListParagraph"/>
        <w:numPr>
          <w:ilvl w:val="0"/>
          <w:numId w:val="15"/>
        </w:numPr>
        <w:spacing w:before="60" w:after="60" w:line="288" w:lineRule="auto"/>
        <w:ind w:left="714" w:hanging="357"/>
        <w:rPr>
          <w:rFonts w:ascii="Arial" w:hAnsi="Arial" w:cs="Arial"/>
          <w:snapToGrid w:val="0"/>
          <w:sz w:val="20"/>
          <w:szCs w:val="20"/>
        </w:rPr>
      </w:pPr>
      <w:r w:rsidRPr="00384CD7">
        <w:rPr>
          <w:rFonts w:ascii="Arial" w:hAnsi="Arial" w:cs="Arial"/>
          <w:snapToGrid w:val="0"/>
          <w:sz w:val="20"/>
          <w:szCs w:val="20"/>
        </w:rPr>
        <w:t xml:space="preserve">Equipment – </w:t>
      </w:r>
      <w:r>
        <w:rPr>
          <w:rFonts w:ascii="Arial" w:hAnsi="Arial" w:cs="Arial"/>
          <w:snapToGrid w:val="0"/>
          <w:sz w:val="20"/>
          <w:szCs w:val="20"/>
        </w:rPr>
        <w:t>Collect all borrowed equipment and check for damage</w:t>
      </w:r>
    </w:p>
    <w:p w:rsidR="00002437" w:rsidRPr="00384CD7" w:rsidRDefault="00002437" w:rsidP="004C4E1B">
      <w:pPr>
        <w:pStyle w:val="ListParagraph"/>
        <w:numPr>
          <w:ilvl w:val="0"/>
          <w:numId w:val="15"/>
        </w:numPr>
        <w:spacing w:before="60" w:after="60" w:line="288" w:lineRule="auto"/>
        <w:ind w:left="714" w:hanging="357"/>
        <w:rPr>
          <w:rFonts w:ascii="Arial" w:hAnsi="Arial" w:cs="Arial"/>
          <w:snapToGrid w:val="0"/>
          <w:sz w:val="20"/>
          <w:szCs w:val="20"/>
        </w:rPr>
      </w:pPr>
      <w:r>
        <w:rPr>
          <w:rFonts w:ascii="Arial" w:hAnsi="Arial" w:cs="Arial"/>
          <w:snapToGrid w:val="0"/>
          <w:sz w:val="20"/>
          <w:szCs w:val="20"/>
        </w:rPr>
        <w:t>Arrange for any missing controls to be replaced or repaired</w:t>
      </w:r>
    </w:p>
    <w:p w:rsidR="00002437" w:rsidRPr="00384CD7" w:rsidRDefault="00002437" w:rsidP="004C4E1B">
      <w:pPr>
        <w:pStyle w:val="ListParagraph"/>
        <w:numPr>
          <w:ilvl w:val="0"/>
          <w:numId w:val="15"/>
        </w:numPr>
        <w:spacing w:before="60" w:after="60" w:line="288" w:lineRule="auto"/>
        <w:ind w:left="714" w:hanging="357"/>
        <w:rPr>
          <w:rFonts w:ascii="Arial" w:hAnsi="Arial" w:cs="Arial"/>
          <w:snapToGrid w:val="0"/>
          <w:sz w:val="20"/>
          <w:szCs w:val="20"/>
        </w:rPr>
      </w:pPr>
      <w:r w:rsidRPr="00384CD7">
        <w:rPr>
          <w:rFonts w:ascii="Arial" w:hAnsi="Arial" w:cs="Arial"/>
          <w:snapToGrid w:val="0"/>
          <w:sz w:val="20"/>
          <w:szCs w:val="20"/>
        </w:rPr>
        <w:t>Information - relay any appropriate informat</w:t>
      </w:r>
      <w:r>
        <w:rPr>
          <w:rFonts w:ascii="Arial" w:hAnsi="Arial" w:cs="Arial"/>
          <w:snapToGrid w:val="0"/>
          <w:sz w:val="20"/>
          <w:szCs w:val="20"/>
        </w:rPr>
        <w:t>ion regarding students to; Director, Staff, Main School (If necessary) &amp; Parents (If necessary)</w:t>
      </w:r>
    </w:p>
    <w:p w:rsidR="00002437" w:rsidRDefault="00002437" w:rsidP="00F61217">
      <w:pPr>
        <w:spacing w:before="120"/>
        <w:rPr>
          <w:rFonts w:ascii="Arial" w:hAnsi="Arial" w:cs="Arial"/>
          <w:b/>
          <w:bCs/>
          <w:sz w:val="20"/>
          <w:szCs w:val="22"/>
        </w:rPr>
      </w:pPr>
      <w:r>
        <w:rPr>
          <w:rFonts w:ascii="Arial" w:hAnsi="Arial" w:cs="Arial"/>
          <w:b/>
          <w:bCs/>
          <w:sz w:val="20"/>
          <w:szCs w:val="22"/>
          <w:u w:val="single"/>
        </w:rPr>
        <w:t>RISK MANAGEMENT:</w:t>
      </w:r>
    </w:p>
    <w:p w:rsidR="00002437" w:rsidRPr="00421086" w:rsidRDefault="00002437" w:rsidP="00F61217">
      <w:pPr>
        <w:spacing w:before="120"/>
        <w:ind w:left="360"/>
        <w:rPr>
          <w:rFonts w:ascii="Arial" w:hAnsi="Arial" w:cs="Arial"/>
          <w:bCs/>
          <w:sz w:val="20"/>
          <w:szCs w:val="22"/>
        </w:rPr>
      </w:pPr>
      <w:r>
        <w:rPr>
          <w:rFonts w:ascii="Arial" w:hAnsi="Arial" w:cs="Arial"/>
          <w:bCs/>
          <w:sz w:val="20"/>
          <w:szCs w:val="22"/>
        </w:rPr>
        <w:t>Staff must review risk management document prior to each session</w:t>
      </w:r>
    </w:p>
    <w:p w:rsidR="00002437" w:rsidRDefault="00002437"/>
    <w:p w:rsidR="00002437" w:rsidRDefault="00002437"/>
    <w:p w:rsidR="00002437" w:rsidRPr="004C4E1B" w:rsidRDefault="00002437" w:rsidP="00DB6D4D">
      <w:pPr>
        <w:ind w:left="2160"/>
        <w:rPr>
          <w:rFonts w:ascii="Arial" w:hAnsi="Arial" w:cs="Arial"/>
          <w:b/>
        </w:rPr>
      </w:pPr>
      <w:r w:rsidRPr="004C4E1B">
        <w:rPr>
          <w:rFonts w:ascii="Arial" w:hAnsi="Arial" w:cs="Arial"/>
          <w:b/>
        </w:rPr>
        <w:t>Table for Equipment Issue &amp; Time Keeping</w:t>
      </w:r>
    </w:p>
    <w:p w:rsidR="00002437" w:rsidRPr="003E763E" w:rsidRDefault="00002437">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792"/>
        <w:gridCol w:w="1445"/>
        <w:gridCol w:w="1445"/>
        <w:gridCol w:w="1445"/>
        <w:gridCol w:w="1445"/>
        <w:gridCol w:w="1446"/>
      </w:tblGrid>
      <w:tr w:rsidR="00002437" w:rsidRPr="003E763E">
        <w:tc>
          <w:tcPr>
            <w:tcW w:w="1792" w:type="dxa"/>
          </w:tcPr>
          <w:p w:rsidR="00002437" w:rsidRPr="00E53997" w:rsidRDefault="00002437" w:rsidP="00E53997">
            <w:pPr>
              <w:jc w:val="center"/>
              <w:rPr>
                <w:rFonts w:ascii="Arial" w:hAnsi="Arial" w:cs="Arial"/>
                <w:b/>
              </w:rPr>
            </w:pPr>
          </w:p>
        </w:tc>
        <w:tc>
          <w:tcPr>
            <w:tcW w:w="1445" w:type="dxa"/>
          </w:tcPr>
          <w:p w:rsidR="00002437" w:rsidRPr="00E53997" w:rsidRDefault="00002437" w:rsidP="00E53997">
            <w:pPr>
              <w:jc w:val="center"/>
              <w:rPr>
                <w:rFonts w:ascii="Arial" w:hAnsi="Arial" w:cs="Arial"/>
                <w:b/>
              </w:rPr>
            </w:pPr>
            <w:r w:rsidRPr="00E53997">
              <w:rPr>
                <w:rFonts w:ascii="Arial" w:hAnsi="Arial" w:cs="Arial"/>
                <w:b/>
                <w:sz w:val="22"/>
                <w:szCs w:val="22"/>
              </w:rPr>
              <w:t>Map</w:t>
            </w:r>
          </w:p>
        </w:tc>
        <w:tc>
          <w:tcPr>
            <w:tcW w:w="1445" w:type="dxa"/>
          </w:tcPr>
          <w:p w:rsidR="00002437" w:rsidRPr="00E53997" w:rsidRDefault="00002437" w:rsidP="00E53997">
            <w:pPr>
              <w:jc w:val="center"/>
              <w:rPr>
                <w:rFonts w:ascii="Arial" w:hAnsi="Arial" w:cs="Arial"/>
                <w:b/>
              </w:rPr>
            </w:pPr>
            <w:r w:rsidRPr="00E53997">
              <w:rPr>
                <w:rFonts w:ascii="Arial" w:hAnsi="Arial" w:cs="Arial"/>
                <w:b/>
                <w:sz w:val="22"/>
                <w:szCs w:val="22"/>
              </w:rPr>
              <w:t>Compass</w:t>
            </w:r>
          </w:p>
        </w:tc>
        <w:tc>
          <w:tcPr>
            <w:tcW w:w="1445" w:type="dxa"/>
          </w:tcPr>
          <w:p w:rsidR="00002437" w:rsidRPr="00E53997" w:rsidRDefault="00002437" w:rsidP="00E53997">
            <w:pPr>
              <w:jc w:val="center"/>
              <w:rPr>
                <w:rFonts w:ascii="Arial" w:hAnsi="Arial" w:cs="Arial"/>
                <w:b/>
              </w:rPr>
            </w:pPr>
            <w:r w:rsidRPr="00E53997">
              <w:rPr>
                <w:rFonts w:ascii="Arial" w:hAnsi="Arial" w:cs="Arial"/>
                <w:b/>
                <w:sz w:val="22"/>
                <w:szCs w:val="22"/>
              </w:rPr>
              <w:t>Watch</w:t>
            </w:r>
          </w:p>
        </w:tc>
        <w:tc>
          <w:tcPr>
            <w:tcW w:w="1445" w:type="dxa"/>
          </w:tcPr>
          <w:p w:rsidR="00002437" w:rsidRPr="00E53997" w:rsidRDefault="00002437" w:rsidP="00E53997">
            <w:pPr>
              <w:jc w:val="center"/>
              <w:rPr>
                <w:rFonts w:ascii="Arial" w:hAnsi="Arial" w:cs="Arial"/>
                <w:b/>
              </w:rPr>
            </w:pPr>
            <w:r w:rsidRPr="00E53997">
              <w:rPr>
                <w:rFonts w:ascii="Arial" w:hAnsi="Arial" w:cs="Arial"/>
                <w:b/>
                <w:sz w:val="22"/>
                <w:szCs w:val="22"/>
              </w:rPr>
              <w:t>Emergency Bag</w:t>
            </w:r>
          </w:p>
        </w:tc>
        <w:tc>
          <w:tcPr>
            <w:tcW w:w="1446" w:type="dxa"/>
          </w:tcPr>
          <w:p w:rsidR="00002437" w:rsidRPr="00E53997" w:rsidRDefault="00002437" w:rsidP="00E53997">
            <w:pPr>
              <w:jc w:val="center"/>
              <w:rPr>
                <w:rFonts w:ascii="Arial" w:hAnsi="Arial" w:cs="Arial"/>
                <w:b/>
              </w:rPr>
            </w:pPr>
            <w:r w:rsidRPr="00E53997">
              <w:rPr>
                <w:rFonts w:ascii="Arial" w:hAnsi="Arial" w:cs="Arial"/>
                <w:b/>
                <w:sz w:val="22"/>
                <w:szCs w:val="22"/>
              </w:rPr>
              <w:t>Time</w:t>
            </w:r>
          </w:p>
        </w:tc>
      </w:tr>
      <w:tr w:rsidR="00002437" w:rsidRPr="003E763E">
        <w:tc>
          <w:tcPr>
            <w:tcW w:w="1792" w:type="dxa"/>
          </w:tcPr>
          <w:p w:rsidR="00002437" w:rsidRPr="00E53997" w:rsidRDefault="00002437">
            <w:pPr>
              <w:rPr>
                <w:rFonts w:ascii="Arial" w:hAnsi="Arial" w:cs="Arial"/>
                <w:b/>
              </w:rPr>
            </w:pPr>
            <w:r w:rsidRPr="00E53997">
              <w:rPr>
                <w:rFonts w:ascii="Arial" w:hAnsi="Arial" w:cs="Arial"/>
                <w:b/>
                <w:sz w:val="22"/>
                <w:szCs w:val="22"/>
              </w:rPr>
              <w:t>Group 1</w:t>
            </w:r>
          </w:p>
          <w:p w:rsidR="00002437" w:rsidRPr="00E53997" w:rsidRDefault="00002437">
            <w:pPr>
              <w:rPr>
                <w:rFonts w:ascii="Arial" w:hAnsi="Arial" w:cs="Arial"/>
              </w:rPr>
            </w:pPr>
            <w:r w:rsidRPr="00E53997">
              <w:rPr>
                <w:rFonts w:ascii="Arial" w:hAnsi="Arial" w:cs="Arial"/>
                <w:sz w:val="22"/>
                <w:szCs w:val="22"/>
              </w:rPr>
              <w:t>List Names</w:t>
            </w:r>
          </w:p>
          <w:p w:rsidR="00002437" w:rsidRDefault="00002437">
            <w:pPr>
              <w:rPr>
                <w:rFonts w:ascii="Arial" w:hAnsi="Arial" w:cs="Arial"/>
                <w:b/>
              </w:rPr>
            </w:pPr>
          </w:p>
          <w:p w:rsidR="00002437" w:rsidRPr="00E53997" w:rsidRDefault="00002437">
            <w:pPr>
              <w:rPr>
                <w:rFonts w:ascii="Arial" w:hAnsi="Arial" w:cs="Arial"/>
                <w:b/>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6" w:type="dxa"/>
          </w:tcPr>
          <w:p w:rsidR="00002437" w:rsidRPr="00E53997" w:rsidRDefault="00002437">
            <w:pPr>
              <w:rPr>
                <w:rFonts w:ascii="Arial" w:hAnsi="Arial" w:cs="Arial"/>
              </w:rPr>
            </w:pPr>
          </w:p>
        </w:tc>
      </w:tr>
      <w:tr w:rsidR="00002437" w:rsidRPr="003E763E">
        <w:tc>
          <w:tcPr>
            <w:tcW w:w="1792" w:type="dxa"/>
          </w:tcPr>
          <w:p w:rsidR="00002437" w:rsidRPr="00E53997" w:rsidRDefault="00002437">
            <w:pPr>
              <w:rPr>
                <w:rFonts w:ascii="Arial" w:hAnsi="Arial" w:cs="Arial"/>
                <w:b/>
              </w:rPr>
            </w:pPr>
            <w:r w:rsidRPr="00E53997">
              <w:rPr>
                <w:rFonts w:ascii="Arial" w:hAnsi="Arial" w:cs="Arial"/>
                <w:b/>
                <w:sz w:val="22"/>
                <w:szCs w:val="22"/>
              </w:rPr>
              <w:t>Group 2</w:t>
            </w:r>
          </w:p>
          <w:p w:rsidR="00002437" w:rsidRPr="00E53997" w:rsidRDefault="00002437" w:rsidP="003E763E">
            <w:pPr>
              <w:rPr>
                <w:rFonts w:ascii="Arial" w:hAnsi="Arial" w:cs="Arial"/>
              </w:rPr>
            </w:pPr>
            <w:r w:rsidRPr="00E53997">
              <w:rPr>
                <w:rFonts w:ascii="Arial" w:hAnsi="Arial" w:cs="Arial"/>
                <w:sz w:val="22"/>
                <w:szCs w:val="22"/>
              </w:rPr>
              <w:t>List Names</w:t>
            </w:r>
          </w:p>
          <w:p w:rsidR="00002437" w:rsidRPr="00E53997" w:rsidRDefault="00002437">
            <w:pPr>
              <w:rPr>
                <w:rFonts w:ascii="Arial" w:hAnsi="Arial" w:cs="Arial"/>
                <w:b/>
              </w:rPr>
            </w:pPr>
          </w:p>
          <w:p w:rsidR="00002437" w:rsidRPr="00E53997" w:rsidRDefault="00002437">
            <w:pPr>
              <w:rPr>
                <w:rFonts w:ascii="Arial" w:hAnsi="Arial" w:cs="Arial"/>
                <w:b/>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6" w:type="dxa"/>
          </w:tcPr>
          <w:p w:rsidR="00002437" w:rsidRPr="00E53997" w:rsidRDefault="00002437">
            <w:pPr>
              <w:rPr>
                <w:rFonts w:ascii="Arial" w:hAnsi="Arial" w:cs="Arial"/>
              </w:rPr>
            </w:pPr>
          </w:p>
        </w:tc>
      </w:tr>
      <w:tr w:rsidR="00002437" w:rsidRPr="003E763E">
        <w:tc>
          <w:tcPr>
            <w:tcW w:w="1792" w:type="dxa"/>
          </w:tcPr>
          <w:p w:rsidR="00002437" w:rsidRPr="00E53997" w:rsidRDefault="00002437">
            <w:pPr>
              <w:rPr>
                <w:rFonts w:ascii="Arial" w:hAnsi="Arial" w:cs="Arial"/>
                <w:b/>
              </w:rPr>
            </w:pPr>
            <w:r w:rsidRPr="00E53997">
              <w:rPr>
                <w:rFonts w:ascii="Arial" w:hAnsi="Arial" w:cs="Arial"/>
                <w:b/>
                <w:sz w:val="22"/>
                <w:szCs w:val="22"/>
              </w:rPr>
              <w:t>Group 3</w:t>
            </w:r>
          </w:p>
          <w:p w:rsidR="00002437" w:rsidRPr="00E53997" w:rsidRDefault="00002437" w:rsidP="003E763E">
            <w:pPr>
              <w:rPr>
                <w:rFonts w:ascii="Arial" w:hAnsi="Arial" w:cs="Arial"/>
              </w:rPr>
            </w:pPr>
            <w:r w:rsidRPr="00E53997">
              <w:rPr>
                <w:rFonts w:ascii="Arial" w:hAnsi="Arial" w:cs="Arial"/>
                <w:sz w:val="22"/>
                <w:szCs w:val="22"/>
              </w:rPr>
              <w:t>List Names</w:t>
            </w:r>
          </w:p>
          <w:p w:rsidR="00002437" w:rsidRPr="00E53997" w:rsidRDefault="00002437">
            <w:pPr>
              <w:rPr>
                <w:rFonts w:ascii="Arial" w:hAnsi="Arial" w:cs="Arial"/>
                <w:b/>
              </w:rPr>
            </w:pPr>
          </w:p>
          <w:p w:rsidR="00002437" w:rsidRPr="00E53997" w:rsidRDefault="00002437">
            <w:pPr>
              <w:rPr>
                <w:rFonts w:ascii="Arial" w:hAnsi="Arial" w:cs="Arial"/>
                <w:b/>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6" w:type="dxa"/>
          </w:tcPr>
          <w:p w:rsidR="00002437" w:rsidRPr="00E53997" w:rsidRDefault="00002437">
            <w:pPr>
              <w:rPr>
                <w:rFonts w:ascii="Arial" w:hAnsi="Arial" w:cs="Arial"/>
              </w:rPr>
            </w:pPr>
          </w:p>
        </w:tc>
      </w:tr>
      <w:tr w:rsidR="00002437" w:rsidRPr="003E763E">
        <w:tc>
          <w:tcPr>
            <w:tcW w:w="1792" w:type="dxa"/>
          </w:tcPr>
          <w:p w:rsidR="00002437" w:rsidRPr="00E53997" w:rsidRDefault="00002437">
            <w:pPr>
              <w:rPr>
                <w:rFonts w:ascii="Arial" w:hAnsi="Arial" w:cs="Arial"/>
                <w:b/>
              </w:rPr>
            </w:pPr>
            <w:r w:rsidRPr="00E53997">
              <w:rPr>
                <w:rFonts w:ascii="Arial" w:hAnsi="Arial" w:cs="Arial"/>
                <w:b/>
                <w:sz w:val="22"/>
                <w:szCs w:val="22"/>
              </w:rPr>
              <w:t>Group 4</w:t>
            </w:r>
          </w:p>
          <w:p w:rsidR="00002437" w:rsidRPr="00E53997" w:rsidRDefault="00002437" w:rsidP="003E763E">
            <w:pPr>
              <w:rPr>
                <w:rFonts w:ascii="Arial" w:hAnsi="Arial" w:cs="Arial"/>
              </w:rPr>
            </w:pPr>
            <w:r w:rsidRPr="00E53997">
              <w:rPr>
                <w:rFonts w:ascii="Arial" w:hAnsi="Arial" w:cs="Arial"/>
                <w:sz w:val="22"/>
                <w:szCs w:val="22"/>
              </w:rPr>
              <w:t>List Names</w:t>
            </w:r>
          </w:p>
          <w:p w:rsidR="00002437" w:rsidRPr="00E53997" w:rsidRDefault="00002437">
            <w:pPr>
              <w:rPr>
                <w:rFonts w:ascii="Arial" w:hAnsi="Arial" w:cs="Arial"/>
                <w:b/>
              </w:rPr>
            </w:pPr>
          </w:p>
          <w:p w:rsidR="00002437" w:rsidRPr="00E53997" w:rsidRDefault="00002437">
            <w:pPr>
              <w:rPr>
                <w:rFonts w:ascii="Arial" w:hAnsi="Arial" w:cs="Arial"/>
                <w:b/>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5" w:type="dxa"/>
          </w:tcPr>
          <w:p w:rsidR="00002437" w:rsidRPr="00E53997" w:rsidRDefault="00002437">
            <w:pPr>
              <w:rPr>
                <w:rFonts w:ascii="Arial" w:hAnsi="Arial" w:cs="Arial"/>
              </w:rPr>
            </w:pPr>
          </w:p>
        </w:tc>
        <w:tc>
          <w:tcPr>
            <w:tcW w:w="1446" w:type="dxa"/>
          </w:tcPr>
          <w:p w:rsidR="00002437" w:rsidRPr="00E53997" w:rsidRDefault="00002437">
            <w:pPr>
              <w:rPr>
                <w:rFonts w:ascii="Arial" w:hAnsi="Arial" w:cs="Arial"/>
              </w:rPr>
            </w:pPr>
          </w:p>
        </w:tc>
      </w:tr>
    </w:tbl>
    <w:p w:rsidR="00CB69F6" w:rsidRDefault="00CB69F6">
      <w:pPr>
        <w:rPr>
          <w:rFonts w:ascii="Arial" w:hAnsi="Arial" w:cs="Arial"/>
        </w:rPr>
      </w:pPr>
    </w:p>
    <w:p w:rsidR="00CB69F6" w:rsidRDefault="00CB69F6">
      <w:pPr>
        <w:rPr>
          <w:rFonts w:ascii="Arial" w:hAnsi="Arial" w:cs="Arial"/>
        </w:rPr>
      </w:pPr>
    </w:p>
    <w:p w:rsidR="00CB69F6" w:rsidRDefault="00CB69F6">
      <w:pPr>
        <w:rPr>
          <w:rFonts w:ascii="Arial" w:hAnsi="Arial" w:cs="Arial"/>
          <w:b/>
        </w:rPr>
      </w:pPr>
      <w:r>
        <w:rPr>
          <w:rFonts w:ascii="Arial" w:hAnsi="Arial" w:cs="Arial"/>
          <w:b/>
        </w:rPr>
        <w:t>Still to do:</w:t>
      </w:r>
    </w:p>
    <w:p w:rsidR="00CB69F6" w:rsidRDefault="00CB69F6">
      <w:pPr>
        <w:rPr>
          <w:rFonts w:ascii="Arial" w:hAnsi="Arial" w:cs="Arial"/>
          <w:b/>
        </w:rPr>
      </w:pPr>
    </w:p>
    <w:p w:rsidR="00CB69F6" w:rsidRDefault="00CB69F6" w:rsidP="00CB69F6">
      <w:pPr>
        <w:numPr>
          <w:ilvl w:val="0"/>
          <w:numId w:val="15"/>
        </w:numPr>
        <w:rPr>
          <w:rFonts w:ascii="Arial" w:hAnsi="Arial" w:cs="Arial"/>
          <w:b/>
        </w:rPr>
      </w:pPr>
      <w:r>
        <w:rPr>
          <w:rFonts w:ascii="Arial" w:hAnsi="Arial" w:cs="Arial"/>
          <w:b/>
        </w:rPr>
        <w:t>Clarify Learning Outcome 3 (Response from Mike)</w:t>
      </w:r>
    </w:p>
    <w:p w:rsidR="00CB69F6" w:rsidRDefault="00CB69F6" w:rsidP="00CB69F6">
      <w:pPr>
        <w:numPr>
          <w:ilvl w:val="0"/>
          <w:numId w:val="15"/>
        </w:numPr>
        <w:rPr>
          <w:rFonts w:ascii="Arial" w:hAnsi="Arial" w:cs="Arial"/>
          <w:b/>
        </w:rPr>
      </w:pPr>
      <w:r>
        <w:rPr>
          <w:rFonts w:ascii="Arial" w:hAnsi="Arial" w:cs="Arial"/>
          <w:b/>
        </w:rPr>
        <w:t>Clarify Ratios (Response from Mike)</w:t>
      </w:r>
    </w:p>
    <w:p w:rsidR="0016607E" w:rsidRDefault="0016607E" w:rsidP="00CB69F6">
      <w:pPr>
        <w:ind w:left="360"/>
        <w:rPr>
          <w:rFonts w:ascii="Arial" w:hAnsi="Arial" w:cs="Arial"/>
          <w:b/>
        </w:rPr>
        <w:sectPr w:rsidR="0016607E" w:rsidSect="00B161D9">
          <w:pgSz w:w="12240" w:h="15840" w:code="1"/>
          <w:pgMar w:top="850" w:right="850" w:bottom="850" w:left="850" w:header="720" w:footer="720" w:gutter="0"/>
          <w:cols w:space="720"/>
          <w:docGrid w:linePitch="360"/>
        </w:sectPr>
      </w:pPr>
    </w:p>
    <w:p w:rsidR="0016607E" w:rsidRPr="00325157" w:rsidRDefault="0016607E" w:rsidP="0016607E">
      <w:pPr>
        <w:jc w:val="center"/>
        <w:rPr>
          <w:rFonts w:ascii="Arial" w:hAnsi="Arial" w:cs="Arial"/>
          <w:sz w:val="36"/>
          <w:szCs w:val="36"/>
        </w:rPr>
      </w:pPr>
      <w:r>
        <w:rPr>
          <w:rFonts w:ascii="Arial" w:hAnsi="Arial" w:cs="Arial"/>
          <w:sz w:val="36"/>
          <w:szCs w:val="36"/>
        </w:rPr>
        <w:lastRenderedPageBreak/>
        <w:t>Rogaine</w:t>
      </w:r>
      <w:r w:rsidRPr="00325157">
        <w:rPr>
          <w:rFonts w:ascii="Arial" w:hAnsi="Arial" w:cs="Arial"/>
          <w:sz w:val="36"/>
          <w:szCs w:val="36"/>
        </w:rPr>
        <w:t xml:space="preserve"> Risk Assessment</w:t>
      </w:r>
    </w:p>
    <w:tbl>
      <w:tblPr>
        <w:tblW w:w="14601" w:type="dxa"/>
        <w:tblInd w:w="108" w:type="dxa"/>
        <w:tblLayout w:type="fixed"/>
        <w:tblLook w:val="0000"/>
      </w:tblPr>
      <w:tblGrid>
        <w:gridCol w:w="14601"/>
      </w:tblGrid>
      <w:tr w:rsidR="0016607E" w:rsidRPr="00325157" w:rsidTr="009E5C93">
        <w:tc>
          <w:tcPr>
            <w:tcW w:w="14601" w:type="dxa"/>
            <w:shd w:val="pct5" w:color="auto" w:fill="FFFFFF"/>
          </w:tcPr>
          <w:p w:rsidR="0016607E" w:rsidRPr="00325157" w:rsidRDefault="0016607E" w:rsidP="009E5C93">
            <w:pPr>
              <w:pStyle w:val="Heading2"/>
              <w:keepNext w:val="0"/>
              <w:widowControl w:val="0"/>
              <w:shd w:val="clear" w:color="auto" w:fill="E6E6E6"/>
              <w:rPr>
                <w:rFonts w:ascii="Arial" w:hAnsi="Arial" w:cs="Arial"/>
              </w:rPr>
            </w:pPr>
            <w:bookmarkStart w:id="0" w:name="_Toc116362012"/>
            <w:bookmarkStart w:id="1" w:name="_Toc176581593"/>
            <w:r w:rsidRPr="00325157">
              <w:rPr>
                <w:rFonts w:ascii="Arial" w:hAnsi="Arial" w:cs="Arial"/>
              </w:rPr>
              <w:t>Risk Assessment</w:t>
            </w:r>
            <w:bookmarkEnd w:id="0"/>
            <w:bookmarkEnd w:id="1"/>
          </w:p>
        </w:tc>
      </w:tr>
    </w:tbl>
    <w:p w:rsidR="0016607E" w:rsidRDefault="0016607E" w:rsidP="0016607E">
      <w:pPr>
        <w:pStyle w:val="Header"/>
        <w:widowControl w:val="0"/>
        <w:rPr>
          <w:rFonts w:ascii="Arial" w:hAnsi="Arial" w:cs="Arial"/>
        </w:rPr>
      </w:pPr>
      <w:r w:rsidRPr="00325157">
        <w:rPr>
          <w:rFonts w:ascii="Arial" w:hAnsi="Arial" w:cs="Arial"/>
        </w:rPr>
        <w:t>This page is used to be more specific about each of the hazards identi</w:t>
      </w:r>
      <w:r>
        <w:rPr>
          <w:rFonts w:ascii="Arial" w:hAnsi="Arial" w:cs="Arial"/>
        </w:rPr>
        <w:t>fied</w:t>
      </w:r>
      <w:r w:rsidRPr="00325157">
        <w:rPr>
          <w:rFonts w:ascii="Arial" w:hAnsi="Arial" w:cs="Arial"/>
        </w:rPr>
        <w:t xml:space="preserve">, to review the existing safety controls and to assess the risks they pose. </w:t>
      </w:r>
    </w:p>
    <w:p w:rsidR="0016607E" w:rsidRPr="00325157" w:rsidRDefault="0016607E" w:rsidP="0016607E">
      <w:pPr>
        <w:pStyle w:val="Header"/>
        <w:widowControl w:val="0"/>
        <w:rPr>
          <w:rFonts w:ascii="Arial" w:hAnsi="Arial" w:cs="Arial"/>
        </w:rPr>
      </w:pPr>
    </w:p>
    <w:tbl>
      <w:tblPr>
        <w:tblW w:w="14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260"/>
        <w:gridCol w:w="1890"/>
        <w:gridCol w:w="810"/>
        <w:gridCol w:w="810"/>
        <w:gridCol w:w="720"/>
        <w:gridCol w:w="7800"/>
      </w:tblGrid>
      <w:tr w:rsidR="0016607E" w:rsidRPr="00325157" w:rsidTr="009E5C93">
        <w:trPr>
          <w:cantSplit/>
        </w:trPr>
        <w:tc>
          <w:tcPr>
            <w:tcW w:w="900" w:type="dxa"/>
            <w:shd w:val="pct15" w:color="auto" w:fill="FFFFFF"/>
            <w:vAlign w:val="center"/>
          </w:tcPr>
          <w:p w:rsidR="0016607E" w:rsidRPr="00325157" w:rsidRDefault="0016607E" w:rsidP="009E5C93">
            <w:pPr>
              <w:widowControl w:val="0"/>
              <w:jc w:val="center"/>
              <w:rPr>
                <w:rFonts w:ascii="Arial" w:hAnsi="Arial" w:cs="Arial"/>
                <w:b/>
              </w:rPr>
            </w:pPr>
            <w:proofErr w:type="spellStart"/>
            <w:r w:rsidRPr="00325157">
              <w:rPr>
                <w:rFonts w:ascii="Arial" w:hAnsi="Arial" w:cs="Arial"/>
                <w:b/>
              </w:rPr>
              <w:t>Haz</w:t>
            </w:r>
            <w:proofErr w:type="spellEnd"/>
            <w:r w:rsidRPr="00325157">
              <w:rPr>
                <w:rFonts w:ascii="Arial" w:hAnsi="Arial" w:cs="Arial"/>
                <w:b/>
              </w:rPr>
              <w:t xml:space="preserve"> No</w:t>
            </w:r>
          </w:p>
        </w:tc>
        <w:tc>
          <w:tcPr>
            <w:tcW w:w="1260" w:type="dxa"/>
            <w:shd w:val="pct15" w:color="auto" w:fill="FFFFFF"/>
            <w:vAlign w:val="center"/>
          </w:tcPr>
          <w:p w:rsidR="0016607E" w:rsidRPr="00325157" w:rsidRDefault="0016607E" w:rsidP="009E5C93">
            <w:pPr>
              <w:widowControl w:val="0"/>
              <w:jc w:val="center"/>
              <w:rPr>
                <w:rFonts w:ascii="Arial" w:hAnsi="Arial" w:cs="Arial"/>
                <w:b/>
              </w:rPr>
            </w:pPr>
            <w:r w:rsidRPr="00325157">
              <w:rPr>
                <w:rFonts w:ascii="Arial" w:hAnsi="Arial" w:cs="Arial"/>
                <w:b/>
              </w:rPr>
              <w:t>Hazard</w:t>
            </w:r>
          </w:p>
        </w:tc>
        <w:tc>
          <w:tcPr>
            <w:tcW w:w="1890" w:type="dxa"/>
            <w:shd w:val="pct15" w:color="auto" w:fill="FFFFFF"/>
            <w:vAlign w:val="center"/>
          </w:tcPr>
          <w:p w:rsidR="0016607E" w:rsidRPr="00325157" w:rsidRDefault="0016607E" w:rsidP="009E5C93">
            <w:pPr>
              <w:widowControl w:val="0"/>
              <w:jc w:val="center"/>
              <w:rPr>
                <w:rFonts w:ascii="Arial" w:hAnsi="Arial" w:cs="Arial"/>
                <w:b/>
              </w:rPr>
            </w:pPr>
            <w:r w:rsidRPr="00325157">
              <w:rPr>
                <w:rFonts w:ascii="Arial" w:hAnsi="Arial" w:cs="Arial"/>
                <w:b/>
              </w:rPr>
              <w:t>Hazard Details</w:t>
            </w:r>
          </w:p>
        </w:tc>
        <w:tc>
          <w:tcPr>
            <w:tcW w:w="810" w:type="dxa"/>
            <w:shd w:val="pct15" w:color="auto" w:fill="FFFFFF"/>
          </w:tcPr>
          <w:p w:rsidR="0016607E" w:rsidRPr="00325157" w:rsidRDefault="0016607E" w:rsidP="009E5C93">
            <w:pPr>
              <w:widowControl w:val="0"/>
              <w:jc w:val="center"/>
              <w:rPr>
                <w:rFonts w:ascii="Arial" w:hAnsi="Arial" w:cs="Arial"/>
                <w:b/>
              </w:rPr>
            </w:pPr>
            <w:r w:rsidRPr="00325157">
              <w:rPr>
                <w:rFonts w:ascii="Arial" w:hAnsi="Arial" w:cs="Arial"/>
                <w:b/>
              </w:rPr>
              <w:t>C</w:t>
            </w:r>
          </w:p>
        </w:tc>
        <w:tc>
          <w:tcPr>
            <w:tcW w:w="810" w:type="dxa"/>
            <w:shd w:val="pct15" w:color="auto" w:fill="FFFFFF"/>
          </w:tcPr>
          <w:p w:rsidR="0016607E" w:rsidRPr="00325157" w:rsidRDefault="0016607E" w:rsidP="009E5C93">
            <w:pPr>
              <w:widowControl w:val="0"/>
              <w:jc w:val="center"/>
              <w:rPr>
                <w:rFonts w:ascii="Arial" w:hAnsi="Arial" w:cs="Arial"/>
                <w:b/>
              </w:rPr>
            </w:pPr>
            <w:r w:rsidRPr="00325157">
              <w:rPr>
                <w:rFonts w:ascii="Arial" w:hAnsi="Arial" w:cs="Arial"/>
                <w:b/>
              </w:rPr>
              <w:t>L</w:t>
            </w:r>
          </w:p>
        </w:tc>
        <w:tc>
          <w:tcPr>
            <w:tcW w:w="720" w:type="dxa"/>
            <w:shd w:val="pct15" w:color="auto" w:fill="FFFFFF"/>
          </w:tcPr>
          <w:p w:rsidR="0016607E" w:rsidRPr="00325157" w:rsidRDefault="0016607E" w:rsidP="009E5C93">
            <w:pPr>
              <w:widowControl w:val="0"/>
              <w:jc w:val="center"/>
              <w:rPr>
                <w:rFonts w:ascii="Arial" w:hAnsi="Arial" w:cs="Arial"/>
                <w:b/>
              </w:rPr>
            </w:pPr>
            <w:r w:rsidRPr="00325157">
              <w:rPr>
                <w:rFonts w:ascii="Arial" w:hAnsi="Arial" w:cs="Arial"/>
                <w:b/>
              </w:rPr>
              <w:t>RR</w:t>
            </w:r>
          </w:p>
        </w:tc>
        <w:tc>
          <w:tcPr>
            <w:tcW w:w="7800" w:type="dxa"/>
            <w:shd w:val="pct15" w:color="auto" w:fill="FFFFFF"/>
            <w:vAlign w:val="center"/>
          </w:tcPr>
          <w:p w:rsidR="0016607E" w:rsidRPr="00325157" w:rsidRDefault="0016607E" w:rsidP="009E5C93">
            <w:pPr>
              <w:widowControl w:val="0"/>
              <w:rPr>
                <w:rFonts w:ascii="Arial" w:hAnsi="Arial" w:cs="Arial"/>
                <w:b/>
              </w:rPr>
            </w:pPr>
            <w:r w:rsidRPr="00325157">
              <w:rPr>
                <w:rFonts w:ascii="Arial" w:hAnsi="Arial" w:cs="Arial"/>
                <w:b/>
              </w:rPr>
              <w:t>Planned Controls</w:t>
            </w:r>
          </w:p>
        </w:tc>
      </w:tr>
      <w:tr w:rsidR="0016607E" w:rsidRPr="00325157" w:rsidTr="009E5C93">
        <w:trPr>
          <w:cantSplit/>
        </w:trPr>
        <w:tc>
          <w:tcPr>
            <w:tcW w:w="900" w:type="dxa"/>
          </w:tcPr>
          <w:p w:rsidR="0016607E" w:rsidRPr="0032680D" w:rsidRDefault="0016607E" w:rsidP="009E5C93">
            <w:pPr>
              <w:pStyle w:val="Header"/>
              <w:widowControl w:val="0"/>
              <w:rPr>
                <w:rFonts w:ascii="Arial" w:hAnsi="Arial" w:cs="Arial"/>
              </w:rPr>
            </w:pPr>
            <w:r w:rsidRPr="0032680D">
              <w:rPr>
                <w:rFonts w:ascii="Arial" w:hAnsi="Arial" w:cs="Arial"/>
              </w:rPr>
              <w:t>1</w:t>
            </w:r>
          </w:p>
        </w:tc>
        <w:tc>
          <w:tcPr>
            <w:tcW w:w="1260" w:type="dxa"/>
          </w:tcPr>
          <w:p w:rsidR="0016607E" w:rsidRPr="00325157" w:rsidRDefault="0016607E" w:rsidP="009E5C93">
            <w:pPr>
              <w:widowControl w:val="0"/>
              <w:rPr>
                <w:rFonts w:ascii="Arial" w:hAnsi="Arial" w:cs="Arial"/>
              </w:rPr>
            </w:pPr>
            <w:r w:rsidRPr="00325157">
              <w:rPr>
                <w:rFonts w:ascii="Arial" w:hAnsi="Arial" w:cs="Arial"/>
              </w:rPr>
              <w:t>People</w:t>
            </w:r>
          </w:p>
        </w:tc>
        <w:tc>
          <w:tcPr>
            <w:tcW w:w="1890" w:type="dxa"/>
          </w:tcPr>
          <w:p w:rsidR="0016607E" w:rsidRPr="00325157" w:rsidRDefault="0016607E" w:rsidP="009E5C93">
            <w:pPr>
              <w:pStyle w:val="Header"/>
              <w:widowControl w:val="0"/>
              <w:rPr>
                <w:rFonts w:ascii="Arial" w:hAnsi="Arial" w:cs="Arial"/>
              </w:rPr>
            </w:pPr>
            <w:r>
              <w:rPr>
                <w:rFonts w:ascii="Arial" w:hAnsi="Arial" w:cs="Arial"/>
              </w:rPr>
              <w:t xml:space="preserve">Lost students </w:t>
            </w:r>
          </w:p>
        </w:tc>
        <w:tc>
          <w:tcPr>
            <w:tcW w:w="810" w:type="dxa"/>
          </w:tcPr>
          <w:p w:rsidR="0016607E" w:rsidRPr="00325157" w:rsidRDefault="0016607E" w:rsidP="009E5C93">
            <w:pPr>
              <w:widowControl w:val="0"/>
              <w:jc w:val="center"/>
              <w:rPr>
                <w:rFonts w:ascii="Arial" w:hAnsi="Arial" w:cs="Arial"/>
              </w:rPr>
            </w:pPr>
            <w:r>
              <w:rPr>
                <w:rFonts w:ascii="Arial" w:hAnsi="Arial" w:cs="Arial"/>
              </w:rPr>
              <w:t>M</w:t>
            </w:r>
          </w:p>
        </w:tc>
        <w:tc>
          <w:tcPr>
            <w:tcW w:w="810" w:type="dxa"/>
          </w:tcPr>
          <w:p w:rsidR="0016607E" w:rsidRPr="00325157" w:rsidRDefault="0016607E" w:rsidP="009E5C93">
            <w:pPr>
              <w:widowControl w:val="0"/>
              <w:jc w:val="center"/>
              <w:rPr>
                <w:rFonts w:ascii="Arial" w:hAnsi="Arial" w:cs="Arial"/>
              </w:rPr>
            </w:pPr>
            <w:r>
              <w:rPr>
                <w:rFonts w:ascii="Arial" w:hAnsi="Arial" w:cs="Arial"/>
              </w:rPr>
              <w:t>H</w:t>
            </w:r>
          </w:p>
        </w:tc>
        <w:tc>
          <w:tcPr>
            <w:tcW w:w="720" w:type="dxa"/>
          </w:tcPr>
          <w:p w:rsidR="0016607E" w:rsidRPr="00325157" w:rsidRDefault="0016607E" w:rsidP="009E5C93">
            <w:pPr>
              <w:widowControl w:val="0"/>
              <w:jc w:val="center"/>
              <w:rPr>
                <w:rFonts w:ascii="Arial" w:hAnsi="Arial" w:cs="Arial"/>
              </w:rPr>
            </w:pPr>
            <w:r>
              <w:rPr>
                <w:rFonts w:ascii="Arial" w:hAnsi="Arial" w:cs="Arial"/>
              </w:rPr>
              <w:t>MH</w:t>
            </w:r>
          </w:p>
        </w:tc>
        <w:tc>
          <w:tcPr>
            <w:tcW w:w="7800" w:type="dxa"/>
          </w:tcPr>
          <w:p w:rsidR="0016607E" w:rsidRDefault="0016607E" w:rsidP="009E5C93">
            <w:pPr>
              <w:spacing w:line="288" w:lineRule="auto"/>
              <w:rPr>
                <w:rFonts w:ascii="Arial" w:hAnsi="Arial" w:cs="Arial"/>
                <w:szCs w:val="22"/>
              </w:rPr>
            </w:pPr>
            <w:r>
              <w:rPr>
                <w:rFonts w:ascii="Arial" w:hAnsi="Arial" w:cs="Arial"/>
                <w:szCs w:val="22"/>
              </w:rPr>
              <w:t>Instruct students thoroughly on the skills required to complete the course</w:t>
            </w:r>
          </w:p>
          <w:p w:rsidR="0016607E" w:rsidRDefault="0016607E" w:rsidP="009E5C93">
            <w:pPr>
              <w:spacing w:line="288" w:lineRule="auto"/>
              <w:rPr>
                <w:rFonts w:ascii="Arial" w:hAnsi="Arial" w:cs="Arial"/>
              </w:rPr>
            </w:pPr>
            <w:r>
              <w:rPr>
                <w:rFonts w:ascii="Arial" w:hAnsi="Arial" w:cs="Arial"/>
                <w:szCs w:val="22"/>
              </w:rPr>
              <w:t xml:space="preserve">Ensure students have a thorough understanding </w:t>
            </w:r>
            <w:r w:rsidRPr="00CA2D4E">
              <w:rPr>
                <w:rFonts w:ascii="Arial" w:hAnsi="Arial" w:cs="Arial"/>
                <w:szCs w:val="22"/>
              </w:rPr>
              <w:t>on group manage</w:t>
            </w:r>
            <w:r>
              <w:rPr>
                <w:rFonts w:ascii="Arial" w:hAnsi="Arial" w:cs="Arial"/>
                <w:szCs w:val="22"/>
              </w:rPr>
              <w:t xml:space="preserve">ment and lost </w:t>
            </w:r>
            <w:r w:rsidRPr="00CA2D4E">
              <w:rPr>
                <w:rFonts w:ascii="Arial" w:hAnsi="Arial" w:cs="Arial"/>
                <w:szCs w:val="22"/>
              </w:rPr>
              <w:t>procedure.</w:t>
            </w:r>
          </w:p>
          <w:p w:rsidR="0016607E" w:rsidRDefault="0016607E" w:rsidP="009E5C93">
            <w:pPr>
              <w:spacing w:line="288" w:lineRule="auto"/>
              <w:rPr>
                <w:rFonts w:ascii="Arial" w:hAnsi="Arial" w:cs="Arial"/>
                <w:szCs w:val="22"/>
              </w:rPr>
            </w:pPr>
            <w:r>
              <w:rPr>
                <w:rFonts w:ascii="Arial" w:hAnsi="Arial" w:cs="Arial"/>
                <w:szCs w:val="22"/>
              </w:rPr>
              <w:t>Ensure staff are on the course to monitor and assist students during the activity</w:t>
            </w:r>
          </w:p>
          <w:p w:rsidR="0016607E" w:rsidRPr="00CB017A" w:rsidRDefault="0016607E" w:rsidP="009E5C93">
            <w:pPr>
              <w:spacing w:line="288" w:lineRule="auto"/>
              <w:rPr>
                <w:rFonts w:ascii="Arial" w:hAnsi="Arial" w:cs="Arial"/>
              </w:rPr>
            </w:pPr>
            <w:r>
              <w:rPr>
                <w:rFonts w:ascii="Arial" w:hAnsi="Arial" w:cs="Arial"/>
                <w:szCs w:val="22"/>
              </w:rPr>
              <w:t>All staff must carry emergency contacts and a device to call the main centre for assistance.</w:t>
            </w:r>
          </w:p>
        </w:tc>
      </w:tr>
      <w:tr w:rsidR="0016607E" w:rsidRPr="00325157" w:rsidTr="009E5C93">
        <w:trPr>
          <w:cantSplit/>
        </w:trPr>
        <w:tc>
          <w:tcPr>
            <w:tcW w:w="900" w:type="dxa"/>
          </w:tcPr>
          <w:p w:rsidR="0016607E" w:rsidRPr="00325157" w:rsidRDefault="0016607E" w:rsidP="009E5C93">
            <w:pPr>
              <w:pStyle w:val="Header"/>
              <w:widowControl w:val="0"/>
              <w:rPr>
                <w:rFonts w:ascii="Arial" w:hAnsi="Arial" w:cs="Arial"/>
              </w:rPr>
            </w:pPr>
            <w:r w:rsidRPr="00325157">
              <w:rPr>
                <w:rFonts w:ascii="Arial" w:hAnsi="Arial" w:cs="Arial"/>
              </w:rPr>
              <w:t>2</w:t>
            </w:r>
          </w:p>
        </w:tc>
        <w:tc>
          <w:tcPr>
            <w:tcW w:w="1260" w:type="dxa"/>
          </w:tcPr>
          <w:p w:rsidR="0016607E" w:rsidRPr="00325157" w:rsidRDefault="0016607E" w:rsidP="009E5C93">
            <w:pPr>
              <w:widowControl w:val="0"/>
              <w:rPr>
                <w:rFonts w:ascii="Arial" w:hAnsi="Arial" w:cs="Arial"/>
              </w:rPr>
            </w:pPr>
            <w:r w:rsidRPr="00325157">
              <w:rPr>
                <w:rFonts w:ascii="Arial" w:hAnsi="Arial" w:cs="Arial"/>
              </w:rPr>
              <w:t>Radiation</w:t>
            </w:r>
          </w:p>
        </w:tc>
        <w:tc>
          <w:tcPr>
            <w:tcW w:w="1890" w:type="dxa"/>
          </w:tcPr>
          <w:p w:rsidR="0016607E" w:rsidRPr="00325157" w:rsidRDefault="0016607E" w:rsidP="009E5C93">
            <w:pPr>
              <w:pStyle w:val="Header"/>
              <w:widowControl w:val="0"/>
              <w:rPr>
                <w:rFonts w:ascii="Arial" w:hAnsi="Arial" w:cs="Arial"/>
              </w:rPr>
            </w:pPr>
            <w:r w:rsidRPr="00325157">
              <w:rPr>
                <w:rFonts w:ascii="Arial" w:hAnsi="Arial" w:cs="Arial"/>
              </w:rPr>
              <w:t>Exposure to the sun, melanoma, sunburn</w:t>
            </w:r>
          </w:p>
        </w:tc>
        <w:tc>
          <w:tcPr>
            <w:tcW w:w="810" w:type="dxa"/>
          </w:tcPr>
          <w:p w:rsidR="0016607E" w:rsidRPr="00325157" w:rsidRDefault="0016607E" w:rsidP="009E5C93">
            <w:pPr>
              <w:widowControl w:val="0"/>
              <w:jc w:val="center"/>
              <w:rPr>
                <w:rFonts w:ascii="Arial" w:hAnsi="Arial" w:cs="Arial"/>
              </w:rPr>
            </w:pPr>
            <w:r w:rsidRPr="00325157">
              <w:rPr>
                <w:rFonts w:ascii="Arial" w:hAnsi="Arial" w:cs="Arial"/>
              </w:rPr>
              <w:t>VH</w:t>
            </w:r>
          </w:p>
        </w:tc>
        <w:tc>
          <w:tcPr>
            <w:tcW w:w="810" w:type="dxa"/>
          </w:tcPr>
          <w:p w:rsidR="0016607E" w:rsidRPr="00325157" w:rsidRDefault="0016607E" w:rsidP="009E5C93">
            <w:pPr>
              <w:widowControl w:val="0"/>
              <w:jc w:val="center"/>
              <w:rPr>
                <w:rFonts w:ascii="Arial" w:hAnsi="Arial" w:cs="Arial"/>
              </w:rPr>
            </w:pPr>
            <w:r w:rsidRPr="00325157">
              <w:rPr>
                <w:rFonts w:ascii="Arial" w:hAnsi="Arial" w:cs="Arial"/>
              </w:rPr>
              <w:t>M</w:t>
            </w:r>
          </w:p>
        </w:tc>
        <w:tc>
          <w:tcPr>
            <w:tcW w:w="720" w:type="dxa"/>
          </w:tcPr>
          <w:p w:rsidR="0016607E" w:rsidRPr="00325157" w:rsidRDefault="0016607E" w:rsidP="009E5C93">
            <w:pPr>
              <w:widowControl w:val="0"/>
              <w:jc w:val="center"/>
              <w:rPr>
                <w:rFonts w:ascii="Arial" w:hAnsi="Arial" w:cs="Arial"/>
              </w:rPr>
            </w:pPr>
            <w:r w:rsidRPr="00325157">
              <w:rPr>
                <w:rFonts w:ascii="Arial" w:hAnsi="Arial" w:cs="Arial"/>
              </w:rPr>
              <w:t>H</w:t>
            </w:r>
          </w:p>
        </w:tc>
        <w:tc>
          <w:tcPr>
            <w:tcW w:w="7800" w:type="dxa"/>
          </w:tcPr>
          <w:p w:rsidR="0016607E" w:rsidRPr="00325157" w:rsidRDefault="0016607E" w:rsidP="009E5C93">
            <w:pPr>
              <w:widowControl w:val="0"/>
              <w:spacing w:line="288" w:lineRule="auto"/>
              <w:rPr>
                <w:rFonts w:ascii="Arial" w:hAnsi="Arial" w:cs="Arial"/>
              </w:rPr>
            </w:pPr>
            <w:r w:rsidRPr="00325157">
              <w:rPr>
                <w:rFonts w:ascii="Arial" w:hAnsi="Arial" w:cs="Arial"/>
              </w:rPr>
              <w:t>Participants should be advised to apply sunscreen before setting out in the morning and again in the middle of the day.</w:t>
            </w:r>
          </w:p>
          <w:p w:rsidR="0016607E" w:rsidRPr="00325157" w:rsidRDefault="0016607E" w:rsidP="009E5C93">
            <w:pPr>
              <w:widowControl w:val="0"/>
              <w:spacing w:line="288" w:lineRule="auto"/>
              <w:rPr>
                <w:rFonts w:ascii="Arial" w:hAnsi="Arial" w:cs="Arial"/>
              </w:rPr>
            </w:pPr>
            <w:r w:rsidRPr="00325157">
              <w:rPr>
                <w:rFonts w:ascii="Arial" w:hAnsi="Arial" w:cs="Arial"/>
              </w:rPr>
              <w:t>Ensure that all participants are wearing hats.</w:t>
            </w:r>
          </w:p>
          <w:p w:rsidR="0016607E" w:rsidRPr="00325157" w:rsidRDefault="0016607E" w:rsidP="009E5C93">
            <w:pPr>
              <w:widowControl w:val="0"/>
              <w:spacing w:line="288" w:lineRule="auto"/>
              <w:rPr>
                <w:rFonts w:ascii="Arial" w:hAnsi="Arial" w:cs="Arial"/>
              </w:rPr>
            </w:pPr>
            <w:r>
              <w:rPr>
                <w:rFonts w:ascii="Arial" w:hAnsi="Arial" w:cs="Arial"/>
              </w:rPr>
              <w:t>Participants may need lip balm</w:t>
            </w:r>
            <w:r w:rsidRPr="00325157">
              <w:rPr>
                <w:rFonts w:ascii="Arial" w:hAnsi="Arial" w:cs="Arial"/>
              </w:rPr>
              <w:t xml:space="preserve"> to avoid chapping of the lips.</w:t>
            </w:r>
          </w:p>
        </w:tc>
      </w:tr>
      <w:tr w:rsidR="0016607E" w:rsidRPr="00B07DC4" w:rsidTr="009E5C93">
        <w:trPr>
          <w:cantSplit/>
        </w:trPr>
        <w:tc>
          <w:tcPr>
            <w:tcW w:w="900" w:type="dxa"/>
          </w:tcPr>
          <w:p w:rsidR="0016607E" w:rsidRPr="00B07DC4" w:rsidRDefault="0016607E" w:rsidP="009E5C93">
            <w:pPr>
              <w:pStyle w:val="Header"/>
              <w:widowControl w:val="0"/>
              <w:rPr>
                <w:rFonts w:ascii="Arial" w:hAnsi="Arial" w:cs="Arial"/>
              </w:rPr>
            </w:pPr>
            <w:r w:rsidRPr="00B07DC4">
              <w:rPr>
                <w:rFonts w:ascii="Arial" w:hAnsi="Arial" w:cs="Arial"/>
              </w:rPr>
              <w:t>3</w:t>
            </w:r>
          </w:p>
        </w:tc>
        <w:tc>
          <w:tcPr>
            <w:tcW w:w="1260" w:type="dxa"/>
          </w:tcPr>
          <w:p w:rsidR="0016607E" w:rsidRPr="00B07DC4" w:rsidRDefault="0016607E" w:rsidP="009E5C93">
            <w:pPr>
              <w:widowControl w:val="0"/>
              <w:rPr>
                <w:rFonts w:ascii="Arial" w:hAnsi="Arial" w:cs="Arial"/>
              </w:rPr>
            </w:pPr>
            <w:r w:rsidRPr="00B07DC4">
              <w:rPr>
                <w:rFonts w:ascii="Arial" w:hAnsi="Arial" w:cs="Arial"/>
              </w:rPr>
              <w:t>Emergency Plans</w:t>
            </w:r>
          </w:p>
        </w:tc>
        <w:tc>
          <w:tcPr>
            <w:tcW w:w="1890" w:type="dxa"/>
          </w:tcPr>
          <w:p w:rsidR="0016607E" w:rsidRPr="00B07DC4" w:rsidRDefault="0016607E" w:rsidP="009E5C93">
            <w:pPr>
              <w:pStyle w:val="Header"/>
              <w:widowControl w:val="0"/>
              <w:rPr>
                <w:rFonts w:ascii="Arial" w:hAnsi="Arial" w:cs="Arial"/>
              </w:rPr>
            </w:pPr>
            <w:r w:rsidRPr="00B07DC4">
              <w:rPr>
                <w:rFonts w:ascii="Arial" w:hAnsi="Arial" w:cs="Arial"/>
              </w:rPr>
              <w:t>Evacuation in case of bush fire, injury etc</w:t>
            </w:r>
          </w:p>
        </w:tc>
        <w:tc>
          <w:tcPr>
            <w:tcW w:w="810" w:type="dxa"/>
          </w:tcPr>
          <w:p w:rsidR="0016607E" w:rsidRPr="00B07DC4" w:rsidRDefault="0016607E" w:rsidP="009E5C93">
            <w:pPr>
              <w:widowControl w:val="0"/>
              <w:jc w:val="center"/>
              <w:rPr>
                <w:rFonts w:ascii="Arial" w:hAnsi="Arial" w:cs="Arial"/>
              </w:rPr>
            </w:pPr>
            <w:r w:rsidRPr="00B07DC4">
              <w:rPr>
                <w:rFonts w:ascii="Arial" w:hAnsi="Arial" w:cs="Arial"/>
              </w:rPr>
              <w:t>VH</w:t>
            </w:r>
          </w:p>
        </w:tc>
        <w:tc>
          <w:tcPr>
            <w:tcW w:w="810" w:type="dxa"/>
          </w:tcPr>
          <w:p w:rsidR="0016607E" w:rsidRPr="00B07DC4" w:rsidRDefault="0016607E" w:rsidP="009E5C93">
            <w:pPr>
              <w:widowControl w:val="0"/>
              <w:jc w:val="center"/>
              <w:rPr>
                <w:rFonts w:ascii="Arial" w:hAnsi="Arial" w:cs="Arial"/>
              </w:rPr>
            </w:pPr>
            <w:r w:rsidRPr="00B07DC4">
              <w:rPr>
                <w:rFonts w:ascii="Arial" w:hAnsi="Arial" w:cs="Arial"/>
              </w:rPr>
              <w:t>M</w:t>
            </w:r>
          </w:p>
        </w:tc>
        <w:tc>
          <w:tcPr>
            <w:tcW w:w="720" w:type="dxa"/>
          </w:tcPr>
          <w:p w:rsidR="0016607E" w:rsidRPr="00B07DC4" w:rsidRDefault="0016607E" w:rsidP="009E5C93">
            <w:pPr>
              <w:widowControl w:val="0"/>
              <w:jc w:val="center"/>
              <w:rPr>
                <w:rFonts w:ascii="Arial" w:hAnsi="Arial" w:cs="Arial"/>
              </w:rPr>
            </w:pPr>
            <w:r w:rsidRPr="00B07DC4">
              <w:rPr>
                <w:rFonts w:ascii="Arial" w:hAnsi="Arial" w:cs="Arial"/>
              </w:rPr>
              <w:t>H</w:t>
            </w:r>
          </w:p>
        </w:tc>
        <w:tc>
          <w:tcPr>
            <w:tcW w:w="7800" w:type="dxa"/>
          </w:tcPr>
          <w:p w:rsidR="0016607E" w:rsidRPr="00A057DE" w:rsidRDefault="0016607E" w:rsidP="009E5C93">
            <w:pPr>
              <w:widowControl w:val="0"/>
              <w:spacing w:before="120"/>
              <w:rPr>
                <w:rFonts w:ascii="Arial" w:hAnsi="Arial" w:cs="Arial"/>
              </w:rPr>
            </w:pPr>
            <w:r w:rsidRPr="00A057DE">
              <w:rPr>
                <w:rFonts w:ascii="Arial" w:hAnsi="Arial" w:cs="Arial"/>
              </w:rPr>
              <w:t>Check Weather Forecast for the week on the Bureau of Meteorology website (</w:t>
            </w:r>
            <w:hyperlink r:id="rId8" w:history="1">
              <w:r w:rsidRPr="00A057DE">
                <w:rPr>
                  <w:rStyle w:val="Hyperlink"/>
                  <w:rFonts w:ascii="Arial" w:hAnsi="Arial" w:cs="Arial"/>
                  <w:sz w:val="20"/>
                </w:rPr>
                <w:t>www.bom.gov.au</w:t>
              </w:r>
            </w:hyperlink>
            <w:r w:rsidRPr="00A057DE">
              <w:rPr>
                <w:rFonts w:ascii="Arial" w:hAnsi="Arial" w:cs="Arial"/>
              </w:rPr>
              <w:t>)</w:t>
            </w:r>
          </w:p>
          <w:p w:rsidR="0016607E" w:rsidRPr="00A057DE" w:rsidRDefault="0016607E" w:rsidP="009E5C93">
            <w:pPr>
              <w:widowControl w:val="0"/>
              <w:spacing w:before="120"/>
              <w:rPr>
                <w:rFonts w:ascii="Arial" w:hAnsi="Arial" w:cs="Arial"/>
              </w:rPr>
            </w:pPr>
            <w:r w:rsidRPr="00A057DE">
              <w:rPr>
                <w:rFonts w:ascii="Arial" w:hAnsi="Arial" w:cs="Arial"/>
              </w:rPr>
              <w:t>Review and implement plan for high fire risk days</w:t>
            </w:r>
          </w:p>
          <w:p w:rsidR="0016607E" w:rsidRPr="00A057DE" w:rsidRDefault="0016607E" w:rsidP="009E5C93">
            <w:pPr>
              <w:widowControl w:val="0"/>
              <w:spacing w:before="120"/>
              <w:rPr>
                <w:rFonts w:ascii="Arial" w:hAnsi="Arial" w:cs="Arial"/>
              </w:rPr>
            </w:pPr>
            <w:r w:rsidRPr="00A057DE">
              <w:rPr>
                <w:rFonts w:ascii="Arial" w:hAnsi="Arial" w:cs="Arial"/>
              </w:rPr>
              <w:t>Modify program if conditions warrant it.</w:t>
            </w:r>
          </w:p>
          <w:p w:rsidR="0016607E" w:rsidRPr="00A057DE" w:rsidRDefault="0016607E" w:rsidP="009E5C93">
            <w:pPr>
              <w:widowControl w:val="0"/>
              <w:spacing w:before="120"/>
              <w:rPr>
                <w:rFonts w:ascii="Arial" w:hAnsi="Arial" w:cs="Arial"/>
              </w:rPr>
            </w:pPr>
            <w:r w:rsidRPr="00A057DE">
              <w:rPr>
                <w:rFonts w:ascii="Arial" w:hAnsi="Arial" w:cs="Arial"/>
              </w:rPr>
              <w:t>Ensure evacuation vehicles are available at short notice</w:t>
            </w:r>
          </w:p>
        </w:tc>
      </w:tr>
      <w:tr w:rsidR="0016607E" w:rsidRPr="00B07DC4" w:rsidTr="009E5C93">
        <w:trPr>
          <w:cantSplit/>
        </w:trPr>
        <w:tc>
          <w:tcPr>
            <w:tcW w:w="900" w:type="dxa"/>
          </w:tcPr>
          <w:p w:rsidR="0016607E" w:rsidRPr="00B07DC4" w:rsidRDefault="0016607E" w:rsidP="009E5C93">
            <w:pPr>
              <w:pStyle w:val="Header"/>
              <w:widowControl w:val="0"/>
              <w:rPr>
                <w:rFonts w:ascii="Arial" w:hAnsi="Arial" w:cs="Arial"/>
              </w:rPr>
            </w:pPr>
            <w:r>
              <w:rPr>
                <w:rFonts w:ascii="Arial" w:hAnsi="Arial" w:cs="Arial"/>
              </w:rPr>
              <w:t>4</w:t>
            </w:r>
          </w:p>
        </w:tc>
        <w:tc>
          <w:tcPr>
            <w:tcW w:w="1260" w:type="dxa"/>
          </w:tcPr>
          <w:p w:rsidR="0016607E" w:rsidRPr="00B07DC4" w:rsidRDefault="0016607E" w:rsidP="009E5C93">
            <w:pPr>
              <w:widowControl w:val="0"/>
              <w:rPr>
                <w:rFonts w:ascii="Arial" w:hAnsi="Arial" w:cs="Arial"/>
              </w:rPr>
            </w:pPr>
            <w:r w:rsidRPr="00B07DC4">
              <w:rPr>
                <w:rFonts w:ascii="Arial" w:hAnsi="Arial" w:cs="Arial"/>
              </w:rPr>
              <w:t>Heat / Cold Stress</w:t>
            </w:r>
          </w:p>
        </w:tc>
        <w:tc>
          <w:tcPr>
            <w:tcW w:w="1890" w:type="dxa"/>
          </w:tcPr>
          <w:p w:rsidR="0016607E" w:rsidRPr="00B07DC4" w:rsidRDefault="0016607E" w:rsidP="009E5C93">
            <w:pPr>
              <w:pStyle w:val="Header"/>
              <w:widowControl w:val="0"/>
              <w:rPr>
                <w:rFonts w:ascii="Arial" w:hAnsi="Arial" w:cs="Arial"/>
              </w:rPr>
            </w:pPr>
            <w:r w:rsidRPr="00B07DC4">
              <w:rPr>
                <w:rFonts w:ascii="Arial" w:hAnsi="Arial" w:cs="Arial"/>
              </w:rPr>
              <w:t>Dehydration, hypothermia</w:t>
            </w:r>
          </w:p>
        </w:tc>
        <w:tc>
          <w:tcPr>
            <w:tcW w:w="810" w:type="dxa"/>
          </w:tcPr>
          <w:p w:rsidR="0016607E" w:rsidRPr="00B07DC4" w:rsidRDefault="0016607E" w:rsidP="009E5C93">
            <w:pPr>
              <w:widowControl w:val="0"/>
              <w:jc w:val="center"/>
              <w:rPr>
                <w:rFonts w:ascii="Arial" w:hAnsi="Arial" w:cs="Arial"/>
              </w:rPr>
            </w:pPr>
            <w:r w:rsidRPr="00B07DC4">
              <w:rPr>
                <w:rFonts w:ascii="Arial" w:hAnsi="Arial" w:cs="Arial"/>
              </w:rPr>
              <w:t>H</w:t>
            </w:r>
          </w:p>
        </w:tc>
        <w:tc>
          <w:tcPr>
            <w:tcW w:w="810" w:type="dxa"/>
          </w:tcPr>
          <w:p w:rsidR="0016607E" w:rsidRPr="00B07DC4" w:rsidRDefault="0016607E" w:rsidP="009E5C93">
            <w:pPr>
              <w:widowControl w:val="0"/>
              <w:jc w:val="center"/>
              <w:rPr>
                <w:rFonts w:ascii="Arial" w:hAnsi="Arial" w:cs="Arial"/>
              </w:rPr>
            </w:pPr>
            <w:r w:rsidRPr="00B07DC4">
              <w:rPr>
                <w:rFonts w:ascii="Arial" w:hAnsi="Arial" w:cs="Arial"/>
              </w:rPr>
              <w:t>H</w:t>
            </w:r>
          </w:p>
        </w:tc>
        <w:tc>
          <w:tcPr>
            <w:tcW w:w="720" w:type="dxa"/>
          </w:tcPr>
          <w:p w:rsidR="0016607E" w:rsidRPr="00B07DC4" w:rsidRDefault="0016607E" w:rsidP="009E5C93">
            <w:pPr>
              <w:widowControl w:val="0"/>
              <w:jc w:val="center"/>
              <w:rPr>
                <w:rFonts w:ascii="Arial" w:hAnsi="Arial" w:cs="Arial"/>
              </w:rPr>
            </w:pPr>
            <w:r w:rsidRPr="00B07DC4">
              <w:rPr>
                <w:rFonts w:ascii="Arial" w:hAnsi="Arial" w:cs="Arial"/>
              </w:rPr>
              <w:t>H</w:t>
            </w:r>
          </w:p>
        </w:tc>
        <w:tc>
          <w:tcPr>
            <w:tcW w:w="7800" w:type="dxa"/>
          </w:tcPr>
          <w:p w:rsidR="0016607E" w:rsidRPr="00B07DC4" w:rsidRDefault="0016607E" w:rsidP="009E5C93">
            <w:pPr>
              <w:widowControl w:val="0"/>
              <w:spacing w:line="288" w:lineRule="auto"/>
              <w:rPr>
                <w:rFonts w:ascii="Arial" w:hAnsi="Arial" w:cs="Arial"/>
              </w:rPr>
            </w:pPr>
            <w:r w:rsidRPr="00B07DC4">
              <w:rPr>
                <w:rFonts w:ascii="Arial" w:hAnsi="Arial" w:cs="Arial"/>
              </w:rPr>
              <w:t xml:space="preserve">Ensure that all participants have a warm </w:t>
            </w:r>
            <w:proofErr w:type="spellStart"/>
            <w:r w:rsidRPr="00B07DC4">
              <w:rPr>
                <w:rFonts w:ascii="Arial" w:hAnsi="Arial" w:cs="Arial"/>
              </w:rPr>
              <w:t>woollen</w:t>
            </w:r>
            <w:proofErr w:type="spellEnd"/>
            <w:r w:rsidRPr="00B07DC4">
              <w:rPr>
                <w:rFonts w:ascii="Arial" w:hAnsi="Arial" w:cs="Arial"/>
              </w:rPr>
              <w:t xml:space="preserve"> jumper, thermals and a waterproof jacket</w:t>
            </w:r>
            <w:r>
              <w:rPr>
                <w:rFonts w:ascii="Arial" w:hAnsi="Arial" w:cs="Arial"/>
              </w:rPr>
              <w:t xml:space="preserve"> in the colder months</w:t>
            </w:r>
            <w:r w:rsidRPr="00B07DC4">
              <w:rPr>
                <w:rFonts w:ascii="Arial" w:hAnsi="Arial" w:cs="Arial"/>
              </w:rPr>
              <w:t>.</w:t>
            </w:r>
          </w:p>
          <w:p w:rsidR="0016607E" w:rsidRDefault="0016607E" w:rsidP="009E5C93">
            <w:pPr>
              <w:widowControl w:val="0"/>
              <w:spacing w:line="288" w:lineRule="auto"/>
              <w:rPr>
                <w:rFonts w:ascii="Arial" w:hAnsi="Arial" w:cs="Arial"/>
              </w:rPr>
            </w:pPr>
            <w:r>
              <w:rPr>
                <w:rFonts w:ascii="Arial" w:hAnsi="Arial" w:cs="Arial"/>
              </w:rPr>
              <w:t>On hot days students must have a hat.</w:t>
            </w:r>
          </w:p>
          <w:p w:rsidR="0016607E" w:rsidRPr="00B07DC4" w:rsidRDefault="0016607E" w:rsidP="009E5C93">
            <w:pPr>
              <w:widowControl w:val="0"/>
              <w:spacing w:line="288" w:lineRule="auto"/>
              <w:rPr>
                <w:rFonts w:ascii="Arial" w:hAnsi="Arial" w:cs="Arial"/>
              </w:rPr>
            </w:pPr>
            <w:r>
              <w:rPr>
                <w:rFonts w:ascii="Arial" w:hAnsi="Arial" w:cs="Arial"/>
              </w:rPr>
              <w:t>Possibly shorten the activity if heat warrants it.</w:t>
            </w:r>
          </w:p>
          <w:p w:rsidR="0016607E" w:rsidRPr="00B07DC4" w:rsidRDefault="0016607E" w:rsidP="009E5C93">
            <w:pPr>
              <w:widowControl w:val="0"/>
              <w:spacing w:line="288" w:lineRule="auto"/>
              <w:rPr>
                <w:rFonts w:ascii="Arial" w:hAnsi="Arial" w:cs="Arial"/>
              </w:rPr>
            </w:pPr>
            <w:r>
              <w:rPr>
                <w:rFonts w:ascii="Arial" w:hAnsi="Arial" w:cs="Arial"/>
              </w:rPr>
              <w:t>Ensure adequate hydration students to carry</w:t>
            </w:r>
            <w:r w:rsidRPr="00B07DC4">
              <w:rPr>
                <w:rFonts w:ascii="Arial" w:hAnsi="Arial" w:cs="Arial"/>
              </w:rPr>
              <w:t xml:space="preserve"> full water bottles</w:t>
            </w:r>
          </w:p>
        </w:tc>
      </w:tr>
      <w:tr w:rsidR="0016607E" w:rsidRPr="00B07DC4" w:rsidTr="009E5C93">
        <w:trPr>
          <w:cantSplit/>
        </w:trPr>
        <w:tc>
          <w:tcPr>
            <w:tcW w:w="900" w:type="dxa"/>
          </w:tcPr>
          <w:p w:rsidR="0016607E" w:rsidRPr="00B07DC4" w:rsidRDefault="0016607E" w:rsidP="009E5C93">
            <w:pPr>
              <w:pStyle w:val="Header"/>
              <w:widowControl w:val="0"/>
              <w:rPr>
                <w:rFonts w:ascii="Arial" w:hAnsi="Arial" w:cs="Arial"/>
              </w:rPr>
            </w:pPr>
            <w:r>
              <w:rPr>
                <w:rFonts w:ascii="Arial" w:hAnsi="Arial" w:cs="Arial"/>
              </w:rPr>
              <w:lastRenderedPageBreak/>
              <w:t>5</w:t>
            </w:r>
          </w:p>
        </w:tc>
        <w:tc>
          <w:tcPr>
            <w:tcW w:w="1260" w:type="dxa"/>
          </w:tcPr>
          <w:p w:rsidR="0016607E" w:rsidRPr="00B07DC4" w:rsidRDefault="0016607E" w:rsidP="009E5C93">
            <w:pPr>
              <w:widowControl w:val="0"/>
              <w:rPr>
                <w:rFonts w:ascii="Arial" w:hAnsi="Arial" w:cs="Arial"/>
              </w:rPr>
            </w:pPr>
            <w:proofErr w:type="spellStart"/>
            <w:r w:rsidRPr="00B07DC4">
              <w:rPr>
                <w:rFonts w:ascii="Arial" w:hAnsi="Arial" w:cs="Arial"/>
              </w:rPr>
              <w:t>Sensitised</w:t>
            </w:r>
            <w:proofErr w:type="spellEnd"/>
            <w:r w:rsidRPr="00B07DC4">
              <w:rPr>
                <w:rFonts w:ascii="Arial" w:hAnsi="Arial" w:cs="Arial"/>
              </w:rPr>
              <w:t xml:space="preserve"> Response</w:t>
            </w:r>
          </w:p>
        </w:tc>
        <w:tc>
          <w:tcPr>
            <w:tcW w:w="1890" w:type="dxa"/>
          </w:tcPr>
          <w:p w:rsidR="0016607E" w:rsidRPr="00B07DC4" w:rsidRDefault="0016607E" w:rsidP="009E5C93">
            <w:pPr>
              <w:pStyle w:val="Header"/>
              <w:widowControl w:val="0"/>
              <w:rPr>
                <w:rFonts w:ascii="Arial" w:hAnsi="Arial" w:cs="Arial"/>
              </w:rPr>
            </w:pPr>
            <w:r w:rsidRPr="00B07DC4">
              <w:rPr>
                <w:rFonts w:ascii="Arial" w:hAnsi="Arial" w:cs="Arial"/>
              </w:rPr>
              <w:t>Bee sting, allergic reaction to food</w:t>
            </w:r>
          </w:p>
        </w:tc>
        <w:tc>
          <w:tcPr>
            <w:tcW w:w="810" w:type="dxa"/>
          </w:tcPr>
          <w:p w:rsidR="0016607E" w:rsidRPr="00B07DC4" w:rsidRDefault="0016607E" w:rsidP="009E5C93">
            <w:pPr>
              <w:widowControl w:val="0"/>
              <w:jc w:val="center"/>
              <w:rPr>
                <w:rFonts w:ascii="Arial" w:hAnsi="Arial" w:cs="Arial"/>
              </w:rPr>
            </w:pPr>
            <w:r w:rsidRPr="00B07DC4">
              <w:rPr>
                <w:rFonts w:ascii="Arial" w:hAnsi="Arial" w:cs="Arial"/>
              </w:rPr>
              <w:t>H</w:t>
            </w:r>
          </w:p>
        </w:tc>
        <w:tc>
          <w:tcPr>
            <w:tcW w:w="810" w:type="dxa"/>
          </w:tcPr>
          <w:p w:rsidR="0016607E" w:rsidRPr="00B07DC4" w:rsidRDefault="0016607E" w:rsidP="009E5C93">
            <w:pPr>
              <w:widowControl w:val="0"/>
              <w:jc w:val="center"/>
              <w:rPr>
                <w:rFonts w:ascii="Arial" w:hAnsi="Arial" w:cs="Arial"/>
              </w:rPr>
            </w:pPr>
            <w:r w:rsidRPr="00B07DC4">
              <w:rPr>
                <w:rFonts w:ascii="Arial" w:hAnsi="Arial" w:cs="Arial"/>
              </w:rPr>
              <w:t>L</w:t>
            </w:r>
          </w:p>
        </w:tc>
        <w:tc>
          <w:tcPr>
            <w:tcW w:w="720" w:type="dxa"/>
          </w:tcPr>
          <w:p w:rsidR="0016607E" w:rsidRPr="00B07DC4" w:rsidRDefault="0016607E" w:rsidP="009E5C93">
            <w:pPr>
              <w:widowControl w:val="0"/>
              <w:jc w:val="center"/>
              <w:rPr>
                <w:rFonts w:ascii="Arial" w:hAnsi="Arial" w:cs="Arial"/>
              </w:rPr>
            </w:pPr>
            <w:r w:rsidRPr="00B07DC4">
              <w:rPr>
                <w:rFonts w:ascii="Arial" w:hAnsi="Arial" w:cs="Arial"/>
              </w:rPr>
              <w:t>M</w:t>
            </w:r>
          </w:p>
        </w:tc>
        <w:tc>
          <w:tcPr>
            <w:tcW w:w="7800" w:type="dxa"/>
          </w:tcPr>
          <w:p w:rsidR="0016607E" w:rsidRPr="00B07DC4" w:rsidRDefault="0016607E" w:rsidP="009E5C93">
            <w:pPr>
              <w:widowControl w:val="0"/>
              <w:spacing w:line="288" w:lineRule="auto"/>
              <w:rPr>
                <w:rFonts w:ascii="Arial" w:hAnsi="Arial" w:cs="Arial"/>
              </w:rPr>
            </w:pPr>
            <w:r w:rsidRPr="00B07DC4">
              <w:rPr>
                <w:rFonts w:ascii="Arial" w:hAnsi="Arial" w:cs="Arial"/>
              </w:rPr>
              <w:t xml:space="preserve">Carry anti- histamine, </w:t>
            </w:r>
            <w:proofErr w:type="spellStart"/>
            <w:r w:rsidRPr="00B07DC4">
              <w:rPr>
                <w:rFonts w:ascii="Arial" w:hAnsi="Arial" w:cs="Arial"/>
              </w:rPr>
              <w:t>Epipen</w:t>
            </w:r>
            <w:proofErr w:type="spellEnd"/>
            <w:r>
              <w:rPr>
                <w:rFonts w:ascii="Arial" w:hAnsi="Arial" w:cs="Arial"/>
              </w:rPr>
              <w:t xml:space="preserve"> if student has a known allergy.</w:t>
            </w:r>
          </w:p>
        </w:tc>
      </w:tr>
    </w:tbl>
    <w:p w:rsidR="0016607E" w:rsidRDefault="0016607E" w:rsidP="0016607E"/>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9"/>
        <w:gridCol w:w="571"/>
        <w:gridCol w:w="1260"/>
        <w:gridCol w:w="721"/>
        <w:gridCol w:w="1169"/>
        <w:gridCol w:w="810"/>
        <w:gridCol w:w="573"/>
        <w:gridCol w:w="237"/>
        <w:gridCol w:w="720"/>
        <w:gridCol w:w="1595"/>
        <w:gridCol w:w="2552"/>
        <w:gridCol w:w="3653"/>
        <w:gridCol w:w="411"/>
      </w:tblGrid>
      <w:tr w:rsidR="0016607E" w:rsidRPr="00B4422E" w:rsidTr="009E5C93">
        <w:trPr>
          <w:gridAfter w:val="1"/>
          <w:wAfter w:w="411" w:type="dxa"/>
          <w:cantSplit/>
        </w:trPr>
        <w:tc>
          <w:tcPr>
            <w:tcW w:w="900" w:type="dxa"/>
            <w:gridSpan w:val="2"/>
            <w:shd w:val="pct15" w:color="auto" w:fill="FFFFFF"/>
          </w:tcPr>
          <w:p w:rsidR="0016607E" w:rsidRPr="00B4422E" w:rsidRDefault="0016607E" w:rsidP="009E5C93">
            <w:pPr>
              <w:pStyle w:val="Header"/>
              <w:jc w:val="center"/>
              <w:rPr>
                <w:rFonts w:ascii="Arial" w:hAnsi="Arial" w:cs="Arial"/>
                <w:b/>
              </w:rPr>
            </w:pPr>
            <w:proofErr w:type="spellStart"/>
            <w:r w:rsidRPr="00B4422E">
              <w:rPr>
                <w:rFonts w:ascii="Arial" w:hAnsi="Arial" w:cs="Arial"/>
                <w:b/>
              </w:rPr>
              <w:t>Haz</w:t>
            </w:r>
            <w:proofErr w:type="spellEnd"/>
            <w:r w:rsidRPr="00B4422E">
              <w:rPr>
                <w:rFonts w:ascii="Arial" w:hAnsi="Arial" w:cs="Arial"/>
                <w:b/>
              </w:rPr>
              <w:t xml:space="preserve"> No</w:t>
            </w:r>
          </w:p>
        </w:tc>
        <w:tc>
          <w:tcPr>
            <w:tcW w:w="1260" w:type="dxa"/>
            <w:shd w:val="pct15" w:color="auto" w:fill="FFFFFF"/>
          </w:tcPr>
          <w:p w:rsidR="0016607E" w:rsidRPr="00B4422E" w:rsidRDefault="0016607E" w:rsidP="009E5C93">
            <w:pPr>
              <w:widowControl w:val="0"/>
              <w:jc w:val="center"/>
              <w:rPr>
                <w:rFonts w:ascii="Arial" w:hAnsi="Arial" w:cs="Arial"/>
                <w:b/>
              </w:rPr>
            </w:pPr>
            <w:r w:rsidRPr="00B4422E">
              <w:rPr>
                <w:rFonts w:ascii="Arial" w:hAnsi="Arial" w:cs="Arial"/>
                <w:b/>
              </w:rPr>
              <w:t>Hazard</w:t>
            </w:r>
          </w:p>
        </w:tc>
        <w:tc>
          <w:tcPr>
            <w:tcW w:w="1890" w:type="dxa"/>
            <w:gridSpan w:val="2"/>
            <w:shd w:val="pct15" w:color="auto" w:fill="FFFFFF"/>
          </w:tcPr>
          <w:p w:rsidR="0016607E" w:rsidRPr="00B4422E" w:rsidRDefault="0016607E" w:rsidP="009E5C93">
            <w:pPr>
              <w:pStyle w:val="Header"/>
              <w:jc w:val="center"/>
              <w:rPr>
                <w:rFonts w:ascii="Arial" w:hAnsi="Arial" w:cs="Arial"/>
                <w:b/>
              </w:rPr>
            </w:pPr>
            <w:r w:rsidRPr="00B4422E">
              <w:rPr>
                <w:rFonts w:ascii="Arial" w:hAnsi="Arial" w:cs="Arial"/>
                <w:b/>
              </w:rPr>
              <w:t>Hazard Details</w:t>
            </w:r>
          </w:p>
        </w:tc>
        <w:tc>
          <w:tcPr>
            <w:tcW w:w="810" w:type="dxa"/>
            <w:shd w:val="pct15" w:color="auto" w:fill="FFFFFF"/>
          </w:tcPr>
          <w:p w:rsidR="0016607E" w:rsidRPr="00B4422E" w:rsidRDefault="0016607E" w:rsidP="009E5C93">
            <w:pPr>
              <w:widowControl w:val="0"/>
              <w:jc w:val="center"/>
              <w:rPr>
                <w:rFonts w:ascii="Arial" w:hAnsi="Arial" w:cs="Arial"/>
                <w:b/>
              </w:rPr>
            </w:pPr>
            <w:r w:rsidRPr="00B4422E">
              <w:rPr>
                <w:rFonts w:ascii="Arial" w:hAnsi="Arial" w:cs="Arial"/>
                <w:b/>
              </w:rPr>
              <w:t>C</w:t>
            </w:r>
          </w:p>
        </w:tc>
        <w:tc>
          <w:tcPr>
            <w:tcW w:w="810" w:type="dxa"/>
            <w:gridSpan w:val="2"/>
            <w:shd w:val="pct15" w:color="auto" w:fill="FFFFFF"/>
          </w:tcPr>
          <w:p w:rsidR="0016607E" w:rsidRPr="00B4422E" w:rsidRDefault="0016607E" w:rsidP="009E5C93">
            <w:pPr>
              <w:widowControl w:val="0"/>
              <w:jc w:val="center"/>
              <w:rPr>
                <w:rFonts w:ascii="Arial" w:hAnsi="Arial" w:cs="Arial"/>
                <w:b/>
              </w:rPr>
            </w:pPr>
            <w:r w:rsidRPr="00B4422E">
              <w:rPr>
                <w:rFonts w:ascii="Arial" w:hAnsi="Arial" w:cs="Arial"/>
                <w:b/>
              </w:rPr>
              <w:t>L</w:t>
            </w:r>
          </w:p>
        </w:tc>
        <w:tc>
          <w:tcPr>
            <w:tcW w:w="720" w:type="dxa"/>
            <w:shd w:val="pct15" w:color="auto" w:fill="FFFFFF"/>
          </w:tcPr>
          <w:p w:rsidR="0016607E" w:rsidRPr="00B4422E" w:rsidRDefault="0016607E" w:rsidP="009E5C93">
            <w:pPr>
              <w:widowControl w:val="0"/>
              <w:jc w:val="center"/>
              <w:rPr>
                <w:rFonts w:ascii="Arial" w:hAnsi="Arial" w:cs="Arial"/>
                <w:b/>
              </w:rPr>
            </w:pPr>
            <w:r w:rsidRPr="00B4422E">
              <w:rPr>
                <w:rFonts w:ascii="Arial" w:hAnsi="Arial" w:cs="Arial"/>
                <w:b/>
              </w:rPr>
              <w:t>RR</w:t>
            </w:r>
          </w:p>
        </w:tc>
        <w:tc>
          <w:tcPr>
            <w:tcW w:w="7800" w:type="dxa"/>
            <w:gridSpan w:val="3"/>
            <w:shd w:val="pct15" w:color="auto" w:fill="FFFFFF"/>
          </w:tcPr>
          <w:p w:rsidR="0016607E" w:rsidRPr="00B4422E" w:rsidRDefault="0016607E" w:rsidP="009E5C93">
            <w:pPr>
              <w:widowControl w:val="0"/>
              <w:jc w:val="center"/>
              <w:rPr>
                <w:rFonts w:ascii="Arial" w:hAnsi="Arial" w:cs="Arial"/>
                <w:b/>
              </w:rPr>
            </w:pPr>
            <w:r w:rsidRPr="00B4422E">
              <w:rPr>
                <w:rFonts w:ascii="Arial" w:hAnsi="Arial" w:cs="Arial"/>
                <w:b/>
              </w:rPr>
              <w:t>Planned Controls</w:t>
            </w:r>
          </w:p>
        </w:tc>
      </w:tr>
      <w:tr w:rsidR="0016607E" w:rsidRPr="00B07DC4" w:rsidTr="009E5C93">
        <w:trPr>
          <w:gridAfter w:val="1"/>
          <w:wAfter w:w="411" w:type="dxa"/>
          <w:cantSplit/>
        </w:trPr>
        <w:tc>
          <w:tcPr>
            <w:tcW w:w="900" w:type="dxa"/>
            <w:gridSpan w:val="2"/>
          </w:tcPr>
          <w:p w:rsidR="0016607E" w:rsidRPr="00B07DC4" w:rsidRDefault="0016607E" w:rsidP="009E5C93">
            <w:pPr>
              <w:pStyle w:val="Header"/>
              <w:widowControl w:val="0"/>
              <w:rPr>
                <w:rFonts w:ascii="Arial" w:hAnsi="Arial" w:cs="Arial"/>
              </w:rPr>
            </w:pPr>
            <w:r>
              <w:rPr>
                <w:rFonts w:ascii="Arial" w:hAnsi="Arial" w:cs="Arial"/>
              </w:rPr>
              <w:t>6</w:t>
            </w:r>
          </w:p>
        </w:tc>
        <w:tc>
          <w:tcPr>
            <w:tcW w:w="1260" w:type="dxa"/>
          </w:tcPr>
          <w:p w:rsidR="0016607E" w:rsidRPr="009E2DA5" w:rsidRDefault="0016607E" w:rsidP="009E5C93">
            <w:pPr>
              <w:jc w:val="center"/>
              <w:rPr>
                <w:rFonts w:ascii="Arial" w:hAnsi="Arial" w:cs="Arial"/>
              </w:rPr>
            </w:pPr>
            <w:r w:rsidRPr="009E2DA5">
              <w:rPr>
                <w:rFonts w:ascii="Arial" w:hAnsi="Arial" w:cs="Arial"/>
              </w:rPr>
              <w:t>Animal</w:t>
            </w:r>
          </w:p>
        </w:tc>
        <w:tc>
          <w:tcPr>
            <w:tcW w:w="1890" w:type="dxa"/>
            <w:gridSpan w:val="2"/>
          </w:tcPr>
          <w:p w:rsidR="0016607E" w:rsidRPr="00B07DC4" w:rsidRDefault="0016607E" w:rsidP="009E5C93">
            <w:pPr>
              <w:pStyle w:val="Header"/>
              <w:widowControl w:val="0"/>
              <w:rPr>
                <w:rFonts w:ascii="Arial" w:hAnsi="Arial" w:cs="Arial"/>
              </w:rPr>
            </w:pPr>
            <w:r>
              <w:rPr>
                <w:rFonts w:ascii="Arial" w:hAnsi="Arial" w:cs="Arial"/>
              </w:rPr>
              <w:t>Snake Bite</w:t>
            </w:r>
          </w:p>
        </w:tc>
        <w:tc>
          <w:tcPr>
            <w:tcW w:w="810" w:type="dxa"/>
          </w:tcPr>
          <w:p w:rsidR="0016607E" w:rsidRPr="00B07DC4" w:rsidRDefault="0016607E" w:rsidP="009E5C93">
            <w:pPr>
              <w:widowControl w:val="0"/>
              <w:jc w:val="center"/>
              <w:rPr>
                <w:rFonts w:ascii="Arial" w:hAnsi="Arial" w:cs="Arial"/>
              </w:rPr>
            </w:pPr>
            <w:r>
              <w:rPr>
                <w:rFonts w:ascii="Arial" w:hAnsi="Arial" w:cs="Arial"/>
              </w:rPr>
              <w:t>H</w:t>
            </w:r>
          </w:p>
        </w:tc>
        <w:tc>
          <w:tcPr>
            <w:tcW w:w="810" w:type="dxa"/>
            <w:gridSpan w:val="2"/>
          </w:tcPr>
          <w:p w:rsidR="0016607E" w:rsidRPr="00B07DC4" w:rsidRDefault="0016607E" w:rsidP="009E5C93">
            <w:pPr>
              <w:widowControl w:val="0"/>
              <w:jc w:val="center"/>
              <w:rPr>
                <w:rFonts w:ascii="Arial" w:hAnsi="Arial" w:cs="Arial"/>
              </w:rPr>
            </w:pPr>
            <w:r>
              <w:rPr>
                <w:rFonts w:ascii="Arial" w:hAnsi="Arial" w:cs="Arial"/>
              </w:rPr>
              <w:t>L</w:t>
            </w:r>
          </w:p>
        </w:tc>
        <w:tc>
          <w:tcPr>
            <w:tcW w:w="720" w:type="dxa"/>
          </w:tcPr>
          <w:p w:rsidR="0016607E" w:rsidRPr="00B07DC4" w:rsidRDefault="0016607E" w:rsidP="009E5C93">
            <w:pPr>
              <w:widowControl w:val="0"/>
              <w:jc w:val="center"/>
              <w:rPr>
                <w:rFonts w:ascii="Arial" w:hAnsi="Arial" w:cs="Arial"/>
              </w:rPr>
            </w:pPr>
            <w:r>
              <w:rPr>
                <w:rFonts w:ascii="Arial" w:hAnsi="Arial" w:cs="Arial"/>
              </w:rPr>
              <w:t>M</w:t>
            </w:r>
          </w:p>
        </w:tc>
        <w:tc>
          <w:tcPr>
            <w:tcW w:w="7800" w:type="dxa"/>
            <w:gridSpan w:val="3"/>
          </w:tcPr>
          <w:p w:rsidR="0016607E" w:rsidRDefault="0016607E" w:rsidP="009E5C93">
            <w:pPr>
              <w:widowControl w:val="0"/>
              <w:spacing w:line="288" w:lineRule="auto"/>
              <w:rPr>
                <w:rFonts w:ascii="Arial" w:hAnsi="Arial" w:cs="Arial"/>
              </w:rPr>
            </w:pPr>
            <w:r>
              <w:rPr>
                <w:rFonts w:ascii="Arial" w:hAnsi="Arial" w:cs="Arial"/>
              </w:rPr>
              <w:t xml:space="preserve">Instruct students on appropriate </w:t>
            </w:r>
            <w:proofErr w:type="spellStart"/>
            <w:r>
              <w:rPr>
                <w:rFonts w:ascii="Arial" w:hAnsi="Arial" w:cs="Arial"/>
              </w:rPr>
              <w:t>behaviour</w:t>
            </w:r>
            <w:proofErr w:type="spellEnd"/>
            <w:r>
              <w:rPr>
                <w:rFonts w:ascii="Arial" w:hAnsi="Arial" w:cs="Arial"/>
              </w:rPr>
              <w:t xml:space="preserve"> on sighting snake</w:t>
            </w:r>
          </w:p>
          <w:p w:rsidR="0016607E" w:rsidRDefault="0016607E" w:rsidP="009E5C93">
            <w:pPr>
              <w:widowControl w:val="0"/>
              <w:spacing w:line="288" w:lineRule="auto"/>
              <w:rPr>
                <w:rFonts w:ascii="Arial" w:hAnsi="Arial" w:cs="Arial"/>
              </w:rPr>
            </w:pPr>
            <w:r>
              <w:rPr>
                <w:rFonts w:ascii="Arial" w:hAnsi="Arial" w:cs="Arial"/>
              </w:rPr>
              <w:t>Ensure students understand emergency procedures if a bite occurs</w:t>
            </w:r>
          </w:p>
          <w:p w:rsidR="0016607E" w:rsidRDefault="0016607E" w:rsidP="009E5C93">
            <w:pPr>
              <w:widowControl w:val="0"/>
              <w:spacing w:line="288" w:lineRule="auto"/>
              <w:rPr>
                <w:rFonts w:ascii="Arial" w:hAnsi="Arial" w:cs="Arial"/>
              </w:rPr>
            </w:pPr>
            <w:r>
              <w:rPr>
                <w:rFonts w:ascii="Arial" w:hAnsi="Arial" w:cs="Arial"/>
              </w:rPr>
              <w:t>Instruct students on basic first aid if a bite occurs</w:t>
            </w:r>
          </w:p>
          <w:p w:rsidR="0016607E" w:rsidRPr="00B07DC4" w:rsidRDefault="0016607E" w:rsidP="009E5C93">
            <w:pPr>
              <w:widowControl w:val="0"/>
              <w:spacing w:line="288" w:lineRule="auto"/>
              <w:rPr>
                <w:rFonts w:ascii="Arial" w:hAnsi="Arial" w:cs="Arial"/>
              </w:rPr>
            </w:pPr>
            <w:r>
              <w:rPr>
                <w:rFonts w:ascii="Arial" w:hAnsi="Arial" w:cs="Arial"/>
              </w:rPr>
              <w:t xml:space="preserve">If a snake inhabits areas close to buildings a snake </w:t>
            </w:r>
            <w:proofErr w:type="spellStart"/>
            <w:r>
              <w:rPr>
                <w:rFonts w:ascii="Arial" w:hAnsi="Arial" w:cs="Arial"/>
              </w:rPr>
              <w:t>removalist</w:t>
            </w:r>
            <w:proofErr w:type="spellEnd"/>
            <w:r>
              <w:rPr>
                <w:rFonts w:ascii="Arial" w:hAnsi="Arial" w:cs="Arial"/>
              </w:rPr>
              <w:t xml:space="preserve"> should be contacted</w:t>
            </w:r>
          </w:p>
        </w:tc>
      </w:tr>
      <w:tr w:rsidR="0016607E" w:rsidRPr="00B07DC4" w:rsidTr="009E5C93">
        <w:trPr>
          <w:gridAfter w:val="1"/>
          <w:wAfter w:w="411" w:type="dxa"/>
          <w:cantSplit/>
        </w:trPr>
        <w:tc>
          <w:tcPr>
            <w:tcW w:w="900" w:type="dxa"/>
            <w:gridSpan w:val="2"/>
          </w:tcPr>
          <w:p w:rsidR="0016607E" w:rsidRPr="00B07DC4" w:rsidRDefault="0016607E" w:rsidP="009E5C93">
            <w:pPr>
              <w:pStyle w:val="Header"/>
              <w:widowControl w:val="0"/>
              <w:rPr>
                <w:rFonts w:ascii="Arial" w:hAnsi="Arial" w:cs="Arial"/>
              </w:rPr>
            </w:pPr>
            <w:r>
              <w:rPr>
                <w:rFonts w:ascii="Arial" w:hAnsi="Arial" w:cs="Arial"/>
              </w:rPr>
              <w:t>7</w:t>
            </w:r>
          </w:p>
        </w:tc>
        <w:tc>
          <w:tcPr>
            <w:tcW w:w="1260" w:type="dxa"/>
          </w:tcPr>
          <w:p w:rsidR="0016607E" w:rsidRPr="00B07DC4" w:rsidRDefault="0016607E" w:rsidP="009E5C93">
            <w:pPr>
              <w:widowControl w:val="0"/>
              <w:rPr>
                <w:rFonts w:ascii="Arial" w:hAnsi="Arial" w:cs="Arial"/>
              </w:rPr>
            </w:pPr>
            <w:r w:rsidRPr="00B07DC4">
              <w:rPr>
                <w:rFonts w:ascii="Arial" w:hAnsi="Arial" w:cs="Arial"/>
              </w:rPr>
              <w:t>Area where slips, trips &amp; falls occur</w:t>
            </w:r>
          </w:p>
        </w:tc>
        <w:tc>
          <w:tcPr>
            <w:tcW w:w="1890" w:type="dxa"/>
            <w:gridSpan w:val="2"/>
          </w:tcPr>
          <w:p w:rsidR="0016607E" w:rsidRPr="00B07DC4" w:rsidRDefault="0016607E" w:rsidP="009E5C93">
            <w:pPr>
              <w:pStyle w:val="Header"/>
              <w:widowControl w:val="0"/>
              <w:rPr>
                <w:rFonts w:ascii="Arial" w:hAnsi="Arial" w:cs="Arial"/>
              </w:rPr>
            </w:pPr>
            <w:r w:rsidRPr="00B07DC4">
              <w:rPr>
                <w:rFonts w:ascii="Arial" w:hAnsi="Arial" w:cs="Arial"/>
              </w:rPr>
              <w:t>Ankle injuries, abrasions etc</w:t>
            </w:r>
          </w:p>
        </w:tc>
        <w:tc>
          <w:tcPr>
            <w:tcW w:w="810" w:type="dxa"/>
          </w:tcPr>
          <w:p w:rsidR="0016607E" w:rsidRPr="00B07DC4" w:rsidRDefault="0016607E" w:rsidP="009E5C93">
            <w:pPr>
              <w:widowControl w:val="0"/>
              <w:jc w:val="center"/>
              <w:rPr>
                <w:rFonts w:ascii="Arial" w:hAnsi="Arial" w:cs="Arial"/>
              </w:rPr>
            </w:pPr>
            <w:r w:rsidRPr="00B07DC4">
              <w:rPr>
                <w:rFonts w:ascii="Arial" w:hAnsi="Arial" w:cs="Arial"/>
              </w:rPr>
              <w:t>M</w:t>
            </w:r>
          </w:p>
        </w:tc>
        <w:tc>
          <w:tcPr>
            <w:tcW w:w="810" w:type="dxa"/>
            <w:gridSpan w:val="2"/>
          </w:tcPr>
          <w:p w:rsidR="0016607E" w:rsidRPr="00B07DC4" w:rsidRDefault="0016607E" w:rsidP="009E5C93">
            <w:pPr>
              <w:widowControl w:val="0"/>
              <w:jc w:val="center"/>
              <w:rPr>
                <w:rFonts w:ascii="Arial" w:hAnsi="Arial" w:cs="Arial"/>
              </w:rPr>
            </w:pPr>
            <w:r w:rsidRPr="00B07DC4">
              <w:rPr>
                <w:rFonts w:ascii="Arial" w:hAnsi="Arial" w:cs="Arial"/>
              </w:rPr>
              <w:t>H</w:t>
            </w:r>
          </w:p>
        </w:tc>
        <w:tc>
          <w:tcPr>
            <w:tcW w:w="720" w:type="dxa"/>
          </w:tcPr>
          <w:p w:rsidR="0016607E" w:rsidRPr="00B07DC4" w:rsidRDefault="0016607E" w:rsidP="009E5C93">
            <w:pPr>
              <w:widowControl w:val="0"/>
              <w:jc w:val="center"/>
              <w:rPr>
                <w:rFonts w:ascii="Arial" w:hAnsi="Arial" w:cs="Arial"/>
              </w:rPr>
            </w:pPr>
            <w:r w:rsidRPr="00B07DC4">
              <w:rPr>
                <w:rFonts w:ascii="Arial" w:hAnsi="Arial" w:cs="Arial"/>
              </w:rPr>
              <w:t>M</w:t>
            </w:r>
          </w:p>
        </w:tc>
        <w:tc>
          <w:tcPr>
            <w:tcW w:w="7800" w:type="dxa"/>
            <w:gridSpan w:val="3"/>
          </w:tcPr>
          <w:p w:rsidR="0016607E" w:rsidRPr="00B07DC4" w:rsidRDefault="0016607E" w:rsidP="009E5C93">
            <w:pPr>
              <w:widowControl w:val="0"/>
              <w:spacing w:line="288" w:lineRule="auto"/>
              <w:rPr>
                <w:rFonts w:ascii="Arial" w:hAnsi="Arial" w:cs="Arial"/>
              </w:rPr>
            </w:pPr>
            <w:r w:rsidRPr="00B07DC4">
              <w:rPr>
                <w:rFonts w:ascii="Arial" w:hAnsi="Arial" w:cs="Arial"/>
              </w:rPr>
              <w:t>S</w:t>
            </w:r>
            <w:r>
              <w:rPr>
                <w:rFonts w:ascii="Arial" w:hAnsi="Arial" w:cs="Arial"/>
              </w:rPr>
              <w:t xml:space="preserve">ome tracks are narrow and </w:t>
            </w:r>
            <w:proofErr w:type="gramStart"/>
            <w:r>
              <w:rPr>
                <w:rFonts w:ascii="Arial" w:hAnsi="Arial" w:cs="Arial"/>
              </w:rPr>
              <w:t>steep,</w:t>
            </w:r>
            <w:proofErr w:type="gramEnd"/>
            <w:r w:rsidRPr="00B07DC4">
              <w:rPr>
                <w:rFonts w:ascii="Arial" w:hAnsi="Arial" w:cs="Arial"/>
              </w:rPr>
              <w:t xml:space="preserve"> </w:t>
            </w:r>
            <w:r>
              <w:rPr>
                <w:rFonts w:ascii="Arial" w:hAnsi="Arial" w:cs="Arial"/>
              </w:rPr>
              <w:t>t</w:t>
            </w:r>
            <w:r w:rsidRPr="00B07DC4">
              <w:rPr>
                <w:rFonts w:ascii="Arial" w:hAnsi="Arial" w:cs="Arial"/>
              </w:rPr>
              <w:t>here are tree roots and other trip hazards.</w:t>
            </w:r>
          </w:p>
          <w:p w:rsidR="0016607E" w:rsidRPr="00B07DC4" w:rsidRDefault="0016607E" w:rsidP="009E5C93">
            <w:pPr>
              <w:widowControl w:val="0"/>
              <w:spacing w:line="288" w:lineRule="auto"/>
              <w:rPr>
                <w:rFonts w:ascii="Arial" w:hAnsi="Arial" w:cs="Arial"/>
              </w:rPr>
            </w:pPr>
            <w:r w:rsidRPr="00B07DC4">
              <w:rPr>
                <w:rFonts w:ascii="Arial" w:hAnsi="Arial" w:cs="Arial"/>
              </w:rPr>
              <w:t>Always walk with eyes to the ground and walk slowly in difficult terrain.</w:t>
            </w:r>
          </w:p>
          <w:p w:rsidR="0016607E" w:rsidRDefault="0016607E" w:rsidP="009E5C93">
            <w:pPr>
              <w:widowControl w:val="0"/>
              <w:spacing w:line="288" w:lineRule="auto"/>
              <w:rPr>
                <w:rFonts w:ascii="Arial" w:hAnsi="Arial" w:cs="Arial"/>
              </w:rPr>
            </w:pPr>
            <w:r>
              <w:rPr>
                <w:rFonts w:ascii="Arial" w:hAnsi="Arial" w:cs="Arial"/>
              </w:rPr>
              <w:t>Good sturdy shoes</w:t>
            </w:r>
            <w:r w:rsidRPr="00B07DC4">
              <w:rPr>
                <w:rFonts w:ascii="Arial" w:hAnsi="Arial" w:cs="Arial"/>
              </w:rPr>
              <w:t xml:space="preserve"> are essential</w:t>
            </w:r>
          </w:p>
          <w:p w:rsidR="0016607E" w:rsidRPr="00B07DC4" w:rsidRDefault="0016607E" w:rsidP="009E5C93">
            <w:pPr>
              <w:widowControl w:val="0"/>
              <w:spacing w:line="288" w:lineRule="auto"/>
              <w:rPr>
                <w:rFonts w:ascii="Arial" w:hAnsi="Arial" w:cs="Arial"/>
              </w:rPr>
            </w:pPr>
            <w:r>
              <w:rPr>
                <w:rFonts w:ascii="Arial" w:hAnsi="Arial" w:cs="Arial"/>
              </w:rPr>
              <w:t>Instruct students not to run</w:t>
            </w:r>
          </w:p>
        </w:tc>
      </w:tr>
      <w:tr w:rsidR="0016607E" w:rsidRPr="00B07DC4" w:rsidTr="009E5C93">
        <w:trPr>
          <w:gridAfter w:val="1"/>
          <w:wAfter w:w="411" w:type="dxa"/>
          <w:cantSplit/>
        </w:trPr>
        <w:tc>
          <w:tcPr>
            <w:tcW w:w="900" w:type="dxa"/>
            <w:gridSpan w:val="2"/>
          </w:tcPr>
          <w:p w:rsidR="0016607E" w:rsidRPr="00B07DC4" w:rsidRDefault="0016607E" w:rsidP="009E5C93">
            <w:pPr>
              <w:pStyle w:val="Header"/>
              <w:widowControl w:val="0"/>
              <w:rPr>
                <w:rFonts w:ascii="Arial" w:hAnsi="Arial" w:cs="Arial"/>
              </w:rPr>
            </w:pPr>
            <w:r>
              <w:rPr>
                <w:rFonts w:ascii="Arial" w:hAnsi="Arial" w:cs="Arial"/>
              </w:rPr>
              <w:t>8</w:t>
            </w:r>
          </w:p>
        </w:tc>
        <w:tc>
          <w:tcPr>
            <w:tcW w:w="1260" w:type="dxa"/>
          </w:tcPr>
          <w:p w:rsidR="0016607E" w:rsidRPr="00B07DC4" w:rsidRDefault="0016607E" w:rsidP="009E5C93">
            <w:pPr>
              <w:widowControl w:val="0"/>
              <w:rPr>
                <w:rFonts w:ascii="Arial" w:hAnsi="Arial" w:cs="Arial"/>
              </w:rPr>
            </w:pPr>
            <w:r w:rsidRPr="00B07DC4">
              <w:rPr>
                <w:rFonts w:ascii="Arial" w:hAnsi="Arial" w:cs="Arial"/>
              </w:rPr>
              <w:t>Medical</w:t>
            </w:r>
          </w:p>
        </w:tc>
        <w:tc>
          <w:tcPr>
            <w:tcW w:w="1890" w:type="dxa"/>
            <w:gridSpan w:val="2"/>
          </w:tcPr>
          <w:p w:rsidR="0016607E" w:rsidRPr="00B07DC4" w:rsidRDefault="0016607E" w:rsidP="009E5C93">
            <w:pPr>
              <w:pStyle w:val="Header"/>
              <w:widowControl w:val="0"/>
              <w:rPr>
                <w:rFonts w:ascii="Arial" w:hAnsi="Arial" w:cs="Arial"/>
              </w:rPr>
            </w:pPr>
            <w:r w:rsidRPr="00B07DC4">
              <w:rPr>
                <w:rFonts w:ascii="Arial" w:hAnsi="Arial" w:cs="Arial"/>
              </w:rPr>
              <w:t>Medical Emergency</w:t>
            </w:r>
          </w:p>
        </w:tc>
        <w:tc>
          <w:tcPr>
            <w:tcW w:w="810" w:type="dxa"/>
          </w:tcPr>
          <w:p w:rsidR="0016607E" w:rsidRPr="00B07DC4" w:rsidRDefault="0016607E" w:rsidP="009E5C93">
            <w:pPr>
              <w:widowControl w:val="0"/>
              <w:jc w:val="center"/>
              <w:rPr>
                <w:rFonts w:ascii="Arial" w:hAnsi="Arial" w:cs="Arial"/>
              </w:rPr>
            </w:pPr>
            <w:r w:rsidRPr="00B07DC4">
              <w:rPr>
                <w:rFonts w:ascii="Arial" w:hAnsi="Arial" w:cs="Arial"/>
              </w:rPr>
              <w:t>H</w:t>
            </w:r>
          </w:p>
        </w:tc>
        <w:tc>
          <w:tcPr>
            <w:tcW w:w="810" w:type="dxa"/>
            <w:gridSpan w:val="2"/>
          </w:tcPr>
          <w:p w:rsidR="0016607E" w:rsidRPr="00B07DC4" w:rsidRDefault="0016607E" w:rsidP="009E5C93">
            <w:pPr>
              <w:widowControl w:val="0"/>
              <w:jc w:val="center"/>
              <w:rPr>
                <w:rFonts w:ascii="Arial" w:hAnsi="Arial" w:cs="Arial"/>
              </w:rPr>
            </w:pPr>
            <w:r w:rsidRPr="00B07DC4">
              <w:rPr>
                <w:rFonts w:ascii="Arial" w:hAnsi="Arial" w:cs="Arial"/>
              </w:rPr>
              <w:t>H</w:t>
            </w:r>
          </w:p>
        </w:tc>
        <w:tc>
          <w:tcPr>
            <w:tcW w:w="720" w:type="dxa"/>
          </w:tcPr>
          <w:p w:rsidR="0016607E" w:rsidRPr="00B07DC4" w:rsidRDefault="0016607E" w:rsidP="009E5C93">
            <w:pPr>
              <w:widowControl w:val="0"/>
              <w:jc w:val="center"/>
              <w:rPr>
                <w:rFonts w:ascii="Arial" w:hAnsi="Arial" w:cs="Arial"/>
              </w:rPr>
            </w:pPr>
            <w:r w:rsidRPr="00B07DC4">
              <w:rPr>
                <w:rFonts w:ascii="Arial" w:hAnsi="Arial" w:cs="Arial"/>
              </w:rPr>
              <w:t>H</w:t>
            </w:r>
          </w:p>
        </w:tc>
        <w:tc>
          <w:tcPr>
            <w:tcW w:w="7800" w:type="dxa"/>
            <w:gridSpan w:val="3"/>
          </w:tcPr>
          <w:p w:rsidR="0016607E" w:rsidRPr="00B07DC4" w:rsidRDefault="0016607E" w:rsidP="009E5C93">
            <w:pPr>
              <w:widowControl w:val="0"/>
              <w:spacing w:line="288" w:lineRule="auto"/>
              <w:rPr>
                <w:rFonts w:ascii="Arial" w:hAnsi="Arial" w:cs="Arial"/>
              </w:rPr>
            </w:pPr>
            <w:r w:rsidRPr="00B07DC4">
              <w:rPr>
                <w:rFonts w:ascii="Arial" w:hAnsi="Arial" w:cs="Arial"/>
              </w:rPr>
              <w:t>Ensure that all students have provided parent per</w:t>
            </w:r>
            <w:r>
              <w:rPr>
                <w:rFonts w:ascii="Arial" w:hAnsi="Arial" w:cs="Arial"/>
              </w:rPr>
              <w:t>mission forms.</w:t>
            </w:r>
          </w:p>
          <w:p w:rsidR="0016607E" w:rsidRPr="00B07DC4" w:rsidRDefault="0016607E" w:rsidP="009E5C93">
            <w:pPr>
              <w:widowControl w:val="0"/>
              <w:spacing w:line="288" w:lineRule="auto"/>
              <w:rPr>
                <w:rFonts w:ascii="Arial" w:hAnsi="Arial" w:cs="Arial"/>
              </w:rPr>
            </w:pPr>
            <w:proofErr w:type="gramStart"/>
            <w:r>
              <w:rPr>
                <w:rFonts w:ascii="Arial" w:hAnsi="Arial" w:cs="Arial"/>
              </w:rPr>
              <w:t>Staff review</w:t>
            </w:r>
            <w:proofErr w:type="gramEnd"/>
            <w:r>
              <w:rPr>
                <w:rFonts w:ascii="Arial" w:hAnsi="Arial" w:cs="Arial"/>
              </w:rPr>
              <w:t xml:space="preserve"> medical forms to identify students at risk.</w:t>
            </w:r>
          </w:p>
        </w:tc>
      </w:tr>
      <w:tr w:rsidR="0016607E" w:rsidRPr="00B07DC4" w:rsidTr="009E5C93">
        <w:trPr>
          <w:gridAfter w:val="1"/>
          <w:wAfter w:w="411" w:type="dxa"/>
          <w:cantSplit/>
        </w:trPr>
        <w:tc>
          <w:tcPr>
            <w:tcW w:w="900" w:type="dxa"/>
            <w:gridSpan w:val="2"/>
          </w:tcPr>
          <w:p w:rsidR="0016607E" w:rsidRPr="00B07DC4" w:rsidRDefault="0016607E" w:rsidP="009E5C93">
            <w:pPr>
              <w:pStyle w:val="Header"/>
              <w:widowControl w:val="0"/>
              <w:rPr>
                <w:rFonts w:ascii="Arial" w:hAnsi="Arial" w:cs="Arial"/>
              </w:rPr>
            </w:pPr>
            <w:r>
              <w:rPr>
                <w:rFonts w:ascii="Arial" w:hAnsi="Arial" w:cs="Arial"/>
              </w:rPr>
              <w:t>9</w:t>
            </w:r>
          </w:p>
        </w:tc>
        <w:tc>
          <w:tcPr>
            <w:tcW w:w="1260" w:type="dxa"/>
          </w:tcPr>
          <w:p w:rsidR="0016607E" w:rsidRPr="00B07DC4" w:rsidRDefault="0016607E" w:rsidP="009E5C93">
            <w:pPr>
              <w:widowControl w:val="0"/>
              <w:rPr>
                <w:rFonts w:ascii="Arial" w:hAnsi="Arial" w:cs="Arial"/>
              </w:rPr>
            </w:pPr>
            <w:r w:rsidRPr="00B07DC4">
              <w:rPr>
                <w:rFonts w:ascii="Arial" w:hAnsi="Arial" w:cs="Arial"/>
              </w:rPr>
              <w:t>Trees</w:t>
            </w:r>
          </w:p>
        </w:tc>
        <w:tc>
          <w:tcPr>
            <w:tcW w:w="1890" w:type="dxa"/>
            <w:gridSpan w:val="2"/>
          </w:tcPr>
          <w:p w:rsidR="0016607E" w:rsidRPr="00B07DC4" w:rsidRDefault="0016607E" w:rsidP="009E5C93">
            <w:pPr>
              <w:pStyle w:val="Header"/>
              <w:widowControl w:val="0"/>
              <w:rPr>
                <w:rFonts w:ascii="Arial" w:hAnsi="Arial" w:cs="Arial"/>
              </w:rPr>
            </w:pPr>
            <w:r w:rsidRPr="00B07DC4">
              <w:rPr>
                <w:rFonts w:ascii="Arial" w:hAnsi="Arial" w:cs="Arial"/>
              </w:rPr>
              <w:t>Falling Branches</w:t>
            </w:r>
          </w:p>
        </w:tc>
        <w:tc>
          <w:tcPr>
            <w:tcW w:w="810" w:type="dxa"/>
          </w:tcPr>
          <w:p w:rsidR="0016607E" w:rsidRPr="00B07DC4" w:rsidRDefault="0016607E" w:rsidP="009E5C93">
            <w:pPr>
              <w:widowControl w:val="0"/>
              <w:jc w:val="center"/>
              <w:rPr>
                <w:rFonts w:ascii="Arial" w:hAnsi="Arial" w:cs="Arial"/>
              </w:rPr>
            </w:pPr>
            <w:r w:rsidRPr="00B07DC4">
              <w:rPr>
                <w:rFonts w:ascii="Arial" w:hAnsi="Arial" w:cs="Arial"/>
              </w:rPr>
              <w:t>VH</w:t>
            </w:r>
          </w:p>
        </w:tc>
        <w:tc>
          <w:tcPr>
            <w:tcW w:w="810" w:type="dxa"/>
            <w:gridSpan w:val="2"/>
          </w:tcPr>
          <w:p w:rsidR="0016607E" w:rsidRPr="00B07DC4" w:rsidRDefault="0016607E" w:rsidP="009E5C93">
            <w:pPr>
              <w:widowControl w:val="0"/>
              <w:jc w:val="center"/>
              <w:rPr>
                <w:rFonts w:ascii="Arial" w:hAnsi="Arial" w:cs="Arial"/>
              </w:rPr>
            </w:pPr>
            <w:r w:rsidRPr="00B07DC4">
              <w:rPr>
                <w:rFonts w:ascii="Arial" w:hAnsi="Arial" w:cs="Arial"/>
              </w:rPr>
              <w:t>L</w:t>
            </w:r>
          </w:p>
        </w:tc>
        <w:tc>
          <w:tcPr>
            <w:tcW w:w="720" w:type="dxa"/>
          </w:tcPr>
          <w:p w:rsidR="0016607E" w:rsidRPr="00B07DC4" w:rsidRDefault="0016607E" w:rsidP="009E5C93">
            <w:pPr>
              <w:widowControl w:val="0"/>
              <w:jc w:val="center"/>
              <w:rPr>
                <w:rFonts w:ascii="Arial" w:hAnsi="Arial" w:cs="Arial"/>
              </w:rPr>
            </w:pPr>
            <w:r w:rsidRPr="00B07DC4">
              <w:rPr>
                <w:rFonts w:ascii="Arial" w:hAnsi="Arial" w:cs="Arial"/>
              </w:rPr>
              <w:t>M</w:t>
            </w:r>
          </w:p>
        </w:tc>
        <w:tc>
          <w:tcPr>
            <w:tcW w:w="7800" w:type="dxa"/>
            <w:gridSpan w:val="3"/>
          </w:tcPr>
          <w:p w:rsidR="0016607E" w:rsidRDefault="0016607E" w:rsidP="009E5C93">
            <w:pPr>
              <w:widowControl w:val="0"/>
              <w:spacing w:line="288" w:lineRule="auto"/>
              <w:rPr>
                <w:rFonts w:ascii="Arial" w:hAnsi="Arial" w:cs="Arial"/>
              </w:rPr>
            </w:pPr>
            <w:r>
              <w:rPr>
                <w:rFonts w:ascii="Arial" w:hAnsi="Arial" w:cs="Arial"/>
              </w:rPr>
              <w:t>In high wind conditions do not allow students in the forested area</w:t>
            </w:r>
          </w:p>
          <w:p w:rsidR="0016607E" w:rsidRPr="00B07DC4" w:rsidRDefault="0016607E" w:rsidP="009E5C93">
            <w:pPr>
              <w:widowControl w:val="0"/>
              <w:spacing w:line="288" w:lineRule="auto"/>
              <w:rPr>
                <w:rFonts w:ascii="Arial" w:hAnsi="Arial" w:cs="Arial"/>
              </w:rPr>
            </w:pPr>
            <w:r>
              <w:rPr>
                <w:rFonts w:ascii="Arial" w:hAnsi="Arial" w:cs="Arial"/>
              </w:rPr>
              <w:t>Staff to undertake regular checks of dangerous trees or limbs, report to the relevant person for action</w:t>
            </w:r>
          </w:p>
        </w:tc>
      </w:tr>
      <w:tr w:rsidR="0016607E" w:rsidRPr="00325157" w:rsidTr="009E5C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9" w:type="dxa"/>
          </w:tcPr>
          <w:p w:rsidR="0016607E" w:rsidRPr="00325157" w:rsidRDefault="0016607E" w:rsidP="009E5C93">
            <w:pPr>
              <w:pStyle w:val="Header"/>
              <w:widowControl w:val="0"/>
              <w:rPr>
                <w:rFonts w:ascii="Arial" w:hAnsi="Arial" w:cs="Arial"/>
                <w:b/>
              </w:rPr>
            </w:pPr>
            <w:r w:rsidRPr="00325157">
              <w:rPr>
                <w:rFonts w:ascii="Arial" w:hAnsi="Arial" w:cs="Arial"/>
                <w:b/>
              </w:rPr>
              <w:t>*</w:t>
            </w:r>
          </w:p>
        </w:tc>
        <w:tc>
          <w:tcPr>
            <w:tcW w:w="2552" w:type="dxa"/>
            <w:gridSpan w:val="3"/>
          </w:tcPr>
          <w:p w:rsidR="0016607E" w:rsidRPr="00325157" w:rsidRDefault="0016607E" w:rsidP="009E5C93">
            <w:pPr>
              <w:pStyle w:val="Header"/>
              <w:widowControl w:val="0"/>
              <w:rPr>
                <w:rFonts w:ascii="Arial" w:hAnsi="Arial" w:cs="Arial"/>
              </w:rPr>
            </w:pPr>
            <w:r w:rsidRPr="00325157">
              <w:rPr>
                <w:rFonts w:ascii="Arial" w:hAnsi="Arial" w:cs="Arial"/>
                <w:b/>
              </w:rPr>
              <w:t>C</w:t>
            </w:r>
            <w:r w:rsidRPr="00325157">
              <w:rPr>
                <w:rFonts w:ascii="Arial" w:hAnsi="Arial" w:cs="Arial"/>
              </w:rPr>
              <w:t xml:space="preserve"> – consequences</w:t>
            </w:r>
          </w:p>
        </w:tc>
        <w:tc>
          <w:tcPr>
            <w:tcW w:w="2552" w:type="dxa"/>
            <w:gridSpan w:val="3"/>
          </w:tcPr>
          <w:p w:rsidR="0016607E" w:rsidRPr="00325157" w:rsidRDefault="0016607E" w:rsidP="009E5C93">
            <w:pPr>
              <w:pStyle w:val="Header"/>
              <w:widowControl w:val="0"/>
              <w:rPr>
                <w:rFonts w:ascii="Arial" w:hAnsi="Arial" w:cs="Arial"/>
              </w:rPr>
            </w:pPr>
            <w:r w:rsidRPr="00325157">
              <w:rPr>
                <w:rFonts w:ascii="Arial" w:hAnsi="Arial" w:cs="Arial"/>
                <w:b/>
              </w:rPr>
              <w:t>L</w:t>
            </w:r>
            <w:r w:rsidRPr="00325157">
              <w:rPr>
                <w:rFonts w:ascii="Arial" w:hAnsi="Arial" w:cs="Arial"/>
              </w:rPr>
              <w:t xml:space="preserve"> – Likelihood</w:t>
            </w:r>
          </w:p>
        </w:tc>
        <w:tc>
          <w:tcPr>
            <w:tcW w:w="2552" w:type="dxa"/>
            <w:gridSpan w:val="3"/>
          </w:tcPr>
          <w:p w:rsidR="0016607E" w:rsidRPr="00325157" w:rsidRDefault="0016607E" w:rsidP="009E5C93">
            <w:pPr>
              <w:pStyle w:val="Header"/>
              <w:widowControl w:val="0"/>
              <w:rPr>
                <w:rFonts w:ascii="Arial" w:hAnsi="Arial" w:cs="Arial"/>
              </w:rPr>
            </w:pPr>
            <w:r w:rsidRPr="00325157">
              <w:rPr>
                <w:rFonts w:ascii="Arial" w:hAnsi="Arial" w:cs="Arial"/>
                <w:b/>
              </w:rPr>
              <w:t>RR</w:t>
            </w:r>
            <w:r w:rsidRPr="00325157">
              <w:rPr>
                <w:rFonts w:ascii="Arial" w:hAnsi="Arial" w:cs="Arial"/>
              </w:rPr>
              <w:t xml:space="preserve"> – Risk Rank = </w:t>
            </w:r>
            <w:r w:rsidRPr="00325157">
              <w:rPr>
                <w:rFonts w:ascii="Arial" w:hAnsi="Arial" w:cs="Arial"/>
                <w:b/>
              </w:rPr>
              <w:t>C x L</w:t>
            </w:r>
          </w:p>
        </w:tc>
        <w:tc>
          <w:tcPr>
            <w:tcW w:w="2552" w:type="dxa"/>
          </w:tcPr>
          <w:p w:rsidR="0016607E" w:rsidRPr="00325157" w:rsidRDefault="0016607E" w:rsidP="009E5C93">
            <w:pPr>
              <w:pStyle w:val="Header"/>
              <w:widowControl w:val="0"/>
              <w:rPr>
                <w:rFonts w:ascii="Arial" w:hAnsi="Arial" w:cs="Arial"/>
              </w:rPr>
            </w:pPr>
          </w:p>
        </w:tc>
        <w:tc>
          <w:tcPr>
            <w:tcW w:w="4064" w:type="dxa"/>
            <w:gridSpan w:val="2"/>
          </w:tcPr>
          <w:p w:rsidR="0016607E" w:rsidRPr="00325157" w:rsidRDefault="0016607E" w:rsidP="009E5C93">
            <w:pPr>
              <w:pStyle w:val="Header"/>
              <w:widowControl w:val="0"/>
              <w:rPr>
                <w:rFonts w:ascii="Arial" w:hAnsi="Arial" w:cs="Arial"/>
              </w:rPr>
            </w:pPr>
          </w:p>
        </w:tc>
      </w:tr>
    </w:tbl>
    <w:p w:rsidR="0016607E" w:rsidRPr="00160027" w:rsidRDefault="0016607E" w:rsidP="0016607E">
      <w:pPr>
        <w:spacing w:after="120"/>
        <w:rPr>
          <w:rFonts w:ascii="Arial" w:hAnsi="Arial" w:cs="Arial"/>
        </w:rPr>
      </w:pPr>
      <w:r>
        <w:rPr>
          <w:rFonts w:ascii="Arial" w:hAnsi="Arial" w:cs="Arial"/>
        </w:rPr>
        <w:t>L = Low</w:t>
      </w:r>
      <w:r>
        <w:rPr>
          <w:rFonts w:ascii="Arial" w:hAnsi="Arial" w:cs="Arial"/>
        </w:rPr>
        <w:tab/>
      </w:r>
      <w:r>
        <w:rPr>
          <w:rFonts w:ascii="Arial" w:hAnsi="Arial" w:cs="Arial"/>
        </w:rPr>
        <w:tab/>
        <w:t>M =Medium</w:t>
      </w:r>
      <w:r>
        <w:rPr>
          <w:rFonts w:ascii="Arial" w:hAnsi="Arial" w:cs="Arial"/>
        </w:rPr>
        <w:tab/>
        <w:t xml:space="preserve">H = High </w:t>
      </w:r>
      <w:r>
        <w:rPr>
          <w:rFonts w:ascii="Arial" w:hAnsi="Arial" w:cs="Arial"/>
        </w:rPr>
        <w:tab/>
        <w:t>VH = Very High</w:t>
      </w:r>
      <w:r>
        <w:rPr>
          <w:rFonts w:ascii="Arial" w:hAnsi="Arial" w:cs="Arial"/>
        </w:rPr>
        <w:tab/>
      </w:r>
      <w:r>
        <w:rPr>
          <w:rFonts w:ascii="Arial" w:hAnsi="Arial" w:cs="Arial"/>
        </w:rPr>
        <w:tab/>
        <w:t>E = Extreme</w:t>
      </w:r>
    </w:p>
    <w:p w:rsidR="0016607E" w:rsidRPr="00A00B29" w:rsidRDefault="0016607E" w:rsidP="0016607E">
      <w:pPr>
        <w:rPr>
          <w:rFonts w:ascii="Arial" w:hAnsi="Arial" w:cs="Arial"/>
          <w:b/>
        </w:rPr>
      </w:pPr>
      <w:r w:rsidRPr="00A00B29">
        <w:rPr>
          <w:rFonts w:ascii="Arial" w:hAnsi="Arial" w:cs="Arial"/>
          <w:b/>
        </w:rPr>
        <w:t>Actions to be taken as a result of assessment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70"/>
        <w:gridCol w:w="11680"/>
      </w:tblGrid>
      <w:tr w:rsidR="0016607E" w:rsidRPr="008460A4" w:rsidTr="009E5C93">
        <w:tc>
          <w:tcPr>
            <w:tcW w:w="2070" w:type="dxa"/>
          </w:tcPr>
          <w:p w:rsidR="0016607E" w:rsidRPr="0077338B" w:rsidRDefault="0016607E" w:rsidP="009E5C93">
            <w:pPr>
              <w:jc w:val="center"/>
              <w:rPr>
                <w:rFonts w:ascii="Arial" w:hAnsi="Arial" w:cs="Arial"/>
                <w:b/>
              </w:rPr>
            </w:pPr>
            <w:r w:rsidRPr="0077338B">
              <w:rPr>
                <w:rFonts w:ascii="Arial" w:hAnsi="Arial" w:cs="Arial"/>
                <w:b/>
              </w:rPr>
              <w:t>Risk Rank</w:t>
            </w:r>
          </w:p>
        </w:tc>
        <w:tc>
          <w:tcPr>
            <w:tcW w:w="11680" w:type="dxa"/>
          </w:tcPr>
          <w:p w:rsidR="0016607E" w:rsidRPr="0077338B" w:rsidRDefault="0016607E" w:rsidP="009E5C93">
            <w:pPr>
              <w:jc w:val="center"/>
              <w:rPr>
                <w:rFonts w:ascii="Arial" w:hAnsi="Arial" w:cs="Arial"/>
                <w:b/>
              </w:rPr>
            </w:pPr>
            <w:r w:rsidRPr="0077338B">
              <w:rPr>
                <w:rFonts w:ascii="Arial" w:hAnsi="Arial" w:cs="Arial"/>
                <w:b/>
              </w:rPr>
              <w:t>Action</w:t>
            </w:r>
          </w:p>
        </w:tc>
      </w:tr>
      <w:tr w:rsidR="0016607E" w:rsidRPr="000F3117" w:rsidTr="009E5C93">
        <w:tc>
          <w:tcPr>
            <w:tcW w:w="2070" w:type="dxa"/>
          </w:tcPr>
          <w:p w:rsidR="0016607E" w:rsidRPr="0077338B" w:rsidRDefault="0016607E" w:rsidP="009E5C93">
            <w:pPr>
              <w:rPr>
                <w:rFonts w:ascii="Arial" w:hAnsi="Arial" w:cs="Arial"/>
              </w:rPr>
            </w:pPr>
            <w:r w:rsidRPr="0077338B">
              <w:rPr>
                <w:rFonts w:ascii="Arial" w:hAnsi="Arial" w:cs="Arial"/>
              </w:rPr>
              <w:t>Low</w:t>
            </w:r>
          </w:p>
        </w:tc>
        <w:tc>
          <w:tcPr>
            <w:tcW w:w="11680" w:type="dxa"/>
          </w:tcPr>
          <w:p w:rsidR="0016607E" w:rsidRPr="0077338B" w:rsidRDefault="0016607E" w:rsidP="009E5C93">
            <w:pPr>
              <w:rPr>
                <w:rFonts w:ascii="Arial" w:hAnsi="Arial" w:cs="Arial"/>
              </w:rPr>
            </w:pPr>
            <w:r w:rsidRPr="0077338B">
              <w:rPr>
                <w:rFonts w:ascii="Arial" w:hAnsi="Arial" w:cs="Arial"/>
              </w:rPr>
              <w:t>An incident or injury highly unlikely to occur</w:t>
            </w:r>
          </w:p>
        </w:tc>
      </w:tr>
      <w:tr w:rsidR="0016607E" w:rsidRPr="000F3117" w:rsidTr="009E5C93">
        <w:tc>
          <w:tcPr>
            <w:tcW w:w="2070" w:type="dxa"/>
          </w:tcPr>
          <w:p w:rsidR="0016607E" w:rsidRPr="0077338B" w:rsidRDefault="0016607E" w:rsidP="009E5C93">
            <w:pPr>
              <w:rPr>
                <w:rFonts w:ascii="Arial" w:hAnsi="Arial" w:cs="Arial"/>
              </w:rPr>
            </w:pPr>
            <w:r w:rsidRPr="0077338B">
              <w:rPr>
                <w:rFonts w:ascii="Arial" w:hAnsi="Arial" w:cs="Arial"/>
              </w:rPr>
              <w:t>Medium</w:t>
            </w:r>
          </w:p>
        </w:tc>
        <w:tc>
          <w:tcPr>
            <w:tcW w:w="11680" w:type="dxa"/>
          </w:tcPr>
          <w:p w:rsidR="0016607E" w:rsidRPr="0077338B" w:rsidRDefault="0016607E" w:rsidP="009E5C93">
            <w:pPr>
              <w:rPr>
                <w:rFonts w:ascii="Arial" w:hAnsi="Arial" w:cs="Arial"/>
              </w:rPr>
            </w:pPr>
            <w:r w:rsidRPr="0077338B">
              <w:rPr>
                <w:rFonts w:ascii="Arial" w:hAnsi="Arial" w:cs="Arial"/>
              </w:rPr>
              <w:t>An accident or injury is possible staff need to supervise and be aware of safety and emergency procedures</w:t>
            </w:r>
          </w:p>
        </w:tc>
      </w:tr>
      <w:tr w:rsidR="0016607E" w:rsidRPr="000F3117" w:rsidTr="009E5C93">
        <w:tc>
          <w:tcPr>
            <w:tcW w:w="2070" w:type="dxa"/>
          </w:tcPr>
          <w:p w:rsidR="0016607E" w:rsidRPr="0077338B" w:rsidRDefault="0016607E" w:rsidP="009E5C93">
            <w:pPr>
              <w:rPr>
                <w:rFonts w:ascii="Arial" w:hAnsi="Arial" w:cs="Arial"/>
              </w:rPr>
            </w:pPr>
            <w:r w:rsidRPr="0077338B">
              <w:rPr>
                <w:rFonts w:ascii="Arial" w:hAnsi="Arial" w:cs="Arial"/>
              </w:rPr>
              <w:t>High</w:t>
            </w:r>
          </w:p>
        </w:tc>
        <w:tc>
          <w:tcPr>
            <w:tcW w:w="11680" w:type="dxa"/>
          </w:tcPr>
          <w:p w:rsidR="0016607E" w:rsidRPr="0077338B" w:rsidRDefault="0016607E" w:rsidP="009E5C93">
            <w:pPr>
              <w:rPr>
                <w:rFonts w:ascii="Arial" w:hAnsi="Arial" w:cs="Arial"/>
              </w:rPr>
            </w:pPr>
            <w:r w:rsidRPr="0077338B">
              <w:rPr>
                <w:rFonts w:ascii="Arial" w:hAnsi="Arial" w:cs="Arial"/>
              </w:rPr>
              <w:t xml:space="preserve">Constant and careful supervision is required at all times.  </w:t>
            </w:r>
          </w:p>
          <w:p w:rsidR="0016607E" w:rsidRPr="0077338B" w:rsidRDefault="0016607E" w:rsidP="009E5C93">
            <w:pPr>
              <w:rPr>
                <w:rFonts w:ascii="Arial" w:hAnsi="Arial" w:cs="Arial"/>
              </w:rPr>
            </w:pPr>
            <w:r w:rsidRPr="0077338B">
              <w:rPr>
                <w:rFonts w:ascii="Arial" w:hAnsi="Arial" w:cs="Arial"/>
              </w:rPr>
              <w:t>Staff must be well trained for the activity and have a thorough knowledge of all safety and emergency procedures</w:t>
            </w:r>
          </w:p>
        </w:tc>
      </w:tr>
      <w:tr w:rsidR="0016607E" w:rsidRPr="000F3117" w:rsidTr="009E5C93">
        <w:tc>
          <w:tcPr>
            <w:tcW w:w="2070" w:type="dxa"/>
          </w:tcPr>
          <w:p w:rsidR="0016607E" w:rsidRPr="0077338B" w:rsidRDefault="0016607E" w:rsidP="009E5C93">
            <w:pPr>
              <w:rPr>
                <w:rFonts w:ascii="Arial" w:hAnsi="Arial" w:cs="Arial"/>
              </w:rPr>
            </w:pPr>
            <w:r w:rsidRPr="0077338B">
              <w:rPr>
                <w:rFonts w:ascii="Arial" w:hAnsi="Arial" w:cs="Arial"/>
              </w:rPr>
              <w:t>Very High</w:t>
            </w:r>
          </w:p>
        </w:tc>
        <w:tc>
          <w:tcPr>
            <w:tcW w:w="11680" w:type="dxa"/>
          </w:tcPr>
          <w:p w:rsidR="0016607E" w:rsidRPr="0077338B" w:rsidRDefault="0016607E" w:rsidP="009E5C93">
            <w:pPr>
              <w:rPr>
                <w:rFonts w:ascii="Arial" w:hAnsi="Arial" w:cs="Arial"/>
              </w:rPr>
            </w:pPr>
            <w:r w:rsidRPr="0077338B">
              <w:rPr>
                <w:rFonts w:ascii="Arial" w:hAnsi="Arial" w:cs="Arial"/>
              </w:rPr>
              <w:t xml:space="preserve">Consider making changes to this activity as likelihood and consequences of an accident or injury are </w:t>
            </w:r>
            <w:r w:rsidRPr="0077338B">
              <w:rPr>
                <w:rFonts w:ascii="Arial" w:hAnsi="Arial" w:cs="Arial"/>
              </w:rPr>
              <w:lastRenderedPageBreak/>
              <w:t>serious.</w:t>
            </w:r>
          </w:p>
        </w:tc>
      </w:tr>
      <w:tr w:rsidR="0016607E" w:rsidRPr="000F3117" w:rsidTr="009E5C93">
        <w:tc>
          <w:tcPr>
            <w:tcW w:w="2070" w:type="dxa"/>
          </w:tcPr>
          <w:p w:rsidR="0016607E" w:rsidRPr="0077338B" w:rsidRDefault="0016607E" w:rsidP="009E5C93">
            <w:pPr>
              <w:rPr>
                <w:rFonts w:ascii="Arial" w:hAnsi="Arial" w:cs="Arial"/>
              </w:rPr>
            </w:pPr>
            <w:r>
              <w:rPr>
                <w:rFonts w:ascii="Arial" w:hAnsi="Arial" w:cs="Arial"/>
              </w:rPr>
              <w:lastRenderedPageBreak/>
              <w:t>Extreme</w:t>
            </w:r>
          </w:p>
        </w:tc>
        <w:tc>
          <w:tcPr>
            <w:tcW w:w="11680" w:type="dxa"/>
          </w:tcPr>
          <w:p w:rsidR="0016607E" w:rsidRPr="0077338B" w:rsidRDefault="0016607E" w:rsidP="009E5C93">
            <w:pPr>
              <w:rPr>
                <w:rFonts w:ascii="Arial" w:hAnsi="Arial" w:cs="Arial"/>
              </w:rPr>
            </w:pPr>
            <w:r w:rsidRPr="0077338B">
              <w:rPr>
                <w:rFonts w:ascii="Arial" w:hAnsi="Arial" w:cs="Arial"/>
              </w:rPr>
              <w:t xml:space="preserve">The consequences and likelihood of accident or injury </w:t>
            </w:r>
            <w:r>
              <w:rPr>
                <w:rFonts w:ascii="Arial" w:hAnsi="Arial" w:cs="Arial"/>
              </w:rPr>
              <w:t xml:space="preserve">with this hazard/s </w:t>
            </w:r>
            <w:r w:rsidRPr="0077338B">
              <w:rPr>
                <w:rFonts w:ascii="Arial" w:hAnsi="Arial" w:cs="Arial"/>
              </w:rPr>
              <w:t>ensure that this activity should not run in its present form</w:t>
            </w:r>
          </w:p>
        </w:tc>
      </w:tr>
    </w:tbl>
    <w:p w:rsidR="0016607E" w:rsidRPr="00325157" w:rsidRDefault="0016607E" w:rsidP="0016607E">
      <w:pPr>
        <w:rPr>
          <w:rFonts w:ascii="Arial" w:hAnsi="Arial" w:cs="Arial"/>
        </w:rPr>
      </w:pPr>
    </w:p>
    <w:p w:rsidR="00002437" w:rsidRPr="00CB69F6" w:rsidRDefault="00002437" w:rsidP="00CB69F6">
      <w:pPr>
        <w:ind w:left="360"/>
        <w:rPr>
          <w:rFonts w:ascii="Arial" w:hAnsi="Arial" w:cs="Arial"/>
          <w:b/>
        </w:rPr>
      </w:pPr>
    </w:p>
    <w:sectPr w:rsidR="00002437" w:rsidRPr="00CB69F6" w:rsidSect="00EE22FB">
      <w:headerReference w:type="default" r:id="rId9"/>
      <w:footerReference w:type="default" r:id="rId10"/>
      <w:pgSz w:w="15840" w:h="12240" w:orient="landscape"/>
      <w:pgMar w:top="850" w:right="850" w:bottom="850" w:left="8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0FF" w:rsidRDefault="00D010FF" w:rsidP="006A1435">
      <w:r>
        <w:separator/>
      </w:r>
    </w:p>
  </w:endnote>
  <w:endnote w:type="continuationSeparator" w:id="0">
    <w:p w:rsidR="00D010FF" w:rsidRDefault="00D010FF" w:rsidP="006A14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0FF" w:rsidRPr="003E656F" w:rsidRDefault="003120FE" w:rsidP="003E656F">
    <w:pPr>
      <w:pStyle w:val="Footer"/>
      <w:tabs>
        <w:tab w:val="clear" w:pos="4320"/>
        <w:tab w:val="center" w:pos="5160"/>
      </w:tabs>
      <w:rPr>
        <w:rFonts w:ascii="Arial" w:hAnsi="Arial" w:cs="Arial"/>
        <w:sz w:val="16"/>
        <w:szCs w:val="16"/>
      </w:rPr>
    </w:pPr>
    <w:r w:rsidRPr="003E656F">
      <w:rPr>
        <w:rFonts w:ascii="Arial" w:hAnsi="Arial" w:cs="Arial"/>
        <w:sz w:val="16"/>
        <w:szCs w:val="16"/>
      </w:rPr>
      <w:fldChar w:fldCharType="begin"/>
    </w:r>
    <w:r w:rsidR="00D010FF" w:rsidRPr="003E656F">
      <w:rPr>
        <w:rFonts w:ascii="Arial" w:hAnsi="Arial" w:cs="Arial"/>
        <w:sz w:val="16"/>
        <w:szCs w:val="16"/>
      </w:rPr>
      <w:instrText xml:space="preserve"> FILENAME </w:instrText>
    </w:r>
    <w:r w:rsidRPr="003E656F">
      <w:rPr>
        <w:rFonts w:ascii="Arial" w:hAnsi="Arial" w:cs="Arial"/>
        <w:sz w:val="16"/>
        <w:szCs w:val="16"/>
      </w:rPr>
      <w:fldChar w:fldCharType="separate"/>
    </w:r>
    <w:r w:rsidR="00D010FF">
      <w:rPr>
        <w:rFonts w:ascii="Arial" w:hAnsi="Arial" w:cs="Arial"/>
        <w:noProof/>
        <w:sz w:val="16"/>
        <w:szCs w:val="16"/>
      </w:rPr>
      <w:t>Rogaine Mar 2010.docx</w:t>
    </w:r>
    <w:r w:rsidRPr="003E656F">
      <w:rPr>
        <w:rFonts w:ascii="Arial" w:hAnsi="Arial" w:cs="Arial"/>
        <w:sz w:val="16"/>
        <w:szCs w:val="16"/>
      </w:rPr>
      <w:fldChar w:fldCharType="end"/>
    </w:r>
    <w:r w:rsidR="00D010FF" w:rsidRPr="003E656F">
      <w:rPr>
        <w:rFonts w:ascii="Arial" w:hAnsi="Arial" w:cs="Arial"/>
        <w:sz w:val="16"/>
        <w:szCs w:val="16"/>
      </w:rPr>
      <w:tab/>
    </w:r>
    <w:r w:rsidRPr="003E656F">
      <w:rPr>
        <w:rStyle w:val="PageNumber"/>
        <w:rFonts w:ascii="Arial" w:hAnsi="Arial" w:cs="Arial"/>
        <w:sz w:val="16"/>
        <w:szCs w:val="16"/>
      </w:rPr>
      <w:fldChar w:fldCharType="begin"/>
    </w:r>
    <w:r w:rsidR="00D010FF" w:rsidRPr="003E656F">
      <w:rPr>
        <w:rStyle w:val="PageNumber"/>
        <w:rFonts w:ascii="Arial" w:hAnsi="Arial" w:cs="Arial"/>
        <w:sz w:val="16"/>
        <w:szCs w:val="16"/>
      </w:rPr>
      <w:instrText xml:space="preserve"> PAGE </w:instrText>
    </w:r>
    <w:r w:rsidRPr="003E656F">
      <w:rPr>
        <w:rStyle w:val="PageNumber"/>
        <w:rFonts w:ascii="Arial" w:hAnsi="Arial" w:cs="Arial"/>
        <w:sz w:val="16"/>
        <w:szCs w:val="16"/>
      </w:rPr>
      <w:fldChar w:fldCharType="separate"/>
    </w:r>
    <w:r w:rsidR="0016607E">
      <w:rPr>
        <w:rStyle w:val="PageNumber"/>
        <w:rFonts w:ascii="Arial" w:hAnsi="Arial" w:cs="Arial"/>
        <w:noProof/>
        <w:sz w:val="16"/>
        <w:szCs w:val="16"/>
      </w:rPr>
      <w:t>4</w:t>
    </w:r>
    <w:r w:rsidRPr="003E656F">
      <w:rPr>
        <w:rStyle w:val="PageNumber"/>
        <w:rFonts w:ascii="Arial" w:hAnsi="Arial" w:cs="Arial"/>
        <w:sz w:val="16"/>
        <w:szCs w:val="16"/>
      </w:rPr>
      <w:fldChar w:fldCharType="end"/>
    </w:r>
    <w:r w:rsidR="00D010FF" w:rsidRPr="003E656F">
      <w:rPr>
        <w:rStyle w:val="PageNumber"/>
        <w:rFonts w:ascii="Arial" w:hAnsi="Arial" w:cs="Arial"/>
        <w:sz w:val="16"/>
        <w:szCs w:val="16"/>
      </w:rPr>
      <w:tab/>
    </w:r>
    <w:r w:rsidR="00D010FF">
      <w:rPr>
        <w:rStyle w:val="PageNumber"/>
        <w:rFonts w:ascii="Arial" w:hAnsi="Arial" w:cs="Arial"/>
        <w:sz w:val="16"/>
        <w:szCs w:val="16"/>
      </w:rPr>
      <w:tab/>
    </w:r>
    <w:r w:rsidRPr="003E656F">
      <w:rPr>
        <w:rStyle w:val="PageNumber"/>
        <w:rFonts w:ascii="Arial" w:hAnsi="Arial" w:cs="Arial"/>
        <w:sz w:val="16"/>
        <w:szCs w:val="16"/>
      </w:rPr>
      <w:fldChar w:fldCharType="begin"/>
    </w:r>
    <w:r w:rsidR="00D010FF" w:rsidRPr="003E656F">
      <w:rPr>
        <w:rStyle w:val="PageNumber"/>
        <w:rFonts w:ascii="Arial" w:hAnsi="Arial" w:cs="Arial"/>
        <w:sz w:val="16"/>
        <w:szCs w:val="16"/>
      </w:rPr>
      <w:instrText xml:space="preserve"> DATE \@ "M/d/yyyy" </w:instrText>
    </w:r>
    <w:r w:rsidRPr="003E656F">
      <w:rPr>
        <w:rStyle w:val="PageNumber"/>
        <w:rFonts w:ascii="Arial" w:hAnsi="Arial" w:cs="Arial"/>
        <w:sz w:val="16"/>
        <w:szCs w:val="16"/>
      </w:rPr>
      <w:fldChar w:fldCharType="separate"/>
    </w:r>
    <w:r w:rsidR="0016607E">
      <w:rPr>
        <w:rStyle w:val="PageNumber"/>
        <w:rFonts w:ascii="Arial" w:hAnsi="Arial" w:cs="Arial"/>
        <w:noProof/>
        <w:sz w:val="16"/>
        <w:szCs w:val="16"/>
      </w:rPr>
      <w:t>6/24/2010</w:t>
    </w:r>
    <w:r w:rsidRPr="003E656F">
      <w:rPr>
        <w:rStyle w:val="PageNumber"/>
        <w:rFonts w:ascii="Arial" w:hAnsi="Arial" w:cs="Arial"/>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13B" w:rsidRPr="00966536" w:rsidRDefault="0016607E" w:rsidP="00325157">
    <w:pPr>
      <w:pStyle w:val="Footer"/>
      <w:ind w:right="-29"/>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0FF" w:rsidRDefault="00D010FF" w:rsidP="006A1435">
      <w:r>
        <w:separator/>
      </w:r>
    </w:p>
  </w:footnote>
  <w:footnote w:type="continuationSeparator" w:id="0">
    <w:p w:rsidR="00D010FF" w:rsidRDefault="00D010FF" w:rsidP="006A14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13B" w:rsidRDefault="0016607E" w:rsidP="00325157">
    <w:pPr>
      <w:pStyle w:val="Header"/>
      <w:tabs>
        <w:tab w:val="right" w:pos="8931"/>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6A5"/>
    <w:multiLevelType w:val="hybridMultilevel"/>
    <w:tmpl w:val="A62C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65BC5"/>
    <w:multiLevelType w:val="multilevel"/>
    <w:tmpl w:val="5908FEA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BD02FDF"/>
    <w:multiLevelType w:val="hybridMultilevel"/>
    <w:tmpl w:val="7B10811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DF6438"/>
    <w:multiLevelType w:val="hybridMultilevel"/>
    <w:tmpl w:val="119E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23BC1"/>
    <w:multiLevelType w:val="hybridMultilevel"/>
    <w:tmpl w:val="409AE77A"/>
    <w:lvl w:ilvl="0" w:tplc="7E62155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0D55536"/>
    <w:multiLevelType w:val="hybridMultilevel"/>
    <w:tmpl w:val="9C20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34D39"/>
    <w:multiLevelType w:val="hybridMultilevel"/>
    <w:tmpl w:val="B28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B686D"/>
    <w:multiLevelType w:val="hybridMultilevel"/>
    <w:tmpl w:val="CD5E4998"/>
    <w:lvl w:ilvl="0" w:tplc="693CBBE8">
      <w:start w:val="1"/>
      <w:numFmt w:val="decimal"/>
      <w:lvlText w:val="%1."/>
      <w:lvlJc w:val="left"/>
      <w:pPr>
        <w:tabs>
          <w:tab w:val="num" w:pos="700"/>
        </w:tabs>
        <w:ind w:left="700" w:hanging="34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292707E0"/>
    <w:multiLevelType w:val="hybridMultilevel"/>
    <w:tmpl w:val="815C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D1B3E"/>
    <w:multiLevelType w:val="hybridMultilevel"/>
    <w:tmpl w:val="A02A00F4"/>
    <w:lvl w:ilvl="0" w:tplc="3F9213CC">
      <w:start w:val="1"/>
      <w:numFmt w:val="bullet"/>
      <w:lvlText w:val=""/>
      <w:lvlJc w:val="left"/>
      <w:pPr>
        <w:tabs>
          <w:tab w:val="num" w:pos="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A18B2"/>
    <w:multiLevelType w:val="hybridMultilevel"/>
    <w:tmpl w:val="3D8456BE"/>
    <w:lvl w:ilvl="0" w:tplc="7E621552">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3E6E3169"/>
    <w:multiLevelType w:val="hybridMultilevel"/>
    <w:tmpl w:val="B2644C1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417FD"/>
    <w:multiLevelType w:val="hybridMultilevel"/>
    <w:tmpl w:val="D56E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5A28D9"/>
    <w:multiLevelType w:val="hybridMultilevel"/>
    <w:tmpl w:val="9A7E612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E7F2974"/>
    <w:multiLevelType w:val="hybridMultilevel"/>
    <w:tmpl w:val="000AF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06D319D"/>
    <w:multiLevelType w:val="hybridMultilevel"/>
    <w:tmpl w:val="11EA93D4"/>
    <w:lvl w:ilvl="0" w:tplc="7E76DF5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61A671C"/>
    <w:multiLevelType w:val="multilevel"/>
    <w:tmpl w:val="5908FEA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71F7B9A"/>
    <w:multiLevelType w:val="hybridMultilevel"/>
    <w:tmpl w:val="4D3EB48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854175"/>
    <w:multiLevelType w:val="hybridMultilevel"/>
    <w:tmpl w:val="5908FEA0"/>
    <w:lvl w:ilvl="0" w:tplc="7E62155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9514FE9"/>
    <w:multiLevelType w:val="hybridMultilevel"/>
    <w:tmpl w:val="BEFC68A6"/>
    <w:lvl w:ilvl="0" w:tplc="693CBBE8">
      <w:start w:val="1"/>
      <w:numFmt w:val="decimal"/>
      <w:lvlText w:val="%1."/>
      <w:lvlJc w:val="left"/>
      <w:pPr>
        <w:tabs>
          <w:tab w:val="num" w:pos="700"/>
        </w:tabs>
        <w:ind w:left="700" w:hanging="340"/>
      </w:pPr>
      <w:rPr>
        <w:rFonts w:cs="Times New Roman" w:hint="default"/>
        <w:color w:val="auto"/>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CE51442"/>
    <w:multiLevelType w:val="hybridMultilevel"/>
    <w:tmpl w:val="986AA782"/>
    <w:lvl w:ilvl="0" w:tplc="21FE6096">
      <w:start w:val="1"/>
      <w:numFmt w:val="bullet"/>
      <w:lvlText w:val=""/>
      <w:lvlJc w:val="left"/>
      <w:pPr>
        <w:tabs>
          <w:tab w:val="num" w:pos="1467"/>
        </w:tabs>
        <w:ind w:left="1467" w:hanging="56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DC6A52"/>
    <w:multiLevelType w:val="hybridMultilevel"/>
    <w:tmpl w:val="3EE41C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897AD8"/>
    <w:multiLevelType w:val="hybridMultilevel"/>
    <w:tmpl w:val="EB4C4E26"/>
    <w:lvl w:ilvl="0" w:tplc="693CBBE8">
      <w:start w:val="1"/>
      <w:numFmt w:val="decimal"/>
      <w:lvlText w:val="%1."/>
      <w:lvlJc w:val="left"/>
      <w:pPr>
        <w:tabs>
          <w:tab w:val="num" w:pos="700"/>
        </w:tabs>
        <w:ind w:left="700" w:hanging="340"/>
      </w:pPr>
      <w:rPr>
        <w:rFonts w:cs="Times New Roman" w:hint="default"/>
        <w:color w:val="auto"/>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F16667A"/>
    <w:multiLevelType w:val="hybridMultilevel"/>
    <w:tmpl w:val="40A0913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85530"/>
    <w:multiLevelType w:val="hybridMultilevel"/>
    <w:tmpl w:val="C4BE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071623"/>
    <w:multiLevelType w:val="hybridMultilevel"/>
    <w:tmpl w:val="BD26F3F0"/>
    <w:lvl w:ilvl="0" w:tplc="7E62155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D7E28A2"/>
    <w:multiLevelType w:val="hybridMultilevel"/>
    <w:tmpl w:val="16DA2E7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26"/>
  </w:num>
  <w:num w:numId="5">
    <w:abstractNumId w:val="2"/>
  </w:num>
  <w:num w:numId="6">
    <w:abstractNumId w:val="13"/>
  </w:num>
  <w:num w:numId="7">
    <w:abstractNumId w:val="25"/>
  </w:num>
  <w:num w:numId="8">
    <w:abstractNumId w:val="4"/>
  </w:num>
  <w:num w:numId="9">
    <w:abstractNumId w:val="18"/>
  </w:num>
  <w:num w:numId="10">
    <w:abstractNumId w:val="20"/>
  </w:num>
  <w:num w:numId="11">
    <w:abstractNumId w:val="7"/>
  </w:num>
  <w:num w:numId="12">
    <w:abstractNumId w:val="8"/>
  </w:num>
  <w:num w:numId="13">
    <w:abstractNumId w:val="12"/>
  </w:num>
  <w:num w:numId="14">
    <w:abstractNumId w:val="0"/>
  </w:num>
  <w:num w:numId="15">
    <w:abstractNumId w:val="6"/>
  </w:num>
  <w:num w:numId="16">
    <w:abstractNumId w:val="5"/>
  </w:num>
  <w:num w:numId="17">
    <w:abstractNumId w:val="3"/>
  </w:num>
  <w:num w:numId="18">
    <w:abstractNumId w:val="24"/>
  </w:num>
  <w:num w:numId="19">
    <w:abstractNumId w:val="11"/>
  </w:num>
  <w:num w:numId="20">
    <w:abstractNumId w:val="23"/>
  </w:num>
  <w:num w:numId="21">
    <w:abstractNumId w:val="21"/>
  </w:num>
  <w:num w:numId="22">
    <w:abstractNumId w:val="17"/>
  </w:num>
  <w:num w:numId="23">
    <w:abstractNumId w:val="9"/>
  </w:num>
  <w:num w:numId="24">
    <w:abstractNumId w:val="16"/>
  </w:num>
  <w:num w:numId="25">
    <w:abstractNumId w:val="19"/>
  </w:num>
  <w:num w:numId="26">
    <w:abstractNumId w:val="1"/>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161D9"/>
    <w:rsid w:val="00002437"/>
    <w:rsid w:val="00006205"/>
    <w:rsid w:val="000240DE"/>
    <w:rsid w:val="00025EA7"/>
    <w:rsid w:val="000525DD"/>
    <w:rsid w:val="0008028D"/>
    <w:rsid w:val="000B3B22"/>
    <w:rsid w:val="00100D91"/>
    <w:rsid w:val="00116466"/>
    <w:rsid w:val="00120AA5"/>
    <w:rsid w:val="00121187"/>
    <w:rsid w:val="0016607E"/>
    <w:rsid w:val="00170F2F"/>
    <w:rsid w:val="001A4ED5"/>
    <w:rsid w:val="001B3058"/>
    <w:rsid w:val="001B3555"/>
    <w:rsid w:val="001D2169"/>
    <w:rsid w:val="002065DB"/>
    <w:rsid w:val="002D1B2A"/>
    <w:rsid w:val="002F258A"/>
    <w:rsid w:val="003120FE"/>
    <w:rsid w:val="00367B3B"/>
    <w:rsid w:val="00384CD7"/>
    <w:rsid w:val="003B3124"/>
    <w:rsid w:val="003E656F"/>
    <w:rsid w:val="003E763E"/>
    <w:rsid w:val="00421086"/>
    <w:rsid w:val="00447538"/>
    <w:rsid w:val="004A0F60"/>
    <w:rsid w:val="004C4E1B"/>
    <w:rsid w:val="004F7963"/>
    <w:rsid w:val="00521954"/>
    <w:rsid w:val="0054076A"/>
    <w:rsid w:val="005505A4"/>
    <w:rsid w:val="005E116E"/>
    <w:rsid w:val="005F0BFD"/>
    <w:rsid w:val="0060244C"/>
    <w:rsid w:val="00612773"/>
    <w:rsid w:val="00670742"/>
    <w:rsid w:val="00692C01"/>
    <w:rsid w:val="006944B8"/>
    <w:rsid w:val="006A1435"/>
    <w:rsid w:val="006A4052"/>
    <w:rsid w:val="006A4A53"/>
    <w:rsid w:val="006D4DCB"/>
    <w:rsid w:val="0072102E"/>
    <w:rsid w:val="00727FE3"/>
    <w:rsid w:val="00735024"/>
    <w:rsid w:val="00742436"/>
    <w:rsid w:val="00761F29"/>
    <w:rsid w:val="007A2908"/>
    <w:rsid w:val="007B019F"/>
    <w:rsid w:val="007F6028"/>
    <w:rsid w:val="00823198"/>
    <w:rsid w:val="00832098"/>
    <w:rsid w:val="0083218E"/>
    <w:rsid w:val="00887BC7"/>
    <w:rsid w:val="008A10DB"/>
    <w:rsid w:val="00943E73"/>
    <w:rsid w:val="00956A93"/>
    <w:rsid w:val="0099085B"/>
    <w:rsid w:val="00997350"/>
    <w:rsid w:val="009D68F9"/>
    <w:rsid w:val="009F1223"/>
    <w:rsid w:val="009F65D6"/>
    <w:rsid w:val="00A01C04"/>
    <w:rsid w:val="00A27175"/>
    <w:rsid w:val="00A46C7B"/>
    <w:rsid w:val="00A9699C"/>
    <w:rsid w:val="00AE2DC6"/>
    <w:rsid w:val="00B072C4"/>
    <w:rsid w:val="00B161D9"/>
    <w:rsid w:val="00B7548F"/>
    <w:rsid w:val="00C14402"/>
    <w:rsid w:val="00C513F0"/>
    <w:rsid w:val="00C761AF"/>
    <w:rsid w:val="00CA2D4E"/>
    <w:rsid w:val="00CB69F6"/>
    <w:rsid w:val="00CD3218"/>
    <w:rsid w:val="00D010FF"/>
    <w:rsid w:val="00D0444E"/>
    <w:rsid w:val="00D338CA"/>
    <w:rsid w:val="00D800C8"/>
    <w:rsid w:val="00DB6D4D"/>
    <w:rsid w:val="00E53997"/>
    <w:rsid w:val="00EA3BE6"/>
    <w:rsid w:val="00EB1088"/>
    <w:rsid w:val="00F3459F"/>
    <w:rsid w:val="00F525FF"/>
    <w:rsid w:val="00F55CB1"/>
    <w:rsid w:val="00F61217"/>
    <w:rsid w:val="00FA2A31"/>
    <w:rsid w:val="00FE4780"/>
    <w:rsid w:val="00FE73F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D9"/>
    <w:rPr>
      <w:rFonts w:ascii="Times New Roman" w:eastAsia="Times New Roman" w:hAnsi="Times New Roman"/>
      <w:sz w:val="24"/>
      <w:szCs w:val="24"/>
    </w:rPr>
  </w:style>
  <w:style w:type="paragraph" w:styleId="Heading1">
    <w:name w:val="heading 1"/>
    <w:basedOn w:val="Normal"/>
    <w:next w:val="Normal"/>
    <w:link w:val="Heading1Char"/>
    <w:uiPriority w:val="99"/>
    <w:qFormat/>
    <w:rsid w:val="00B161D9"/>
    <w:pPr>
      <w:keepNext/>
      <w:outlineLvl w:val="0"/>
    </w:pPr>
    <w:rPr>
      <w:rFonts w:ascii="Comic Sans MS" w:hAnsi="Comic Sans MS"/>
      <w:b/>
      <w:bCs/>
      <w:sz w:val="72"/>
    </w:rPr>
  </w:style>
  <w:style w:type="paragraph" w:styleId="Heading2">
    <w:name w:val="heading 2"/>
    <w:basedOn w:val="Normal"/>
    <w:next w:val="Normal"/>
    <w:link w:val="Heading2Char"/>
    <w:uiPriority w:val="99"/>
    <w:qFormat/>
    <w:rsid w:val="00B161D9"/>
    <w:pPr>
      <w:keepNext/>
      <w:outlineLvl w:val="1"/>
    </w:pPr>
    <w:rPr>
      <w:rFonts w:ascii="Comic Sans MS" w:hAnsi="Comic Sans MS"/>
      <w:b/>
      <w:bCs/>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161D9"/>
    <w:rPr>
      <w:rFonts w:ascii="Comic Sans MS" w:hAnsi="Comic Sans MS" w:cs="Times New Roman"/>
      <w:b/>
      <w:bCs/>
      <w:sz w:val="24"/>
      <w:szCs w:val="24"/>
    </w:rPr>
  </w:style>
  <w:style w:type="character" w:customStyle="1" w:styleId="Heading2Char">
    <w:name w:val="Heading 2 Char"/>
    <w:basedOn w:val="DefaultParagraphFont"/>
    <w:link w:val="Heading2"/>
    <w:uiPriority w:val="99"/>
    <w:locked/>
    <w:rsid w:val="00B161D9"/>
    <w:rPr>
      <w:rFonts w:ascii="Comic Sans MS" w:hAnsi="Comic Sans MS" w:cs="Times New Roman"/>
      <w:b/>
      <w:bCs/>
      <w:sz w:val="24"/>
      <w:szCs w:val="24"/>
      <w:u w:val="single"/>
    </w:rPr>
  </w:style>
  <w:style w:type="paragraph" w:styleId="ListParagraph">
    <w:name w:val="List Paragraph"/>
    <w:basedOn w:val="Normal"/>
    <w:uiPriority w:val="99"/>
    <w:qFormat/>
    <w:rsid w:val="00B161D9"/>
    <w:pPr>
      <w:ind w:left="720"/>
      <w:contextualSpacing/>
    </w:pPr>
  </w:style>
  <w:style w:type="paragraph" w:styleId="Footer">
    <w:name w:val="footer"/>
    <w:basedOn w:val="Normal"/>
    <w:link w:val="FooterChar"/>
    <w:uiPriority w:val="99"/>
    <w:rsid w:val="00B161D9"/>
    <w:pPr>
      <w:tabs>
        <w:tab w:val="center" w:pos="4320"/>
        <w:tab w:val="right" w:pos="8640"/>
      </w:tabs>
    </w:pPr>
  </w:style>
  <w:style w:type="character" w:customStyle="1" w:styleId="FooterChar">
    <w:name w:val="Footer Char"/>
    <w:basedOn w:val="DefaultParagraphFont"/>
    <w:link w:val="Footer"/>
    <w:uiPriority w:val="99"/>
    <w:locked/>
    <w:rsid w:val="00B161D9"/>
    <w:rPr>
      <w:rFonts w:ascii="Times New Roman" w:hAnsi="Times New Roman" w:cs="Times New Roman"/>
      <w:sz w:val="24"/>
      <w:szCs w:val="24"/>
    </w:rPr>
  </w:style>
  <w:style w:type="character" w:styleId="PageNumber">
    <w:name w:val="page number"/>
    <w:basedOn w:val="DefaultParagraphFont"/>
    <w:uiPriority w:val="99"/>
    <w:rsid w:val="00B161D9"/>
    <w:rPr>
      <w:rFonts w:cs="Times New Roman"/>
    </w:rPr>
  </w:style>
  <w:style w:type="paragraph" w:styleId="Header">
    <w:name w:val="header"/>
    <w:basedOn w:val="Normal"/>
    <w:link w:val="HeaderChar"/>
    <w:uiPriority w:val="99"/>
    <w:rsid w:val="00FA2A31"/>
    <w:pPr>
      <w:tabs>
        <w:tab w:val="center" w:pos="4680"/>
        <w:tab w:val="right" w:pos="9360"/>
      </w:tabs>
    </w:pPr>
  </w:style>
  <w:style w:type="character" w:customStyle="1" w:styleId="HeaderChar">
    <w:name w:val="Header Char"/>
    <w:basedOn w:val="DefaultParagraphFont"/>
    <w:link w:val="Header"/>
    <w:uiPriority w:val="99"/>
    <w:locked/>
    <w:rsid w:val="00FA2A31"/>
    <w:rPr>
      <w:rFonts w:ascii="Times New Roman" w:hAnsi="Times New Roman" w:cs="Times New Roman"/>
      <w:sz w:val="24"/>
      <w:szCs w:val="24"/>
    </w:rPr>
  </w:style>
  <w:style w:type="paragraph" w:styleId="BalloonText">
    <w:name w:val="Balloon Text"/>
    <w:basedOn w:val="Normal"/>
    <w:link w:val="BalloonTextChar"/>
    <w:uiPriority w:val="99"/>
    <w:semiHidden/>
    <w:rsid w:val="008A10D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10DB"/>
    <w:rPr>
      <w:rFonts w:ascii="Tahoma" w:hAnsi="Tahoma" w:cs="Tahoma"/>
      <w:sz w:val="16"/>
      <w:szCs w:val="16"/>
    </w:rPr>
  </w:style>
  <w:style w:type="paragraph" w:styleId="NoSpacing">
    <w:name w:val="No Spacing"/>
    <w:link w:val="NoSpacingChar"/>
    <w:uiPriority w:val="99"/>
    <w:qFormat/>
    <w:rsid w:val="008A10DB"/>
    <w:rPr>
      <w:rFonts w:eastAsia="Times New Roman"/>
      <w:sz w:val="22"/>
      <w:szCs w:val="22"/>
    </w:rPr>
  </w:style>
  <w:style w:type="character" w:customStyle="1" w:styleId="NoSpacingChar">
    <w:name w:val="No Spacing Char"/>
    <w:basedOn w:val="DefaultParagraphFont"/>
    <w:link w:val="NoSpacing"/>
    <w:uiPriority w:val="99"/>
    <w:locked/>
    <w:rsid w:val="008A10DB"/>
    <w:rPr>
      <w:rFonts w:eastAsia="Times New Roman"/>
      <w:sz w:val="22"/>
      <w:szCs w:val="22"/>
      <w:lang w:val="en-US" w:eastAsia="en-US" w:bidi="ar-SA"/>
    </w:rPr>
  </w:style>
  <w:style w:type="table" w:styleId="TableGrid">
    <w:name w:val="Table Grid"/>
    <w:basedOn w:val="TableNormal"/>
    <w:uiPriority w:val="99"/>
    <w:rsid w:val="003E76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16607E"/>
    <w:rPr>
      <w:rFonts w:ascii="Times New Roman" w:hAnsi="Times New Roman" w:cs="Times New Roman"/>
      <w:b/>
      <w:color w:val="0000FF"/>
      <w:sz w:val="24"/>
      <w:u w:val="non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om.gov.a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7</Pages>
  <Words>1748</Words>
  <Characters>9966</Characters>
  <Application>Microsoft Office Word</Application>
  <DocSecurity>0</DocSecurity>
  <Lines>83</Lines>
  <Paragraphs>23</Paragraphs>
  <ScaleCrop>false</ScaleCrop>
  <Company>Department Of Education</Company>
  <LinksUpToDate>false</LinksUpToDate>
  <CharactersWithSpaces>11691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Waverley Secondary College</dc:creator>
  <cp:keywords/>
  <dc:description/>
  <cp:lastModifiedBy>Education</cp:lastModifiedBy>
  <cp:revision>23</cp:revision>
  <cp:lastPrinted>2010-05-12T00:50:00Z</cp:lastPrinted>
  <dcterms:created xsi:type="dcterms:W3CDTF">2010-03-04T01:06:00Z</dcterms:created>
  <dcterms:modified xsi:type="dcterms:W3CDTF">2010-06-24T00:13:00Z</dcterms:modified>
</cp:coreProperties>
</file>