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B46" w:rsidRDefault="00173B46">
      <w:pPr>
        <w:rPr>
          <w:lang w:val="es-ES"/>
        </w:rPr>
      </w:pPr>
      <w:r>
        <w:rPr>
          <w:lang w:val="es-ES"/>
        </w:rPr>
        <w:t xml:space="preserve"> </w:t>
      </w:r>
    </w:p>
    <w:p w:rsidR="00173B46" w:rsidRPr="00173B46" w:rsidRDefault="00173B46">
      <w:pPr>
        <w:rPr>
          <w:rFonts w:ascii="Artifakt Element Heavy" w:hAnsi="Artifakt Element Heavy"/>
          <w:lang w:val="es-ES"/>
        </w:rPr>
      </w:pPr>
      <w:r>
        <w:rPr>
          <w:lang w:val="es-ES"/>
        </w:rPr>
        <w:t xml:space="preserve">                                                                        </w:t>
      </w:r>
      <w:r w:rsidRPr="00173B46">
        <w:rPr>
          <w:rFonts w:ascii="Artifakt Element Heavy" w:hAnsi="Artifakt Element Heavy"/>
          <w:lang w:val="es-ES"/>
        </w:rPr>
        <w:t xml:space="preserve">  Grupo semana 6</w:t>
      </w:r>
      <w:bookmarkStart w:id="0" w:name="_GoBack"/>
      <w:bookmarkEnd w:id="0"/>
    </w:p>
    <w:p w:rsidR="00173B46" w:rsidRDefault="00173B46">
      <w:pPr>
        <w:rPr>
          <w:lang w:val="es-ES"/>
        </w:rPr>
      </w:pPr>
      <w:r>
        <w:rPr>
          <w:lang w:val="es-ES"/>
        </w:rPr>
        <w:t>1)A</w:t>
      </w:r>
    </w:p>
    <w:p w:rsidR="00173B46" w:rsidRDefault="00173B46">
      <w:pPr>
        <w:rPr>
          <w:lang w:val="es-ES"/>
        </w:rPr>
      </w:pPr>
      <w:r>
        <w:rPr>
          <w:lang w:val="es-ES"/>
        </w:rPr>
        <w:t>2)B</w:t>
      </w:r>
    </w:p>
    <w:p w:rsidR="00173B46" w:rsidRDefault="00173B46">
      <w:pPr>
        <w:rPr>
          <w:lang w:val="es-ES"/>
        </w:rPr>
      </w:pPr>
      <w:r>
        <w:rPr>
          <w:lang w:val="es-ES"/>
        </w:rPr>
        <w:t>3)C</w:t>
      </w:r>
    </w:p>
    <w:p w:rsidR="00173B46" w:rsidRDefault="00173B46">
      <w:pPr>
        <w:rPr>
          <w:lang w:val="es-ES"/>
        </w:rPr>
      </w:pPr>
      <w:r>
        <w:rPr>
          <w:lang w:val="es-ES"/>
        </w:rPr>
        <w:t xml:space="preserve">4)Cada 4 años </w:t>
      </w:r>
    </w:p>
    <w:p w:rsidR="00173B46" w:rsidRDefault="00173B46">
      <w:pPr>
        <w:rPr>
          <w:lang w:val="es-ES"/>
        </w:rPr>
      </w:pPr>
      <w:r>
        <w:rPr>
          <w:lang w:val="es-ES"/>
        </w:rPr>
        <w:t>5)C</w:t>
      </w:r>
    </w:p>
    <w:p w:rsidR="00173B46" w:rsidRDefault="00173B46">
      <w:pPr>
        <w:rPr>
          <w:lang w:val="es-ES"/>
        </w:rPr>
      </w:pPr>
      <w:r>
        <w:rPr>
          <w:lang w:val="es-ES"/>
        </w:rPr>
        <w:t>6)Que no tienen inicio y fin</w:t>
      </w:r>
    </w:p>
    <w:p w:rsidR="00173B46" w:rsidRDefault="00173B46">
      <w:pPr>
        <w:rPr>
          <w:lang w:val="es-ES"/>
        </w:rPr>
      </w:pPr>
      <w:r>
        <w:rPr>
          <w:lang w:val="es-ES"/>
        </w:rPr>
        <w:t>7)B</w:t>
      </w:r>
    </w:p>
    <w:p w:rsidR="00173B46" w:rsidRDefault="00173B46">
      <w:pPr>
        <w:rPr>
          <w:lang w:val="es-ES"/>
        </w:rPr>
      </w:pPr>
      <w:r>
        <w:rPr>
          <w:lang w:val="es-ES"/>
        </w:rPr>
        <w:t>8)C</w:t>
      </w:r>
    </w:p>
    <w:p w:rsidR="00173B46" w:rsidRDefault="00173B46">
      <w:pPr>
        <w:rPr>
          <w:lang w:val="es-ES"/>
        </w:rPr>
      </w:pPr>
      <w:r>
        <w:rPr>
          <w:lang w:val="es-ES"/>
        </w:rPr>
        <w:t>9)B</w:t>
      </w:r>
    </w:p>
    <w:p w:rsidR="00173B46" w:rsidRDefault="00173B46">
      <w:pPr>
        <w:rPr>
          <w:lang w:val="es-ES"/>
        </w:rPr>
      </w:pPr>
      <w:r>
        <w:rPr>
          <w:lang w:val="es-ES"/>
        </w:rPr>
        <w:t>10)4D</w:t>
      </w:r>
    </w:p>
    <w:p w:rsidR="00173B46" w:rsidRDefault="00173B46">
      <w:pPr>
        <w:rPr>
          <w:lang w:val="es-ES"/>
        </w:rPr>
      </w:pPr>
      <w:r>
        <w:rPr>
          <w:lang w:val="es-ES"/>
        </w:rPr>
        <w:t xml:space="preserve">11)Regresa una cuenta regresiva </w:t>
      </w:r>
    </w:p>
    <w:p w:rsidR="00173B46" w:rsidRDefault="00173B46">
      <w:pPr>
        <w:rPr>
          <w:lang w:val="es-ES"/>
        </w:rPr>
      </w:pPr>
      <w:r>
        <w:rPr>
          <w:lang w:val="es-ES"/>
        </w:rPr>
        <w:t>12)A</w:t>
      </w:r>
    </w:p>
    <w:p w:rsidR="00173B46" w:rsidRDefault="00173B46">
      <w:pPr>
        <w:rPr>
          <w:lang w:val="es-ES"/>
        </w:rPr>
      </w:pPr>
      <w:r>
        <w:rPr>
          <w:lang w:val="es-ES"/>
        </w:rPr>
        <w:t>13)D</w:t>
      </w:r>
    </w:p>
    <w:p w:rsidR="00173B46" w:rsidRDefault="00173B46">
      <w:pPr>
        <w:rPr>
          <w:lang w:val="es-ES"/>
        </w:rPr>
      </w:pPr>
      <w:r>
        <w:rPr>
          <w:lang w:val="es-ES"/>
        </w:rPr>
        <w:t>14) A</w:t>
      </w:r>
    </w:p>
    <w:p w:rsidR="00173B46" w:rsidRDefault="00173B46">
      <w:pPr>
        <w:rPr>
          <w:lang w:val="es-ES"/>
        </w:rPr>
      </w:pPr>
      <w:r>
        <w:rPr>
          <w:lang w:val="es-ES"/>
        </w:rPr>
        <w:t>15)B</w:t>
      </w:r>
    </w:p>
    <w:p w:rsidR="00173B46" w:rsidRDefault="00173B46">
      <w:pPr>
        <w:rPr>
          <w:lang w:val="es-ES"/>
        </w:rPr>
      </w:pPr>
      <w:r>
        <w:rPr>
          <w:lang w:val="es-ES"/>
        </w:rPr>
        <w:t xml:space="preserve">16)Lector de un </w:t>
      </w:r>
      <w:proofErr w:type="spellStart"/>
      <w:r>
        <w:rPr>
          <w:lang w:val="es-ES"/>
        </w:rPr>
        <w:t>codigo</w:t>
      </w:r>
      <w:proofErr w:type="spellEnd"/>
    </w:p>
    <w:p w:rsidR="00173B46" w:rsidRDefault="00173B46">
      <w:pPr>
        <w:rPr>
          <w:lang w:val="es-ES"/>
        </w:rPr>
      </w:pPr>
      <w:r>
        <w:rPr>
          <w:lang w:val="es-ES"/>
        </w:rPr>
        <w:t>17)C</w:t>
      </w:r>
    </w:p>
    <w:p w:rsidR="00173B46" w:rsidRDefault="00173B46">
      <w:pPr>
        <w:rPr>
          <w:lang w:val="es-ES"/>
        </w:rPr>
      </w:pPr>
      <w:r>
        <w:rPr>
          <w:lang w:val="es-ES"/>
        </w:rPr>
        <w:t>18)B</w:t>
      </w:r>
    </w:p>
    <w:p w:rsidR="00173B46" w:rsidRDefault="00173B46">
      <w:pPr>
        <w:rPr>
          <w:lang w:val="es-ES"/>
        </w:rPr>
      </w:pPr>
      <w:r>
        <w:rPr>
          <w:lang w:val="es-ES"/>
        </w:rPr>
        <w:t>19)C</w:t>
      </w:r>
    </w:p>
    <w:p w:rsidR="00173B46" w:rsidRPr="00173B46" w:rsidRDefault="00173B46">
      <w:pPr>
        <w:rPr>
          <w:lang w:val="es-ES"/>
        </w:rPr>
      </w:pPr>
      <w:r>
        <w:rPr>
          <w:lang w:val="es-ES"/>
        </w:rPr>
        <w:t>20)A</w:t>
      </w:r>
    </w:p>
    <w:sectPr w:rsidR="00173B46" w:rsidRPr="00173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 Heavy">
    <w:panose1 w:val="020B0B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46"/>
    <w:rsid w:val="0017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2648C"/>
  <w15:chartTrackingRefBased/>
  <w15:docId w15:val="{FE959B07-F5E3-4473-A77F-63D815C2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2024-02-19T16:41:00Z</dcterms:created>
  <dcterms:modified xsi:type="dcterms:W3CDTF">2024-02-19T16:50:00Z</dcterms:modified>
</cp:coreProperties>
</file>