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A238F" w:rsidRDefault="00266328">
      <w:pPr>
        <w:pBdr>
          <w:bottom w:val="single" w:sz="6" w:space="0" w:color="2E75B6"/>
        </w:pBdr>
        <w:spacing w:before="280" w:after="120"/>
      </w:pPr>
      <w:r>
        <w:rPr>
          <w:rFonts w:ascii="Arial" w:eastAsia="Arial" w:hAnsi="Arial" w:cs="Arial"/>
          <w:b/>
          <w:bCs/>
          <w:color w:val="1F3864"/>
          <w:sz w:val="28"/>
          <w:szCs w:val="28"/>
        </w:rPr>
        <w:t>Задание 2. Формула</w:t>
      </w:r>
      <w:bookmarkStart w:id="0" w:name="_GoBack"/>
      <w:bookmarkEnd w:id="0"/>
      <w:r>
        <w:rPr>
          <w:rFonts w:ascii="Arial" w:eastAsia="Arial" w:hAnsi="Arial" w:cs="Arial"/>
          <w:b/>
          <w:bCs/>
          <w:color w:val="1F3864"/>
          <w:sz w:val="28"/>
          <w:szCs w:val="28"/>
        </w:rPr>
        <w:t xml:space="preserve"> 1 в схему</w:t>
      </w:r>
    </w:p>
    <w:p w:rsidR="008A238F" w:rsidRDefault="00266328">
      <w:pPr>
        <w:spacing w:before="160" w:after="80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>Формула: (A ∧ ¬B) → (C ∨ ¬A)</w:t>
      </w:r>
    </w:p>
    <w:p w:rsidR="008A238F" w:rsidRDefault="00266328">
      <w:pPr>
        <w:spacing w:after="100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Шаг 1. </w:t>
      </w:r>
      <w:r>
        <w:rPr>
          <w:rFonts w:ascii="Arial" w:eastAsia="Arial" w:hAnsi="Arial" w:cs="Arial"/>
          <w:sz w:val="24"/>
          <w:szCs w:val="24"/>
        </w:rPr>
        <w:t>Заменяем импликацию: A→B ≡ ¬A∨B</w:t>
      </w:r>
    </w:p>
    <w:p w:rsidR="008A238F" w:rsidRPr="00266328" w:rsidRDefault="00266328">
      <w:pPr>
        <w:spacing w:after="100"/>
        <w:rPr>
          <w:lang w:val="en-US"/>
        </w:rPr>
      </w:pPr>
      <w:r w:rsidRPr="00266328">
        <w:rPr>
          <w:rFonts w:ascii="Arial" w:eastAsia="Arial" w:hAnsi="Arial" w:cs="Arial"/>
          <w:sz w:val="24"/>
          <w:szCs w:val="24"/>
          <w:lang w:val="en-US"/>
        </w:rPr>
        <w:t>(A ∧ ¬B) → (C ∨ ¬A</w:t>
      </w:r>
      <w:proofErr w:type="gramStart"/>
      <w:r w:rsidRPr="00266328">
        <w:rPr>
          <w:rFonts w:ascii="Arial" w:eastAsia="Arial" w:hAnsi="Arial" w:cs="Arial"/>
          <w:sz w:val="24"/>
          <w:szCs w:val="24"/>
          <w:lang w:val="en-US"/>
        </w:rPr>
        <w:t>)  ≡</w:t>
      </w:r>
      <w:proofErr w:type="gramEnd"/>
      <w:r w:rsidRPr="00266328">
        <w:rPr>
          <w:rFonts w:ascii="Arial" w:eastAsia="Arial" w:hAnsi="Arial" w:cs="Arial"/>
          <w:sz w:val="24"/>
          <w:szCs w:val="24"/>
          <w:lang w:val="en-US"/>
        </w:rPr>
        <w:t xml:space="preserve">  ¬(A ∧ ¬B) ∨ (C ∨ ¬A)</w:t>
      </w:r>
    </w:p>
    <w:p w:rsidR="008A238F" w:rsidRPr="00266328" w:rsidRDefault="008A238F">
      <w:pPr>
        <w:spacing w:after="80"/>
        <w:rPr>
          <w:lang w:val="en-US"/>
        </w:rPr>
      </w:pPr>
    </w:p>
    <w:p w:rsidR="008A238F" w:rsidRDefault="00266328">
      <w:pPr>
        <w:spacing w:after="100"/>
      </w:pPr>
      <w:r>
        <w:rPr>
          <w:rFonts w:ascii="Arial" w:eastAsia="Arial" w:hAnsi="Arial" w:cs="Arial"/>
          <w:b/>
          <w:bCs/>
          <w:sz w:val="24"/>
          <w:szCs w:val="24"/>
        </w:rPr>
        <w:t>Шаг</w:t>
      </w:r>
      <w:r w:rsidRPr="00266328">
        <w:rPr>
          <w:rFonts w:ascii="Arial" w:eastAsia="Arial" w:hAnsi="Arial" w:cs="Arial"/>
          <w:b/>
          <w:bCs/>
          <w:sz w:val="24"/>
          <w:szCs w:val="24"/>
          <w:lang w:val="en-US"/>
        </w:rPr>
        <w:t xml:space="preserve"> 2. </w:t>
      </w:r>
      <w:r>
        <w:rPr>
          <w:rFonts w:ascii="Arial" w:eastAsia="Arial" w:hAnsi="Arial" w:cs="Arial"/>
          <w:sz w:val="24"/>
          <w:szCs w:val="24"/>
        </w:rPr>
        <w:t>Элементы схемы:</w:t>
      </w:r>
    </w:p>
    <w:p w:rsidR="008A238F" w:rsidRDefault="00266328">
      <w:pPr>
        <w:pStyle w:val="a4"/>
        <w:numPr>
          <w:ilvl w:val="0"/>
          <w:numId w:val="1"/>
        </w:numPr>
        <w:spacing w:after="60"/>
      </w:pPr>
      <w:r>
        <w:rPr>
          <w:rFonts w:ascii="Arial" w:eastAsia="Arial" w:hAnsi="Arial" w:cs="Arial"/>
          <w:sz w:val="24"/>
          <w:szCs w:val="24"/>
        </w:rPr>
        <w:t>НЕ(B) → ¬B</w:t>
      </w:r>
    </w:p>
    <w:p w:rsidR="008A238F" w:rsidRDefault="00266328">
      <w:pPr>
        <w:pStyle w:val="a4"/>
        <w:numPr>
          <w:ilvl w:val="0"/>
          <w:numId w:val="1"/>
        </w:numPr>
        <w:spacing w:after="60"/>
      </w:pPr>
      <w:r>
        <w:rPr>
          <w:rFonts w:ascii="Arial" w:eastAsia="Arial" w:hAnsi="Arial" w:cs="Arial"/>
          <w:sz w:val="24"/>
          <w:szCs w:val="24"/>
        </w:rPr>
        <w:t>И(A, ¬B) → A ∧ ¬B</w:t>
      </w:r>
    </w:p>
    <w:p w:rsidR="008A238F" w:rsidRDefault="00266328">
      <w:pPr>
        <w:pStyle w:val="a4"/>
        <w:numPr>
          <w:ilvl w:val="0"/>
          <w:numId w:val="1"/>
        </w:numPr>
        <w:spacing w:after="60"/>
      </w:pPr>
      <w:r>
        <w:rPr>
          <w:rFonts w:ascii="Arial" w:eastAsia="Arial" w:hAnsi="Arial" w:cs="Arial"/>
          <w:sz w:val="24"/>
          <w:szCs w:val="24"/>
        </w:rPr>
        <w:t>НЕ(A ∧ ¬B) → инвертор на выходе</w:t>
      </w:r>
      <w:proofErr w:type="gramStart"/>
      <w:r>
        <w:rPr>
          <w:rFonts w:ascii="Arial" w:eastAsia="Arial" w:hAnsi="Arial" w:cs="Arial"/>
          <w:sz w:val="24"/>
          <w:szCs w:val="24"/>
        </w:rPr>
        <w:t xml:space="preserve"> И</w:t>
      </w:r>
      <w:proofErr w:type="gramEnd"/>
    </w:p>
    <w:p w:rsidR="008A238F" w:rsidRDefault="00266328">
      <w:pPr>
        <w:pStyle w:val="a4"/>
        <w:numPr>
          <w:ilvl w:val="0"/>
          <w:numId w:val="1"/>
        </w:numPr>
        <w:spacing w:after="60"/>
      </w:pPr>
      <w:r>
        <w:rPr>
          <w:rFonts w:ascii="Arial" w:eastAsia="Arial" w:hAnsi="Arial" w:cs="Arial"/>
          <w:sz w:val="24"/>
          <w:szCs w:val="24"/>
        </w:rPr>
        <w:t>НЕ(A) → ¬A</w:t>
      </w:r>
    </w:p>
    <w:p w:rsidR="008A238F" w:rsidRDefault="00266328">
      <w:pPr>
        <w:pStyle w:val="a4"/>
        <w:numPr>
          <w:ilvl w:val="0"/>
          <w:numId w:val="1"/>
        </w:numPr>
        <w:spacing w:after="60"/>
      </w:pPr>
      <w:r>
        <w:rPr>
          <w:rFonts w:ascii="Arial" w:eastAsia="Arial" w:hAnsi="Arial" w:cs="Arial"/>
          <w:sz w:val="24"/>
          <w:szCs w:val="24"/>
        </w:rPr>
        <w:t>ИЛИ(C, ¬A) → C ∨ ¬A</w:t>
      </w:r>
    </w:p>
    <w:p w:rsidR="008A238F" w:rsidRDefault="00266328">
      <w:pPr>
        <w:pStyle w:val="a4"/>
        <w:numPr>
          <w:ilvl w:val="0"/>
          <w:numId w:val="1"/>
        </w:numPr>
        <w:spacing w:after="60"/>
      </w:pPr>
      <w:r>
        <w:rPr>
          <w:rFonts w:ascii="Arial" w:eastAsia="Arial" w:hAnsi="Arial" w:cs="Arial"/>
          <w:sz w:val="24"/>
          <w:szCs w:val="24"/>
        </w:rPr>
        <w:t>ИЛИ финальный → ¬(A∧¬B) ∨ (C∨¬A) = F</w:t>
      </w:r>
    </w:p>
    <w:p w:rsidR="008A238F" w:rsidRDefault="008A238F">
      <w:pPr>
        <w:spacing w:after="80"/>
      </w:pPr>
    </w:p>
    <w:p w:rsidR="008A238F" w:rsidRDefault="00266328">
      <w:pPr>
        <w:spacing w:after="100"/>
      </w:pPr>
      <w:r>
        <w:rPr>
          <w:rFonts w:ascii="Arial" w:eastAsia="Arial" w:hAnsi="Arial" w:cs="Arial"/>
          <w:b/>
          <w:bCs/>
          <w:sz w:val="24"/>
          <w:szCs w:val="24"/>
        </w:rPr>
        <w:t>Схема:</w:t>
      </w:r>
    </w:p>
    <w:p w:rsidR="008A238F" w:rsidRDefault="00266328">
      <w:pPr>
        <w:spacing w:before="100" w:after="200"/>
        <w:jc w:val="center"/>
      </w:pPr>
      <w:r>
        <w:rPr>
          <w:noProof/>
        </w:rPr>
        <w:drawing>
          <wp:inline distT="0" distB="0" distL="0" distR="0">
            <wp:extent cx="4762500" cy="29527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38F" w:rsidRDefault="00266328">
      <w:pPr>
        <w:pBdr>
          <w:bottom w:val="single" w:sz="6" w:space="0" w:color="2E75B6"/>
        </w:pBdr>
        <w:spacing w:before="280" w:after="120"/>
      </w:pPr>
      <w:r>
        <w:rPr>
          <w:rFonts w:ascii="Arial" w:eastAsia="Arial" w:hAnsi="Arial" w:cs="Arial"/>
          <w:b/>
          <w:bCs/>
          <w:color w:val="1F3864"/>
          <w:sz w:val="28"/>
          <w:szCs w:val="28"/>
        </w:rPr>
        <w:t>Задание 2. Формула 2 в схему</w:t>
      </w:r>
    </w:p>
    <w:p w:rsidR="008A238F" w:rsidRDefault="00266328">
      <w:pPr>
        <w:spacing w:before="160" w:after="80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>Формула: ¬(A ∧ (B → C)) ∨ D</w:t>
      </w:r>
    </w:p>
    <w:p w:rsidR="008A238F" w:rsidRDefault="00266328">
      <w:pPr>
        <w:spacing w:after="100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Шаг 1. </w:t>
      </w:r>
      <w:r>
        <w:rPr>
          <w:rFonts w:ascii="Arial" w:eastAsia="Arial" w:hAnsi="Arial" w:cs="Arial"/>
          <w:sz w:val="24"/>
          <w:szCs w:val="24"/>
        </w:rPr>
        <w:t>Раскрываем внутреннюю импликацию B→</w:t>
      </w:r>
      <w:r>
        <w:rPr>
          <w:rFonts w:ascii="Arial" w:eastAsia="Arial" w:hAnsi="Arial" w:cs="Arial"/>
          <w:sz w:val="24"/>
          <w:szCs w:val="24"/>
        </w:rPr>
        <w:t>C:</w:t>
      </w:r>
    </w:p>
    <w:p w:rsidR="008A238F" w:rsidRDefault="00266328">
      <w:pPr>
        <w:spacing w:after="100"/>
      </w:pPr>
      <w:r>
        <w:rPr>
          <w:rFonts w:ascii="Arial" w:eastAsia="Arial" w:hAnsi="Arial" w:cs="Arial"/>
          <w:sz w:val="24"/>
          <w:szCs w:val="24"/>
        </w:rPr>
        <w:t>B → C  ≡  ¬B ∨ C</w:t>
      </w:r>
    </w:p>
    <w:p w:rsidR="008A238F" w:rsidRDefault="00266328">
      <w:pPr>
        <w:spacing w:after="100"/>
      </w:pPr>
      <w:r>
        <w:rPr>
          <w:rFonts w:ascii="Arial" w:eastAsia="Arial" w:hAnsi="Arial" w:cs="Arial"/>
          <w:sz w:val="24"/>
          <w:szCs w:val="24"/>
        </w:rPr>
        <w:t>¬(A ∧ (B→C)) ∨ D  ≡  ¬(A ∧ (¬B ∨ C)) ∨ D</w:t>
      </w:r>
    </w:p>
    <w:p w:rsidR="008A238F" w:rsidRDefault="008A238F">
      <w:pPr>
        <w:spacing w:after="80"/>
      </w:pPr>
    </w:p>
    <w:p w:rsidR="008A238F" w:rsidRDefault="00266328">
      <w:pPr>
        <w:spacing w:after="100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Шаг 2. </w:t>
      </w:r>
      <w:r>
        <w:rPr>
          <w:rFonts w:ascii="Arial" w:eastAsia="Arial" w:hAnsi="Arial" w:cs="Arial"/>
          <w:sz w:val="24"/>
          <w:szCs w:val="24"/>
        </w:rPr>
        <w:t>Элементы схемы:</w:t>
      </w:r>
    </w:p>
    <w:p w:rsidR="008A238F" w:rsidRDefault="00266328">
      <w:pPr>
        <w:pStyle w:val="a4"/>
        <w:numPr>
          <w:ilvl w:val="0"/>
          <w:numId w:val="1"/>
        </w:numPr>
        <w:spacing w:after="60"/>
      </w:pPr>
      <w:r>
        <w:rPr>
          <w:rFonts w:ascii="Arial" w:eastAsia="Arial" w:hAnsi="Arial" w:cs="Arial"/>
          <w:sz w:val="24"/>
          <w:szCs w:val="24"/>
        </w:rPr>
        <w:t>НЕ(B) → ¬B</w:t>
      </w:r>
    </w:p>
    <w:p w:rsidR="008A238F" w:rsidRDefault="00266328">
      <w:pPr>
        <w:pStyle w:val="a4"/>
        <w:numPr>
          <w:ilvl w:val="0"/>
          <w:numId w:val="1"/>
        </w:numPr>
        <w:spacing w:after="60"/>
      </w:pPr>
      <w:r>
        <w:rPr>
          <w:rFonts w:ascii="Arial" w:eastAsia="Arial" w:hAnsi="Arial" w:cs="Arial"/>
          <w:sz w:val="24"/>
          <w:szCs w:val="24"/>
        </w:rPr>
        <w:t>ИЛИ(¬B, C) → ¬B ∨ C  (это B→C)</w:t>
      </w:r>
    </w:p>
    <w:p w:rsidR="008A238F" w:rsidRDefault="00266328">
      <w:pPr>
        <w:pStyle w:val="a4"/>
        <w:numPr>
          <w:ilvl w:val="0"/>
          <w:numId w:val="1"/>
        </w:numPr>
        <w:spacing w:after="60"/>
      </w:pPr>
      <w:r>
        <w:rPr>
          <w:rFonts w:ascii="Arial" w:eastAsia="Arial" w:hAnsi="Arial" w:cs="Arial"/>
          <w:sz w:val="24"/>
          <w:szCs w:val="24"/>
        </w:rPr>
        <w:t>И(A, ¬B∨C) → A ∧ (¬B∨C)</w:t>
      </w:r>
    </w:p>
    <w:p w:rsidR="008A238F" w:rsidRDefault="00266328">
      <w:pPr>
        <w:pStyle w:val="a4"/>
        <w:numPr>
          <w:ilvl w:val="0"/>
          <w:numId w:val="1"/>
        </w:numPr>
        <w:spacing w:after="60"/>
      </w:pPr>
      <w:r>
        <w:rPr>
          <w:rFonts w:ascii="Arial" w:eastAsia="Arial" w:hAnsi="Arial" w:cs="Arial"/>
          <w:sz w:val="24"/>
          <w:szCs w:val="24"/>
        </w:rPr>
        <w:lastRenderedPageBreak/>
        <w:t>НЕ(A ∧ (¬B∨C)) → инвертор на выходе</w:t>
      </w:r>
      <w:proofErr w:type="gramStart"/>
      <w:r>
        <w:rPr>
          <w:rFonts w:ascii="Arial" w:eastAsia="Arial" w:hAnsi="Arial" w:cs="Arial"/>
          <w:sz w:val="24"/>
          <w:szCs w:val="24"/>
        </w:rPr>
        <w:t xml:space="preserve"> И</w:t>
      </w:r>
      <w:proofErr w:type="gramEnd"/>
    </w:p>
    <w:p w:rsidR="008A238F" w:rsidRDefault="00266328">
      <w:pPr>
        <w:pStyle w:val="a4"/>
        <w:numPr>
          <w:ilvl w:val="0"/>
          <w:numId w:val="1"/>
        </w:numPr>
        <w:spacing w:after="60"/>
      </w:pPr>
      <w:r>
        <w:rPr>
          <w:rFonts w:ascii="Arial" w:eastAsia="Arial" w:hAnsi="Arial" w:cs="Arial"/>
          <w:sz w:val="24"/>
          <w:szCs w:val="24"/>
        </w:rPr>
        <w:t>ИЛИ финальный с D → результат F</w:t>
      </w:r>
    </w:p>
    <w:p w:rsidR="008A238F" w:rsidRDefault="008A238F">
      <w:pPr>
        <w:spacing w:after="80"/>
      </w:pPr>
    </w:p>
    <w:p w:rsidR="008A238F" w:rsidRDefault="00266328">
      <w:pPr>
        <w:spacing w:after="100"/>
      </w:pPr>
      <w:r>
        <w:rPr>
          <w:rFonts w:ascii="Arial" w:eastAsia="Arial" w:hAnsi="Arial" w:cs="Arial"/>
          <w:b/>
          <w:bCs/>
          <w:sz w:val="24"/>
          <w:szCs w:val="24"/>
        </w:rPr>
        <w:t>Схема:</w:t>
      </w:r>
    </w:p>
    <w:p w:rsidR="008A238F" w:rsidRDefault="00266328">
      <w:pPr>
        <w:spacing w:before="100" w:after="120"/>
        <w:jc w:val="center"/>
      </w:pPr>
      <w:r>
        <w:rPr>
          <w:noProof/>
        </w:rPr>
        <w:drawing>
          <wp:inline distT="0" distB="0" distL="0" distR="0">
            <wp:extent cx="4762500" cy="30480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238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324C9D"/>
    <w:multiLevelType w:val="hybridMultilevel"/>
    <w:tmpl w:val="BAD656B4"/>
    <w:lvl w:ilvl="0" w:tplc="B7F26E48">
      <w:start w:val="1"/>
      <w:numFmt w:val="bullet"/>
      <w:lvlText w:val="●"/>
      <w:lvlJc w:val="left"/>
      <w:pPr>
        <w:ind w:left="720" w:hanging="360"/>
      </w:pPr>
    </w:lvl>
    <w:lvl w:ilvl="1" w:tplc="58089B9E">
      <w:start w:val="1"/>
      <w:numFmt w:val="bullet"/>
      <w:lvlText w:val="○"/>
      <w:lvlJc w:val="left"/>
      <w:pPr>
        <w:ind w:left="1440" w:hanging="360"/>
      </w:pPr>
    </w:lvl>
    <w:lvl w:ilvl="2" w:tplc="9924743A">
      <w:start w:val="1"/>
      <w:numFmt w:val="bullet"/>
      <w:lvlText w:val="■"/>
      <w:lvlJc w:val="left"/>
      <w:pPr>
        <w:ind w:left="2160" w:hanging="360"/>
      </w:pPr>
    </w:lvl>
    <w:lvl w:ilvl="3" w:tplc="37B6BF74">
      <w:start w:val="1"/>
      <w:numFmt w:val="bullet"/>
      <w:lvlText w:val="●"/>
      <w:lvlJc w:val="left"/>
      <w:pPr>
        <w:ind w:left="2880" w:hanging="360"/>
      </w:pPr>
    </w:lvl>
    <w:lvl w:ilvl="4" w:tplc="6B842C6A">
      <w:start w:val="1"/>
      <w:numFmt w:val="bullet"/>
      <w:lvlText w:val="○"/>
      <w:lvlJc w:val="left"/>
      <w:pPr>
        <w:ind w:left="3600" w:hanging="360"/>
      </w:pPr>
    </w:lvl>
    <w:lvl w:ilvl="5" w:tplc="484E5E2E">
      <w:start w:val="1"/>
      <w:numFmt w:val="bullet"/>
      <w:lvlText w:val="■"/>
      <w:lvlJc w:val="left"/>
      <w:pPr>
        <w:ind w:left="4320" w:hanging="360"/>
      </w:pPr>
    </w:lvl>
    <w:lvl w:ilvl="6" w:tplc="7CE0224C">
      <w:start w:val="1"/>
      <w:numFmt w:val="bullet"/>
      <w:lvlText w:val="●"/>
      <w:lvlJc w:val="left"/>
      <w:pPr>
        <w:ind w:left="5040" w:hanging="360"/>
      </w:pPr>
    </w:lvl>
    <w:lvl w:ilvl="7" w:tplc="41666C96">
      <w:start w:val="1"/>
      <w:numFmt w:val="bullet"/>
      <w:lvlText w:val="●"/>
      <w:lvlJc w:val="left"/>
      <w:pPr>
        <w:ind w:left="5760" w:hanging="360"/>
      </w:pPr>
    </w:lvl>
    <w:lvl w:ilvl="8" w:tplc="3030FBA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4"/>
  </w:compat>
  <w:rsids>
    <w:rsidRoot w:val="008A238F"/>
    <w:rsid w:val="00266328"/>
    <w:rsid w:val="008A2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Balloon Text"/>
    <w:basedOn w:val="a"/>
    <w:link w:val="ad"/>
    <w:uiPriority w:val="99"/>
    <w:semiHidden/>
    <w:unhideWhenUsed/>
    <w:rsid w:val="00266328"/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26632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Balloon Text"/>
    <w:basedOn w:val="a"/>
    <w:link w:val="ad"/>
    <w:uiPriority w:val="99"/>
    <w:semiHidden/>
    <w:unhideWhenUsed/>
    <w:rsid w:val="00266328"/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26632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95</Words>
  <Characters>542</Characters>
  <Application>Microsoft Office Word</Application>
  <DocSecurity>0</DocSecurity>
  <Lines>4</Lines>
  <Paragraphs>1</Paragraphs>
  <ScaleCrop>false</ScaleCrop>
  <Company/>
  <LinksUpToDate>false</LinksUpToDate>
  <CharactersWithSpaces>636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batareykabpope@gmail.com</cp:lastModifiedBy>
  <cp:revision>2</cp:revision>
  <dcterms:created xsi:type="dcterms:W3CDTF">2026-09-21T18:31:00Z</dcterms:created>
  <dcterms:modified xsi:type="dcterms:W3CDTF">2026-09-21T18:32:00Z</dcterms:modified>
</cp:coreProperties>
</file>